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F6D4B" w14:textId="77777777" w:rsidR="00EB5B90" w:rsidRPr="0023647F" w:rsidRDefault="00EB5B90" w:rsidP="00EB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7F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</w:t>
      </w:r>
    </w:p>
    <w:p w14:paraId="30B0CBBC" w14:textId="77777777" w:rsidR="00EB5B90" w:rsidRPr="0023647F" w:rsidRDefault="00EB5B90" w:rsidP="00EB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7F">
        <w:rPr>
          <w:rFonts w:ascii="Times New Roman" w:hAnsi="Times New Roman" w:cs="Times New Roman"/>
          <w:sz w:val="28"/>
          <w:szCs w:val="28"/>
        </w:rPr>
        <w:t>БЮДЖЕТНОЕ УЧРЕЖДЕНИЕ ВЫСШЕГО ОБРАЗОВАНИЯ</w:t>
      </w:r>
    </w:p>
    <w:p w14:paraId="0984C969" w14:textId="77777777" w:rsidR="00EB5B90" w:rsidRPr="0023647F" w:rsidRDefault="00EB5B90" w:rsidP="00EB5B9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23647F">
        <w:rPr>
          <w:rFonts w:ascii="Times New Roman" w:hAnsi="Times New Roman" w:cs="Times New Roman"/>
          <w:bCs/>
          <w:sz w:val="28"/>
        </w:rPr>
        <w:t xml:space="preserve">ФИНАНСОВЫЙ УНИВЕРСИТЕТ </w:t>
      </w:r>
    </w:p>
    <w:p w14:paraId="462F7A04" w14:textId="77777777" w:rsidR="00EB5B90" w:rsidRPr="0023647F" w:rsidRDefault="00EB5B90" w:rsidP="00EB5B9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</w:rPr>
      </w:pPr>
      <w:r w:rsidRPr="0023647F">
        <w:rPr>
          <w:rFonts w:ascii="Times New Roman" w:hAnsi="Times New Roman" w:cs="Times New Roman"/>
          <w:bCs/>
          <w:sz w:val="28"/>
        </w:rPr>
        <w:t>ПРИ ПРАВИТЕЛЬСТВЕ РОССИЙСКОЙ ФЕДЕРАЦИИ</w:t>
      </w:r>
    </w:p>
    <w:p w14:paraId="2668C020" w14:textId="77777777" w:rsidR="00EB5B90" w:rsidRPr="0023647F" w:rsidRDefault="00EB5B90" w:rsidP="00EB5B9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</w:rPr>
      </w:pPr>
    </w:p>
    <w:p w14:paraId="1B9F48D8" w14:textId="77777777" w:rsidR="00EB5B90" w:rsidRPr="0023647F" w:rsidRDefault="00EB5B90" w:rsidP="00EB5B9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</w:rPr>
      </w:pPr>
      <w:r w:rsidRPr="0023647F">
        <w:rPr>
          <w:rFonts w:ascii="Times New Roman" w:hAnsi="Times New Roman" w:cs="Times New Roman"/>
          <w:bCs/>
          <w:sz w:val="28"/>
        </w:rPr>
        <w:t xml:space="preserve">УРАЛЬСКИЙ  ФИЛИАЛ </w:t>
      </w:r>
    </w:p>
    <w:p w14:paraId="48BA494E" w14:textId="77777777" w:rsidR="00EB5B90" w:rsidRPr="0023647F" w:rsidRDefault="00EB5B90">
      <w:pPr>
        <w:rPr>
          <w:rFonts w:ascii="Times New Roman" w:hAnsi="Times New Roman" w:cs="Times New Roman"/>
        </w:rPr>
      </w:pPr>
    </w:p>
    <w:p w14:paraId="2D9B1013" w14:textId="77777777" w:rsidR="00EB5B90" w:rsidRPr="0023647F" w:rsidRDefault="00EB5B90">
      <w:pPr>
        <w:rPr>
          <w:rFonts w:ascii="Times New Roman" w:hAnsi="Times New Roman" w:cs="Times New Roman"/>
        </w:rPr>
      </w:pPr>
    </w:p>
    <w:p w14:paraId="30C48178" w14:textId="77777777" w:rsidR="00EB5B90" w:rsidRPr="0023647F" w:rsidRDefault="00EB5B90">
      <w:pPr>
        <w:rPr>
          <w:rFonts w:ascii="Times New Roman" w:hAnsi="Times New Roman" w:cs="Times New Roman"/>
        </w:rPr>
      </w:pPr>
    </w:p>
    <w:p w14:paraId="7DA7A6E4" w14:textId="77777777" w:rsidR="00EB5B90" w:rsidRPr="0023647F" w:rsidRDefault="00EB5B90">
      <w:pPr>
        <w:rPr>
          <w:rFonts w:ascii="Times New Roman" w:hAnsi="Times New Roman" w:cs="Times New Roman"/>
        </w:rPr>
      </w:pPr>
    </w:p>
    <w:p w14:paraId="23BA71EA" w14:textId="77777777" w:rsidR="00EB5B90" w:rsidRPr="0023647F" w:rsidRDefault="00EB5B90">
      <w:pPr>
        <w:rPr>
          <w:rFonts w:ascii="Times New Roman" w:hAnsi="Times New Roman" w:cs="Times New Roman"/>
        </w:rPr>
      </w:pPr>
    </w:p>
    <w:p w14:paraId="42B0E5DD" w14:textId="77777777" w:rsidR="00EB5B90" w:rsidRPr="0023647F" w:rsidRDefault="00EB5B90">
      <w:pPr>
        <w:rPr>
          <w:rFonts w:ascii="Times New Roman" w:hAnsi="Times New Roman" w:cs="Times New Roman"/>
        </w:rPr>
      </w:pPr>
    </w:p>
    <w:p w14:paraId="176F308B" w14:textId="77777777" w:rsidR="00EB5B90" w:rsidRPr="0023647F" w:rsidRDefault="00EB5B90">
      <w:pPr>
        <w:rPr>
          <w:rFonts w:ascii="Times New Roman" w:hAnsi="Times New Roman" w:cs="Times New Roman"/>
        </w:rPr>
      </w:pPr>
    </w:p>
    <w:p w14:paraId="1FA6157F" w14:textId="77777777" w:rsidR="00EB5B90" w:rsidRPr="0023647F" w:rsidRDefault="00EB5B90">
      <w:pPr>
        <w:rPr>
          <w:rFonts w:ascii="Times New Roman" w:hAnsi="Times New Roman" w:cs="Times New Roman"/>
        </w:rPr>
      </w:pPr>
    </w:p>
    <w:p w14:paraId="41936A2D" w14:textId="77777777" w:rsidR="00EB5B90" w:rsidRPr="0023647F" w:rsidRDefault="00EB5B90" w:rsidP="00EB5B90">
      <w:pPr>
        <w:jc w:val="center"/>
        <w:rPr>
          <w:rFonts w:ascii="Times New Roman" w:hAnsi="Times New Roman" w:cs="Times New Roman"/>
          <w:b/>
        </w:rPr>
      </w:pPr>
      <w:r w:rsidRPr="0023647F">
        <w:rPr>
          <w:rFonts w:ascii="Times New Roman" w:hAnsi="Times New Roman" w:cs="Times New Roman"/>
          <w:b/>
          <w:sz w:val="72"/>
          <w:szCs w:val="72"/>
        </w:rPr>
        <w:t>ПЛАН РАБОТЫ</w:t>
      </w:r>
    </w:p>
    <w:p w14:paraId="4F5D0D4C" w14:textId="77777777" w:rsidR="004D3667" w:rsidRPr="0023647F" w:rsidRDefault="00EB5B90" w:rsidP="00EB5B9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3647F">
        <w:rPr>
          <w:rFonts w:ascii="Times New Roman" w:hAnsi="Times New Roman" w:cs="Times New Roman"/>
          <w:b/>
          <w:sz w:val="52"/>
          <w:szCs w:val="52"/>
        </w:rPr>
        <w:t>РЕГИОНАЛЬНОГО ЦЕНТРА УПРАВЛЕНЧЕСКИХ ПРАКТИК</w:t>
      </w:r>
    </w:p>
    <w:p w14:paraId="3FD40B5B" w14:textId="3C76DAFE" w:rsidR="00EB5B90" w:rsidRPr="0023647F" w:rsidRDefault="00EB5B90" w:rsidP="00EB5B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647F">
        <w:rPr>
          <w:rFonts w:ascii="Times New Roman" w:hAnsi="Times New Roman" w:cs="Times New Roman"/>
          <w:b/>
          <w:sz w:val="40"/>
          <w:szCs w:val="40"/>
        </w:rPr>
        <w:t>20</w:t>
      </w:r>
      <w:r w:rsidR="00660695" w:rsidRPr="0023647F">
        <w:rPr>
          <w:rFonts w:ascii="Times New Roman" w:hAnsi="Times New Roman" w:cs="Times New Roman"/>
          <w:b/>
          <w:sz w:val="40"/>
          <w:szCs w:val="40"/>
        </w:rPr>
        <w:t>23</w:t>
      </w:r>
      <w:r w:rsidRPr="0023647F">
        <w:rPr>
          <w:rFonts w:ascii="Times New Roman" w:hAnsi="Times New Roman" w:cs="Times New Roman"/>
          <w:b/>
          <w:sz w:val="40"/>
          <w:szCs w:val="40"/>
        </w:rPr>
        <w:t>/202</w:t>
      </w:r>
      <w:r w:rsidR="00660695" w:rsidRPr="0023647F">
        <w:rPr>
          <w:rFonts w:ascii="Times New Roman" w:hAnsi="Times New Roman" w:cs="Times New Roman"/>
          <w:b/>
          <w:sz w:val="40"/>
          <w:szCs w:val="40"/>
        </w:rPr>
        <w:t>4</w:t>
      </w:r>
      <w:r w:rsidRPr="0023647F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14:paraId="44C4675E" w14:textId="77777777" w:rsidR="00EB5B90" w:rsidRPr="0023647F" w:rsidRDefault="00EB5B90" w:rsidP="00EB5B90">
      <w:pPr>
        <w:jc w:val="center"/>
        <w:rPr>
          <w:rFonts w:ascii="Times New Roman" w:hAnsi="Times New Roman" w:cs="Times New Roman"/>
          <w:b/>
        </w:rPr>
      </w:pPr>
    </w:p>
    <w:p w14:paraId="3DBE5BAA" w14:textId="77777777" w:rsidR="00EB5B90" w:rsidRDefault="00EB5B90" w:rsidP="00EB5B90">
      <w:pPr>
        <w:jc w:val="center"/>
        <w:rPr>
          <w:rFonts w:ascii="Times New Roman" w:hAnsi="Times New Roman" w:cs="Times New Roman"/>
          <w:b/>
        </w:rPr>
      </w:pPr>
    </w:p>
    <w:p w14:paraId="3C397017" w14:textId="77777777" w:rsidR="005117E2" w:rsidRPr="0023647F" w:rsidRDefault="005117E2" w:rsidP="00EB5B90">
      <w:pPr>
        <w:jc w:val="center"/>
        <w:rPr>
          <w:rFonts w:ascii="Times New Roman" w:hAnsi="Times New Roman" w:cs="Times New Roman"/>
          <w:b/>
        </w:rPr>
      </w:pPr>
    </w:p>
    <w:p w14:paraId="4ACF4C6B" w14:textId="77777777" w:rsidR="00EB5B90" w:rsidRPr="005117E2" w:rsidRDefault="00EB5B90" w:rsidP="005117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B37F8A" w14:textId="15E566FB" w:rsidR="004E7553" w:rsidRPr="005117E2" w:rsidRDefault="005117E2" w:rsidP="005117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117E2">
        <w:rPr>
          <w:rFonts w:ascii="Times New Roman" w:hAnsi="Times New Roman" w:cs="Times New Roman"/>
          <w:sz w:val="24"/>
          <w:szCs w:val="24"/>
        </w:rPr>
        <w:t>Одобрен</w:t>
      </w:r>
      <w:proofErr w:type="gramEnd"/>
      <w:r w:rsidRPr="005117E2">
        <w:rPr>
          <w:rFonts w:ascii="Times New Roman" w:hAnsi="Times New Roman" w:cs="Times New Roman"/>
          <w:sz w:val="24"/>
          <w:szCs w:val="24"/>
        </w:rPr>
        <w:t xml:space="preserve"> на заседании кафедры</w:t>
      </w:r>
    </w:p>
    <w:p w14:paraId="6A60929C" w14:textId="1CAC6BC6" w:rsidR="005117E2" w:rsidRPr="005117E2" w:rsidRDefault="005117E2" w:rsidP="005117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17E2">
        <w:rPr>
          <w:rFonts w:ascii="Times New Roman" w:hAnsi="Times New Roman" w:cs="Times New Roman"/>
          <w:sz w:val="24"/>
          <w:szCs w:val="24"/>
        </w:rPr>
        <w:t>Протокол № 1 от 29 августа 2023 г.</w:t>
      </w:r>
    </w:p>
    <w:p w14:paraId="3A307C5E" w14:textId="77777777" w:rsidR="00EB5B90" w:rsidRPr="0023647F" w:rsidRDefault="00EB5B90">
      <w:pPr>
        <w:rPr>
          <w:rFonts w:ascii="Times New Roman" w:hAnsi="Times New Roman" w:cs="Times New Roman"/>
        </w:rPr>
      </w:pPr>
      <w:r w:rsidRPr="0023647F">
        <w:rPr>
          <w:rFonts w:ascii="Times New Roman" w:hAnsi="Times New Roman" w:cs="Times New Roman"/>
        </w:rPr>
        <w:br w:type="page"/>
      </w:r>
    </w:p>
    <w:tbl>
      <w:tblPr>
        <w:tblStyle w:val="a3"/>
        <w:tblW w:w="9571" w:type="dxa"/>
        <w:tblInd w:w="-459" w:type="dxa"/>
        <w:tblLook w:val="04A0" w:firstRow="1" w:lastRow="0" w:firstColumn="1" w:lastColumn="0" w:noHBand="0" w:noVBand="1"/>
      </w:tblPr>
      <w:tblGrid>
        <w:gridCol w:w="709"/>
        <w:gridCol w:w="5234"/>
        <w:gridCol w:w="9"/>
        <w:gridCol w:w="1508"/>
        <w:gridCol w:w="48"/>
        <w:gridCol w:w="2042"/>
        <w:gridCol w:w="21"/>
      </w:tblGrid>
      <w:tr w:rsidR="0023647F" w:rsidRPr="0023647F" w14:paraId="6E09D37A" w14:textId="77777777" w:rsidTr="0023647F">
        <w:trPr>
          <w:gridAfter w:val="1"/>
          <w:wAfter w:w="21" w:type="dxa"/>
        </w:trPr>
        <w:tc>
          <w:tcPr>
            <w:tcW w:w="709" w:type="dxa"/>
          </w:tcPr>
          <w:p w14:paraId="711FF491" w14:textId="77777777" w:rsidR="00EB5B90" w:rsidRPr="0023647F" w:rsidRDefault="00EB5B90" w:rsidP="00EB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47F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5243" w:type="dxa"/>
            <w:gridSpan w:val="2"/>
          </w:tcPr>
          <w:p w14:paraId="71F65762" w14:textId="77777777" w:rsidR="00EB5B90" w:rsidRPr="0023647F" w:rsidRDefault="00EB5B90" w:rsidP="00EB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47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556" w:type="dxa"/>
            <w:gridSpan w:val="2"/>
          </w:tcPr>
          <w:p w14:paraId="12833C6C" w14:textId="77777777" w:rsidR="00EB5B90" w:rsidRPr="0023647F" w:rsidRDefault="00EB5B90" w:rsidP="00EB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47F">
              <w:rPr>
                <w:rFonts w:ascii="Times New Roman" w:hAnsi="Times New Roman" w:cs="Times New Roman"/>
                <w:b/>
              </w:rPr>
              <w:t>Дата проведения мероприятия</w:t>
            </w:r>
          </w:p>
        </w:tc>
        <w:tc>
          <w:tcPr>
            <w:tcW w:w="2042" w:type="dxa"/>
          </w:tcPr>
          <w:p w14:paraId="4FB1AB6A" w14:textId="77777777" w:rsidR="00EB5B90" w:rsidRPr="0023647F" w:rsidRDefault="00EB5B90" w:rsidP="00EB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47F">
              <w:rPr>
                <w:rFonts w:ascii="Times New Roman" w:hAnsi="Times New Roman" w:cs="Times New Roman"/>
                <w:b/>
              </w:rPr>
              <w:t>Ответственный за проведение мероприятия</w:t>
            </w:r>
          </w:p>
        </w:tc>
      </w:tr>
      <w:tr w:rsidR="0023647F" w:rsidRPr="0023647F" w14:paraId="7A6A416C" w14:textId="77777777" w:rsidTr="0023647F">
        <w:trPr>
          <w:gridAfter w:val="1"/>
          <w:wAfter w:w="21" w:type="dxa"/>
        </w:trPr>
        <w:tc>
          <w:tcPr>
            <w:tcW w:w="709" w:type="dxa"/>
          </w:tcPr>
          <w:p w14:paraId="0A02E496" w14:textId="77777777" w:rsidR="00EB5B90" w:rsidRPr="0023647F" w:rsidRDefault="00EB5B90" w:rsidP="00EB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47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3" w:type="dxa"/>
            <w:gridSpan w:val="2"/>
          </w:tcPr>
          <w:p w14:paraId="2C080C4F" w14:textId="77777777" w:rsidR="00EB5B90" w:rsidRPr="0023647F" w:rsidRDefault="00EB5B90" w:rsidP="00EB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47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6" w:type="dxa"/>
            <w:gridSpan w:val="2"/>
          </w:tcPr>
          <w:p w14:paraId="4BCD06EB" w14:textId="77777777" w:rsidR="00EB5B90" w:rsidRPr="0023647F" w:rsidRDefault="00EB5B90" w:rsidP="00EB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47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42" w:type="dxa"/>
          </w:tcPr>
          <w:p w14:paraId="138F4582" w14:textId="77777777" w:rsidR="00EB5B90" w:rsidRPr="0023647F" w:rsidRDefault="00EB5B90" w:rsidP="00EB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47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3647F" w:rsidRPr="0023647F" w14:paraId="57E7F8C3" w14:textId="77777777" w:rsidTr="0023647F">
        <w:trPr>
          <w:gridAfter w:val="1"/>
          <w:wAfter w:w="21" w:type="dxa"/>
        </w:trPr>
        <w:tc>
          <w:tcPr>
            <w:tcW w:w="9550" w:type="dxa"/>
            <w:gridSpan w:val="6"/>
          </w:tcPr>
          <w:p w14:paraId="595CCB16" w14:textId="77777777" w:rsidR="00EB5B90" w:rsidRPr="0023647F" w:rsidRDefault="004946C3" w:rsidP="00494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47F">
              <w:rPr>
                <w:rFonts w:ascii="Times New Roman" w:hAnsi="Times New Roman" w:cs="Times New Roman"/>
                <w:b/>
              </w:rPr>
              <w:t>КЛУБ УПРАВЛЕНЧЕСКИХ ИНТЕРЕСОВ</w:t>
            </w:r>
          </w:p>
        </w:tc>
      </w:tr>
      <w:tr w:rsidR="0023647F" w:rsidRPr="005117E2" w14:paraId="7C5D4953" w14:textId="77777777" w:rsidTr="005117E2">
        <w:tc>
          <w:tcPr>
            <w:tcW w:w="709" w:type="dxa"/>
            <w:shd w:val="clear" w:color="auto" w:fill="auto"/>
          </w:tcPr>
          <w:p w14:paraId="30EA6A56" w14:textId="5056A759" w:rsidR="00EB5B90" w:rsidRPr="0023647F" w:rsidRDefault="00EB5B90" w:rsidP="0090468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  <w:shd w:val="clear" w:color="auto" w:fill="auto"/>
          </w:tcPr>
          <w:p w14:paraId="2BFE32CB" w14:textId="77777777" w:rsidR="00EB5B90" w:rsidRPr="005117E2" w:rsidRDefault="001E0795" w:rsidP="001E0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511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«Современные перспективы управления»</w:t>
            </w:r>
          </w:p>
        </w:tc>
        <w:tc>
          <w:tcPr>
            <w:tcW w:w="1556" w:type="dxa"/>
            <w:gridSpan w:val="2"/>
            <w:shd w:val="clear" w:color="auto" w:fill="auto"/>
          </w:tcPr>
          <w:p w14:paraId="51EF6F82" w14:textId="77777777" w:rsidR="001E0795" w:rsidRPr="005117E2" w:rsidRDefault="001E0795" w:rsidP="001E0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6995BF4B" w14:textId="49F2C599" w:rsidR="00EB5B90" w:rsidRPr="005117E2" w:rsidRDefault="00660695" w:rsidP="001E0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0795" w:rsidRPr="005117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30D87DC2" w14:textId="77777777" w:rsidR="00EB5B90" w:rsidRPr="005117E2" w:rsidRDefault="001E0795" w:rsidP="001E0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hAnsi="Times New Roman" w:cs="Times New Roman"/>
                <w:sz w:val="24"/>
                <w:szCs w:val="24"/>
              </w:rPr>
              <w:t>Угрюмова Н.В.</w:t>
            </w:r>
          </w:p>
        </w:tc>
      </w:tr>
      <w:tr w:rsidR="0023647F" w:rsidRPr="0023647F" w14:paraId="25A0C32F" w14:textId="77777777" w:rsidTr="005117E2">
        <w:tc>
          <w:tcPr>
            <w:tcW w:w="709" w:type="dxa"/>
            <w:shd w:val="clear" w:color="auto" w:fill="auto"/>
          </w:tcPr>
          <w:p w14:paraId="21D2EACB" w14:textId="275ED82D" w:rsidR="00EB5B90" w:rsidRPr="005117E2" w:rsidRDefault="00EB5B90" w:rsidP="0090468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  <w:shd w:val="clear" w:color="auto" w:fill="auto"/>
          </w:tcPr>
          <w:p w14:paraId="3386281E" w14:textId="77777777" w:rsidR="00EB5B90" w:rsidRPr="005117E2" w:rsidRDefault="001E0795" w:rsidP="001E0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«Роль науки в практике управления»</w:t>
            </w:r>
          </w:p>
        </w:tc>
        <w:tc>
          <w:tcPr>
            <w:tcW w:w="1556" w:type="dxa"/>
            <w:gridSpan w:val="2"/>
            <w:shd w:val="clear" w:color="auto" w:fill="auto"/>
          </w:tcPr>
          <w:p w14:paraId="3CBDCD7B" w14:textId="77777777" w:rsidR="001E0795" w:rsidRPr="005117E2" w:rsidRDefault="001E0795" w:rsidP="001E0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5880C591" w14:textId="0AE52DBB" w:rsidR="00EB5B90" w:rsidRPr="005117E2" w:rsidRDefault="00660695" w:rsidP="001E0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0795" w:rsidRPr="005117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5F283C5E" w14:textId="77777777" w:rsidR="00EB5B90" w:rsidRPr="005117E2" w:rsidRDefault="001E0795" w:rsidP="001E0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hAnsi="Times New Roman" w:cs="Times New Roman"/>
                <w:sz w:val="24"/>
                <w:szCs w:val="24"/>
              </w:rPr>
              <w:t>Угрюмова Н.В.</w:t>
            </w:r>
          </w:p>
        </w:tc>
      </w:tr>
      <w:tr w:rsidR="0023647F" w:rsidRPr="0023647F" w14:paraId="3E17D31F" w14:textId="77777777" w:rsidTr="0023647F">
        <w:tc>
          <w:tcPr>
            <w:tcW w:w="709" w:type="dxa"/>
          </w:tcPr>
          <w:p w14:paraId="28EA7460" w14:textId="67995B6C" w:rsidR="000459B2" w:rsidRPr="0023647F" w:rsidRDefault="000459B2" w:rsidP="0090468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457F5F37" w14:textId="77777777" w:rsidR="000459B2" w:rsidRPr="0023647F" w:rsidRDefault="000459B2" w:rsidP="001E079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47F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«Тенденции развития программно-целевого государственного управления»</w:t>
            </w:r>
          </w:p>
        </w:tc>
        <w:tc>
          <w:tcPr>
            <w:tcW w:w="1556" w:type="dxa"/>
            <w:gridSpan w:val="2"/>
          </w:tcPr>
          <w:p w14:paraId="4274A0BD" w14:textId="2D66AD48" w:rsidR="000459B2" w:rsidRPr="0023647F" w:rsidRDefault="000459B2" w:rsidP="00A6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236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0695" w:rsidRPr="0023647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3" w:type="dxa"/>
            <w:gridSpan w:val="2"/>
          </w:tcPr>
          <w:p w14:paraId="0F4751BF" w14:textId="77777777" w:rsidR="000459B2" w:rsidRPr="0023647F" w:rsidRDefault="000459B2" w:rsidP="00A6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 w:rsidRPr="0023647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3647F" w:rsidRPr="0023647F" w14:paraId="26E27E48" w14:textId="77777777" w:rsidTr="0023647F">
        <w:tc>
          <w:tcPr>
            <w:tcW w:w="709" w:type="dxa"/>
          </w:tcPr>
          <w:p w14:paraId="61AE3C85" w14:textId="3B58023E" w:rsidR="000459B2" w:rsidRPr="0023647F" w:rsidRDefault="000459B2" w:rsidP="0090468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7454B6EB" w14:textId="77777777" w:rsidR="000459B2" w:rsidRPr="0023647F" w:rsidRDefault="000459B2" w:rsidP="001E079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47F">
              <w:rPr>
                <w:rFonts w:ascii="Times New Roman" w:eastAsia="Calibri" w:hAnsi="Times New Roman" w:cs="Times New Roman"/>
                <w:sz w:val="24"/>
                <w:szCs w:val="24"/>
              </w:rPr>
              <w:t>Научные дебаты «Современные подходы к борьбе с бюрократизацией управления»</w:t>
            </w:r>
          </w:p>
        </w:tc>
        <w:tc>
          <w:tcPr>
            <w:tcW w:w="1556" w:type="dxa"/>
            <w:gridSpan w:val="2"/>
          </w:tcPr>
          <w:p w14:paraId="70FA5831" w14:textId="4E9592DE" w:rsidR="000459B2" w:rsidRPr="0023647F" w:rsidRDefault="000459B2" w:rsidP="0098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236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0695" w:rsidRPr="0023647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3" w:type="dxa"/>
            <w:gridSpan w:val="2"/>
          </w:tcPr>
          <w:p w14:paraId="4F1655B2" w14:textId="77777777" w:rsidR="000459B2" w:rsidRPr="0023647F" w:rsidRDefault="000459B2" w:rsidP="0098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 w:rsidRPr="0023647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3647F" w:rsidRPr="0023647F" w14:paraId="3515F6FD" w14:textId="77777777" w:rsidTr="0023647F">
        <w:tc>
          <w:tcPr>
            <w:tcW w:w="709" w:type="dxa"/>
          </w:tcPr>
          <w:p w14:paraId="5A136A38" w14:textId="3A5AE376" w:rsidR="000459B2" w:rsidRPr="0023647F" w:rsidRDefault="000459B2" w:rsidP="0090468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35DECCEC" w14:textId="77777777" w:rsidR="000459B2" w:rsidRPr="0023647F" w:rsidRDefault="000459B2" w:rsidP="001E079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47F"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Научно-практический семинар «Реализация реформы контрольно-надзорной деятельности в Челябинской области»</w:t>
            </w:r>
          </w:p>
        </w:tc>
        <w:tc>
          <w:tcPr>
            <w:tcW w:w="1556" w:type="dxa"/>
            <w:gridSpan w:val="2"/>
          </w:tcPr>
          <w:p w14:paraId="3F6846C3" w14:textId="7A6764D0" w:rsidR="000459B2" w:rsidRPr="0023647F" w:rsidRDefault="000459B2" w:rsidP="00045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236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0695" w:rsidRPr="002364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3" w:type="dxa"/>
            <w:gridSpan w:val="2"/>
          </w:tcPr>
          <w:p w14:paraId="1E6F7631" w14:textId="77777777" w:rsidR="000459B2" w:rsidRPr="0023647F" w:rsidRDefault="000459B2" w:rsidP="001D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 w:rsidRPr="0023647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3647F" w:rsidRPr="0023647F" w14:paraId="7053C38F" w14:textId="77777777" w:rsidTr="0023647F">
        <w:tc>
          <w:tcPr>
            <w:tcW w:w="709" w:type="dxa"/>
          </w:tcPr>
          <w:p w14:paraId="26B122CD" w14:textId="4226B9AC" w:rsidR="000459B2" w:rsidRPr="0023647F" w:rsidRDefault="000459B2" w:rsidP="0090468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7490D29C" w14:textId="77777777" w:rsidR="000459B2" w:rsidRPr="0023647F" w:rsidRDefault="000459B2" w:rsidP="001E079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47F"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Научно-практический семинар «Анализ развития организационных моделей местного самоуправления в РФ»</w:t>
            </w:r>
          </w:p>
        </w:tc>
        <w:tc>
          <w:tcPr>
            <w:tcW w:w="1556" w:type="dxa"/>
            <w:gridSpan w:val="2"/>
          </w:tcPr>
          <w:p w14:paraId="72EC9717" w14:textId="132C444D" w:rsidR="000459B2" w:rsidRPr="0023647F" w:rsidRDefault="000459B2" w:rsidP="00D5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236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0695" w:rsidRPr="002364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3" w:type="dxa"/>
            <w:gridSpan w:val="2"/>
          </w:tcPr>
          <w:p w14:paraId="796D4743" w14:textId="77777777" w:rsidR="000459B2" w:rsidRPr="0023647F" w:rsidRDefault="000459B2" w:rsidP="00D5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 w:rsidRPr="0023647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3647F" w:rsidRPr="0023647F" w14:paraId="055328B8" w14:textId="77777777" w:rsidTr="0023647F">
        <w:tc>
          <w:tcPr>
            <w:tcW w:w="709" w:type="dxa"/>
          </w:tcPr>
          <w:p w14:paraId="58822648" w14:textId="62ADD279" w:rsidR="000459B2" w:rsidRPr="0023647F" w:rsidRDefault="000459B2" w:rsidP="0090468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14037033" w14:textId="77777777" w:rsidR="000459B2" w:rsidRPr="0023647F" w:rsidRDefault="000459B2" w:rsidP="001E079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47F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«Актуальные проблемы регионального управления»</w:t>
            </w:r>
          </w:p>
        </w:tc>
        <w:tc>
          <w:tcPr>
            <w:tcW w:w="1556" w:type="dxa"/>
            <w:gridSpan w:val="2"/>
          </w:tcPr>
          <w:p w14:paraId="62F41869" w14:textId="0792F08D" w:rsidR="000459B2" w:rsidRPr="0023647F" w:rsidRDefault="001A620F" w:rsidP="005D4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="000459B2" w:rsidRPr="00236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0695" w:rsidRPr="002364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459B2" w:rsidRPr="002364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3" w:type="dxa"/>
            <w:gridSpan w:val="2"/>
          </w:tcPr>
          <w:p w14:paraId="495963B6" w14:textId="77777777" w:rsidR="000459B2" w:rsidRPr="0023647F" w:rsidRDefault="000459B2" w:rsidP="005D4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 w:rsidRPr="0023647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16FDD" w:rsidRPr="0023647F" w14:paraId="4F163AC7" w14:textId="77777777" w:rsidTr="0023647F">
        <w:tc>
          <w:tcPr>
            <w:tcW w:w="709" w:type="dxa"/>
          </w:tcPr>
          <w:p w14:paraId="624DC806" w14:textId="417067BD" w:rsidR="00B16FDD" w:rsidRPr="0023647F" w:rsidRDefault="00B16FDD" w:rsidP="00B16FDD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5CFF7C53" w14:textId="76B6A11E" w:rsidR="00B16FDD" w:rsidRPr="00B16FDD" w:rsidRDefault="00B16FDD" w:rsidP="00B16FDD">
            <w:pPr>
              <w:rPr>
                <w:sz w:val="24"/>
                <w:szCs w:val="24"/>
              </w:rPr>
            </w:pPr>
            <w:r w:rsidRPr="00B16FDD"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Научно-практический семинар «Тайм-менеджмент»</w:t>
            </w:r>
          </w:p>
        </w:tc>
        <w:tc>
          <w:tcPr>
            <w:tcW w:w="1556" w:type="dxa"/>
            <w:gridSpan w:val="2"/>
          </w:tcPr>
          <w:p w14:paraId="50515671" w14:textId="77777777" w:rsidR="00B16FDD" w:rsidRPr="00B16FDD" w:rsidRDefault="00B16FDD" w:rsidP="00B1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B6E022B" w14:textId="636E1F7C" w:rsidR="00B16FDD" w:rsidRPr="00B16FDD" w:rsidRDefault="00B16FDD" w:rsidP="00B1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D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063" w:type="dxa"/>
            <w:gridSpan w:val="2"/>
          </w:tcPr>
          <w:p w14:paraId="265612A6" w14:textId="37BC601B" w:rsidR="00B16FDD" w:rsidRPr="00B16FDD" w:rsidRDefault="00B16FDD" w:rsidP="00B1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D">
              <w:rPr>
                <w:rFonts w:ascii="Times New Roman" w:hAnsi="Times New Roman" w:cs="Times New Roman"/>
                <w:sz w:val="24"/>
                <w:szCs w:val="24"/>
              </w:rPr>
              <w:t>Климова О. Н</w:t>
            </w:r>
          </w:p>
        </w:tc>
      </w:tr>
      <w:tr w:rsidR="00B16FDD" w:rsidRPr="0023647F" w14:paraId="0D404BBF" w14:textId="77777777" w:rsidTr="0023647F">
        <w:tc>
          <w:tcPr>
            <w:tcW w:w="709" w:type="dxa"/>
          </w:tcPr>
          <w:p w14:paraId="0EA69FED" w14:textId="4C505684" w:rsidR="00B16FDD" w:rsidRPr="0023647F" w:rsidRDefault="00B16FDD" w:rsidP="00B16FDD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29520CDC" w14:textId="2E6E1279" w:rsidR="00B16FDD" w:rsidRPr="00B16FDD" w:rsidRDefault="00B16FDD" w:rsidP="00B16FDD">
            <w:pPr>
              <w:rPr>
                <w:sz w:val="24"/>
                <w:szCs w:val="24"/>
              </w:rPr>
            </w:pPr>
            <w:r w:rsidRPr="00B16FD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B16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«Менеджмент персонала и отдача от человеческого капитала»</w:t>
            </w:r>
          </w:p>
        </w:tc>
        <w:tc>
          <w:tcPr>
            <w:tcW w:w="1556" w:type="dxa"/>
            <w:gridSpan w:val="2"/>
          </w:tcPr>
          <w:p w14:paraId="4BC40B85" w14:textId="77777777" w:rsidR="00B16FDD" w:rsidRPr="00B16FDD" w:rsidRDefault="00B16FDD" w:rsidP="00B1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AFABE9D" w14:textId="2358E21B" w:rsidR="00B16FDD" w:rsidRPr="00B16FDD" w:rsidRDefault="00B16FDD" w:rsidP="00B1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D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063" w:type="dxa"/>
            <w:gridSpan w:val="2"/>
          </w:tcPr>
          <w:p w14:paraId="406F69F2" w14:textId="65E93BAD" w:rsidR="00B16FDD" w:rsidRPr="00B16FDD" w:rsidRDefault="00B16FDD" w:rsidP="00B1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D">
              <w:rPr>
                <w:rFonts w:ascii="Times New Roman" w:hAnsi="Times New Roman" w:cs="Times New Roman"/>
                <w:sz w:val="24"/>
                <w:szCs w:val="24"/>
              </w:rPr>
              <w:t>Климова О. Н</w:t>
            </w:r>
          </w:p>
        </w:tc>
      </w:tr>
      <w:tr w:rsidR="00B16FDD" w:rsidRPr="0023647F" w14:paraId="45EEEB6E" w14:textId="77777777" w:rsidTr="0023647F">
        <w:tc>
          <w:tcPr>
            <w:tcW w:w="709" w:type="dxa"/>
          </w:tcPr>
          <w:p w14:paraId="47956C95" w14:textId="65BA080F" w:rsidR="00B16FDD" w:rsidRPr="0023647F" w:rsidRDefault="00B16FDD" w:rsidP="00B16FDD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4A7369D1" w14:textId="465762BE" w:rsidR="00B16FDD" w:rsidRPr="00B16FDD" w:rsidRDefault="00B16FDD" w:rsidP="00B16FDD">
            <w:pPr>
              <w:rPr>
                <w:sz w:val="24"/>
                <w:szCs w:val="24"/>
              </w:rPr>
            </w:pPr>
            <w:r w:rsidRPr="00B16FD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B16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«Искусственный интеллект и менеджмент в бизнесе»</w:t>
            </w:r>
          </w:p>
        </w:tc>
        <w:tc>
          <w:tcPr>
            <w:tcW w:w="1556" w:type="dxa"/>
            <w:gridSpan w:val="2"/>
          </w:tcPr>
          <w:p w14:paraId="48AF6106" w14:textId="77777777" w:rsidR="00B16FDD" w:rsidRPr="00B16FDD" w:rsidRDefault="00B16FDD" w:rsidP="00B1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B2A04D1" w14:textId="03169E3C" w:rsidR="00B16FDD" w:rsidRPr="00B16FDD" w:rsidRDefault="00B16FDD" w:rsidP="00B1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063" w:type="dxa"/>
            <w:gridSpan w:val="2"/>
          </w:tcPr>
          <w:p w14:paraId="66076D09" w14:textId="7637F11C" w:rsidR="00B16FDD" w:rsidRPr="00B16FDD" w:rsidRDefault="00B16FDD" w:rsidP="00B1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D">
              <w:rPr>
                <w:rFonts w:ascii="Times New Roman" w:hAnsi="Times New Roman" w:cs="Times New Roman"/>
                <w:sz w:val="24"/>
                <w:szCs w:val="24"/>
              </w:rPr>
              <w:t>Климова О. Н</w:t>
            </w:r>
          </w:p>
        </w:tc>
      </w:tr>
      <w:tr w:rsidR="00B16FDD" w:rsidRPr="0023647F" w14:paraId="0FD99F44" w14:textId="77777777" w:rsidTr="0023647F">
        <w:tc>
          <w:tcPr>
            <w:tcW w:w="709" w:type="dxa"/>
          </w:tcPr>
          <w:p w14:paraId="6B091134" w14:textId="60419783" w:rsidR="00B16FDD" w:rsidRPr="0023647F" w:rsidRDefault="00B16FDD" w:rsidP="00B16FDD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55E5F3AC" w14:textId="36ABBAF7" w:rsidR="00B16FDD" w:rsidRPr="00B16FDD" w:rsidRDefault="00B16FDD" w:rsidP="00B16FDD">
            <w:pPr>
              <w:rPr>
                <w:sz w:val="24"/>
                <w:szCs w:val="24"/>
              </w:rPr>
            </w:pPr>
            <w:r w:rsidRPr="00B16FD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B16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«Проблема лидерства и ее решение в органах государственной власти, бизнесе»</w:t>
            </w:r>
          </w:p>
        </w:tc>
        <w:tc>
          <w:tcPr>
            <w:tcW w:w="1556" w:type="dxa"/>
            <w:gridSpan w:val="2"/>
          </w:tcPr>
          <w:p w14:paraId="71C1EA05" w14:textId="77777777" w:rsidR="00B16FDD" w:rsidRPr="00B16FDD" w:rsidRDefault="00B16FDD" w:rsidP="00B1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73BA82B" w14:textId="50979B87" w:rsidR="00B16FDD" w:rsidRPr="00B16FDD" w:rsidRDefault="00B16FDD" w:rsidP="00B1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063" w:type="dxa"/>
            <w:gridSpan w:val="2"/>
          </w:tcPr>
          <w:p w14:paraId="06AF5842" w14:textId="6C93EC8D" w:rsidR="00B16FDD" w:rsidRPr="00B16FDD" w:rsidRDefault="00B16FDD" w:rsidP="00B1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D">
              <w:rPr>
                <w:rFonts w:ascii="Times New Roman" w:hAnsi="Times New Roman" w:cs="Times New Roman"/>
                <w:sz w:val="24"/>
                <w:szCs w:val="24"/>
              </w:rPr>
              <w:t>Климова О. Н</w:t>
            </w:r>
          </w:p>
        </w:tc>
      </w:tr>
      <w:tr w:rsidR="00B16FDD" w:rsidRPr="0023647F" w14:paraId="65FEC22A" w14:textId="77777777" w:rsidTr="0023647F">
        <w:tc>
          <w:tcPr>
            <w:tcW w:w="709" w:type="dxa"/>
          </w:tcPr>
          <w:p w14:paraId="2ABFAB87" w14:textId="4F5E730D" w:rsidR="00B16FDD" w:rsidRPr="0023647F" w:rsidRDefault="00B16FDD" w:rsidP="00B16FDD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162419E2" w14:textId="5A1BD4EA" w:rsidR="00B16FDD" w:rsidRPr="00B16FDD" w:rsidRDefault="00B16FDD" w:rsidP="00B16F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FD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B16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«Проблемы трансформации российской модели менеджмента»</w:t>
            </w:r>
          </w:p>
        </w:tc>
        <w:tc>
          <w:tcPr>
            <w:tcW w:w="1556" w:type="dxa"/>
            <w:gridSpan w:val="2"/>
          </w:tcPr>
          <w:p w14:paraId="0201C3A7" w14:textId="77777777" w:rsidR="00B16FDD" w:rsidRPr="00B16FDD" w:rsidRDefault="00B16FDD" w:rsidP="00B1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18BB9B43" w14:textId="3840EB2C" w:rsidR="00B16FDD" w:rsidRPr="00B16FDD" w:rsidRDefault="00B16FDD" w:rsidP="00B1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063" w:type="dxa"/>
            <w:gridSpan w:val="2"/>
          </w:tcPr>
          <w:p w14:paraId="704018A7" w14:textId="0FF799DD" w:rsidR="00B16FDD" w:rsidRPr="00B16FDD" w:rsidRDefault="00B16FDD" w:rsidP="00B1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D">
              <w:rPr>
                <w:rFonts w:ascii="Times New Roman" w:hAnsi="Times New Roman" w:cs="Times New Roman"/>
                <w:sz w:val="24"/>
                <w:szCs w:val="24"/>
              </w:rPr>
              <w:t>Климова О. Н</w:t>
            </w:r>
          </w:p>
        </w:tc>
      </w:tr>
      <w:tr w:rsidR="0023647F" w:rsidRPr="0023647F" w14:paraId="1BEB352A" w14:textId="77777777" w:rsidTr="0023647F">
        <w:tc>
          <w:tcPr>
            <w:tcW w:w="709" w:type="dxa"/>
          </w:tcPr>
          <w:p w14:paraId="6A44CE35" w14:textId="7BD9A179" w:rsidR="001E2D20" w:rsidRPr="0023647F" w:rsidRDefault="001E2D20" w:rsidP="001E2D2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6CA7A895" w14:textId="6EF27DFC" w:rsidR="001E2D20" w:rsidRPr="0023647F" w:rsidRDefault="001E2D20" w:rsidP="001E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Квест-игра "Финансовая грамотность" </w:t>
            </w:r>
          </w:p>
        </w:tc>
        <w:tc>
          <w:tcPr>
            <w:tcW w:w="1556" w:type="dxa"/>
            <w:gridSpan w:val="2"/>
          </w:tcPr>
          <w:p w14:paraId="76FB5A74" w14:textId="6B537241" w:rsidR="001E2D20" w:rsidRPr="0023647F" w:rsidRDefault="001E2D20" w:rsidP="001E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23647F">
              <w:rPr>
                <w:rFonts w:ascii="Times New Roman" w:hAnsi="Times New Roman" w:cs="Times New Roman"/>
                <w:sz w:val="24"/>
                <w:szCs w:val="24"/>
              </w:rPr>
              <w:br/>
              <w:t>2023 г.</w:t>
            </w:r>
          </w:p>
        </w:tc>
        <w:tc>
          <w:tcPr>
            <w:tcW w:w="2063" w:type="dxa"/>
            <w:gridSpan w:val="2"/>
          </w:tcPr>
          <w:p w14:paraId="23CA1DF0" w14:textId="404AED53" w:rsidR="001E2D20" w:rsidRPr="0023647F" w:rsidRDefault="001E2D20" w:rsidP="001E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Дубынина А.В.</w:t>
            </w:r>
          </w:p>
        </w:tc>
      </w:tr>
      <w:tr w:rsidR="0023647F" w:rsidRPr="0023647F" w14:paraId="31F8B3A0" w14:textId="77777777" w:rsidTr="0023647F">
        <w:tc>
          <w:tcPr>
            <w:tcW w:w="709" w:type="dxa"/>
          </w:tcPr>
          <w:p w14:paraId="13ACCCB5" w14:textId="36BD1612" w:rsidR="001E2D20" w:rsidRPr="0023647F" w:rsidRDefault="001E2D20" w:rsidP="001E2D2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6735F692" w14:textId="54027090" w:rsidR="001E2D20" w:rsidRPr="0023647F" w:rsidRDefault="001E2D20" w:rsidP="001E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Дискуссионная площадка " Взгляд молодых на эко</w:t>
            </w:r>
            <w:bookmarkStart w:id="0" w:name="_GoBack"/>
            <w:bookmarkEnd w:id="0"/>
            <w:r w:rsidRPr="00236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номическое развитие России" в рамках Международного студенческого конгресса-2024</w:t>
            </w:r>
          </w:p>
        </w:tc>
        <w:tc>
          <w:tcPr>
            <w:tcW w:w="1556" w:type="dxa"/>
            <w:gridSpan w:val="2"/>
          </w:tcPr>
          <w:p w14:paraId="1C412F6F" w14:textId="68962C67" w:rsidR="001E2D20" w:rsidRPr="0023647F" w:rsidRDefault="001E2D20" w:rsidP="001E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23647F">
              <w:rPr>
                <w:rFonts w:ascii="Times New Roman" w:hAnsi="Times New Roman" w:cs="Times New Roman"/>
                <w:sz w:val="24"/>
                <w:szCs w:val="24"/>
              </w:rPr>
              <w:br/>
              <w:t>2024 г.</w:t>
            </w:r>
          </w:p>
        </w:tc>
        <w:tc>
          <w:tcPr>
            <w:tcW w:w="2063" w:type="dxa"/>
            <w:gridSpan w:val="2"/>
          </w:tcPr>
          <w:p w14:paraId="0BC57A7D" w14:textId="7AC821EB" w:rsidR="001E2D20" w:rsidRPr="0023647F" w:rsidRDefault="001E2D20" w:rsidP="001E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Дубынина А.В.</w:t>
            </w:r>
          </w:p>
        </w:tc>
      </w:tr>
      <w:tr w:rsidR="0023647F" w:rsidRPr="0023647F" w14:paraId="7CE2F8DD" w14:textId="77777777" w:rsidTr="0023647F">
        <w:tc>
          <w:tcPr>
            <w:tcW w:w="709" w:type="dxa"/>
          </w:tcPr>
          <w:p w14:paraId="2D0FCD07" w14:textId="0F048523" w:rsidR="001E2D20" w:rsidRPr="0023647F" w:rsidRDefault="001E2D20" w:rsidP="001E2D2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52395F75" w14:textId="67531F8C" w:rsidR="001E2D20" w:rsidRPr="0023647F" w:rsidRDefault="001E2D20" w:rsidP="001E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Научные дебаты </w:t>
            </w:r>
            <w:r w:rsidRPr="00236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"Векторы экономического развития современной России"</w:t>
            </w:r>
          </w:p>
        </w:tc>
        <w:tc>
          <w:tcPr>
            <w:tcW w:w="1556" w:type="dxa"/>
            <w:gridSpan w:val="2"/>
          </w:tcPr>
          <w:p w14:paraId="7E0FE424" w14:textId="1F5A0E4D" w:rsidR="001E2D20" w:rsidRPr="0023647F" w:rsidRDefault="001E2D20" w:rsidP="001E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23647F">
              <w:rPr>
                <w:rFonts w:ascii="Times New Roman" w:hAnsi="Times New Roman" w:cs="Times New Roman"/>
                <w:sz w:val="24"/>
                <w:szCs w:val="24"/>
              </w:rPr>
              <w:br/>
              <w:t>2024 г.</w:t>
            </w:r>
          </w:p>
        </w:tc>
        <w:tc>
          <w:tcPr>
            <w:tcW w:w="2063" w:type="dxa"/>
            <w:gridSpan w:val="2"/>
          </w:tcPr>
          <w:p w14:paraId="42B034B6" w14:textId="17C0378E" w:rsidR="001E2D20" w:rsidRPr="0023647F" w:rsidRDefault="001E2D20" w:rsidP="001E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Дубынина А.В.</w:t>
            </w:r>
          </w:p>
        </w:tc>
      </w:tr>
      <w:tr w:rsidR="0023647F" w:rsidRPr="0023647F" w14:paraId="6F91D0F5" w14:textId="77777777" w:rsidTr="0023647F">
        <w:tc>
          <w:tcPr>
            <w:tcW w:w="709" w:type="dxa"/>
          </w:tcPr>
          <w:p w14:paraId="15C47F8E" w14:textId="7D2CC118" w:rsidR="0023647F" w:rsidRPr="0023647F" w:rsidRDefault="0023647F" w:rsidP="0023647F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2E5E2A80" w14:textId="1E3FB6D9" w:rsidR="0023647F" w:rsidRPr="0023647F" w:rsidRDefault="0023647F" w:rsidP="002364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семинар «Экономически активное население Челябинской области в период преобразований экономики»</w:t>
            </w:r>
          </w:p>
        </w:tc>
        <w:tc>
          <w:tcPr>
            <w:tcW w:w="1556" w:type="dxa"/>
            <w:gridSpan w:val="2"/>
          </w:tcPr>
          <w:p w14:paraId="46CF08A0" w14:textId="77777777" w:rsidR="0023647F" w:rsidRPr="0023647F" w:rsidRDefault="0023647F" w:rsidP="0023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984A149" w14:textId="0F8AC6C2" w:rsidR="0023647F" w:rsidRPr="0023647F" w:rsidRDefault="0023647F" w:rsidP="0023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063" w:type="dxa"/>
            <w:gridSpan w:val="2"/>
          </w:tcPr>
          <w:p w14:paraId="702C53A5" w14:textId="0E6C0D11" w:rsidR="0023647F" w:rsidRPr="0023647F" w:rsidRDefault="0023647F" w:rsidP="0023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Согрина Н.С.</w:t>
            </w: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3647F" w:rsidRPr="0023647F" w14:paraId="01C0EDB9" w14:textId="77777777" w:rsidTr="0023647F">
        <w:tc>
          <w:tcPr>
            <w:tcW w:w="709" w:type="dxa"/>
          </w:tcPr>
          <w:p w14:paraId="480A361F" w14:textId="38F8A4D7" w:rsidR="0023647F" w:rsidRPr="0023647F" w:rsidRDefault="0023647F" w:rsidP="0023647F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4ACB2B7D" w14:textId="7F11497B" w:rsidR="0023647F" w:rsidRPr="0023647F" w:rsidRDefault="0023647F" w:rsidP="002364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«Преимущества и недостатки уплаты налогов и сборов через Единый налоговый счет (ЕНС)»</w:t>
            </w:r>
          </w:p>
        </w:tc>
        <w:tc>
          <w:tcPr>
            <w:tcW w:w="1556" w:type="dxa"/>
            <w:gridSpan w:val="2"/>
          </w:tcPr>
          <w:p w14:paraId="201729C3" w14:textId="77777777" w:rsidR="0023647F" w:rsidRPr="0023647F" w:rsidRDefault="0023647F" w:rsidP="0023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7100034B" w14:textId="33A9D656" w:rsidR="0023647F" w:rsidRPr="0023647F" w:rsidRDefault="0023647F" w:rsidP="0023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063" w:type="dxa"/>
            <w:gridSpan w:val="2"/>
          </w:tcPr>
          <w:p w14:paraId="288B441E" w14:textId="628F6925" w:rsidR="0023647F" w:rsidRPr="0023647F" w:rsidRDefault="0023647F" w:rsidP="0023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Согрина Н.С.</w:t>
            </w: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3647F" w:rsidRPr="0023647F" w14:paraId="7D666264" w14:textId="77777777" w:rsidTr="0023647F">
        <w:tc>
          <w:tcPr>
            <w:tcW w:w="709" w:type="dxa"/>
          </w:tcPr>
          <w:p w14:paraId="44BD2C07" w14:textId="65327BCB" w:rsidR="0023647F" w:rsidRPr="0023647F" w:rsidRDefault="0023647F" w:rsidP="0023647F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284EDB44" w14:textId="47E8268D" w:rsidR="0023647F" w:rsidRPr="0023647F" w:rsidRDefault="0023647F" w:rsidP="002364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Практический семинар «Виды профессиональной деятельности на финансовом рынке»</w:t>
            </w:r>
          </w:p>
        </w:tc>
        <w:tc>
          <w:tcPr>
            <w:tcW w:w="1556" w:type="dxa"/>
            <w:gridSpan w:val="2"/>
          </w:tcPr>
          <w:p w14:paraId="32FD9381" w14:textId="77777777" w:rsidR="0023647F" w:rsidRPr="0023647F" w:rsidRDefault="0023647F" w:rsidP="0023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DE35A35" w14:textId="451099E6" w:rsidR="0023647F" w:rsidRPr="0023647F" w:rsidRDefault="0023647F" w:rsidP="0023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063" w:type="dxa"/>
            <w:gridSpan w:val="2"/>
          </w:tcPr>
          <w:p w14:paraId="36087467" w14:textId="23132515" w:rsidR="0023647F" w:rsidRPr="0023647F" w:rsidRDefault="0023647F" w:rsidP="0023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Согрина Н.С.</w:t>
            </w: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3647F" w:rsidRPr="0023647F" w14:paraId="6FED9DB2" w14:textId="77777777" w:rsidTr="0023647F">
        <w:tc>
          <w:tcPr>
            <w:tcW w:w="709" w:type="dxa"/>
          </w:tcPr>
          <w:p w14:paraId="3B6DFB08" w14:textId="5CC3F51C" w:rsidR="0023647F" w:rsidRPr="0023647F" w:rsidRDefault="0023647F" w:rsidP="0023647F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05442D70" w14:textId="12C90F51" w:rsidR="0023647F" w:rsidRPr="0023647F" w:rsidRDefault="0023647F" w:rsidP="002364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«Проблемы реализации принципов фискального федерализма в России»</w:t>
            </w:r>
          </w:p>
        </w:tc>
        <w:tc>
          <w:tcPr>
            <w:tcW w:w="1556" w:type="dxa"/>
            <w:gridSpan w:val="2"/>
          </w:tcPr>
          <w:p w14:paraId="0721EF7A" w14:textId="77777777" w:rsidR="0023647F" w:rsidRPr="0023647F" w:rsidRDefault="0023647F" w:rsidP="0023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07B77B8" w14:textId="3BECD4DE" w:rsidR="0023647F" w:rsidRPr="0023647F" w:rsidRDefault="0023647F" w:rsidP="0023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063" w:type="dxa"/>
            <w:gridSpan w:val="2"/>
          </w:tcPr>
          <w:p w14:paraId="07AF0F4F" w14:textId="77777777" w:rsidR="0023647F" w:rsidRPr="0023647F" w:rsidRDefault="0023647F" w:rsidP="0023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Согрина Н.С.</w:t>
            </w: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E723F28" w14:textId="77777777" w:rsidR="0023647F" w:rsidRPr="0023647F" w:rsidRDefault="0023647F" w:rsidP="00236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47F" w:rsidRPr="0023647F" w14:paraId="547C3EE7" w14:textId="77777777" w:rsidTr="0023647F">
        <w:tc>
          <w:tcPr>
            <w:tcW w:w="709" w:type="dxa"/>
          </w:tcPr>
          <w:p w14:paraId="0CB11C9A" w14:textId="77777777" w:rsidR="0023647F" w:rsidRPr="0023647F" w:rsidRDefault="0023647F" w:rsidP="0023647F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01A301BD" w14:textId="61EB0830" w:rsidR="0023647F" w:rsidRPr="0023647F" w:rsidRDefault="0023647F" w:rsidP="002364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Интерактивное практическое занятие </w:t>
            </w:r>
            <w:r w:rsidRPr="00236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«Формирование портфеля инвестиционных проектов» </w:t>
            </w:r>
          </w:p>
        </w:tc>
        <w:tc>
          <w:tcPr>
            <w:tcW w:w="1556" w:type="dxa"/>
            <w:gridSpan w:val="2"/>
          </w:tcPr>
          <w:p w14:paraId="10A60603" w14:textId="77777777" w:rsidR="0023647F" w:rsidRPr="0023647F" w:rsidRDefault="0023647F" w:rsidP="0023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14:paraId="65864F34" w14:textId="4C415C22" w:rsidR="0023647F" w:rsidRPr="0023647F" w:rsidRDefault="0023647F" w:rsidP="0023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2063" w:type="dxa"/>
            <w:gridSpan w:val="2"/>
          </w:tcPr>
          <w:p w14:paraId="0278634A" w14:textId="77777777" w:rsidR="0023647F" w:rsidRPr="0023647F" w:rsidRDefault="0023647F" w:rsidP="0023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Согрина Н.С.</w:t>
            </w: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C9969C9" w14:textId="77777777" w:rsidR="0023647F" w:rsidRPr="0023647F" w:rsidRDefault="0023647F" w:rsidP="00236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47F" w:rsidRPr="0023647F" w14:paraId="672E2F19" w14:textId="77777777" w:rsidTr="0023647F">
        <w:tc>
          <w:tcPr>
            <w:tcW w:w="709" w:type="dxa"/>
          </w:tcPr>
          <w:p w14:paraId="42BA3DBE" w14:textId="77777777" w:rsidR="00A10C7F" w:rsidRPr="0023647F" w:rsidRDefault="00A10C7F" w:rsidP="0090468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7DDF87D9" w14:textId="389BFB55" w:rsidR="00A10C7F" w:rsidRPr="0023647F" w:rsidRDefault="00A10C7F" w:rsidP="00A10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практическое занятие «Применение методов прогнозирования при принятии управленческих решений»  </w:t>
            </w:r>
          </w:p>
        </w:tc>
        <w:tc>
          <w:tcPr>
            <w:tcW w:w="1556" w:type="dxa"/>
            <w:gridSpan w:val="2"/>
          </w:tcPr>
          <w:p w14:paraId="5305CB69" w14:textId="77777777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36B8A45" w14:textId="20596BB0" w:rsidR="00A10C7F" w:rsidRPr="0023647F" w:rsidRDefault="00A10C7F" w:rsidP="00A10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63" w:type="dxa"/>
            <w:gridSpan w:val="2"/>
          </w:tcPr>
          <w:p w14:paraId="4FA4250C" w14:textId="21851209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Каткова С.Г.</w:t>
            </w:r>
          </w:p>
        </w:tc>
      </w:tr>
      <w:tr w:rsidR="0023647F" w:rsidRPr="0023647F" w14:paraId="6C58B30E" w14:textId="77777777" w:rsidTr="0023647F">
        <w:tc>
          <w:tcPr>
            <w:tcW w:w="709" w:type="dxa"/>
          </w:tcPr>
          <w:p w14:paraId="0E1483A9" w14:textId="77777777" w:rsidR="00A10C7F" w:rsidRPr="0023647F" w:rsidRDefault="00A10C7F" w:rsidP="0090468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440B95C7" w14:textId="35EB02F0" w:rsidR="00A10C7F" w:rsidRPr="0023647F" w:rsidRDefault="00A10C7F" w:rsidP="00A10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«Роль и значение бухгалтерского учета при формировании управленческого учета на предприятии»</w:t>
            </w:r>
          </w:p>
        </w:tc>
        <w:tc>
          <w:tcPr>
            <w:tcW w:w="1556" w:type="dxa"/>
            <w:gridSpan w:val="2"/>
          </w:tcPr>
          <w:p w14:paraId="13DC7AC5" w14:textId="77777777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0B7DD3A7" w14:textId="0C5E9948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63" w:type="dxa"/>
            <w:gridSpan w:val="2"/>
          </w:tcPr>
          <w:p w14:paraId="752D77C5" w14:textId="242B1E19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Каткова С.Г.</w:t>
            </w:r>
          </w:p>
        </w:tc>
      </w:tr>
      <w:tr w:rsidR="0023647F" w:rsidRPr="0023647F" w14:paraId="2A10EECB" w14:textId="77777777" w:rsidTr="0023647F">
        <w:tc>
          <w:tcPr>
            <w:tcW w:w="709" w:type="dxa"/>
          </w:tcPr>
          <w:p w14:paraId="262F93B6" w14:textId="77777777" w:rsidR="00A10C7F" w:rsidRPr="0023647F" w:rsidRDefault="00A10C7F" w:rsidP="0090468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0A426697" w14:textId="252E6EBD" w:rsidR="00A10C7F" w:rsidRPr="0023647F" w:rsidRDefault="00A10C7F" w:rsidP="00A10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«Роль планирования и прогнозирования в современных экономических условиях»  </w:t>
            </w:r>
          </w:p>
        </w:tc>
        <w:tc>
          <w:tcPr>
            <w:tcW w:w="1556" w:type="dxa"/>
            <w:gridSpan w:val="2"/>
          </w:tcPr>
          <w:p w14:paraId="015B1158" w14:textId="77777777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0666E8C" w14:textId="1DB517CA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63" w:type="dxa"/>
            <w:gridSpan w:val="2"/>
          </w:tcPr>
          <w:p w14:paraId="64ABB378" w14:textId="475E6A6A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Каткова С.Г.</w:t>
            </w:r>
          </w:p>
        </w:tc>
      </w:tr>
      <w:tr w:rsidR="0023647F" w:rsidRPr="0023647F" w14:paraId="7D2C73B6" w14:textId="77777777" w:rsidTr="0023647F">
        <w:tc>
          <w:tcPr>
            <w:tcW w:w="709" w:type="dxa"/>
          </w:tcPr>
          <w:p w14:paraId="66A5A04F" w14:textId="77777777" w:rsidR="00A10C7F" w:rsidRPr="0023647F" w:rsidRDefault="00A10C7F" w:rsidP="0090468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7B03EA3C" w14:textId="0C25352C" w:rsidR="00A10C7F" w:rsidRPr="0023647F" w:rsidRDefault="00A10C7F" w:rsidP="00A10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 – практический семинар «Применение информационных технологий в планировании, прогнозировании и анализе финансово – хозяйственной деятельности предприятия» </w:t>
            </w:r>
          </w:p>
        </w:tc>
        <w:tc>
          <w:tcPr>
            <w:tcW w:w="1556" w:type="dxa"/>
            <w:gridSpan w:val="2"/>
          </w:tcPr>
          <w:p w14:paraId="0A758DE3" w14:textId="77777777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03E0372" w14:textId="5AD0FA15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63" w:type="dxa"/>
            <w:gridSpan w:val="2"/>
          </w:tcPr>
          <w:p w14:paraId="46170BCC" w14:textId="1E16CF72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Каткова С.Г.</w:t>
            </w:r>
          </w:p>
        </w:tc>
      </w:tr>
      <w:tr w:rsidR="0023647F" w:rsidRPr="0023647F" w14:paraId="5C385039" w14:textId="77777777" w:rsidTr="0023647F">
        <w:tc>
          <w:tcPr>
            <w:tcW w:w="709" w:type="dxa"/>
          </w:tcPr>
          <w:p w14:paraId="2D600ED2" w14:textId="77777777" w:rsidR="00A10C7F" w:rsidRPr="0023647F" w:rsidRDefault="00A10C7F" w:rsidP="0090468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592551F3" w14:textId="6C211DC1" w:rsidR="00A10C7F" w:rsidRPr="0023647F" w:rsidRDefault="00A10C7F" w:rsidP="00A10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семинар «Цифровая азбука»</w:t>
            </w:r>
          </w:p>
        </w:tc>
        <w:tc>
          <w:tcPr>
            <w:tcW w:w="1556" w:type="dxa"/>
            <w:gridSpan w:val="2"/>
          </w:tcPr>
          <w:p w14:paraId="4D7F710B" w14:textId="77777777" w:rsidR="00A10C7F" w:rsidRPr="0023647F" w:rsidRDefault="00A10C7F" w:rsidP="00A10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07C5B1F2" w14:textId="2D209D9F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63" w:type="dxa"/>
            <w:gridSpan w:val="2"/>
          </w:tcPr>
          <w:p w14:paraId="574BA272" w14:textId="77777777" w:rsidR="00A10C7F" w:rsidRPr="0023647F" w:rsidRDefault="00A10C7F" w:rsidP="00A10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Ю.В.</w:t>
            </w:r>
          </w:p>
          <w:p w14:paraId="46483C26" w14:textId="77777777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47F" w:rsidRPr="0023647F" w14:paraId="720938CD" w14:textId="77777777" w:rsidTr="0023647F">
        <w:tc>
          <w:tcPr>
            <w:tcW w:w="709" w:type="dxa"/>
          </w:tcPr>
          <w:p w14:paraId="776A936A" w14:textId="77777777" w:rsidR="00A10C7F" w:rsidRPr="0023647F" w:rsidRDefault="00A10C7F" w:rsidP="0090468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4EA63B40" w14:textId="0BA3C669" w:rsidR="00A10C7F" w:rsidRPr="0023647F" w:rsidRDefault="00A10C7F" w:rsidP="00A10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семинар «</w:t>
            </w:r>
            <w:proofErr w:type="spellStart"/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Киберфизические</w:t>
            </w:r>
            <w:proofErr w:type="spellEnd"/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системы»</w:t>
            </w:r>
          </w:p>
        </w:tc>
        <w:tc>
          <w:tcPr>
            <w:tcW w:w="1556" w:type="dxa"/>
            <w:gridSpan w:val="2"/>
          </w:tcPr>
          <w:p w14:paraId="5A3BD5E6" w14:textId="24FF5934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063" w:type="dxa"/>
            <w:gridSpan w:val="2"/>
          </w:tcPr>
          <w:p w14:paraId="4489B59E" w14:textId="730DD610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Ю.В.</w:t>
            </w:r>
          </w:p>
        </w:tc>
      </w:tr>
      <w:tr w:rsidR="0023647F" w:rsidRPr="0023647F" w14:paraId="62110844" w14:textId="77777777" w:rsidTr="0023647F">
        <w:tc>
          <w:tcPr>
            <w:tcW w:w="709" w:type="dxa"/>
          </w:tcPr>
          <w:p w14:paraId="152CCAC1" w14:textId="77777777" w:rsidR="00A10C7F" w:rsidRPr="0023647F" w:rsidRDefault="00A10C7F" w:rsidP="0090468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726B0662" w14:textId="74DA0A29" w:rsidR="00A10C7F" w:rsidRPr="0023647F" w:rsidRDefault="00A10C7F" w:rsidP="00A10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семинар «Цифровая зрелость»</w:t>
            </w:r>
          </w:p>
        </w:tc>
        <w:tc>
          <w:tcPr>
            <w:tcW w:w="1556" w:type="dxa"/>
            <w:gridSpan w:val="2"/>
          </w:tcPr>
          <w:p w14:paraId="0EE0C741" w14:textId="6BC4CBE4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063" w:type="dxa"/>
            <w:gridSpan w:val="2"/>
          </w:tcPr>
          <w:p w14:paraId="77CED38D" w14:textId="77777777" w:rsidR="00A10C7F" w:rsidRPr="0023647F" w:rsidRDefault="00A10C7F" w:rsidP="00A10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Ю.В.</w:t>
            </w:r>
          </w:p>
          <w:p w14:paraId="6048C095" w14:textId="77777777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47F" w:rsidRPr="0023647F" w14:paraId="753316DD" w14:textId="77777777" w:rsidTr="0023647F">
        <w:tc>
          <w:tcPr>
            <w:tcW w:w="709" w:type="dxa"/>
          </w:tcPr>
          <w:p w14:paraId="7265A591" w14:textId="77777777" w:rsidR="001E2D20" w:rsidRPr="0023647F" w:rsidRDefault="001E2D20" w:rsidP="001E2D2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408DA2F6" w14:textId="2897732B" w:rsidR="001E2D20" w:rsidRPr="0023647F" w:rsidRDefault="001E2D20" w:rsidP="001E2D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семинар «Развивающиеся страны: структурные сдвиги первой четверти XXI века»</w:t>
            </w:r>
          </w:p>
        </w:tc>
        <w:tc>
          <w:tcPr>
            <w:tcW w:w="1556" w:type="dxa"/>
            <w:gridSpan w:val="2"/>
          </w:tcPr>
          <w:p w14:paraId="14B197CE" w14:textId="060C4EF8" w:rsidR="001E2D20" w:rsidRPr="0023647F" w:rsidRDefault="001E2D20" w:rsidP="001E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063" w:type="dxa"/>
            <w:gridSpan w:val="2"/>
          </w:tcPr>
          <w:p w14:paraId="7C19648B" w14:textId="213E3632" w:rsidR="001E2D20" w:rsidRPr="0023647F" w:rsidRDefault="001E2D20" w:rsidP="001E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>Копченов А.А.</w:t>
            </w:r>
          </w:p>
        </w:tc>
      </w:tr>
      <w:tr w:rsidR="0023647F" w:rsidRPr="0023647F" w14:paraId="47210A8F" w14:textId="77777777" w:rsidTr="0023647F">
        <w:tc>
          <w:tcPr>
            <w:tcW w:w="709" w:type="dxa"/>
          </w:tcPr>
          <w:p w14:paraId="44010B8E" w14:textId="77777777" w:rsidR="001E2D20" w:rsidRPr="0023647F" w:rsidRDefault="001E2D20" w:rsidP="001E2D2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77251662" w14:textId="47332BA5" w:rsidR="001E2D20" w:rsidRPr="0023647F" w:rsidRDefault="001E2D20" w:rsidP="001E2D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семинар «Сравнительный анализ ресурсного потенциала регионов России» </w:t>
            </w:r>
          </w:p>
        </w:tc>
        <w:tc>
          <w:tcPr>
            <w:tcW w:w="1556" w:type="dxa"/>
            <w:gridSpan w:val="2"/>
          </w:tcPr>
          <w:p w14:paraId="434C4EAE" w14:textId="77777777" w:rsidR="001E2D20" w:rsidRPr="0023647F" w:rsidRDefault="001E2D20" w:rsidP="001E2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64D89899" w14:textId="6173448C" w:rsidR="001E2D20" w:rsidRPr="0023647F" w:rsidRDefault="001E2D20" w:rsidP="001E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63" w:type="dxa"/>
            <w:gridSpan w:val="2"/>
          </w:tcPr>
          <w:p w14:paraId="64630E1B" w14:textId="1E1998CF" w:rsidR="001E2D20" w:rsidRPr="0023647F" w:rsidRDefault="001E2D20" w:rsidP="001E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>Копченов А.А.</w:t>
            </w:r>
          </w:p>
        </w:tc>
      </w:tr>
      <w:tr w:rsidR="0023647F" w:rsidRPr="0023647F" w14:paraId="623CE9AA" w14:textId="77777777" w:rsidTr="0023647F">
        <w:tc>
          <w:tcPr>
            <w:tcW w:w="709" w:type="dxa"/>
          </w:tcPr>
          <w:p w14:paraId="33FEBDAA" w14:textId="77777777" w:rsidR="00A10C7F" w:rsidRPr="0023647F" w:rsidRDefault="00A10C7F" w:rsidP="0090468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4EBEF94D" w14:textId="570810E5" w:rsidR="00A10C7F" w:rsidRPr="0023647F" w:rsidRDefault="00A10C7F" w:rsidP="00A10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«Роль и значение бухгалтерского учета при формировании управленческого учета на предприятии»</w:t>
            </w:r>
          </w:p>
        </w:tc>
        <w:tc>
          <w:tcPr>
            <w:tcW w:w="1556" w:type="dxa"/>
            <w:gridSpan w:val="2"/>
          </w:tcPr>
          <w:p w14:paraId="6B7CF6E8" w14:textId="77777777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0F6ED0F3" w14:textId="34191AB1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63" w:type="dxa"/>
            <w:gridSpan w:val="2"/>
          </w:tcPr>
          <w:p w14:paraId="2952A2D1" w14:textId="4221CE3E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Каткова С.Г.</w:t>
            </w:r>
          </w:p>
        </w:tc>
      </w:tr>
      <w:tr w:rsidR="0023647F" w:rsidRPr="0023647F" w14:paraId="4182398B" w14:textId="77777777" w:rsidTr="0023647F">
        <w:tc>
          <w:tcPr>
            <w:tcW w:w="709" w:type="dxa"/>
          </w:tcPr>
          <w:p w14:paraId="55DD125F" w14:textId="77777777" w:rsidR="00A10C7F" w:rsidRPr="0023647F" w:rsidRDefault="00A10C7F" w:rsidP="0090468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1D16AAC5" w14:textId="25F2077A" w:rsidR="00A10C7F" w:rsidRPr="0023647F" w:rsidRDefault="00A10C7F" w:rsidP="00A10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«Роль планирования и прогнозирования в современных экономических условиях»  </w:t>
            </w:r>
          </w:p>
        </w:tc>
        <w:tc>
          <w:tcPr>
            <w:tcW w:w="1556" w:type="dxa"/>
            <w:gridSpan w:val="2"/>
          </w:tcPr>
          <w:p w14:paraId="51159CD3" w14:textId="77777777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9A1FC65" w14:textId="452E2BC2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63" w:type="dxa"/>
            <w:gridSpan w:val="2"/>
          </w:tcPr>
          <w:p w14:paraId="265C6458" w14:textId="17519AE7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Каткова С.Г.</w:t>
            </w:r>
          </w:p>
        </w:tc>
      </w:tr>
      <w:tr w:rsidR="0023647F" w:rsidRPr="0023647F" w14:paraId="304C52ED" w14:textId="77777777" w:rsidTr="0023647F">
        <w:tc>
          <w:tcPr>
            <w:tcW w:w="709" w:type="dxa"/>
          </w:tcPr>
          <w:p w14:paraId="3BE65E77" w14:textId="77777777" w:rsidR="00A10C7F" w:rsidRPr="0023647F" w:rsidRDefault="00A10C7F" w:rsidP="00904680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0FC2D453" w14:textId="30B05933" w:rsidR="00A10C7F" w:rsidRPr="0023647F" w:rsidRDefault="00A10C7F" w:rsidP="00A10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 – практический семинар «Применение информационных технологий в планировании, прогнозировании и анализе финансово – хозяйственной деятельности предприятия» </w:t>
            </w:r>
          </w:p>
        </w:tc>
        <w:tc>
          <w:tcPr>
            <w:tcW w:w="1556" w:type="dxa"/>
            <w:gridSpan w:val="2"/>
          </w:tcPr>
          <w:p w14:paraId="785AC5BA" w14:textId="77777777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0582681" w14:textId="4D60665B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63" w:type="dxa"/>
            <w:gridSpan w:val="2"/>
          </w:tcPr>
          <w:p w14:paraId="10C9FF1A" w14:textId="06439F95" w:rsidR="00A10C7F" w:rsidRPr="0023647F" w:rsidRDefault="00A10C7F" w:rsidP="00A1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7F">
              <w:rPr>
                <w:rFonts w:ascii="Times New Roman" w:hAnsi="Times New Roman" w:cs="Times New Roman"/>
                <w:sz w:val="24"/>
                <w:szCs w:val="24"/>
              </w:rPr>
              <w:t>Каткова С.Г.</w:t>
            </w:r>
          </w:p>
        </w:tc>
      </w:tr>
      <w:tr w:rsidR="0023647F" w:rsidRPr="0023647F" w14:paraId="0C891A60" w14:textId="77777777" w:rsidTr="0023647F">
        <w:trPr>
          <w:gridAfter w:val="1"/>
          <w:wAfter w:w="21" w:type="dxa"/>
        </w:trPr>
        <w:tc>
          <w:tcPr>
            <w:tcW w:w="9550" w:type="dxa"/>
            <w:gridSpan w:val="6"/>
          </w:tcPr>
          <w:p w14:paraId="4ED64104" w14:textId="77777777" w:rsidR="00D340FD" w:rsidRPr="0023647F" w:rsidRDefault="00D340FD" w:rsidP="00904680">
            <w:pPr>
              <w:ind w:left="720" w:hanging="720"/>
              <w:jc w:val="center"/>
              <w:rPr>
                <w:rFonts w:ascii="Times New Roman" w:hAnsi="Times New Roman" w:cs="Times New Roman"/>
                <w:b/>
              </w:rPr>
            </w:pPr>
            <w:r w:rsidRPr="0023647F">
              <w:rPr>
                <w:rFonts w:ascii="Times New Roman" w:hAnsi="Times New Roman" w:cs="Times New Roman"/>
                <w:b/>
              </w:rPr>
              <w:t>ШКОЛА МАРКЕТИНГА И РАЗВИТИЯ БИЗНЕСА</w:t>
            </w:r>
          </w:p>
        </w:tc>
      </w:tr>
      <w:tr w:rsidR="0023647F" w:rsidRPr="005117E2" w14:paraId="3054C95E" w14:textId="77777777" w:rsidTr="0023647F">
        <w:trPr>
          <w:gridAfter w:val="1"/>
          <w:wAfter w:w="21" w:type="dxa"/>
        </w:trPr>
        <w:tc>
          <w:tcPr>
            <w:tcW w:w="709" w:type="dxa"/>
          </w:tcPr>
          <w:p w14:paraId="02C57D7D" w14:textId="4FF64FD2" w:rsidR="00D340FD" w:rsidRPr="0023647F" w:rsidRDefault="00D340FD" w:rsidP="00904680">
            <w:pPr>
              <w:pStyle w:val="a4"/>
              <w:numPr>
                <w:ilvl w:val="0"/>
                <w:numId w:val="5"/>
              </w:numPr>
              <w:tabs>
                <w:tab w:val="left" w:pos="45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</w:tcPr>
          <w:p w14:paraId="6D6BE91E" w14:textId="77777777" w:rsidR="00D340FD" w:rsidRPr="005117E2" w:rsidRDefault="00D340FD" w:rsidP="005E00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Диспут «Маркетинг и эффективность бизнеса: опыт отечественных предприятий» </w:t>
            </w:r>
          </w:p>
        </w:tc>
        <w:tc>
          <w:tcPr>
            <w:tcW w:w="1517" w:type="dxa"/>
            <w:gridSpan w:val="2"/>
          </w:tcPr>
          <w:p w14:paraId="5FDB1364" w14:textId="6264EF95" w:rsidR="00D340FD" w:rsidRPr="005117E2" w:rsidRDefault="00D340FD" w:rsidP="003B4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="00660695" w:rsidRPr="005117E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0" w:type="dxa"/>
            <w:gridSpan w:val="2"/>
          </w:tcPr>
          <w:p w14:paraId="7283DF08" w14:textId="2B20BF4B" w:rsidR="00D340FD" w:rsidRPr="005117E2" w:rsidRDefault="005117E2" w:rsidP="003B4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О.Н.</w:t>
            </w:r>
          </w:p>
          <w:p w14:paraId="481031D6" w14:textId="77777777" w:rsidR="00D340FD" w:rsidRPr="005117E2" w:rsidRDefault="00D340FD" w:rsidP="003B4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47F" w:rsidRPr="005117E2" w14:paraId="0DA62145" w14:textId="77777777" w:rsidTr="0023647F">
        <w:trPr>
          <w:gridAfter w:val="1"/>
          <w:wAfter w:w="21" w:type="dxa"/>
        </w:trPr>
        <w:tc>
          <w:tcPr>
            <w:tcW w:w="709" w:type="dxa"/>
          </w:tcPr>
          <w:p w14:paraId="3FBDE0D5" w14:textId="20F1AA72" w:rsidR="00D340FD" w:rsidRPr="005117E2" w:rsidRDefault="00D340FD" w:rsidP="00904680">
            <w:pPr>
              <w:pStyle w:val="a4"/>
              <w:numPr>
                <w:ilvl w:val="0"/>
                <w:numId w:val="5"/>
              </w:numPr>
              <w:tabs>
                <w:tab w:val="left" w:pos="45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</w:tcPr>
          <w:p w14:paraId="7267225E" w14:textId="77777777" w:rsidR="00D340FD" w:rsidRPr="005117E2" w:rsidRDefault="00D340FD" w:rsidP="005E00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семинар «Представление результатов маркетинговых исследований»</w:t>
            </w:r>
          </w:p>
        </w:tc>
        <w:tc>
          <w:tcPr>
            <w:tcW w:w="1517" w:type="dxa"/>
            <w:gridSpan w:val="2"/>
          </w:tcPr>
          <w:p w14:paraId="799E6BED" w14:textId="474B70E7" w:rsidR="00D340FD" w:rsidRPr="005117E2" w:rsidRDefault="00D340FD" w:rsidP="00D34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r w:rsidR="00660695" w:rsidRPr="005117E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0" w:type="dxa"/>
            <w:gridSpan w:val="2"/>
          </w:tcPr>
          <w:p w14:paraId="4D9F65FF" w14:textId="0DFF71AE" w:rsidR="00D340FD" w:rsidRPr="005117E2" w:rsidRDefault="005117E2" w:rsidP="00D34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О.Н.</w:t>
            </w:r>
          </w:p>
          <w:p w14:paraId="7718CE10" w14:textId="77777777" w:rsidR="00D340FD" w:rsidRPr="005117E2" w:rsidRDefault="00D340FD" w:rsidP="00D34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47F" w:rsidRPr="005117E2" w14:paraId="3465B0A5" w14:textId="77777777" w:rsidTr="0023647F">
        <w:trPr>
          <w:gridAfter w:val="1"/>
          <w:wAfter w:w="21" w:type="dxa"/>
        </w:trPr>
        <w:tc>
          <w:tcPr>
            <w:tcW w:w="709" w:type="dxa"/>
          </w:tcPr>
          <w:p w14:paraId="39570572" w14:textId="72249E25" w:rsidR="00D340FD" w:rsidRPr="005117E2" w:rsidRDefault="00D340FD" w:rsidP="00904680">
            <w:pPr>
              <w:pStyle w:val="a4"/>
              <w:numPr>
                <w:ilvl w:val="0"/>
                <w:numId w:val="5"/>
              </w:numPr>
              <w:tabs>
                <w:tab w:val="left" w:pos="45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</w:tcPr>
          <w:p w14:paraId="5A78B4CA" w14:textId="77777777" w:rsidR="00D340FD" w:rsidRPr="005117E2" w:rsidRDefault="00D340FD" w:rsidP="005E00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стол: «Оптимизация бизнес-процессов как следствие учета результатов маркетинговых исследований»</w:t>
            </w:r>
          </w:p>
        </w:tc>
        <w:tc>
          <w:tcPr>
            <w:tcW w:w="1517" w:type="dxa"/>
            <w:gridSpan w:val="2"/>
          </w:tcPr>
          <w:p w14:paraId="63BC8312" w14:textId="77777777" w:rsidR="00D340FD" w:rsidRPr="005117E2" w:rsidRDefault="00D340FD" w:rsidP="00D34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51FD33A3" w14:textId="37B614CE" w:rsidR="00D340FD" w:rsidRPr="005117E2" w:rsidRDefault="00660695" w:rsidP="00D34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90" w:type="dxa"/>
            <w:gridSpan w:val="2"/>
          </w:tcPr>
          <w:p w14:paraId="79B2D5D8" w14:textId="77777777" w:rsidR="00D340FD" w:rsidRPr="005117E2" w:rsidRDefault="00D340FD" w:rsidP="00D34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eastAsia="Times New Roman" w:hAnsi="Times New Roman" w:cs="Times New Roman"/>
                <w:sz w:val="24"/>
                <w:szCs w:val="24"/>
              </w:rPr>
              <w:t>Угрюмова Н.В.</w:t>
            </w:r>
          </w:p>
          <w:p w14:paraId="5CC2B34E" w14:textId="77777777" w:rsidR="00D340FD" w:rsidRPr="005117E2" w:rsidRDefault="00D340FD" w:rsidP="00D34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47F" w:rsidRPr="0023647F" w14:paraId="6F49ACCC" w14:textId="77777777" w:rsidTr="0023647F">
        <w:trPr>
          <w:gridAfter w:val="1"/>
          <w:wAfter w:w="21" w:type="dxa"/>
        </w:trPr>
        <w:tc>
          <w:tcPr>
            <w:tcW w:w="709" w:type="dxa"/>
          </w:tcPr>
          <w:p w14:paraId="3C3686B4" w14:textId="01D3DD44" w:rsidR="00D340FD" w:rsidRPr="005117E2" w:rsidRDefault="00D340FD" w:rsidP="00904680">
            <w:pPr>
              <w:pStyle w:val="a4"/>
              <w:numPr>
                <w:ilvl w:val="0"/>
                <w:numId w:val="5"/>
              </w:numPr>
              <w:tabs>
                <w:tab w:val="left" w:pos="45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</w:tcPr>
          <w:p w14:paraId="12DA7C4A" w14:textId="77777777" w:rsidR="00D340FD" w:rsidRPr="005117E2" w:rsidRDefault="00D340FD" w:rsidP="005E00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стол: «Современный маркетинг в  стимулировании бизнеса к удовлетворению запросов потребителей и общества»</w:t>
            </w:r>
          </w:p>
        </w:tc>
        <w:tc>
          <w:tcPr>
            <w:tcW w:w="1517" w:type="dxa"/>
            <w:gridSpan w:val="2"/>
          </w:tcPr>
          <w:p w14:paraId="62DECEA4" w14:textId="77777777" w:rsidR="00D340FD" w:rsidRPr="005117E2" w:rsidRDefault="00D340FD" w:rsidP="00D34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14:paraId="18AA466B" w14:textId="1BB8DCE8" w:rsidR="00D340FD" w:rsidRPr="005117E2" w:rsidRDefault="00660695" w:rsidP="00D34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90" w:type="dxa"/>
            <w:gridSpan w:val="2"/>
          </w:tcPr>
          <w:p w14:paraId="575C2C5E" w14:textId="77777777" w:rsidR="00D340FD" w:rsidRPr="005117E2" w:rsidRDefault="00D340FD" w:rsidP="00D34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7E2">
              <w:rPr>
                <w:rFonts w:ascii="Times New Roman" w:eastAsia="Times New Roman" w:hAnsi="Times New Roman" w:cs="Times New Roman"/>
                <w:sz w:val="24"/>
                <w:szCs w:val="24"/>
              </w:rPr>
              <w:t>Угрюмова Н.В.</w:t>
            </w:r>
          </w:p>
          <w:p w14:paraId="061F0684" w14:textId="77777777" w:rsidR="00D340FD" w:rsidRPr="005117E2" w:rsidRDefault="00D340FD" w:rsidP="00D34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857D4B" w14:textId="77777777" w:rsidR="00D340FD" w:rsidRDefault="00D340FD" w:rsidP="00D340F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5F188" w14:textId="694FDFEC" w:rsidR="004D1754" w:rsidRDefault="004D17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5381F5F" w14:textId="77777777" w:rsidR="004D1754" w:rsidRDefault="00D340FD" w:rsidP="004D1754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120" w:line="240" w:lineRule="auto"/>
        <w:ind w:left="-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647F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Мероприятия Экскурсионного клуба </w:t>
      </w:r>
      <w:r w:rsidRPr="0023647F">
        <w:rPr>
          <w:rFonts w:ascii="Times New Roman" w:hAnsi="Times New Roman" w:cs="Times New Roman"/>
          <w:b/>
          <w:bCs/>
          <w:caps/>
          <w:sz w:val="24"/>
          <w:szCs w:val="24"/>
        </w:rPr>
        <w:br/>
        <w:t xml:space="preserve">«ДЕЛОВЫЕ ПРОГУЛКИ» </w:t>
      </w:r>
    </w:p>
    <w:p w14:paraId="28758610" w14:textId="1896F543" w:rsidR="00246701" w:rsidRDefault="00246701" w:rsidP="00561A6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«Цифровая экосистема ФНС России»</w:t>
      </w:r>
    </w:p>
    <w:p w14:paraId="724BD524" w14:textId="068CF767" w:rsidR="00246701" w:rsidRPr="00246701" w:rsidRDefault="00246701" w:rsidP="00561A6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6701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246701">
        <w:rPr>
          <w:rFonts w:ascii="Times New Roman" w:hAnsi="Times New Roman" w:cs="Times New Roman"/>
          <w:i/>
          <w:iCs/>
          <w:sz w:val="24"/>
          <w:szCs w:val="24"/>
        </w:rPr>
        <w:t>Человекоцентричный</w:t>
      </w:r>
      <w:proofErr w:type="spellEnd"/>
      <w:r w:rsidRPr="00246701">
        <w:rPr>
          <w:rFonts w:ascii="Times New Roman" w:hAnsi="Times New Roman" w:cs="Times New Roman"/>
          <w:i/>
          <w:iCs/>
          <w:sz w:val="24"/>
          <w:szCs w:val="24"/>
        </w:rPr>
        <w:t xml:space="preserve"> подход в деятельности налоговых органов – новая парадигма ФНС России»</w:t>
      </w:r>
    </w:p>
    <w:p w14:paraId="1F14C84A" w14:textId="201A3525" w:rsidR="00561A68" w:rsidRPr="001F42E1" w:rsidRDefault="00561A68" w:rsidP="00561A6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732D9">
        <w:rPr>
          <w:rFonts w:ascii="Times New Roman" w:hAnsi="Times New Roman"/>
          <w:sz w:val="24"/>
          <w:szCs w:val="24"/>
        </w:rPr>
        <w:t>Коммерческие банки на рынке ценных бумаг и деривативов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F42E1">
        <w:rPr>
          <w:rFonts w:ascii="Times New Roman" w:hAnsi="Times New Roman" w:cs="Times New Roman"/>
          <w:i/>
          <w:iCs/>
          <w:sz w:val="24"/>
          <w:szCs w:val="24"/>
        </w:rPr>
        <w:t>ПАО ВТБ Банк</w:t>
      </w:r>
    </w:p>
    <w:p w14:paraId="7B54713B" w14:textId="77777777" w:rsidR="00561A68" w:rsidRPr="001F42E1" w:rsidRDefault="00561A68" w:rsidP="00561A6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62A33">
        <w:rPr>
          <w:rFonts w:ascii="Times New Roman" w:hAnsi="Times New Roman" w:cs="Times New Roman"/>
          <w:sz w:val="24"/>
          <w:szCs w:val="24"/>
        </w:rPr>
        <w:t>Официальная статистическая информация о социальных, экономических, демографических процессах в Челябинской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42E1">
        <w:rPr>
          <w:rFonts w:ascii="Times New Roman" w:hAnsi="Times New Roman" w:cs="Times New Roman"/>
          <w:i/>
          <w:iCs/>
          <w:sz w:val="24"/>
          <w:szCs w:val="24"/>
        </w:rPr>
        <w:t xml:space="preserve"> Федеральная служба государственной статистики по Челябинской области</w:t>
      </w:r>
    </w:p>
    <w:p w14:paraId="7188E708" w14:textId="77777777" w:rsidR="00561A68" w:rsidRPr="001F42E1" w:rsidRDefault="00561A68" w:rsidP="00561A6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7130">
        <w:rPr>
          <w:rFonts w:ascii="Times New Roman" w:hAnsi="Times New Roman" w:cs="Times New Roman"/>
          <w:sz w:val="24"/>
          <w:szCs w:val="24"/>
        </w:rPr>
        <w:t>«Знакомство с деятельностью ФНС. Налогообложение физических лиц»</w:t>
      </w:r>
      <w:r w:rsidRPr="007771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42E1">
        <w:rPr>
          <w:rFonts w:ascii="Times New Roman" w:hAnsi="Times New Roman" w:cs="Times New Roman"/>
          <w:i/>
          <w:iCs/>
          <w:sz w:val="24"/>
          <w:szCs w:val="24"/>
        </w:rPr>
        <w:t>ИФНС по Калининскому району г. Челябинска</w:t>
      </w:r>
    </w:p>
    <w:p w14:paraId="2C140ED3" w14:textId="77777777" w:rsidR="00561A68" w:rsidRDefault="00561A68" w:rsidP="00561A6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44FBD">
        <w:rPr>
          <w:rFonts w:ascii="Times New Roman" w:hAnsi="Times New Roman"/>
          <w:sz w:val="24"/>
          <w:szCs w:val="24"/>
        </w:rPr>
        <w:t>Организация и налогообложение предпринимательской деятельности</w:t>
      </w:r>
      <w:r>
        <w:rPr>
          <w:rFonts w:ascii="Times New Roman" w:hAnsi="Times New Roman"/>
          <w:sz w:val="24"/>
          <w:szCs w:val="24"/>
        </w:rPr>
        <w:t>»</w:t>
      </w:r>
      <w:r w:rsidRPr="001F42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Pr="001F42E1">
          <w:rPr>
            <w:rFonts w:ascii="Times New Roman" w:hAnsi="Times New Roman" w:cs="Times New Roman"/>
            <w:i/>
            <w:iCs/>
            <w:sz w:val="24"/>
            <w:szCs w:val="24"/>
          </w:rPr>
          <w:t>Инновационный бизнес-инкубатор</w:t>
        </w:r>
      </w:hyperlink>
    </w:p>
    <w:p w14:paraId="12CD852E" w14:textId="1889844E" w:rsidR="00561A68" w:rsidRDefault="00561A68" w:rsidP="00561A6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«</w:t>
      </w:r>
      <w:r w:rsidRPr="009818F7">
        <w:rPr>
          <w:rFonts w:ascii="Times New Roman" w:hAnsi="Times New Roman" w:cs="Times New Roman"/>
          <w:iCs/>
          <w:sz w:val="24"/>
          <w:szCs w:val="24"/>
        </w:rPr>
        <w:t>Семинары по развитию собственного бизнеса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5602">
        <w:rPr>
          <w:rFonts w:ascii="Times New Roman" w:hAnsi="Times New Roman" w:cs="Times New Roman"/>
          <w:i/>
          <w:iCs/>
          <w:sz w:val="24"/>
          <w:szCs w:val="24"/>
        </w:rPr>
        <w:t>Фонд развития предпринимательства </w:t>
      </w:r>
      <w:r w:rsidRPr="00275602">
        <w:rPr>
          <w:rFonts w:ascii="Times New Roman" w:hAnsi="Times New Roman" w:cs="Times New Roman"/>
          <w:sz w:val="24"/>
          <w:szCs w:val="24"/>
        </w:rPr>
        <w:t>Челябинской</w:t>
      </w:r>
      <w:r w:rsidRPr="00275602">
        <w:rPr>
          <w:rFonts w:ascii="Times New Roman" w:hAnsi="Times New Roman" w:cs="Times New Roman"/>
          <w:i/>
          <w:iCs/>
          <w:sz w:val="24"/>
          <w:szCs w:val="24"/>
        </w:rPr>
        <w:t xml:space="preserve"> области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275602">
        <w:rPr>
          <w:rFonts w:ascii="Times New Roman" w:hAnsi="Times New Roman" w:cs="Times New Roman"/>
          <w:i/>
          <w:iCs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275602">
        <w:rPr>
          <w:rFonts w:ascii="Times New Roman" w:hAnsi="Times New Roman" w:cs="Times New Roman"/>
          <w:sz w:val="24"/>
          <w:szCs w:val="24"/>
        </w:rPr>
        <w:t>Мой бизнес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3DDF38A" w14:textId="2B5263DB" w:rsidR="00D340FD" w:rsidRPr="00561A68" w:rsidRDefault="00D340FD" w:rsidP="005E00C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1A68">
        <w:rPr>
          <w:rFonts w:ascii="Times New Roman" w:hAnsi="Times New Roman" w:cs="Times New Roman"/>
          <w:sz w:val="24"/>
          <w:szCs w:val="24"/>
        </w:rPr>
        <w:t xml:space="preserve">«Маркетинговые технологии и импортозамещение на предприятиях АПК» </w:t>
      </w:r>
      <w:r w:rsidRPr="00561A68">
        <w:rPr>
          <w:rFonts w:ascii="Times New Roman" w:hAnsi="Times New Roman" w:cs="Times New Roman"/>
          <w:i/>
          <w:iCs/>
          <w:sz w:val="24"/>
          <w:szCs w:val="24"/>
        </w:rPr>
        <w:t>агрохолдинг «Ариант»,</w:t>
      </w:r>
    </w:p>
    <w:p w14:paraId="14D4B4E6" w14:textId="77777777" w:rsidR="00D340FD" w:rsidRPr="00561A68" w:rsidRDefault="00D340FD" w:rsidP="005E00C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1A68">
        <w:rPr>
          <w:rFonts w:ascii="Times New Roman" w:hAnsi="Times New Roman" w:cs="Times New Roman"/>
          <w:sz w:val="24"/>
          <w:szCs w:val="24"/>
        </w:rPr>
        <w:t xml:space="preserve">«Реализация государственных и муниципальных программ по развитию предпринимательства» </w:t>
      </w:r>
      <w:r w:rsidRPr="00561A68">
        <w:rPr>
          <w:rFonts w:ascii="Times New Roman" w:hAnsi="Times New Roman" w:cs="Times New Roman"/>
          <w:i/>
          <w:iCs/>
          <w:sz w:val="24"/>
          <w:szCs w:val="24"/>
        </w:rPr>
        <w:t>Отдел развития предпринимательства Комитета экономики города Челябинска</w:t>
      </w:r>
    </w:p>
    <w:p w14:paraId="3F2CA522" w14:textId="77777777" w:rsidR="00D340FD" w:rsidRPr="00561A68" w:rsidRDefault="00D340FD" w:rsidP="005E00C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A68">
        <w:rPr>
          <w:rFonts w:ascii="Times New Roman" w:hAnsi="Times New Roman" w:cs="Times New Roman"/>
          <w:sz w:val="24"/>
          <w:szCs w:val="24"/>
        </w:rPr>
        <w:t xml:space="preserve">«Маркетинговые технологии в муниципальном управлении» </w:t>
      </w:r>
      <w:r w:rsidRPr="00561A68">
        <w:rPr>
          <w:rFonts w:ascii="Times New Roman" w:hAnsi="Times New Roman" w:cs="Times New Roman"/>
          <w:i/>
          <w:iCs/>
          <w:sz w:val="24"/>
          <w:szCs w:val="24"/>
        </w:rPr>
        <w:t>Агентство инвестиционного развития Комитета управления экономикой Администрации г. Челябинска</w:t>
      </w:r>
    </w:p>
    <w:p w14:paraId="2EC7F16E" w14:textId="77777777" w:rsidR="00D340FD" w:rsidRPr="00561A68" w:rsidRDefault="00D340FD" w:rsidP="005E00C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A68">
        <w:rPr>
          <w:rFonts w:ascii="Times New Roman" w:hAnsi="Times New Roman" w:cs="Times New Roman"/>
          <w:sz w:val="24"/>
          <w:szCs w:val="24"/>
        </w:rPr>
        <w:t xml:space="preserve">«Практическое знакомство с деятельностью органов государственной власти субъектов РФ» </w:t>
      </w:r>
      <w:r w:rsidRPr="00561A68">
        <w:rPr>
          <w:rFonts w:ascii="Times New Roman" w:hAnsi="Times New Roman" w:cs="Times New Roman"/>
          <w:i/>
          <w:iCs/>
          <w:sz w:val="24"/>
          <w:szCs w:val="24"/>
        </w:rPr>
        <w:t>Участие в публичных слушаниях по проекту закона Челябинской области «Об исполнении областного бюджета за ... год» - Законодательное Собрание Челябинской области</w:t>
      </w:r>
    </w:p>
    <w:p w14:paraId="4785C7E7" w14:textId="5AA5718E" w:rsidR="00D340FD" w:rsidRPr="00561A68" w:rsidRDefault="00D340FD" w:rsidP="005E00C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A68">
        <w:rPr>
          <w:rFonts w:ascii="Times New Roman" w:hAnsi="Times New Roman" w:cs="Times New Roman"/>
          <w:sz w:val="24"/>
          <w:szCs w:val="24"/>
        </w:rPr>
        <w:t>«Реализация пилотного проекта «Муниципальная реформа в РФ» в г. Челябинск»</w:t>
      </w:r>
      <w:r w:rsidR="00561A68">
        <w:rPr>
          <w:rFonts w:ascii="Times New Roman" w:hAnsi="Times New Roman" w:cs="Times New Roman"/>
          <w:sz w:val="24"/>
          <w:szCs w:val="24"/>
        </w:rPr>
        <w:t xml:space="preserve"> </w:t>
      </w:r>
      <w:r w:rsidRPr="00561A68">
        <w:rPr>
          <w:rFonts w:ascii="Times New Roman" w:hAnsi="Times New Roman" w:cs="Times New Roman"/>
          <w:i/>
          <w:iCs/>
          <w:sz w:val="24"/>
          <w:szCs w:val="24"/>
        </w:rPr>
        <w:t>Администрации Калининского района г. Челябинска</w:t>
      </w:r>
    </w:p>
    <w:p w14:paraId="7252B292" w14:textId="05BB1318" w:rsidR="00D340FD" w:rsidRPr="00561A68" w:rsidRDefault="00D340FD" w:rsidP="005E00C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A68">
        <w:rPr>
          <w:rFonts w:ascii="Times New Roman" w:hAnsi="Times New Roman" w:cs="Times New Roman"/>
          <w:sz w:val="24"/>
          <w:szCs w:val="24"/>
        </w:rPr>
        <w:t>«Поколение Национальной Технологической Инициативы (НТИ</w:t>
      </w:r>
      <w:r w:rsidR="00561A68" w:rsidRPr="00561A68">
        <w:rPr>
          <w:rFonts w:ascii="Times New Roman" w:hAnsi="Times New Roman" w:cs="Times New Roman"/>
          <w:sz w:val="24"/>
          <w:szCs w:val="24"/>
        </w:rPr>
        <w:t>)»</w:t>
      </w:r>
      <w:r w:rsidR="00561A68" w:rsidRPr="00561A68">
        <w:rPr>
          <w:rFonts w:ascii="Times New Roman" w:hAnsi="Times New Roman" w:cs="Times New Roman"/>
          <w:i/>
          <w:iCs/>
          <w:sz w:val="24"/>
          <w:szCs w:val="24"/>
        </w:rPr>
        <w:t xml:space="preserve"> ИТ</w:t>
      </w:r>
      <w:r w:rsidRPr="00561A68">
        <w:rPr>
          <w:rFonts w:ascii="Times New Roman" w:hAnsi="Times New Roman" w:cs="Times New Roman"/>
          <w:i/>
          <w:iCs/>
          <w:sz w:val="24"/>
          <w:szCs w:val="24"/>
        </w:rPr>
        <w:t>-Парк г. Челябинска/ центра регионального оператора Сколково</w:t>
      </w:r>
    </w:p>
    <w:p w14:paraId="69997A15" w14:textId="77777777" w:rsidR="00D340FD" w:rsidRPr="00561A68" w:rsidRDefault="00D340FD" w:rsidP="005E00C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A68">
        <w:rPr>
          <w:rFonts w:ascii="Times New Roman" w:hAnsi="Times New Roman" w:cs="Times New Roman"/>
          <w:sz w:val="24"/>
          <w:szCs w:val="24"/>
        </w:rPr>
        <w:t xml:space="preserve">«Знакомство со спецификой деятельности регионального парламента» </w:t>
      </w:r>
      <w:r w:rsidRPr="00561A68">
        <w:rPr>
          <w:rFonts w:ascii="Times New Roman" w:hAnsi="Times New Roman" w:cs="Times New Roman"/>
          <w:i/>
          <w:iCs/>
          <w:sz w:val="24"/>
          <w:szCs w:val="24"/>
        </w:rPr>
        <w:t>Расширенная экскурсия в Законодательное Собрание Челябинской области</w:t>
      </w:r>
    </w:p>
    <w:p w14:paraId="3FED58F6" w14:textId="77777777" w:rsidR="00D340FD" w:rsidRPr="00561A68" w:rsidRDefault="00D340FD" w:rsidP="005E00C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A68">
        <w:rPr>
          <w:rFonts w:ascii="Times New Roman" w:hAnsi="Times New Roman" w:cs="Times New Roman"/>
          <w:sz w:val="24"/>
          <w:szCs w:val="24"/>
        </w:rPr>
        <w:t xml:space="preserve">«Специфика деятельности Федеральной налоговой службы России» </w:t>
      </w:r>
      <w:r w:rsidRPr="00561A68">
        <w:rPr>
          <w:rFonts w:ascii="Times New Roman" w:hAnsi="Times New Roman" w:cs="Times New Roman"/>
          <w:i/>
          <w:iCs/>
          <w:sz w:val="24"/>
          <w:szCs w:val="24"/>
        </w:rPr>
        <w:t>Инспекция ФНС г. Челябинска по Калининскому району.</w:t>
      </w:r>
    </w:p>
    <w:p w14:paraId="0F7AAD56" w14:textId="180246C8" w:rsidR="00D340FD" w:rsidRPr="00561A68" w:rsidRDefault="00D340FD" w:rsidP="005E00C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A68">
        <w:rPr>
          <w:rFonts w:ascii="Times New Roman" w:hAnsi="Times New Roman" w:cs="Times New Roman"/>
          <w:sz w:val="24"/>
          <w:szCs w:val="24"/>
        </w:rPr>
        <w:t>«Знакомство с направлениями практический деятельности депутата Государственной Думы ФС РФ»</w:t>
      </w:r>
      <w:r w:rsidR="00561A68">
        <w:rPr>
          <w:rFonts w:ascii="Times New Roman" w:hAnsi="Times New Roman" w:cs="Times New Roman"/>
          <w:sz w:val="24"/>
          <w:szCs w:val="24"/>
        </w:rPr>
        <w:t xml:space="preserve"> </w:t>
      </w:r>
      <w:r w:rsidRPr="00561A68">
        <w:rPr>
          <w:rFonts w:ascii="Times New Roman" w:hAnsi="Times New Roman" w:cs="Times New Roman"/>
          <w:i/>
          <w:iCs/>
          <w:sz w:val="24"/>
          <w:szCs w:val="24"/>
        </w:rPr>
        <w:t>Общественная приемная депутата Государственной Думы ФС РФ В. К. Гартунга</w:t>
      </w:r>
    </w:p>
    <w:p w14:paraId="70587928" w14:textId="77777777" w:rsidR="00D340FD" w:rsidRPr="00561A68" w:rsidRDefault="00D340FD" w:rsidP="005E00C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A68">
        <w:rPr>
          <w:rFonts w:ascii="Times New Roman" w:hAnsi="Times New Roman" w:cs="Times New Roman"/>
          <w:sz w:val="24"/>
          <w:szCs w:val="24"/>
        </w:rPr>
        <w:t xml:space="preserve">«Секреты успешной деятельности производственной компании» </w:t>
      </w:r>
      <w:r w:rsidRPr="00561A68">
        <w:rPr>
          <w:rFonts w:ascii="Times New Roman" w:hAnsi="Times New Roman" w:cs="Times New Roman"/>
          <w:i/>
          <w:iCs/>
          <w:sz w:val="24"/>
          <w:szCs w:val="24"/>
        </w:rPr>
        <w:t>Национальная водная компания «Ниагара»</w:t>
      </w:r>
    </w:p>
    <w:p w14:paraId="0D2CE739" w14:textId="77777777" w:rsidR="00D340FD" w:rsidRPr="00561A68" w:rsidRDefault="00D340FD" w:rsidP="005E00C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1A68">
        <w:rPr>
          <w:rFonts w:ascii="Times New Roman" w:hAnsi="Times New Roman" w:cs="Times New Roman"/>
          <w:sz w:val="24"/>
          <w:szCs w:val="24"/>
        </w:rPr>
        <w:t xml:space="preserve">«Негосударственные услуги «ОДНО ОКНО» </w:t>
      </w:r>
      <w:r w:rsidRPr="00561A68">
        <w:rPr>
          <w:rFonts w:ascii="Times New Roman" w:hAnsi="Times New Roman" w:cs="Times New Roman"/>
          <w:i/>
          <w:iCs/>
          <w:sz w:val="24"/>
          <w:szCs w:val="24"/>
        </w:rPr>
        <w:t>«Многофункциональный центр оформления документов»,</w:t>
      </w:r>
    </w:p>
    <w:p w14:paraId="0EAF3A92" w14:textId="77777777" w:rsidR="00D340FD" w:rsidRPr="00561A68" w:rsidRDefault="00D340FD" w:rsidP="005E00C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1A68">
        <w:rPr>
          <w:rFonts w:ascii="Times New Roman" w:hAnsi="Times New Roman" w:cs="Times New Roman"/>
          <w:sz w:val="24"/>
          <w:szCs w:val="24"/>
        </w:rPr>
        <w:t xml:space="preserve">«Итоги Года экологии в Челябинской области и проекты деятельности Министерства» </w:t>
      </w:r>
      <w:r w:rsidRPr="00561A68">
        <w:rPr>
          <w:rFonts w:ascii="Times New Roman" w:hAnsi="Times New Roman" w:cs="Times New Roman"/>
          <w:i/>
          <w:iCs/>
          <w:sz w:val="24"/>
          <w:szCs w:val="24"/>
        </w:rPr>
        <w:t>Министерство экологии Челябинской области</w:t>
      </w:r>
    </w:p>
    <w:p w14:paraId="7366A3BD" w14:textId="77777777" w:rsidR="00D340FD" w:rsidRPr="00561A68" w:rsidRDefault="00D340FD" w:rsidP="005E00C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1A68">
        <w:rPr>
          <w:rFonts w:ascii="Times New Roman" w:hAnsi="Times New Roman" w:cs="Times New Roman"/>
          <w:sz w:val="24"/>
          <w:szCs w:val="24"/>
        </w:rPr>
        <w:t xml:space="preserve">«Эффективные инструменты банковского маркетинга» </w:t>
      </w:r>
      <w:r w:rsidRPr="00561A68">
        <w:rPr>
          <w:rFonts w:ascii="Times New Roman" w:hAnsi="Times New Roman" w:cs="Times New Roman"/>
          <w:i/>
          <w:iCs/>
          <w:sz w:val="24"/>
          <w:szCs w:val="24"/>
        </w:rPr>
        <w:t>отдел маркетинга и рекламы ООО «Сбербанк»,</w:t>
      </w:r>
    </w:p>
    <w:p w14:paraId="43A48C69" w14:textId="77777777" w:rsidR="00D340FD" w:rsidRPr="00561A68" w:rsidRDefault="00D340FD" w:rsidP="005E00C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1A68">
        <w:rPr>
          <w:rFonts w:ascii="Times New Roman" w:hAnsi="Times New Roman" w:cs="Times New Roman"/>
          <w:sz w:val="24"/>
          <w:szCs w:val="24"/>
        </w:rPr>
        <w:t xml:space="preserve">«Маркетинг и реклама в сфере В2В: планирование, бюджетирование» </w:t>
      </w:r>
      <w:r w:rsidRPr="00561A68">
        <w:rPr>
          <w:rFonts w:ascii="Times New Roman" w:hAnsi="Times New Roman" w:cs="Times New Roman"/>
          <w:i/>
          <w:iCs/>
          <w:sz w:val="24"/>
          <w:szCs w:val="24"/>
        </w:rPr>
        <w:t>отдел маркетинга и рекламы трубопрокатного завода  «ЧТПЗ»</w:t>
      </w:r>
      <w:r w:rsidRPr="00561A68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1AAB70A3" w14:textId="77777777" w:rsidR="00D340FD" w:rsidRPr="00561A68" w:rsidRDefault="00D340FD" w:rsidP="005E00C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A68">
        <w:rPr>
          <w:rFonts w:ascii="Times New Roman" w:hAnsi="Times New Roman" w:cs="Times New Roman"/>
          <w:sz w:val="24"/>
          <w:szCs w:val="24"/>
        </w:rPr>
        <w:t xml:space="preserve"> «Развитие инвестиционного потенциала региона» </w:t>
      </w:r>
      <w:r w:rsidRPr="00561A68">
        <w:rPr>
          <w:rFonts w:ascii="Times New Roman" w:hAnsi="Times New Roman" w:cs="Times New Roman"/>
          <w:i/>
          <w:iCs/>
          <w:sz w:val="24"/>
          <w:szCs w:val="24"/>
        </w:rPr>
        <w:t>Министерство экономического развития Челябинской области</w:t>
      </w:r>
    </w:p>
    <w:p w14:paraId="3E0CE48C" w14:textId="2A62133D" w:rsidR="00D340FD" w:rsidRPr="00561A68" w:rsidRDefault="00D340FD" w:rsidP="005E00C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A68">
        <w:rPr>
          <w:rFonts w:ascii="Times New Roman" w:hAnsi="Times New Roman" w:cs="Times New Roman"/>
          <w:sz w:val="24"/>
          <w:szCs w:val="24"/>
        </w:rPr>
        <w:lastRenderedPageBreak/>
        <w:t>«Специфика деятельности Центрального банка Российской Федерации</w:t>
      </w:r>
      <w:r w:rsidRPr="00561A6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561A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1A68">
        <w:rPr>
          <w:rFonts w:ascii="Times New Roman" w:hAnsi="Times New Roman" w:cs="Times New Roman"/>
          <w:i/>
          <w:iCs/>
          <w:sz w:val="24"/>
          <w:szCs w:val="24"/>
        </w:rPr>
        <w:t>Отделение по Челябинской области Уральского главного управления Центрального банка Российской Федерации</w:t>
      </w:r>
    </w:p>
    <w:p w14:paraId="0FA8A5B4" w14:textId="0F88E7ED" w:rsidR="00D340FD" w:rsidRPr="00561A68" w:rsidRDefault="00D340FD" w:rsidP="005E00C8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1A68">
        <w:rPr>
          <w:rFonts w:ascii="Times New Roman" w:hAnsi="Times New Roman" w:cs="Times New Roman"/>
          <w:sz w:val="24"/>
          <w:szCs w:val="24"/>
        </w:rPr>
        <w:t>«Реализация национального проекта «Безопасные и качественные автомобильные дороги».</w:t>
      </w:r>
      <w:r w:rsidR="00561A68">
        <w:rPr>
          <w:rFonts w:ascii="Times New Roman" w:hAnsi="Times New Roman" w:cs="Times New Roman"/>
          <w:sz w:val="24"/>
          <w:szCs w:val="24"/>
        </w:rPr>
        <w:t xml:space="preserve"> </w:t>
      </w:r>
      <w:r w:rsidRPr="00561A68">
        <w:rPr>
          <w:rFonts w:ascii="Times New Roman" w:hAnsi="Times New Roman" w:cs="Times New Roman"/>
          <w:i/>
          <w:iCs/>
          <w:sz w:val="24"/>
          <w:szCs w:val="24"/>
        </w:rPr>
        <w:t>Министерство дорожного хозяйства и транспорта Челябинской области</w:t>
      </w:r>
    </w:p>
    <w:sectPr w:rsidR="00D340FD" w:rsidRPr="00561A68" w:rsidSect="00EB5B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1DA"/>
    <w:multiLevelType w:val="hybridMultilevel"/>
    <w:tmpl w:val="6060E0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D90931"/>
    <w:multiLevelType w:val="hybridMultilevel"/>
    <w:tmpl w:val="77CE86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1128FE"/>
    <w:multiLevelType w:val="hybridMultilevel"/>
    <w:tmpl w:val="9EC47710"/>
    <w:lvl w:ilvl="0" w:tplc="DC646C26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39BE7D06"/>
    <w:multiLevelType w:val="hybridMultilevel"/>
    <w:tmpl w:val="3DF8E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7D1F34"/>
    <w:multiLevelType w:val="hybridMultilevel"/>
    <w:tmpl w:val="5980EACE"/>
    <w:lvl w:ilvl="0" w:tplc="427C0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322CE"/>
    <w:multiLevelType w:val="hybridMultilevel"/>
    <w:tmpl w:val="001807CE"/>
    <w:lvl w:ilvl="0" w:tplc="F6BAF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90"/>
    <w:rsid w:val="000459B2"/>
    <w:rsid w:val="000E6691"/>
    <w:rsid w:val="000F61F8"/>
    <w:rsid w:val="001310A4"/>
    <w:rsid w:val="001A620F"/>
    <w:rsid w:val="001E0795"/>
    <w:rsid w:val="001E2D20"/>
    <w:rsid w:val="0023647F"/>
    <w:rsid w:val="00246701"/>
    <w:rsid w:val="00272530"/>
    <w:rsid w:val="002D1ACB"/>
    <w:rsid w:val="00311A9C"/>
    <w:rsid w:val="00364B07"/>
    <w:rsid w:val="00491B40"/>
    <w:rsid w:val="004946C3"/>
    <w:rsid w:val="004A6E7B"/>
    <w:rsid w:val="004D1754"/>
    <w:rsid w:val="004D3667"/>
    <w:rsid w:val="004E7553"/>
    <w:rsid w:val="005117E2"/>
    <w:rsid w:val="00561A68"/>
    <w:rsid w:val="005669C0"/>
    <w:rsid w:val="00586987"/>
    <w:rsid w:val="005915EB"/>
    <w:rsid w:val="005E00C8"/>
    <w:rsid w:val="006412AA"/>
    <w:rsid w:val="00660695"/>
    <w:rsid w:val="00662912"/>
    <w:rsid w:val="006E6EA5"/>
    <w:rsid w:val="006F76D8"/>
    <w:rsid w:val="00747077"/>
    <w:rsid w:val="00904680"/>
    <w:rsid w:val="009644CD"/>
    <w:rsid w:val="009C6C22"/>
    <w:rsid w:val="009E1B92"/>
    <w:rsid w:val="00A10C7F"/>
    <w:rsid w:val="00B16FDD"/>
    <w:rsid w:val="00BC2ADA"/>
    <w:rsid w:val="00CE4CA5"/>
    <w:rsid w:val="00D340FD"/>
    <w:rsid w:val="00D34361"/>
    <w:rsid w:val="00EB5B90"/>
    <w:rsid w:val="00F00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F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0FD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9C6C22"/>
  </w:style>
  <w:style w:type="character" w:styleId="a5">
    <w:name w:val="annotation reference"/>
    <w:basedOn w:val="a0"/>
    <w:uiPriority w:val="99"/>
    <w:semiHidden/>
    <w:unhideWhenUsed/>
    <w:rsid w:val="009046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046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046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46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046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0FD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9C6C22"/>
  </w:style>
  <w:style w:type="character" w:styleId="a5">
    <w:name w:val="annotation reference"/>
    <w:basedOn w:val="a0"/>
    <w:uiPriority w:val="99"/>
    <w:semiHidden/>
    <w:unhideWhenUsed/>
    <w:rsid w:val="009046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046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046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46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046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.ru/fil/chelyabinsk/Documents/%d0%94%d0%be%d0%b3%d0%be%d0%b2%d0%be%d1%80%20%d0%91%d0%b8%d0%b7%d0%bd%d0%b5%d1%81-%d0%b8%d0%bd%d0%ba%d1%83%d0%b1%d0%b0%d1%82%d0%be%d1%80.FR1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86E7C-09EE-448C-A83D-5DA41AAA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Преподаватель</cp:lastModifiedBy>
  <cp:revision>2</cp:revision>
  <dcterms:created xsi:type="dcterms:W3CDTF">2023-09-15T04:31:00Z</dcterms:created>
  <dcterms:modified xsi:type="dcterms:W3CDTF">2023-09-15T04:31:00Z</dcterms:modified>
</cp:coreProperties>
</file>