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09" w:rsidRDefault="000241CA" w:rsidP="00C51A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1CA">
        <w:rPr>
          <w:rFonts w:ascii="Times New Roman" w:hAnsi="Times New Roman" w:cs="Times New Roman"/>
          <w:b/>
          <w:sz w:val="20"/>
          <w:szCs w:val="20"/>
        </w:rPr>
        <w:t>Информация о направлениях и результатах научной (научно-исследовательской) деятельности</w:t>
      </w:r>
    </w:p>
    <w:p w:rsidR="00C51A9D" w:rsidRPr="000241CA" w:rsidRDefault="00C51A9D" w:rsidP="00C51A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Уральский филиал</w:t>
      </w:r>
    </w:p>
    <w:tbl>
      <w:tblPr>
        <w:tblStyle w:val="a3"/>
        <w:tblW w:w="15709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986"/>
        <w:gridCol w:w="1929"/>
        <w:gridCol w:w="2236"/>
        <w:gridCol w:w="2070"/>
        <w:gridCol w:w="1533"/>
        <w:gridCol w:w="1569"/>
        <w:gridCol w:w="3260"/>
        <w:gridCol w:w="2126"/>
      </w:tblGrid>
      <w:tr w:rsidR="00EC22D2" w:rsidRPr="006F1355" w:rsidTr="008E14A8">
        <w:tc>
          <w:tcPr>
            <w:tcW w:w="986" w:type="dxa"/>
          </w:tcPr>
          <w:p w:rsidR="000241CA" w:rsidRPr="006F1355" w:rsidRDefault="000241CA" w:rsidP="00024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Код, шифр </w:t>
            </w:r>
          </w:p>
        </w:tc>
        <w:tc>
          <w:tcPr>
            <w:tcW w:w="1929" w:type="dxa"/>
          </w:tcPr>
          <w:p w:rsidR="000241CA" w:rsidRPr="006F1355" w:rsidRDefault="000241CA" w:rsidP="00024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</w:t>
            </w:r>
            <w:r w:rsidR="00C51A9D" w:rsidRPr="006F1355">
              <w:rPr>
                <w:rFonts w:ascii="Times New Roman" w:hAnsi="Times New Roman" w:cs="Times New Roman"/>
                <w:b/>
                <w:sz w:val="20"/>
                <w:szCs w:val="20"/>
              </w:rPr>
              <w:t>ие группы научных специальносте</w:t>
            </w:r>
            <w:r w:rsidRPr="006F1355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2236" w:type="dxa"/>
          </w:tcPr>
          <w:p w:rsidR="000241CA" w:rsidRPr="006F1355" w:rsidRDefault="00024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35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научных направлений, в рамках которых ведется научная (научно-исследовательская) деятельность</w:t>
            </w:r>
          </w:p>
        </w:tc>
        <w:tc>
          <w:tcPr>
            <w:tcW w:w="2070" w:type="dxa"/>
          </w:tcPr>
          <w:p w:rsidR="000241CA" w:rsidRPr="006F1355" w:rsidRDefault="000241CA" w:rsidP="00024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программа, направленность, профиль, шифр и наименование научной специальности </w:t>
            </w:r>
          </w:p>
        </w:tc>
        <w:tc>
          <w:tcPr>
            <w:tcW w:w="1533" w:type="dxa"/>
          </w:tcPr>
          <w:p w:rsidR="000241CA" w:rsidRPr="006F1355" w:rsidRDefault="000241CA" w:rsidP="00024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1569" w:type="dxa"/>
          </w:tcPr>
          <w:p w:rsidR="000241CA" w:rsidRPr="006F1355" w:rsidRDefault="000241CA" w:rsidP="00024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научного направления/ научной школы </w:t>
            </w:r>
          </w:p>
        </w:tc>
        <w:tc>
          <w:tcPr>
            <w:tcW w:w="3260" w:type="dxa"/>
          </w:tcPr>
          <w:p w:rsidR="000241CA" w:rsidRPr="006F1355" w:rsidRDefault="000241CA" w:rsidP="00024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научной (научно-исследовательской) деятельности </w:t>
            </w:r>
          </w:p>
        </w:tc>
        <w:tc>
          <w:tcPr>
            <w:tcW w:w="2126" w:type="dxa"/>
          </w:tcPr>
          <w:p w:rsidR="000241CA" w:rsidRPr="006F1355" w:rsidRDefault="00024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3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научно-исследовательской базе для осуществления научной (научно-исследовательской) деятельности</w:t>
            </w:r>
          </w:p>
        </w:tc>
      </w:tr>
      <w:tr w:rsidR="00911A7B" w:rsidRPr="006F1355" w:rsidTr="001C165C">
        <w:tc>
          <w:tcPr>
            <w:tcW w:w="986" w:type="dxa"/>
          </w:tcPr>
          <w:p w:rsidR="00911A7B" w:rsidRPr="006F1355" w:rsidRDefault="00911A7B" w:rsidP="001C165C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929" w:type="dxa"/>
          </w:tcPr>
          <w:p w:rsidR="00911A7B" w:rsidRPr="006F1355" w:rsidRDefault="006F1355" w:rsidP="001C165C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Направление «</w:t>
            </w:r>
            <w:r w:rsidR="00911A7B" w:rsidRPr="006F1355">
              <w:rPr>
                <w:rFonts w:ascii="Times New Roman" w:hAnsi="Times New Roman" w:cs="Times New Roman"/>
              </w:rPr>
              <w:t>Экономика</w:t>
            </w:r>
            <w:r w:rsidRPr="006F13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6" w:type="dxa"/>
          </w:tcPr>
          <w:p w:rsidR="00911A7B" w:rsidRPr="006F1355" w:rsidRDefault="00911A7B" w:rsidP="001C165C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Развитие цифровых технологий в базовых отраслях экономики</w:t>
            </w:r>
          </w:p>
        </w:tc>
        <w:tc>
          <w:tcPr>
            <w:tcW w:w="2070" w:type="dxa"/>
          </w:tcPr>
          <w:p w:rsidR="00911A7B" w:rsidRPr="006F1355" w:rsidRDefault="00911A7B" w:rsidP="001C165C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ОП Экономика и бухгалтерский учет (по отраслям)</w:t>
            </w:r>
          </w:p>
        </w:tc>
        <w:tc>
          <w:tcPr>
            <w:tcW w:w="1533" w:type="dxa"/>
          </w:tcPr>
          <w:p w:rsidR="00911A7B" w:rsidRPr="006F1355" w:rsidRDefault="00911A7B" w:rsidP="001C165C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569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Научное направление «Цифровая трансформация и инструментальные методы в экономике»</w:t>
            </w:r>
          </w:p>
        </w:tc>
        <w:tc>
          <w:tcPr>
            <w:tcW w:w="3260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1. Рябчук П.Г.,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Уварина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Н.В., Корнеев Д.Н., Лысенко Ю.В. Внедрение образовательных технологий в цифровой сектор // Азимут научных исследований: экономика и управление. 2021. Т. 10. № 1 (34). С. 203-206.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F1355">
              <w:rPr>
                <w:rFonts w:ascii="Times New Roman" w:hAnsi="Times New Roman" w:cs="Times New Roman"/>
              </w:rPr>
              <w:t xml:space="preserve">2. Кузнецова А.Д.,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 Становление законодательной базы российской федерации в сфере оборота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криптовалюты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рубля // Финансовое право. </w:t>
            </w:r>
            <w:r w:rsidRPr="006F1355">
              <w:rPr>
                <w:rFonts w:ascii="Times New Roman" w:hAnsi="Times New Roman" w:cs="Times New Roman"/>
                <w:lang w:val="en-US"/>
              </w:rPr>
              <w:t xml:space="preserve">2022. № 3. </w:t>
            </w:r>
            <w:r w:rsidRPr="006F1355">
              <w:rPr>
                <w:rFonts w:ascii="Times New Roman" w:hAnsi="Times New Roman" w:cs="Times New Roman"/>
              </w:rPr>
              <w:t>С</w:t>
            </w:r>
            <w:r w:rsidRPr="006F1355">
              <w:rPr>
                <w:rFonts w:ascii="Times New Roman" w:hAnsi="Times New Roman" w:cs="Times New Roman"/>
                <w:lang w:val="en-US"/>
              </w:rPr>
              <w:t>. 21-24.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  <w:lang w:val="en-US"/>
              </w:rPr>
              <w:t xml:space="preserve">3. Lysenko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Yu.V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Kalmakova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N.A.,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Dubynina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A.V., Lysenko M.V. </w:t>
            </w:r>
            <w:r w:rsidRPr="006F1355">
              <w:rPr>
                <w:rFonts w:ascii="Times New Roman" w:hAnsi="Times New Roman" w:cs="Times New Roman"/>
              </w:rPr>
              <w:t>А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rchitecture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of economic activity efficiency of agricultural fruit producers of the region under sanctions // </w:t>
            </w:r>
            <w:r w:rsidRPr="006F1355">
              <w:rPr>
                <w:rFonts w:ascii="Times New Roman" w:hAnsi="Times New Roman" w:cs="Times New Roman"/>
              </w:rPr>
              <w:t>В</w:t>
            </w:r>
            <w:r w:rsidRPr="006F13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1355">
              <w:rPr>
                <w:rFonts w:ascii="Times New Roman" w:hAnsi="Times New Roman" w:cs="Times New Roman"/>
              </w:rPr>
              <w:t>сборнике</w:t>
            </w:r>
            <w:r w:rsidRPr="006F1355">
              <w:rPr>
                <w:rFonts w:ascii="Times New Roman" w:hAnsi="Times New Roman" w:cs="Times New Roman"/>
                <w:lang w:val="en-US"/>
              </w:rPr>
              <w:t>: BIO WEB OF CONFERENCES. International Scientific-Practical Conference “Modern Trends of Science, Innovative Technologies in Viticulture and Winemaking” MTSITVW2023). EDP</w:t>
            </w:r>
            <w:r w:rsidRPr="006F1355">
              <w:rPr>
                <w:rFonts w:ascii="Times New Roman" w:hAnsi="Times New Roman" w:cs="Times New Roman"/>
              </w:rPr>
              <w:t xml:space="preserve"> </w:t>
            </w:r>
            <w:r w:rsidRPr="006F1355">
              <w:rPr>
                <w:rFonts w:ascii="Times New Roman" w:hAnsi="Times New Roman" w:cs="Times New Roman"/>
                <w:lang w:val="en-US"/>
              </w:rPr>
              <w:t>Sciences</w:t>
            </w:r>
            <w:r w:rsidRPr="006F1355">
              <w:rPr>
                <w:rFonts w:ascii="Times New Roman" w:hAnsi="Times New Roman" w:cs="Times New Roman"/>
              </w:rPr>
              <w:t xml:space="preserve">, </w:t>
            </w:r>
            <w:r w:rsidRPr="006F1355">
              <w:rPr>
                <w:rFonts w:ascii="Times New Roman" w:hAnsi="Times New Roman" w:cs="Times New Roman"/>
              </w:rPr>
              <w:lastRenderedPageBreak/>
              <w:t>2023. С. 09002.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4. Лысенко Ю.В., Лысенко М.В.,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 Архитектура индикаторов и их целевых показателей уровня и качества жизни сельского и городского населения региона // Международный сельскохозяйственный журнал. 2024. № 2 (398). С. 167-171.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Н.А., Лысенко М.В., Лысенко Ю.В., Мартыненко Д.Ю.,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Подповетная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Филипсонова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Рубаева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О.Д.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Архитектура индикаторов занятости населения и трудовых ресурсов челябинской области // Вестник Алтайской академии экономики и права. 2024. № 2-2. С. 177-184.</w:t>
            </w:r>
          </w:p>
          <w:p w:rsidR="00911A7B" w:rsidRPr="006F1355" w:rsidRDefault="00911A7B" w:rsidP="00911A7B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Кетова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И.А., Лысенко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Соглаев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В.В. Анализ использования образовательных материалов по финансовой грамотности в учебном процессе младших школьников (на примере челябинской области) // Современные проблемы науки и образования. 2024. № 1. С. 57.</w:t>
            </w:r>
          </w:p>
        </w:tc>
        <w:tc>
          <w:tcPr>
            <w:tcW w:w="2126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>Региональный Центр управленческих практик Уральского филиала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A7B" w:rsidRPr="006F1355" w:rsidTr="008E14A8">
        <w:tc>
          <w:tcPr>
            <w:tcW w:w="986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38.03.02 </w:t>
            </w:r>
          </w:p>
        </w:tc>
        <w:tc>
          <w:tcPr>
            <w:tcW w:w="1929" w:type="dxa"/>
          </w:tcPr>
          <w:p w:rsidR="00911A7B" w:rsidRPr="006F1355" w:rsidRDefault="00911A7B" w:rsidP="00C51A9D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Направление «Менеджмент» </w:t>
            </w:r>
          </w:p>
          <w:p w:rsidR="00911A7B" w:rsidRPr="006F1355" w:rsidRDefault="00911A7B" w:rsidP="00241793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(бакалавриат)</w:t>
            </w:r>
          </w:p>
          <w:p w:rsidR="00911A7B" w:rsidRPr="006F1355" w:rsidRDefault="00911A7B" w:rsidP="00C51A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Развитие системы управления для формирования условий экономического лидерства России </w:t>
            </w:r>
          </w:p>
        </w:tc>
        <w:tc>
          <w:tcPr>
            <w:tcW w:w="2070" w:type="dxa"/>
          </w:tcPr>
          <w:p w:rsidR="00911A7B" w:rsidRPr="006F1355" w:rsidRDefault="00911A7B" w:rsidP="00DA7E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ОП «Управление бизнесом», Профиль «Менеджмент организации»</w:t>
            </w:r>
          </w:p>
        </w:tc>
        <w:tc>
          <w:tcPr>
            <w:tcW w:w="1533" w:type="dxa"/>
          </w:tcPr>
          <w:p w:rsidR="00911A7B" w:rsidRPr="006F1355" w:rsidRDefault="00911A7B" w:rsidP="00C51A9D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Бакалавриат</w:t>
            </w: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Научное направление</w:t>
            </w:r>
          </w:p>
          <w:p w:rsidR="00911A7B" w:rsidRPr="006F1355" w:rsidRDefault="00911A7B" w:rsidP="00310A7A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«Исследование  проблем управления </w:t>
            </w:r>
            <w:r w:rsidRPr="006F1355">
              <w:rPr>
                <w:rFonts w:ascii="Times New Roman" w:hAnsi="Times New Roman" w:cs="Times New Roman"/>
              </w:rPr>
              <w:lastRenderedPageBreak/>
              <w:t>хозяйствующими субъектами»</w:t>
            </w:r>
          </w:p>
        </w:tc>
        <w:tc>
          <w:tcPr>
            <w:tcW w:w="3260" w:type="dxa"/>
          </w:tcPr>
          <w:p w:rsidR="00911A7B" w:rsidRPr="006F1355" w:rsidRDefault="00911A7B" w:rsidP="0009220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Кетова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И.А., Ческидова Т.М.,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Кострюкова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Л.А. Актуализация разработанной системы результативного управления оборотными сред</w:t>
            </w:r>
            <w:r w:rsidRPr="006F1355">
              <w:rPr>
                <w:rFonts w:ascii="Times New Roman" w:hAnsi="Times New Roman" w:cs="Times New Roman"/>
              </w:rPr>
              <w:lastRenderedPageBreak/>
              <w:t>ствами промышленного предприятия // Фундаментальные исследования. 2020. № 4. С. 47-51.</w:t>
            </w:r>
          </w:p>
          <w:p w:rsidR="00911A7B" w:rsidRPr="006F1355" w:rsidRDefault="00911A7B" w:rsidP="0009220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2. Лысенко М.В., Лысенко Ю.В. Особенности управления рекламной деятельности торговой организации // Азимут научных исследований: экономика и управление. 2020. Т. 9. № 4 (33). С. 217-220.</w:t>
            </w:r>
          </w:p>
          <w:p w:rsidR="00911A7B" w:rsidRPr="006F1355" w:rsidRDefault="00911A7B" w:rsidP="00AD211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Н.А., Лысенко М.В., Лысенко Ю.В., Мартыненко Д.Ю.,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Подповетная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Филипсонова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Рубаева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О.Д. Архитектура конкурентоспособности предприятия в современных условиях // Вестник Алтайской академии экономики и права. 2024. № 1. С. 51-55.</w:t>
            </w:r>
          </w:p>
          <w:p w:rsidR="00911A7B" w:rsidRPr="006F1355" w:rsidRDefault="00911A7B" w:rsidP="00B961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Подповетная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Лысенко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 Цифровой архив современного университета // Теория и практика физической культуры. 2024. № 1. С. 111.</w:t>
            </w:r>
          </w:p>
        </w:tc>
        <w:tc>
          <w:tcPr>
            <w:tcW w:w="2126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>Региональный Центр управленческих практик Уральского филиала</w:t>
            </w: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A7B" w:rsidRPr="006F1355" w:rsidTr="00D050B4">
        <w:tc>
          <w:tcPr>
            <w:tcW w:w="986" w:type="dxa"/>
          </w:tcPr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38.03.02 </w:t>
            </w:r>
          </w:p>
        </w:tc>
        <w:tc>
          <w:tcPr>
            <w:tcW w:w="1929" w:type="dxa"/>
          </w:tcPr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Направление «Менеджмент» </w:t>
            </w:r>
          </w:p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(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F1355">
              <w:rPr>
                <w:rFonts w:ascii="Times New Roman" w:hAnsi="Times New Roman" w:cs="Times New Roman"/>
              </w:rPr>
              <w:t>)</w:t>
            </w:r>
          </w:p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</w:tcPr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Развитие системы управления для формирования условий экономического лидерства России </w:t>
            </w:r>
          </w:p>
        </w:tc>
        <w:tc>
          <w:tcPr>
            <w:tcW w:w="2070" w:type="dxa"/>
          </w:tcPr>
          <w:p w:rsidR="00911A7B" w:rsidRPr="006F1355" w:rsidRDefault="00911A7B" w:rsidP="00C670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ОП «Управление бизнесом», Профиль «Менеджмент и управление бизнесом»</w:t>
            </w:r>
          </w:p>
        </w:tc>
        <w:tc>
          <w:tcPr>
            <w:tcW w:w="1533" w:type="dxa"/>
          </w:tcPr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55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Научное направление</w:t>
            </w:r>
          </w:p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«Исследование  проблем управления хозяйствующими субъектами»</w:t>
            </w:r>
          </w:p>
        </w:tc>
        <w:tc>
          <w:tcPr>
            <w:tcW w:w="3260" w:type="dxa"/>
          </w:tcPr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Кетова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И.А., Ческидова Т.М.,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Кострюкова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Л.А. Актуализация разработанной системы результативного управления оборотными средствами промышленного предприятия // Фундаментальные исследования. 2020. № 4. С. 47-51.</w:t>
            </w:r>
          </w:p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>2. Лысенко М.В., Лысенко Ю.В. Особенности управления рекламной деятельности торговой организации // Азимут научных исследований: экономика и управление. 2020. Т. 9. № 4 (33). С. 217-220.</w:t>
            </w:r>
          </w:p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Н.А., Лысенко М.В., Лысенко Ю.В., Мартыненко Д.Ю.,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Подповетная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Филипсонова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Рубаева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О.Д. Архитектура конкурентоспособности предприятия в современных условиях // Вестник Алтайской академии экономики и права. 2024. № 1. С. 51-55.</w:t>
            </w:r>
          </w:p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Подповетная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Лысенко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 Цифровой архив современного университета // Теория и практика физической культуры. 2024. № 1. С. 111.</w:t>
            </w:r>
          </w:p>
        </w:tc>
        <w:tc>
          <w:tcPr>
            <w:tcW w:w="2126" w:type="dxa"/>
          </w:tcPr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>Региональный Центр управленческих практик Уральского филиала</w:t>
            </w:r>
          </w:p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D050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A7B" w:rsidRPr="006F1355" w:rsidTr="008E14A8">
        <w:tc>
          <w:tcPr>
            <w:tcW w:w="986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38.04.02 </w:t>
            </w:r>
          </w:p>
        </w:tc>
        <w:tc>
          <w:tcPr>
            <w:tcW w:w="1929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Направление «Менеджмент» (магистратура) </w:t>
            </w:r>
          </w:p>
        </w:tc>
        <w:tc>
          <w:tcPr>
            <w:tcW w:w="2236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Развитие системы управления для формирования условий экономического лидерства России</w:t>
            </w:r>
          </w:p>
        </w:tc>
        <w:tc>
          <w:tcPr>
            <w:tcW w:w="2070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ОП «Корпоративное управление»</w:t>
            </w:r>
          </w:p>
        </w:tc>
        <w:tc>
          <w:tcPr>
            <w:tcW w:w="1533" w:type="dxa"/>
          </w:tcPr>
          <w:p w:rsidR="00911A7B" w:rsidRPr="006F1355" w:rsidRDefault="00911A7B" w:rsidP="00C51A9D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Магистратура </w:t>
            </w:r>
          </w:p>
          <w:p w:rsidR="00911A7B" w:rsidRPr="006F1355" w:rsidRDefault="00911A7B" w:rsidP="00310A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11A7B" w:rsidRPr="006F1355" w:rsidRDefault="00911A7B" w:rsidP="00310A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Научное направление «Методологические подходы к развитию системы корпоративного управления»</w:t>
            </w:r>
          </w:p>
        </w:tc>
        <w:tc>
          <w:tcPr>
            <w:tcW w:w="3260" w:type="dxa"/>
          </w:tcPr>
          <w:p w:rsidR="00911A7B" w:rsidRPr="006F1355" w:rsidRDefault="00911A7B" w:rsidP="0009220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1. Рябчук П.Г.,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Уварина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Н.В., Корнеев Д.Н.,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Базавлуцкая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Л.М., Корнеева Н.Ю., Алексеева Л.П., Лысенко Ю.В. универсальная методология диагностики коммерческой деятельности в торговле сервисного сопровождения // Азимут научных исследований: экономика и управление. 2020. Т. 9. № 4 (33). С. 314-317.</w:t>
            </w:r>
          </w:p>
          <w:p w:rsidR="00911A7B" w:rsidRPr="006F1355" w:rsidRDefault="00911A7B" w:rsidP="00CD44FD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2. Дегтеренко Л.Н., Угрюмова Н.В. Формирование управлен</w:t>
            </w:r>
            <w:r w:rsidRPr="006F1355">
              <w:rPr>
                <w:rFonts w:ascii="Times New Roman" w:hAnsi="Times New Roman" w:cs="Times New Roman"/>
              </w:rPr>
              <w:lastRenderedPageBreak/>
              <w:t>ческого мышления будущих менеджеров в условиях организационных преобразований // Современная высшая школа: инновационный аспект. 2021. Т. 13. № 2 (52). С. 57-64.</w:t>
            </w:r>
          </w:p>
          <w:p w:rsidR="00911A7B" w:rsidRPr="006F1355" w:rsidRDefault="00911A7B" w:rsidP="00301127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3. Лысенко Ю.В., Корнеев Д.Н.,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Тюнин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А.И. Экономика, право и управление коммерческой деятельностью // Монография / Челябинск, 2021.</w:t>
            </w:r>
          </w:p>
          <w:p w:rsidR="00911A7B" w:rsidRPr="006F1355" w:rsidRDefault="00911A7B" w:rsidP="00BB526E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4. Кириллов Д.С., Барчукова Т.А. Цифровые двойники как основа цифровой трансформации промышленных предприятий // Социально-экономические явления и процессы. 2021. С. 161.</w:t>
            </w:r>
          </w:p>
        </w:tc>
        <w:tc>
          <w:tcPr>
            <w:tcW w:w="2126" w:type="dxa"/>
          </w:tcPr>
          <w:p w:rsidR="00911A7B" w:rsidRPr="006F1355" w:rsidRDefault="00911A7B" w:rsidP="00C51A9D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>Региональный Центр управленческих практик Уральского филиала</w:t>
            </w: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A7B" w:rsidRPr="006F1355" w:rsidTr="001C165C">
        <w:tc>
          <w:tcPr>
            <w:tcW w:w="986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38.04.01 </w:t>
            </w:r>
          </w:p>
        </w:tc>
        <w:tc>
          <w:tcPr>
            <w:tcW w:w="1929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Направление «Экономика» (магистратура) </w:t>
            </w:r>
          </w:p>
        </w:tc>
        <w:tc>
          <w:tcPr>
            <w:tcW w:w="2236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Методологическое обеспечение долговременного устойчивого развития экономических субъектов </w:t>
            </w:r>
          </w:p>
        </w:tc>
        <w:tc>
          <w:tcPr>
            <w:tcW w:w="2070" w:type="dxa"/>
          </w:tcPr>
          <w:p w:rsidR="00911A7B" w:rsidRPr="006F1355" w:rsidRDefault="00911A7B" w:rsidP="00C670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ОП «Корпоративная отчетность и право в бизнеса»</w:t>
            </w:r>
          </w:p>
        </w:tc>
        <w:tc>
          <w:tcPr>
            <w:tcW w:w="1533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Магистратура 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Научное направление «Методологические подходы к развитию системы корпоративного управления»</w:t>
            </w:r>
          </w:p>
        </w:tc>
        <w:tc>
          <w:tcPr>
            <w:tcW w:w="3260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1.Лысенко Ю.В., Корнеев Д.Н.,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Тюнин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А.И. Экономика, право и управление коммерческой деятельностью // Монография / Челябинск, 2021.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2. Рябчук П.Г.,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Уварина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Н.В., Корнеев Д.Н.,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Базавлуцкая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Л.М., Корнеева Н.Ю., Алексеева Л.П., Лысенко Ю.В. универсальная методология диагностики коммерческой деятельности в торговле сервисного сопровождения // Азимут научных исследований: экономика и управление. 2020. Т. 9. № 4 (33). С. 314-317.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3. Дегтеренко Л.Н., Угрюмова Н.В. Формирование управлен</w:t>
            </w:r>
            <w:r w:rsidRPr="006F1355">
              <w:rPr>
                <w:rFonts w:ascii="Times New Roman" w:hAnsi="Times New Roman" w:cs="Times New Roman"/>
              </w:rPr>
              <w:lastRenderedPageBreak/>
              <w:t>ческого мышления будущих менеджеров в условиях организационных преобразований // Современная высшая школа: инновационный аспект. 2021. Т. 13. № 2 (52). С. 57-64.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4. Кириллов Д.С.,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Барчукова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Т.А. Цифровые двойники как основа цифровой трансформации промышленных предприятий // Социально-экономические явления и процессы. 2021. С. 161.</w:t>
            </w:r>
          </w:p>
        </w:tc>
        <w:tc>
          <w:tcPr>
            <w:tcW w:w="2126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>Региональный Центр управленческих практик Уральского филиала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A7B" w:rsidRPr="006F1355" w:rsidTr="008E14A8">
        <w:tc>
          <w:tcPr>
            <w:tcW w:w="986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38.03.01 </w:t>
            </w:r>
          </w:p>
        </w:tc>
        <w:tc>
          <w:tcPr>
            <w:tcW w:w="1929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Направление «Экономика» (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36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Развитие цифровых технологий в базовых отраслях экономики</w:t>
            </w:r>
          </w:p>
        </w:tc>
        <w:tc>
          <w:tcPr>
            <w:tcW w:w="2070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ОП «Экономика и финансы», Профиль «Финансы и кредит»</w:t>
            </w:r>
          </w:p>
        </w:tc>
        <w:tc>
          <w:tcPr>
            <w:tcW w:w="1533" w:type="dxa"/>
          </w:tcPr>
          <w:p w:rsidR="00911A7B" w:rsidRPr="006F1355" w:rsidRDefault="00911A7B" w:rsidP="00C51A9D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Бакалавриат </w:t>
            </w:r>
          </w:p>
          <w:p w:rsidR="00911A7B" w:rsidRPr="006F1355" w:rsidRDefault="00911A7B" w:rsidP="00B34A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Научное направление «Цифровая трансформация и инструментальные методы в экономике»</w:t>
            </w:r>
          </w:p>
        </w:tc>
        <w:tc>
          <w:tcPr>
            <w:tcW w:w="3260" w:type="dxa"/>
          </w:tcPr>
          <w:p w:rsidR="00911A7B" w:rsidRPr="006F1355" w:rsidRDefault="00911A7B" w:rsidP="00301127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1. Рябчук П.Г.,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Уварина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Н.В., Корнеев Д.Н., Лысенко Ю.В. Внедрение образовательных технологий в цифровой сектор // Азимут научных исследований: экономика и управление. 2021. Т. 10. № 1 (34). С. 203-206.</w:t>
            </w:r>
          </w:p>
          <w:p w:rsidR="00911A7B" w:rsidRPr="006F1355" w:rsidRDefault="00911A7B" w:rsidP="00B961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F1355">
              <w:rPr>
                <w:rFonts w:ascii="Times New Roman" w:hAnsi="Times New Roman" w:cs="Times New Roman"/>
              </w:rPr>
              <w:t xml:space="preserve">2. Кузнецова А.Д.,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 Становление законодательной базы российской федерации в сфере оборота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криптовалюты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рубля // Финансовое право. </w:t>
            </w:r>
            <w:r w:rsidRPr="006F1355">
              <w:rPr>
                <w:rFonts w:ascii="Times New Roman" w:hAnsi="Times New Roman" w:cs="Times New Roman"/>
                <w:lang w:val="en-US"/>
              </w:rPr>
              <w:t xml:space="preserve">2022. № 3. </w:t>
            </w:r>
            <w:r w:rsidRPr="006F1355">
              <w:rPr>
                <w:rFonts w:ascii="Times New Roman" w:hAnsi="Times New Roman" w:cs="Times New Roman"/>
              </w:rPr>
              <w:t>С</w:t>
            </w:r>
            <w:r w:rsidRPr="006F1355">
              <w:rPr>
                <w:rFonts w:ascii="Times New Roman" w:hAnsi="Times New Roman" w:cs="Times New Roman"/>
                <w:lang w:val="en-US"/>
              </w:rPr>
              <w:t>. 21-24.</w:t>
            </w:r>
          </w:p>
          <w:p w:rsidR="00911A7B" w:rsidRPr="006F1355" w:rsidRDefault="00911A7B" w:rsidP="00AD211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  <w:lang w:val="en-US"/>
              </w:rPr>
              <w:t xml:space="preserve">3. Lysenko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Yu.V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Kalmakova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N.A.,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Dubynina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A.V., Lysenko M.V. </w:t>
            </w:r>
            <w:r w:rsidRPr="006F1355">
              <w:rPr>
                <w:rFonts w:ascii="Times New Roman" w:hAnsi="Times New Roman" w:cs="Times New Roman"/>
              </w:rPr>
              <w:t>А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rchitecture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of economic activity efficiency of agricultural fruit producers of the region under sanctions // </w:t>
            </w:r>
            <w:r w:rsidRPr="006F1355">
              <w:rPr>
                <w:rFonts w:ascii="Times New Roman" w:hAnsi="Times New Roman" w:cs="Times New Roman"/>
              </w:rPr>
              <w:t>В</w:t>
            </w:r>
            <w:r w:rsidRPr="006F13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1355">
              <w:rPr>
                <w:rFonts w:ascii="Times New Roman" w:hAnsi="Times New Roman" w:cs="Times New Roman"/>
              </w:rPr>
              <w:t>сборнике</w:t>
            </w:r>
            <w:r w:rsidRPr="006F1355">
              <w:rPr>
                <w:rFonts w:ascii="Times New Roman" w:hAnsi="Times New Roman" w:cs="Times New Roman"/>
                <w:lang w:val="en-US"/>
              </w:rPr>
              <w:t xml:space="preserve">: BIO WEB OF CONFERENCES. International Scientific-Practical </w:t>
            </w:r>
            <w:r w:rsidRPr="006F1355">
              <w:rPr>
                <w:rFonts w:ascii="Times New Roman" w:hAnsi="Times New Roman" w:cs="Times New Roman"/>
                <w:lang w:val="en-US"/>
              </w:rPr>
              <w:lastRenderedPageBreak/>
              <w:t>Conference “Modern Trends of Science, Innovative Technologies in Viticulture and Winemaking” MTSITVW2023). EDP</w:t>
            </w:r>
            <w:r w:rsidRPr="006F1355">
              <w:rPr>
                <w:rFonts w:ascii="Times New Roman" w:hAnsi="Times New Roman" w:cs="Times New Roman"/>
              </w:rPr>
              <w:t xml:space="preserve"> </w:t>
            </w:r>
            <w:r w:rsidRPr="006F1355">
              <w:rPr>
                <w:rFonts w:ascii="Times New Roman" w:hAnsi="Times New Roman" w:cs="Times New Roman"/>
                <w:lang w:val="en-US"/>
              </w:rPr>
              <w:t>Sciences</w:t>
            </w:r>
            <w:r w:rsidRPr="006F1355">
              <w:rPr>
                <w:rFonts w:ascii="Times New Roman" w:hAnsi="Times New Roman" w:cs="Times New Roman"/>
              </w:rPr>
              <w:t>, 2023. С. 09002.</w:t>
            </w:r>
          </w:p>
          <w:p w:rsidR="00911A7B" w:rsidRPr="006F1355" w:rsidRDefault="00911A7B" w:rsidP="00AD211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4. Лысенко Ю.В., Лысенко М.В.,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 Архитектура индикаторов и их целевых показателей уровня и качества жизни сельского и городского населения региона // Международный сельскохозяйственный журнал. 2024. № 2 (398). С. 167-171.</w:t>
            </w:r>
          </w:p>
          <w:p w:rsidR="00911A7B" w:rsidRPr="006F1355" w:rsidRDefault="00911A7B" w:rsidP="00AD211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Н.А., Лысенко М.В., Лысенко Ю.В., Мартыненко Д.Ю.,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Подповетная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Филипсонова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Рубаева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О.Д.</w:t>
            </w:r>
          </w:p>
          <w:p w:rsidR="00911A7B" w:rsidRPr="006F1355" w:rsidRDefault="00911A7B" w:rsidP="00AD211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Архитектура индикаторов занятости населения и трудовых ресурсов челябинской области // Вестник Алтайской академии экономики и права. 2024. № 2-2. С. 177-184.</w:t>
            </w:r>
          </w:p>
          <w:p w:rsidR="00911A7B" w:rsidRPr="006F1355" w:rsidRDefault="00911A7B" w:rsidP="00AD211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Кетова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И.А., Лысенко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Соглаев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В.В. Анализ использования образовательных материалов по финансовой грамотности в учебном процессе младших школьников (на примере челябинской области) // Современные проблемы науки и образования. 2024. № 1. С. 57.</w:t>
            </w:r>
          </w:p>
          <w:p w:rsidR="00911A7B" w:rsidRPr="006F1355" w:rsidRDefault="00911A7B" w:rsidP="00AD2114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AD211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7. 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Н.А., Лысенко М.В., Лысенко Ю.В., Мартыненко Д.Ю.,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Подповетная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Филипсонова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Рубаева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О.Д.</w:t>
            </w:r>
          </w:p>
          <w:p w:rsidR="00911A7B" w:rsidRPr="006F1355" w:rsidRDefault="00911A7B" w:rsidP="00AD211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Особенности методического инструментария уровня и качества жизни населения челябинской области // Вестник Алтайской академии экономики и права. 2024. № 2-1. С. 38-43.</w:t>
            </w:r>
          </w:p>
        </w:tc>
        <w:tc>
          <w:tcPr>
            <w:tcW w:w="2126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>Региональный Центр финансовой грамотности</w:t>
            </w:r>
          </w:p>
          <w:p w:rsidR="00911A7B" w:rsidRPr="006F1355" w:rsidRDefault="00911A7B" w:rsidP="00C51A9D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Уральского филиала</w:t>
            </w: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A7B" w:rsidRPr="006F1355" w:rsidTr="001C165C">
        <w:tc>
          <w:tcPr>
            <w:tcW w:w="986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38.03.01 </w:t>
            </w:r>
          </w:p>
        </w:tc>
        <w:tc>
          <w:tcPr>
            <w:tcW w:w="1929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Направление «Экономика» (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36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Развитие цифровых технологий в базовых отраслях экономики</w:t>
            </w:r>
          </w:p>
        </w:tc>
        <w:tc>
          <w:tcPr>
            <w:tcW w:w="2070" w:type="dxa"/>
          </w:tcPr>
          <w:p w:rsidR="00911A7B" w:rsidRPr="006F1355" w:rsidRDefault="00911A7B" w:rsidP="00B57A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ОП «Экономика и финансы», Профиль «Финансы и инвестиции»</w:t>
            </w:r>
          </w:p>
        </w:tc>
        <w:tc>
          <w:tcPr>
            <w:tcW w:w="1533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5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Научное направление «Цифровая трансформация и инструментальные методы в экономике»</w:t>
            </w:r>
          </w:p>
        </w:tc>
        <w:tc>
          <w:tcPr>
            <w:tcW w:w="3260" w:type="dxa"/>
          </w:tcPr>
          <w:p w:rsidR="00911A7B" w:rsidRPr="006F1355" w:rsidRDefault="00911A7B" w:rsidP="00B57ADD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1. Кузнецова А.Д.,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 Становление законодательной базы российской федерации в сфере оборота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криптовалюты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рубля // Финансовое право. 2022. № 3. С. 21-24.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F1355">
              <w:rPr>
                <w:rFonts w:ascii="Times New Roman" w:hAnsi="Times New Roman" w:cs="Times New Roman"/>
              </w:rPr>
              <w:t xml:space="preserve">2. Рябчук П.Г.,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Уварина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Н.В., Корнеев Д.Н., Лысенко Ю.В. Внедрение образовательных технологий в цифровой сектор // Азимут научных исследований: экономика и управление. </w:t>
            </w:r>
            <w:r w:rsidRPr="006F1355">
              <w:rPr>
                <w:rFonts w:ascii="Times New Roman" w:hAnsi="Times New Roman" w:cs="Times New Roman"/>
                <w:lang w:val="en-US"/>
              </w:rPr>
              <w:t xml:space="preserve">2021. </w:t>
            </w:r>
            <w:r w:rsidRPr="006F1355">
              <w:rPr>
                <w:rFonts w:ascii="Times New Roman" w:hAnsi="Times New Roman" w:cs="Times New Roman"/>
              </w:rPr>
              <w:t>Т</w:t>
            </w:r>
            <w:r w:rsidRPr="006F1355">
              <w:rPr>
                <w:rFonts w:ascii="Times New Roman" w:hAnsi="Times New Roman" w:cs="Times New Roman"/>
                <w:lang w:val="en-US"/>
              </w:rPr>
              <w:t xml:space="preserve">. 10. № 1 (34). </w:t>
            </w:r>
            <w:r w:rsidRPr="006F1355">
              <w:rPr>
                <w:rFonts w:ascii="Times New Roman" w:hAnsi="Times New Roman" w:cs="Times New Roman"/>
              </w:rPr>
              <w:t>С</w:t>
            </w:r>
            <w:r w:rsidRPr="006F1355">
              <w:rPr>
                <w:rFonts w:ascii="Times New Roman" w:hAnsi="Times New Roman" w:cs="Times New Roman"/>
                <w:lang w:val="en-US"/>
              </w:rPr>
              <w:t>. 203-206.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  <w:lang w:val="en-US"/>
              </w:rPr>
              <w:t xml:space="preserve">3. Lysenko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Yu.V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Kalmakova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N.A.,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Dubynina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A.V., Lysenko M.V. </w:t>
            </w:r>
            <w:r w:rsidRPr="006F1355">
              <w:rPr>
                <w:rFonts w:ascii="Times New Roman" w:hAnsi="Times New Roman" w:cs="Times New Roman"/>
              </w:rPr>
              <w:t>А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rchitecture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of economic activity efficiency of agricultural fruit producers of the region under sanctions // </w:t>
            </w:r>
            <w:r w:rsidRPr="006F1355">
              <w:rPr>
                <w:rFonts w:ascii="Times New Roman" w:hAnsi="Times New Roman" w:cs="Times New Roman"/>
              </w:rPr>
              <w:t>В</w:t>
            </w:r>
            <w:r w:rsidRPr="006F13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1355">
              <w:rPr>
                <w:rFonts w:ascii="Times New Roman" w:hAnsi="Times New Roman" w:cs="Times New Roman"/>
              </w:rPr>
              <w:t>сборнике</w:t>
            </w:r>
            <w:r w:rsidRPr="006F1355">
              <w:rPr>
                <w:rFonts w:ascii="Times New Roman" w:hAnsi="Times New Roman" w:cs="Times New Roman"/>
                <w:lang w:val="en-US"/>
              </w:rPr>
              <w:t xml:space="preserve">: BIO WEB OF CONFERENCES. International Scientific-Practical Conference “Modern Trends of Science, Innovative Technologies </w:t>
            </w:r>
            <w:r w:rsidRPr="006F1355">
              <w:rPr>
                <w:rFonts w:ascii="Times New Roman" w:hAnsi="Times New Roman" w:cs="Times New Roman"/>
                <w:lang w:val="en-US"/>
              </w:rPr>
              <w:lastRenderedPageBreak/>
              <w:t>in Viticulture and Winemaking” MTSITVW2023). EDP</w:t>
            </w:r>
            <w:r w:rsidRPr="006F1355">
              <w:rPr>
                <w:rFonts w:ascii="Times New Roman" w:hAnsi="Times New Roman" w:cs="Times New Roman"/>
              </w:rPr>
              <w:t xml:space="preserve"> </w:t>
            </w:r>
            <w:r w:rsidRPr="006F1355">
              <w:rPr>
                <w:rFonts w:ascii="Times New Roman" w:hAnsi="Times New Roman" w:cs="Times New Roman"/>
                <w:lang w:val="en-US"/>
              </w:rPr>
              <w:t>Sciences</w:t>
            </w:r>
            <w:r w:rsidRPr="006F1355">
              <w:rPr>
                <w:rFonts w:ascii="Times New Roman" w:hAnsi="Times New Roman" w:cs="Times New Roman"/>
              </w:rPr>
              <w:t>, 2023. С. 09002.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4. Лысенко Ю.В., Лысенко М.В.,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 Архитектура индикаторов и их целевых показателей уровня и качества жизни сельского и городского населения региона // Международный сельскохозяйственный журнал. 2024. № 2 (398). С. 167-171.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Н.А., Лысенко М.В., Лысенко Ю.В., Мартыненко Д.Ю.,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Подповетная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Филипсонова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Рубаева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О.Д.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Архитектура индикаторов занятости населения и трудовых ресурсов челябинской области // Вестник Алтайской академии экономики и права. 2024. № 2-2. С. 177-184.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Кетова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И.А., Лысенко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Соглаев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В.В. Анализ использования образовательных материалов по финансовой грамотности в учебном процессе младших школьников (на примере челябинской области) // Современные проблемы науки и образования. 2024. № 1. С. 57.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7. 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Н.А., Лысенко М.В., Лысенко </w:t>
            </w:r>
            <w:r w:rsidRPr="006F1355">
              <w:rPr>
                <w:rFonts w:ascii="Times New Roman" w:hAnsi="Times New Roman" w:cs="Times New Roman"/>
              </w:rPr>
              <w:lastRenderedPageBreak/>
              <w:t xml:space="preserve">Ю.В., Мартыненко Д.Ю.,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Подповетная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Филипсонова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Рубаева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О.Д.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Особенности методического инструментария уровня и качества жизни населения челябинской области // Вестник Алтайской академии экономики и права. 2024. № 2-1. С. 38-43.</w:t>
            </w:r>
          </w:p>
        </w:tc>
        <w:tc>
          <w:tcPr>
            <w:tcW w:w="2126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>Региональный Центр финансовой грамотности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Уральского филиала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A7B" w:rsidRPr="006F1355" w:rsidTr="008E14A8">
        <w:tc>
          <w:tcPr>
            <w:tcW w:w="986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38.03.01 </w:t>
            </w:r>
          </w:p>
        </w:tc>
        <w:tc>
          <w:tcPr>
            <w:tcW w:w="1929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Направление «Экономика» (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36" w:type="dxa"/>
          </w:tcPr>
          <w:p w:rsidR="00911A7B" w:rsidRPr="006F1355" w:rsidRDefault="00911A7B" w:rsidP="00241793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Развитие цифровых технологий в базовых отраслях экономики </w:t>
            </w:r>
          </w:p>
        </w:tc>
        <w:tc>
          <w:tcPr>
            <w:tcW w:w="2070" w:type="dxa"/>
          </w:tcPr>
          <w:p w:rsidR="00911A7B" w:rsidRPr="006F1355" w:rsidRDefault="00911A7B" w:rsidP="00DA7E6E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ОП «Налоги, аудит и бизнес-анализ», Профиль «Учет, анализ и аудит»</w:t>
            </w:r>
          </w:p>
        </w:tc>
        <w:tc>
          <w:tcPr>
            <w:tcW w:w="1533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1569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Научное направление «Учетно-аналитические и контрольные системы в современной экономике»</w:t>
            </w:r>
          </w:p>
        </w:tc>
        <w:tc>
          <w:tcPr>
            <w:tcW w:w="3260" w:type="dxa"/>
          </w:tcPr>
          <w:p w:rsidR="00911A7B" w:rsidRPr="006F1355" w:rsidRDefault="00911A7B" w:rsidP="0009220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Pankratova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L., Lysenko Y.,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Paientko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T. USING TRADING SYSTEM CONSOLIDATED MODELS IN STOCK EXCHANGE PRICE FORECASTING // Communications in Computer and Information Science. </w:t>
            </w:r>
            <w:r w:rsidRPr="006F1355">
              <w:rPr>
                <w:rFonts w:ascii="Times New Roman" w:hAnsi="Times New Roman" w:cs="Times New Roman"/>
              </w:rPr>
              <w:t>2020. Т. 1175. С. 364-391.</w:t>
            </w:r>
          </w:p>
          <w:p w:rsidR="00911A7B" w:rsidRPr="006F1355" w:rsidRDefault="00911A7B" w:rsidP="00301127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2. Рябчук П.Г., Корнеев Д.Н., Лысенко М.В., Лысенко Ю.В., Алексеева Л.П. АРХИТЕКТУРА ВНУТРЕННЕГО АУДИТА В ОРГАНИЗАЦИЯХ БАНКОВСКОГО СЕКТОРА // Азимут научных исследований: экономика и управление. 2021. Т. 10. № 4 (37). С. 171-174.</w:t>
            </w:r>
          </w:p>
          <w:p w:rsidR="00911A7B" w:rsidRPr="006F1355" w:rsidRDefault="00911A7B" w:rsidP="00301127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Малькова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Т.В., Лысенко М.В., Лысенко Ю.В. МАТЕМАТИЧЕСКАЯ АРХИТЕКТУРА ПРОГНОЗИРОВАНИЯ БАНКОВСКИХ ПРОЦЕНТНЫХ СТАВОК // Азимут научных исследований: экономика и управление. 2021. Т. 10. № 4 (37). С. 165-170.</w:t>
            </w:r>
          </w:p>
          <w:p w:rsidR="00911A7B" w:rsidRPr="006F1355" w:rsidRDefault="00911A7B" w:rsidP="00301127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4. Лысенко Ю.В., Лысенко </w:t>
            </w:r>
            <w:r w:rsidRPr="006F1355">
              <w:rPr>
                <w:rFonts w:ascii="Times New Roman" w:hAnsi="Times New Roman" w:cs="Times New Roman"/>
              </w:rPr>
              <w:lastRenderedPageBreak/>
              <w:t xml:space="preserve">М.В.,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Белоконов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 ОСОБЕННОСТИ КОНСТРУКЦИИ ПРОГНОЗИРОВАНИЯ БАНКОВСКИХ СТАВОК СЕЛЬСКОХОЗЯЙСТВЕННОЙ СПЕЦИАЛИЗАЦИИ: МЕЖДУНАРОДНАЯ ПРАКТИКА // Московский экономический журнал. 2021. № 11.</w:t>
            </w:r>
          </w:p>
          <w:p w:rsidR="00911A7B" w:rsidRPr="006F1355" w:rsidRDefault="00911A7B" w:rsidP="00301127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5. Рябчук П.Г., Корнеев Д.Н., Лысенко М.В., Лысенко Ю.В., Гордеева Д.С.,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Овсяницкая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Л.Ю. АРХИТЕКТУРА МЕТОДИЧЕСКОГО КОНСТРУКТОРА: ПОВТОРНОЙ ВЫБОРКИ // Азимут научных исследований: экономика и управление. 2021. Т. 10. № 3 (36). С. 242-245.</w:t>
            </w:r>
          </w:p>
          <w:p w:rsidR="00911A7B" w:rsidRPr="006F1355" w:rsidRDefault="00911A7B" w:rsidP="00CD44FD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6. Лысенко Ю.В., Лысенко М.В.,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Белоконов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Рубаева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О.Д. УПРАВЛЕНИЕ СИСТЕМОЙ ИНДИКАТОРОВ ТРУДОВЫХ РЕСУРСОВ НА ОСНОВЕ ПРОГНОЗА РАЗВИТИЯ РЫНКА ПЛОДООВОЩНОЙ ПРОДУКЦИИ // Нормирование и оплата труда в сельском хозяйстве. 2023. № 12. С. 17-32.</w:t>
            </w:r>
          </w:p>
          <w:p w:rsidR="00911A7B" w:rsidRPr="006F1355" w:rsidRDefault="00911A7B" w:rsidP="00301127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7. Лысенко Ю.В., Лысенко М.В.,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Белоконов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 ЭКСПРЕСС-ДИАГНОСТИКИ НАСЕЛЕНИЯ РЕГИОНА // Экономика. Налоги. Право. 2023. Т. 16. № 4. С. 122-135.</w:t>
            </w:r>
          </w:p>
          <w:p w:rsidR="00911A7B" w:rsidRPr="006F1355" w:rsidRDefault="00911A7B" w:rsidP="00301127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8. Лысенко Ю.В., Лысенко М.В.,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Белоконов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Рубаева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</w:t>
            </w:r>
            <w:r w:rsidRPr="006F1355">
              <w:rPr>
                <w:rFonts w:ascii="Times New Roman" w:hAnsi="Times New Roman" w:cs="Times New Roman"/>
              </w:rPr>
              <w:lastRenderedPageBreak/>
              <w:t>О.Д. УПРАВЛЕНИЕ СИСТЕМОЙ ИНДИКАТОРОВ ТРУДОВЫХ РЕСУРСОВ НА ОСНОВЕ ПРОГНОЗА РАЗВИТИЯ РЫНКА ПЛОДООВОЩНОЙ ПРОДУКЦИИ</w:t>
            </w:r>
          </w:p>
          <w:p w:rsidR="00911A7B" w:rsidRPr="006F1355" w:rsidRDefault="00911A7B" w:rsidP="00301127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УПРАВЛЕНИЕ СИСТЕМОЙ ИНДИКАТОРОВ ТРУДОВЫХ РЕСУРСОВ НА ОСНОВЕ ПРОГНОЗА РАЗВИТИЯ РЫНКА ПЛОДООВОЩНОЙ ПРОДУКЦИИ // Международная экономика. 2023. № 6. С. 388-402.</w:t>
            </w:r>
          </w:p>
        </w:tc>
        <w:tc>
          <w:tcPr>
            <w:tcW w:w="2126" w:type="dxa"/>
          </w:tcPr>
          <w:p w:rsidR="00911A7B" w:rsidRPr="006F1355" w:rsidRDefault="00911A7B" w:rsidP="00241793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>Региональный Центр управленческих практик Уральского филиала</w:t>
            </w: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241793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Региональный Центр финансовой грамотности Уральского филиала</w:t>
            </w: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A7B" w:rsidRPr="006F1355" w:rsidTr="008E14A8">
        <w:tc>
          <w:tcPr>
            <w:tcW w:w="986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38.04.01 </w:t>
            </w:r>
          </w:p>
        </w:tc>
        <w:tc>
          <w:tcPr>
            <w:tcW w:w="1929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Направление «Экономика» (магистратура) </w:t>
            </w:r>
          </w:p>
        </w:tc>
        <w:tc>
          <w:tcPr>
            <w:tcW w:w="2236" w:type="dxa"/>
          </w:tcPr>
          <w:p w:rsidR="00911A7B" w:rsidRPr="006F1355" w:rsidRDefault="00911A7B" w:rsidP="00241793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Методологическое обеспечение долговременного устойчивого развития экономических субъектов </w:t>
            </w:r>
          </w:p>
        </w:tc>
        <w:tc>
          <w:tcPr>
            <w:tcW w:w="2070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ОП «</w:t>
            </w:r>
            <w:r w:rsidRPr="006F1355">
              <w:rPr>
                <w:rFonts w:ascii="Times New Roman" w:hAnsi="Times New Roman" w:cs="Times New Roman"/>
                <w:bCs/>
              </w:rPr>
              <w:t>Финансовый анализ и оценка инвестиционных решений</w:t>
            </w:r>
            <w:r w:rsidRPr="006F13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3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569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Научное направление «Развитие методологии и организационно-экономических механизмов инвестирования в создание реальных активов»</w:t>
            </w:r>
          </w:p>
        </w:tc>
        <w:tc>
          <w:tcPr>
            <w:tcW w:w="3260" w:type="dxa"/>
          </w:tcPr>
          <w:p w:rsidR="00911A7B" w:rsidRPr="006F1355" w:rsidRDefault="00911A7B" w:rsidP="0009220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Ceylan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F.R., Burhan O.,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Astratova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G.V.,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Akpinar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G.M.,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Kopchenov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A.A. ARE THE RUSSIAN FEDERATION AND TURKEY EFFICIENT IN WHEAT AND MANDARIN TRADE? // Russian Journal of Resources, Conservation and Recycling. </w:t>
            </w:r>
            <w:r w:rsidRPr="006F1355">
              <w:rPr>
                <w:rFonts w:ascii="Times New Roman" w:hAnsi="Times New Roman" w:cs="Times New Roman"/>
              </w:rPr>
              <w:t>2020. Т. 7. № 3. С. 4.</w:t>
            </w:r>
          </w:p>
          <w:p w:rsidR="00911A7B" w:rsidRPr="006F1355" w:rsidRDefault="00911A7B" w:rsidP="0009220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Рубаева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О.Д.,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Е.П. ОРГАНИЗАЦИОННО-ЭКОНОМИЧЕСКИЙ МЕХАНИЗМ РАЗВИТИЯ МАЛОГО И СРЕДНЕГО БИЗНЕСА В МОЛОЧНОМ СКОТОВОДСТВЕ // Экономика сельского хозяйства России. 2020. № 1. С. 72.</w:t>
            </w:r>
          </w:p>
          <w:p w:rsidR="00911A7B" w:rsidRPr="006F1355" w:rsidRDefault="00911A7B" w:rsidP="00BB526E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Е.П. ПРОГНОЗНЫЙ СЦЕНАРИЙ РАЗВИТИЯ МАЛОГО И СРЕДНЕГО БИЗНЕСА МОЛОЧНОГО ЖИВОТНОВОДСТВА В УСЛО</w:t>
            </w:r>
            <w:r w:rsidRPr="006F1355">
              <w:rPr>
                <w:rFonts w:ascii="Times New Roman" w:hAnsi="Times New Roman" w:cs="Times New Roman"/>
              </w:rPr>
              <w:lastRenderedPageBreak/>
              <w:t>ВИЯХ ФУНКЦИОНИРОВАНИЯ НОВОГО ОРГАНИЗАЦИОННО-ЭКОНОМИЧЕСКОГО МЕХАНИЗМА // Экономика и предпринимательство. 2021. № 2 (127). С. 715-719.</w:t>
            </w:r>
          </w:p>
          <w:p w:rsidR="00911A7B" w:rsidRPr="006F1355" w:rsidRDefault="00911A7B" w:rsidP="00BB526E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Рубаева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О.Д.,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Е.П. ОРГАНИЗАЦИОННО-ЭКОНОМИЧЕСКИЙ МЕХАНИЗМ РАЗВИТИЯ МАЛОГО И СРЕДНЕГО БИЗНЕСА В МОЛОЧНОМ СКОТОВОДСТВЕ // Экономика сельского хозяйства России. 2021. № 1. С. 72-79.</w:t>
            </w:r>
          </w:p>
          <w:p w:rsidR="00911A7B" w:rsidRPr="006F1355" w:rsidRDefault="00911A7B" w:rsidP="00301127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5. Лысенко Ю.В., Лысенко М.В.,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Белоконов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Бутко Г.П.,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Немыкина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Ю.С. ОРГАНИЗАЦИОННО-ЭКОНОМИЧЕСКИЙ МЕХАНИЗМ ОБЕСПЕЧЕНИЯ БЕЗОПАСНОСТИ ПРОДОВОЛЬСТВИЯ ПЛОДОВООВОЩНОЙ ОТРАСЛИ В УСЛОВИЯХ НОВОЙ РЕАЛЬНОСТИ (НА ПРИМЕРЕ АПК ЧЕЛЯБИНСКОЙ ОБЛАСТИ) // Вестник Российского государственного аграрного заочного университета. 2022. № 42 (47). С. 95-100.</w:t>
            </w:r>
          </w:p>
          <w:p w:rsidR="00911A7B" w:rsidRPr="006F1355" w:rsidRDefault="00911A7B" w:rsidP="00301127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6. Лысенко Ю.В., Лысенко М.В., Бутко Г.П.,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Белоконов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Немыкина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Ю.С. ЭКСПОРТНОЕ ПРОИЗВОДСТВО С ПОЗИЦИИ ПРОДОВОЛЬСТВЕННОЙ БЕЗОПАСНОСТИ </w:t>
            </w:r>
            <w:r w:rsidRPr="006F1355">
              <w:rPr>
                <w:rFonts w:ascii="Times New Roman" w:hAnsi="Times New Roman" w:cs="Times New Roman"/>
              </w:rPr>
              <w:lastRenderedPageBreak/>
              <w:t>РЕГИОНА // Промышленность и сельское хозяйство. 2022. № 7 (48). С. 25-29.</w:t>
            </w:r>
          </w:p>
          <w:p w:rsidR="00911A7B" w:rsidRPr="006F1355" w:rsidRDefault="00911A7B" w:rsidP="00CD44FD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7. Бутко Г.П.,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Синегубова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Е.С., Лысенко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Поротников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П.А., Сапарова О.Н. ПРИОРИТЕТЫ ИНВЕСТИЦИОННОЙ ПРИВЛЕКАТЕЛЬНОСТИ АПК // Экономика сельского хозяйства России. 2023. № 11. С. 38-44.</w:t>
            </w:r>
          </w:p>
          <w:p w:rsidR="00911A7B" w:rsidRPr="006F1355" w:rsidRDefault="00911A7B" w:rsidP="00301127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8. Лысенко Ю.В., Лысенко М.В., Бутко Г.П.,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Белоконов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Немыкина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Ю.С. ПРОДОВОЛЬСТВЕННАЯ БЕЗОПАСНОСТЬ В ПЛОДООВОЩНОЙ ОТРАСЛИ // Промышленность и сельское хозяйство. 2022. № 7 (48). С. 21-24.</w:t>
            </w:r>
          </w:p>
          <w:p w:rsidR="00911A7B" w:rsidRPr="006F1355" w:rsidRDefault="00911A7B" w:rsidP="00301127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9. Лысенко Ю.В., Лысенко М.В., Бутко Г.П.,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Белоконов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Немыкина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Ю.С. НОРМАТИВНОЕ РЕГУЛИРОВАНИЕ ПРОДОВОЛЬСТВЕННОЙ БЕЗОПАСНОСТИ С УЧЕТОМ ВЗАИМОДЕЙСТВИЯ И РАЗВИТИЯ МЕЖДУНАРОДНЫХ СВЯЗЕЙ // </w:t>
            </w:r>
          </w:p>
          <w:p w:rsidR="00911A7B" w:rsidRPr="006F1355" w:rsidRDefault="00911A7B" w:rsidP="00301127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Промышленность и сельское хозяйство. 2022. № 7 (48). С. 17-20.</w:t>
            </w:r>
          </w:p>
          <w:p w:rsidR="00911A7B" w:rsidRPr="006F1355" w:rsidRDefault="00911A7B" w:rsidP="00301127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Циринг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Д.А.,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Малькова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Т.В., Лысенко Ю.В. ПРАВИЛО ТЕЙЛОРА КАК ОДНА ИЗ ВОЗМОЖНЫХ МОДЕЛЕЙ ПРОГНОЗИРОВАНИЯ МЕ</w:t>
            </w:r>
            <w:r w:rsidRPr="006F1355">
              <w:rPr>
                <w:rFonts w:ascii="Times New Roman" w:hAnsi="Times New Roman" w:cs="Times New Roman"/>
              </w:rPr>
              <w:lastRenderedPageBreak/>
              <w:t>ХАНИЗМОВ ДЕНЕЖНО-КРЕДИТНОЙ ПОЛИТИКИ // Экономика. Налоги. Право. 2023. Т. 16. № 1. С. 87-98.</w:t>
            </w:r>
          </w:p>
          <w:p w:rsidR="00911A7B" w:rsidRPr="006F1355" w:rsidRDefault="00911A7B" w:rsidP="00BB526E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11. Копченов А.А., Лысенко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Согрина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Н.С. ОБОСНОВАНИЕ БАЗЫ РАСЧЕТА ПОКАЗАТЕЛЕЙ РЕГИОНАЛЬНОЙ СПЕЦИАЛИЗАЦИИ // Экономика устойчивого развития. 2023. № 4 (56). С. 129-133.</w:t>
            </w:r>
          </w:p>
        </w:tc>
        <w:tc>
          <w:tcPr>
            <w:tcW w:w="2126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>Региональный Центр финансовой грамотности Уральского филиала</w:t>
            </w: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A7B" w:rsidRPr="006F1355" w:rsidTr="008E14A8">
        <w:tc>
          <w:tcPr>
            <w:tcW w:w="986" w:type="dxa"/>
          </w:tcPr>
          <w:p w:rsidR="00911A7B" w:rsidRPr="006F1355" w:rsidRDefault="00911A7B" w:rsidP="00DA7E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38.03.04 </w:t>
            </w:r>
          </w:p>
        </w:tc>
        <w:tc>
          <w:tcPr>
            <w:tcW w:w="1929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Направление «Государственное и муниципальное управление» (бакалавриат) </w:t>
            </w:r>
          </w:p>
        </w:tc>
        <w:tc>
          <w:tcPr>
            <w:tcW w:w="2236" w:type="dxa"/>
          </w:tcPr>
          <w:p w:rsidR="00911A7B" w:rsidRPr="006F1355" w:rsidRDefault="00911A7B" w:rsidP="00241793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Развитие цифровых технологий в государственном и муниципальном управлении </w:t>
            </w:r>
          </w:p>
        </w:tc>
        <w:tc>
          <w:tcPr>
            <w:tcW w:w="2070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ОП «Государственное и муниципальное управление», Профиль «Государственное и муниципальное управление»</w:t>
            </w:r>
          </w:p>
        </w:tc>
        <w:tc>
          <w:tcPr>
            <w:tcW w:w="1533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1569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Научное направление «Новые тренды в теории и практике  государственного и муниципального управления»</w:t>
            </w:r>
          </w:p>
        </w:tc>
        <w:tc>
          <w:tcPr>
            <w:tcW w:w="3260" w:type="dxa"/>
          </w:tcPr>
          <w:p w:rsidR="00911A7B" w:rsidRPr="006F1355" w:rsidRDefault="00911A7B" w:rsidP="0009220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Dubynina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Ketova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I.,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Khlestova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K., </w:t>
            </w:r>
            <w:proofErr w:type="spellStart"/>
            <w:r w:rsidRPr="006F1355">
              <w:rPr>
                <w:rFonts w:ascii="Times New Roman" w:hAnsi="Times New Roman" w:cs="Times New Roman"/>
                <w:lang w:val="en-US"/>
              </w:rPr>
              <w:t>Maximova</w:t>
            </w:r>
            <w:proofErr w:type="spellEnd"/>
            <w:r w:rsidRPr="006F1355">
              <w:rPr>
                <w:rFonts w:ascii="Times New Roman" w:hAnsi="Times New Roman" w:cs="Times New Roman"/>
                <w:lang w:val="en-US"/>
              </w:rPr>
              <w:t xml:space="preserve"> T. CORRECTIVE FACTORS TAKEN INTO ACCOUNT WHEN DETERMINING THE RENT FOR LAND PLOTS AS A TOOL FOR FILLING THE BUDGET IN A MUNICIPALITY (THE EXAMPLE OF THE CITY OF CHELYABINSK) // Public Policy and Administration. </w:t>
            </w:r>
            <w:r w:rsidRPr="006F1355">
              <w:rPr>
                <w:rFonts w:ascii="Times New Roman" w:hAnsi="Times New Roman" w:cs="Times New Roman"/>
              </w:rPr>
              <w:t>2020. Т. 19. № 2. С. 329-339.</w:t>
            </w:r>
          </w:p>
          <w:p w:rsidR="00911A7B" w:rsidRPr="006F1355" w:rsidRDefault="00911A7B" w:rsidP="00092204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2. Рябчук П.Г.,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Уварина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Н.В., Корнеев Д.Н.,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Базавлуцкая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Л.М., Корнеева Н.Ю., Лысенко Ю.В. УНИВЕРСАЛЬНАЯ МОДЕЛЬ ЦИФРОВОЙ ЗРЕЛОСТИ РЕГИОНА ДЛЯ АДАПТАЦИИ ЭФФЕКТИВНОСТИ ДЕЯТЕЛЬНОСТИ // Азимут научных исследований: экономика и управление. 2020. Т. 9. № 4 (33). С. 385-389.</w:t>
            </w:r>
          </w:p>
          <w:p w:rsidR="00911A7B" w:rsidRPr="006F1355" w:rsidRDefault="00911A7B" w:rsidP="00092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3.</w:t>
            </w:r>
            <w:r w:rsidRPr="006F1355">
              <w:rPr>
                <w:rFonts w:ascii="Times New Roman" w:hAnsi="Times New Roman" w:cs="Times New Roman"/>
                <w:b/>
              </w:rPr>
              <w:t xml:space="preserve"> </w:t>
            </w:r>
            <w:r w:rsidRPr="006F1355">
              <w:rPr>
                <w:rFonts w:ascii="Times New Roman" w:hAnsi="Times New Roman" w:cs="Times New Roman"/>
              </w:rPr>
              <w:t xml:space="preserve">Максимова Т.В.,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Н.А., Климова О.Н. МЕТОДИ</w:t>
            </w:r>
            <w:r w:rsidRPr="006F1355">
              <w:rPr>
                <w:rFonts w:ascii="Times New Roman" w:hAnsi="Times New Roman" w:cs="Times New Roman"/>
              </w:rPr>
              <w:lastRenderedPageBreak/>
              <w:t>КА РАСЧЕТА ЗАТРАТ, ПОНЕСЕННЫХ ПРИ ПРОВЕДЕНИИ МЕРОПРИЯТИЙ, СВЯЗАННЫХ С ДЕМОНТАЖЕМ, ВЫВОЗОМ И ХРАНЕНИЕМ НЕЗАКОННО РАЗМЕЩЕННЫХ НЕСТАЦИОНАРНЫХ ОБЪЕКТОВ НА ТЕРРИТОРИИ ГОРОДА ЧЕЛЯБИНСКА // Градостроительное право. 2021. № 2. С. 39-43.</w:t>
            </w:r>
          </w:p>
        </w:tc>
        <w:tc>
          <w:tcPr>
            <w:tcW w:w="2126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>Региональный Центр управленческих практик Уральского филиала</w:t>
            </w: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A7B" w:rsidRPr="006F1355" w:rsidTr="008E14A8">
        <w:tc>
          <w:tcPr>
            <w:tcW w:w="986" w:type="dxa"/>
          </w:tcPr>
          <w:p w:rsidR="00911A7B" w:rsidRPr="006F1355" w:rsidRDefault="00911A7B" w:rsidP="004C6E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38.04.04 </w:t>
            </w:r>
          </w:p>
        </w:tc>
        <w:tc>
          <w:tcPr>
            <w:tcW w:w="1929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Направление «Государственное и муниципальное управление» (магистратура) </w:t>
            </w:r>
          </w:p>
        </w:tc>
        <w:tc>
          <w:tcPr>
            <w:tcW w:w="2236" w:type="dxa"/>
          </w:tcPr>
          <w:p w:rsidR="00911A7B" w:rsidRPr="006F1355" w:rsidRDefault="00911A7B" w:rsidP="00241793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Развитие проектной деятельности в государственном и муниципальном управлении </w:t>
            </w:r>
          </w:p>
        </w:tc>
        <w:tc>
          <w:tcPr>
            <w:tcW w:w="2070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ОП «Проектный менеджмент в органах власти»</w:t>
            </w:r>
          </w:p>
        </w:tc>
        <w:tc>
          <w:tcPr>
            <w:tcW w:w="1533" w:type="dxa"/>
          </w:tcPr>
          <w:p w:rsidR="00911A7B" w:rsidRPr="006F1355" w:rsidRDefault="00911A7B" w:rsidP="00B34A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569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Научное направление «Фундаментальные основы эффективности проектного менеджмента в органах власти»</w:t>
            </w:r>
          </w:p>
        </w:tc>
        <w:tc>
          <w:tcPr>
            <w:tcW w:w="3260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1. Дубынина А.В., Лысенко Ю.В., Мартыненко Д.Ю. РАЗВИТИЕ ТЕХНОЛОГИЙ ПРОФЕССИОНАЛЬНОГО ОТБОРА ПЕРСОНАЛА ПРИ ПРИЕМЕ НА РАБОТУ В ГОСУДАРСТВЕННУЮ ОРГАНИЗАЦИЮ НЕФТЕЮГАНСКОГО МЕЖРАЙОННОГО СЛЕДСТВЕННОГО УПРАВЛЕНИЯ СЛЕДСТВЕННОГО КОМИТЕТА РФ ПО ХМАО-ЮГРЕ // Азимут научных исследований: экономика и управление. 2023. Т. 12. № 1 (42). С. 71-76.</w:t>
            </w:r>
          </w:p>
        </w:tc>
        <w:tc>
          <w:tcPr>
            <w:tcW w:w="2126" w:type="dxa"/>
          </w:tcPr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Региональный Центр управленческих практик Уральского филиала</w:t>
            </w: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B5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A7B" w:rsidRPr="006F1355" w:rsidTr="008E14A8">
        <w:tc>
          <w:tcPr>
            <w:tcW w:w="986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38.03.05</w:t>
            </w:r>
          </w:p>
        </w:tc>
        <w:tc>
          <w:tcPr>
            <w:tcW w:w="1929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Направление Бизнес-информатика (</w:t>
            </w:r>
            <w:proofErr w:type="spellStart"/>
            <w:r w:rsidRPr="006F135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F13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6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Информационные технологии и информационные системы в цифровой экономике</w:t>
            </w:r>
          </w:p>
        </w:tc>
        <w:tc>
          <w:tcPr>
            <w:tcW w:w="2070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ОП «Цифровая трансформация управления бизнесом», профиль </w:t>
            </w:r>
          </w:p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«ИТ-менеджмент в бизнесе»</w:t>
            </w:r>
          </w:p>
        </w:tc>
        <w:tc>
          <w:tcPr>
            <w:tcW w:w="1533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1569" w:type="dxa"/>
          </w:tcPr>
          <w:p w:rsidR="00911A7B" w:rsidRPr="006F1355" w:rsidRDefault="00911A7B" w:rsidP="00EC22D2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Научное направление:</w:t>
            </w:r>
          </w:p>
          <w:p w:rsidR="00911A7B" w:rsidRPr="006F1355" w:rsidRDefault="00911A7B" w:rsidP="00EC22D2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Информационные технологии и информационные системы в цифровой экономике</w:t>
            </w:r>
          </w:p>
        </w:tc>
        <w:tc>
          <w:tcPr>
            <w:tcW w:w="3260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F1355"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proofErr w:type="spellStart"/>
            <w:r w:rsidRPr="006F1355">
              <w:rPr>
                <w:rFonts w:ascii="Times New Roman" w:hAnsi="Times New Roman" w:cs="Times New Roman"/>
                <w:shd w:val="clear" w:color="auto" w:fill="FFFFFF"/>
              </w:rPr>
              <w:t>Подповетная</w:t>
            </w:r>
            <w:proofErr w:type="spellEnd"/>
            <w:r w:rsidRPr="006F1355">
              <w:rPr>
                <w:rFonts w:ascii="Times New Roman" w:hAnsi="Times New Roman" w:cs="Times New Roman"/>
                <w:shd w:val="clear" w:color="auto" w:fill="FFFFFF"/>
              </w:rPr>
              <w:t xml:space="preserve"> Ю.В., Лысенко Ю.В., </w:t>
            </w:r>
            <w:proofErr w:type="spellStart"/>
            <w:r w:rsidRPr="006F1355">
              <w:rPr>
                <w:rFonts w:ascii="Times New Roman" w:hAnsi="Times New Roman" w:cs="Times New Roman"/>
                <w:shd w:val="clear" w:color="auto" w:fill="FFFFFF"/>
              </w:rPr>
              <w:t>Калмакова</w:t>
            </w:r>
            <w:proofErr w:type="spellEnd"/>
            <w:r w:rsidRPr="006F1355">
              <w:rPr>
                <w:rFonts w:ascii="Times New Roman" w:hAnsi="Times New Roman" w:cs="Times New Roman"/>
                <w:shd w:val="clear" w:color="auto" w:fill="FFFFFF"/>
              </w:rPr>
              <w:t xml:space="preserve"> Н.А. Цифровой архив современного университета //Теория и практика физической культуры. 2024. № 1. С. 111</w:t>
            </w:r>
          </w:p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2. Письменный Е.В.,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Подповетная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Михайлова С.В. </w:t>
            </w:r>
            <w:hyperlink r:id="rId5" w:history="1">
              <w:r w:rsidRPr="006F1355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Цифровая трансформация образовательного пространства со</w:t>
              </w:r>
              <w:r w:rsidRPr="006F1355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lastRenderedPageBreak/>
                <w:t>временного университета на примере обучения иноязычной лексике в неязыковом</w:t>
              </w:r>
              <w:r w:rsidRPr="006F135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 </w:t>
              </w:r>
              <w:r w:rsidRPr="006F1355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вузе</w:t>
              </w:r>
            </w:hyperlink>
            <w:r w:rsidRPr="006F1355">
              <w:rPr>
                <w:rFonts w:ascii="Times New Roman" w:hAnsi="Times New Roman" w:cs="Times New Roman"/>
                <w:color w:val="000000" w:themeColor="text1"/>
              </w:rPr>
              <w:t xml:space="preserve"> //</w:t>
            </w:r>
            <w:hyperlink r:id="rId6" w:history="1">
              <w:r w:rsidRPr="006F1355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Мир науки, культуры, образования</w:t>
              </w:r>
            </w:hyperlink>
            <w:r w:rsidRPr="006F1355">
              <w:rPr>
                <w:rFonts w:ascii="Times New Roman" w:hAnsi="Times New Roman" w:cs="Times New Roman"/>
                <w:color w:val="000000" w:themeColor="text1"/>
              </w:rPr>
              <w:t>. 2023. </w:t>
            </w:r>
            <w:hyperlink r:id="rId7" w:history="1">
              <w:r w:rsidRPr="006F1355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№ 5 (102)</w:t>
              </w:r>
            </w:hyperlink>
            <w:r w:rsidRPr="006F1355">
              <w:rPr>
                <w:rFonts w:ascii="Times New Roman" w:hAnsi="Times New Roman" w:cs="Times New Roman"/>
                <w:color w:val="000000" w:themeColor="text1"/>
              </w:rPr>
              <w:t>. С.</w:t>
            </w:r>
            <w:r w:rsidRPr="006F1355">
              <w:rPr>
                <w:rFonts w:ascii="Times New Roman" w:hAnsi="Times New Roman" w:cs="Times New Roman"/>
              </w:rPr>
              <w:t xml:space="preserve"> 52-55.</w:t>
            </w:r>
          </w:p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Подповетная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Рулевская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Л.П.,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Подповетный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А.Д. </w:t>
            </w:r>
            <w:r w:rsidRPr="006F1355">
              <w:rPr>
                <w:rFonts w:ascii="Times New Roman" w:hAnsi="Times New Roman" w:cs="Times New Roman"/>
                <w:color w:val="000000" w:themeColor="text1"/>
              </w:rPr>
              <w:t>Ф</w:t>
            </w:r>
            <w:hyperlink r:id="rId8" w:history="1">
              <w:r w:rsidRPr="006F1355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ормирование цифровой грамотности студентов</w:t>
              </w:r>
            </w:hyperlink>
            <w:r w:rsidRPr="006F1355">
              <w:rPr>
                <w:rFonts w:ascii="Times New Roman" w:hAnsi="Times New Roman" w:cs="Times New Roman"/>
                <w:color w:val="000000" w:themeColor="text1"/>
              </w:rPr>
              <w:t xml:space="preserve"> //</w:t>
            </w:r>
            <w:hyperlink r:id="rId9" w:history="1">
              <w:r w:rsidRPr="006F1355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Инженерное образование</w:t>
              </w:r>
            </w:hyperlink>
            <w:r w:rsidRPr="006F1355">
              <w:rPr>
                <w:rFonts w:ascii="Times New Roman" w:hAnsi="Times New Roman" w:cs="Times New Roman"/>
                <w:color w:val="000000" w:themeColor="text1"/>
              </w:rPr>
              <w:t>. 2023. </w:t>
            </w:r>
            <w:hyperlink r:id="rId10" w:history="1">
              <w:r w:rsidRPr="006F1355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№ 33</w:t>
              </w:r>
            </w:hyperlink>
            <w:r w:rsidRPr="006F135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6F1355">
              <w:rPr>
                <w:rFonts w:ascii="Times New Roman" w:hAnsi="Times New Roman" w:cs="Times New Roman"/>
              </w:rPr>
              <w:t>С. 117-127.</w:t>
            </w:r>
          </w:p>
        </w:tc>
        <w:tc>
          <w:tcPr>
            <w:tcW w:w="2126" w:type="dxa"/>
          </w:tcPr>
          <w:p w:rsidR="00911A7B" w:rsidRPr="006F1355" w:rsidRDefault="00911A7B" w:rsidP="008E14A8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>Региональный Центр цифровой грамотности Уральского филиала</w:t>
            </w:r>
          </w:p>
          <w:p w:rsidR="00911A7B" w:rsidRPr="006F1355" w:rsidRDefault="00911A7B" w:rsidP="008E14A8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8E14A8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</w:p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</w:p>
        </w:tc>
      </w:tr>
      <w:tr w:rsidR="00911A7B" w:rsidRPr="006F1355" w:rsidTr="001C165C">
        <w:tc>
          <w:tcPr>
            <w:tcW w:w="986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38.04.04 </w:t>
            </w:r>
          </w:p>
        </w:tc>
        <w:tc>
          <w:tcPr>
            <w:tcW w:w="1929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Направление «Государственное и муниципальное управление» (магистратура) </w:t>
            </w:r>
          </w:p>
        </w:tc>
        <w:tc>
          <w:tcPr>
            <w:tcW w:w="2236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Развитие проектной деятельности в государственном и муниципальном управлении </w:t>
            </w:r>
          </w:p>
        </w:tc>
        <w:tc>
          <w:tcPr>
            <w:tcW w:w="2070" w:type="dxa"/>
          </w:tcPr>
          <w:p w:rsidR="00911A7B" w:rsidRPr="006F1355" w:rsidRDefault="00911A7B" w:rsidP="00B57ADD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ОП «Умные города: управление и цифровые технологии»</w:t>
            </w:r>
          </w:p>
        </w:tc>
        <w:tc>
          <w:tcPr>
            <w:tcW w:w="1533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569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>Научное направление «Фундаментальные основы эффективности проектного менеджмента в органах власти»</w:t>
            </w:r>
          </w:p>
        </w:tc>
        <w:tc>
          <w:tcPr>
            <w:tcW w:w="3260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Дубынина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А.В., Лысенко Ю.В., Мартыненко Д.Ю. РАЗВИТИЕ ТЕХНОЛОГИЙ ПРОФЕССИОНАЛЬНОГО ОТБОРА ПЕРСОНАЛА ПРИ ПРИЕМЕ НА РАБОТУ В ГОСУДАРСТВЕННУЮ ОРГАНИЗАЦИЮ НЕФТЕЮГАНСКОГО МЕЖРАЙОННОГО СЛЕДСТВЕННОГО УПРАВЛЕНИЯ СЛЕДСТВЕННОГО КОМИТЕТА РФ ПО ХМАО-ЮГРЕ // Азимут научных исследований: экономика и управление. 2023. Т. 12. № 1 (42). С. 71-76.</w:t>
            </w:r>
          </w:p>
        </w:tc>
        <w:tc>
          <w:tcPr>
            <w:tcW w:w="2126" w:type="dxa"/>
          </w:tcPr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Региональный Центр управленческих практик Уральского филиала</w:t>
            </w: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1C16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A7B" w:rsidRPr="006F1355" w:rsidTr="008E14A8">
        <w:tc>
          <w:tcPr>
            <w:tcW w:w="986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1929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Направление Реклама и связи с общественностью (бакалавриат)</w:t>
            </w:r>
          </w:p>
        </w:tc>
        <w:tc>
          <w:tcPr>
            <w:tcW w:w="2236" w:type="dxa"/>
          </w:tcPr>
          <w:p w:rsidR="00911A7B" w:rsidRPr="006F1355" w:rsidRDefault="00911A7B" w:rsidP="00D050B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F1355">
              <w:rPr>
                <w:sz w:val="22"/>
                <w:szCs w:val="22"/>
              </w:rPr>
              <w:t>Медиакоммуникации</w:t>
            </w:r>
            <w:proofErr w:type="spellEnd"/>
            <w:r w:rsidRPr="006F1355">
              <w:rPr>
                <w:sz w:val="22"/>
                <w:szCs w:val="22"/>
              </w:rPr>
              <w:t xml:space="preserve"> и современное </w:t>
            </w:r>
            <w:proofErr w:type="spellStart"/>
            <w:r w:rsidRPr="006F1355">
              <w:rPr>
                <w:sz w:val="22"/>
                <w:szCs w:val="22"/>
              </w:rPr>
              <w:t>медиапространство</w:t>
            </w:r>
            <w:proofErr w:type="spellEnd"/>
          </w:p>
          <w:p w:rsidR="00911A7B" w:rsidRPr="006F1355" w:rsidRDefault="00911A7B" w:rsidP="00EC22D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F1355">
              <w:rPr>
                <w:sz w:val="22"/>
                <w:szCs w:val="22"/>
              </w:rPr>
              <w:t>-</w:t>
            </w:r>
          </w:p>
          <w:p w:rsidR="00911A7B" w:rsidRPr="006F1355" w:rsidRDefault="00911A7B" w:rsidP="00D050B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ОП «Реклама и связи с общественностью», профиль «Интегрированные коммуникации»</w:t>
            </w:r>
          </w:p>
        </w:tc>
        <w:tc>
          <w:tcPr>
            <w:tcW w:w="1533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1569" w:type="dxa"/>
          </w:tcPr>
          <w:p w:rsidR="00911A7B" w:rsidRPr="006F1355" w:rsidRDefault="00911A7B" w:rsidP="00EC22D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F1355">
              <w:rPr>
                <w:sz w:val="22"/>
                <w:szCs w:val="22"/>
              </w:rPr>
              <w:t>Научные направления:</w:t>
            </w:r>
          </w:p>
          <w:p w:rsidR="00911A7B" w:rsidRPr="006F1355" w:rsidRDefault="00911A7B" w:rsidP="00EC22D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F1355">
              <w:rPr>
                <w:sz w:val="22"/>
                <w:szCs w:val="22"/>
              </w:rPr>
              <w:t xml:space="preserve">- </w:t>
            </w:r>
            <w:proofErr w:type="spellStart"/>
            <w:r w:rsidRPr="006F1355">
              <w:rPr>
                <w:sz w:val="22"/>
                <w:szCs w:val="22"/>
              </w:rPr>
              <w:t>Медиакоммуникации</w:t>
            </w:r>
            <w:proofErr w:type="spellEnd"/>
            <w:r w:rsidRPr="006F1355">
              <w:rPr>
                <w:sz w:val="22"/>
                <w:szCs w:val="22"/>
              </w:rPr>
              <w:t xml:space="preserve"> и современное </w:t>
            </w:r>
            <w:proofErr w:type="spellStart"/>
            <w:r w:rsidRPr="006F1355">
              <w:rPr>
                <w:sz w:val="22"/>
                <w:szCs w:val="22"/>
              </w:rPr>
              <w:t>медиапространство</w:t>
            </w:r>
            <w:proofErr w:type="spellEnd"/>
          </w:p>
          <w:p w:rsidR="00911A7B" w:rsidRPr="006F1355" w:rsidRDefault="00911A7B" w:rsidP="00EC22D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F1355">
              <w:rPr>
                <w:sz w:val="22"/>
                <w:szCs w:val="22"/>
              </w:rPr>
              <w:t xml:space="preserve">- Медиатизация образования и </w:t>
            </w:r>
            <w:proofErr w:type="spellStart"/>
            <w:r w:rsidRPr="006F1355">
              <w:rPr>
                <w:sz w:val="22"/>
                <w:szCs w:val="22"/>
              </w:rPr>
              <w:t>медиа</w:t>
            </w:r>
            <w:r w:rsidRPr="006F1355">
              <w:rPr>
                <w:sz w:val="22"/>
                <w:szCs w:val="22"/>
              </w:rPr>
              <w:lastRenderedPageBreak/>
              <w:t>компетенции</w:t>
            </w:r>
            <w:proofErr w:type="spellEnd"/>
            <w:r w:rsidRPr="006F1355">
              <w:rPr>
                <w:sz w:val="22"/>
                <w:szCs w:val="22"/>
              </w:rPr>
              <w:t xml:space="preserve"> менеджеров</w:t>
            </w:r>
          </w:p>
          <w:p w:rsidR="00911A7B" w:rsidRPr="006F1355" w:rsidRDefault="00911A7B" w:rsidP="00EC22D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F1355">
              <w:rPr>
                <w:sz w:val="22"/>
                <w:szCs w:val="22"/>
              </w:rPr>
              <w:t xml:space="preserve">  - Популяризация науки в масс-</w:t>
            </w:r>
            <w:proofErr w:type="spellStart"/>
            <w:r w:rsidRPr="006F1355">
              <w:rPr>
                <w:sz w:val="22"/>
                <w:szCs w:val="22"/>
              </w:rPr>
              <w:t>медийных</w:t>
            </w:r>
            <w:proofErr w:type="spellEnd"/>
            <w:r w:rsidRPr="006F1355">
              <w:rPr>
                <w:sz w:val="22"/>
                <w:szCs w:val="22"/>
              </w:rPr>
              <w:t xml:space="preserve"> каналах</w:t>
            </w:r>
          </w:p>
        </w:tc>
        <w:tc>
          <w:tcPr>
            <w:tcW w:w="3260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Перевозова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О.В., Ковшов И.В. Влияние фальсификации гуманитарных знаний в образовательном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медиапространстве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на сознание молодежи в процессе формирования исследовательских компетенций // Гуманитарные науки и образование. 2023. Т. 14, № 3 (55).</w:t>
            </w:r>
          </w:p>
          <w:p w:rsidR="00911A7B" w:rsidRPr="006F1355" w:rsidRDefault="00911A7B" w:rsidP="00D050B4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F135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Перевозова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О.В. </w:t>
            </w:r>
            <w:hyperlink r:id="rId11" w:history="1"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Особенно</w:t>
              </w:r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lastRenderedPageBreak/>
                <w:t xml:space="preserve">сти </w:t>
              </w:r>
              <w:proofErr w:type="spellStart"/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экожурналистики</w:t>
              </w:r>
              <w:proofErr w:type="spellEnd"/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 челябинской области в региональном </w:t>
              </w:r>
              <w:proofErr w:type="spellStart"/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медиапространстве</w:t>
              </w:r>
              <w:proofErr w:type="spellEnd"/>
            </w:hyperlink>
            <w:r w:rsidRPr="006F1355">
              <w:rPr>
                <w:rFonts w:ascii="Times New Roman" w:hAnsi="Times New Roman" w:cs="Times New Roman"/>
                <w:color w:val="000000" w:themeColor="text1"/>
              </w:rPr>
              <w:t xml:space="preserve">  /</w:t>
            </w:r>
            <w:r w:rsidRPr="006F1355">
              <w:rPr>
                <w:rFonts w:ascii="Times New Roman" w:hAnsi="Times New Roman" w:cs="Times New Roman"/>
              </w:rPr>
              <w:t xml:space="preserve">/ </w:t>
            </w:r>
            <w:r w:rsidRPr="006F1355">
              <w:rPr>
                <w:rFonts w:ascii="Times New Roman" w:hAnsi="Times New Roman" w:cs="Times New Roman"/>
                <w:shd w:val="clear" w:color="auto" w:fill="F5F5F5"/>
              </w:rPr>
              <w:t>Журналистика в 2022 году: творчество, профессия, индустрия. Материалы международной научно-практической конференции. 2023. С. 18-19.</w:t>
            </w:r>
          </w:p>
          <w:p w:rsidR="00911A7B" w:rsidRPr="006F1355" w:rsidRDefault="00911A7B" w:rsidP="00D050B4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3. </w:t>
            </w:r>
            <w:proofErr w:type="spellStart"/>
            <w:r w:rsidRPr="006F1355">
              <w:rPr>
                <w:rFonts w:ascii="Times New Roman" w:hAnsi="Times New Roman" w:cs="Times New Roman"/>
                <w:shd w:val="clear" w:color="auto" w:fill="F5F5F5"/>
              </w:rPr>
              <w:t>Перевозова</w:t>
            </w:r>
            <w:proofErr w:type="spellEnd"/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 О.В. </w:t>
            </w:r>
            <w:hyperlink r:id="rId12" w:history="1"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Языковые особенности новостного </w:t>
              </w:r>
              <w:proofErr w:type="spellStart"/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медиаконтента</w:t>
              </w:r>
              <w:proofErr w:type="spellEnd"/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 экологического характера интернет-</w:t>
              </w:r>
              <w:proofErr w:type="spellStart"/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сми</w:t>
              </w:r>
              <w:proofErr w:type="spellEnd"/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 промышленных регионов</w:t>
              </w:r>
            </w:hyperlink>
            <w:r w:rsidRPr="006F1355">
              <w:rPr>
                <w:rFonts w:ascii="Times New Roman" w:hAnsi="Times New Roman" w:cs="Times New Roman"/>
              </w:rPr>
              <w:t xml:space="preserve"> // </w:t>
            </w:r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Журналистика и медиа эпохи глобальных перемен = </w:t>
            </w:r>
            <w:proofErr w:type="spellStart"/>
            <w:r w:rsidRPr="006F1355">
              <w:rPr>
                <w:rFonts w:ascii="Times New Roman" w:hAnsi="Times New Roman" w:cs="Times New Roman"/>
                <w:shd w:val="clear" w:color="auto" w:fill="F5F5F5"/>
              </w:rPr>
              <w:t>Journalism</w:t>
            </w:r>
            <w:proofErr w:type="spellEnd"/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6F1355">
              <w:rPr>
                <w:rFonts w:ascii="Times New Roman" w:hAnsi="Times New Roman" w:cs="Times New Roman"/>
                <w:shd w:val="clear" w:color="auto" w:fill="F5F5F5"/>
              </w:rPr>
              <w:t>and</w:t>
            </w:r>
            <w:proofErr w:type="spellEnd"/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6F1355">
              <w:rPr>
                <w:rFonts w:ascii="Times New Roman" w:hAnsi="Times New Roman" w:cs="Times New Roman"/>
                <w:shd w:val="clear" w:color="auto" w:fill="F5F5F5"/>
              </w:rPr>
              <w:t>Media</w:t>
            </w:r>
            <w:proofErr w:type="spellEnd"/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6F1355">
              <w:rPr>
                <w:rFonts w:ascii="Times New Roman" w:hAnsi="Times New Roman" w:cs="Times New Roman"/>
                <w:shd w:val="clear" w:color="auto" w:fill="F5F5F5"/>
              </w:rPr>
              <w:t>in</w:t>
            </w:r>
            <w:proofErr w:type="spellEnd"/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6F1355">
              <w:rPr>
                <w:rFonts w:ascii="Times New Roman" w:hAnsi="Times New Roman" w:cs="Times New Roman"/>
                <w:shd w:val="clear" w:color="auto" w:fill="F5F5F5"/>
              </w:rPr>
              <w:t>the</w:t>
            </w:r>
            <w:proofErr w:type="spellEnd"/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6F1355">
              <w:rPr>
                <w:rFonts w:ascii="Times New Roman" w:hAnsi="Times New Roman" w:cs="Times New Roman"/>
                <w:shd w:val="clear" w:color="auto" w:fill="F5F5F5"/>
              </w:rPr>
              <w:t>Age</w:t>
            </w:r>
            <w:proofErr w:type="spellEnd"/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6F1355">
              <w:rPr>
                <w:rFonts w:ascii="Times New Roman" w:hAnsi="Times New Roman" w:cs="Times New Roman"/>
                <w:shd w:val="clear" w:color="auto" w:fill="F5F5F5"/>
              </w:rPr>
              <w:t>of</w:t>
            </w:r>
            <w:proofErr w:type="spellEnd"/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6F1355">
              <w:rPr>
                <w:rFonts w:ascii="Times New Roman" w:hAnsi="Times New Roman" w:cs="Times New Roman"/>
                <w:shd w:val="clear" w:color="auto" w:fill="F5F5F5"/>
              </w:rPr>
              <w:t>Global</w:t>
            </w:r>
            <w:proofErr w:type="spellEnd"/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6F1355">
              <w:rPr>
                <w:rFonts w:ascii="Times New Roman" w:hAnsi="Times New Roman" w:cs="Times New Roman"/>
                <w:shd w:val="clear" w:color="auto" w:fill="F5F5F5"/>
              </w:rPr>
              <w:t>Change</w:t>
            </w:r>
            <w:proofErr w:type="spellEnd"/>
            <w:r w:rsidRPr="006F1355">
              <w:rPr>
                <w:rFonts w:ascii="Times New Roman" w:hAnsi="Times New Roman" w:cs="Times New Roman"/>
                <w:shd w:val="clear" w:color="auto" w:fill="F5F5F5"/>
              </w:rPr>
              <w:t>. сборник научных статей по итогам Международной научно-практической конференции : в 2 т.. Российский университет дружбы народов. Москва, 2023. С. 63-75.</w:t>
            </w:r>
          </w:p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4. </w:t>
            </w:r>
            <w:proofErr w:type="spellStart"/>
            <w:r w:rsidRPr="006F1355">
              <w:rPr>
                <w:rFonts w:ascii="Times New Roman" w:hAnsi="Times New Roman" w:cs="Times New Roman"/>
                <w:shd w:val="clear" w:color="auto" w:fill="F5F5F5"/>
              </w:rPr>
              <w:t>Перевозова</w:t>
            </w:r>
            <w:proofErr w:type="spellEnd"/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 О.В. </w:t>
            </w:r>
            <w:hyperlink r:id="rId13" w:history="1"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Научная проблематика кросс-</w:t>
              </w:r>
              <w:proofErr w:type="spellStart"/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медийности</w:t>
              </w:r>
              <w:proofErr w:type="spellEnd"/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 в экологических новостях региональных интернет-</w:t>
              </w:r>
              <w:proofErr w:type="spellStart"/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сми</w:t>
              </w:r>
              <w:proofErr w:type="spellEnd"/>
            </w:hyperlink>
            <w:r w:rsidRPr="006F13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355">
              <w:rPr>
                <w:rFonts w:ascii="Times New Roman" w:hAnsi="Times New Roman" w:cs="Times New Roman"/>
              </w:rPr>
              <w:t xml:space="preserve">// </w:t>
            </w:r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 актуальные проблемы </w:t>
            </w:r>
            <w:proofErr w:type="spellStart"/>
            <w:r w:rsidRPr="006F1355">
              <w:rPr>
                <w:rFonts w:ascii="Times New Roman" w:hAnsi="Times New Roman" w:cs="Times New Roman"/>
                <w:shd w:val="clear" w:color="auto" w:fill="F5F5F5"/>
              </w:rPr>
              <w:t>медиаисследований</w:t>
            </w:r>
            <w:proofErr w:type="spellEnd"/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 – 2022. Сборник материалов конференции XII Международной научно-практической конференции НАММИ. 2022. С. 121-122.</w:t>
            </w:r>
          </w:p>
        </w:tc>
        <w:tc>
          <w:tcPr>
            <w:tcW w:w="2126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Студенческий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медиаклуб</w:t>
            </w:r>
            <w:proofErr w:type="spellEnd"/>
            <w:r w:rsidRPr="006F1355">
              <w:rPr>
                <w:rFonts w:ascii="Times New Roman" w:hAnsi="Times New Roman" w:cs="Times New Roman"/>
              </w:rPr>
              <w:t xml:space="preserve"> (Лаборатория </w:t>
            </w:r>
            <w:proofErr w:type="spellStart"/>
            <w:r w:rsidRPr="006F1355">
              <w:rPr>
                <w:rFonts w:ascii="Times New Roman" w:hAnsi="Times New Roman" w:cs="Times New Roman"/>
              </w:rPr>
              <w:t>медиаконтента</w:t>
            </w:r>
            <w:proofErr w:type="spellEnd"/>
            <w:r w:rsidRPr="006F1355">
              <w:rPr>
                <w:rFonts w:ascii="Times New Roman" w:hAnsi="Times New Roman" w:cs="Times New Roman"/>
              </w:rPr>
              <w:t>)</w:t>
            </w:r>
          </w:p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</w:p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</w:p>
        </w:tc>
      </w:tr>
      <w:tr w:rsidR="00911A7B" w:rsidRPr="006F1355" w:rsidTr="008E14A8">
        <w:tc>
          <w:tcPr>
            <w:tcW w:w="986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40.03.01 </w:t>
            </w:r>
          </w:p>
        </w:tc>
        <w:tc>
          <w:tcPr>
            <w:tcW w:w="1929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Направление Юриспруденция </w:t>
            </w:r>
          </w:p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(бакалавриат)</w:t>
            </w:r>
          </w:p>
        </w:tc>
        <w:tc>
          <w:tcPr>
            <w:tcW w:w="2236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</w:p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Проблемы финансового права</w:t>
            </w:r>
          </w:p>
        </w:tc>
        <w:tc>
          <w:tcPr>
            <w:tcW w:w="2070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ОП «Юриспруденция», профиль «Экономическое </w:t>
            </w:r>
            <w:r w:rsidRPr="006F1355">
              <w:rPr>
                <w:rFonts w:ascii="Times New Roman" w:hAnsi="Times New Roman" w:cs="Times New Roman"/>
              </w:rPr>
              <w:lastRenderedPageBreak/>
              <w:t>право»</w:t>
            </w:r>
          </w:p>
        </w:tc>
        <w:tc>
          <w:tcPr>
            <w:tcW w:w="1533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>Бакалавриат</w:t>
            </w:r>
          </w:p>
        </w:tc>
        <w:tc>
          <w:tcPr>
            <w:tcW w:w="1569" w:type="dxa"/>
          </w:tcPr>
          <w:p w:rsidR="00911A7B" w:rsidRPr="006F1355" w:rsidRDefault="00911A7B" w:rsidP="008E14A8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Научное направление: </w:t>
            </w:r>
          </w:p>
          <w:p w:rsidR="00911A7B" w:rsidRPr="006F1355" w:rsidRDefault="00911A7B" w:rsidP="008E14A8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Проблемы </w:t>
            </w:r>
            <w:r w:rsidRPr="006F1355">
              <w:rPr>
                <w:rFonts w:ascii="Times New Roman" w:hAnsi="Times New Roman" w:cs="Times New Roman"/>
              </w:rPr>
              <w:lastRenderedPageBreak/>
              <w:t>финансового права</w:t>
            </w:r>
          </w:p>
        </w:tc>
        <w:tc>
          <w:tcPr>
            <w:tcW w:w="3260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 1. Кравченко И.А. </w:t>
            </w:r>
            <w:hyperlink r:id="rId14" w:history="1"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Правовое регулирование информационных ресурсов при реализации </w:t>
              </w:r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lastRenderedPageBreak/>
                <w:t>государственных и муниципальных закупок</w:t>
              </w:r>
            </w:hyperlink>
            <w:r w:rsidRPr="006F1355">
              <w:rPr>
                <w:rFonts w:ascii="Times New Roman" w:hAnsi="Times New Roman" w:cs="Times New Roman"/>
                <w:color w:val="000000" w:themeColor="text1"/>
              </w:rPr>
              <w:t xml:space="preserve"> //</w:t>
            </w:r>
            <w:r w:rsidRPr="006F1355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Ц</w:t>
            </w:r>
            <w:r w:rsidRPr="006F1355">
              <w:rPr>
                <w:rFonts w:ascii="Times New Roman" w:hAnsi="Times New Roman" w:cs="Times New Roman"/>
                <w:shd w:val="clear" w:color="auto" w:fill="F5F5F5"/>
              </w:rPr>
              <w:t>ифровые технологии в социально-экономическом развитии России: взгляд молодых. сборник статей и тезисов докладов XVI национальной научно-практической конференции студентов, магистрантов и аспирантов с международным участием. 2020. С. 885-889.</w:t>
            </w:r>
          </w:p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2. Кравченко И.А. </w:t>
            </w:r>
            <w:hyperlink r:id="rId15" w:history="1"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Проблемы правового регулирования виртуальных денег</w:t>
              </w:r>
            </w:hyperlink>
            <w:r w:rsidRPr="006F1355">
              <w:rPr>
                <w:rFonts w:ascii="Times New Roman" w:hAnsi="Times New Roman" w:cs="Times New Roman"/>
                <w:color w:val="000000" w:themeColor="text1"/>
              </w:rPr>
              <w:t xml:space="preserve"> //</w:t>
            </w:r>
            <w:r w:rsidRPr="006F1355">
              <w:rPr>
                <w:rFonts w:ascii="Times New Roman" w:hAnsi="Times New Roman" w:cs="Times New Roman"/>
              </w:rPr>
              <w:t xml:space="preserve"> </w:t>
            </w:r>
            <w:r w:rsidRPr="006F1355">
              <w:rPr>
                <w:rFonts w:ascii="Times New Roman" w:hAnsi="Times New Roman" w:cs="Times New Roman"/>
                <w:shd w:val="clear" w:color="auto" w:fill="F5F5F5"/>
              </w:rPr>
              <w:t> Экономические, финансовые и управленческие аспекты внедрения цифровых технологий. сборник статей и тезисов докладов XXIII международной научно-практической конференции. 2019. С. 45-48.</w:t>
            </w:r>
          </w:p>
        </w:tc>
        <w:tc>
          <w:tcPr>
            <w:tcW w:w="2126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</w:p>
        </w:tc>
      </w:tr>
      <w:tr w:rsidR="00911A7B" w:rsidRPr="008E60D0" w:rsidTr="008E14A8">
        <w:tc>
          <w:tcPr>
            <w:tcW w:w="986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40.03.01 </w:t>
            </w:r>
          </w:p>
        </w:tc>
        <w:tc>
          <w:tcPr>
            <w:tcW w:w="1929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Направление Юриспруденция </w:t>
            </w:r>
          </w:p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(магистратура)</w:t>
            </w:r>
          </w:p>
        </w:tc>
        <w:tc>
          <w:tcPr>
            <w:tcW w:w="2236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Проблемы финансового права</w:t>
            </w:r>
          </w:p>
        </w:tc>
        <w:tc>
          <w:tcPr>
            <w:tcW w:w="2070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ОП «Юрист для частного бизнеса и власти»</w:t>
            </w:r>
          </w:p>
        </w:tc>
        <w:tc>
          <w:tcPr>
            <w:tcW w:w="1533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569" w:type="dxa"/>
          </w:tcPr>
          <w:p w:rsidR="00911A7B" w:rsidRPr="006F1355" w:rsidRDefault="00911A7B" w:rsidP="008E14A8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 xml:space="preserve">Научное направление: </w:t>
            </w:r>
          </w:p>
          <w:p w:rsidR="00911A7B" w:rsidRPr="006F1355" w:rsidRDefault="00911A7B" w:rsidP="008E14A8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t>Проблемы финансового права</w:t>
            </w:r>
          </w:p>
        </w:tc>
        <w:tc>
          <w:tcPr>
            <w:tcW w:w="3260" w:type="dxa"/>
          </w:tcPr>
          <w:p w:rsidR="00911A7B" w:rsidRPr="006F1355" w:rsidRDefault="00911A7B" w:rsidP="00D050B4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F1355">
              <w:rPr>
                <w:rFonts w:ascii="Times New Roman" w:hAnsi="Times New Roman" w:cs="Times New Roman"/>
              </w:rPr>
              <w:t xml:space="preserve">1. Денисович В.В. </w:t>
            </w:r>
            <w:hyperlink r:id="rId16" w:history="1"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Участие общественных организаций и граждан в процессе </w:t>
              </w:r>
              <w:proofErr w:type="spellStart"/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ресоциализации</w:t>
              </w:r>
              <w:proofErr w:type="spellEnd"/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 осужденных</w:t>
              </w:r>
            </w:hyperlink>
            <w:r w:rsidRPr="006F13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355">
              <w:rPr>
                <w:rFonts w:ascii="Times New Roman" w:hAnsi="Times New Roman" w:cs="Times New Roman"/>
              </w:rPr>
              <w:t xml:space="preserve">// </w:t>
            </w:r>
            <w:r w:rsidRPr="006F1355">
              <w:rPr>
                <w:rFonts w:ascii="Times New Roman" w:hAnsi="Times New Roman" w:cs="Times New Roman"/>
                <w:shd w:val="clear" w:color="auto" w:fill="F5F5F5"/>
              </w:rPr>
              <w:t>Актуальные проблемы теории и практики уголовного права и процесса в современных условиях. Материалы II международной научно-практической конференции. Отв. редактор С.Ю. Мироненко. Донецк, 2022. С. 124-132.</w:t>
            </w:r>
          </w:p>
          <w:p w:rsidR="00911A7B" w:rsidRPr="006F1355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  <w:shd w:val="clear" w:color="auto" w:fill="F5F5F5"/>
              </w:rPr>
              <w:t xml:space="preserve">2. Денисович В.В. </w:t>
            </w:r>
            <w:hyperlink r:id="rId17" w:history="1">
              <w:r w:rsidRPr="006F135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Проблемы квалификации мошенничества в сфере кредитования</w:t>
              </w:r>
            </w:hyperlink>
            <w:r w:rsidRPr="006F1355">
              <w:rPr>
                <w:rFonts w:ascii="Times New Roman" w:hAnsi="Times New Roman" w:cs="Times New Roman"/>
                <w:color w:val="000000" w:themeColor="text1"/>
              </w:rPr>
              <w:t xml:space="preserve"> // </w:t>
            </w:r>
            <w:hyperlink r:id="rId18" w:history="1">
              <w:r w:rsidRPr="006F1355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  <w:shd w:val="clear" w:color="auto" w:fill="F5F5F5"/>
                </w:rPr>
                <w:t>Пробле</w:t>
              </w:r>
              <w:r w:rsidRPr="006F1355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  <w:shd w:val="clear" w:color="auto" w:fill="F5F5F5"/>
                </w:rPr>
                <w:lastRenderedPageBreak/>
                <w:t>мы экономики и юридической практики</w:t>
              </w:r>
            </w:hyperlink>
            <w:r w:rsidRPr="006F1355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2022. Т. 18. </w:t>
            </w:r>
            <w:hyperlink r:id="rId19" w:history="1">
              <w:r w:rsidRPr="006F1355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  <w:shd w:val="clear" w:color="auto" w:fill="F5F5F5"/>
                </w:rPr>
                <w:t>№ 6</w:t>
              </w:r>
            </w:hyperlink>
            <w:r w:rsidRPr="006F1355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. </w:t>
            </w:r>
            <w:r w:rsidRPr="006F1355">
              <w:rPr>
                <w:rFonts w:ascii="Times New Roman" w:hAnsi="Times New Roman" w:cs="Times New Roman"/>
                <w:shd w:val="clear" w:color="auto" w:fill="F5F5F5"/>
              </w:rPr>
              <w:t>С. 155-158.</w:t>
            </w:r>
          </w:p>
        </w:tc>
        <w:tc>
          <w:tcPr>
            <w:tcW w:w="2126" w:type="dxa"/>
          </w:tcPr>
          <w:p w:rsidR="00911A7B" w:rsidRPr="008E60D0" w:rsidRDefault="00911A7B" w:rsidP="00D050B4">
            <w:pPr>
              <w:rPr>
                <w:rFonts w:ascii="Times New Roman" w:hAnsi="Times New Roman" w:cs="Times New Roman"/>
              </w:rPr>
            </w:pPr>
            <w:r w:rsidRPr="006F1355">
              <w:rPr>
                <w:rFonts w:ascii="Times New Roman" w:hAnsi="Times New Roman" w:cs="Times New Roman"/>
              </w:rPr>
              <w:lastRenderedPageBreak/>
              <w:t xml:space="preserve">Научная электронная библиотека </w:t>
            </w:r>
            <w:proofErr w:type="spellStart"/>
            <w:r w:rsidRPr="006F1355">
              <w:rPr>
                <w:rFonts w:ascii="Times New Roman" w:hAnsi="Times New Roman" w:cs="Times New Roman"/>
              </w:rPr>
              <w:t>eLIBRARY</w:t>
            </w:r>
            <w:proofErr w:type="spellEnd"/>
          </w:p>
        </w:tc>
      </w:tr>
      <w:tr w:rsidR="00AE5B98" w:rsidRPr="008E60D0" w:rsidTr="000E58AD">
        <w:tc>
          <w:tcPr>
            <w:tcW w:w="986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lastRenderedPageBreak/>
              <w:t>38.03.05</w:t>
            </w:r>
          </w:p>
        </w:tc>
        <w:tc>
          <w:tcPr>
            <w:tcW w:w="1929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087F38">
              <w:rPr>
                <w:rFonts w:ascii="Times New Roman" w:hAnsi="Times New Roman" w:cs="Times New Roman"/>
              </w:rPr>
              <w:t xml:space="preserve">Направление </w:t>
            </w:r>
            <w:r w:rsidRPr="008E60D0">
              <w:rPr>
                <w:rFonts w:ascii="Times New Roman" w:hAnsi="Times New Roman" w:cs="Times New Roman"/>
              </w:rPr>
              <w:t>Бизнес-информатика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F38">
              <w:rPr>
                <w:rFonts w:ascii="Times New Roman" w:hAnsi="Times New Roman" w:cs="Times New Roman"/>
              </w:rPr>
              <w:t>(</w:t>
            </w:r>
            <w:proofErr w:type="spellStart"/>
            <w:r w:rsidRPr="00087F38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087F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6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Информационные технологии и информационные системы в цифровой экономике</w:t>
            </w:r>
          </w:p>
        </w:tc>
        <w:tc>
          <w:tcPr>
            <w:tcW w:w="2070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 xml:space="preserve">ОП «Цифровая трансформация управления бизнесом», профиль 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«ИТ-менеджмент в бизнесе»</w:t>
            </w:r>
          </w:p>
        </w:tc>
        <w:tc>
          <w:tcPr>
            <w:tcW w:w="1533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proofErr w:type="spellStart"/>
            <w:r w:rsidRPr="008E60D0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569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Научное направление: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Информационные технологии и информационные системы в цифровой экономике</w:t>
            </w:r>
          </w:p>
        </w:tc>
        <w:tc>
          <w:tcPr>
            <w:tcW w:w="3260" w:type="dxa"/>
          </w:tcPr>
          <w:p w:rsidR="00AE5B98" w:rsidRDefault="00AE5B98" w:rsidP="000E58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E60D0"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proofErr w:type="spellStart"/>
            <w:r w:rsidRPr="008E60D0">
              <w:rPr>
                <w:rFonts w:ascii="Times New Roman" w:hAnsi="Times New Roman" w:cs="Times New Roman"/>
                <w:shd w:val="clear" w:color="auto" w:fill="FFFFFF"/>
              </w:rPr>
              <w:t>Подповетная</w:t>
            </w:r>
            <w:proofErr w:type="spellEnd"/>
            <w:r w:rsidRPr="008E60D0">
              <w:rPr>
                <w:rFonts w:ascii="Times New Roman" w:hAnsi="Times New Roman" w:cs="Times New Roman"/>
                <w:shd w:val="clear" w:color="auto" w:fill="FFFFFF"/>
              </w:rPr>
              <w:t xml:space="preserve"> Ю.В., Лысенко Ю.В., </w:t>
            </w:r>
            <w:proofErr w:type="spellStart"/>
            <w:r w:rsidRPr="008E60D0">
              <w:rPr>
                <w:rFonts w:ascii="Times New Roman" w:hAnsi="Times New Roman" w:cs="Times New Roman"/>
                <w:shd w:val="clear" w:color="auto" w:fill="FFFFFF"/>
              </w:rPr>
              <w:t>Калмакова</w:t>
            </w:r>
            <w:proofErr w:type="spellEnd"/>
            <w:r w:rsidRPr="008E60D0">
              <w:rPr>
                <w:rFonts w:ascii="Times New Roman" w:hAnsi="Times New Roman" w:cs="Times New Roman"/>
                <w:shd w:val="clear" w:color="auto" w:fill="FFFFFF"/>
              </w:rPr>
              <w:t xml:space="preserve"> Н.А. Цифровой архив современного университета //Теория и практика физической культуры. 2024. № 1. С. 111</w:t>
            </w:r>
          </w:p>
          <w:p w:rsidR="00AE5B98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 xml:space="preserve">2. Письменный Е.В., </w:t>
            </w:r>
            <w:proofErr w:type="spellStart"/>
            <w:r w:rsidRPr="008E60D0">
              <w:rPr>
                <w:rFonts w:ascii="Times New Roman" w:hAnsi="Times New Roman" w:cs="Times New Roman"/>
              </w:rPr>
              <w:t>Подповетная</w:t>
            </w:r>
            <w:proofErr w:type="spellEnd"/>
            <w:r w:rsidRPr="008E60D0">
              <w:rPr>
                <w:rFonts w:ascii="Times New Roman" w:hAnsi="Times New Roman" w:cs="Times New Roman"/>
              </w:rPr>
              <w:t xml:space="preserve"> Ю.В., Михайлова С.В. </w:t>
            </w:r>
            <w:hyperlink r:id="rId20" w:history="1">
              <w:r w:rsidRPr="00EC22D2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Цифровая трансформация образовательного пространства современного университета на примере обучения иноязычной лексике в неязыковом</w:t>
              </w:r>
              <w:r w:rsidRPr="00EC22D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 </w:t>
              </w:r>
              <w:r w:rsidRPr="00EC22D2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вузе</w:t>
              </w:r>
            </w:hyperlink>
            <w:r w:rsidRPr="00EC22D2">
              <w:rPr>
                <w:rFonts w:ascii="Times New Roman" w:hAnsi="Times New Roman" w:cs="Times New Roman"/>
                <w:color w:val="000000" w:themeColor="text1"/>
              </w:rPr>
              <w:t xml:space="preserve"> //</w:t>
            </w:r>
            <w:hyperlink r:id="rId21" w:history="1">
              <w:r w:rsidRPr="00EC22D2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Мир науки, культуры, образования</w:t>
              </w:r>
            </w:hyperlink>
            <w:r w:rsidRPr="00EC22D2">
              <w:rPr>
                <w:rFonts w:ascii="Times New Roman" w:hAnsi="Times New Roman" w:cs="Times New Roman"/>
                <w:color w:val="000000" w:themeColor="text1"/>
              </w:rPr>
              <w:t>. 2023. </w:t>
            </w:r>
            <w:hyperlink r:id="rId22" w:history="1">
              <w:r w:rsidRPr="00EC22D2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№ 5 (102)</w:t>
              </w:r>
            </w:hyperlink>
            <w:r w:rsidRPr="00EC22D2">
              <w:rPr>
                <w:rFonts w:ascii="Times New Roman" w:hAnsi="Times New Roman" w:cs="Times New Roman"/>
                <w:color w:val="000000" w:themeColor="text1"/>
              </w:rPr>
              <w:t>. С.</w:t>
            </w:r>
            <w:r w:rsidRPr="008E60D0">
              <w:rPr>
                <w:rFonts w:ascii="Times New Roman" w:hAnsi="Times New Roman" w:cs="Times New Roman"/>
              </w:rPr>
              <w:t xml:space="preserve"> 52-55.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E60D0">
              <w:rPr>
                <w:rFonts w:ascii="Times New Roman" w:hAnsi="Times New Roman" w:cs="Times New Roman"/>
              </w:rPr>
              <w:t>Подповетная</w:t>
            </w:r>
            <w:proofErr w:type="spellEnd"/>
            <w:r w:rsidRPr="008E60D0"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 w:rsidRPr="008E60D0">
              <w:rPr>
                <w:rFonts w:ascii="Times New Roman" w:hAnsi="Times New Roman" w:cs="Times New Roman"/>
              </w:rPr>
              <w:t>Рулевская</w:t>
            </w:r>
            <w:proofErr w:type="spellEnd"/>
            <w:r w:rsidRPr="008E60D0">
              <w:rPr>
                <w:rFonts w:ascii="Times New Roman" w:hAnsi="Times New Roman" w:cs="Times New Roman"/>
              </w:rPr>
              <w:t xml:space="preserve"> Л.П., </w:t>
            </w:r>
            <w:proofErr w:type="spellStart"/>
            <w:r w:rsidRPr="008E60D0">
              <w:rPr>
                <w:rFonts w:ascii="Times New Roman" w:hAnsi="Times New Roman" w:cs="Times New Roman"/>
              </w:rPr>
              <w:t>Подповетный</w:t>
            </w:r>
            <w:proofErr w:type="spellEnd"/>
            <w:r w:rsidRPr="008E60D0">
              <w:rPr>
                <w:rFonts w:ascii="Times New Roman" w:hAnsi="Times New Roman" w:cs="Times New Roman"/>
              </w:rPr>
              <w:t xml:space="preserve"> А.Д. </w:t>
            </w:r>
            <w:r w:rsidRPr="00EC22D2">
              <w:rPr>
                <w:rFonts w:ascii="Times New Roman" w:hAnsi="Times New Roman" w:cs="Times New Roman"/>
                <w:color w:val="000000" w:themeColor="text1"/>
              </w:rPr>
              <w:t>Ф</w:t>
            </w:r>
            <w:hyperlink r:id="rId23" w:history="1">
              <w:r w:rsidRPr="00EC22D2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ормирование цифровой грамотности студентов</w:t>
              </w:r>
            </w:hyperlink>
            <w:r w:rsidRPr="00EC22D2">
              <w:rPr>
                <w:rFonts w:ascii="Times New Roman" w:hAnsi="Times New Roman" w:cs="Times New Roman"/>
                <w:color w:val="000000" w:themeColor="text1"/>
              </w:rPr>
              <w:t xml:space="preserve"> //</w:t>
            </w:r>
            <w:hyperlink r:id="rId24" w:history="1">
              <w:r w:rsidRPr="00EC22D2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Инженерное образование</w:t>
              </w:r>
            </w:hyperlink>
            <w:r w:rsidRPr="00EC22D2">
              <w:rPr>
                <w:rFonts w:ascii="Times New Roman" w:hAnsi="Times New Roman" w:cs="Times New Roman"/>
                <w:color w:val="000000" w:themeColor="text1"/>
              </w:rPr>
              <w:t>. 2023. </w:t>
            </w:r>
            <w:hyperlink r:id="rId25" w:history="1">
              <w:r w:rsidRPr="00EC22D2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№ 33</w:t>
              </w:r>
            </w:hyperlink>
            <w:r w:rsidRPr="00EC22D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E60D0">
              <w:rPr>
                <w:rFonts w:ascii="Times New Roman" w:hAnsi="Times New Roman" w:cs="Times New Roman"/>
              </w:rPr>
              <w:t>С. 117-127.</w:t>
            </w:r>
          </w:p>
        </w:tc>
        <w:tc>
          <w:tcPr>
            <w:tcW w:w="2126" w:type="dxa"/>
          </w:tcPr>
          <w:p w:rsidR="00AE5B98" w:rsidRDefault="00AE5B98" w:rsidP="000E58AD">
            <w:pPr>
              <w:jc w:val="both"/>
              <w:rPr>
                <w:rFonts w:ascii="Times New Roman" w:hAnsi="Times New Roman" w:cs="Times New Roman"/>
              </w:rPr>
            </w:pPr>
            <w:r w:rsidRPr="00087F38">
              <w:rPr>
                <w:rFonts w:ascii="Times New Roman" w:hAnsi="Times New Roman" w:cs="Times New Roman"/>
              </w:rPr>
              <w:t xml:space="preserve">Региональный Центр </w:t>
            </w:r>
            <w:r>
              <w:rPr>
                <w:rFonts w:ascii="Times New Roman" w:hAnsi="Times New Roman" w:cs="Times New Roman"/>
              </w:rPr>
              <w:t>цифровой грамотности Уральского филиала</w:t>
            </w:r>
          </w:p>
          <w:p w:rsidR="00AE5B98" w:rsidRDefault="00AE5B98" w:rsidP="000E58AD">
            <w:pPr>
              <w:jc w:val="both"/>
              <w:rPr>
                <w:rFonts w:ascii="Times New Roman" w:hAnsi="Times New Roman" w:cs="Times New Roman"/>
              </w:rPr>
            </w:pPr>
          </w:p>
          <w:p w:rsidR="00AE5B98" w:rsidRPr="00087F38" w:rsidRDefault="00AE5B98" w:rsidP="000E58AD">
            <w:pPr>
              <w:jc w:val="both"/>
              <w:rPr>
                <w:rFonts w:ascii="Times New Roman" w:hAnsi="Times New Roman" w:cs="Times New Roman"/>
              </w:rPr>
            </w:pPr>
            <w:r w:rsidRPr="00087F38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087F38">
              <w:rPr>
                <w:rFonts w:ascii="Times New Roman" w:hAnsi="Times New Roman" w:cs="Times New Roman"/>
              </w:rPr>
              <w:t>eLIBRARY</w:t>
            </w:r>
            <w:proofErr w:type="spellEnd"/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</w:p>
        </w:tc>
      </w:tr>
      <w:tr w:rsidR="00AE5B98" w:rsidRPr="008E60D0" w:rsidTr="000E58AD">
        <w:tc>
          <w:tcPr>
            <w:tcW w:w="986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1929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087F38">
              <w:rPr>
                <w:rFonts w:ascii="Times New Roman" w:hAnsi="Times New Roman" w:cs="Times New Roman"/>
              </w:rPr>
              <w:t xml:space="preserve">Направление </w:t>
            </w:r>
            <w:r w:rsidRPr="008E60D0">
              <w:rPr>
                <w:rFonts w:ascii="Times New Roman" w:hAnsi="Times New Roman" w:cs="Times New Roman"/>
              </w:rPr>
              <w:t>Реклама и связи с общественностью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F38">
              <w:rPr>
                <w:rFonts w:ascii="Times New Roman" w:hAnsi="Times New Roman" w:cs="Times New Roman"/>
              </w:rPr>
              <w:t>(</w:t>
            </w:r>
            <w:proofErr w:type="spellStart"/>
            <w:r w:rsidRPr="00087F38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087F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6" w:type="dxa"/>
          </w:tcPr>
          <w:p w:rsidR="00AE5B98" w:rsidRPr="008E60D0" w:rsidRDefault="00AE5B98" w:rsidP="000E58A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E60D0">
              <w:rPr>
                <w:sz w:val="22"/>
                <w:szCs w:val="22"/>
              </w:rPr>
              <w:t>Медиакоммуникации</w:t>
            </w:r>
            <w:proofErr w:type="spellEnd"/>
            <w:r w:rsidRPr="008E60D0">
              <w:rPr>
                <w:sz w:val="22"/>
                <w:szCs w:val="22"/>
              </w:rPr>
              <w:t xml:space="preserve"> и современное </w:t>
            </w:r>
            <w:proofErr w:type="spellStart"/>
            <w:r w:rsidRPr="008E60D0">
              <w:rPr>
                <w:sz w:val="22"/>
                <w:szCs w:val="22"/>
              </w:rPr>
              <w:t>медиапространство</w:t>
            </w:r>
            <w:proofErr w:type="spellEnd"/>
          </w:p>
          <w:p w:rsidR="00AE5B98" w:rsidRPr="008E60D0" w:rsidRDefault="00AE5B98" w:rsidP="000E58A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5B98" w:rsidRPr="008E60D0" w:rsidRDefault="00AE5B98" w:rsidP="000E58A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AE5B98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 xml:space="preserve">ОП «Реклама и связи с общественностью», 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профиль «Интегрированные коммуникации»</w:t>
            </w:r>
          </w:p>
        </w:tc>
        <w:tc>
          <w:tcPr>
            <w:tcW w:w="1533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proofErr w:type="spellStart"/>
            <w:r w:rsidRPr="008E60D0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569" w:type="dxa"/>
          </w:tcPr>
          <w:p w:rsidR="00AE5B98" w:rsidRPr="008E60D0" w:rsidRDefault="00AE5B98" w:rsidP="000E58A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8E60D0">
              <w:rPr>
                <w:sz w:val="22"/>
                <w:szCs w:val="22"/>
              </w:rPr>
              <w:t>Научные направления:</w:t>
            </w:r>
          </w:p>
          <w:p w:rsidR="00AE5B98" w:rsidRPr="008E60D0" w:rsidRDefault="00AE5B98" w:rsidP="000E58A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8E60D0">
              <w:rPr>
                <w:sz w:val="22"/>
                <w:szCs w:val="22"/>
              </w:rPr>
              <w:t xml:space="preserve">- </w:t>
            </w:r>
            <w:proofErr w:type="spellStart"/>
            <w:r w:rsidRPr="008E60D0">
              <w:rPr>
                <w:sz w:val="22"/>
                <w:szCs w:val="22"/>
              </w:rPr>
              <w:t>Медиакоммуникации</w:t>
            </w:r>
            <w:proofErr w:type="spellEnd"/>
            <w:r w:rsidRPr="008E60D0">
              <w:rPr>
                <w:sz w:val="22"/>
                <w:szCs w:val="22"/>
              </w:rPr>
              <w:t xml:space="preserve"> и современное </w:t>
            </w:r>
            <w:proofErr w:type="spellStart"/>
            <w:r w:rsidRPr="008E60D0">
              <w:rPr>
                <w:sz w:val="22"/>
                <w:szCs w:val="22"/>
              </w:rPr>
              <w:t>медиапространство</w:t>
            </w:r>
            <w:proofErr w:type="spellEnd"/>
          </w:p>
          <w:p w:rsidR="00AE5B98" w:rsidRPr="008E60D0" w:rsidRDefault="00AE5B98" w:rsidP="000E58A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8E60D0">
              <w:rPr>
                <w:sz w:val="22"/>
                <w:szCs w:val="22"/>
              </w:rPr>
              <w:t xml:space="preserve">- Медиатизация образования и </w:t>
            </w:r>
            <w:proofErr w:type="spellStart"/>
            <w:r w:rsidRPr="008E60D0">
              <w:rPr>
                <w:sz w:val="22"/>
                <w:szCs w:val="22"/>
              </w:rPr>
              <w:t>медиакомпетенции</w:t>
            </w:r>
            <w:proofErr w:type="spellEnd"/>
            <w:r w:rsidRPr="008E60D0">
              <w:rPr>
                <w:sz w:val="22"/>
                <w:szCs w:val="22"/>
              </w:rPr>
              <w:t xml:space="preserve"> менеджеров</w:t>
            </w:r>
          </w:p>
          <w:p w:rsidR="00AE5B98" w:rsidRPr="008E60D0" w:rsidRDefault="00AE5B98" w:rsidP="000E58A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8E60D0">
              <w:rPr>
                <w:sz w:val="22"/>
                <w:szCs w:val="22"/>
              </w:rPr>
              <w:lastRenderedPageBreak/>
              <w:t xml:space="preserve">  - Популяризация науки в масс-</w:t>
            </w:r>
            <w:proofErr w:type="spellStart"/>
            <w:r w:rsidRPr="008E60D0">
              <w:rPr>
                <w:sz w:val="22"/>
                <w:szCs w:val="22"/>
              </w:rPr>
              <w:t>медийных</w:t>
            </w:r>
            <w:proofErr w:type="spellEnd"/>
            <w:r w:rsidRPr="008E60D0">
              <w:rPr>
                <w:sz w:val="22"/>
                <w:szCs w:val="22"/>
              </w:rPr>
              <w:t xml:space="preserve"> каналах</w:t>
            </w:r>
          </w:p>
        </w:tc>
        <w:tc>
          <w:tcPr>
            <w:tcW w:w="3260" w:type="dxa"/>
          </w:tcPr>
          <w:p w:rsidR="00AE5B98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8E60D0">
              <w:rPr>
                <w:rFonts w:ascii="Times New Roman" w:hAnsi="Times New Roman" w:cs="Times New Roman"/>
              </w:rPr>
              <w:t>Перевозова</w:t>
            </w:r>
            <w:proofErr w:type="spellEnd"/>
            <w:r w:rsidRPr="008E60D0">
              <w:rPr>
                <w:rFonts w:ascii="Times New Roman" w:hAnsi="Times New Roman" w:cs="Times New Roman"/>
              </w:rPr>
              <w:t xml:space="preserve"> О.В., Ковшов И.В. Влияние фальсификации гуманитарных знаний в образовательном </w:t>
            </w:r>
            <w:proofErr w:type="spellStart"/>
            <w:r w:rsidRPr="008E60D0">
              <w:rPr>
                <w:rFonts w:ascii="Times New Roman" w:hAnsi="Times New Roman" w:cs="Times New Roman"/>
              </w:rPr>
              <w:t>медиапространстве</w:t>
            </w:r>
            <w:proofErr w:type="spellEnd"/>
            <w:r w:rsidRPr="008E60D0">
              <w:rPr>
                <w:rFonts w:ascii="Times New Roman" w:hAnsi="Times New Roman" w:cs="Times New Roman"/>
              </w:rPr>
              <w:t xml:space="preserve"> на сознание молодежи в процессе формирования исследовательских компетенций // Гуманитарные науки и образование. 2023. Т. 14, № 3 (55).</w:t>
            </w:r>
          </w:p>
          <w:p w:rsidR="00AE5B98" w:rsidRDefault="00AE5B98" w:rsidP="000E58AD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8E60D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8E60D0">
              <w:rPr>
                <w:rFonts w:ascii="Times New Roman" w:hAnsi="Times New Roman" w:cs="Times New Roman"/>
              </w:rPr>
              <w:t>Перевозова</w:t>
            </w:r>
            <w:proofErr w:type="spellEnd"/>
            <w:r w:rsidRPr="008E60D0">
              <w:rPr>
                <w:rFonts w:ascii="Times New Roman" w:hAnsi="Times New Roman" w:cs="Times New Roman"/>
              </w:rPr>
              <w:t xml:space="preserve"> О.В. </w:t>
            </w:r>
            <w:hyperlink r:id="rId26" w:history="1"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Особенности </w:t>
              </w:r>
              <w:proofErr w:type="spellStart"/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экожурналистики</w:t>
              </w:r>
              <w:proofErr w:type="spellEnd"/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 челябинской облас</w:t>
              </w:r>
              <w:bookmarkStart w:id="0" w:name="_GoBack"/>
              <w:bookmarkEnd w:id="0"/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ти в региональном </w:t>
              </w:r>
              <w:proofErr w:type="spellStart"/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lastRenderedPageBreak/>
                <w:t>медиапространстве</w:t>
              </w:r>
              <w:proofErr w:type="spellEnd"/>
            </w:hyperlink>
            <w:r w:rsidRPr="008E14A8">
              <w:rPr>
                <w:rFonts w:ascii="Times New Roman" w:hAnsi="Times New Roman" w:cs="Times New Roman"/>
                <w:color w:val="000000" w:themeColor="text1"/>
              </w:rPr>
              <w:t xml:space="preserve">  /</w:t>
            </w:r>
            <w:r w:rsidRPr="008E60D0">
              <w:rPr>
                <w:rFonts w:ascii="Times New Roman" w:hAnsi="Times New Roman" w:cs="Times New Roman"/>
              </w:rPr>
              <w:t xml:space="preserve">/ </w:t>
            </w:r>
            <w:r w:rsidRPr="008E60D0">
              <w:rPr>
                <w:rFonts w:ascii="Times New Roman" w:hAnsi="Times New Roman" w:cs="Times New Roman"/>
                <w:shd w:val="clear" w:color="auto" w:fill="F5F5F5"/>
              </w:rPr>
              <w:t>Журналистика в 2022 году: творчество, профессия, индустрия. Материалы международной научно-практической конференции. 2023. С. 18-19.</w:t>
            </w:r>
          </w:p>
          <w:p w:rsidR="00AE5B98" w:rsidRDefault="00AE5B98" w:rsidP="000E58AD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3. </w:t>
            </w:r>
            <w:proofErr w:type="spellStart"/>
            <w:r w:rsidRPr="008E60D0">
              <w:rPr>
                <w:rFonts w:ascii="Times New Roman" w:hAnsi="Times New Roman" w:cs="Times New Roman"/>
                <w:shd w:val="clear" w:color="auto" w:fill="F5F5F5"/>
              </w:rPr>
              <w:t>Перевозова</w:t>
            </w:r>
            <w:proofErr w:type="spellEnd"/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 О.В. </w:t>
            </w:r>
            <w:hyperlink r:id="rId27" w:history="1"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Языковые особенности новостного </w:t>
              </w:r>
              <w:proofErr w:type="spellStart"/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медиаконтента</w:t>
              </w:r>
              <w:proofErr w:type="spellEnd"/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 экологического характера интернет-</w:t>
              </w:r>
              <w:proofErr w:type="spellStart"/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сми</w:t>
              </w:r>
              <w:proofErr w:type="spellEnd"/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 промышленных регионов</w:t>
              </w:r>
            </w:hyperlink>
            <w:r w:rsidRPr="008E60D0">
              <w:rPr>
                <w:rFonts w:ascii="Times New Roman" w:hAnsi="Times New Roman" w:cs="Times New Roman"/>
              </w:rPr>
              <w:t xml:space="preserve"> // </w:t>
            </w:r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Журналистика и медиа эпохи глобальных перемен = </w:t>
            </w:r>
            <w:proofErr w:type="spellStart"/>
            <w:r w:rsidRPr="008E60D0">
              <w:rPr>
                <w:rFonts w:ascii="Times New Roman" w:hAnsi="Times New Roman" w:cs="Times New Roman"/>
                <w:shd w:val="clear" w:color="auto" w:fill="F5F5F5"/>
              </w:rPr>
              <w:t>Journalism</w:t>
            </w:r>
            <w:proofErr w:type="spellEnd"/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8E60D0">
              <w:rPr>
                <w:rFonts w:ascii="Times New Roman" w:hAnsi="Times New Roman" w:cs="Times New Roman"/>
                <w:shd w:val="clear" w:color="auto" w:fill="F5F5F5"/>
              </w:rPr>
              <w:t>and</w:t>
            </w:r>
            <w:proofErr w:type="spellEnd"/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8E60D0">
              <w:rPr>
                <w:rFonts w:ascii="Times New Roman" w:hAnsi="Times New Roman" w:cs="Times New Roman"/>
                <w:shd w:val="clear" w:color="auto" w:fill="F5F5F5"/>
              </w:rPr>
              <w:t>Media</w:t>
            </w:r>
            <w:proofErr w:type="spellEnd"/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8E60D0">
              <w:rPr>
                <w:rFonts w:ascii="Times New Roman" w:hAnsi="Times New Roman" w:cs="Times New Roman"/>
                <w:shd w:val="clear" w:color="auto" w:fill="F5F5F5"/>
              </w:rPr>
              <w:t>in</w:t>
            </w:r>
            <w:proofErr w:type="spellEnd"/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8E60D0">
              <w:rPr>
                <w:rFonts w:ascii="Times New Roman" w:hAnsi="Times New Roman" w:cs="Times New Roman"/>
                <w:shd w:val="clear" w:color="auto" w:fill="F5F5F5"/>
              </w:rPr>
              <w:t>the</w:t>
            </w:r>
            <w:proofErr w:type="spellEnd"/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8E60D0">
              <w:rPr>
                <w:rFonts w:ascii="Times New Roman" w:hAnsi="Times New Roman" w:cs="Times New Roman"/>
                <w:shd w:val="clear" w:color="auto" w:fill="F5F5F5"/>
              </w:rPr>
              <w:t>Age</w:t>
            </w:r>
            <w:proofErr w:type="spellEnd"/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8E60D0">
              <w:rPr>
                <w:rFonts w:ascii="Times New Roman" w:hAnsi="Times New Roman" w:cs="Times New Roman"/>
                <w:shd w:val="clear" w:color="auto" w:fill="F5F5F5"/>
              </w:rPr>
              <w:t>of</w:t>
            </w:r>
            <w:proofErr w:type="spellEnd"/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8E60D0">
              <w:rPr>
                <w:rFonts w:ascii="Times New Roman" w:hAnsi="Times New Roman" w:cs="Times New Roman"/>
                <w:shd w:val="clear" w:color="auto" w:fill="F5F5F5"/>
              </w:rPr>
              <w:t>Global</w:t>
            </w:r>
            <w:proofErr w:type="spellEnd"/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8E60D0">
              <w:rPr>
                <w:rFonts w:ascii="Times New Roman" w:hAnsi="Times New Roman" w:cs="Times New Roman"/>
                <w:shd w:val="clear" w:color="auto" w:fill="F5F5F5"/>
              </w:rPr>
              <w:t>Change</w:t>
            </w:r>
            <w:proofErr w:type="spellEnd"/>
            <w:r w:rsidRPr="008E60D0">
              <w:rPr>
                <w:rFonts w:ascii="Times New Roman" w:hAnsi="Times New Roman" w:cs="Times New Roman"/>
                <w:shd w:val="clear" w:color="auto" w:fill="F5F5F5"/>
              </w:rPr>
              <w:t>. сборник научных статей по итогам Международной научно-практической конференции : в 2 т.. Российский университет дружбы народов. Москва, 2023. С. 63-75.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4. </w:t>
            </w:r>
            <w:proofErr w:type="spellStart"/>
            <w:r w:rsidRPr="008E60D0">
              <w:rPr>
                <w:rFonts w:ascii="Times New Roman" w:hAnsi="Times New Roman" w:cs="Times New Roman"/>
                <w:shd w:val="clear" w:color="auto" w:fill="F5F5F5"/>
              </w:rPr>
              <w:t>Перевозова</w:t>
            </w:r>
            <w:proofErr w:type="spellEnd"/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 О.В. </w:t>
            </w:r>
            <w:hyperlink r:id="rId28" w:history="1"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Научная проблематика кросс-</w:t>
              </w:r>
              <w:proofErr w:type="spellStart"/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медийности</w:t>
              </w:r>
              <w:proofErr w:type="spellEnd"/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 в экологических новостях региональных интернет-</w:t>
              </w:r>
              <w:proofErr w:type="spellStart"/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сми</w:t>
              </w:r>
              <w:proofErr w:type="spellEnd"/>
            </w:hyperlink>
            <w:r w:rsidRPr="008E14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E60D0">
              <w:rPr>
                <w:rFonts w:ascii="Times New Roman" w:hAnsi="Times New Roman" w:cs="Times New Roman"/>
              </w:rPr>
              <w:t xml:space="preserve">// </w:t>
            </w:r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 актуальные проблемы </w:t>
            </w:r>
            <w:proofErr w:type="spellStart"/>
            <w:r w:rsidRPr="008E60D0">
              <w:rPr>
                <w:rFonts w:ascii="Times New Roman" w:hAnsi="Times New Roman" w:cs="Times New Roman"/>
                <w:shd w:val="clear" w:color="auto" w:fill="F5F5F5"/>
              </w:rPr>
              <w:t>медиаисследований</w:t>
            </w:r>
            <w:proofErr w:type="spellEnd"/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 – 2022. Сборник материалов конференции XII Международной научно-практической конференции НАММИ. 2022. С. 121-122.</w:t>
            </w:r>
          </w:p>
        </w:tc>
        <w:tc>
          <w:tcPr>
            <w:tcW w:w="2126" w:type="dxa"/>
          </w:tcPr>
          <w:p w:rsidR="00AE5B98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lastRenderedPageBreak/>
              <w:t xml:space="preserve">Студенческий </w:t>
            </w:r>
            <w:proofErr w:type="spellStart"/>
            <w:r w:rsidRPr="008E60D0">
              <w:rPr>
                <w:rFonts w:ascii="Times New Roman" w:hAnsi="Times New Roman" w:cs="Times New Roman"/>
              </w:rPr>
              <w:t>медиаклуб</w:t>
            </w:r>
            <w:proofErr w:type="spellEnd"/>
            <w:r w:rsidRPr="008E60D0">
              <w:rPr>
                <w:rFonts w:ascii="Times New Roman" w:hAnsi="Times New Roman" w:cs="Times New Roman"/>
              </w:rPr>
              <w:t xml:space="preserve"> (Лаборатория </w:t>
            </w:r>
            <w:proofErr w:type="spellStart"/>
            <w:r w:rsidRPr="008E60D0">
              <w:rPr>
                <w:rFonts w:ascii="Times New Roman" w:hAnsi="Times New Roman" w:cs="Times New Roman"/>
              </w:rPr>
              <w:t>медиаконтента</w:t>
            </w:r>
            <w:proofErr w:type="spellEnd"/>
            <w:r w:rsidRPr="008E60D0">
              <w:rPr>
                <w:rFonts w:ascii="Times New Roman" w:hAnsi="Times New Roman" w:cs="Times New Roman"/>
              </w:rPr>
              <w:t>)</w:t>
            </w:r>
          </w:p>
          <w:p w:rsidR="00AE5B98" w:rsidRDefault="00AE5B98" w:rsidP="000E58AD">
            <w:pPr>
              <w:rPr>
                <w:rFonts w:ascii="Times New Roman" w:hAnsi="Times New Roman" w:cs="Times New Roman"/>
              </w:rPr>
            </w:pP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087F38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087F38">
              <w:rPr>
                <w:rFonts w:ascii="Times New Roman" w:hAnsi="Times New Roman" w:cs="Times New Roman"/>
              </w:rPr>
              <w:t>eLIBRARY</w:t>
            </w:r>
            <w:proofErr w:type="spellEnd"/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</w:p>
        </w:tc>
      </w:tr>
      <w:tr w:rsidR="00AE5B98" w:rsidRPr="008E60D0" w:rsidTr="000E58AD">
        <w:tc>
          <w:tcPr>
            <w:tcW w:w="986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lastRenderedPageBreak/>
              <w:t xml:space="preserve">40.03.01 </w:t>
            </w:r>
          </w:p>
        </w:tc>
        <w:tc>
          <w:tcPr>
            <w:tcW w:w="1929" w:type="dxa"/>
          </w:tcPr>
          <w:p w:rsidR="00AE5B98" w:rsidRDefault="00AE5B98" w:rsidP="000E58AD">
            <w:pPr>
              <w:rPr>
                <w:rFonts w:ascii="Times New Roman" w:hAnsi="Times New Roman" w:cs="Times New Roman"/>
              </w:rPr>
            </w:pPr>
            <w:r w:rsidRPr="00087F38">
              <w:rPr>
                <w:rFonts w:ascii="Times New Roman" w:hAnsi="Times New Roman" w:cs="Times New Roman"/>
              </w:rPr>
              <w:t xml:space="preserve">Направление </w:t>
            </w:r>
            <w:r w:rsidRPr="008E60D0">
              <w:rPr>
                <w:rFonts w:ascii="Times New Roman" w:hAnsi="Times New Roman" w:cs="Times New Roman"/>
              </w:rPr>
              <w:t xml:space="preserve">Юриспруденция 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087F38">
              <w:rPr>
                <w:rFonts w:ascii="Times New Roman" w:hAnsi="Times New Roman" w:cs="Times New Roman"/>
              </w:rPr>
              <w:t>(</w:t>
            </w:r>
            <w:proofErr w:type="spellStart"/>
            <w:r w:rsidRPr="00087F38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087F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6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Проблемы финансового права</w:t>
            </w:r>
          </w:p>
        </w:tc>
        <w:tc>
          <w:tcPr>
            <w:tcW w:w="2070" w:type="dxa"/>
          </w:tcPr>
          <w:p w:rsidR="00AE5B98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 xml:space="preserve">ОП «Юриспруденция», 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профиль «Экономическое право»</w:t>
            </w:r>
          </w:p>
        </w:tc>
        <w:tc>
          <w:tcPr>
            <w:tcW w:w="1533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proofErr w:type="spellStart"/>
            <w:r w:rsidRPr="008E60D0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569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 xml:space="preserve">Научное направление: 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Проблемы финансового права</w:t>
            </w:r>
          </w:p>
        </w:tc>
        <w:tc>
          <w:tcPr>
            <w:tcW w:w="3260" w:type="dxa"/>
          </w:tcPr>
          <w:p w:rsidR="00AE5B98" w:rsidRDefault="00AE5B98" w:rsidP="000E58AD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8E60D0">
              <w:rPr>
                <w:rFonts w:ascii="Times New Roman" w:hAnsi="Times New Roman" w:cs="Times New Roman"/>
              </w:rPr>
              <w:t xml:space="preserve"> 1. Кравченко И.А. </w:t>
            </w:r>
            <w:hyperlink r:id="rId29" w:history="1"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Правовое регулирование информационных ресурсов при реализации государственных и муниципальных закупок</w:t>
              </w:r>
            </w:hyperlink>
            <w:r w:rsidRPr="008E14A8">
              <w:rPr>
                <w:rFonts w:ascii="Times New Roman" w:hAnsi="Times New Roman" w:cs="Times New Roman"/>
                <w:color w:val="000000" w:themeColor="text1"/>
              </w:rPr>
              <w:t xml:space="preserve"> //</w:t>
            </w:r>
            <w:r w:rsidRPr="008E14A8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Ц</w:t>
            </w:r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ифровые </w:t>
            </w:r>
            <w:r w:rsidRPr="008E60D0">
              <w:rPr>
                <w:rFonts w:ascii="Times New Roman" w:hAnsi="Times New Roman" w:cs="Times New Roman"/>
                <w:shd w:val="clear" w:color="auto" w:fill="F5F5F5"/>
              </w:rPr>
              <w:lastRenderedPageBreak/>
              <w:t>технологии в социально-экономическом развитии России: взгляд молодых. сборник статей и тезисов докладов XVI национальной научно-практической конференции студентов, магистрантов и аспирантов с международным участием. 2020. С. 885-889.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2. Кравченко И.А. </w:t>
            </w:r>
            <w:hyperlink r:id="rId30" w:history="1"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Проблемы правового регулирования виртуальных денег</w:t>
              </w:r>
            </w:hyperlink>
            <w:r w:rsidRPr="008E14A8">
              <w:rPr>
                <w:rFonts w:ascii="Times New Roman" w:hAnsi="Times New Roman" w:cs="Times New Roman"/>
                <w:color w:val="000000" w:themeColor="text1"/>
              </w:rPr>
              <w:t xml:space="preserve"> //</w:t>
            </w:r>
            <w:r w:rsidRPr="008E60D0">
              <w:rPr>
                <w:rFonts w:ascii="Times New Roman" w:hAnsi="Times New Roman" w:cs="Times New Roman"/>
              </w:rPr>
              <w:t xml:space="preserve"> </w:t>
            </w:r>
            <w:r w:rsidRPr="008E60D0">
              <w:rPr>
                <w:rFonts w:ascii="Times New Roman" w:hAnsi="Times New Roman" w:cs="Times New Roman"/>
                <w:shd w:val="clear" w:color="auto" w:fill="F5F5F5"/>
              </w:rPr>
              <w:t> Экономические, финансовые и управленческие аспекты внедрения цифровых технологий. сборник статей и тезисов докладов XXIII международной научно-практической конференции. 2019. С. 45-48.</w:t>
            </w:r>
          </w:p>
        </w:tc>
        <w:tc>
          <w:tcPr>
            <w:tcW w:w="2126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087F38">
              <w:rPr>
                <w:rFonts w:ascii="Times New Roman" w:hAnsi="Times New Roman" w:cs="Times New Roman"/>
              </w:rPr>
              <w:lastRenderedPageBreak/>
              <w:t xml:space="preserve">Научная электронная библиотека </w:t>
            </w:r>
            <w:proofErr w:type="spellStart"/>
            <w:r w:rsidRPr="00087F38">
              <w:rPr>
                <w:rFonts w:ascii="Times New Roman" w:hAnsi="Times New Roman" w:cs="Times New Roman"/>
              </w:rPr>
              <w:t>eLIBRARY</w:t>
            </w:r>
            <w:proofErr w:type="spellEnd"/>
          </w:p>
        </w:tc>
      </w:tr>
      <w:tr w:rsidR="00AE5B98" w:rsidRPr="008E60D0" w:rsidTr="000E58AD">
        <w:tc>
          <w:tcPr>
            <w:tcW w:w="986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lastRenderedPageBreak/>
              <w:t xml:space="preserve">40.03.01 </w:t>
            </w:r>
          </w:p>
        </w:tc>
        <w:tc>
          <w:tcPr>
            <w:tcW w:w="1929" w:type="dxa"/>
          </w:tcPr>
          <w:p w:rsidR="00AE5B98" w:rsidRDefault="00AE5B98" w:rsidP="000E58AD">
            <w:pPr>
              <w:rPr>
                <w:rFonts w:ascii="Times New Roman" w:hAnsi="Times New Roman" w:cs="Times New Roman"/>
              </w:rPr>
            </w:pPr>
            <w:r w:rsidRPr="00087F38">
              <w:rPr>
                <w:rFonts w:ascii="Times New Roman" w:hAnsi="Times New Roman" w:cs="Times New Roman"/>
              </w:rPr>
              <w:t xml:space="preserve">Направление </w:t>
            </w:r>
            <w:r w:rsidRPr="008E60D0">
              <w:rPr>
                <w:rFonts w:ascii="Times New Roman" w:hAnsi="Times New Roman" w:cs="Times New Roman"/>
              </w:rPr>
              <w:t xml:space="preserve">Юриспруденция 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087F38">
              <w:rPr>
                <w:rFonts w:ascii="Times New Roman" w:hAnsi="Times New Roman" w:cs="Times New Roman"/>
              </w:rPr>
              <w:t>(</w:t>
            </w:r>
            <w:proofErr w:type="spellStart"/>
            <w:r w:rsidRPr="00087F38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087F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6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Проблемы финансового права</w:t>
            </w:r>
          </w:p>
        </w:tc>
        <w:tc>
          <w:tcPr>
            <w:tcW w:w="2070" w:type="dxa"/>
          </w:tcPr>
          <w:p w:rsidR="00AE5B98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 xml:space="preserve">ОП «Юриспруденция», 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профиль «</w:t>
            </w:r>
            <w:r>
              <w:rPr>
                <w:rFonts w:ascii="Times New Roman" w:hAnsi="Times New Roman" w:cs="Times New Roman"/>
              </w:rPr>
              <w:t>Гражданско-правовой</w:t>
            </w:r>
            <w:r w:rsidRPr="008E60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3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proofErr w:type="spellStart"/>
            <w:r w:rsidRPr="008E60D0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569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 xml:space="preserve">Научное направление: 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Проблемы финансового права</w:t>
            </w:r>
          </w:p>
        </w:tc>
        <w:tc>
          <w:tcPr>
            <w:tcW w:w="3260" w:type="dxa"/>
          </w:tcPr>
          <w:p w:rsidR="00AE5B98" w:rsidRDefault="00AE5B98" w:rsidP="000E58AD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8E60D0">
              <w:rPr>
                <w:rFonts w:ascii="Times New Roman" w:hAnsi="Times New Roman" w:cs="Times New Roman"/>
              </w:rPr>
              <w:t xml:space="preserve"> 1. Кравченко И.А. </w:t>
            </w:r>
            <w:hyperlink r:id="rId31" w:history="1"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Правовое регулирование информационных ресурсов при реализации государственных и муниципальных закупок</w:t>
              </w:r>
            </w:hyperlink>
            <w:r w:rsidRPr="008E14A8">
              <w:rPr>
                <w:rFonts w:ascii="Times New Roman" w:hAnsi="Times New Roman" w:cs="Times New Roman"/>
                <w:color w:val="000000" w:themeColor="text1"/>
              </w:rPr>
              <w:t xml:space="preserve"> //</w:t>
            </w:r>
            <w:r w:rsidRPr="008E14A8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Ц</w:t>
            </w:r>
            <w:r w:rsidRPr="008E60D0">
              <w:rPr>
                <w:rFonts w:ascii="Times New Roman" w:hAnsi="Times New Roman" w:cs="Times New Roman"/>
                <w:shd w:val="clear" w:color="auto" w:fill="F5F5F5"/>
              </w:rPr>
              <w:t>ифровые технологии в социально-экономическом развитии России: взгляд молодых. сборник статей и тезисов докладов XVI национальной научно-практической конференции студентов, магистрантов и аспирантов с международным участием. 2020. С. 885-889.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2. Кравченко И.А. </w:t>
            </w:r>
            <w:hyperlink r:id="rId32" w:history="1"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Проблемы правового регулирования виртуальных денег</w:t>
              </w:r>
            </w:hyperlink>
            <w:r w:rsidRPr="008E14A8">
              <w:rPr>
                <w:rFonts w:ascii="Times New Roman" w:hAnsi="Times New Roman" w:cs="Times New Roman"/>
                <w:color w:val="000000" w:themeColor="text1"/>
              </w:rPr>
              <w:t xml:space="preserve"> //</w:t>
            </w:r>
            <w:r w:rsidRPr="008E60D0">
              <w:rPr>
                <w:rFonts w:ascii="Times New Roman" w:hAnsi="Times New Roman" w:cs="Times New Roman"/>
              </w:rPr>
              <w:t xml:space="preserve"> </w:t>
            </w:r>
            <w:r w:rsidRPr="008E60D0">
              <w:rPr>
                <w:rFonts w:ascii="Times New Roman" w:hAnsi="Times New Roman" w:cs="Times New Roman"/>
                <w:shd w:val="clear" w:color="auto" w:fill="F5F5F5"/>
              </w:rPr>
              <w:t> Экономиче</w:t>
            </w:r>
            <w:r w:rsidRPr="008E60D0">
              <w:rPr>
                <w:rFonts w:ascii="Times New Roman" w:hAnsi="Times New Roman" w:cs="Times New Roman"/>
                <w:shd w:val="clear" w:color="auto" w:fill="F5F5F5"/>
              </w:rPr>
              <w:lastRenderedPageBreak/>
              <w:t>ские, финансовые и управленческие аспекты внедрения цифровых технологий. сборник статей и тезисов докладов XXIII международной научно-практической конференции. 2019. С. 45-48.</w:t>
            </w:r>
          </w:p>
        </w:tc>
        <w:tc>
          <w:tcPr>
            <w:tcW w:w="2126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087F38">
              <w:rPr>
                <w:rFonts w:ascii="Times New Roman" w:hAnsi="Times New Roman" w:cs="Times New Roman"/>
              </w:rPr>
              <w:lastRenderedPageBreak/>
              <w:t xml:space="preserve">Научная электронная библиотека </w:t>
            </w:r>
            <w:proofErr w:type="spellStart"/>
            <w:r w:rsidRPr="00087F38">
              <w:rPr>
                <w:rFonts w:ascii="Times New Roman" w:hAnsi="Times New Roman" w:cs="Times New Roman"/>
              </w:rPr>
              <w:t>eLIBRARY</w:t>
            </w:r>
            <w:proofErr w:type="spellEnd"/>
          </w:p>
        </w:tc>
      </w:tr>
      <w:tr w:rsidR="00AE5B98" w:rsidRPr="008E60D0" w:rsidTr="000E58AD">
        <w:tc>
          <w:tcPr>
            <w:tcW w:w="986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lastRenderedPageBreak/>
              <w:t xml:space="preserve">40.03.01 </w:t>
            </w:r>
          </w:p>
        </w:tc>
        <w:tc>
          <w:tcPr>
            <w:tcW w:w="1929" w:type="dxa"/>
          </w:tcPr>
          <w:p w:rsidR="00AE5B98" w:rsidRDefault="00AE5B98" w:rsidP="000E58AD">
            <w:pPr>
              <w:rPr>
                <w:rFonts w:ascii="Times New Roman" w:hAnsi="Times New Roman" w:cs="Times New Roman"/>
              </w:rPr>
            </w:pPr>
            <w:r w:rsidRPr="00087F38">
              <w:rPr>
                <w:rFonts w:ascii="Times New Roman" w:hAnsi="Times New Roman" w:cs="Times New Roman"/>
              </w:rPr>
              <w:t xml:space="preserve">Направление </w:t>
            </w:r>
            <w:r w:rsidRPr="008E60D0">
              <w:rPr>
                <w:rFonts w:ascii="Times New Roman" w:hAnsi="Times New Roman" w:cs="Times New Roman"/>
              </w:rPr>
              <w:t xml:space="preserve">Юриспруденция 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087F38">
              <w:rPr>
                <w:rFonts w:ascii="Times New Roman" w:hAnsi="Times New Roman" w:cs="Times New Roman"/>
              </w:rPr>
              <w:t>(магистратура)</w:t>
            </w:r>
          </w:p>
        </w:tc>
        <w:tc>
          <w:tcPr>
            <w:tcW w:w="2236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Проблемы финансового права</w:t>
            </w:r>
          </w:p>
        </w:tc>
        <w:tc>
          <w:tcPr>
            <w:tcW w:w="2070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ОП «Юрист для частного бизнеса и власти»</w:t>
            </w:r>
          </w:p>
        </w:tc>
        <w:tc>
          <w:tcPr>
            <w:tcW w:w="1533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569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 xml:space="preserve">Научное направление: 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</w:rPr>
              <w:t>Проблемы финансового права</w:t>
            </w:r>
          </w:p>
        </w:tc>
        <w:tc>
          <w:tcPr>
            <w:tcW w:w="3260" w:type="dxa"/>
          </w:tcPr>
          <w:p w:rsidR="00AE5B98" w:rsidRDefault="00AE5B98" w:rsidP="000E58AD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8E60D0">
              <w:rPr>
                <w:rFonts w:ascii="Times New Roman" w:hAnsi="Times New Roman" w:cs="Times New Roman"/>
              </w:rPr>
              <w:t xml:space="preserve">1. Денисович В.В. </w:t>
            </w:r>
            <w:hyperlink r:id="rId33" w:history="1"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Участие общественных организаций и граждан в процессе </w:t>
              </w:r>
              <w:proofErr w:type="spellStart"/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ресоциализации</w:t>
              </w:r>
              <w:proofErr w:type="spellEnd"/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 xml:space="preserve"> осужденных</w:t>
              </w:r>
            </w:hyperlink>
            <w:r w:rsidRPr="008E14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E60D0">
              <w:rPr>
                <w:rFonts w:ascii="Times New Roman" w:hAnsi="Times New Roman" w:cs="Times New Roman"/>
              </w:rPr>
              <w:t xml:space="preserve">// </w:t>
            </w:r>
            <w:r w:rsidRPr="008E60D0">
              <w:rPr>
                <w:rFonts w:ascii="Times New Roman" w:hAnsi="Times New Roman" w:cs="Times New Roman"/>
                <w:shd w:val="clear" w:color="auto" w:fill="F5F5F5"/>
              </w:rPr>
              <w:t>Актуальные проблемы теории и практики уголовного права и процесса в современных условиях. Материалы II международной научно-практической конференции. Отв. редактор С.Ю. Мироненко. Донецк, 2022. С. 124-132.</w:t>
            </w:r>
          </w:p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8E60D0">
              <w:rPr>
                <w:rFonts w:ascii="Times New Roman" w:hAnsi="Times New Roman" w:cs="Times New Roman"/>
                <w:shd w:val="clear" w:color="auto" w:fill="F5F5F5"/>
              </w:rPr>
              <w:t xml:space="preserve">2. Денисович В.В. </w:t>
            </w:r>
            <w:hyperlink r:id="rId34" w:history="1">
              <w:r w:rsidRPr="008E14A8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5F5F5"/>
                </w:rPr>
                <w:t>Проблемы квалификации мошенничества в сфере кредитования</w:t>
              </w:r>
            </w:hyperlink>
            <w:r w:rsidRPr="008E14A8">
              <w:rPr>
                <w:rFonts w:ascii="Times New Roman" w:hAnsi="Times New Roman" w:cs="Times New Roman"/>
                <w:color w:val="000000" w:themeColor="text1"/>
              </w:rPr>
              <w:t xml:space="preserve"> // </w:t>
            </w:r>
            <w:hyperlink r:id="rId35" w:history="1">
              <w:r w:rsidRPr="008E14A8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  <w:shd w:val="clear" w:color="auto" w:fill="F5F5F5"/>
                </w:rPr>
                <w:t>Проблемы экономики и юридической практики</w:t>
              </w:r>
            </w:hyperlink>
            <w:r w:rsidRPr="008E14A8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2022. Т. 18. </w:t>
            </w:r>
            <w:hyperlink r:id="rId36" w:history="1">
              <w:r w:rsidRPr="008E14A8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  <w:shd w:val="clear" w:color="auto" w:fill="F5F5F5"/>
                </w:rPr>
                <w:t>№ 6</w:t>
              </w:r>
            </w:hyperlink>
            <w:r w:rsidRPr="008E14A8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. </w:t>
            </w:r>
            <w:r w:rsidRPr="008E60D0">
              <w:rPr>
                <w:rFonts w:ascii="Times New Roman" w:hAnsi="Times New Roman" w:cs="Times New Roman"/>
                <w:shd w:val="clear" w:color="auto" w:fill="F5F5F5"/>
              </w:rPr>
              <w:t>С. 155-158.</w:t>
            </w:r>
          </w:p>
        </w:tc>
        <w:tc>
          <w:tcPr>
            <w:tcW w:w="2126" w:type="dxa"/>
          </w:tcPr>
          <w:p w:rsidR="00AE5B98" w:rsidRPr="008E60D0" w:rsidRDefault="00AE5B98" w:rsidP="000E58AD">
            <w:pPr>
              <w:rPr>
                <w:rFonts w:ascii="Times New Roman" w:hAnsi="Times New Roman" w:cs="Times New Roman"/>
              </w:rPr>
            </w:pPr>
            <w:r w:rsidRPr="00087F38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087F38">
              <w:rPr>
                <w:rFonts w:ascii="Times New Roman" w:hAnsi="Times New Roman" w:cs="Times New Roman"/>
              </w:rPr>
              <w:t>eLIBRARY</w:t>
            </w:r>
            <w:proofErr w:type="spellEnd"/>
          </w:p>
        </w:tc>
      </w:tr>
    </w:tbl>
    <w:p w:rsidR="00AE5B98" w:rsidRPr="00BC66E1" w:rsidRDefault="00AE5B98" w:rsidP="00AE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CA" w:rsidRPr="000241CA" w:rsidRDefault="000241CA" w:rsidP="00B534D2">
      <w:pPr>
        <w:jc w:val="both"/>
        <w:rPr>
          <w:b/>
        </w:rPr>
      </w:pPr>
    </w:p>
    <w:sectPr w:rsidR="000241CA" w:rsidRPr="000241CA" w:rsidSect="00024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9A"/>
    <w:rsid w:val="000241CA"/>
    <w:rsid w:val="00087F38"/>
    <w:rsid w:val="00092204"/>
    <w:rsid w:val="00241793"/>
    <w:rsid w:val="00295569"/>
    <w:rsid w:val="002B154D"/>
    <w:rsid w:val="00301127"/>
    <w:rsid w:val="00310A7A"/>
    <w:rsid w:val="0046069A"/>
    <w:rsid w:val="004C6EE4"/>
    <w:rsid w:val="006F1355"/>
    <w:rsid w:val="00847A91"/>
    <w:rsid w:val="008913BA"/>
    <w:rsid w:val="008E14A8"/>
    <w:rsid w:val="00911A7B"/>
    <w:rsid w:val="00A1099A"/>
    <w:rsid w:val="00A13942"/>
    <w:rsid w:val="00AD2114"/>
    <w:rsid w:val="00AD5C3C"/>
    <w:rsid w:val="00AE5B98"/>
    <w:rsid w:val="00B34AF0"/>
    <w:rsid w:val="00B534D2"/>
    <w:rsid w:val="00B57ADD"/>
    <w:rsid w:val="00B9613F"/>
    <w:rsid w:val="00BB526E"/>
    <w:rsid w:val="00C51A9D"/>
    <w:rsid w:val="00C67028"/>
    <w:rsid w:val="00C874F2"/>
    <w:rsid w:val="00CD44FD"/>
    <w:rsid w:val="00CE05E8"/>
    <w:rsid w:val="00D050B4"/>
    <w:rsid w:val="00DA7E6E"/>
    <w:rsid w:val="00E913FD"/>
    <w:rsid w:val="00E94609"/>
    <w:rsid w:val="00EC22D2"/>
    <w:rsid w:val="00F20A38"/>
    <w:rsid w:val="00F22F01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C689"/>
  <w15:docId w15:val="{87A362EA-E0B0-43C7-B7F7-BB9451A7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E05E8"/>
    <w:rPr>
      <w:b/>
      <w:bCs/>
    </w:rPr>
  </w:style>
  <w:style w:type="paragraph" w:styleId="a5">
    <w:name w:val="List Paragraph"/>
    <w:basedOn w:val="a"/>
    <w:uiPriority w:val="34"/>
    <w:qFormat/>
    <w:rsid w:val="00AD211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C2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54706637" TargetMode="External"/><Relationship Id="rId13" Type="http://schemas.openxmlformats.org/officeDocument/2006/relationships/hyperlink" Target="https://elibrary.ru/item.asp?id=49941714" TargetMode="External"/><Relationship Id="rId18" Type="http://schemas.openxmlformats.org/officeDocument/2006/relationships/hyperlink" Target="https://elibrary.ru/contents.asp?id=50136427" TargetMode="External"/><Relationship Id="rId26" Type="http://schemas.openxmlformats.org/officeDocument/2006/relationships/hyperlink" Target="https://elibrary.ru/item.asp?id=502987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54766214" TargetMode="External"/><Relationship Id="rId34" Type="http://schemas.openxmlformats.org/officeDocument/2006/relationships/hyperlink" Target="https://elibrary.ru/item.asp?id=50136454" TargetMode="External"/><Relationship Id="rId7" Type="http://schemas.openxmlformats.org/officeDocument/2006/relationships/hyperlink" Target="https://www.elibrary.ru/contents.asp?id=54766214&amp;selid=54766232" TargetMode="External"/><Relationship Id="rId12" Type="http://schemas.openxmlformats.org/officeDocument/2006/relationships/hyperlink" Target="https://elibrary.ru/item.asp?id=54235499" TargetMode="External"/><Relationship Id="rId17" Type="http://schemas.openxmlformats.org/officeDocument/2006/relationships/hyperlink" Target="https://elibrary.ru/item.asp?id=50136454" TargetMode="External"/><Relationship Id="rId25" Type="http://schemas.openxmlformats.org/officeDocument/2006/relationships/hyperlink" Target="https://www.elibrary.ru/contents.asp?id=54706620&amp;selid=54706637" TargetMode="External"/><Relationship Id="rId33" Type="http://schemas.openxmlformats.org/officeDocument/2006/relationships/hyperlink" Target="https://elibrary.ru/item.asp?id=4956811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9568116" TargetMode="External"/><Relationship Id="rId20" Type="http://schemas.openxmlformats.org/officeDocument/2006/relationships/hyperlink" Target="https://www.elibrary.ru/item.asp?id=54766232" TargetMode="External"/><Relationship Id="rId29" Type="http://schemas.openxmlformats.org/officeDocument/2006/relationships/hyperlink" Target="https://elibrary.ru/item.asp?id=4256702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contents.asp?id=54766214" TargetMode="External"/><Relationship Id="rId11" Type="http://schemas.openxmlformats.org/officeDocument/2006/relationships/hyperlink" Target="https://elibrary.ru/item.asp?id=50298767" TargetMode="External"/><Relationship Id="rId24" Type="http://schemas.openxmlformats.org/officeDocument/2006/relationships/hyperlink" Target="https://www.elibrary.ru/contents.asp?id=54706620" TargetMode="External"/><Relationship Id="rId32" Type="http://schemas.openxmlformats.org/officeDocument/2006/relationships/hyperlink" Target="https://elibrary.ru/item.asp?id=3820878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elibrary.ru/item.asp?id=54766232" TargetMode="External"/><Relationship Id="rId15" Type="http://schemas.openxmlformats.org/officeDocument/2006/relationships/hyperlink" Target="https://elibrary.ru/item.asp?id=38208786" TargetMode="External"/><Relationship Id="rId23" Type="http://schemas.openxmlformats.org/officeDocument/2006/relationships/hyperlink" Target="https://www.elibrary.ru/item.asp?id=54706637" TargetMode="External"/><Relationship Id="rId28" Type="http://schemas.openxmlformats.org/officeDocument/2006/relationships/hyperlink" Target="https://elibrary.ru/item.asp?id=49941714" TargetMode="External"/><Relationship Id="rId36" Type="http://schemas.openxmlformats.org/officeDocument/2006/relationships/hyperlink" Target="https://elibrary.ru/contents.asp?id=50136427&amp;selid=50136454" TargetMode="External"/><Relationship Id="rId10" Type="http://schemas.openxmlformats.org/officeDocument/2006/relationships/hyperlink" Target="https://www.elibrary.ru/contents.asp?id=54706620&amp;selid=54706637" TargetMode="External"/><Relationship Id="rId19" Type="http://schemas.openxmlformats.org/officeDocument/2006/relationships/hyperlink" Target="https://elibrary.ru/contents.asp?id=50136427&amp;selid=50136454" TargetMode="External"/><Relationship Id="rId31" Type="http://schemas.openxmlformats.org/officeDocument/2006/relationships/hyperlink" Target="https://elibrary.ru/item.asp?id=42567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54706620" TargetMode="External"/><Relationship Id="rId14" Type="http://schemas.openxmlformats.org/officeDocument/2006/relationships/hyperlink" Target="https://elibrary.ru/item.asp?id=42567027" TargetMode="External"/><Relationship Id="rId22" Type="http://schemas.openxmlformats.org/officeDocument/2006/relationships/hyperlink" Target="https://www.elibrary.ru/contents.asp?id=54766214&amp;selid=54766232" TargetMode="External"/><Relationship Id="rId27" Type="http://schemas.openxmlformats.org/officeDocument/2006/relationships/hyperlink" Target="https://elibrary.ru/item.asp?id=54235499" TargetMode="External"/><Relationship Id="rId30" Type="http://schemas.openxmlformats.org/officeDocument/2006/relationships/hyperlink" Target="https://elibrary.ru/item.asp?id=38208786" TargetMode="External"/><Relationship Id="rId35" Type="http://schemas.openxmlformats.org/officeDocument/2006/relationships/hyperlink" Target="https://elibrary.ru/contents.asp?id=50136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C985-34D0-47A9-951E-F4B8C700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Вячеславович Дьяченко</dc:creator>
  <cp:lastModifiedBy>Олег Вячеславович Дьяченко</cp:lastModifiedBy>
  <cp:revision>8</cp:revision>
  <cp:lastPrinted>2024-06-18T06:01:00Z</cp:lastPrinted>
  <dcterms:created xsi:type="dcterms:W3CDTF">2024-06-24T04:38:00Z</dcterms:created>
  <dcterms:modified xsi:type="dcterms:W3CDTF">2024-06-24T07:17:00Z</dcterms:modified>
</cp:coreProperties>
</file>