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CB" w:rsidRDefault="007903CB" w:rsidP="00790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744647" w:rsidRDefault="00744647" w:rsidP="00790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3CB" w:rsidRDefault="007903CB" w:rsidP="00790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0D7">
        <w:rPr>
          <w:rFonts w:ascii="Times New Roman" w:hAnsi="Times New Roman" w:cs="Times New Roman"/>
          <w:b/>
          <w:sz w:val="28"/>
          <w:szCs w:val="28"/>
        </w:rPr>
        <w:t>«</w:t>
      </w:r>
      <w:r w:rsidR="00706681">
        <w:rPr>
          <w:rFonts w:ascii="Times New Roman" w:hAnsi="Times New Roman" w:cs="Times New Roman"/>
          <w:b/>
          <w:sz w:val="28"/>
          <w:szCs w:val="28"/>
        </w:rPr>
        <w:t>Принятие</w:t>
      </w:r>
      <w:r w:rsidRPr="00C830D7">
        <w:rPr>
          <w:rFonts w:ascii="Times New Roman" w:hAnsi="Times New Roman" w:cs="Times New Roman"/>
          <w:b/>
          <w:sz w:val="28"/>
          <w:szCs w:val="28"/>
        </w:rPr>
        <w:t xml:space="preserve"> и исполнение государственных решений»</w:t>
      </w:r>
    </w:p>
    <w:p w:rsidR="007903CB" w:rsidRDefault="007903CB" w:rsidP="00790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3CB" w:rsidRPr="00744647" w:rsidRDefault="007903CB" w:rsidP="00744647">
      <w:pPr>
        <w:jc w:val="both"/>
        <w:rPr>
          <w:rFonts w:ascii="Times New Roman" w:hAnsi="Times New Roman" w:cs="Times New Roman"/>
          <w:sz w:val="28"/>
          <w:szCs w:val="28"/>
        </w:rPr>
      </w:pPr>
      <w:r w:rsidRPr="00744647">
        <w:rPr>
          <w:rFonts w:ascii="Times New Roman" w:hAnsi="Times New Roman" w:cs="Times New Roman"/>
          <w:b/>
          <w:sz w:val="28"/>
          <w:szCs w:val="28"/>
        </w:rPr>
        <w:t>Рабочая программа дисциплины</w:t>
      </w:r>
      <w:r w:rsidRPr="007E44C6">
        <w:rPr>
          <w:rFonts w:ascii="Times New Roman" w:hAnsi="Times New Roman" w:cs="Times New Roman"/>
          <w:sz w:val="26"/>
          <w:szCs w:val="26"/>
        </w:rPr>
        <w:t xml:space="preserve"> </w:t>
      </w:r>
      <w:r w:rsidR="0074464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</w:t>
      </w:r>
      <w:r w:rsidR="00744647" w:rsidRPr="007446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обучающихся по направлению 38.03.04 «Государственное и муниципальное управление», профиль «Государственное и муниципальное управление», </w:t>
      </w:r>
      <w:r w:rsidR="002341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заочная </w:t>
      </w:r>
      <w:r w:rsidR="00744647" w:rsidRPr="007446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E23403" w:rsidRPr="002403A9" w:rsidRDefault="007903CB" w:rsidP="00E23403">
      <w:pPr>
        <w:tabs>
          <w:tab w:val="left" w:pos="162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647">
        <w:rPr>
          <w:rFonts w:ascii="Times New Roman" w:hAnsi="Times New Roman" w:cs="Times New Roman"/>
          <w:b/>
          <w:sz w:val="28"/>
          <w:szCs w:val="28"/>
        </w:rPr>
        <w:t>Цель дисциплины:</w:t>
      </w:r>
      <w:r w:rsidRPr="00744647">
        <w:rPr>
          <w:rFonts w:ascii="Times New Roman" w:hAnsi="Times New Roman" w:cs="Times New Roman"/>
          <w:sz w:val="28"/>
          <w:szCs w:val="28"/>
        </w:rPr>
        <w:t xml:space="preserve"> «</w:t>
      </w:r>
      <w:r w:rsidR="0070668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744647">
        <w:rPr>
          <w:rFonts w:ascii="Times New Roman" w:hAnsi="Times New Roman" w:cs="Times New Roman"/>
          <w:sz w:val="28"/>
          <w:szCs w:val="28"/>
        </w:rPr>
        <w:t xml:space="preserve"> и исполнение государственных решений» - </w:t>
      </w:r>
      <w:r w:rsidR="00744647" w:rsidRPr="007446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по направлению подготовки 38.03.04 «Государственное и муниципальное управление», профиль  «Государственное и муниципальное управление» следующих компетенций: </w:t>
      </w:r>
      <w:r w:rsidR="007446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умением моделировать административные процессы и процедуры в органах государственной власти в Российской Федерации, органах государственной власти субъектов Российской Федерации, органах местного самоуправления, адаптировать основные  математические модели к конкретным задачам управления (ПК-7); способностью осуществлять межличностные, групповые и организационные коммуникации (ПК-9); способность к взаимодействиям в ходе служебной деятельности в соответствии с этическими требованиями к служебному поведению (ПК-10); владением основными технологиями формирования и продвижения имиджа государственной и муниципальной службы, базовыми технологиями формирования общественного мнения (ПК-11); способностью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управлением ресурсами, готовностью к его реализации с использованием современных информационных технологий (ПК-13); </w:t>
      </w:r>
      <w:r w:rsidR="00E2340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23403" w:rsidRPr="002403A9">
        <w:rPr>
          <w:rFonts w:ascii="Times New Roman" w:eastAsia="Times New Roman" w:hAnsi="Times New Roman" w:cs="Times New Roman"/>
          <w:sz w:val="28"/>
          <w:szCs w:val="28"/>
        </w:rPr>
        <w:t>пособность собирать, обобщать, анализировать информацию, необходимую для принятия управленческих решений</w:t>
      </w:r>
      <w:r w:rsidR="00E23403" w:rsidRPr="00E23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403">
        <w:rPr>
          <w:rFonts w:ascii="Times New Roman" w:eastAsia="Times New Roman" w:hAnsi="Times New Roman" w:cs="Times New Roman"/>
          <w:sz w:val="28"/>
          <w:szCs w:val="28"/>
        </w:rPr>
        <w:t>(</w:t>
      </w:r>
      <w:r w:rsidR="00E23403" w:rsidRPr="002403A9">
        <w:rPr>
          <w:rFonts w:ascii="Times New Roman" w:eastAsia="Times New Roman" w:hAnsi="Times New Roman" w:cs="Times New Roman"/>
          <w:sz w:val="28"/>
          <w:szCs w:val="28"/>
        </w:rPr>
        <w:t>ПКП-1</w:t>
      </w:r>
      <w:r w:rsidR="00E2340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44647" w:rsidRPr="00744647" w:rsidRDefault="00744647" w:rsidP="00E2340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7903CB" w:rsidRPr="00744647" w:rsidRDefault="007903CB" w:rsidP="00744647">
      <w:pPr>
        <w:jc w:val="both"/>
        <w:rPr>
          <w:rFonts w:ascii="Times New Roman" w:hAnsi="Times New Roman" w:cs="Times New Roman"/>
          <w:sz w:val="28"/>
          <w:szCs w:val="28"/>
        </w:rPr>
      </w:pPr>
      <w:r w:rsidRPr="00744647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</w:t>
      </w:r>
      <w:r w:rsidRPr="00744647">
        <w:rPr>
          <w:rFonts w:ascii="Times New Roman" w:hAnsi="Times New Roman" w:cs="Times New Roman"/>
          <w:sz w:val="28"/>
          <w:szCs w:val="28"/>
        </w:rPr>
        <w:t xml:space="preserve"> - дисциплина «</w:t>
      </w:r>
      <w:r w:rsidR="0070668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706681" w:rsidRPr="00744647">
        <w:rPr>
          <w:rFonts w:ascii="Times New Roman" w:hAnsi="Times New Roman" w:cs="Times New Roman"/>
          <w:sz w:val="28"/>
          <w:szCs w:val="28"/>
        </w:rPr>
        <w:t xml:space="preserve"> </w:t>
      </w:r>
      <w:r w:rsidRPr="00744647">
        <w:rPr>
          <w:rFonts w:ascii="Times New Roman" w:hAnsi="Times New Roman" w:cs="Times New Roman"/>
          <w:sz w:val="28"/>
          <w:szCs w:val="28"/>
        </w:rPr>
        <w:t xml:space="preserve">и исполнение государственных решений» является дисциплиной вариативной части модуля </w:t>
      </w:r>
      <w:r w:rsidR="00744647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744647">
        <w:rPr>
          <w:rFonts w:ascii="Times New Roman" w:hAnsi="Times New Roman" w:cs="Times New Roman"/>
          <w:sz w:val="28"/>
          <w:szCs w:val="28"/>
        </w:rPr>
        <w:t>дисциплин</w:t>
      </w:r>
      <w:r w:rsidR="00744647">
        <w:rPr>
          <w:rFonts w:ascii="Times New Roman" w:hAnsi="Times New Roman" w:cs="Times New Roman"/>
          <w:sz w:val="28"/>
          <w:szCs w:val="28"/>
        </w:rPr>
        <w:t xml:space="preserve"> </w:t>
      </w:r>
      <w:r w:rsidRPr="00744647">
        <w:rPr>
          <w:rFonts w:ascii="Times New Roman" w:hAnsi="Times New Roman" w:cs="Times New Roman"/>
          <w:sz w:val="28"/>
          <w:szCs w:val="28"/>
        </w:rPr>
        <w:t xml:space="preserve"> для направления подготовки 38.03.04 «Государственное и муниципальное управление», </w:t>
      </w:r>
      <w:r w:rsidR="00744647" w:rsidRPr="007446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профиль  «Государственное и муниципальное управление»</w:t>
      </w:r>
      <w:r w:rsidR="007446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6D5244" w:rsidRPr="00744647" w:rsidRDefault="007903CB" w:rsidP="00744647">
      <w:pPr>
        <w:jc w:val="both"/>
        <w:rPr>
          <w:sz w:val="28"/>
          <w:szCs w:val="28"/>
        </w:rPr>
      </w:pPr>
      <w:r w:rsidRPr="00744647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744647">
        <w:rPr>
          <w:rFonts w:ascii="Times New Roman" w:hAnsi="Times New Roman" w:cs="Times New Roman"/>
          <w:sz w:val="28"/>
          <w:szCs w:val="28"/>
        </w:rPr>
        <w:t xml:space="preserve"> Государство как субъект принятия решений. Принципы и основные этапы принятия и исполнения государственных решений. Механизмы разработки и принятия государственных решений. Организация процесса исполнения государственных решений. Мониторинг и контроль исполнения государственных управленческих решений. Технологии оценки качества и эффективности исполнения государственных управленческих решений</w:t>
      </w:r>
      <w:r w:rsidRPr="00744647">
        <w:rPr>
          <w:sz w:val="28"/>
          <w:szCs w:val="28"/>
        </w:rPr>
        <w:t>.</w:t>
      </w:r>
    </w:p>
    <w:sectPr w:rsidR="006D5244" w:rsidRPr="00744647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903CB"/>
    <w:rsid w:val="00113B85"/>
    <w:rsid w:val="001A114D"/>
    <w:rsid w:val="001F1999"/>
    <w:rsid w:val="00234111"/>
    <w:rsid w:val="002B13AF"/>
    <w:rsid w:val="00362902"/>
    <w:rsid w:val="00574BC9"/>
    <w:rsid w:val="006D5244"/>
    <w:rsid w:val="00706681"/>
    <w:rsid w:val="00744647"/>
    <w:rsid w:val="00746811"/>
    <w:rsid w:val="007903CB"/>
    <w:rsid w:val="00E23403"/>
    <w:rsid w:val="00E637C0"/>
    <w:rsid w:val="00E94069"/>
    <w:rsid w:val="00F8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590A5C-3A9C-4799-96D9-54B3791DB90E}"/>
</file>

<file path=customXml/itemProps2.xml><?xml version="1.0" encoding="utf-8"?>
<ds:datastoreItem xmlns:ds="http://schemas.openxmlformats.org/officeDocument/2006/customXml" ds:itemID="{797D7AB3-BB83-453C-8F32-3A46B3E0DFE6}"/>
</file>

<file path=customXml/itemProps3.xml><?xml version="1.0" encoding="utf-8"?>
<ds:datastoreItem xmlns:ds="http://schemas.openxmlformats.org/officeDocument/2006/customXml" ds:itemID="{B73946DE-46F6-4987-BC81-75AB7C4CF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2012</Characters>
  <Application>Microsoft Office Word</Application>
  <DocSecurity>0</DocSecurity>
  <Lines>16</Lines>
  <Paragraphs>4</Paragraphs>
  <ScaleCrop>false</ScaleCrop>
  <Company>Дом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11</cp:revision>
  <dcterms:created xsi:type="dcterms:W3CDTF">2017-03-11T16:01:00Z</dcterms:created>
  <dcterms:modified xsi:type="dcterms:W3CDTF">2018-04-17T17:29:00Z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