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E2" w:rsidRDefault="00E568E2" w:rsidP="00E568E2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E568E2" w:rsidRDefault="00A000DA" w:rsidP="00E568E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Риторика</w:t>
      </w:r>
    </w:p>
    <w:p w:rsidR="00E568E2" w:rsidRDefault="00E568E2" w:rsidP="00E568E2">
      <w:pPr>
        <w:pStyle w:val="Default"/>
        <w:jc w:val="center"/>
        <w:rPr>
          <w:sz w:val="28"/>
          <w:szCs w:val="28"/>
        </w:rPr>
      </w:pPr>
    </w:p>
    <w:p w:rsidR="00E45055" w:rsidRDefault="00E45055" w:rsidP="00E4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очная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E45055" w:rsidRDefault="00E45055" w:rsidP="00E450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  <w:bookmarkStart w:id="0" w:name="_GoBack"/>
      <w:bookmarkEnd w:id="0"/>
    </w:p>
    <w:p w:rsidR="007F6451" w:rsidRDefault="00E45055" w:rsidP="00E45055">
      <w:pPr>
        <w:pStyle w:val="Default"/>
        <w:jc w:val="both"/>
        <w:rPr>
          <w:sz w:val="28"/>
          <w:szCs w:val="28"/>
        </w:rPr>
      </w:pPr>
      <w:r w:rsidRPr="00A46D8D">
        <w:rPr>
          <w:rFonts w:eastAsia="Calibri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eastAsia="Calibri"/>
          <w:sz w:val="28"/>
          <w:szCs w:val="28"/>
          <w:shd w:val="clear" w:color="auto" w:fill="FFFFFF"/>
          <w:lang w:eastAsia="ar-SA"/>
        </w:rPr>
        <w:t xml:space="preserve"> «</w:t>
      </w:r>
      <w:proofErr w:type="gramStart"/>
      <w:r w:rsidRPr="008F2834">
        <w:rPr>
          <w:rFonts w:eastAsia="Calibri"/>
          <w:sz w:val="28"/>
          <w:szCs w:val="28"/>
          <w:shd w:val="clear" w:color="auto" w:fill="FFFFFF"/>
          <w:lang w:eastAsia="ar-SA"/>
        </w:rPr>
        <w:t>Риск-ориентированное</w:t>
      </w:r>
      <w:proofErr w:type="gramEnd"/>
      <w:r w:rsidRPr="008F2834">
        <w:rPr>
          <w:rFonts w:eastAsia="Calibri"/>
          <w:sz w:val="28"/>
          <w:szCs w:val="28"/>
          <w:shd w:val="clear" w:color="auto" w:fill="FFFFFF"/>
          <w:lang w:eastAsia="ar-SA"/>
        </w:rPr>
        <w:t xml:space="preserve"> государственное муниципальное управление</w:t>
      </w:r>
      <w:r w:rsidRPr="00D075E6">
        <w:rPr>
          <w:rFonts w:eastAsia="Calibri"/>
          <w:sz w:val="28"/>
          <w:szCs w:val="28"/>
          <w:shd w:val="clear" w:color="auto" w:fill="FFFFFF"/>
          <w:lang w:eastAsia="ar-SA"/>
        </w:rPr>
        <w:t xml:space="preserve">» - формирование у студентов </w:t>
      </w:r>
      <w:r w:rsidRPr="00135E18">
        <w:rPr>
          <w:rFonts w:eastAsia="Calibri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, профиль  </w:t>
      </w:r>
      <w:r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E568E2">
        <w:rPr>
          <w:sz w:val="28"/>
          <w:szCs w:val="28"/>
        </w:rPr>
        <w:t xml:space="preserve"> </w:t>
      </w:r>
      <w:r w:rsidRPr="00754AF1">
        <w:rPr>
          <w:sz w:val="28"/>
          <w:szCs w:val="28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  <w:r w:rsidR="007F6451">
        <w:rPr>
          <w:sz w:val="28"/>
          <w:szCs w:val="28"/>
        </w:rPr>
        <w:t xml:space="preserve"> (</w:t>
      </w:r>
      <w:r>
        <w:rPr>
          <w:sz w:val="28"/>
          <w:szCs w:val="28"/>
        </w:rPr>
        <w:t>ОПК</w:t>
      </w:r>
      <w:r w:rsidR="007F6451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7F6451">
        <w:rPr>
          <w:sz w:val="28"/>
          <w:szCs w:val="28"/>
        </w:rPr>
        <w:t xml:space="preserve">). </w:t>
      </w:r>
    </w:p>
    <w:p w:rsidR="00E568E2" w:rsidRDefault="00E568E2" w:rsidP="00E568E2">
      <w:pPr>
        <w:pStyle w:val="Default"/>
        <w:jc w:val="both"/>
        <w:rPr>
          <w:sz w:val="28"/>
          <w:szCs w:val="28"/>
        </w:rPr>
      </w:pPr>
    </w:p>
    <w:p w:rsidR="00E568E2" w:rsidRDefault="00E568E2" w:rsidP="00E568E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</w:t>
      </w:r>
      <w:r w:rsidR="00A000DA">
        <w:rPr>
          <w:sz w:val="28"/>
          <w:szCs w:val="28"/>
        </w:rPr>
        <w:t>дисциплина «Риторика</w:t>
      </w:r>
      <w:r>
        <w:rPr>
          <w:sz w:val="28"/>
          <w:szCs w:val="28"/>
        </w:rPr>
        <w:t xml:space="preserve">» является </w:t>
      </w:r>
      <w:r w:rsidR="007F6451">
        <w:rPr>
          <w:sz w:val="28"/>
          <w:szCs w:val="28"/>
        </w:rPr>
        <w:t xml:space="preserve">факультативной </w:t>
      </w:r>
      <w:r>
        <w:rPr>
          <w:sz w:val="28"/>
          <w:szCs w:val="28"/>
        </w:rPr>
        <w:t xml:space="preserve">дисциплиной направления подготовки </w:t>
      </w:r>
      <w:r w:rsidR="00E45055" w:rsidRPr="00135E18">
        <w:rPr>
          <w:rFonts w:eastAsia="Calibri"/>
          <w:sz w:val="28"/>
          <w:szCs w:val="28"/>
          <w:shd w:val="clear" w:color="auto" w:fill="FFFFFF"/>
          <w:lang w:eastAsia="ar-SA"/>
        </w:rPr>
        <w:t>38.03.04 «Государственное и муниципальное управление»</w:t>
      </w:r>
      <w:r w:rsidR="00E45055">
        <w:rPr>
          <w:rFonts w:eastAsia="Calibri"/>
          <w:sz w:val="28"/>
          <w:szCs w:val="28"/>
          <w:shd w:val="clear" w:color="auto" w:fill="FFFFFF"/>
          <w:lang w:eastAsia="ar-SA"/>
        </w:rPr>
        <w:t xml:space="preserve">, профиль  </w:t>
      </w:r>
      <w:r w:rsidR="00E45055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>
        <w:rPr>
          <w:sz w:val="28"/>
          <w:szCs w:val="28"/>
        </w:rPr>
        <w:t>.</w:t>
      </w:r>
    </w:p>
    <w:p w:rsidR="00E568E2" w:rsidRDefault="00E568E2" w:rsidP="00E568E2">
      <w:pPr>
        <w:pStyle w:val="Default"/>
        <w:jc w:val="both"/>
        <w:rPr>
          <w:sz w:val="28"/>
          <w:szCs w:val="28"/>
        </w:rPr>
      </w:pPr>
    </w:p>
    <w:p w:rsidR="00472A6B" w:rsidRDefault="00E568E2" w:rsidP="00E568E2">
      <w:pPr>
        <w:pStyle w:val="Default"/>
        <w:jc w:val="both"/>
      </w:pPr>
      <w:r>
        <w:rPr>
          <w:b/>
          <w:bCs/>
          <w:sz w:val="28"/>
          <w:szCs w:val="28"/>
        </w:rPr>
        <w:t xml:space="preserve">Краткое содержание: </w:t>
      </w:r>
      <w:r w:rsidRPr="00E568E2">
        <w:rPr>
          <w:sz w:val="28"/>
          <w:szCs w:val="28"/>
        </w:rPr>
        <w:t>Основные понятия категориального аппарата риторики.   Правила и нормы общения, требования к речевому поведению в различных коммуникативно-речевых ситуациях. Методы и приемы различных типов устной и письменной коммуникации. Решение коммуникативных и речевых задач в конкретной ситуации общения</w:t>
      </w:r>
      <w:r>
        <w:t>.</w:t>
      </w:r>
    </w:p>
    <w:sectPr w:rsidR="00472A6B" w:rsidSect="0047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8E2"/>
    <w:rsid w:val="000E2112"/>
    <w:rsid w:val="00192976"/>
    <w:rsid w:val="002721EC"/>
    <w:rsid w:val="00472A6B"/>
    <w:rsid w:val="004A1705"/>
    <w:rsid w:val="007A54EB"/>
    <w:rsid w:val="007F6451"/>
    <w:rsid w:val="00806491"/>
    <w:rsid w:val="00A000DA"/>
    <w:rsid w:val="00A86DF6"/>
    <w:rsid w:val="00CC6624"/>
    <w:rsid w:val="00D75E55"/>
    <w:rsid w:val="00E45055"/>
    <w:rsid w:val="00E568E2"/>
    <w:rsid w:val="00F95C87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6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F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91E2A9-818C-4A3B-B701-8D89175D228B}"/>
</file>

<file path=customXml/itemProps2.xml><?xml version="1.0" encoding="utf-8"?>
<ds:datastoreItem xmlns:ds="http://schemas.openxmlformats.org/officeDocument/2006/customXml" ds:itemID="{F862B357-AF86-4619-A87C-8A8B56B26041}"/>
</file>

<file path=customXml/itemProps3.xml><?xml version="1.0" encoding="utf-8"?>
<ds:datastoreItem xmlns:ds="http://schemas.openxmlformats.org/officeDocument/2006/customXml" ds:itemID="{329A6DE0-5C8F-4945-9C98-8AE338865E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1041</Characters>
  <Application>Microsoft Office Word</Application>
  <DocSecurity>0</DocSecurity>
  <Lines>8</Lines>
  <Paragraphs>2</Paragraphs>
  <ScaleCrop>false</ScaleCrop>
  <Company>Дом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11</cp:revision>
  <dcterms:created xsi:type="dcterms:W3CDTF">2017-03-11T11:58:00Z</dcterms:created>
  <dcterms:modified xsi:type="dcterms:W3CDTF">2019-04-01T19:09:00Z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