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313AE7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Управление </w:t>
      </w:r>
      <w:r w:rsidR="002A53F3">
        <w:rPr>
          <w:rFonts w:eastAsia="Times New Roman"/>
          <w:b/>
          <w:sz w:val="28"/>
          <w:szCs w:val="28"/>
          <w:lang w:eastAsia="ru-RU"/>
        </w:rPr>
        <w:t xml:space="preserve">сроками и расписанием </w:t>
      </w:r>
      <w:r w:rsidR="00E778FF">
        <w:rPr>
          <w:rFonts w:eastAsia="Times New Roman"/>
          <w:b/>
          <w:sz w:val="28"/>
          <w:szCs w:val="28"/>
          <w:lang w:eastAsia="ru-RU"/>
        </w:rPr>
        <w:t>проекта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 w:rsidR="00076FBF"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», </w:t>
      </w:r>
      <w:r w:rsidR="00D65DEF">
        <w:rPr>
          <w:sz w:val="28"/>
          <w:szCs w:val="28"/>
        </w:rPr>
        <w:t>за</w:t>
      </w:r>
      <w:bookmarkStart w:id="0" w:name="_GoBack"/>
      <w:bookmarkEnd w:id="0"/>
      <w:r w:rsidR="00812F6F">
        <w:rPr>
          <w:sz w:val="28"/>
          <w:szCs w:val="28"/>
        </w:rPr>
        <w:t xml:space="preserve">очная </w:t>
      </w:r>
      <w:r w:rsidR="00076FBF">
        <w:rPr>
          <w:sz w:val="28"/>
          <w:szCs w:val="28"/>
        </w:rPr>
        <w:t>форма обучения.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15D88" w:rsidRPr="0057345B" w:rsidRDefault="00932243" w:rsidP="00C15D88">
      <w:pPr>
        <w:pStyle w:val="2"/>
        <w:shd w:val="clear" w:color="auto" w:fill="auto"/>
        <w:spacing w:after="0" w:line="240" w:lineRule="auto"/>
        <w:ind w:right="40"/>
        <w:jc w:val="both"/>
        <w:rPr>
          <w:rFonts w:eastAsiaTheme="minorHAns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E778FF" w:rsidRPr="00E778FF">
        <w:rPr>
          <w:rFonts w:eastAsiaTheme="minorHAnsi"/>
          <w:sz w:val="28"/>
          <w:szCs w:val="28"/>
        </w:rPr>
        <w:t xml:space="preserve">Управление </w:t>
      </w:r>
      <w:r w:rsidR="0057345B">
        <w:rPr>
          <w:rFonts w:eastAsiaTheme="minorHAnsi"/>
          <w:sz w:val="28"/>
          <w:szCs w:val="28"/>
        </w:rPr>
        <w:t>сроками и расписанием проекта</w:t>
      </w:r>
      <w:r w:rsidRPr="00C15D88">
        <w:rPr>
          <w:rFonts w:eastAsiaTheme="minorHAnsi"/>
          <w:color w:val="000000"/>
          <w:sz w:val="28"/>
          <w:szCs w:val="28"/>
        </w:rPr>
        <w:t xml:space="preserve">» </w:t>
      </w:r>
      <w:r w:rsidR="00313AE7" w:rsidRPr="00C15D88">
        <w:rPr>
          <w:rFonts w:eastAsiaTheme="minorHAnsi"/>
          <w:color w:val="000000"/>
          <w:sz w:val="28"/>
          <w:szCs w:val="28"/>
        </w:rPr>
        <w:t xml:space="preserve">формирование </w:t>
      </w:r>
      <w:r w:rsidR="00076FBF" w:rsidRPr="00C15D88">
        <w:rPr>
          <w:rFonts w:eastAsiaTheme="minorHAnsi"/>
          <w:color w:val="000000"/>
          <w:sz w:val="28"/>
          <w:szCs w:val="28"/>
        </w:rPr>
        <w:t>у студентов, обучающихся по направлению 38.03.02 «Менеджмент», профиль «</w:t>
      </w:r>
      <w:r w:rsidR="005A06E8" w:rsidRPr="00C15D88">
        <w:rPr>
          <w:rFonts w:eastAsiaTheme="minorHAnsi"/>
          <w:color w:val="000000"/>
          <w:sz w:val="28"/>
          <w:szCs w:val="28"/>
        </w:rPr>
        <w:t>Менеджмент организации</w:t>
      </w:r>
      <w:r w:rsidR="00076FBF" w:rsidRPr="00C15D88">
        <w:rPr>
          <w:rFonts w:eastAsiaTheme="minorHAnsi"/>
          <w:color w:val="000000"/>
          <w:sz w:val="28"/>
          <w:szCs w:val="28"/>
        </w:rPr>
        <w:t xml:space="preserve">» следующих компетенций: </w:t>
      </w:r>
      <w:r w:rsidR="005F4B5B">
        <w:rPr>
          <w:sz w:val="28"/>
          <w:szCs w:val="28"/>
        </w:rPr>
        <w:t xml:space="preserve">способность анализировать бизнес-процессы, а также </w:t>
      </w:r>
      <w:proofErr w:type="gramStart"/>
      <w:r w:rsidR="005F4B5B">
        <w:rPr>
          <w:sz w:val="28"/>
          <w:szCs w:val="28"/>
        </w:rPr>
        <w:t xml:space="preserve">участвовать в управлении проектами, 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включая проекты внедрения инноваций, организационных изменений реорганизации бизнес-процессов (ПКН-9);  </w:t>
      </w:r>
      <w:r w:rsidR="0057345B" w:rsidRPr="00873D6C">
        <w:rPr>
          <w:rFonts w:eastAsiaTheme="minorHAnsi"/>
          <w:color w:val="000000"/>
          <w:sz w:val="28"/>
          <w:szCs w:val="28"/>
        </w:rPr>
        <w:t xml:space="preserve">способность </w:t>
      </w:r>
      <w:r w:rsidR="00873D6C" w:rsidRPr="00873D6C">
        <w:rPr>
          <w:rFonts w:eastAsiaTheme="minorHAnsi"/>
          <w:color w:val="000000"/>
          <w:sz w:val="28"/>
          <w:szCs w:val="28"/>
        </w:rPr>
        <w:t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 (ПКП-4); </w:t>
      </w:r>
      <w:r w:rsidR="0057345B" w:rsidRPr="0057345B">
        <w:rPr>
          <w:rFonts w:eastAsiaTheme="minorHAnsi"/>
          <w:color w:val="000000"/>
          <w:sz w:val="28"/>
          <w:szCs w:val="28"/>
        </w:rPr>
        <w:t>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 (ПКП-6).</w:t>
      </w:r>
      <w:proofErr w:type="gramEnd"/>
    </w:p>
    <w:p w:rsidR="00E661C0" w:rsidRDefault="00E661C0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E778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778FF" w:rsidRPr="00E778FF">
        <w:rPr>
          <w:sz w:val="28"/>
          <w:szCs w:val="28"/>
        </w:rPr>
        <w:t xml:space="preserve">Управление </w:t>
      </w:r>
      <w:r w:rsidR="0057345B">
        <w:rPr>
          <w:sz w:val="28"/>
          <w:szCs w:val="28"/>
        </w:rPr>
        <w:t>сроками и расписанием проекта</w:t>
      </w:r>
      <w:r>
        <w:rPr>
          <w:sz w:val="28"/>
          <w:szCs w:val="28"/>
        </w:rPr>
        <w:t xml:space="preserve">» является дисциплиной </w:t>
      </w:r>
      <w:r w:rsidR="00E778FF">
        <w:rPr>
          <w:sz w:val="28"/>
          <w:szCs w:val="28"/>
        </w:rPr>
        <w:t xml:space="preserve">вариативной части профильного блока дисциплин по выбору </w:t>
      </w:r>
      <w:r>
        <w:rPr>
          <w:sz w:val="28"/>
          <w:szCs w:val="28"/>
        </w:rPr>
        <w:t>для направления подготовки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313AE7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5F4B5B" w:rsidRPr="005F4B5B">
        <w:rPr>
          <w:sz w:val="28"/>
          <w:szCs w:val="28"/>
        </w:rPr>
        <w:t>Определение состава операций. Инструменты и методы. Список плановых операций. Параметры операций. Список контрольных событий. Определение взаимосвязи операций. Оценка ресурсов операций. Инструменты и методы Требования к ресурсам операции. Календарь ресурсов. Оценка длительности операций. Понятие длительности операций, периода времени выполнения операций. Разработка расписания. Инструменты и методы. Базовый план расписания. Управление расписанием. Отчетность о прогрессе проекта. Анализ отклонений по срокам. Управление расписанием.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044D8"/>
    <w:rsid w:val="00076FBF"/>
    <w:rsid w:val="000D63AB"/>
    <w:rsid w:val="00145441"/>
    <w:rsid w:val="00187C1D"/>
    <w:rsid w:val="001C7E41"/>
    <w:rsid w:val="002A53F3"/>
    <w:rsid w:val="002D71B3"/>
    <w:rsid w:val="00313AE7"/>
    <w:rsid w:val="0038536A"/>
    <w:rsid w:val="003E0707"/>
    <w:rsid w:val="004620A3"/>
    <w:rsid w:val="0057345B"/>
    <w:rsid w:val="005A06E8"/>
    <w:rsid w:val="005F4B5B"/>
    <w:rsid w:val="006121FC"/>
    <w:rsid w:val="006C3821"/>
    <w:rsid w:val="00737F35"/>
    <w:rsid w:val="0078649A"/>
    <w:rsid w:val="00812F6F"/>
    <w:rsid w:val="00873D6C"/>
    <w:rsid w:val="00932243"/>
    <w:rsid w:val="009B3E13"/>
    <w:rsid w:val="00A42D4B"/>
    <w:rsid w:val="00A726AF"/>
    <w:rsid w:val="00B45AED"/>
    <w:rsid w:val="00C04DCC"/>
    <w:rsid w:val="00C15D88"/>
    <w:rsid w:val="00CF0364"/>
    <w:rsid w:val="00D65DEF"/>
    <w:rsid w:val="00E661C0"/>
    <w:rsid w:val="00E778FF"/>
    <w:rsid w:val="00F85503"/>
    <w:rsid w:val="00FA0321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C15D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15D8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a0"/>
    <w:rsid w:val="0057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27E738-F672-4410-9EF1-29B9452632D3}"/>
</file>

<file path=customXml/itemProps2.xml><?xml version="1.0" encoding="utf-8"?>
<ds:datastoreItem xmlns:ds="http://schemas.openxmlformats.org/officeDocument/2006/customXml" ds:itemID="{09EEEDF7-B6A3-4B4E-91F5-27BD7DB10FCA}"/>
</file>

<file path=customXml/itemProps3.xml><?xml version="1.0" encoding="utf-8"?>
<ds:datastoreItem xmlns:ds="http://schemas.openxmlformats.org/officeDocument/2006/customXml" ds:itemID="{FB1D44B4-1C68-4478-A135-DE700B053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2018-04-16T12:58:00Z</dcterms:created>
  <dcterms:modified xsi:type="dcterms:W3CDTF">2019-04-10T10:38:00Z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