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3C383B" w:rsidRPr="00046DE5" w:rsidRDefault="003C383B" w:rsidP="00F719F2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3C383B" w:rsidRDefault="003C383B" w:rsidP="00F719F2">
      <w:pPr>
        <w:pStyle w:val="aa"/>
        <w:keepNext/>
        <w:keepLines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3C383B" w:rsidRDefault="003C383B" w:rsidP="00F719F2">
      <w:pPr>
        <w:pStyle w:val="aa"/>
        <w:keepNext/>
        <w:keepLines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383B" w:rsidRDefault="003C383B" w:rsidP="00F719F2">
      <w:pPr>
        <w:pStyle w:val="aa"/>
        <w:keepNext/>
        <w:keepLines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СРЕДСТВ</w:t>
      </w:r>
    </w:p>
    <w:p w:rsidR="004B55C9" w:rsidRDefault="004B55C9" w:rsidP="00F719F2">
      <w:pPr>
        <w:keepNext/>
        <w:keepLines/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33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дисцип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37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АУДИТ</w:t>
      </w:r>
    </w:p>
    <w:p w:rsidR="004B55C9" w:rsidRDefault="004B55C9" w:rsidP="00F719F2">
      <w:pPr>
        <w:keepNext/>
        <w:keepLines/>
        <w:spacing w:after="19" w:line="220" w:lineRule="exact"/>
        <w:rPr>
          <w:rFonts w:ascii="Times New Roman" w:eastAsia="Times New Roman" w:hAnsi="Times New Roman" w:cs="Times New Roman"/>
        </w:rPr>
      </w:pPr>
    </w:p>
    <w:p w:rsidR="004B55C9" w:rsidRPr="004035C0" w:rsidRDefault="00326D34" w:rsidP="006D78EB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</w:t>
      </w:r>
      <w:r w:rsidR="005005E8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.01 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4B55C9" w:rsidRPr="004035C0" w:rsidRDefault="004B55C9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Pr="004035C0" w:rsidRDefault="004035C0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основного общего образования</w:t>
      </w:r>
    </w:p>
    <w:p w:rsidR="004B55C9" w:rsidRDefault="004B55C9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6D78EB">
      <w:pPr>
        <w:keepNext/>
        <w:keepLines/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26D34" w:rsidRPr="00176C80" w:rsidRDefault="00326D34" w:rsidP="00F719F2">
      <w:pPr>
        <w:keepNext/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3C383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09320F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9320F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09320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3C383B" w:rsidRPr="00DD72B3" w:rsidRDefault="003C383B" w:rsidP="0009320F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DD72B3" w:rsidTr="003C383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DD72B3" w:rsidRDefault="003C383B" w:rsidP="00F719F2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83B" w:rsidRPr="009564A8" w:rsidTr="003C383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83B" w:rsidRPr="009564A8" w:rsidTr="003C383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C383B" w:rsidRPr="009564A8" w:rsidRDefault="003C383B" w:rsidP="00F719F2">
            <w:pPr>
              <w:keepNext/>
              <w:keepLines/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83B" w:rsidRDefault="003C383B" w:rsidP="00F719F2">
      <w:pPr>
        <w:keepNext/>
        <w:keepLines/>
        <w:spacing w:line="240" w:lineRule="exact"/>
        <w:rPr>
          <w:sz w:val="24"/>
          <w:szCs w:val="24"/>
        </w:rPr>
      </w:pPr>
    </w:p>
    <w:p w:rsidR="00326D34" w:rsidRDefault="00326D34" w:rsidP="00F719F2">
      <w:pPr>
        <w:keepNext/>
        <w:keepLine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3B" w:rsidRPr="003C38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Клевцова А.Ю. -  преподаватель Калужского филиала </w:t>
      </w:r>
      <w:proofErr w:type="spellStart"/>
      <w:r w:rsidR="003C383B" w:rsidRPr="003C383B">
        <w:rPr>
          <w:rFonts w:ascii="Times New Roman" w:eastAsia="Times New Roman" w:hAnsi="Times New Roman" w:cs="Times New Roman"/>
          <w:color w:val="000000"/>
          <w:sz w:val="28"/>
          <w:szCs w:val="28"/>
        </w:rPr>
        <w:t>Финуниверситета</w:t>
      </w:r>
      <w:proofErr w:type="spellEnd"/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7119228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9320F" w:rsidRDefault="0009320F" w:rsidP="0009320F">
          <w:pPr>
            <w:pStyle w:val="af2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9320F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81CEF" w:rsidRDefault="00781CEF" w:rsidP="00781CEF"/>
        <w:p w:rsidR="00781CEF" w:rsidRPr="00781CEF" w:rsidRDefault="00781CEF" w:rsidP="00781CEF"/>
        <w:p w:rsidR="00781CEF" w:rsidRPr="00781CEF" w:rsidRDefault="0009320F" w:rsidP="00B748E4">
          <w:pPr>
            <w:pStyle w:val="12"/>
            <w:rPr>
              <w:rFonts w:eastAsiaTheme="minorEastAsia"/>
              <w:noProof/>
            </w:rPr>
          </w:pPr>
          <w:r w:rsidRPr="00781CEF">
            <w:fldChar w:fldCharType="begin"/>
          </w:r>
          <w:r w:rsidRPr="00781CEF">
            <w:instrText xml:space="preserve"> TOC \o "1-3" \h \z \u </w:instrText>
          </w:r>
          <w:r w:rsidRPr="00781CEF">
            <w:fldChar w:fldCharType="separate"/>
          </w:r>
          <w:hyperlink w:anchor="_Toc178406384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81CEF" w:rsidRPr="00781CEF">
              <w:rPr>
                <w:noProof/>
                <w:webHidden/>
              </w:rPr>
              <w:tab/>
            </w:r>
            <w:r w:rsidR="00781CEF" w:rsidRPr="00781CEF">
              <w:rPr>
                <w:noProof/>
                <w:webHidden/>
              </w:rPr>
              <w:fldChar w:fldCharType="begin"/>
            </w:r>
            <w:r w:rsidR="00781CEF" w:rsidRPr="00781CEF">
              <w:rPr>
                <w:noProof/>
                <w:webHidden/>
              </w:rPr>
              <w:instrText xml:space="preserve"> PAGEREF _Toc178406384 \h </w:instrText>
            </w:r>
            <w:r w:rsidR="00781CEF" w:rsidRPr="00781CEF">
              <w:rPr>
                <w:noProof/>
                <w:webHidden/>
              </w:rPr>
            </w:r>
            <w:r w:rsidR="00781CEF" w:rsidRPr="00781CEF">
              <w:rPr>
                <w:noProof/>
                <w:webHidden/>
              </w:rPr>
              <w:fldChar w:fldCharType="separate"/>
            </w:r>
            <w:r w:rsidR="00781CEF">
              <w:rPr>
                <w:noProof/>
                <w:webHidden/>
              </w:rPr>
              <w:t>4</w:t>
            </w:r>
            <w:r w:rsidR="00781CEF" w:rsidRPr="00781CEF">
              <w:rPr>
                <w:noProof/>
                <w:webHidden/>
              </w:rPr>
              <w:fldChar w:fldCharType="end"/>
            </w:r>
          </w:hyperlink>
        </w:p>
        <w:p w:rsidR="00781CEF" w:rsidRPr="00781CEF" w:rsidRDefault="00B01E5C" w:rsidP="00B748E4">
          <w:pPr>
            <w:pStyle w:val="12"/>
            <w:rPr>
              <w:rFonts w:eastAsiaTheme="minorEastAsia"/>
              <w:noProof/>
            </w:rPr>
          </w:pPr>
          <w:hyperlink w:anchor="_Toc178406385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</w:t>
            </w:r>
            <w:r w:rsidR="00781CEF" w:rsidRPr="00781CEF">
              <w:rPr>
                <w:rFonts w:eastAsiaTheme="minorEastAsia"/>
                <w:noProof/>
              </w:rPr>
              <w:tab/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ОБЩАЯ ХАРАКТЕРИ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ТИКА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Ф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ОНДА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ЦЕНОЧНЫХ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СРЕДСТВ</w:t>
            </w:r>
          </w:hyperlink>
          <w:r w:rsidR="00B748E4">
            <w:rPr>
              <w:noProof/>
            </w:rPr>
            <w:t xml:space="preserve"> </w:t>
          </w:r>
          <w:hyperlink w:anchor="_Toc178406386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69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дис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ц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иплине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69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«ОП 05 Аудит»</w:t>
            </w:r>
            <w:r w:rsidR="00781CEF" w:rsidRPr="00781CEF">
              <w:rPr>
                <w:noProof/>
                <w:webHidden/>
              </w:rPr>
              <w:tab/>
            </w:r>
            <w:r w:rsidR="00781CEF" w:rsidRPr="00781CEF">
              <w:rPr>
                <w:noProof/>
                <w:webHidden/>
              </w:rPr>
              <w:fldChar w:fldCharType="begin"/>
            </w:r>
            <w:r w:rsidR="00781CEF" w:rsidRPr="00781CEF">
              <w:rPr>
                <w:noProof/>
                <w:webHidden/>
              </w:rPr>
              <w:instrText xml:space="preserve"> PAGEREF _Toc178406386 \h </w:instrText>
            </w:r>
            <w:r w:rsidR="00781CEF" w:rsidRPr="00781CEF">
              <w:rPr>
                <w:noProof/>
                <w:webHidden/>
              </w:rPr>
            </w:r>
            <w:r w:rsidR="00781CEF" w:rsidRPr="00781CEF">
              <w:rPr>
                <w:noProof/>
                <w:webHidden/>
              </w:rPr>
              <w:fldChar w:fldCharType="separate"/>
            </w:r>
            <w:r w:rsidR="00781CEF">
              <w:rPr>
                <w:noProof/>
                <w:webHidden/>
              </w:rPr>
              <w:t>6</w:t>
            </w:r>
            <w:r w:rsidR="00781CEF" w:rsidRPr="00781CEF">
              <w:rPr>
                <w:noProof/>
                <w:webHidden/>
              </w:rPr>
              <w:fldChar w:fldCharType="end"/>
            </w:r>
          </w:hyperlink>
        </w:p>
        <w:p w:rsidR="00781CEF" w:rsidRPr="00781CEF" w:rsidRDefault="00B01E5C" w:rsidP="00B748E4">
          <w:pPr>
            <w:pStyle w:val="12"/>
            <w:rPr>
              <w:rFonts w:eastAsiaTheme="minorEastAsia"/>
              <w:noProof/>
            </w:rPr>
          </w:pPr>
          <w:hyperlink w:anchor="_Toc178406387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ИНФОРМАЦИОНН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ОБЕСПЕЧЕ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ИЯ</w:t>
            </w:r>
            <w:r w:rsidR="00781CEF" w:rsidRPr="00781CEF">
              <w:rPr>
                <w:noProof/>
                <w:webHidden/>
              </w:rPr>
              <w:tab/>
            </w:r>
            <w:r w:rsidR="00781CEF" w:rsidRPr="00781CEF">
              <w:rPr>
                <w:noProof/>
                <w:webHidden/>
              </w:rPr>
              <w:fldChar w:fldCharType="begin"/>
            </w:r>
            <w:r w:rsidR="00781CEF" w:rsidRPr="00781CEF">
              <w:rPr>
                <w:noProof/>
                <w:webHidden/>
              </w:rPr>
              <w:instrText xml:space="preserve"> PAGEREF _Toc178406387 \h </w:instrText>
            </w:r>
            <w:r w:rsidR="00781CEF" w:rsidRPr="00781CEF">
              <w:rPr>
                <w:noProof/>
                <w:webHidden/>
              </w:rPr>
            </w:r>
            <w:r w:rsidR="00781CEF" w:rsidRPr="00781CEF">
              <w:rPr>
                <w:noProof/>
                <w:webHidden/>
              </w:rPr>
              <w:fldChar w:fldCharType="separate"/>
            </w:r>
            <w:r w:rsidR="00781CEF">
              <w:rPr>
                <w:noProof/>
                <w:webHidden/>
              </w:rPr>
              <w:t>17</w:t>
            </w:r>
            <w:r w:rsidR="00781CEF" w:rsidRPr="00781CEF">
              <w:rPr>
                <w:noProof/>
                <w:webHidden/>
              </w:rPr>
              <w:fldChar w:fldCharType="end"/>
            </w:r>
          </w:hyperlink>
        </w:p>
        <w:p w:rsidR="00781CEF" w:rsidRPr="00781CEF" w:rsidRDefault="00B01E5C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8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_Toc178406388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B01E5C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89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 Дополнительные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источники: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_Toc178406389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B01E5C" w:rsidP="00781CEF">
          <w:pPr>
            <w:pStyle w:val="31"/>
            <w:tabs>
              <w:tab w:val="right" w:leader="dot" w:pos="10259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06390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Перечень ресурсов 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2"/>
                <w:sz w:val="28"/>
                <w:szCs w:val="28"/>
              </w:rPr>
              <w:t>н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ф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ормационно-т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лекоммуникационной сети «Интернет», необходимых для освоения дисц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_Toc178406390 \h </w:instrTex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1CEF" w:rsidRPr="00781CE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1CEF" w:rsidRPr="00781CEF" w:rsidRDefault="00781CEF" w:rsidP="00B748E4">
          <w:pPr>
            <w:pStyle w:val="12"/>
            <w:rPr>
              <w:rFonts w:eastAsiaTheme="minorEastAsia"/>
              <w:noProof/>
            </w:rPr>
          </w:pPr>
          <w:r w:rsidRPr="00781CEF">
            <w:rPr>
              <w:rStyle w:val="ac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>3</w:t>
          </w:r>
          <w:r w:rsidRPr="00781CEF">
            <w:rPr>
              <w:rStyle w:val="ac"/>
              <w:rFonts w:ascii="Times New Roman" w:hAnsi="Times New Roman" w:cs="Times New Roman"/>
              <w:noProof/>
              <w:sz w:val="28"/>
              <w:szCs w:val="28"/>
              <w:u w:val="none"/>
            </w:rPr>
            <w:t>.</w:t>
          </w:r>
          <w:hyperlink w:anchor="_Toc178406391" w:history="1"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</w:rPr>
              <w:t>ОЦЕНО</w:t>
            </w:r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  <w:u w:val="none"/>
              </w:rPr>
              <w:t>Ч</w:t>
            </w:r>
            <w:r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  <w:u w:val="none"/>
              </w:rPr>
              <w:t>НЫЕ СРЕДСТВА</w:t>
            </w:r>
            <w:r w:rsidRPr="00781CEF">
              <w:rPr>
                <w:noProof/>
                <w:webHidden/>
              </w:rPr>
              <w:tab/>
            </w:r>
            <w:r w:rsidRPr="00781CEF">
              <w:rPr>
                <w:noProof/>
                <w:webHidden/>
              </w:rPr>
              <w:fldChar w:fldCharType="begin"/>
            </w:r>
            <w:r w:rsidRPr="00781CEF">
              <w:rPr>
                <w:noProof/>
                <w:webHidden/>
              </w:rPr>
              <w:instrText xml:space="preserve"> PAGEREF _Toc178406391 \h </w:instrText>
            </w:r>
            <w:r w:rsidRPr="00781CEF">
              <w:rPr>
                <w:noProof/>
                <w:webHidden/>
              </w:rPr>
            </w:r>
            <w:r w:rsidRPr="00781CE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781CEF">
              <w:rPr>
                <w:noProof/>
                <w:webHidden/>
              </w:rPr>
              <w:fldChar w:fldCharType="end"/>
            </w:r>
          </w:hyperlink>
        </w:p>
        <w:p w:rsidR="00781CEF" w:rsidRPr="00781CEF" w:rsidRDefault="00B01E5C" w:rsidP="00B748E4">
          <w:pPr>
            <w:pStyle w:val="12"/>
            <w:rPr>
              <w:rFonts w:eastAsiaTheme="minorEastAsia"/>
              <w:noProof/>
            </w:rPr>
          </w:pPr>
          <w:hyperlink w:anchor="_Toc178406401" w:history="1"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4. РЕЗУЛЬТАТЫ О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ВОЕНИЯ УЧЕБНОЙ Д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781CEF" w:rsidRPr="00781CE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СЦИПЛИНЫ</w:t>
            </w:r>
            <w:r w:rsidR="00781CEF" w:rsidRPr="00781CEF">
              <w:rPr>
                <w:noProof/>
                <w:webHidden/>
              </w:rPr>
              <w:tab/>
            </w:r>
            <w:r w:rsidR="00781CEF" w:rsidRPr="00781CEF">
              <w:rPr>
                <w:noProof/>
                <w:webHidden/>
              </w:rPr>
              <w:fldChar w:fldCharType="begin"/>
            </w:r>
            <w:r w:rsidR="00781CEF" w:rsidRPr="00781CEF">
              <w:rPr>
                <w:noProof/>
                <w:webHidden/>
              </w:rPr>
              <w:instrText xml:space="preserve"> PAGEREF _Toc178406401 \h </w:instrText>
            </w:r>
            <w:r w:rsidR="00781CEF" w:rsidRPr="00781CEF">
              <w:rPr>
                <w:noProof/>
                <w:webHidden/>
              </w:rPr>
            </w:r>
            <w:r w:rsidR="00781CEF" w:rsidRPr="00781CEF">
              <w:rPr>
                <w:noProof/>
                <w:webHidden/>
              </w:rPr>
              <w:fldChar w:fldCharType="separate"/>
            </w:r>
            <w:r w:rsidR="00781CEF">
              <w:rPr>
                <w:noProof/>
                <w:webHidden/>
              </w:rPr>
              <w:t>42</w:t>
            </w:r>
            <w:r w:rsidR="00781CEF" w:rsidRPr="00781CEF">
              <w:rPr>
                <w:noProof/>
                <w:webHidden/>
              </w:rPr>
              <w:fldChar w:fldCharType="end"/>
            </w:r>
          </w:hyperlink>
        </w:p>
        <w:p w:rsidR="00781CEF" w:rsidRDefault="0009320F" w:rsidP="00781CEF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81CEF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P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781CEF" w:rsidRDefault="00781CEF" w:rsidP="00781CEF">
      <w:pPr>
        <w:rPr>
          <w:rFonts w:ascii="Times New Roman" w:hAnsi="Times New Roman" w:cs="Times New Roman"/>
          <w:sz w:val="28"/>
          <w:szCs w:val="28"/>
        </w:rPr>
      </w:pPr>
    </w:p>
    <w:p w:rsidR="0009320F" w:rsidRPr="00781CEF" w:rsidRDefault="0009320F" w:rsidP="00781C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5C9" w:rsidRDefault="0009320F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0" w:name="_Toc178406384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ПОЯСНИТЕЛЬНАЯ </w:t>
      </w:r>
      <w:r w:rsidR="00326D34">
        <w:rPr>
          <w:rFonts w:ascii="Times New Roman" w:eastAsia="Times New Roman" w:hAnsi="Times New Roman" w:cs="Times New Roman"/>
          <w:color w:val="000000"/>
        </w:rPr>
        <w:t>ЗАПИСКА</w:t>
      </w:r>
      <w:bookmarkEnd w:id="0"/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Pr="004035C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Аудит»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4035C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4035C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ионального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4035C0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СПО)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по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403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алтерский</w:t>
      </w:r>
      <w:r w:rsidRPr="004035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отраслям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-требований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035C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4035C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-основной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4035C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4035C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Pr="004035C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4B55C9" w:rsidRPr="004035C0" w:rsidRDefault="00326D34" w:rsidP="004035C0">
      <w:pPr>
        <w:keepNext/>
        <w:keepLines/>
        <w:widowControl w:val="0"/>
        <w:tabs>
          <w:tab w:val="left" w:pos="5998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035C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035C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4035C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реализуемой</w:t>
      </w:r>
      <w:r w:rsidRPr="004035C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B55C9" w:rsidRPr="004035C0" w:rsidRDefault="00326D34" w:rsidP="004035C0">
      <w:pPr>
        <w:keepNext/>
        <w:keepLines/>
        <w:widowControl w:val="0"/>
        <w:tabs>
          <w:tab w:val="left" w:pos="4313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035C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6D78E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035C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4035C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spell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Pr="004035C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 w:rsidRPr="004035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4035C0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Pr="004035C0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bookmarkStart w:id="1" w:name="_GoBack"/>
      <w:bookmarkEnd w:id="1"/>
      <w:r w:rsidRPr="004035C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 отрасля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55C9" w:rsidRPr="004035C0" w:rsidRDefault="00326D34" w:rsidP="004035C0">
      <w:pPr>
        <w:keepNext/>
        <w:keepLines/>
        <w:widowControl w:val="0"/>
        <w:tabs>
          <w:tab w:val="left" w:pos="1550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 w:rsidRPr="004035C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4035C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4035C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4035C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</w:t>
      </w:r>
      <w:r w:rsidRPr="004035C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аттестации в форме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экзамена совместно ОП. 14 «Управленческий учет»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льтате освоения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дисциплины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тавление: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сущности,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дита,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нкциях</w:t>
      </w:r>
      <w:r w:rsidRPr="004035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видах, способах получения</w:t>
      </w:r>
      <w:r w:rsidRPr="004035C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диторских доказательств;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 о планирован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ии 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дита, отве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аудиторских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фирм и </w:t>
      </w:r>
      <w:proofErr w:type="spell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proofErr w:type="spellEnd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лиц;</w:t>
      </w:r>
    </w:p>
    <w:p w:rsidR="004B55C9" w:rsidRPr="004035C0" w:rsidRDefault="00326D34" w:rsidP="004035C0">
      <w:pPr>
        <w:keepNext/>
        <w:keepLines/>
        <w:widowControl w:val="0"/>
        <w:tabs>
          <w:tab w:val="left" w:pos="1507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критериях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-исторической</w:t>
      </w:r>
      <w:r w:rsidRPr="004035C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Pr="004035C0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диторского заключения,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формирования,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определении</w:t>
      </w:r>
      <w:r w:rsidRPr="004035C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сроков хранения и поря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ка хранения аудиторских отчетов и заключений;</w:t>
      </w:r>
    </w:p>
    <w:p w:rsidR="004035C0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компьютерных те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нологиях, применяе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ых в </w:t>
      </w:r>
      <w:r w:rsidRPr="006D78EB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хгалтерском учете и </w:t>
      </w:r>
      <w:proofErr w:type="spellStart"/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дит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рств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proofErr w:type="spellEnd"/>
      <w:r w:rsidRPr="006D78E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8EB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основные принципы а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диторской деятельности;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нормативно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аудиторской деятельности в Российской Федерации;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основные процед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ры аудиторской проверки;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порядок оценки систем вн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треннего и внешнего ау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ита; - аудит основных средств и нем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териальных активо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производстве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ных запасов; - аудит расчетов;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учета кредитов и з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ймов;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готовой про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D78EB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ции и финансовых рез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льтатов;</w:t>
      </w:r>
    </w:p>
    <w:p w:rsidR="004B55C9" w:rsidRPr="006D78EB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8EB">
        <w:rPr>
          <w:rFonts w:ascii="Times New Roman" w:eastAsia="Times New Roman" w:hAnsi="Times New Roman" w:cs="Times New Roman"/>
          <w:sz w:val="28"/>
          <w:szCs w:val="28"/>
        </w:rPr>
        <w:t>- аудит собственного капит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ла, расчетов с учредителя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и и отчетности экономи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еского с</w:t>
      </w:r>
      <w:r w:rsidRPr="006D78EB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6D78EB">
        <w:rPr>
          <w:rFonts w:ascii="Times New Roman" w:eastAsia="Times New Roman" w:hAnsi="Times New Roman" w:cs="Times New Roman"/>
          <w:sz w:val="28"/>
          <w:szCs w:val="28"/>
        </w:rPr>
        <w:t>бъекта;</w:t>
      </w:r>
    </w:p>
    <w:p w:rsidR="003C383B" w:rsidRPr="006D78EB" w:rsidRDefault="003C383B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5C0" w:rsidRPr="004035C0" w:rsidRDefault="004035C0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уметь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5C9" w:rsidRPr="004035C0" w:rsidRDefault="00326D34" w:rsidP="004035C0">
      <w:pPr>
        <w:keepNext/>
        <w:keepLines/>
        <w:widowControl w:val="0"/>
        <w:tabs>
          <w:tab w:val="left" w:pos="1032"/>
          <w:tab w:val="left" w:pos="3002"/>
          <w:tab w:val="left" w:pos="3357"/>
          <w:tab w:val="left" w:pos="4974"/>
          <w:tab w:val="left" w:pos="5346"/>
          <w:tab w:val="left" w:pos="6562"/>
          <w:tab w:val="left" w:pos="8343"/>
        </w:tabs>
        <w:spacing w:line="240" w:lineRule="auto"/>
        <w:ind w:right="225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ориентироваться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в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нормат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вном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ab/>
        <w:t>и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правовом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рег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лирован</w:t>
      </w:r>
      <w:proofErr w:type="gramStart"/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ии</w:t>
      </w:r>
      <w:r w:rsid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proofErr w:type="gramEnd"/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диторской деятельности в Росси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й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ской Федерации;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 выполнять задания по проведению а</w:t>
      </w:r>
      <w:r w:rsidRPr="004035C0">
        <w:rPr>
          <w:rFonts w:ascii="Times New Roman" w:eastAsia="Times New Roman" w:hAnsi="Times New Roman" w:cs="Times New Roman"/>
          <w:color w:val="21272E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</w:t>
      </w:r>
      <w:r w:rsidRPr="004035C0">
        <w:rPr>
          <w:rFonts w:ascii="Times New Roman" w:eastAsia="Times New Roman" w:hAnsi="Times New Roman" w:cs="Times New Roman"/>
          <w:color w:val="21272E"/>
          <w:spacing w:val="-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ских проверок;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21272E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- выполнять задания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по составлению а</w:t>
      </w:r>
      <w:r w:rsidRPr="004035C0">
        <w:rPr>
          <w:rFonts w:ascii="Times New Roman" w:eastAsia="Times New Roman" w:hAnsi="Times New Roman" w:cs="Times New Roman"/>
          <w:color w:val="21272E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21272E"/>
          <w:sz w:val="28"/>
          <w:szCs w:val="28"/>
        </w:rPr>
        <w:t>диторских заключений.</w:t>
      </w:r>
    </w:p>
    <w:p w:rsidR="004B55C9" w:rsidRPr="004035C0" w:rsidRDefault="00326D34" w:rsidP="004035C0">
      <w:pPr>
        <w:keepNext/>
        <w:keepLines/>
        <w:widowControl w:val="0"/>
        <w:tabs>
          <w:tab w:val="left" w:pos="7839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gramStart"/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ОП.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 с использованием 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едующих форм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методов контроля:</w:t>
      </w:r>
    </w:p>
    <w:p w:rsidR="004B55C9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9605CD" w:rsidRPr="004035C0" w:rsidRDefault="009605CD" w:rsidP="004035C0">
      <w:pPr>
        <w:pStyle w:val="aa"/>
        <w:keepNext/>
        <w:keepLines/>
        <w:widowControl w:val="0"/>
        <w:numPr>
          <w:ilvl w:val="0"/>
          <w:numId w:val="8"/>
        </w:numPr>
        <w:spacing w:after="0" w:line="240" w:lineRule="auto"/>
        <w:ind w:left="0"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 и письменный опрос,</w:t>
      </w:r>
    </w:p>
    <w:p w:rsidR="009605CD" w:rsidRPr="004035C0" w:rsidRDefault="009605CD" w:rsidP="004035C0">
      <w:pPr>
        <w:pStyle w:val="aa"/>
        <w:keepNext/>
        <w:keepLines/>
        <w:widowControl w:val="0"/>
        <w:numPr>
          <w:ilvl w:val="0"/>
          <w:numId w:val="8"/>
        </w:numPr>
        <w:spacing w:after="0" w:line="240" w:lineRule="auto"/>
        <w:ind w:left="0"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 заданий,</w:t>
      </w:r>
    </w:p>
    <w:p w:rsidR="004B55C9" w:rsidRPr="004035C0" w:rsidRDefault="009605CD" w:rsidP="004035C0">
      <w:pPr>
        <w:pStyle w:val="aa"/>
        <w:keepNext/>
        <w:keepLines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3C383B" w:rsidRPr="004035C0" w:rsidRDefault="00326D34" w:rsidP="004035C0">
      <w:pPr>
        <w:keepNext/>
        <w:keepLines/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экзамен </w:t>
      </w:r>
      <w:r w:rsidR="002408C6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комплексный с </w:t>
      </w:r>
      <w:r w:rsidR="003C383B"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ОП. 14 «Управленческий учет»</w:t>
      </w:r>
      <w:r w:rsidR="003C383B"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5C9" w:rsidRDefault="004B55C9" w:rsidP="004035C0">
      <w:pPr>
        <w:keepNext/>
        <w:keepLines/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55C9" w:rsidRDefault="004B55C9" w:rsidP="004035C0">
      <w:pPr>
        <w:keepNext/>
        <w:keepLines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383B" w:rsidRDefault="003C383B" w:rsidP="00F719F2">
      <w:pPr>
        <w:keepNext/>
        <w:keepLine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81CEF" w:rsidRDefault="00326D34" w:rsidP="00781CEF">
      <w:pPr>
        <w:pStyle w:val="1"/>
        <w:numPr>
          <w:ilvl w:val="0"/>
          <w:numId w:val="35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_Toc178406385"/>
      <w:r>
        <w:rPr>
          <w:rFonts w:ascii="Times New Roman" w:eastAsia="Times New Roman" w:hAnsi="Times New Roman" w:cs="Times New Roman"/>
          <w:color w:val="000000"/>
        </w:rPr>
        <w:lastRenderedPageBreak/>
        <w:t>ОБЩАЯ ХАРАКТЕРИ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ОНДА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ЦЕНОЧНЫХ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bookmarkEnd w:id="2"/>
    </w:p>
    <w:p w:rsidR="004B55C9" w:rsidRPr="00781CEF" w:rsidRDefault="00326D34" w:rsidP="00781CEF">
      <w:pPr>
        <w:pStyle w:val="1"/>
        <w:spacing w:before="0" w:line="240" w:lineRule="auto"/>
        <w:ind w:left="720"/>
        <w:jc w:val="center"/>
        <w:rPr>
          <w:rFonts w:ascii="Times New Roman Полужирный" w:eastAsia="Times New Roman" w:hAnsi="Times New Roman Полужирный" w:cs="Times New Roman"/>
          <w:b w:val="0"/>
          <w:bCs w:val="0"/>
          <w:color w:val="000000"/>
        </w:rPr>
      </w:pPr>
      <w:bookmarkStart w:id="3" w:name="_Toc178406386"/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иплине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F719F2" w:rsidRPr="00781CEF">
        <w:rPr>
          <w:rFonts w:ascii="Times New Roman Полужирный" w:eastAsia="Times New Roman" w:hAnsi="Times New Roman Полужирный" w:cs="Times New Roman"/>
          <w:color w:val="000000"/>
        </w:rPr>
        <w:t>«</w:t>
      </w:r>
      <w:r w:rsidR="00781CEF" w:rsidRPr="00781CEF">
        <w:rPr>
          <w:rFonts w:ascii="Times New Roman Полужирный" w:eastAsia="Times New Roman" w:hAnsi="Times New Roman Полужирный" w:cs="Times New Roman"/>
          <w:color w:val="000000"/>
        </w:rPr>
        <w:t>О</w:t>
      </w:r>
      <w:r w:rsidRPr="00781CEF">
        <w:rPr>
          <w:rFonts w:ascii="Times New Roman Полужирный" w:eastAsia="Times New Roman" w:hAnsi="Times New Roman Полужирный" w:cs="Times New Roman"/>
          <w:color w:val="000000"/>
        </w:rPr>
        <w:t>П 05 Аудит</w:t>
      </w:r>
      <w:r w:rsidR="00F719F2" w:rsidRPr="00781CEF">
        <w:rPr>
          <w:rFonts w:ascii="Times New Roman Полужирный" w:eastAsia="Times New Roman" w:hAnsi="Times New Roman Полужирный" w:cs="Times New Roman"/>
          <w:color w:val="000000"/>
        </w:rPr>
        <w:t>»</w:t>
      </w:r>
      <w:bookmarkEnd w:id="3"/>
    </w:p>
    <w:p w:rsidR="004B55C9" w:rsidRDefault="00326D34" w:rsidP="00F719F2">
      <w:pPr>
        <w:keepNext/>
        <w:keepLines/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02.01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бухгалтерский учет (по отраслям)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777" w:type="dxa"/>
        <w:tblInd w:w="-4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432"/>
        <w:gridCol w:w="2032"/>
        <w:gridCol w:w="1367"/>
        <w:gridCol w:w="1137"/>
      </w:tblGrid>
      <w:tr w:rsidR="004B55C9" w:rsidTr="003C383B">
        <w:trPr>
          <w:cantSplit/>
          <w:trHeight w:hRule="exact" w:val="470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  <w:spacing w:after="19" w:line="220" w:lineRule="exact"/>
            </w:pPr>
          </w:p>
          <w:p w:rsidR="004B55C9" w:rsidRDefault="00326D34" w:rsidP="00F719F2">
            <w:pPr>
              <w:keepNext/>
              <w:keepLines/>
              <w:widowControl w:val="0"/>
              <w:spacing w:line="240" w:lineRule="auto"/>
              <w:ind w:left="373" w:right="3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4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379" w:right="33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294" w:right="34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250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316" w:right="2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</w:tr>
      <w:tr w:rsidR="004B55C9" w:rsidTr="006D78EB">
        <w:trPr>
          <w:cantSplit/>
          <w:trHeight w:hRule="exact" w:val="724"/>
        </w:trPr>
        <w:tc>
          <w:tcPr>
            <w:tcW w:w="18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20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9" w:line="240" w:lineRule="auto"/>
              <w:ind w:left="125" w:right="19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9" w:line="239" w:lineRule="auto"/>
              <w:ind w:left="120" w:right="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</w:p>
        </w:tc>
      </w:tr>
      <w:tr w:rsidR="004B55C9" w:rsidTr="006D78EB">
        <w:trPr>
          <w:cantSplit/>
          <w:trHeight w:hRule="exact" w:val="237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1920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975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57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5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B55C9" w:rsidTr="006D78EB">
        <w:trPr>
          <w:cantSplit/>
          <w:trHeight w:hRule="exact" w:val="947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59"/>
                <w:tab w:val="left" w:pos="1594"/>
              </w:tabs>
              <w:spacing w:before="2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государства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76"/>
              </w:tabs>
              <w:spacing w:line="239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сущность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5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содержание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825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н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ципы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служб.</w:t>
            </w:r>
          </w:p>
          <w:p w:rsidR="004B55C9" w:rsidRPr="00781CEF" w:rsidRDefault="004B55C9" w:rsidP="00F719F2">
            <w:pPr>
              <w:keepNext/>
              <w:keepLines/>
              <w:spacing w:after="12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514"/>
              </w:tabs>
              <w:spacing w:before="1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-ориентироваться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действующем законодательстве РФ по аудиту</w:t>
            </w:r>
          </w:p>
        </w:tc>
        <w:tc>
          <w:tcPr>
            <w:tcW w:w="4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C383B" w:rsidRPr="00E4758A" w:rsidRDefault="003C383B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3C383B" w:rsidRPr="00E4758A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3C383B" w:rsidRPr="00625CF6" w:rsidRDefault="003C383B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622"/>
                <w:tab w:val="left" w:pos="1345"/>
                <w:tab w:val="left" w:pos="2201"/>
                <w:tab w:val="left" w:pos="2508"/>
                <w:tab w:val="left" w:pos="3716"/>
              </w:tabs>
              <w:spacing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40" w:lineRule="auto"/>
              <w:ind w:left="108" w:right="34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аудита</w:t>
            </w:r>
          </w:p>
          <w:p w:rsidR="004B55C9" w:rsidRDefault="004B55C9" w:rsidP="00F719F2">
            <w:pPr>
              <w:keepNext/>
              <w:keepLines/>
              <w:spacing w:after="7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9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Понятие, сущность и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ганизация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службы.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аудита.</w:t>
            </w:r>
          </w:p>
        </w:tc>
        <w:tc>
          <w:tcPr>
            <w:tcW w:w="1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9605CD" w:rsidRDefault="003C383B" w:rsidP="002408C6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 w:rsidR="002408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63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E4758A">
        <w:trPr>
          <w:cantSplit/>
          <w:trHeight w:hRule="exact" w:val="7522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83"/>
                <w:tab w:val="left" w:pos="150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дог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на оказание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172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права, 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занности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ответственность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фир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ы.</w:t>
            </w:r>
          </w:p>
          <w:p w:rsidR="004B55C9" w:rsidRPr="00781CEF" w:rsidRDefault="004B55C9" w:rsidP="00F719F2">
            <w:pPr>
              <w:keepNext/>
              <w:keepLines/>
              <w:spacing w:after="13" w:line="22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3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593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ответственности аудиторов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ганизации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4B55C9" w:rsidRDefault="004B55C9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39" w:lineRule="auto"/>
              <w:ind w:left="108" w:righ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1.2. Законодательная и нормативная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база аудита. Права,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ответственность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E4758A">
        <w:trPr>
          <w:cantSplit/>
          <w:trHeight w:hRule="exact" w:val="10074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781CEF">
            <w:pPr>
              <w:keepNext/>
              <w:keepLines/>
              <w:widowControl w:val="0"/>
              <w:spacing w:before="10" w:line="236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spacing w:before="3" w:line="239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применяемых формах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методах 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722"/>
              </w:tabs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техно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огии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аудита.</w:t>
            </w:r>
          </w:p>
          <w:p w:rsidR="004B55C9" w:rsidRPr="00781CEF" w:rsidRDefault="004B55C9" w:rsidP="00781CEF">
            <w:pPr>
              <w:keepNext/>
              <w:keepLines/>
              <w:spacing w:line="24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781CEF">
            <w:pPr>
              <w:keepNext/>
              <w:keepLines/>
              <w:spacing w:after="4" w:line="22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781CEF">
            <w:pPr>
              <w:keepNext/>
              <w:keepLines/>
              <w:widowControl w:val="0"/>
              <w:spacing w:line="237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781"/>
                <w:tab w:val="left" w:pos="1492"/>
              </w:tabs>
              <w:spacing w:before="1" w:line="239" w:lineRule="auto"/>
              <w:ind w:left="107" w:right="104" w:hanging="141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9"/>
                <w:sz w:val="18"/>
                <w:szCs w:val="18"/>
              </w:rPr>
              <w:t xml:space="preserve">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действующем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законодательств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РФ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методов получения информации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781CEF">
            <w:pPr>
              <w:keepNext/>
              <w:keepLines/>
              <w:widowControl w:val="0"/>
              <w:spacing w:line="239" w:lineRule="auto"/>
              <w:ind w:left="107" w:right="104" w:hanging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ход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 аудита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1104"/>
                <w:tab w:val="left" w:pos="1665"/>
                <w:tab w:val="left" w:pos="2750"/>
                <w:tab w:val="left" w:pos="370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9" w:lineRule="auto"/>
              <w:ind w:left="108" w:right="6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дита</w:t>
            </w:r>
          </w:p>
          <w:p w:rsidR="004B55C9" w:rsidRDefault="004B55C9" w:rsidP="00F719F2">
            <w:pPr>
              <w:keepNext/>
              <w:keepLines/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</w:t>
            </w:r>
          </w:p>
          <w:p w:rsidR="004B55C9" w:rsidRDefault="00326D34" w:rsidP="00F719F2">
            <w:pPr>
              <w:keepNext/>
              <w:keepLines/>
              <w:widowControl w:val="0"/>
              <w:spacing w:line="240" w:lineRule="auto"/>
              <w:ind w:left="108" w:right="3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о формах и методах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деятельности. Технологические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 ауди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10641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781CEF">
            <w:pPr>
              <w:keepNext/>
              <w:keepLines/>
              <w:widowControl w:val="0"/>
              <w:spacing w:before="10" w:line="236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before="3" w:line="240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использованию полученных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аудите доказатель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подготовки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составления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593"/>
              </w:tabs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вида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0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ского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по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ядку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его формирования.</w:t>
            </w:r>
          </w:p>
          <w:p w:rsidR="004B55C9" w:rsidRPr="00781CEF" w:rsidRDefault="004B55C9" w:rsidP="00781CEF">
            <w:pPr>
              <w:keepNext/>
              <w:keepLines/>
              <w:spacing w:line="24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781CEF">
            <w:pPr>
              <w:keepNext/>
              <w:keepLines/>
              <w:spacing w:after="2" w:line="220" w:lineRule="exact"/>
              <w:ind w:left="107" w:right="1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781CEF">
            <w:pPr>
              <w:keepNext/>
              <w:keepLines/>
              <w:widowControl w:val="0"/>
              <w:spacing w:line="237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before="2"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осуществлению сбора информации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деятельности объекта внутреннего контроля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выполнению требований правовой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нормативной базы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внутренних регламентов</w:t>
            </w:r>
          </w:p>
          <w:p w:rsidR="004B55C9" w:rsidRPr="00781CEF" w:rsidRDefault="00326D34" w:rsidP="00781CEF">
            <w:pPr>
              <w:keepNext/>
              <w:keepLines/>
              <w:widowControl w:val="0"/>
              <w:tabs>
                <w:tab w:val="left" w:pos="1493"/>
              </w:tabs>
              <w:spacing w:line="239" w:lineRule="auto"/>
              <w:ind w:left="107" w:right="10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использованию информационной базы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составления заключения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781CEF">
            <w:pPr>
              <w:keepNext/>
              <w:keepLines/>
              <w:widowControl w:val="0"/>
              <w:spacing w:before="1" w:line="239" w:lineRule="auto"/>
              <w:ind w:left="107" w:right="104"/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определ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нию выводов по результатам аудита</w:t>
            </w:r>
            <w:r w:rsidRPr="00781CEF">
              <w:rPr>
                <w:rFonts w:ascii="Times New Roman" w:eastAsia="Times New Roman" w:hAnsi="Times New Roman" w:cs="Times New Roman"/>
                <w:color w:val="006FC0"/>
                <w:sz w:val="18"/>
                <w:szCs w:val="18"/>
              </w:rPr>
              <w:t>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1104"/>
                <w:tab w:val="left" w:pos="1665"/>
                <w:tab w:val="left" w:pos="2750"/>
                <w:tab w:val="left" w:pos="370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8" w:lineRule="auto"/>
              <w:ind w:left="108" w:right="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Аудиторское заключение. Виды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ских заключений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7" w:line="239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tbl>
      <w:tblPr>
        <w:tblW w:w="10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1654"/>
        <w:gridCol w:w="46"/>
        <w:gridCol w:w="32"/>
        <w:gridCol w:w="36"/>
        <w:gridCol w:w="4111"/>
        <w:gridCol w:w="1984"/>
        <w:gridCol w:w="40"/>
        <w:gridCol w:w="1378"/>
        <w:gridCol w:w="1197"/>
        <w:gridCol w:w="79"/>
      </w:tblGrid>
      <w:tr w:rsidR="004B55C9" w:rsidTr="006D78EB">
        <w:trPr>
          <w:gridAfter w:val="1"/>
          <w:wAfter w:w="79" w:type="dxa"/>
          <w:cantSplit/>
          <w:trHeight w:hRule="exact" w:val="10499"/>
        </w:trPr>
        <w:tc>
          <w:tcPr>
            <w:tcW w:w="18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606"/>
              </w:tabs>
              <w:spacing w:before="3" w:line="239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дита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учета денежных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2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средств и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операций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валюте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428"/>
                <w:tab w:val="left" w:pos="835"/>
                <w:tab w:val="left" w:pos="1593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денежных средств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расчетном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валютных счетах</w:t>
            </w:r>
            <w:proofErr w:type="gramEnd"/>
          </w:p>
          <w:p w:rsidR="004B55C9" w:rsidRPr="00781CEF" w:rsidRDefault="004B55C9" w:rsidP="00F719F2">
            <w:pPr>
              <w:keepNext/>
              <w:keepLines/>
              <w:spacing w:after="11"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3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656"/>
                <w:tab w:val="left" w:pos="1028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иентироваться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719F2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действующем законодательстве РФ в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денежных средств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аций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валюте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7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бюджетом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внебюджетными фондами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593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методов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9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и формированию выводов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аудиту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данных разделов бухгалтерского учета.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Pr="00625CF6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664"/>
                <w:tab w:val="left" w:pos="1470"/>
                <w:tab w:val="left" w:pos="2162"/>
                <w:tab w:val="left" w:pos="2700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10" w:line="239" w:lineRule="auto"/>
              <w:ind w:left="108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</w:p>
          <w:p w:rsidR="004B55C9" w:rsidRDefault="004B55C9" w:rsidP="00F719F2">
            <w:pPr>
              <w:keepNext/>
              <w:keepLines/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4B55C9" w:rsidRDefault="00326D34" w:rsidP="00F719F2">
            <w:pPr>
              <w:keepNext/>
              <w:keepLines/>
              <w:widowControl w:val="0"/>
              <w:spacing w:line="236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 учета</w:t>
            </w:r>
          </w:p>
          <w:p w:rsidR="004B55C9" w:rsidRDefault="00326D34" w:rsidP="00F719F2">
            <w:pPr>
              <w:keepNext/>
              <w:keepLines/>
              <w:widowControl w:val="0"/>
              <w:spacing w:before="4" w:line="239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в валюте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6" w:line="239" w:lineRule="auto"/>
              <w:ind w:left="109" w:right="1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E4758A" w:rsidTr="006D78EB">
        <w:trPr>
          <w:gridAfter w:val="1"/>
          <w:wAfter w:w="79" w:type="dxa"/>
          <w:cantSplit/>
          <w:trHeight w:hRule="exact" w:val="249"/>
        </w:trPr>
        <w:tc>
          <w:tcPr>
            <w:tcW w:w="1779" w:type="dxa"/>
            <w:gridSpan w:val="3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781CEF" w:rsidRDefault="00F719F2" w:rsidP="00F719F2">
            <w:pPr>
              <w:keepNext/>
              <w:keepLines/>
              <w:widowControl w:val="0"/>
              <w:spacing w:before="10"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F719F2" w:rsidP="00F719F2">
            <w:pPr>
              <w:keepNext/>
              <w:keepLines/>
              <w:widowControl w:val="0"/>
              <w:spacing w:before="8" w:line="236" w:lineRule="auto"/>
              <w:ind w:left="107" w:right="75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proofErr w:type="spell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ззнан</w:t>
            </w:r>
            <w:r w:rsidR="00E4758A"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proofErr w:type="spellEnd"/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</w:tc>
        <w:tc>
          <w:tcPr>
            <w:tcW w:w="68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E4758A" w:rsidRDefault="00E4758A" w:rsidP="00F719F2">
            <w:pPr>
              <w:keepNext/>
              <w:keepLines/>
              <w:widowControl w:val="0"/>
              <w:spacing w:before="2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  <w:widowControl w:val="0"/>
              <w:spacing w:before="8" w:line="239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расчетов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бюджетом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внебюджетными фондами</w:t>
            </w:r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E4758A" w:rsidRDefault="00E4758A" w:rsidP="009605CD">
            <w:pPr>
              <w:keepNext/>
              <w:keepLines/>
              <w:widowControl w:val="0"/>
              <w:spacing w:before="6" w:line="240" w:lineRule="auto"/>
              <w:ind w:left="109" w:right="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2408C6" w:rsidP="00F719F2">
            <w:pPr>
              <w:keepNext/>
              <w:keepLines/>
              <w:widowControl w:val="0"/>
              <w:spacing w:before="6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F719F2" w:rsidTr="006D78EB">
        <w:trPr>
          <w:gridAfter w:val="1"/>
          <w:wAfter w:w="79" w:type="dxa"/>
          <w:cantSplit/>
          <w:trHeight w:hRule="exact" w:val="1246"/>
        </w:trPr>
        <w:tc>
          <w:tcPr>
            <w:tcW w:w="79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FFFFFF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309"/>
                <w:tab w:val="left" w:pos="622"/>
                <w:tab w:val="left" w:pos="1515"/>
              </w:tabs>
              <w:spacing w:before="6" w:line="239" w:lineRule="auto"/>
              <w:ind w:left="30" w:right="-1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бюджетом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внебюджетными фондами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spacing w:before="2" w:line="239" w:lineRule="auto"/>
              <w:ind w:left="3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68" w:type="dxa"/>
            <w:gridSpan w:val="2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E4758A" w:rsidTr="006D78EB">
        <w:trPr>
          <w:gridAfter w:val="1"/>
          <w:wAfter w:w="79" w:type="dxa"/>
          <w:cantSplit/>
          <w:trHeight w:hRule="exact" w:val="1463"/>
        </w:trPr>
        <w:tc>
          <w:tcPr>
            <w:tcW w:w="1779" w:type="dxa"/>
            <w:gridSpan w:val="3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rPr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бюджетом и внебюджетными фондами</w:t>
            </w:r>
          </w:p>
        </w:tc>
        <w:tc>
          <w:tcPr>
            <w:tcW w:w="68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E4758A" w:rsidTr="006D78EB">
        <w:trPr>
          <w:gridAfter w:val="1"/>
          <w:wAfter w:w="79" w:type="dxa"/>
          <w:cantSplit/>
          <w:trHeight w:hRule="exact" w:val="7609"/>
        </w:trPr>
        <w:tc>
          <w:tcPr>
            <w:tcW w:w="1847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781CEF" w:rsidRDefault="00E4758A" w:rsidP="00F719F2">
            <w:pPr>
              <w:keepNext/>
              <w:keepLines/>
              <w:spacing w:after="8" w:line="220" w:lineRule="exact"/>
              <w:rPr>
                <w:sz w:val="18"/>
                <w:szCs w:val="18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514"/>
              </w:tabs>
              <w:spacing w:before="2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действующем законодательстве РФ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566"/>
                <w:tab w:val="left" w:pos="1407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использовать аналитические данные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для составления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ского заключения расчетных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аций.</w:t>
            </w: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20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3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  <w:tc>
          <w:tcPr>
            <w:tcW w:w="11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Default="00E4758A" w:rsidP="00F719F2">
            <w:pPr>
              <w:keepNext/>
              <w:keepLines/>
            </w:pPr>
          </w:p>
        </w:tc>
      </w:tr>
      <w:tr w:rsidR="004B55C9" w:rsidTr="006D78EB">
        <w:trPr>
          <w:cantSplit/>
          <w:trHeight w:hRule="exact" w:val="7129"/>
        </w:trPr>
        <w:tc>
          <w:tcPr>
            <w:tcW w:w="1733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169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45"/>
                <w:tab w:val="left" w:pos="1236"/>
              </w:tabs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определять способы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доказательств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чета расчетных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60"/>
                <w:tab w:val="left" w:pos="1594"/>
              </w:tabs>
              <w:spacing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нормативные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 налогообложения, ведения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кредитных опе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аций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81CEF" w:rsidRPr="00781CEF" w:rsidRDefault="00781CEF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</w:p>
        </w:tc>
        <w:tc>
          <w:tcPr>
            <w:tcW w:w="78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1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9" w:lineRule="auto"/>
              <w:ind w:left="56" w:right="10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8" w:line="238" w:lineRule="auto"/>
              <w:ind w:left="108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учета расчетных и кредитных операций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1"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4B55C9" w:rsidTr="006D78EB">
        <w:trPr>
          <w:cantSplit/>
          <w:trHeight w:hRule="exact" w:val="5934"/>
        </w:trPr>
        <w:tc>
          <w:tcPr>
            <w:tcW w:w="79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65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CEF" w:rsidRDefault="00781CEF" w:rsidP="00F719F2">
            <w:pPr>
              <w:keepNext/>
              <w:keepLines/>
              <w:widowControl w:val="0"/>
              <w:tabs>
                <w:tab w:val="left" w:pos="791"/>
              </w:tabs>
              <w:spacing w:before="7" w:line="239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326D34" w:rsidP="00F719F2">
            <w:pPr>
              <w:keepNext/>
              <w:keepLines/>
              <w:widowControl w:val="0"/>
              <w:tabs>
                <w:tab w:val="left" w:pos="791"/>
              </w:tabs>
              <w:spacing w:before="7" w:line="239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бухгалтерского учета основных средств        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нематериальных актив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E4758A" w:rsidRPr="00781CEF" w:rsidRDefault="00E4758A" w:rsidP="00F719F2">
            <w:pPr>
              <w:keepNext/>
              <w:keepLines/>
              <w:widowControl w:val="0"/>
              <w:tabs>
                <w:tab w:val="left" w:pos="983"/>
              </w:tabs>
              <w:spacing w:before="1" w:line="240" w:lineRule="auto"/>
              <w:ind w:left="30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 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E4758A" w:rsidP="00F719F2">
            <w:pPr>
              <w:keepNext/>
              <w:keepLines/>
              <w:widowControl w:val="0"/>
              <w:tabs>
                <w:tab w:val="left" w:pos="436"/>
                <w:tab w:val="left" w:pos="950"/>
              </w:tabs>
              <w:spacing w:before="6" w:line="239" w:lineRule="auto"/>
              <w:ind w:left="30" w:right="-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принимать ре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ш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выводов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аудиту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25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основных средств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6FC0"/>
                <w:sz w:val="18"/>
                <w:szCs w:val="18"/>
              </w:rPr>
              <w:t>.</w:t>
            </w:r>
          </w:p>
        </w:tc>
        <w:tc>
          <w:tcPr>
            <w:tcW w:w="78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414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418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2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48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228"/>
        <w:gridCol w:w="1275"/>
      </w:tblGrid>
      <w:tr w:rsidR="004B55C9" w:rsidTr="00F719F2">
        <w:trPr>
          <w:cantSplit/>
          <w:trHeight w:hRule="exact" w:val="12909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745"/>
                <w:tab w:val="left" w:pos="1236"/>
              </w:tabs>
              <w:spacing w:before="3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определять способы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получения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ских доказательств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чета осн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вных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средств,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материально-</w:t>
            </w:r>
            <w:proofErr w:type="spell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производственны</w:t>
            </w:r>
            <w:proofErr w:type="spellEnd"/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pacing w:val="5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 запасо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60"/>
                <w:tab w:val="left" w:pos="869"/>
                <w:tab w:val="left" w:pos="1594"/>
              </w:tabs>
              <w:spacing w:line="240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нормативные 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отношения 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ганизац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диторов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области налогообложения, ведения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основных средств, нематериальных актив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материально-производственных запасо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2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028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61"/>
              </w:tabs>
              <w:spacing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 бухгалтерского учета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782"/>
                <w:tab w:val="left" w:pos="1493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по разделу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 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оплате труда.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783"/>
                <w:tab w:val="left" w:pos="2583"/>
              </w:tabs>
              <w:spacing w:line="24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39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раций с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вным и 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нематериальными активами.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раций 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нными запасами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footerReference w:type="default" r:id="rId9"/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"/>
        <w:gridCol w:w="1654"/>
        <w:gridCol w:w="78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4370"/>
        </w:trPr>
        <w:tc>
          <w:tcPr>
            <w:tcW w:w="1731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6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387"/>
                <w:tab w:val="left" w:pos="700"/>
              </w:tabs>
              <w:spacing w:before="3" w:line="239" w:lineRule="auto"/>
              <w:ind w:left="107" w:right="1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дита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расчетов по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труда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spacing w:before="1" w:line="239" w:lineRule="auto"/>
              <w:ind w:left="107" w:right="-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8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оплате труда.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E4758A" w:rsidRPr="00781CEF" w:rsidRDefault="00E4758A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4B55C9" w:rsidRPr="00781CEF" w:rsidRDefault="004B55C9" w:rsidP="00F719F2">
            <w:pPr>
              <w:keepNext/>
              <w:keepLines/>
              <w:widowControl w:val="0"/>
              <w:spacing w:line="235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</w:p>
        </w:tc>
        <w:tc>
          <w:tcPr>
            <w:tcW w:w="78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39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E4758A" w:rsidRPr="00E4758A" w:rsidRDefault="00E4758A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E4758A" w:rsidRPr="00E4758A" w:rsidRDefault="00E4758A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tabs>
                <w:tab w:val="left" w:pos="1817"/>
              </w:tabs>
              <w:spacing w:before="7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 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соблюдения трудового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расчетов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оплате труда</w:t>
            </w:r>
          </w:p>
        </w:tc>
        <w:tc>
          <w:tcPr>
            <w:tcW w:w="13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39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  <w:tr w:rsidR="004B55C9" w:rsidTr="006D78EB">
        <w:trPr>
          <w:cantSplit/>
          <w:trHeight w:hRule="exact" w:val="5428"/>
        </w:trPr>
        <w:tc>
          <w:tcPr>
            <w:tcW w:w="7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65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CEF" w:rsidRDefault="00781CEF" w:rsidP="00F719F2">
            <w:pPr>
              <w:keepNext/>
              <w:keepLines/>
              <w:widowControl w:val="0"/>
              <w:tabs>
                <w:tab w:val="left" w:pos="578"/>
                <w:tab w:val="left" w:pos="950"/>
              </w:tabs>
              <w:spacing w:before="7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E4758A" w:rsidRPr="00781CEF" w:rsidRDefault="00326D34" w:rsidP="00F719F2">
            <w:pPr>
              <w:keepNext/>
              <w:keepLines/>
              <w:widowControl w:val="0"/>
              <w:tabs>
                <w:tab w:val="left" w:pos="578"/>
                <w:tab w:val="left" w:pos="950"/>
              </w:tabs>
              <w:spacing w:before="7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действующем законодательстве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РФ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в об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   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-43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готовой пр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="00E4758A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</w:t>
            </w:r>
            <w:r w:rsidR="00E4758A"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E4758A" w:rsidP="00F719F2">
            <w:pPr>
              <w:keepNext/>
              <w:keepLines/>
              <w:widowControl w:val="0"/>
              <w:tabs>
                <w:tab w:val="left" w:pos="436"/>
              </w:tabs>
              <w:spacing w:before="6" w:line="239" w:lineRule="auto"/>
              <w:ind w:left="30" w:right="1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верки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6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чета готовой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реализации.</w:t>
            </w:r>
          </w:p>
        </w:tc>
        <w:tc>
          <w:tcPr>
            <w:tcW w:w="78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39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20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3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  <w:tc>
          <w:tcPr>
            <w:tcW w:w="11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4B55C9" w:rsidP="00F719F2">
            <w:pPr>
              <w:keepNext/>
              <w:keepLines/>
            </w:pP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93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979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8" w:line="237" w:lineRule="auto"/>
              <w:ind w:left="107" w:right="534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4B55C9" w:rsidP="00F719F2">
            <w:pPr>
              <w:keepNext/>
              <w:keepLines/>
              <w:spacing w:after="12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234"/>
              </w:tabs>
              <w:spacing w:line="239" w:lineRule="auto"/>
              <w:ind w:left="107" w:right="58" w:firstLine="105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0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учета готовой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3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реализации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29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применении нормативные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5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акты, регулирую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щ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учет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готовой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реализации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4B55C9" w:rsidP="00F719F2">
            <w:pPr>
              <w:keepNext/>
              <w:keepLines/>
              <w:spacing w:after="2" w:line="20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4B55C9" w:rsidRPr="00781CEF" w:rsidRDefault="004B55C9" w:rsidP="00F719F2">
            <w:pPr>
              <w:keepNext/>
              <w:keepLines/>
              <w:spacing w:after="14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514"/>
                <w:tab w:val="left" w:pos="1028"/>
                <w:tab w:val="left" w:pos="159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изводство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финансовых результатов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Pr="00781CEF" w:rsidRDefault="00326D34" w:rsidP="00F719F2">
            <w:pPr>
              <w:keepNext/>
              <w:keepLines/>
              <w:widowControl w:val="0"/>
              <w:tabs>
                <w:tab w:val="left" w:pos="1061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форы и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782"/>
                <w:tab w:val="left" w:pos="1493"/>
              </w:tabs>
              <w:spacing w:before="1"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данно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разделу.</w:t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tabs>
                <w:tab w:val="left" w:pos="588"/>
                <w:tab w:val="left" w:pos="1244"/>
                <w:tab w:val="left" w:pos="2274"/>
                <w:tab w:val="left" w:pos="2570"/>
                <w:tab w:val="left" w:pos="3606"/>
              </w:tabs>
              <w:spacing w:before="1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3.6</w:t>
            </w:r>
          </w:p>
          <w:p w:rsidR="004B55C9" w:rsidRDefault="00326D34" w:rsidP="00F719F2">
            <w:pPr>
              <w:keepNext/>
              <w:keepLines/>
              <w:widowControl w:val="0"/>
              <w:tabs>
                <w:tab w:val="left" w:pos="1253"/>
                <w:tab w:val="left" w:pos="1746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готовой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дукц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дажи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line="240" w:lineRule="auto"/>
              <w:ind w:left="109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5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94"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22"/>
        <w:gridCol w:w="2032"/>
        <w:gridCol w:w="1313"/>
        <w:gridCol w:w="1190"/>
      </w:tblGrid>
      <w:tr w:rsidR="004B55C9" w:rsidTr="006D78EB">
        <w:trPr>
          <w:cantSplit/>
          <w:trHeight w:hRule="exact" w:val="9790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Pr="00781CEF" w:rsidRDefault="00326D34" w:rsidP="00F719F2">
            <w:pPr>
              <w:keepNext/>
              <w:keepLines/>
              <w:widowControl w:val="0"/>
              <w:spacing w:before="10" w:line="237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знания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781CEF" w:rsidRDefault="00326D34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роведен</w:t>
            </w:r>
            <w:proofErr w:type="gramStart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дита правильности отнесения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4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затрат на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производст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</w:p>
          <w:p w:rsidR="00781CEF" w:rsidRDefault="00781CEF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781CEF" w:rsidRPr="00781CEF" w:rsidRDefault="00781CEF" w:rsidP="00781CEF">
            <w:pPr>
              <w:keepNext/>
              <w:keepLines/>
              <w:widowControl w:val="0"/>
              <w:spacing w:line="236" w:lineRule="auto"/>
              <w:ind w:left="107" w:right="634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</w:pP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Освоенные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у</w:t>
            </w:r>
            <w:r w:rsidRPr="00781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мения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  <w:u w:val="single"/>
              </w:rPr>
              <w:t>:</w:t>
            </w:r>
          </w:p>
          <w:p w:rsidR="00781CEF" w:rsidRPr="00781CEF" w:rsidRDefault="00781CEF" w:rsidP="00781CEF">
            <w:pPr>
              <w:keepNext/>
              <w:keepLines/>
              <w:spacing w:after="14" w:line="220" w:lineRule="exact"/>
              <w:rPr>
                <w:rFonts w:ascii="Times New Roman" w:eastAsia="Times New Roman" w:hAnsi="Times New Roman" w:cs="Times New Roman"/>
                <w:w w:val="101"/>
                <w:sz w:val="18"/>
                <w:szCs w:val="18"/>
              </w:rPr>
            </w:pPr>
          </w:p>
          <w:p w:rsidR="00781CEF" w:rsidRPr="00781CEF" w:rsidRDefault="00781CEF" w:rsidP="00781CEF">
            <w:pPr>
              <w:keepNext/>
              <w:keepLines/>
              <w:widowControl w:val="0"/>
              <w:tabs>
                <w:tab w:val="left" w:pos="514"/>
                <w:tab w:val="left" w:pos="1028"/>
                <w:tab w:val="left" w:pos="1594"/>
              </w:tabs>
              <w:spacing w:line="239" w:lineRule="auto"/>
              <w:ind w:left="107" w:right="57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ориентироваться 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действующем законодательстве РФ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2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об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л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асти аудита              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37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бухгалтерского учета   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-48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49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изводство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дукции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и оп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еделению финансовых результатов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781CEF" w:rsidRPr="00781CEF" w:rsidRDefault="00781CEF" w:rsidP="00781CEF">
            <w:pPr>
              <w:keepNext/>
              <w:keepLines/>
              <w:widowControl w:val="0"/>
              <w:tabs>
                <w:tab w:val="left" w:pos="1061"/>
              </w:tabs>
              <w:spacing w:before="1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определять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форы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методы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ской пр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верки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w w:val="101"/>
                <w:sz w:val="18"/>
                <w:szCs w:val="18"/>
              </w:rPr>
              <w:t>;</w:t>
            </w:r>
          </w:p>
          <w:p w:rsidR="004B55C9" w:rsidRDefault="00781CEF" w:rsidP="00781CEF">
            <w:pPr>
              <w:keepNext/>
              <w:keepLines/>
              <w:widowControl w:val="0"/>
              <w:tabs>
                <w:tab w:val="left" w:pos="387"/>
                <w:tab w:val="left" w:pos="700"/>
                <w:tab w:val="left" w:pos="1594"/>
              </w:tabs>
              <w:spacing w:before="3" w:line="239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составлять аудито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р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ское заключение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>по данно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м</w:t>
            </w:r>
            <w:r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 разделу</w:t>
            </w:r>
            <w:r w:rsidR="00326D34" w:rsidRPr="00781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1.1. Обрабатывать первичные бухгалтерские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1.3. Проводить учет денежных средств, оформлять денежные и кассовые документы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2.5. Проводить процедуры инвентаризации финансовых обязательств организации;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2.7</w:t>
            </w:r>
            <w:proofErr w:type="gramStart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</w:t>
            </w:r>
            <w:proofErr w:type="gramEnd"/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3.1.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 xml:space="preserve">ПК 3.2. 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3.3.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F719F2" w:rsidRPr="00E4758A" w:rsidRDefault="00F719F2" w:rsidP="00F719F2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hAnsi="Times New Roman" w:cs="Times New Roman"/>
                <w:sz w:val="14"/>
                <w:szCs w:val="14"/>
              </w:rPr>
              <w:t>ПК 3.4.</w:t>
            </w: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. 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F719F2" w:rsidRPr="00E4758A" w:rsidRDefault="00F719F2" w:rsidP="00F719F2">
            <w:pPr>
              <w:keepNext/>
              <w:keepLines/>
              <w:tabs>
                <w:tab w:val="left" w:pos="117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758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4B55C9" w:rsidRDefault="004B55C9" w:rsidP="00F719F2">
            <w:pPr>
              <w:keepNext/>
              <w:keepLines/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326D34" w:rsidP="00F719F2">
            <w:pPr>
              <w:keepNext/>
              <w:keepLines/>
              <w:widowControl w:val="0"/>
              <w:spacing w:before="7" w:line="239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3.7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Аудиторская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верка собственных средств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ганизации.</w:t>
            </w:r>
          </w:p>
          <w:p w:rsidR="004B55C9" w:rsidRPr="00F719F2" w:rsidRDefault="004B55C9" w:rsidP="00F719F2">
            <w:pPr>
              <w:keepNext/>
              <w:keepLines/>
              <w:spacing w:after="1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19F2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Аудиторская проверка финансовых результатов. </w:t>
            </w:r>
          </w:p>
          <w:p w:rsidR="00F719F2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B55C9" w:rsidRDefault="00F719F2" w:rsidP="00F719F2">
            <w:pPr>
              <w:keepNext/>
              <w:keepLines/>
              <w:widowControl w:val="0"/>
              <w:spacing w:line="239" w:lineRule="auto"/>
              <w:ind w:left="108" w:right="7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Аудиторская проверка отчетности экономического субъекта</w:t>
            </w:r>
          </w:p>
        </w:tc>
        <w:tc>
          <w:tcPr>
            <w:tcW w:w="1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у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стный и письменный опрос,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тестовых заданий,</w:t>
            </w:r>
          </w:p>
          <w:p w:rsidR="006D78EB" w:rsidRPr="006D78EB" w:rsidRDefault="006D78EB" w:rsidP="006D78EB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докладов, рефератов, сообщений.</w:t>
            </w:r>
          </w:p>
          <w:p w:rsidR="004B55C9" w:rsidRDefault="004B55C9" w:rsidP="009605CD">
            <w:pPr>
              <w:keepNext/>
              <w:keepLines/>
              <w:widowControl w:val="0"/>
              <w:spacing w:before="1" w:line="239" w:lineRule="auto"/>
              <w:ind w:left="146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55C9" w:rsidRDefault="002408C6" w:rsidP="00F719F2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Экзамен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комплексный </w:t>
            </w:r>
            <w:r w:rsidRPr="009605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ОП. 14 «Управленческий учет»</w:t>
            </w:r>
          </w:p>
        </w:tc>
      </w:tr>
    </w:tbl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widowControl w:val="0"/>
        <w:spacing w:line="240" w:lineRule="auto"/>
        <w:ind w:left="4778" w:right="-20"/>
        <w:rPr>
          <w:color w:val="000000"/>
        </w:rPr>
        <w:sectPr w:rsidR="004B55C9">
          <w:pgSz w:w="11906" w:h="16838"/>
          <w:pgMar w:top="963" w:right="573" w:bottom="212" w:left="1064" w:header="0" w:footer="0" w:gutter="0"/>
          <w:cols w:space="708"/>
        </w:sectPr>
      </w:pPr>
    </w:p>
    <w:p w:rsidR="004B55C9" w:rsidRDefault="00326D34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4" w:name="_Toc178406387"/>
      <w:r>
        <w:rPr>
          <w:rFonts w:ascii="Times New Roman" w:eastAsia="Times New Roman" w:hAnsi="Times New Roman" w:cs="Times New Roman"/>
          <w:color w:val="000000"/>
        </w:rPr>
        <w:lastRenderedPageBreak/>
        <w:t>2. ИНФОРМАЦИОНН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bookmarkEnd w:id="4"/>
    </w:p>
    <w:p w:rsidR="004B55C9" w:rsidRDefault="004B55C9" w:rsidP="00F719F2">
      <w:pPr>
        <w:keepNext/>
        <w:keepLines/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Pr="00946C5E" w:rsidRDefault="00F719F2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рек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менд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емых учебных изданий, 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нтерне</w:t>
      </w:r>
      <w:r w:rsidRPr="00946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-рес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доп</w:t>
      </w:r>
      <w:r w:rsidRPr="00946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</w:t>
      </w:r>
      <w:r w:rsidRPr="00946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46C5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литературы.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правовые документ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Конституция Российской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 12.12.1993 (действующая редакция);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line="276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30.12.2001 N 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Таможенн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кодекс Таможенно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союза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ствующая 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F719F2" w:rsidRDefault="00F719F2" w:rsidP="00F719F2">
      <w:pPr>
        <w:keepNext/>
        <w:keepLines/>
        <w:widowControl w:val="0"/>
        <w:tabs>
          <w:tab w:val="left" w:pos="8316"/>
        </w:tabs>
        <w:spacing w:before="48" w:line="275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13.06.1996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.07.1998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 и профессиональных заболеваний»;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07.08.2001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ыванию)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еступным путем, и финансированию терроризма»;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.12.2001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обязательном пенсионн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страховании в Российской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несостоятельности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анкротстве);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регулировании и валютном контроле»;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29.07.2004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дакция)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коммерческой тай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е»;</w:t>
      </w:r>
    </w:p>
    <w:p w:rsidR="00F719F2" w:rsidRDefault="00F719F2" w:rsidP="00F719F2">
      <w:pPr>
        <w:keepNext/>
        <w:keepLines/>
        <w:widowControl w:val="0"/>
        <w:spacing w:line="276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персональных 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after="7" w:line="220" w:lineRule="exact"/>
        <w:rPr>
          <w:rFonts w:ascii="Times New Roman" w:eastAsia="Times New Roman" w:hAnsi="Times New Roman" w:cs="Times New Roman"/>
        </w:rPr>
      </w:pPr>
    </w:p>
    <w:p w:rsidR="00F719F2" w:rsidRDefault="00F719F2" w:rsidP="00F719F2">
      <w:pPr>
        <w:keepNext/>
        <w:keepLines/>
        <w:widowControl w:val="0"/>
        <w:tabs>
          <w:tab w:val="left" w:pos="2168"/>
          <w:tab w:val="left" w:pos="4130"/>
          <w:tab w:val="left" w:pos="6169"/>
          <w:tab w:val="left" w:pos="6985"/>
          <w:tab w:val="left" w:pos="8345"/>
        </w:tabs>
        <w:spacing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29.12.2006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в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с 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инством»;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30.12.2008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аудито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таможенном регулир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29.11.2010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 медицинском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 в Российской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ерации»;</w:t>
      </w:r>
    </w:p>
    <w:p w:rsidR="00F719F2" w:rsidRDefault="00F719F2" w:rsidP="00F719F2">
      <w:pPr>
        <w:keepNext/>
        <w:keepLines/>
        <w:widowControl w:val="0"/>
        <w:spacing w:line="275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01.01.2002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ключаемых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группы» (действующая редакция);</w:t>
      </w:r>
    </w:p>
    <w:p w:rsidR="00F719F2" w:rsidRDefault="00F719F2" w:rsidP="00F719F2">
      <w:pPr>
        <w:keepNext/>
        <w:keepLines/>
        <w:widowControl w:val="0"/>
        <w:spacing w:before="2" w:line="275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15.06.2007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375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 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емесячно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уходу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страхованию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еринством»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литика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рганизации» (ПБУ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6н (действующая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язательств, стоимость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валюте»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3/2006),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 приказом Минфина РФ от 27.11.2006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154н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F719F2" w:rsidRDefault="00F719F2" w:rsidP="00F719F2">
      <w:pPr>
        <w:keepNext/>
        <w:keepLines/>
        <w:widowControl w:val="0"/>
        <w:tabs>
          <w:tab w:val="left" w:pos="664"/>
          <w:tab w:val="left" w:pos="2341"/>
          <w:tab w:val="left" w:pos="2945"/>
          <w:tab w:val="left" w:pos="5163"/>
          <w:tab w:val="left" w:pos="6144"/>
          <w:tab w:val="left" w:pos="8321"/>
        </w:tabs>
        <w:spacing w:line="275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«Бух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организации»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4/99),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06.07.1999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(действующая редакция);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19F2">
          <w:pgSz w:w="11906" w:h="16838"/>
          <w:pgMar w:top="1130" w:right="850" w:bottom="1134" w:left="1134" w:header="0" w:footer="0" w:gutter="0"/>
          <w:cols w:space="708"/>
        </w:sectPr>
      </w:pPr>
    </w:p>
    <w:p w:rsidR="00F719F2" w:rsidRDefault="00F719F2" w:rsidP="00F719F2">
      <w:pPr>
        <w:keepNext/>
        <w:keepLines/>
        <w:widowControl w:val="0"/>
        <w:spacing w:line="275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29.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запасов»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5/01),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09.06.2001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44н (действующая редакция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tabs>
          <w:tab w:val="left" w:pos="1581"/>
        </w:tabs>
        <w:spacing w:before="1" w:line="275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6/01),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 России от 30.03.2001 N 26н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«События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7/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25.11.1998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«Оценочные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обязательства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активы»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2010),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13.1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.2010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167н (дейс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утв.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 России от 06.05.1999 N 32н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34.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«Расх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ПБУ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/99),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 06.05.1999 N 33н (действующая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35.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ах» (ПБУ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11/2008),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сегментам»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12/2010),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08.11.2010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tabs>
          <w:tab w:val="left" w:pos="7925"/>
        </w:tabs>
        <w:spacing w:before="2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 13/2000,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16.10.2000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14/2007),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.2007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кредитам»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деятельности» (ПБУ 16/02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утв. приказом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02.07.2002 N 66н (действующая редакция);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лтерскому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-конструкторские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17/02),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.11.2002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widowControl w:val="0"/>
        <w:spacing w:line="275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42.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ибыль организаций»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9.11.2002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114н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 19/02),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.12.2002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20/03),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24.11.2003 N 105н (действующая реда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 (ПБУ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F719F2" w:rsidRDefault="00F719F2" w:rsidP="00F719F2">
      <w:pPr>
        <w:keepNext/>
        <w:keepLines/>
        <w:widowControl w:val="0"/>
        <w:tabs>
          <w:tab w:val="left" w:pos="678"/>
          <w:tab w:val="left" w:pos="2370"/>
          <w:tab w:val="left" w:pos="2989"/>
          <w:tab w:val="left" w:pos="5222"/>
          <w:tab w:val="left" w:pos="6218"/>
          <w:tab w:val="left" w:pos="8248"/>
          <w:tab w:val="left" w:pos="9500"/>
        </w:tabs>
        <w:spacing w:before="2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бухгалтерскому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«Исправление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22/2010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.2010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63н (действующая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F719F2" w:rsidRDefault="00F719F2" w:rsidP="00F719F2">
      <w:pPr>
        <w:keepNext/>
        <w:keepLines/>
        <w:widowControl w:val="0"/>
        <w:spacing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средств»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02.02.2011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11н 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иродных ресурсов»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24/2011),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06.10.2011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125н (действующая редакция);</w:t>
      </w:r>
    </w:p>
    <w:p w:rsidR="00F719F2" w:rsidRDefault="00F719F2" w:rsidP="00F719F2">
      <w:pPr>
        <w:keepNext/>
        <w:keepLines/>
        <w:widowControl w:val="0"/>
        <w:tabs>
          <w:tab w:val="left" w:pos="1371"/>
          <w:tab w:val="left" w:pos="1947"/>
          <w:tab w:val="left" w:pos="4158"/>
          <w:tab w:val="left" w:pos="5752"/>
          <w:tab w:val="left" w:pos="6189"/>
          <w:tab w:val="left" w:pos="7954"/>
        </w:tabs>
        <w:spacing w:before="1" w:line="275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13.06.1995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финансовых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тв» (действующая редакция);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5752"/>
        <w:gridCol w:w="2786"/>
        <w:gridCol w:w="671"/>
      </w:tblGrid>
      <w:tr w:rsidR="00F719F2" w:rsidTr="009605CD">
        <w:trPr>
          <w:cantSplit/>
          <w:trHeight w:hRule="exact" w:val="326"/>
        </w:trPr>
        <w:tc>
          <w:tcPr>
            <w:tcW w:w="429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75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</w:p>
        </w:tc>
        <w:tc>
          <w:tcPr>
            <w:tcW w:w="278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дакция</w:t>
            </w:r>
          </w:p>
        </w:tc>
        <w:tc>
          <w:tcPr>
            <w:tcW w:w="670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1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</w:p>
        </w:tc>
      </w:tr>
      <w:tr w:rsidR="00F719F2" w:rsidTr="009605CD">
        <w:trPr>
          <w:cantSplit/>
          <w:trHeight w:hRule="exact" w:val="1111"/>
        </w:trPr>
        <w:tc>
          <w:tcPr>
            <w:tcW w:w="618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55" w:line="275" w:lineRule="auto"/>
              <w:ind w:right="-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галт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719F2" w:rsidRDefault="00F719F2" w:rsidP="00F719F2">
            <w:pPr>
              <w:keepNext/>
              <w:keepLines/>
              <w:widowControl w:val="0"/>
              <w:spacing w:before="1" w:line="234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31.10.2000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</w:t>
            </w:r>
          </w:p>
        </w:tc>
        <w:tc>
          <w:tcPr>
            <w:tcW w:w="3457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9F2" w:rsidRDefault="00F719F2" w:rsidP="00F719F2">
            <w:pPr>
              <w:keepNext/>
              <w:keepLines/>
              <w:widowControl w:val="0"/>
              <w:spacing w:before="55" w:line="240" w:lineRule="auto"/>
              <w:ind w:left="-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gramEnd"/>
          </w:p>
          <w:p w:rsidR="00F719F2" w:rsidRDefault="00F719F2" w:rsidP="00F719F2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19F2" w:rsidRDefault="00F719F2" w:rsidP="00F719F2">
            <w:pPr>
              <w:keepNext/>
              <w:keepLines/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19F2" w:rsidRDefault="00F719F2" w:rsidP="00F719F2">
            <w:pPr>
              <w:keepNext/>
              <w:keepLines/>
              <w:widowControl w:val="0"/>
              <w:spacing w:line="234" w:lineRule="auto"/>
              <w:ind w:left="-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</w:tr>
    </w:tbl>
    <w:p w:rsidR="00F719F2" w:rsidRDefault="00F719F2" w:rsidP="00F719F2">
      <w:pPr>
        <w:keepNext/>
        <w:keepLines/>
        <w:widowControl w:val="0"/>
        <w:spacing w:before="25" w:line="275" w:lineRule="auto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инструкции по его применению» (действующая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19F2" w:rsidRDefault="00F719F2" w:rsidP="00F719F2">
      <w:pPr>
        <w:keepNext/>
        <w:keepLines/>
        <w:widowControl w:val="0"/>
        <w:spacing w:before="1" w:line="275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.07.2010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отчетности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редакция);</w:t>
      </w:r>
    </w:p>
    <w:p w:rsidR="00F719F2" w:rsidRDefault="00F719F2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53. Международные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аудита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(официальный текс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B55C9" w:rsidRDefault="004B55C9" w:rsidP="00F719F2">
      <w:pPr>
        <w:keepNext/>
        <w:keepLines/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19F2" w:rsidRDefault="00F719F2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5CD" w:rsidRPr="00F719F2" w:rsidRDefault="009605CD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Pr="00F719F2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406388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2.1. Основная литература:</w:t>
      </w:r>
      <w:bookmarkEnd w:id="5"/>
    </w:p>
    <w:p w:rsidR="00F719F2" w:rsidRPr="00F719F2" w:rsidRDefault="00F719F2" w:rsidP="00F719F2">
      <w:pPr>
        <w:pStyle w:val="aa"/>
        <w:keepNext/>
        <w:keepLines/>
        <w:widowControl w:val="0"/>
        <w:numPr>
          <w:ilvl w:val="0"/>
          <w:numId w:val="6"/>
        </w:numPr>
        <w:tabs>
          <w:tab w:val="left" w:pos="648"/>
        </w:tabs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М. А.  Аудит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и практикум для среднего профессионального образования / М. А. 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О. А. Замотаева, Н. В. Максимова ; под общей редакцией М. А. 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Штефан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— 3-е изд.,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2023. — 313 с. — (Профессиональное образование). — ISBN 978-5-534-16650-7. — Текст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0" w:history="1">
        <w:r w:rsidRPr="00F719F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https://urait.ru/bcode/531441</w:t>
        </w:r>
      </w:hyperlink>
    </w:p>
    <w:p w:rsidR="00F719F2" w:rsidRPr="00F719F2" w:rsidRDefault="00F719F2" w:rsidP="00F719F2">
      <w:pPr>
        <w:pStyle w:val="aa"/>
        <w:keepNext/>
        <w:keepLines/>
        <w:widowControl w:val="0"/>
        <w:numPr>
          <w:ilvl w:val="0"/>
          <w:numId w:val="6"/>
        </w:numPr>
        <w:tabs>
          <w:tab w:val="left" w:pos="648"/>
        </w:tabs>
        <w:spacing w:after="0" w:line="240" w:lineRule="auto"/>
        <w:ind w:right="266"/>
        <w:jc w:val="both"/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Казакова, Н. А.  Аудит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для среднего профессионального образования / Н. А. Казакова, Е. И. Ефремова ; под общей редакцией Н. А. Казаковой. — 4-е изд.,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доп. — Москва : Издательство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, 2023. — 425 с. — (Профессиональное образование). — ISBN 978-5-534-15487-0. — Текст</w:t>
      </w:r>
      <w:proofErr w:type="gram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 // Образовательная платформа </w:t>
      </w:r>
      <w:proofErr w:type="spellStart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F71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[сайт]. — URL: </w:t>
      </w:r>
      <w:hyperlink r:id="rId11" w:history="1">
        <w:r w:rsidRPr="00F719F2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https://urait.ru/bcode/511573</w:t>
        </w:r>
      </w:hyperlink>
    </w:p>
    <w:p w:rsidR="004B55C9" w:rsidRDefault="004B55C9" w:rsidP="00F719F2">
      <w:pPr>
        <w:keepNext/>
        <w:keepLines/>
        <w:spacing w:line="240" w:lineRule="auto"/>
        <w:rPr>
          <w:sz w:val="16"/>
          <w:szCs w:val="16"/>
        </w:rPr>
      </w:pPr>
    </w:p>
    <w:p w:rsidR="004B55C9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6" w:name="_Toc17840638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Дополнительные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источники:</w:t>
      </w:r>
      <w:bookmarkEnd w:id="6"/>
    </w:p>
    <w:p w:rsidR="004B55C9" w:rsidRDefault="004B55C9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Рогуленко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Т. М., Аудит +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еПриложение</w:t>
      </w:r>
      <w:proofErr w:type="spellEnd"/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учебник / Т. М.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Рогуленко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С. В. Пономарева, А. В.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Бодяко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, В. М. Мироненко. — Москва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2023. — 380 с. — ISBN 978-5-406-11213-7. — URL: </w:t>
      </w:r>
      <w:hyperlink r:id="rId12" w:history="1">
        <w:r w:rsidRPr="00860711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https://book.ru/book/949192</w:t>
        </w:r>
      </w:hyperlink>
      <w:r w:rsidRPr="00860711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Суйц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, В. П., Аудит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учебник / В. П.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Суйц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11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, 2022. — 287 с. — ISBN 978-5-406-09666-6. — URL: </w:t>
      </w:r>
      <w:hyperlink r:id="rId13" w:history="1">
        <w:r w:rsidRPr="00860711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https://book.ru/book/943243</w:t>
        </w:r>
      </w:hyperlink>
      <w:r w:rsidRPr="00860711">
        <w:rPr>
          <w:rFonts w:ascii="Times New Roman" w:eastAsia="Times New Roman" w:hAnsi="Times New Roman" w:cs="Times New Roman"/>
          <w:sz w:val="28"/>
          <w:szCs w:val="28"/>
        </w:rPr>
        <w:t>. — Текст</w:t>
      </w:r>
      <w:proofErr w:type="gramStart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F719F2" w:rsidRPr="00860711" w:rsidRDefault="00F719F2" w:rsidP="00F719F2">
      <w:pPr>
        <w:pStyle w:val="aa"/>
        <w:keepNext/>
        <w:keepLines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>Савин, А. А. Аудит: Учебное пособие / А.А. Савин, И.А. Савин. - М.: КУРС:  НИЦ ИНФРА-М, 2018. - 512 с. - ISBN 978-5-905554-14-8. - Текст</w:t>
      </w:r>
      <w:proofErr w:type="gramStart"/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электронный. - URL: </w:t>
      </w:r>
      <w:hyperlink r:id="rId14" w:history="1">
        <w:r w:rsidRPr="00860711">
          <w:rPr>
            <w:rStyle w:val="ac"/>
            <w:rFonts w:ascii="Times New Roman" w:eastAsia="Times New Roman" w:hAnsi="Times New Roman" w:cs="Times New Roman"/>
            <w:bCs/>
            <w:sz w:val="28"/>
            <w:szCs w:val="28"/>
          </w:rPr>
          <w:t>https://znanium.com/catalog/product/961787</w:t>
        </w:r>
      </w:hyperlink>
      <w:r w:rsidRPr="00860711">
        <w:rPr>
          <w:rFonts w:ascii="Times New Roman" w:eastAsia="Times New Roman" w:hAnsi="Times New Roman" w:cs="Times New Roman"/>
          <w:bCs/>
          <w:sz w:val="28"/>
          <w:szCs w:val="28"/>
        </w:rPr>
        <w:t>. – Режим доступа: по подписке.</w:t>
      </w:r>
    </w:p>
    <w:p w:rsidR="00F719F2" w:rsidRDefault="00F719F2" w:rsidP="00F719F2">
      <w:pPr>
        <w:keepNext/>
        <w:keepLines/>
        <w:widowControl w:val="0"/>
        <w:spacing w:line="240" w:lineRule="auto"/>
        <w:ind w:right="9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55C9" w:rsidRDefault="00326D34" w:rsidP="0009320F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7" w:name="_Toc17840639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Перечень ресурсов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ормационно-т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лекоммуникационной сети «Интернет», необходимых для 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плины</w:t>
      </w:r>
      <w:bookmarkEnd w:id="7"/>
    </w:p>
    <w:p w:rsidR="004B55C9" w:rsidRDefault="004B55C9" w:rsidP="00F719F2">
      <w:pPr>
        <w:keepNext/>
        <w:keepLines/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719F2" w:rsidRDefault="00F719F2" w:rsidP="00F719F2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F719F2" w:rsidRDefault="00B01E5C" w:rsidP="00F719F2">
      <w:pPr>
        <w:keepNext/>
        <w:keepLines/>
        <w:widowControl w:val="0"/>
        <w:spacing w:line="240" w:lineRule="auto"/>
        <w:ind w:left="359" w:right="-20"/>
      </w:pPr>
      <w:hyperlink r:id="rId17"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F719F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F719F2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F719F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left="359" w:right="1600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left="359" w:right="2122" w:hanging="359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F719F2" w:rsidRDefault="00F719F2" w:rsidP="00F719F2">
      <w:pPr>
        <w:keepNext/>
        <w:keepLines/>
        <w:widowControl w:val="0"/>
        <w:spacing w:line="240" w:lineRule="auto"/>
        <w:ind w:right="-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F719F2" w:rsidRDefault="00F719F2" w:rsidP="00F719F2">
      <w:pPr>
        <w:keepNext/>
        <w:keepLines/>
        <w:spacing w:line="240" w:lineRule="auto"/>
        <w:rPr>
          <w:sz w:val="16"/>
          <w:szCs w:val="16"/>
        </w:rPr>
      </w:pPr>
    </w:p>
    <w:p w:rsidR="004B55C9" w:rsidRDefault="004B55C9" w:rsidP="00F719F2">
      <w:pPr>
        <w:keepNext/>
        <w:keepLines/>
        <w:spacing w:line="240" w:lineRule="auto"/>
        <w:rPr>
          <w:sz w:val="24"/>
          <w:szCs w:val="24"/>
        </w:rPr>
      </w:pPr>
    </w:p>
    <w:p w:rsidR="00F719F2" w:rsidRDefault="00F719F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5DE3" w:rsidRPr="00CB2B6D" w:rsidRDefault="00A75DE3" w:rsidP="00F719F2">
      <w:pPr>
        <w:keepNext/>
        <w:keepLines/>
        <w:widowControl w:val="0"/>
        <w:spacing w:line="240" w:lineRule="auto"/>
        <w:ind w:left="3318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B55C9" w:rsidRDefault="00326D34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8" w:name="_Toc178406391"/>
      <w:r>
        <w:rPr>
          <w:rFonts w:ascii="Times New Roman" w:eastAsia="Times New Roman" w:hAnsi="Times New Roman" w:cs="Times New Roman"/>
          <w:color w:val="000000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 СРЕДСТВА</w:t>
      </w:r>
      <w:bookmarkEnd w:id="8"/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9" w:name="_Toc178406392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9"/>
    </w:p>
    <w:p w:rsidR="004B55C9" w:rsidRDefault="00326D34" w:rsidP="0009320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0" w:name="_Toc17840639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устного</w:t>
      </w:r>
      <w:r w:rsidR="002B74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письменного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опроса</w:t>
      </w:r>
      <w:bookmarkEnd w:id="10"/>
    </w:p>
    <w:p w:rsidR="002B748D" w:rsidRDefault="002B748D" w:rsidP="004035C0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4B55C9" w:rsidRDefault="004B55C9" w:rsidP="00F719F2">
      <w:pPr>
        <w:keepNext/>
        <w:keepLines/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left="27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АУДИТА.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224" w:firstLine="2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дита.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1.Что означа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слово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дит»?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 чем суть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деятельности?</w:t>
      </w:r>
    </w:p>
    <w:p w:rsidR="004B55C9" w:rsidRDefault="00326D34" w:rsidP="00F719F2">
      <w:pPr>
        <w:keepNext/>
        <w:keepLines/>
        <w:widowControl w:val="0"/>
        <w:spacing w:line="240" w:lineRule="auto"/>
        <w:ind w:right="2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3.Покажите отличие аудиторской деятельности от ревизорских проверок. 4.Перечисл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этапы становления аудита в России?</w:t>
      </w:r>
    </w:p>
    <w:p w:rsidR="004B55C9" w:rsidRDefault="00326D34" w:rsidP="00F719F2">
      <w:pPr>
        <w:keepNext/>
        <w:keepLines/>
        <w:widowControl w:val="0"/>
        <w:spacing w:line="240" w:lineRule="auto"/>
        <w:ind w:right="2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6.Роль первой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фирмы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в 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профессии. 7.В чем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ключается роль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орегулируемых организаций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Перечислите виды аудиторской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Сравните хара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теристики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еннего и внешнего аудита. 10.Перечислите критерии обязательного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11.Перечислите прочие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слуги аудита.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7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 принятия закона «Об аудиторской деятельности». 13.Определите значение закона «Об 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14.Дайте 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 организаций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функции и значение. 15.Перечислите права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5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16.Перечислите обязанности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 17.Дайте определение понятию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дитор».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18.Дайте определение понятию «а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диторская организация».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19.Назовите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фирмам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орегули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3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20.Федеральный закон о необходимости членства в СРО. 21.Перечислите принципы деятельности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22.Назовите основные положения закона «Об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предъявляются к претендентам при прохождении аттестации?</w:t>
      </w:r>
    </w:p>
    <w:p w:rsidR="004B55C9" w:rsidRDefault="004B55C9" w:rsidP="00F719F2">
      <w:pPr>
        <w:keepNext/>
        <w:keepLines/>
        <w:spacing w:after="12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Законодательс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нормативная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база.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Права,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бязанности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 цели 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A75DE3" w:rsidRPr="00CB2B6D" w:rsidRDefault="00326D34" w:rsidP="00F719F2">
      <w:pPr>
        <w:keepNext/>
        <w:keepLines/>
        <w:widowControl w:val="0"/>
        <w:tabs>
          <w:tab w:val="left" w:pos="1414"/>
          <w:tab w:val="left" w:pos="2992"/>
          <w:tab w:val="left" w:pos="4549"/>
          <w:tab w:val="left" w:pos="6129"/>
          <w:tab w:val="left" w:pos="6971"/>
          <w:tab w:val="left" w:pos="7386"/>
          <w:tab w:val="left" w:pos="8787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2.Какова роль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влении финансовой контрольной деятельности?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tabs>
          <w:tab w:val="left" w:pos="1414"/>
          <w:tab w:val="left" w:pos="2992"/>
          <w:tab w:val="left" w:pos="4549"/>
          <w:tab w:val="left" w:pos="6129"/>
          <w:tab w:val="left" w:pos="6971"/>
          <w:tab w:val="left" w:pos="7386"/>
          <w:tab w:val="left" w:pos="8787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аудиторов,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предприни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4.Назовите особенности проведения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треннего аудиторского контроля. 5.Перечислите критер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6.Каков порядок принятия закона «Об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деятельности».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7.Назовите основные понятия,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твержденные 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аудиторской деятельности». 8.Дайте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организация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B55C9" w:rsidRDefault="00326D34" w:rsidP="00F719F2">
      <w:pPr>
        <w:keepNext/>
        <w:keepLines/>
        <w:widowControl w:val="0"/>
        <w:tabs>
          <w:tab w:val="left" w:pos="2407"/>
        </w:tabs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9.Каково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Федерального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B55C9" w:rsidRDefault="00326D34" w:rsidP="00F719F2">
      <w:pPr>
        <w:keepNext/>
        <w:keepLines/>
        <w:widowControl w:val="0"/>
        <w:spacing w:line="240" w:lineRule="auto"/>
        <w:ind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10.Охарактериз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международные стандарты аудита: роль, 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 характеристика. 11.В чем заключаются особенно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 значение внутрифирменных стандартов? 12.Порядок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фирмы 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 Федеральному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закону 307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ФЗ.</w:t>
      </w:r>
    </w:p>
    <w:p w:rsidR="004B55C9" w:rsidRDefault="00326D34" w:rsidP="00F719F2">
      <w:pPr>
        <w:keepNext/>
        <w:keepLines/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13.Каковы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приобретения стату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саморегулируемой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14.Какие организационн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-правовые формы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принимать аудиторские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ции? 15..Перечислите права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егулируемой организации аудиторов.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16.Какие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фирмам?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одология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2.1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понятия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3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1.Дайте определение ауди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аудиторской деятельности. 2.Ответственность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3.Основная цель аудита согла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зако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 аудиторской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деятельности». 4.Отражение в стандартах принципов проведения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стандарты содержат конфид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льную информацию? 6.Знач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трифирменных стандартов.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7.Перечи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 цели аудита.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Дайте понятие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доказательствам.</w:t>
      </w:r>
    </w:p>
    <w:p w:rsidR="004B55C9" w:rsidRDefault="00326D34" w:rsidP="00F719F2">
      <w:pPr>
        <w:keepNext/>
        <w:keepLines/>
        <w:widowControl w:val="0"/>
        <w:spacing w:line="240" w:lineRule="auto"/>
        <w:ind w:right="4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сбора аудиторских доказательств. 10.Что такое аудиторские процедуры?</w:t>
      </w:r>
    </w:p>
    <w:p w:rsidR="004B55C9" w:rsidRDefault="00326D34" w:rsidP="00F719F2">
      <w:pPr>
        <w:keepNext/>
        <w:keepLines/>
        <w:widowControl w:val="0"/>
        <w:spacing w:line="240" w:lineRule="auto"/>
        <w:ind w:right="3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11.Каков порядок оценки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внутр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ннего 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роля? 12.Перечислите этапы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563B44" w:rsidRDefault="00326D34" w:rsidP="00F719F2">
      <w:pPr>
        <w:keepNext/>
        <w:keepLines/>
        <w:widowControl w:val="0"/>
        <w:spacing w:line="240" w:lineRule="auto"/>
        <w:ind w:right="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13.Порядок согласования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дита. </w:t>
      </w:r>
    </w:p>
    <w:p w:rsidR="004B55C9" w:rsidRDefault="00326D34" w:rsidP="00F719F2">
      <w:pPr>
        <w:keepNext/>
        <w:keepLines/>
        <w:widowControl w:val="0"/>
        <w:spacing w:line="240" w:lineRule="auto"/>
        <w:ind w:right="5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14.Составьте договор на проведение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15.Как распред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 обязанности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ппе? 16. Оценка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диторского риска в ходе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Оформите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очие документы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 по проведенным аудиторским процед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рам. 18. Составьте план и программы аудиторской проверки по данным предприятия. 19.Сформир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мнение по результатам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3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20.Дайте характеристику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нормативно-правовой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аудита. 21.Понятие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доказател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и методы их сбора. 22.Дайте определение понятию «рабо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документы» аудитора. 23. Перечислите, что относится к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диторским доказательствам.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заключений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 методы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2.Что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 и внешней информации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3.В каком 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 распределяются обязанности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диторов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уппы?</w:t>
      </w:r>
    </w:p>
    <w:p w:rsidR="004B55C9" w:rsidRDefault="00326D34" w:rsidP="00F719F2">
      <w:pPr>
        <w:keepNext/>
        <w:keepLines/>
        <w:widowControl w:val="0"/>
        <w:spacing w:line="240" w:lineRule="auto"/>
        <w:ind w:righ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4.Кто обобщает информацию для формулирования мнения 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ерки? 5.Дайте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«аудиторского заключения».</w:t>
      </w:r>
    </w:p>
    <w:p w:rsidR="004B55C9" w:rsidRDefault="00326D34" w:rsidP="00F719F2">
      <w:pPr>
        <w:keepNext/>
        <w:keepLines/>
        <w:widowControl w:val="0"/>
        <w:spacing w:line="240" w:lineRule="auto"/>
        <w:ind w:right="4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6.Знач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итогового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отчета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дитора. 7.Виды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заключений.</w:t>
      </w:r>
    </w:p>
    <w:p w:rsidR="004B55C9" w:rsidRDefault="00326D34" w:rsidP="00F719F2">
      <w:pPr>
        <w:keepNext/>
        <w:keepLines/>
        <w:widowControl w:val="0"/>
        <w:spacing w:line="238" w:lineRule="auto"/>
        <w:ind w:right="2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8.Перечислите виды модифицированных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заключений. 9.Составьте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диторское заключение.</w:t>
      </w:r>
    </w:p>
    <w:p w:rsidR="004B55C9" w:rsidRDefault="00326D34" w:rsidP="00F719F2">
      <w:pPr>
        <w:keepNext/>
        <w:keepLines/>
        <w:widowControl w:val="0"/>
        <w:spacing w:before="2" w:line="240" w:lineRule="auto"/>
        <w:ind w:right="3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10.Кем осуществляется контроль 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проводимого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дита? 11.Что такое аудиторская выборк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B55C9" w:rsidRDefault="00326D34" w:rsidP="00F719F2">
      <w:pPr>
        <w:keepNext/>
        <w:keepLines/>
        <w:widowControl w:val="0"/>
        <w:spacing w:line="239" w:lineRule="auto"/>
        <w:ind w:right="3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12.Перечислите методы сбора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доказательств. 13.Оформите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очие бумаги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дитора.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35C0" w:rsidRDefault="004035C0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Тема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удит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валюте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113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 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енежных средств. 2.Назовите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проверки операций с денежными средствами.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3.Содержание программы аудита по проверке учета денежных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проверки наиболее эффективны?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7.Провести ревизию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ссы.</w:t>
      </w:r>
    </w:p>
    <w:p w:rsidR="004B55C9" w:rsidRDefault="00326D34" w:rsidP="00F719F2">
      <w:pPr>
        <w:keepNext/>
        <w:keepLines/>
        <w:widowControl w:val="0"/>
        <w:spacing w:line="240" w:lineRule="auto"/>
        <w:ind w:right="3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8.Определите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разницу при 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пке и продаже валют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9.Перечислите типичные ошибки.</w:t>
      </w:r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2B748D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удиторская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бюджетом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внебю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жетными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фондами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1.Методы сбора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орских доказательств.</w:t>
      </w:r>
    </w:p>
    <w:p w:rsidR="004B55C9" w:rsidRDefault="00326D34" w:rsidP="00F719F2">
      <w:pPr>
        <w:keepNext/>
        <w:keepLines/>
        <w:widowControl w:val="0"/>
        <w:spacing w:line="240" w:lineRule="auto"/>
        <w:ind w:right="3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 3..Какие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удитор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проверить? 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бюджетом?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6.Какие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 по 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борам?</w:t>
      </w:r>
    </w:p>
    <w:p w:rsidR="004B55C9" w:rsidRDefault="00326D34" w:rsidP="00F719F2">
      <w:pPr>
        <w:keepNext/>
        <w:keepLines/>
        <w:widowControl w:val="0"/>
        <w:spacing w:line="240" w:lineRule="auto"/>
        <w:ind w:righ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7.Какие проводки 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провери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по перечислению налогов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8.По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документам проводится аудит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логовых льгот?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9.Что означа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налоговый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10.Как влияет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на исчи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огов?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11.Перечислите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бюджетом и внебюджетными фонд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4B55C9" w:rsidRDefault="00326D34" w:rsidP="00F719F2">
      <w:pPr>
        <w:keepNext/>
        <w:keepLines/>
        <w:widowControl w:val="0"/>
        <w:spacing w:line="240" w:lineRule="auto"/>
        <w:ind w:right="1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12.Назовите методы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 с бюджетом и внебюд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етными фондами. 13.Определите значение аудита расчетов с бюджетом.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расчетных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кредитных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 операций.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 проверки расчетных и кредитных 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дебиторской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кредиторской задолженностью.</w:t>
      </w:r>
    </w:p>
    <w:p w:rsidR="004B55C9" w:rsidRDefault="00326D34" w:rsidP="00F719F2">
      <w:pPr>
        <w:keepNext/>
        <w:keepLines/>
        <w:widowControl w:val="0"/>
        <w:spacing w:line="240" w:lineRule="auto"/>
        <w:ind w:right="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Проверка налогообложения в расчетных и кредитных операциях,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регистров. 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правильности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ментального отражения расчетных и кредитных опе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аций.</w:t>
      </w:r>
    </w:p>
    <w:p w:rsidR="004B55C9" w:rsidRDefault="004B55C9" w:rsidP="00F719F2">
      <w:pPr>
        <w:keepNext/>
        <w:keepLines/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териальными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активами.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производственными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запасами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tabs>
          <w:tab w:val="left" w:pos="4534"/>
        </w:tabs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1.Перечислите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3.Содержание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нематериальными актива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4.Какие методы проверки наиболее эффективны?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5.Какие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7.Перечислите типичные ошибки.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.Какова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проверки расч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с основными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9.Значи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проверки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средствами и нематериальными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средствами и нематериальными активам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11.Какие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нематериальными актива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12.Содержание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аудита по проверке производственных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1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14.По каким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проверяется движение производственных запасов? 15.Почему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диторы 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для проверки выборочный метод? 16.Проведите сравнение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рвичных документов с данными регистров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17.Перечислите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МПЗ,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израсходованных в производстве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МПЗ,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 возвратных отходов и т.п.</w:t>
      </w:r>
    </w:p>
    <w:p w:rsidR="004B55C9" w:rsidRDefault="00326D34" w:rsidP="00F719F2">
      <w:pPr>
        <w:keepNext/>
        <w:keepLines/>
        <w:widowControl w:val="0"/>
        <w:spacing w:line="240" w:lineRule="auto"/>
        <w:ind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18.Содержание 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аудита по проверке готовой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и выручки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первичные 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 аудитор должен проверить?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20.По каким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проверяется движение готовой 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кции?</w:t>
      </w:r>
    </w:p>
    <w:p w:rsidR="004B55C9" w:rsidRDefault="004B55C9" w:rsidP="00F719F2">
      <w:pPr>
        <w:keepNext/>
        <w:keepLines/>
        <w:spacing w:after="13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юдения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законодат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1.Назовите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2.Перечислите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законодательства и расч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по оплате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spacing w:line="238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3.Назовите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B55C9" w:rsidRDefault="00326D34" w:rsidP="00F719F2">
      <w:pPr>
        <w:keepNext/>
        <w:keepLines/>
        <w:widowControl w:val="0"/>
        <w:tabs>
          <w:tab w:val="left" w:pos="1476"/>
        </w:tabs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внештатному персоналу.</w:t>
      </w:r>
    </w:p>
    <w:p w:rsidR="004B55C9" w:rsidRDefault="00326D34" w:rsidP="00F719F2">
      <w:pPr>
        <w:keepNext/>
        <w:keepLines/>
        <w:widowControl w:val="0"/>
        <w:spacing w:line="239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5.Порядок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аудитором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 налогов по 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 лицами, налоговых регистров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продукц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продажи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2.Назовите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проверки операций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готовой прод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кцией.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3.Перечислите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едприятия.</w:t>
      </w:r>
    </w:p>
    <w:p w:rsidR="004B55C9" w:rsidRDefault="00326D34" w:rsidP="00F719F2">
      <w:pPr>
        <w:keepNext/>
        <w:keepLines/>
        <w:widowControl w:val="0"/>
        <w:spacing w:line="240" w:lineRule="auto"/>
        <w:ind w:right="2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4.Проведите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с данными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 5.Как проводится проверка правильности оформле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хгалтерские и налоговые отчеты должен проверить аудитор?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2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3.7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организации.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Аудиторская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инансовых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ьтатов.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рская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субъекта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4B55C9" w:rsidRDefault="00326D34" w:rsidP="00F719F2">
      <w:pPr>
        <w:keepNext/>
        <w:keepLines/>
        <w:widowControl w:val="0"/>
        <w:spacing w:line="240" w:lineRule="auto"/>
        <w:ind w:right="2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1.Проверка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правильности применения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етода учета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реализации. 2.Проведите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с данными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3.Перечислите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 каким документам проверяется формирование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ставного капита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 каким документам проверяются взносы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чредителей?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первичных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чета.</w:t>
      </w:r>
    </w:p>
    <w:p w:rsidR="004B55C9" w:rsidRDefault="00326D34" w:rsidP="00F719F2">
      <w:pPr>
        <w:keepNext/>
        <w:keepLines/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7.Перечислите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скаемые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капитала.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Какова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цель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дита?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9.По какой отчетности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проверяет финансовые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10.Перечислите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льтатов.</w:t>
      </w:r>
    </w:p>
    <w:p w:rsidR="004B55C9" w:rsidRDefault="00326D34" w:rsidP="00F719F2">
      <w:pPr>
        <w:keepNext/>
        <w:keepLines/>
        <w:widowControl w:val="0"/>
        <w:spacing w:line="240" w:lineRule="auto"/>
        <w:ind w:right="2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11.Как влияет на финансовые результаты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четная политика предприятия? 12..Методика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годовой отчетности.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 получает из форм отчетности? 14.Состав годовой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галтерской отчетности предприятия. 15.Стр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аланса.</w:t>
      </w:r>
    </w:p>
    <w:p w:rsidR="004B55C9" w:rsidRDefault="00326D34" w:rsidP="00F719F2">
      <w:pPr>
        <w:keepNext/>
        <w:keepLines/>
        <w:widowControl w:val="0"/>
        <w:spacing w:line="240" w:lineRule="auto"/>
        <w:ind w:right="4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16.Содержание отчета о 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нсовых 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льтатах. 17.Сроки составления годовой отчетности. 18.Содержание пояснительной записки.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3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19.Порядок составления Отчета об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енении капитала. 20.Порядок составления Отчета о движении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 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аудитор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хгалтерского баланса?</w:t>
      </w:r>
    </w:p>
    <w:p w:rsidR="004B55C9" w:rsidRDefault="004B55C9" w:rsidP="00F719F2">
      <w:pPr>
        <w:keepNext/>
        <w:keepLines/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оценки: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полно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ченный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териал,</w:t>
      </w:r>
      <w:r>
        <w:rPr>
          <w:rFonts w:ascii="Times New Roman" w:eastAsia="Times New Roman" w:hAnsi="Times New Roman" w:cs="Times New Roman"/>
          <w:color w:val="333333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правильно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воспроизводит</w:t>
      </w:r>
      <w:r>
        <w:rPr>
          <w:rFonts w:ascii="Times New Roman" w:eastAsia="Times New Roman" w:hAnsi="Times New Roman" w:cs="Times New Roman"/>
          <w:color w:val="333333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понятия, термины;</w:t>
      </w:r>
    </w:p>
    <w:p w:rsidR="004B55C9" w:rsidRDefault="00326D34" w:rsidP="00F719F2">
      <w:pPr>
        <w:keepNext/>
        <w:keepLines/>
        <w:widowControl w:val="0"/>
        <w:spacing w:line="240" w:lineRule="auto"/>
        <w:ind w:right="26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обнаруживает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териала,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ждения,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применить знания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практике,</w:t>
      </w:r>
      <w:r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привести</w:t>
      </w:r>
      <w:r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примеры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са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остоятельно составленные;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228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333333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довательно</w:t>
      </w:r>
      <w:r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точки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зрения</w:t>
      </w:r>
      <w:r>
        <w:rPr>
          <w:rFonts w:ascii="Times New Roman" w:eastAsia="Times New Roman" w:hAnsi="Times New Roman" w:cs="Times New Roman"/>
          <w:color w:val="333333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норм литерат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рного языка.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6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ответ,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довлетворяющий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отметки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"5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но доп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ошибки,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исправляет,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довательности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языковом офор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лении 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обучающемуся, если:</w:t>
      </w:r>
    </w:p>
    <w:p w:rsidR="004B55C9" w:rsidRDefault="00326D34" w:rsidP="00F719F2">
      <w:pPr>
        <w:keepNext/>
        <w:keepLines/>
        <w:widowControl w:val="0"/>
        <w:spacing w:line="240" w:lineRule="auto"/>
        <w:ind w:right="228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неполно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неточности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понятий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 форм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лировке правил;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глубоко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доказательно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обосновать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привести свои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римеры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4B55C9" w:rsidRDefault="00326D34" w:rsidP="00F719F2">
      <w:pPr>
        <w:keepNext/>
        <w:keepLines/>
        <w:widowControl w:val="0"/>
        <w:spacing w:line="240" w:lineRule="auto"/>
        <w:ind w:right="226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излагает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непоследовательно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скает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языковом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оформлении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мого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B55C9" w:rsidRDefault="00326D34" w:rsidP="00F719F2">
      <w:pPr>
        <w:keepNext/>
        <w:keepLines/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 обучающему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если:</w:t>
      </w:r>
    </w:p>
    <w:p w:rsidR="004B55C9" w:rsidRDefault="00326D34" w:rsidP="00F719F2">
      <w:pPr>
        <w:keepNext/>
        <w:keepLines/>
        <w:widowControl w:val="0"/>
        <w:spacing w:line="238" w:lineRule="auto"/>
        <w:ind w:right="264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живает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незнание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большей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 материала,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допускает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определений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правил,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искажающие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их смысл,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беспорядочно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веренно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излага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териал.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"2"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недостатки в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студента,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вляются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рьёзным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препятствием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спешному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овладению послед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 материалом.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5DE3" w:rsidRDefault="00A75DE3" w:rsidP="00F719F2">
      <w:pPr>
        <w:keepNext/>
        <w:keepLines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1" w:name="_Toc178406394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11"/>
    </w:p>
    <w:p w:rsidR="004B55C9" w:rsidRDefault="00326D34" w:rsidP="004035C0">
      <w:pPr>
        <w:pStyle w:val="3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2" w:name="_Toc17840639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Доклады,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ераты, сообщения</w:t>
      </w:r>
      <w:bookmarkEnd w:id="12"/>
    </w:p>
    <w:p w:rsidR="002B748D" w:rsidRDefault="002B748D" w:rsidP="004035C0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4B55C9" w:rsidRDefault="004B55C9" w:rsidP="00F719F2">
      <w:pPr>
        <w:keepNext/>
        <w:keepLines/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49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щность аудита, его со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ержание, цели и задачи. 2.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деятельности.</w:t>
      </w:r>
    </w:p>
    <w:p w:rsidR="004B55C9" w:rsidRDefault="00326D34" w:rsidP="00F719F2">
      <w:pPr>
        <w:keepNext/>
        <w:keepLines/>
        <w:widowControl w:val="0"/>
        <w:spacing w:line="240" w:lineRule="auto"/>
        <w:ind w:right="427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Ответственность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диторов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 организаций. 4.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Организация подгот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вки аудиторской проверки.</w:t>
      </w:r>
    </w:p>
    <w:p w:rsidR="004B55C9" w:rsidRDefault="00326D34" w:rsidP="00F719F2">
      <w:pPr>
        <w:keepNext/>
        <w:keepLines/>
        <w:widowControl w:val="0"/>
        <w:spacing w:line="239" w:lineRule="auto"/>
        <w:ind w:right="261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 значение, порядок 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ставления,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сновное содержание. 6.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Виды, источн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и оценка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 доказате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ьств.</w:t>
      </w:r>
    </w:p>
    <w:p w:rsidR="004B55C9" w:rsidRDefault="00326D34" w:rsidP="00F719F2">
      <w:pPr>
        <w:keepNext/>
        <w:keepLines/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диторская выборка: понятие, общие принципы, основные 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ды.</w:t>
      </w:r>
    </w:p>
    <w:p w:rsidR="004B55C9" w:rsidRDefault="00326D34" w:rsidP="00F719F2">
      <w:pPr>
        <w:keepNext/>
        <w:keepLines/>
        <w:widowControl w:val="0"/>
        <w:spacing w:line="240" w:lineRule="auto"/>
        <w:ind w:right="27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диторская группа: общие требования, состав, 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 формирования. 9.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Письмо о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оведен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дита: назначение, основное с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держание.</w:t>
      </w:r>
    </w:p>
    <w:p w:rsidR="004B55C9" w:rsidRDefault="00326D34" w:rsidP="00F719F2">
      <w:pPr>
        <w:keepNext/>
        <w:keepLines/>
        <w:widowControl w:val="0"/>
        <w:tabs>
          <w:tab w:val="left" w:pos="6960"/>
        </w:tabs>
        <w:spacing w:line="239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Организационн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-правовые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Федерации. Ограничен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 деятельность аудиторских 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ций.</w:t>
      </w:r>
    </w:p>
    <w:p w:rsidR="004B55C9" w:rsidRDefault="00326D34" w:rsidP="00F719F2">
      <w:pPr>
        <w:keepNext/>
        <w:keepLines/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тандарты)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ьности: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виды,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рактеристи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требования, порядок 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нятия.</w:t>
      </w:r>
    </w:p>
    <w:p w:rsidR="004B55C9" w:rsidRDefault="00326D34" w:rsidP="00F719F2">
      <w:pPr>
        <w:keepNext/>
        <w:keepLines/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Междунар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дарты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актеристика,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едеральными правилами (стандартам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)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деятельности.</w:t>
      </w:r>
    </w:p>
    <w:p w:rsidR="004B55C9" w:rsidRDefault="00326D34" w:rsidP="00F719F2">
      <w:pPr>
        <w:keepNext/>
        <w:keepLines/>
        <w:widowControl w:val="0"/>
        <w:spacing w:line="239" w:lineRule="auto"/>
        <w:ind w:right="23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Федеральные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(стандарты)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принятия,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остав,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характеристика.</w:t>
      </w:r>
    </w:p>
    <w:p w:rsidR="004B55C9" w:rsidRDefault="00326D34" w:rsidP="00F719F2">
      <w:pPr>
        <w:keepNext/>
        <w:keepLines/>
        <w:widowControl w:val="0"/>
        <w:tabs>
          <w:tab w:val="left" w:pos="1680"/>
          <w:tab w:val="left" w:pos="2919"/>
          <w:tab w:val="left" w:pos="4372"/>
          <w:tab w:val="left" w:pos="5880"/>
          <w:tab w:val="left" w:pos="7263"/>
          <w:tab w:val="left" w:pos="8119"/>
        </w:tabs>
        <w:spacing w:before="1" w:line="240" w:lineRule="auto"/>
        <w:ind w:right="23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стандарты)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ессионал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единений: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 характеристика, соотношение с ф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деральными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равилами (стандартами)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и. 15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тренние</w:t>
      </w:r>
      <w:r>
        <w:rPr>
          <w:rFonts w:ascii="Times New Roman" w:eastAsia="Times New Roman" w:hAnsi="Times New Roman" w:cs="Times New Roman"/>
          <w:color w:val="000000"/>
        </w:rPr>
        <w:tab/>
        <w:t>стандарты</w:t>
      </w:r>
      <w:r>
        <w:rPr>
          <w:rFonts w:ascii="Times New Roman" w:eastAsia="Times New Roman" w:hAnsi="Times New Roman" w:cs="Times New Roman"/>
          <w:color w:val="00000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диторских</w:t>
      </w:r>
      <w:r>
        <w:rPr>
          <w:rFonts w:ascii="Times New Roman" w:eastAsia="Times New Roman" w:hAnsi="Times New Roman" w:cs="Times New Roman"/>
          <w:color w:val="000000"/>
        </w:rPr>
        <w:tab/>
        <w:t>организаций: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азначение,</w:t>
      </w:r>
      <w:r>
        <w:rPr>
          <w:rFonts w:ascii="Times New Roman" w:eastAsia="Times New Roman" w:hAnsi="Times New Roman" w:cs="Times New Roman"/>
          <w:color w:val="000000"/>
        </w:rPr>
        <w:tab/>
        <w:t>общая</w:t>
      </w:r>
      <w:r>
        <w:rPr>
          <w:rFonts w:ascii="Times New Roman" w:eastAsia="Times New Roman" w:hAnsi="Times New Roman" w:cs="Times New Roman"/>
          <w:color w:val="000000"/>
        </w:rPr>
        <w:tab/>
        <w:t>характеристика, соотношение с федеральными правилами (станда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тами)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деятельности</w:t>
      </w:r>
      <w:proofErr w:type="gramEnd"/>
    </w:p>
    <w:p w:rsidR="004B55C9" w:rsidRDefault="00326D34" w:rsidP="00F719F2">
      <w:pPr>
        <w:keepNext/>
        <w:keepLines/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аспекты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2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Письменн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мация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дитора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тву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су</w:t>
      </w:r>
      <w:r>
        <w:rPr>
          <w:rFonts w:ascii="Times New Roman" w:eastAsia="Times New Roman" w:hAnsi="Times New Roman" w:cs="Times New Roman"/>
          <w:color w:val="000000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результатам проведения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диторской проверки.</w:t>
      </w:r>
    </w:p>
    <w:p w:rsidR="004B55C9" w:rsidRDefault="00326D34" w:rsidP="00F719F2">
      <w:pPr>
        <w:keepNext/>
        <w:keepLines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Исторические аспекты развит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дита.</w:t>
      </w:r>
    </w:p>
    <w:p w:rsidR="004B55C9" w:rsidRDefault="00326D34" w:rsidP="00F719F2">
      <w:pPr>
        <w:keepNext/>
        <w:keepLines/>
        <w:widowControl w:val="0"/>
        <w:spacing w:line="239" w:lineRule="auto"/>
        <w:ind w:right="249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>
        <w:rPr>
          <w:rFonts w:ascii="Times New Roman" w:eastAsia="Times New Roman" w:hAnsi="Times New Roman" w:cs="Times New Roman"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color w:val="000000"/>
        </w:rPr>
        <w:t>Общий план а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дита: значение, по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ядок составления, основное содержание. 20</w:t>
      </w:r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color w:val="000000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работы эксперта.</w:t>
      </w:r>
    </w:p>
    <w:p w:rsidR="004B55C9" w:rsidRDefault="004B55C9" w:rsidP="00F719F2">
      <w:pPr>
        <w:keepNext/>
        <w:keepLines/>
        <w:spacing w:after="11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40" w:lineRule="auto"/>
        <w:ind w:right="23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Критерии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</w:p>
    <w:p w:rsidR="004B55C9" w:rsidRDefault="004B55C9" w:rsidP="00F719F2">
      <w:pPr>
        <w:keepNext/>
        <w:keepLines/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выполнены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аписанию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доклада: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скрыта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полностью, сформ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выво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объём,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оформлению,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</w:rPr>
        <w:t>ы правильные ответы на дополнительные вопросы</w:t>
      </w:r>
    </w:p>
    <w:p w:rsidR="004B55C9" w:rsidRDefault="004B55C9" w:rsidP="00F719F2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выполнены,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недочёты.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частности,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изложении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иала;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последовательнос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ждениях;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пущения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оформлении;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ополнительные вопросы при защите да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неполные ответы.</w:t>
      </w:r>
    </w:p>
    <w:p w:rsidR="004B55C9" w:rsidRDefault="004B55C9" w:rsidP="00F719F2">
      <w:pPr>
        <w:keepNext/>
        <w:keepLines/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оформлению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доклада.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частнос</w:t>
      </w:r>
      <w:r>
        <w:rPr>
          <w:rFonts w:ascii="Times New Roman" w:eastAsia="Times New Roman" w:hAnsi="Times New Roman" w:cs="Times New Roman"/>
          <w:color w:val="000000"/>
          <w:spacing w:val="1"/>
        </w:rPr>
        <w:t>ти</w:t>
      </w:r>
      <w:r>
        <w:rPr>
          <w:rFonts w:ascii="Times New Roman" w:eastAsia="Times New Roman" w:hAnsi="Times New Roman" w:cs="Times New Roman"/>
          <w:color w:val="000000"/>
        </w:rPr>
        <w:t>: тема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тично;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ержании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дополнительные вопросы;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 вывод.</w:t>
      </w:r>
    </w:p>
    <w:p w:rsidR="004B55C9" w:rsidRDefault="004B55C9" w:rsidP="00F719F2">
      <w:pPr>
        <w:keepNext/>
        <w:keepLines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B55C9" w:rsidRDefault="00326D34" w:rsidP="00F719F2">
      <w:pPr>
        <w:keepNext/>
        <w:keepLines/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ыта,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обнаруживается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существенное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епонимание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ибо работа ст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дентом не 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тавлена.</w:t>
      </w: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75DE3" w:rsidRDefault="00A75DE3" w:rsidP="00F719F2">
      <w:pPr>
        <w:keepNext/>
        <w:keepLines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4B55C9" w:rsidRDefault="00326D34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3" w:name="_Toc178406396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035C0">
        <w:rPr>
          <w:rFonts w:ascii="Times New Roman" w:eastAsia="Times New Roman" w:hAnsi="Times New Roman" w:cs="Times New Roman"/>
          <w:i/>
          <w:iCs/>
          <w:color w:val="000000"/>
        </w:rPr>
        <w:t>3</w:t>
      </w:r>
      <w:bookmarkEnd w:id="13"/>
    </w:p>
    <w:p w:rsidR="009605CD" w:rsidRDefault="009605CD" w:rsidP="0009320F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4" w:name="_Toc178406397"/>
      <w:r>
        <w:rPr>
          <w:rFonts w:ascii="Times New Roman" w:eastAsia="Times New Roman" w:hAnsi="Times New Roman" w:cs="Times New Roman"/>
          <w:color w:val="000000"/>
        </w:rPr>
        <w:t>ТЕСТОВЫЕ ЗАДАНИЯ</w:t>
      </w:r>
      <w:bookmarkEnd w:id="14"/>
    </w:p>
    <w:p w:rsidR="009605CD" w:rsidRDefault="009605CD" w:rsidP="009605CD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9605CD" w:rsidRPr="009605CD" w:rsidRDefault="009605CD" w:rsidP="009605CD">
      <w:pPr>
        <w:keepNext/>
        <w:keepLines/>
        <w:widowControl w:val="0"/>
        <w:spacing w:line="240" w:lineRule="auto"/>
        <w:ind w:left="8271" w:right="-20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1. Аудит представляет собой деятельность: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по независимой проверке бухгалтерского учета и финансовой отчетности организаций и индивидуальных предпринимателей;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proofErr w:type="gramStart"/>
      <w:r w:rsidRPr="004035C0">
        <w:rPr>
          <w:rFonts w:ascii="Times New Roman" w:hAnsi="Times New Roman" w:cs="Times New Roman"/>
        </w:rPr>
        <w:t>направленную</w:t>
      </w:r>
      <w:proofErr w:type="gramEnd"/>
      <w:r w:rsidRPr="004035C0">
        <w:rPr>
          <w:rFonts w:ascii="Times New Roman" w:hAnsi="Times New Roman" w:cs="Times New Roman"/>
        </w:rPr>
        <w:t xml:space="preserve"> на оказание помощи в расчете налогов;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 консультированию в финансовых и правовых вопросах;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 </w:t>
      </w:r>
      <w:proofErr w:type="gramStart"/>
      <w:r w:rsidRPr="004035C0">
        <w:rPr>
          <w:rFonts w:ascii="Times New Roman" w:hAnsi="Times New Roman" w:cs="Times New Roman"/>
        </w:rPr>
        <w:t>направленную</w:t>
      </w:r>
      <w:proofErr w:type="gramEnd"/>
      <w:r w:rsidRPr="004035C0">
        <w:rPr>
          <w:rFonts w:ascii="Times New Roman" w:hAnsi="Times New Roman" w:cs="Times New Roman"/>
        </w:rPr>
        <w:t xml:space="preserve"> на оказание помощи по восстановлению бухгалтерского учета экономических субъектов</w:t>
      </w:r>
    </w:p>
    <w:p w:rsid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2. Под достоверностью финансовой отчетности понимается: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степень точности данных финансовой отчетности;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соответствие нормативным актам;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тождество синтетических и аналитических учетных данных;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соответствие данных баланса данным других форм отчетности</w:t>
      </w:r>
    </w:p>
    <w:p w:rsid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3. Основное отличие аудита от судебно-бухгалтерской экспертизы заключается в том, что: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аудит независимая проверка, а судебно-бухгалтерская экспертиза осуществляется по решению судебных органов;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аудит может проводиться по инициативе экономического субъекта;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судебно-бухгалтерская экспертиза проявляется в ее процессуально-правовой форме;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аудит является экспертизой бизнеса.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ПК-1.1 – Обрабатывать первичные бухгалтерские документы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4. Ревизия – это: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система контрольных действий за деятельностью подведомственных предприятий;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проверка при проведении внутриведомственного контроля;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тематическая проверка;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инвентаризация имущества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 Профессия независимого бухгалтера-аудитора возникла в акционерных обществах Европы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</w:t>
      </w:r>
      <w:r w:rsidRPr="004035C0">
        <w:rPr>
          <w:rFonts w:ascii="Times New Roman" w:hAnsi="Times New Roman" w:cs="Times New Roman"/>
          <w:lang w:val="en-US"/>
        </w:rPr>
        <w:t>XIX</w:t>
      </w:r>
      <w:r w:rsidRPr="004035C0">
        <w:rPr>
          <w:rFonts w:ascii="Times New Roman" w:hAnsi="Times New Roman" w:cs="Times New Roman"/>
        </w:rPr>
        <w:t xml:space="preserve"> 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r w:rsidRPr="004035C0">
        <w:rPr>
          <w:rFonts w:ascii="Times New Roman" w:hAnsi="Times New Roman" w:cs="Times New Roman"/>
          <w:lang w:val="en-US"/>
        </w:rPr>
        <w:t>VIII</w:t>
      </w:r>
      <w:r w:rsidRPr="004035C0">
        <w:rPr>
          <w:rFonts w:ascii="Times New Roman" w:hAnsi="Times New Roman" w:cs="Times New Roman"/>
        </w:rPr>
        <w:t xml:space="preserve"> 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начало </w:t>
      </w:r>
      <w:r w:rsidRPr="004035C0">
        <w:rPr>
          <w:rFonts w:ascii="Times New Roman" w:hAnsi="Times New Roman" w:cs="Times New Roman"/>
          <w:lang w:val="en-US"/>
        </w:rPr>
        <w:t>XX</w:t>
      </w:r>
      <w:r w:rsidRPr="004035C0">
        <w:rPr>
          <w:rFonts w:ascii="Times New Roman" w:hAnsi="Times New Roman" w:cs="Times New Roman"/>
        </w:rPr>
        <w:t xml:space="preserve">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конце </w:t>
      </w:r>
      <w:r w:rsidRPr="004035C0">
        <w:rPr>
          <w:rFonts w:ascii="Times New Roman" w:hAnsi="Times New Roman" w:cs="Times New Roman"/>
          <w:lang w:val="en-US"/>
        </w:rPr>
        <w:t>XX</w:t>
      </w:r>
      <w:r w:rsidRPr="004035C0">
        <w:rPr>
          <w:rFonts w:ascii="Times New Roman" w:hAnsi="Times New Roman" w:cs="Times New Roman"/>
        </w:rPr>
        <w:t xml:space="preserve"> </w:t>
      </w:r>
      <w:proofErr w:type="gramStart"/>
      <w:r w:rsidRPr="004035C0">
        <w:rPr>
          <w:rFonts w:ascii="Times New Roman" w:hAnsi="Times New Roman" w:cs="Times New Roman"/>
        </w:rPr>
        <w:t>в</w:t>
      </w:r>
      <w:proofErr w:type="gramEnd"/>
      <w:r w:rsidRPr="004035C0">
        <w:rPr>
          <w:rFonts w:ascii="Times New Roman" w:hAnsi="Times New Roman" w:cs="Times New Roman"/>
        </w:rPr>
        <w:t>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ПК-1.3 – Проводить учет денежных средств, оформлять денежные и кассовые документы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6. В зависимости от источников информации контроль подразделяется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фактический и документальный;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предварительный и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текущий и предварительный;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последующий и документальный.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7. Основная цель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выражения мнения о достоверности финансовой отчетности </w:t>
      </w:r>
      <w:proofErr w:type="spellStart"/>
      <w:r w:rsidRPr="004035C0">
        <w:rPr>
          <w:rFonts w:ascii="Times New Roman" w:hAnsi="Times New Roman" w:cs="Times New Roman"/>
        </w:rPr>
        <w:t>аудируемых</w:t>
      </w:r>
      <w:proofErr w:type="spellEnd"/>
      <w:r w:rsidRPr="004035C0">
        <w:rPr>
          <w:rFonts w:ascii="Times New Roman" w:hAnsi="Times New Roman" w:cs="Times New Roman"/>
        </w:rPr>
        <w:t xml:space="preserve"> лиц и соответствии порядка ведения бухгалтерского учета законодательству РФ;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выявление ошибок персонала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определение финансовой устойчивости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установления возможных фактов мошенничества и ошибок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ПК-2.1 –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8. Аудиторская деятельность в России представляет собой: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предпринимательскую деятельность по независимой проверке бухгалтерского учета и финансовой отчетности организации;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судебно-бухгалтерскую экспертизу;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независимый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деятельность по контролированию в правовых вопросах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9. Проверка целевого использования государственных средств является функцией: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государственного контроля;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независимого аудита;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налоговых служб;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правоохранительных органов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10. В процессе совершения хозяйственных операций осуществляется: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предварительный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последующий контроль;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фактический.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11. Становление и развитие аудиторской деятельности в РФ приходится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конец 80-х прошлого столетия;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конец 90-х годов прошлого столетия;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начало </w:t>
      </w:r>
      <w:r w:rsidRPr="004035C0">
        <w:rPr>
          <w:rFonts w:ascii="Times New Roman" w:hAnsi="Times New Roman" w:cs="Times New Roman"/>
          <w:lang w:val="en-US"/>
        </w:rPr>
        <w:t>XXI</w:t>
      </w:r>
      <w:r w:rsidRPr="004035C0">
        <w:rPr>
          <w:rFonts w:ascii="Times New Roman" w:hAnsi="Times New Roman" w:cs="Times New Roman"/>
        </w:rPr>
        <w:t xml:space="preserve"> века;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начало 80-х прошлого столетия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ПК-2.5 – Проводить процедуры инвентаризации финансовых обязательств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12. В зависимости от времени проведения контроль подразделяется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>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предварительный, текущий и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внутрихозяйственный и вневедомственный;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последующий, документальный и предварительный;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тематический, документальный и последующий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ПК-2.6 –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13. В зависимости от времени проведения контроль подразделяется: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предварительный, текущий, последующий;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>б) на документальный, фактический,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на вневедомственный, государственный, оперативный;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государственный, независимый, оперативный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14. В зависимости от источников информации контроль подразделяется: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на документальный и фактический;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документальный и текущий;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фактический и формальный;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следственный и формальный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15. Независимо от объема выручки и размера активов обязательному аудиту подвергаются: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ОАО;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ЗАО;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ТОО;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государственные унитарные предприятия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16. От каких факторов зависят принципы внутреннего контроля качества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объем и характер деятельности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от количества сотрудников аудиторской организации;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от требований профессионального объединения аудиторов, членом которого является аудиторская организация (индивидуальный аудитор).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17. Какой элемент включает в себя система контроля качества работы аудиторской организации (индивидуального аудитора):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профессионализм сотрудников аудиторской организации; профессионализм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сотрудников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субъекта;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профессионализм пользователей информации, содержащейся в финансовой отчетности, достоверность которой подтверждает аудитор.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  <w:i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  <w:r w:rsidRPr="004035C0">
        <w:rPr>
          <w:rFonts w:ascii="Times New Roman" w:hAnsi="Times New Roman" w:cs="Times New Roman"/>
        </w:rPr>
        <w:t xml:space="preserve">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18. Какие области затрагивает система внутреннего контроля качества аудиторской деятельности: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соблюдение принципов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</w:t>
      </w:r>
      <w:proofErr w:type="gramStart"/>
      <w:r w:rsidRPr="004035C0">
        <w:rPr>
          <w:rFonts w:ascii="Times New Roman" w:hAnsi="Times New Roman" w:cs="Times New Roman"/>
        </w:rPr>
        <w:t>контроль за</w:t>
      </w:r>
      <w:proofErr w:type="gramEnd"/>
      <w:r w:rsidRPr="004035C0">
        <w:rPr>
          <w:rFonts w:ascii="Times New Roman" w:hAnsi="Times New Roman" w:cs="Times New Roman"/>
        </w:rPr>
        <w:t xml:space="preserve"> эффективностью деятельности;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</w:t>
      </w:r>
      <w:proofErr w:type="gramStart"/>
      <w:r w:rsidRPr="004035C0">
        <w:rPr>
          <w:rFonts w:ascii="Times New Roman" w:hAnsi="Times New Roman" w:cs="Times New Roman"/>
        </w:rPr>
        <w:t>контроль за</w:t>
      </w:r>
      <w:proofErr w:type="gramEnd"/>
      <w:r w:rsidRPr="004035C0">
        <w:rPr>
          <w:rFonts w:ascii="Times New Roman" w:hAnsi="Times New Roman" w:cs="Times New Roman"/>
        </w:rPr>
        <w:t xml:space="preserve"> текучестью кадров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ПК-4.1–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19. Для достижения принципов аудита аудиторская организация проводит оценку честности руководства, предполагаемого </w:t>
      </w:r>
      <w:proofErr w:type="spellStart"/>
      <w:r w:rsidRPr="004035C0">
        <w:rPr>
          <w:rFonts w:ascii="Times New Roman" w:hAnsi="Times New Roman" w:cs="Times New Roman"/>
        </w:rPr>
        <w:t>аудируемого</w:t>
      </w:r>
      <w:proofErr w:type="spellEnd"/>
      <w:r w:rsidRPr="004035C0">
        <w:rPr>
          <w:rFonts w:ascii="Times New Roman" w:hAnsi="Times New Roman" w:cs="Times New Roman"/>
        </w:rPr>
        <w:t xml:space="preserve"> лица или лица, которому будут оказаны аудиторские услуги: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 а) да;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 б) нет;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 xml:space="preserve"> в) только потенциальных клиентов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ПК-4.2 – Составлять формы бухгалтерской (финансовой) отчетности в установленные законодательством сроки</w:t>
      </w:r>
    </w:p>
    <w:p w:rsidR="004035C0" w:rsidRPr="004035C0" w:rsidRDefault="004035C0" w:rsidP="004035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35C0">
        <w:rPr>
          <w:rFonts w:ascii="Times New Roman" w:hAnsi="Times New Roman" w:cs="Times New Roman"/>
          <w:sz w:val="24"/>
          <w:szCs w:val="24"/>
        </w:rPr>
        <w:t>20. Должен ли руководитель аудиторской группы при формировании плана аудита определить состав и характер процедур внутреннего контроля качества аудита: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да;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нет;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только при планирован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>дита по договору, заключенному с клиентом впервые.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</w:r>
    </w:p>
    <w:p w:rsidR="004035C0" w:rsidRPr="004035C0" w:rsidRDefault="004035C0" w:rsidP="004035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21. Требованиями к членству аудиторских организаций в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 являются следующие требования: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наличие и соблюдение </w:t>
      </w:r>
      <w:proofErr w:type="gramStart"/>
      <w:r w:rsidRPr="004035C0">
        <w:rPr>
          <w:rFonts w:ascii="Times New Roman" w:hAnsi="Times New Roman" w:cs="Times New Roman"/>
        </w:rPr>
        <w:t>правил осуществления внутреннего контроля качества работы</w:t>
      </w:r>
      <w:proofErr w:type="gramEnd"/>
      <w:r w:rsidRPr="004035C0">
        <w:rPr>
          <w:rFonts w:ascii="Times New Roman" w:hAnsi="Times New Roman" w:cs="Times New Roman"/>
        </w:rPr>
        <w:t xml:space="preserve">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уплата взносов в саморегулируемую организацию аудиторов в размерах и порядке, которые устанавливаются ею;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уплата взносов в компенсационный фонд (компенсационные фонды)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все ответы верны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22. Аудиторские организации, оказывающие аудиторские услуги общественно значимым организациям: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обязаны обеспечить возможность предоставления в уполномоченный федеральный орган по контролю и надзору электронных документов;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не обязаны обеспечить возможность предоставления в уполномоченный федеральный орган по контролю и надзору электронных документов;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все зависит от условий договора по оказанию аудиторских услуг.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ПК-4.5 – Принимать участие в составлении бизнес-плана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23. Результат от проведения аудита в определенных условиях, который получают пользователи финансовой отчетности – это…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эффективность;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эффект;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оптимум;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результативность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24. Что из перечисленных показателей не является критерием оценки эффективности внешнего аудита?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совершенствование методики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точное определение его заданий;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себестоимость и рентабельность внешнего аудита;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систематическое повышение деловой квалификации кадров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25. Аналитические процедуры включают рассмотрение финансовой информации: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как с сопоставимой, так и несопоставимой информацией за предыдущие периоды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 несопоставимой информацией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в) с сопоставимой информацией за предыдущие периоды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D78EB">
        <w:rPr>
          <w:rFonts w:ascii="Times New Roman" w:hAnsi="Times New Roman" w:cs="Times New Roman"/>
          <w:b/>
        </w:rPr>
        <w:t>Практические задания.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4035C0" w:rsidRDefault="006D78EB" w:rsidP="006D78EB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6D78EB" w:rsidRPr="004035C0" w:rsidRDefault="006D78EB" w:rsidP="006D78EB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1. Учредитель ЗАО обращается в аудиторскую фирму с просьбой провести инициативный аудит по итогам деятельности ЗАО за последние 2 года с целью подготовки компетентного обоснования для отстранения от занимаемой должности главного бухгалтера. Стоимость услуг предлагается установить на договорных началах в зависимости от степени достижения поставленной задачи. Обоснуйте действия аудитора.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2. Руководство закрытого акционерного общества предлагает руководству аудиторской фирмы, регулярно оказывающей им консультационные услуги по вопросам налогообложения, удобное помещение под офис в здании, собственником которого является ЗАО. Обоснуйте действия руководства аудиторской фирмы.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3. Составляя налоговую декларацию организации за отчетный год, аудитор ознакомился с декларацией за прошлый год и нашел в ней ошибки и упущения. Обоснуйте действия аудитора.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4. Руководство крупного акционерного общества «</w:t>
      </w:r>
      <w:proofErr w:type="spellStart"/>
      <w:r w:rsidRPr="004035C0">
        <w:rPr>
          <w:rFonts w:ascii="Times New Roman" w:hAnsi="Times New Roman" w:cs="Times New Roman"/>
        </w:rPr>
        <w:t>Внешдормаш</w:t>
      </w:r>
      <w:proofErr w:type="spellEnd"/>
      <w:r w:rsidRPr="004035C0">
        <w:rPr>
          <w:rFonts w:ascii="Times New Roman" w:hAnsi="Times New Roman" w:cs="Times New Roman"/>
        </w:rPr>
        <w:t>» пригласило для проведения обязательной аудиторской проверки и подтверждения годового баланса аудиторов ЗАО «Консалтинг и аудит», созданного по решению руководства ОАО «</w:t>
      </w:r>
      <w:proofErr w:type="spellStart"/>
      <w:r w:rsidRPr="004035C0">
        <w:rPr>
          <w:rFonts w:ascii="Times New Roman" w:hAnsi="Times New Roman" w:cs="Times New Roman"/>
        </w:rPr>
        <w:t>Внешдормаш</w:t>
      </w:r>
      <w:proofErr w:type="spellEnd"/>
      <w:r w:rsidRPr="004035C0">
        <w:rPr>
          <w:rFonts w:ascii="Times New Roman" w:hAnsi="Times New Roman" w:cs="Times New Roman"/>
        </w:rPr>
        <w:t xml:space="preserve">». Обоснуйте действия руководства аудиторской фирмы. </w:t>
      </w:r>
    </w:p>
    <w:p w:rsidR="006D78EB" w:rsidRPr="004035C0" w:rsidRDefault="006D78EB" w:rsidP="006D78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 В ходе проведения обязательной аудиторской проверки ОАО аудитору потребовались находящиеся у него дома нормативные документы и профессиональные комментарии к ним по проблемам бизнеса клиента. Не желая увеличивать сроки аудиторской проверки, аудитор взял первичные бухгалтерские документы клиента с собой на выходные дни. Оцените действия аудитора. Определите, какие проблемы могут возникнуть во взаимоотношениях руководства ОАО и аудитора. 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6D78EB">
      <w:pPr>
        <w:spacing w:line="240" w:lineRule="auto"/>
        <w:jc w:val="center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Вариант 2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bookmarkStart w:id="15" w:name="_Toc173529657"/>
      <w:r w:rsidRPr="004035C0">
        <w:rPr>
          <w:rFonts w:ascii="Times New Roman" w:hAnsi="Times New Roman" w:cs="Times New Roman"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4035C0">
        <w:rPr>
          <w:rFonts w:ascii="Times New Roman" w:eastAsia="Times New Roman" w:hAnsi="Times New Roman" w:cs="Times New Roman"/>
        </w:rPr>
        <w:t>1. К материально – производственным запасам относятся:</w:t>
      </w:r>
    </w:p>
    <w:p w:rsidR="004035C0" w:rsidRPr="004035C0" w:rsidRDefault="004035C0" w:rsidP="004035C0">
      <w:pPr>
        <w:pStyle w:val="ad"/>
        <w:spacing w:after="0"/>
      </w:pPr>
      <w:r w:rsidRPr="004035C0">
        <w:t>а) материалы, готовая продукция, товары</w:t>
      </w:r>
    </w:p>
    <w:p w:rsidR="004035C0" w:rsidRPr="004035C0" w:rsidRDefault="004035C0" w:rsidP="004035C0">
      <w:pPr>
        <w:pStyle w:val="ad"/>
        <w:spacing w:after="0"/>
      </w:pPr>
      <w:r w:rsidRPr="004035C0">
        <w:t>б) орудия труда</w:t>
      </w:r>
    </w:p>
    <w:p w:rsidR="004035C0" w:rsidRPr="004035C0" w:rsidRDefault="004035C0" w:rsidP="004035C0">
      <w:pPr>
        <w:pStyle w:val="ad"/>
        <w:spacing w:after="0"/>
      </w:pPr>
      <w:r w:rsidRPr="004035C0">
        <w:t>в) материалы, животные на выращивании, здания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готовая продукция и средства производства</w:t>
      </w:r>
    </w:p>
    <w:p w:rsidR="006D78EB" w:rsidRDefault="006D78EB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>2. Аудиторская проверка материально – производственных запасов начинается:</w:t>
      </w:r>
    </w:p>
    <w:p w:rsidR="004035C0" w:rsidRPr="004035C0" w:rsidRDefault="004035C0" w:rsidP="004035C0">
      <w:pPr>
        <w:pStyle w:val="ad"/>
        <w:spacing w:after="0"/>
      </w:pPr>
      <w:r w:rsidRPr="004035C0">
        <w:t>а) с ознакомления с материальным отделом бухгалтерского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с проверки первичных документов по ним</w:t>
      </w:r>
    </w:p>
    <w:p w:rsidR="004035C0" w:rsidRPr="004035C0" w:rsidRDefault="004035C0" w:rsidP="004035C0">
      <w:pPr>
        <w:pStyle w:val="ad"/>
        <w:spacing w:after="0"/>
      </w:pPr>
      <w:r w:rsidRPr="004035C0">
        <w:t>в) с проверки регистров учета и корреспонденции счетов по МПЗ</w:t>
      </w:r>
    </w:p>
    <w:p w:rsidR="004035C0" w:rsidRPr="004035C0" w:rsidRDefault="004035C0" w:rsidP="004035C0">
      <w:pPr>
        <w:pStyle w:val="ad"/>
        <w:spacing w:after="0"/>
      </w:pPr>
      <w:r w:rsidRPr="004035C0">
        <w:t>г) с инвентаризацией МПЗ</w:t>
      </w:r>
    </w:p>
    <w:p w:rsidR="006D78EB" w:rsidRDefault="006D78EB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>3. Аудит материально – производственных запасов проводится с целью: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установления достоверности их учета и показателей бухгалтерской отчетности по ним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их количества и номенклатурных групп</w:t>
      </w:r>
    </w:p>
    <w:p w:rsidR="004035C0" w:rsidRPr="004035C0" w:rsidRDefault="004035C0" w:rsidP="004035C0">
      <w:pPr>
        <w:pStyle w:val="ad"/>
        <w:spacing w:after="0"/>
      </w:pPr>
      <w:r w:rsidRPr="004035C0">
        <w:t>в) установления сохранности и состояния складского хозяйства</w:t>
      </w:r>
    </w:p>
    <w:p w:rsidR="004035C0" w:rsidRPr="004035C0" w:rsidRDefault="004035C0" w:rsidP="004035C0">
      <w:pPr>
        <w:pStyle w:val="ad"/>
        <w:spacing w:after="0"/>
      </w:pPr>
      <w:r w:rsidRPr="004035C0">
        <w:t>г) определения материалоемкости производства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lastRenderedPageBreak/>
        <w:t>Компетенция ПК-1.1 – Обрабатывать первичные бухгалтерские документы</w:t>
      </w:r>
    </w:p>
    <w:p w:rsidR="004035C0" w:rsidRPr="004035C0" w:rsidRDefault="004035C0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4. Какие методы внутреннего контроля материалов могут быть использованы в </w:t>
      </w:r>
      <w:proofErr w:type="spellStart"/>
      <w:r w:rsidRPr="004035C0">
        <w:t>аудируемой</w:t>
      </w:r>
      <w:proofErr w:type="spellEnd"/>
      <w:r w:rsidRPr="004035C0">
        <w:t xml:space="preserve"> организации для проверки отклонения фактического расхода материалов от их норм: 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инвентаризация, </w:t>
      </w:r>
      <w:proofErr w:type="spellStart"/>
      <w:r w:rsidRPr="004035C0">
        <w:t>партионного</w:t>
      </w:r>
      <w:proofErr w:type="spellEnd"/>
      <w:r w:rsidRPr="004035C0">
        <w:t xml:space="preserve"> раскроя, нормативного учета проверка документов, регистров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документирование, получение информации от персонала организации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в) проверка оборотов и сальдо счетов по учету МПЗ 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5. Тестированные (анкетированные) состояния внутреннего контроля и системы учета МПЗ проводится с целью: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установление слабых и сильных сторон внутреннего контроля и системы учета МПЗ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уровня квалификации бухгалтеров и персонала внутреннего контроля</w:t>
      </w:r>
    </w:p>
    <w:p w:rsidR="004035C0" w:rsidRPr="004035C0" w:rsidRDefault="004035C0" w:rsidP="004035C0">
      <w:pPr>
        <w:pStyle w:val="ad"/>
        <w:spacing w:after="0"/>
      </w:pPr>
      <w:r w:rsidRPr="004035C0">
        <w:t>в) выяснения уровня ответственности материально – ответственных лиц по хранению МПЗ</w:t>
      </w:r>
    </w:p>
    <w:p w:rsidR="004035C0" w:rsidRPr="004035C0" w:rsidRDefault="004035C0" w:rsidP="004035C0">
      <w:pPr>
        <w:pStyle w:val="ad"/>
        <w:spacing w:after="0"/>
      </w:pPr>
      <w:r w:rsidRPr="004035C0">
        <w:t>г) установления соблюдения сроков инвентаризации МПЗ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ПК-1.3 – Проводить учет денежных средств, оформлять денежные и кассовые документы</w:t>
      </w:r>
    </w:p>
    <w:p w:rsidR="004035C0" w:rsidRPr="004035C0" w:rsidRDefault="004035C0" w:rsidP="004035C0">
      <w:pPr>
        <w:pStyle w:val="ad"/>
        <w:spacing w:after="0"/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6. Инвентаризация МПЗ в </w:t>
      </w:r>
      <w:proofErr w:type="spellStart"/>
      <w:r w:rsidRPr="004035C0">
        <w:t>аудируемой</w:t>
      </w:r>
      <w:proofErr w:type="spellEnd"/>
      <w:r w:rsidRPr="004035C0">
        <w:t xml:space="preserve"> организации проводится </w:t>
      </w:r>
      <w:proofErr w:type="gramStart"/>
      <w:r w:rsidRPr="004035C0">
        <w:t>для</w:t>
      </w:r>
      <w:proofErr w:type="gramEnd"/>
      <w:r w:rsidRPr="004035C0">
        <w:t xml:space="preserve">: </w:t>
      </w:r>
    </w:p>
    <w:p w:rsidR="004035C0" w:rsidRPr="004035C0" w:rsidRDefault="004035C0" w:rsidP="004035C0">
      <w:pPr>
        <w:pStyle w:val="ad"/>
        <w:spacing w:after="0"/>
      </w:pPr>
      <w:r w:rsidRPr="004035C0">
        <w:t>а) установления их наличия, состояния, правильности оценки в учете и отчетности</w:t>
      </w:r>
    </w:p>
    <w:p w:rsidR="004035C0" w:rsidRPr="004035C0" w:rsidRDefault="004035C0" w:rsidP="004035C0">
      <w:pPr>
        <w:pStyle w:val="ad"/>
        <w:spacing w:after="0"/>
      </w:pPr>
      <w:r w:rsidRPr="004035C0">
        <w:t>б) определения их наличия и сохранности</w:t>
      </w:r>
    </w:p>
    <w:p w:rsidR="004035C0" w:rsidRPr="004035C0" w:rsidRDefault="004035C0" w:rsidP="004035C0">
      <w:pPr>
        <w:pStyle w:val="ad"/>
        <w:spacing w:after="0"/>
      </w:pPr>
      <w:r w:rsidRPr="004035C0">
        <w:t>в) определения излишков и недостач МПЗ</w:t>
      </w:r>
    </w:p>
    <w:p w:rsidR="004035C0" w:rsidRPr="004035C0" w:rsidRDefault="004035C0" w:rsidP="004035C0">
      <w:pPr>
        <w:pStyle w:val="ad"/>
        <w:spacing w:after="0"/>
      </w:pPr>
      <w:r w:rsidRPr="004035C0">
        <w:t>г) определения наличия, недостач, излишков и естественной убыли МПЗ</w:t>
      </w:r>
    </w:p>
    <w:p w:rsidR="004035C0" w:rsidRPr="004035C0" w:rsidRDefault="004035C0" w:rsidP="004035C0">
      <w:pPr>
        <w:pStyle w:val="ad"/>
        <w:spacing w:after="0"/>
      </w:pPr>
      <w:r w:rsidRPr="004035C0"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7. При проведении инвентаризации МПЗ во время аудита, аудитор: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наблюдает за соблюдением всех требований по проведению инвентаризации </w:t>
      </w:r>
    </w:p>
    <w:p w:rsidR="004035C0" w:rsidRPr="004035C0" w:rsidRDefault="004035C0" w:rsidP="004035C0">
      <w:pPr>
        <w:pStyle w:val="ad"/>
        <w:spacing w:after="0"/>
      </w:pPr>
      <w:r w:rsidRPr="004035C0">
        <w:t>б) непосредственно принимает активное участие в проведении инвентаризации</w:t>
      </w:r>
    </w:p>
    <w:p w:rsidR="004035C0" w:rsidRPr="004035C0" w:rsidRDefault="004035C0" w:rsidP="004035C0">
      <w:pPr>
        <w:pStyle w:val="ad"/>
        <w:spacing w:after="0"/>
      </w:pPr>
      <w:r w:rsidRPr="004035C0">
        <w:t>в) входит в состав инвентаризационной комиссии организации и участвует в ее проведении как все члены</w:t>
      </w:r>
      <w:r w:rsidRPr="004035C0">
        <w:tab/>
        <w:t xml:space="preserve"> комиссии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не участвует в процессе и не наблюдает за ходом проведения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ПК-2.1 –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8. Для проверки заготовления (приобретения) МПЗ, правильности их оценки и учета, аудитор может использовать:</w:t>
      </w:r>
    </w:p>
    <w:p w:rsidR="004035C0" w:rsidRPr="004035C0" w:rsidRDefault="004035C0" w:rsidP="004035C0">
      <w:pPr>
        <w:pStyle w:val="ad"/>
        <w:spacing w:after="0"/>
      </w:pPr>
      <w:r w:rsidRPr="004035C0">
        <w:t>а) независимые детализированные тесты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тесты контроля слабых мест учета и управления </w:t>
      </w:r>
    </w:p>
    <w:p w:rsidR="004035C0" w:rsidRPr="004035C0" w:rsidRDefault="004035C0" w:rsidP="004035C0">
      <w:pPr>
        <w:pStyle w:val="ad"/>
        <w:spacing w:after="0"/>
      </w:pPr>
      <w:r w:rsidRPr="004035C0">
        <w:t>в) ротационные тесты и опрос ответственных лиц</w:t>
      </w:r>
    </w:p>
    <w:p w:rsidR="004035C0" w:rsidRPr="004035C0" w:rsidRDefault="004035C0" w:rsidP="004035C0">
      <w:pPr>
        <w:pStyle w:val="ad"/>
        <w:spacing w:after="0"/>
      </w:pPr>
      <w:r w:rsidRPr="004035C0">
        <w:t>г) тесты на соответствии и выборку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9. Что должен проверить аудитор при аудите учетной политики по МПЗ: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выбранные организационные, методические и технические аспекты по учету МПЗ </w:t>
      </w:r>
    </w:p>
    <w:p w:rsidR="004035C0" w:rsidRPr="004035C0" w:rsidRDefault="004035C0" w:rsidP="004035C0">
      <w:pPr>
        <w:pStyle w:val="ad"/>
        <w:spacing w:after="0"/>
      </w:pPr>
      <w:r w:rsidRPr="004035C0">
        <w:t>б) организацию работы материального отдела бухгалтерии</w:t>
      </w:r>
    </w:p>
    <w:p w:rsidR="004035C0" w:rsidRPr="004035C0" w:rsidRDefault="004035C0" w:rsidP="004035C0">
      <w:pPr>
        <w:pStyle w:val="ad"/>
        <w:spacing w:after="0"/>
      </w:pPr>
      <w:r w:rsidRPr="004035C0">
        <w:lastRenderedPageBreak/>
        <w:t>в) наличие плана (графика) – документооборота по учету МПЗ</w:t>
      </w:r>
    </w:p>
    <w:p w:rsidR="004035C0" w:rsidRPr="004035C0" w:rsidRDefault="004035C0" w:rsidP="004035C0">
      <w:pPr>
        <w:pStyle w:val="ad"/>
        <w:spacing w:after="0"/>
      </w:pPr>
      <w:r w:rsidRPr="004035C0">
        <w:t>г) убедиться в наличии правильно оформленных договоров о материальной ответственности завскладами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10. Как могут оцениваться материалы при их поступлении (заготовке):</w:t>
      </w:r>
    </w:p>
    <w:p w:rsidR="004035C0" w:rsidRPr="004035C0" w:rsidRDefault="004035C0" w:rsidP="004035C0">
      <w:pPr>
        <w:pStyle w:val="ad"/>
        <w:spacing w:after="0"/>
      </w:pPr>
      <w:r w:rsidRPr="004035C0">
        <w:t>а) по фактической себестоимости заготовления либо по учетным ценам</w:t>
      </w:r>
    </w:p>
    <w:p w:rsidR="004035C0" w:rsidRPr="004035C0" w:rsidRDefault="004035C0" w:rsidP="004035C0">
      <w:pPr>
        <w:pStyle w:val="ad"/>
        <w:spacing w:after="0"/>
      </w:pPr>
      <w:r w:rsidRPr="004035C0">
        <w:t>б) только по фактической себестоимости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>в) только по покупной стоимости при приобретении от поставщиков</w:t>
      </w:r>
    </w:p>
    <w:p w:rsidR="004035C0" w:rsidRPr="004035C0" w:rsidRDefault="004035C0" w:rsidP="004035C0">
      <w:pPr>
        <w:pStyle w:val="ad"/>
        <w:spacing w:after="0"/>
      </w:pPr>
      <w:r w:rsidRPr="004035C0">
        <w:t>г) по плановой или нормативной себестоимости приобретения</w:t>
      </w:r>
    </w:p>
    <w:p w:rsidR="004035C0" w:rsidRPr="004035C0" w:rsidRDefault="004035C0" w:rsidP="004035C0">
      <w:pPr>
        <w:pStyle w:val="ad"/>
        <w:spacing w:after="0"/>
      </w:pPr>
      <w:r w:rsidRPr="004035C0"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11. Для получения доказательств о реальности и полноте отражения в учете готовой продукции, аудитор может использовать следующий способ:</w:t>
      </w:r>
    </w:p>
    <w:p w:rsidR="004035C0" w:rsidRPr="004035C0" w:rsidRDefault="004035C0" w:rsidP="004035C0">
      <w:pPr>
        <w:pStyle w:val="ad"/>
        <w:spacing w:after="0"/>
      </w:pPr>
      <w:r w:rsidRPr="004035C0">
        <w:t>а) подготовка альтернативного баланса</w:t>
      </w:r>
    </w:p>
    <w:p w:rsidR="004035C0" w:rsidRPr="004035C0" w:rsidRDefault="004035C0" w:rsidP="004035C0">
      <w:pPr>
        <w:pStyle w:val="ad"/>
        <w:spacing w:after="0"/>
      </w:pPr>
      <w:r w:rsidRPr="004035C0">
        <w:t>б) пересчет данных</w:t>
      </w:r>
    </w:p>
    <w:p w:rsidR="004035C0" w:rsidRPr="004035C0" w:rsidRDefault="004035C0" w:rsidP="004035C0">
      <w:pPr>
        <w:pStyle w:val="ad"/>
        <w:spacing w:after="0"/>
      </w:pPr>
      <w:r w:rsidRPr="004035C0">
        <w:t>в) прослеживание операций</w:t>
      </w:r>
    </w:p>
    <w:p w:rsidR="004035C0" w:rsidRPr="004035C0" w:rsidRDefault="004035C0" w:rsidP="004035C0">
      <w:pPr>
        <w:pStyle w:val="ad"/>
        <w:spacing w:after="0"/>
      </w:pPr>
      <w:r w:rsidRPr="004035C0">
        <w:t>г) сканирование отдельных операций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ПК-2.5 – Проводить процедуры инвентаризации финансовых обязательств организации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 xml:space="preserve">12. При учете выпуска готовой продукции с использованием счета 40 «Выпуск продукции (работ, услуг)», отклонения с этого счета списываются </w:t>
      </w:r>
      <w:proofErr w:type="gramStart"/>
      <w:r w:rsidRPr="004035C0">
        <w:t>на</w:t>
      </w:r>
      <w:proofErr w:type="gramEnd"/>
      <w:r w:rsidRPr="004035C0">
        <w:t>: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а)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90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 xml:space="preserve">. 20   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в)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43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г) </w:t>
      </w:r>
      <w:proofErr w:type="spellStart"/>
      <w:r w:rsidRPr="004035C0">
        <w:t>Дт</w:t>
      </w:r>
      <w:proofErr w:type="spellEnd"/>
      <w:r w:rsidRPr="004035C0">
        <w:t xml:space="preserve"> </w:t>
      </w:r>
      <w:proofErr w:type="spellStart"/>
      <w:r w:rsidRPr="004035C0">
        <w:t>сч</w:t>
      </w:r>
      <w:proofErr w:type="spellEnd"/>
      <w:r w:rsidRPr="004035C0">
        <w:t>. 45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ПК-2.6 –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d"/>
        <w:spacing w:after="0"/>
      </w:pPr>
      <w:r w:rsidRPr="004035C0">
        <w:t>13. Материальные ценности (производственные запасы), списываемые на затраты производства продукции, могут оцениваться:</w:t>
      </w:r>
    </w:p>
    <w:p w:rsidR="004035C0" w:rsidRPr="004035C0" w:rsidRDefault="004035C0" w:rsidP="004035C0">
      <w:pPr>
        <w:pStyle w:val="ad"/>
        <w:spacing w:after="0"/>
      </w:pPr>
      <w:r w:rsidRPr="004035C0">
        <w:t>а) по средней себестоимости; по себестоимости первых по времени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 xml:space="preserve">б) по себестоимости </w:t>
      </w:r>
      <w:proofErr w:type="gramStart"/>
      <w:r w:rsidRPr="004035C0">
        <w:t>последних</w:t>
      </w:r>
      <w:proofErr w:type="gramEnd"/>
      <w:r w:rsidRPr="004035C0">
        <w:t xml:space="preserve"> по времени заготовления</w:t>
      </w:r>
    </w:p>
    <w:p w:rsidR="004035C0" w:rsidRPr="004035C0" w:rsidRDefault="004035C0" w:rsidP="004035C0">
      <w:pPr>
        <w:pStyle w:val="ad"/>
        <w:spacing w:after="0"/>
      </w:pPr>
      <w:r w:rsidRPr="004035C0">
        <w:t>в) по приемлемой стоимости на дату списания</w:t>
      </w:r>
    </w:p>
    <w:p w:rsidR="004035C0" w:rsidRPr="004035C0" w:rsidRDefault="004035C0" w:rsidP="004035C0">
      <w:pPr>
        <w:pStyle w:val="ad"/>
        <w:spacing w:after="0"/>
      </w:pPr>
      <w:r w:rsidRPr="004035C0">
        <w:t>г) по справедливой стоимости на дату списания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14. К производственным запасам не относятся: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готовая продукция;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сырьё;    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основные и вспомогательные материалы;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покупные полуфабрикаты;</w:t>
      </w:r>
    </w:p>
    <w:p w:rsidR="004035C0" w:rsidRPr="004035C0" w:rsidRDefault="004035C0" w:rsidP="004035C0">
      <w:pPr>
        <w:pStyle w:val="ad"/>
        <w:spacing w:after="0"/>
      </w:pPr>
      <w:r w:rsidRPr="004035C0">
        <w:t>д) топливо.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6D78EB" w:rsidRDefault="006D78EB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>15. Приёмка и оприходование поступающих материалов оформляются: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приходным ордером;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счётом фактурой;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товарно-транспортной накладной;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накладной.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16. В покупную стоимость товаров не включается: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торговые наценки;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командировочные расходы, связанные с закупкой товаров;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покупная стоимость товаров;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невозмещаемые налоги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17. Денежная оценка МПЗ, </w:t>
      </w:r>
      <w:proofErr w:type="gramStart"/>
      <w:r w:rsidRPr="004035C0">
        <w:rPr>
          <w:rFonts w:ascii="Times New Roman" w:hAnsi="Times New Roman" w:cs="Times New Roman"/>
        </w:rPr>
        <w:t>полученных</w:t>
      </w:r>
      <w:proofErr w:type="gramEnd"/>
      <w:r w:rsidRPr="004035C0">
        <w:rPr>
          <w:rFonts w:ascii="Times New Roman" w:hAnsi="Times New Roman" w:cs="Times New Roman"/>
        </w:rPr>
        <w:t xml:space="preserve"> организацией по договору дарения определяется исходя из: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их рыночной стоимости;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фактических затрат, связанных с их приобретением;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оценки согласованной с передающей стороной; 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средней стоимости, сложившейся в организации </w:t>
      </w:r>
      <w:proofErr w:type="gramStart"/>
      <w:r w:rsidRPr="004035C0">
        <w:rPr>
          <w:rFonts w:ascii="Times New Roman" w:hAnsi="Times New Roman" w:cs="Times New Roman"/>
        </w:rPr>
        <w:t>на</w:t>
      </w:r>
      <w:proofErr w:type="gramEnd"/>
      <w:r w:rsidRPr="004035C0">
        <w:rPr>
          <w:rFonts w:ascii="Times New Roman" w:hAnsi="Times New Roman" w:cs="Times New Roman"/>
        </w:rPr>
        <w:t xml:space="preserve"> подобные МПЗ;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18. В фактическую себестоимость, </w:t>
      </w:r>
      <w:proofErr w:type="gramStart"/>
      <w:r w:rsidRPr="004035C0">
        <w:rPr>
          <w:rFonts w:ascii="Times New Roman" w:hAnsi="Times New Roman" w:cs="Times New Roman"/>
        </w:rPr>
        <w:t>приобретённых</w:t>
      </w:r>
      <w:proofErr w:type="gramEnd"/>
      <w:r w:rsidRPr="004035C0">
        <w:rPr>
          <w:rFonts w:ascii="Times New Roman" w:hAnsi="Times New Roman" w:cs="Times New Roman"/>
        </w:rPr>
        <w:t xml:space="preserve"> МПЗ не включают: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часть общехозяйственных расходов;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таможенные пошлины;</w:t>
      </w:r>
    </w:p>
    <w:p w:rsidR="004035C0" w:rsidRPr="004035C0" w:rsidRDefault="004035C0" w:rsidP="004035C0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вознаграждения, уплачиваемые посреднической организацией;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затраты по доставке материалов на предприятие</w:t>
      </w: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ПК-4.1–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19. Отражение в бухгалтерском учёте проведённых хозяйственных операций и реальность остатков на счетах учёта ТМЦ аудитор проверяет с помощью: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подтверждения;</w:t>
      </w:r>
      <w:r w:rsidRPr="004035C0">
        <w:rPr>
          <w:rFonts w:ascii="Times New Roman" w:hAnsi="Times New Roman" w:cs="Times New Roman"/>
        </w:rPr>
        <w:tab/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пересчёта данных;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инвентаризации;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г) наблюдения.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ПК-4.2 – Составлять формы бухгалтерской (финансовой) отчетности в установленные законодательством сроки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20. Не является источником информации для проведения аудита МПЗ: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приёмо-сдаточная накладная;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доверенность;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в) акт о приёмке материалов;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</w:t>
      </w:r>
      <w:proofErr w:type="spellStart"/>
      <w:r w:rsidRPr="004035C0">
        <w:rPr>
          <w:rFonts w:ascii="Times New Roman" w:hAnsi="Times New Roman" w:cs="Times New Roman"/>
        </w:rPr>
        <w:t>лимитно</w:t>
      </w:r>
      <w:proofErr w:type="spellEnd"/>
      <w:r w:rsidRPr="004035C0">
        <w:rPr>
          <w:rFonts w:ascii="Times New Roman" w:hAnsi="Times New Roman" w:cs="Times New Roman"/>
        </w:rPr>
        <w:t>-заборная карта.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</w:t>
      </w:r>
      <w:r w:rsidRPr="004035C0">
        <w:rPr>
          <w:rFonts w:ascii="Times New Roman" w:hAnsi="Times New Roman" w:cs="Times New Roman"/>
          <w:i/>
        </w:rPr>
        <w:lastRenderedPageBreak/>
        <w:t>государственные внебюджетные фонды, а также формы статистической отчетности в установленные законодательством сроки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pStyle w:val="aa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35C0">
        <w:rPr>
          <w:rFonts w:ascii="Times New Roman" w:hAnsi="Times New Roman" w:cs="Times New Roman"/>
          <w:sz w:val="24"/>
          <w:szCs w:val="24"/>
        </w:rPr>
        <w:t xml:space="preserve">Аудиторский риск – это: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опасность не обнаружения ошибок системой внутреннего контроля;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опасность не обнаружения существенных ошибок в процессе проведения выборочной проверки;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опасность составления неверного заключения о результатах финансовой отчетности;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г) риск, присущий бизнесу клиента, обусловленный характером и условиями деятельности организации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22. Рабочая документация – это: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записи по время проведения аудиторских процедур;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аудиторское заключение;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в) документация по составлению договора на проведение аудита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ПК-4.5 – Принимать участие в составлении бизнес-плана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23. Внешний контроль деятельности аудиторских организаций, аудиторов осуществляют: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а) саморегулируемая организация аудиторов - в отношен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диторских организаций, аудиторов;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б) уполномоченный федеральный орган по контролю и надзору - в отношен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диторских организаций, оказывающих аудиторские услуги общественно значимым организациям.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все варианты верны;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</w:rPr>
        <w:t>г) нет, верных вариантов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24. Аудиторская организация обязана: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вести свой сайт в информационно-телекоммуникационной сети "Интернет";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раскрывать информацию о своей деятельности на своем сайте в информационно-телекоммуникационной сети "Интернет" по перечню и в сроки, которые установлены уполномоченным федеральным органом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размещать информацию на официальном сайте ФНС </w:t>
      </w:r>
    </w:p>
    <w:p w:rsidR="006D78EB" w:rsidRDefault="006D78EB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>25. Решение саморегулируемой организац</w:t>
      </w:r>
      <w:proofErr w:type="gramStart"/>
      <w:r w:rsidRPr="004035C0">
        <w:rPr>
          <w:rFonts w:ascii="Times New Roman" w:hAnsi="Times New Roman" w:cs="Times New Roman"/>
        </w:rPr>
        <w:t>ии ау</w:t>
      </w:r>
      <w:proofErr w:type="gramEnd"/>
      <w:r w:rsidRPr="004035C0">
        <w:rPr>
          <w:rFonts w:ascii="Times New Roman" w:hAnsi="Times New Roman" w:cs="Times New Roman"/>
        </w:rPr>
        <w:t xml:space="preserve">диторов об отказе в приеме в ее члены должно быть сообщено в письменной форме не позднее _______ дней со дня, следующего за днем принятия данного решения: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а) 10 рабочих дней;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б) 10 календарных дней откос; 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в) 7 рабочих дней. </w:t>
      </w:r>
    </w:p>
    <w:p w:rsidR="004035C0" w:rsidRPr="004035C0" w:rsidRDefault="004035C0" w:rsidP="004035C0">
      <w:pPr>
        <w:pStyle w:val="af3"/>
        <w:jc w:val="both"/>
        <w:outlineLvl w:val="1"/>
        <w:rPr>
          <w:sz w:val="24"/>
          <w:szCs w:val="24"/>
        </w:rPr>
      </w:pPr>
    </w:p>
    <w:p w:rsidR="004035C0" w:rsidRPr="006D78EB" w:rsidRDefault="006D78EB" w:rsidP="004035C0">
      <w:pPr>
        <w:pStyle w:val="af3"/>
        <w:jc w:val="both"/>
        <w:outlineLvl w:val="1"/>
        <w:rPr>
          <w:b/>
          <w:sz w:val="24"/>
          <w:szCs w:val="24"/>
        </w:rPr>
      </w:pPr>
      <w:bookmarkStart w:id="16" w:name="_Toc178406398"/>
      <w:r w:rsidRPr="006D78EB">
        <w:rPr>
          <w:b/>
          <w:sz w:val="24"/>
          <w:szCs w:val="24"/>
        </w:rPr>
        <w:t>П</w:t>
      </w:r>
      <w:r w:rsidR="004035C0" w:rsidRPr="006D78EB">
        <w:rPr>
          <w:b/>
          <w:sz w:val="24"/>
          <w:szCs w:val="24"/>
        </w:rPr>
        <w:t>рактические задания</w:t>
      </w:r>
      <w:r w:rsidRPr="006D78EB">
        <w:rPr>
          <w:b/>
          <w:sz w:val="24"/>
          <w:szCs w:val="24"/>
        </w:rPr>
        <w:t>.</w:t>
      </w:r>
      <w:bookmarkEnd w:id="16"/>
      <w:r w:rsidR="004035C0" w:rsidRPr="006D78EB">
        <w:rPr>
          <w:b/>
          <w:sz w:val="24"/>
          <w:szCs w:val="24"/>
        </w:rPr>
        <w:t xml:space="preserve"> </w:t>
      </w:r>
      <w:bookmarkEnd w:id="15"/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4035C0">
        <w:rPr>
          <w:rFonts w:ascii="Times New Roman" w:hAnsi="Times New Roman" w:cs="Times New Roman"/>
          <w:i/>
        </w:rPr>
        <w:t>Компетенция ПК-2.7 –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4035C0" w:rsidRPr="004035C0" w:rsidRDefault="004035C0" w:rsidP="004035C0">
      <w:pPr>
        <w:spacing w:line="240" w:lineRule="auto"/>
        <w:jc w:val="both"/>
        <w:rPr>
          <w:rFonts w:ascii="Times New Roman" w:hAnsi="Times New Roman" w:cs="Times New Roman"/>
        </w:rPr>
      </w:pP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1. Аудитор-предприниматель в начале отчетного года заключил договор на абонементное консультационное обслуживание ОАО с поэтапной оплатой оказываемых услуг. В начале следующего за </w:t>
      </w:r>
      <w:proofErr w:type="gramStart"/>
      <w:r w:rsidRPr="004035C0">
        <w:rPr>
          <w:rFonts w:ascii="Times New Roman" w:hAnsi="Times New Roman" w:cs="Times New Roman"/>
        </w:rPr>
        <w:t>отчетным</w:t>
      </w:r>
      <w:proofErr w:type="gramEnd"/>
      <w:r w:rsidRPr="004035C0">
        <w:rPr>
          <w:rFonts w:ascii="Times New Roman" w:hAnsi="Times New Roman" w:cs="Times New Roman"/>
        </w:rPr>
        <w:t xml:space="preserve"> года аудитор не получил причитающуюся ему сумму гонорара за последний этап работы. Руководство ОАО объяснило задержку оплаты проблемами финансирования и предложило аудитору в сжатые сроки провести аудиторскую проверку бухгалтерской (финансовой) отчетности ОАО с целью подтвердить баланс и </w:t>
      </w:r>
      <w:proofErr w:type="gramStart"/>
      <w:r w:rsidRPr="004035C0">
        <w:rPr>
          <w:rFonts w:ascii="Times New Roman" w:hAnsi="Times New Roman" w:cs="Times New Roman"/>
        </w:rPr>
        <w:t>выдать</w:t>
      </w:r>
      <w:proofErr w:type="gramEnd"/>
      <w:r w:rsidRPr="004035C0">
        <w:rPr>
          <w:rFonts w:ascii="Times New Roman" w:hAnsi="Times New Roman" w:cs="Times New Roman"/>
        </w:rPr>
        <w:t xml:space="preserve"> безусловно положительное заключение к общему собранию акционеров. Руководство ОАО предложило заключить новый договор на проведение обязательной аудиторской проверки и в сумму гонорара включить сумму неустойки за задержку выплаты по последнему этапу работы. Обоснуйте действия аудитора.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lastRenderedPageBreak/>
        <w:t xml:space="preserve">2. Руководство Компании высоко оценило опыт и профессиональные знания аудитора, проводившего обязательную аудиторскую проверку по итогам деятельности Компании за отчетный период. После завершения проверки аудитору предложили занять высокооплачиваемую должность руководителя отдела внутреннего аудита. Проанализируйте ситуацию и обоснуйте действия аудитора.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3. В процессе обязательной аудиторской проверки компании по производству соков аудитор пришел к заключению о необходимости привлечения к проверке инженера-технолога, специалиста по технологии автоматизированных линий разлива. Обоснуйте действия аудитора по разрешению сложившейся ситуации.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4. Госпожа Воробьева Т.Г. в течение 7 лет работала в бухгалтерии спортивно-оздоровительного комплекса и считалась высококвалифицированным специалистом. В начале отчетного года она уволилась с работы и получила лицензию на право заниматься аудиторской деятельностью. Руководство спортивно-оздоровительного комплекса обратилось к г-же Воробьевой Т.Г. с просьбой провести обязательную аудиторскую проверку. Проанализируйте ситуацию и примите обоснованное решение. </w:t>
      </w:r>
    </w:p>
    <w:p w:rsidR="004035C0" w:rsidRPr="004035C0" w:rsidRDefault="004035C0" w:rsidP="004035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035C0">
        <w:rPr>
          <w:rFonts w:ascii="Times New Roman" w:hAnsi="Times New Roman" w:cs="Times New Roman"/>
        </w:rPr>
        <w:t xml:space="preserve">5. В процессе приватизации государственного </w:t>
      </w:r>
      <w:proofErr w:type="spellStart"/>
      <w:r w:rsidRPr="004035C0">
        <w:rPr>
          <w:rFonts w:ascii="Times New Roman" w:hAnsi="Times New Roman" w:cs="Times New Roman"/>
        </w:rPr>
        <w:t>станФОСтроительного</w:t>
      </w:r>
      <w:proofErr w:type="spellEnd"/>
      <w:r w:rsidRPr="004035C0">
        <w:rPr>
          <w:rFonts w:ascii="Times New Roman" w:hAnsi="Times New Roman" w:cs="Times New Roman"/>
        </w:rPr>
        <w:t xml:space="preserve"> завода все работники получили акции. По истечении некоторого времени финансовый директор завода ушел с работы, но не продал принадлежащие ему акции, а получил лицензию на </w:t>
      </w:r>
      <w:proofErr w:type="gramStart"/>
      <w:r w:rsidRPr="004035C0">
        <w:rPr>
          <w:rFonts w:ascii="Times New Roman" w:hAnsi="Times New Roman" w:cs="Times New Roman"/>
        </w:rPr>
        <w:t>право ведения</w:t>
      </w:r>
      <w:proofErr w:type="gramEnd"/>
      <w:r w:rsidRPr="004035C0">
        <w:rPr>
          <w:rFonts w:ascii="Times New Roman" w:hAnsi="Times New Roman" w:cs="Times New Roman"/>
        </w:rPr>
        <w:t xml:space="preserve"> аудиторской деятельности и возглавил ЗАО «</w:t>
      </w:r>
      <w:proofErr w:type="spellStart"/>
      <w:r w:rsidRPr="004035C0">
        <w:rPr>
          <w:rFonts w:ascii="Times New Roman" w:hAnsi="Times New Roman" w:cs="Times New Roman"/>
        </w:rPr>
        <w:t>Финаудит</w:t>
      </w:r>
      <w:proofErr w:type="spellEnd"/>
      <w:r w:rsidRPr="004035C0">
        <w:rPr>
          <w:rFonts w:ascii="Times New Roman" w:hAnsi="Times New Roman" w:cs="Times New Roman"/>
        </w:rPr>
        <w:t>». В отчетном периоде Руководство ОАО «</w:t>
      </w:r>
      <w:proofErr w:type="spellStart"/>
      <w:r w:rsidRPr="004035C0">
        <w:rPr>
          <w:rFonts w:ascii="Times New Roman" w:hAnsi="Times New Roman" w:cs="Times New Roman"/>
        </w:rPr>
        <w:t>СтанФОСтроитель</w:t>
      </w:r>
      <w:proofErr w:type="spellEnd"/>
      <w:r w:rsidRPr="004035C0">
        <w:rPr>
          <w:rFonts w:ascii="Times New Roman" w:hAnsi="Times New Roman" w:cs="Times New Roman"/>
        </w:rPr>
        <w:t>» пригласило аудиторскую фирму ЗАО «</w:t>
      </w:r>
      <w:proofErr w:type="spellStart"/>
      <w:r w:rsidRPr="004035C0">
        <w:rPr>
          <w:rFonts w:ascii="Times New Roman" w:hAnsi="Times New Roman" w:cs="Times New Roman"/>
        </w:rPr>
        <w:t>Финаудит</w:t>
      </w:r>
      <w:proofErr w:type="spellEnd"/>
      <w:r w:rsidRPr="004035C0">
        <w:rPr>
          <w:rFonts w:ascii="Times New Roman" w:hAnsi="Times New Roman" w:cs="Times New Roman"/>
        </w:rPr>
        <w:t xml:space="preserve">» провести обязательную аудиторскую проверку финансово-хозяйственной деятельности ОАО. Обоснуйте действия руководства аудиторской фирмы. Существуют ли нормативно-законодательные ограничения для выполнения работы? </w:t>
      </w: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D78EB">
        <w:rPr>
          <w:b/>
          <w:color w:val="000000"/>
        </w:rPr>
        <w:t xml:space="preserve">Ключ для оценки ответов </w:t>
      </w: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D78EB">
        <w:rPr>
          <w:b/>
          <w:color w:val="000000"/>
        </w:rPr>
        <w:t xml:space="preserve"> 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D78EB">
              <w:rPr>
                <w:b/>
                <w:color w:val="000000"/>
              </w:rPr>
              <w:t>Вариант 2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А 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rPr>
          <w:trHeight w:val="196"/>
        </w:trPr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Г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А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Б</w:t>
            </w:r>
          </w:p>
        </w:tc>
      </w:tr>
      <w:tr w:rsidR="006D78EB" w:rsidRPr="006D78EB" w:rsidTr="003E3D98">
        <w:tc>
          <w:tcPr>
            <w:tcW w:w="70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  <w:tc>
          <w:tcPr>
            <w:tcW w:w="4335" w:type="dxa"/>
          </w:tcPr>
          <w:p w:rsidR="006D78EB" w:rsidRPr="006D78EB" w:rsidRDefault="006D78EB" w:rsidP="003E3D9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78EB">
              <w:rPr>
                <w:color w:val="000000"/>
              </w:rPr>
              <w:t>В</w:t>
            </w:r>
          </w:p>
        </w:tc>
      </w:tr>
    </w:tbl>
    <w:p w:rsidR="006D78EB" w:rsidRPr="006D78EB" w:rsidRDefault="006D78EB" w:rsidP="006D78EB">
      <w:pPr>
        <w:pStyle w:val="13"/>
        <w:rPr>
          <w:b/>
        </w:rPr>
      </w:pP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p w:rsid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6D78EB">
        <w:rPr>
          <w:b/>
        </w:rPr>
        <w:lastRenderedPageBreak/>
        <w:t xml:space="preserve">Критерии оценки: </w:t>
      </w:r>
    </w:p>
    <w:p w:rsidR="006D78EB" w:rsidRPr="006D78EB" w:rsidRDefault="006D78EB" w:rsidP="006D78EB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3155"/>
        <w:gridCol w:w="4957"/>
      </w:tblGrid>
      <w:tr w:rsidR="006D78EB" w:rsidRPr="006D78EB" w:rsidTr="003E3D98">
        <w:tc>
          <w:tcPr>
            <w:tcW w:w="909" w:type="pct"/>
            <w:vAlign w:val="center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6D78EB" w:rsidRPr="006D78EB" w:rsidRDefault="006D78EB" w:rsidP="003E3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6D78EB" w:rsidRPr="006D78EB" w:rsidTr="003E3D9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61 до 70</w:t>
            </w: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D78E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pStyle w:val="af"/>
              <w:rPr>
                <w:bCs/>
                <w:iCs/>
                <w:color w:val="C00000"/>
              </w:rPr>
            </w:pPr>
            <w:r w:rsidRPr="006D78EB">
              <w:rPr>
                <w:i/>
              </w:rPr>
              <w:t xml:space="preserve">- </w:t>
            </w:r>
            <w:r w:rsidRPr="006D78EB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6D78EB">
              <w:rPr>
                <w:color w:val="C00000"/>
              </w:rPr>
              <w:t>.</w:t>
            </w:r>
            <w:r w:rsidRPr="006D78EB">
              <w:rPr>
                <w:color w:val="00B050"/>
              </w:rPr>
              <w:t xml:space="preserve"> </w:t>
            </w:r>
          </w:p>
        </w:tc>
      </w:tr>
      <w:tr w:rsidR="006D78EB" w:rsidRPr="006D78EB" w:rsidTr="003E3D9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pStyle w:val="af"/>
              <w:rPr>
                <w:i/>
              </w:rPr>
            </w:pPr>
            <w:r w:rsidRPr="006D78EB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6D78EB">
              <w:rPr>
                <w:color w:val="C00000"/>
              </w:rPr>
              <w:t>.</w:t>
            </w:r>
          </w:p>
        </w:tc>
      </w:tr>
      <w:tr w:rsidR="006D78EB" w:rsidRPr="006D78EB" w:rsidTr="003E3D9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35 до 48</w:t>
            </w:r>
          </w:p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6D78EB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6D78EB" w:rsidRPr="006D78EB" w:rsidTr="003E3D98">
        <w:trPr>
          <w:trHeight w:val="1561"/>
        </w:trPr>
        <w:tc>
          <w:tcPr>
            <w:tcW w:w="909" w:type="pct"/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6D78EB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6D78EB" w:rsidRPr="006D78EB" w:rsidRDefault="006D78EB" w:rsidP="003E3D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D78EB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6D78EB">
              <w:rPr>
                <w:rFonts w:ascii="Times New Roman" w:hAnsi="Times New Roman" w:cs="Times New Roman"/>
                <w:i/>
              </w:rPr>
              <w:t>.</w:t>
            </w:r>
            <w:r w:rsidRPr="006D78EB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6D78EB" w:rsidRPr="00223C5D" w:rsidRDefault="006D78EB" w:rsidP="006D78EB"/>
    <w:p w:rsidR="006D78EB" w:rsidRDefault="006D78E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9605CD" w:rsidRDefault="009605CD" w:rsidP="0009320F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7" w:name="_Toc178406399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4035C0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17"/>
    </w:p>
    <w:p w:rsidR="004B55C9" w:rsidRDefault="004035C0" w:rsidP="006D78EB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8" w:name="_Toc178406400"/>
      <w:r>
        <w:rPr>
          <w:rFonts w:ascii="Times New Roman" w:eastAsia="Times New Roman" w:hAnsi="Times New Roman" w:cs="Times New Roman"/>
          <w:color w:val="000000"/>
        </w:rPr>
        <w:t>ВОПРОСЫ</w:t>
      </w:r>
      <w:r w:rsidR="00326D34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2B748D">
        <w:rPr>
          <w:rFonts w:ascii="Times New Roman" w:eastAsia="Times New Roman" w:hAnsi="Times New Roman" w:cs="Times New Roman"/>
          <w:color w:val="000000"/>
        </w:rPr>
        <w:t>ДЛЯ ЭКЗАМЕНА СОВМЕСТНО С ОП 14 «УПРАВЛЕНЧЕСКИЙ УЧЕТ»</w:t>
      </w:r>
      <w:bookmarkEnd w:id="18"/>
    </w:p>
    <w:p w:rsidR="002B748D" w:rsidRDefault="002B748D" w:rsidP="006D78EB">
      <w:pPr>
        <w:keepNext/>
        <w:keepLines/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09, ПК 1.1.-1.4, ПК 2.1 – 2.7, ПК 3.1 -3.4, ПК 4.1 -4.6, ЛР. 16, ЛР 18</w:t>
      </w:r>
    </w:p>
    <w:p w:rsidR="002B748D" w:rsidRDefault="002B748D" w:rsidP="00F719F2">
      <w:pPr>
        <w:keepNext/>
        <w:keepLines/>
        <w:widowControl w:val="0"/>
        <w:spacing w:line="239" w:lineRule="auto"/>
        <w:ind w:right="1574"/>
        <w:rPr>
          <w:rFonts w:ascii="Times New Roman" w:eastAsia="Times New Roman" w:hAnsi="Times New Roman" w:cs="Times New Roman"/>
          <w:color w:val="000000"/>
        </w:rPr>
      </w:pP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Нормативное регулирование аудиторской деятельности в Российской Федерации. Основные нормативно-правовые документы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покупателями и заказчиками.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Характеристика различных видов негосударственного финансового контроля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Особенности проведения аудиторских проверок в организациях разного профиля.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bCs/>
          <w:sz w:val="28"/>
          <w:szCs w:val="28"/>
        </w:rPr>
        <w:t>Сущность, виды и типы финансового контроля.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операций с основными средствами.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Принципы и методы финансового контроля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подотчетными лицами.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Аттестация аудиторов. Порядок выдачи и аннулирования аттестата аудитора. Повышение квалификац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диторов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Классификация и особенности методики проверки отдельных объектов аудита.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Виды аудиторских заключений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расчетов с персоналом по оплате труда и соблюдения трудового законодательства. Источники информации для проверки.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Понятие и функции финансового контроля. Система финансового контроля</w:t>
      </w: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расчетов с персоналом по оплате труда.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Характеристика типов аудита</w:t>
      </w:r>
      <w:r w:rsidRPr="004035C0">
        <w:rPr>
          <w:rFonts w:ascii="Times New Roman" w:hAnsi="Times New Roman" w:cs="Times New Roman"/>
          <w:bCs/>
          <w:sz w:val="28"/>
          <w:szCs w:val="28"/>
        </w:rPr>
        <w:t>.</w:t>
      </w:r>
      <w:r w:rsidRPr="00403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операций с нематериальными активами.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Обязательный аудит, его содержание. Субъекты обязательного аудита в соответствии с Федеральным законом «Об аудиторской деятельности».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кредитов и займов.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Стандарты аудиторской деятельности: сущность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Экспертиза учетной политики </w:t>
      </w:r>
      <w:proofErr w:type="spellStart"/>
      <w:r w:rsidRPr="004035C0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4035C0">
        <w:rPr>
          <w:rFonts w:ascii="Times New Roman" w:hAnsi="Times New Roman" w:cs="Times New Roman"/>
          <w:sz w:val="28"/>
          <w:szCs w:val="28"/>
        </w:rPr>
        <w:t xml:space="preserve"> лица.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5C0">
        <w:rPr>
          <w:rFonts w:ascii="Times New Roman" w:hAnsi="Times New Roman" w:cs="Times New Roman"/>
          <w:bCs/>
          <w:sz w:val="28"/>
          <w:szCs w:val="28"/>
        </w:rPr>
        <w:t>Осуществление различных видов государственного финансового контроля.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035C0">
        <w:rPr>
          <w:rFonts w:ascii="Times New Roman" w:hAnsi="Times New Roman" w:cs="Times New Roman"/>
          <w:sz w:val="28"/>
          <w:szCs w:val="28"/>
        </w:rPr>
        <w:t>Перечень аудиторских процедур для организации проведения проверки учета основных средств.      Типичные ошибки.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Сущность аудита. Роль аудита в системе финансового контроля.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затрат на производство.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lastRenderedPageBreak/>
        <w:t>Контроль как функция управления. Осуществление контроля на этапах управленческого процесса.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финансовых результатов.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Международные стандарты аудиторской деятельности, их значение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Перечень аудиторских процедур проверки учета кассовых операций. Источники информации для проверки. Типичные ошибки.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История становления аудита в России.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материально- производственных запасов.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Использование работы эксперта в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Общая методика аудиторской проверки коммерческой организации.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Внутренние стандарты саморегулируемых организаций аудиторов. Внутренние стандарты аудиторских организаций и индивидуальных аудиторов.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контрагентами.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Аудиторский риск: общие понятия, его компоненты и порядок оценки.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готовой продукции.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Уровни контроля качества аудиторской деятельности в Российской Федерации. Функции и полномочия Уполномоченного федерального органа по регулированию аудиторской деятельности и Совета по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кассовых операций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Саморегулируемые организац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диторов, их роль в регулировании аудиторской деятельности.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проведения аудиторской проверки учета </w:t>
      </w:r>
      <w:proofErr w:type="spellStart"/>
      <w:r w:rsidRPr="004035C0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4035C0">
        <w:rPr>
          <w:rFonts w:ascii="Times New Roman" w:hAnsi="Times New Roman" w:cs="Times New Roman"/>
          <w:sz w:val="28"/>
          <w:szCs w:val="28"/>
        </w:rPr>
        <w:t xml:space="preserve"> активов.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Договор на проведение аудиторской проверки, его назначение и содержание.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проведения аудиторской проверки учета операций по расчетному счету и другим счетам в </w:t>
      </w:r>
      <w:r w:rsidRPr="004035C0">
        <w:rPr>
          <w:rFonts w:ascii="Times New Roman" w:hAnsi="Times New Roman" w:cs="Times New Roman"/>
          <w:bCs/>
          <w:sz w:val="28"/>
          <w:szCs w:val="28"/>
        </w:rPr>
        <w:t>банке.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Существенность в аудите: сущность и критерии.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расчетов с бюджетом по налогам.</w:t>
      </w:r>
    </w:p>
    <w:p w:rsidR="00C255BE" w:rsidRPr="004035C0" w:rsidRDefault="00C255BE" w:rsidP="004035C0">
      <w:pPr>
        <w:pStyle w:val="21"/>
        <w:numPr>
          <w:ilvl w:val="0"/>
          <w:numId w:val="9"/>
        </w:numPr>
        <w:shd w:val="clear" w:color="auto" w:fill="auto"/>
        <w:tabs>
          <w:tab w:val="left" w:pos="37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4035C0">
        <w:rPr>
          <w:rFonts w:ascii="Times New Roman" w:hAnsi="Times New Roman" w:cs="Times New Roman"/>
          <w:sz w:val="28"/>
          <w:szCs w:val="28"/>
        </w:rPr>
        <w:t>Порядок построения и оценки результатов аудиторской выборки при проведен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диторской   проверки.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 xml:space="preserve">проведения аудиторской проверки </w:t>
      </w:r>
      <w:r w:rsidRPr="004035C0">
        <w:rPr>
          <w:rFonts w:ascii="Times New Roman" w:eastAsia="TimesNewRomanPSMT" w:hAnsi="Times New Roman" w:cs="Times New Roman"/>
          <w:sz w:val="28"/>
          <w:szCs w:val="28"/>
        </w:rPr>
        <w:t>учета продаж готовой продукции</w:t>
      </w:r>
      <w:proofErr w:type="gramEnd"/>
      <w:r w:rsidRPr="004035C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Оформление результатов проверки.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4035C0">
        <w:rPr>
          <w:rFonts w:ascii="Times New Roman" w:hAnsi="Times New Roman" w:cs="Times New Roman"/>
          <w:sz w:val="28"/>
          <w:szCs w:val="28"/>
        </w:rPr>
        <w:t>Методика проведения аудиторской проверки учета финансовых вложений</w:t>
      </w:r>
    </w:p>
    <w:p w:rsidR="00C255BE" w:rsidRPr="004035C0" w:rsidRDefault="00C255BE" w:rsidP="004035C0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5C0">
        <w:rPr>
          <w:rFonts w:ascii="Times New Roman" w:hAnsi="Times New Roman" w:cs="Times New Roman"/>
          <w:sz w:val="28"/>
          <w:szCs w:val="28"/>
        </w:rPr>
        <w:t>Порядок осуществления этапа планирования при проведен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>диторской проверки.</w:t>
      </w:r>
    </w:p>
    <w:p w:rsidR="004035C0" w:rsidRPr="004035C0" w:rsidRDefault="00C255BE" w:rsidP="00F719F2">
      <w:pPr>
        <w:pStyle w:val="aa"/>
        <w:keepNext/>
        <w:keepLines/>
        <w:widowControl w:val="0"/>
        <w:numPr>
          <w:ilvl w:val="0"/>
          <w:numId w:val="9"/>
        </w:numPr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4035C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внутреннего </w:t>
      </w:r>
      <w:proofErr w:type="gramStart"/>
      <w:r w:rsidRPr="004035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035C0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компании</w:t>
      </w:r>
    </w:p>
    <w:p w:rsidR="004035C0" w:rsidRPr="004035C0" w:rsidRDefault="004035C0" w:rsidP="004035C0">
      <w:pPr>
        <w:pStyle w:val="aa"/>
        <w:keepNext/>
        <w:keepLines/>
        <w:widowControl w:val="0"/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:rsidR="004B55C9" w:rsidRPr="004035C0" w:rsidRDefault="00326D34" w:rsidP="004035C0">
      <w:pPr>
        <w:pStyle w:val="aa"/>
        <w:keepNext/>
        <w:keepLines/>
        <w:widowControl w:val="0"/>
        <w:spacing w:before="80"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4B55C9" w:rsidRPr="004035C0" w:rsidRDefault="00326D34" w:rsidP="00F719F2">
      <w:pPr>
        <w:keepNext/>
        <w:keepLines/>
        <w:widowControl w:val="0"/>
        <w:spacing w:line="239" w:lineRule="auto"/>
        <w:ind w:right="2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"5"</w:t>
      </w:r>
      <w:r w:rsidRPr="004035C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</w:t>
      </w:r>
      <w:r w:rsidRPr="004035C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</w:t>
      </w:r>
      <w:r w:rsidRPr="004035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исанию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ада: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035C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 полностью,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лированы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воды,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ём,</w:t>
      </w:r>
      <w:r w:rsidRPr="00403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соблюдены</w:t>
      </w:r>
      <w:r w:rsidRPr="004035C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035C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внешнему офо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млению, даны правильные ответы на дополнительные вопросы</w:t>
      </w:r>
    </w:p>
    <w:p w:rsidR="004B55C9" w:rsidRPr="004035C0" w:rsidRDefault="00326D34" w:rsidP="00F719F2">
      <w:pPr>
        <w:keepNext/>
        <w:keepLines/>
        <w:widowControl w:val="0"/>
        <w:tabs>
          <w:tab w:val="left" w:pos="434"/>
          <w:tab w:val="left" w:pos="1717"/>
          <w:tab w:val="left" w:pos="2818"/>
          <w:tab w:val="left" w:pos="4177"/>
          <w:tab w:val="left" w:pos="4568"/>
          <w:tab w:val="left" w:pos="5884"/>
          <w:tab w:val="left" w:pos="7196"/>
          <w:tab w:val="left" w:pos="8595"/>
        </w:tabs>
        <w:spacing w:before="1" w:line="239" w:lineRule="auto"/>
        <w:ind w:right="231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докладу</w:t>
      </w:r>
      <w:r w:rsidRPr="004035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выполнены,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недочёты. 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частности,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имеются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неточ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изложении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материала;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отсутствует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логическая последовательность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ждениях;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выдержан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035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ём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доклада;</w:t>
      </w:r>
      <w:r w:rsidRPr="004035C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млении;</w:t>
      </w:r>
      <w:r w:rsidRPr="004035C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дополнительные вопросы п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 защите даны непол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ые ответы.</w:t>
      </w:r>
    </w:p>
    <w:p w:rsidR="004B55C9" w:rsidRPr="004035C0" w:rsidRDefault="00326D34" w:rsidP="00F719F2">
      <w:pPr>
        <w:keepNext/>
        <w:keepLines/>
        <w:widowControl w:val="0"/>
        <w:spacing w:line="240" w:lineRule="auto"/>
        <w:ind w:right="26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</w:t>
      </w:r>
      <w:r w:rsidRPr="004035C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ормлению</w:t>
      </w:r>
      <w:r w:rsidRPr="004035C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клада.</w:t>
      </w:r>
      <w:r w:rsidRPr="004035C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частности: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ещена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ично;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допущены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4035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ибки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035C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дополнительные вопросы; отс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тствует вы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</w:p>
    <w:p w:rsidR="004B55C9" w:rsidRPr="004035C0" w:rsidRDefault="00326D34" w:rsidP="00F719F2">
      <w:pPr>
        <w:keepNext/>
        <w:keepLines/>
        <w:widowControl w:val="0"/>
        <w:spacing w:line="239" w:lineRule="auto"/>
        <w:ind w:right="23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4035C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Pr="00403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оклада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035C0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раскрыта,</w:t>
      </w:r>
      <w:r w:rsidRPr="004035C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бнар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живается</w:t>
      </w:r>
      <w:r w:rsidRPr="004035C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существенное</w:t>
      </w:r>
      <w:r w:rsidRPr="004035C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непо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4035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проблемы либо работа ст</w:t>
      </w:r>
      <w:r w:rsidRPr="004035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дентом не </w:t>
      </w:r>
      <w:r w:rsidRPr="004035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035C0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редставлена.</w:t>
      </w:r>
    </w:p>
    <w:p w:rsidR="004B55C9" w:rsidRPr="004035C0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Pr="004035C0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55BE" w:rsidRDefault="00C255B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B55C9" w:rsidRDefault="00921C79" w:rsidP="0009320F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9" w:name="_Toc17840640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О</w:t>
      </w:r>
      <w:r w:rsidR="00326D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ВОЕНИЯ УЧЕБНОЙ Д</w:t>
      </w:r>
      <w:r w:rsidR="00326D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6D34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</w:t>
      </w:r>
      <w:r w:rsidR="00326D34">
        <w:rPr>
          <w:noProof/>
        </w:rPr>
        <mc:AlternateContent>
          <mc:Choice Requires="wpg">
            <w:drawing>
              <wp:anchor distT="0" distB="0" distL="114300" distR="114300" simplePos="0" relativeHeight="1600" behindDoc="1" locked="0" layoutInCell="0" allowOverlap="1" wp14:anchorId="339FFAC4" wp14:editId="1B640AE6">
                <wp:simplePos x="0" y="0"/>
                <wp:positionH relativeFrom="page">
                  <wp:posOffset>679704</wp:posOffset>
                </wp:positionH>
                <wp:positionV relativeFrom="page">
                  <wp:posOffset>9284207</wp:posOffset>
                </wp:positionV>
                <wp:extent cx="2601975" cy="321563"/>
                <wp:effectExtent l="0" t="0" r="0" b="0"/>
                <wp:wrapNone/>
                <wp:docPr id="353" name="drawingObject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975" cy="321563"/>
                          <a:chOff x="0" y="0"/>
                          <a:chExt cx="2601975" cy="321563"/>
                        </a:xfrm>
                        <a:noFill/>
                      </wpg:grpSpPr>
                      <wps:wsp>
                        <wps:cNvPr id="354" name="Shape 354"/>
                        <wps:cNvSpPr/>
                        <wps:spPr>
                          <a:xfrm>
                            <a:off x="0" y="0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  <a:lnTo>
                                  <a:pt x="2601975" y="0"/>
                                </a:lnTo>
                                <a:lnTo>
                                  <a:pt x="2601975" y="160781"/>
                                </a:lnTo>
                                <a:lnTo>
                                  <a:pt x="0" y="160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160781"/>
                            <a:ext cx="2601975" cy="16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2">
                                <a:moveTo>
                                  <a:pt x="0" y="0"/>
                                </a:moveTo>
                                <a:lnTo>
                                  <a:pt x="0" y="160782"/>
                                </a:lnTo>
                                <a:lnTo>
                                  <a:pt x="2601975" y="160782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326D34">
        <w:rPr>
          <w:noProof/>
        </w:rPr>
        <mc:AlternateContent>
          <mc:Choice Requires="wpg">
            <w:drawing>
              <wp:anchor distT="0" distB="0" distL="114300" distR="114300" simplePos="0" relativeHeight="402" behindDoc="1" locked="0" layoutInCell="0" allowOverlap="1" wp14:anchorId="6802CDED" wp14:editId="4EA2FC07">
                <wp:simplePos x="0" y="0"/>
                <wp:positionH relativeFrom="page">
                  <wp:posOffset>679704</wp:posOffset>
                </wp:positionH>
                <wp:positionV relativeFrom="page">
                  <wp:posOffset>2215388</wp:posOffset>
                </wp:positionV>
                <wp:extent cx="2601975" cy="481583"/>
                <wp:effectExtent l="0" t="0" r="0" b="0"/>
                <wp:wrapNone/>
                <wp:docPr id="356" name="drawingObject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975" cy="481583"/>
                          <a:chOff x="0" y="0"/>
                          <a:chExt cx="2601975" cy="481583"/>
                        </a:xfrm>
                        <a:noFill/>
                      </wpg:grpSpPr>
                      <wps:wsp>
                        <wps:cNvPr id="357" name="Shape 357"/>
                        <wps:cNvSpPr/>
                        <wps:spPr>
                          <a:xfrm>
                            <a:off x="0" y="0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0"/>
                                </a:moveTo>
                                <a:lnTo>
                                  <a:pt x="0" y="160781"/>
                                </a:lnTo>
                                <a:lnTo>
                                  <a:pt x="2601975" y="160781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60783"/>
                            <a:ext cx="2601975" cy="1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781">
                                <a:moveTo>
                                  <a:pt x="0" y="160781"/>
                                </a:moveTo>
                                <a:lnTo>
                                  <a:pt x="0" y="0"/>
                                </a:lnTo>
                                <a:lnTo>
                                  <a:pt x="2601975" y="0"/>
                                </a:lnTo>
                                <a:lnTo>
                                  <a:pt x="2601975" y="160781"/>
                                </a:lnTo>
                                <a:lnTo>
                                  <a:pt x="0" y="160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21564"/>
                            <a:ext cx="260197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975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601975" y="160018"/>
                                </a:lnTo>
                                <a:lnTo>
                                  <a:pt x="2601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9"/>
    </w:p>
    <w:p w:rsidR="004B55C9" w:rsidRDefault="004B55C9" w:rsidP="00F719F2">
      <w:pPr>
        <w:keepNext/>
        <w:keepLines/>
        <w:spacing w:after="19" w:line="220" w:lineRule="exact"/>
        <w:rPr>
          <w:rFonts w:ascii="Times New Roman" w:eastAsia="Times New Roman" w:hAnsi="Times New Roman" w:cs="Times New Roman"/>
        </w:rPr>
      </w:pPr>
    </w:p>
    <w:p w:rsidR="004B55C9" w:rsidRDefault="00326D34" w:rsidP="00F719F2">
      <w:pPr>
        <w:keepNext/>
        <w:keepLines/>
        <w:widowControl w:val="0"/>
        <w:spacing w:line="275" w:lineRule="auto"/>
        <w:ind w:left="142" w:right="40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"ОП.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Аудит"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заданий, исследований.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562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11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6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ценки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9" w:line="240" w:lineRule="auto"/>
              <w:ind w:left="170"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9605CD" w:rsidRPr="00946C5E" w:rsidTr="009605CD">
        <w:trPr>
          <w:cantSplit/>
          <w:trHeight w:hRule="exact" w:val="8290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50"/>
                <w:tab w:val="left" w:pos="1286"/>
                <w:tab w:val="left" w:pos="1889"/>
                <w:tab w:val="left" w:pos="2634"/>
                <w:tab w:val="left" w:pos="3475"/>
                <w:tab w:val="left" w:pos="3852"/>
                <w:tab w:val="left" w:pos="4192"/>
              </w:tabs>
              <w:spacing w:line="240" w:lineRule="auto"/>
              <w:ind w:left="108" w:right="88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роверки правильности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хгалтерских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источников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005"/>
                <w:tab w:val="left" w:pos="1981"/>
                <w:tab w:val="left" w:pos="386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плана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учета организации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517"/>
                <w:tab w:val="left" w:pos="2667"/>
                <w:tab w:val="left" w:pos="3166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 денежных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средств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оформления денежных и кассовых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 проводок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чету активов 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счетов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хгалтерского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286"/>
                <w:tab w:val="left" w:pos="1868"/>
                <w:tab w:val="left" w:pos="2634"/>
                <w:tab w:val="left" w:pos="3475"/>
                <w:tab w:val="left" w:pos="3852"/>
                <w:tab w:val="left" w:pos="4192"/>
              </w:tabs>
              <w:spacing w:line="238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правильности 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хгалтерских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источников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 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его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2416"/>
                <w:tab w:val="left" w:pos="3475"/>
                <w:tab w:val="left" w:pos="4297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  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инвентаризаций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документального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оформления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рез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46"/>
                <w:tab w:val="left" w:pos="1541"/>
                <w:tab w:val="left" w:pos="2715"/>
                <w:tab w:val="left" w:pos="2982"/>
                <w:tab w:val="left" w:pos="4192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на соответствие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требований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правовой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нормативной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 регламентов;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822"/>
                <w:tab w:val="left" w:pos="1975"/>
                <w:tab w:val="left" w:pos="347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роверки формирования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проводок 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ровней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724"/>
                <w:tab w:val="left" w:pos="2543"/>
              </w:tabs>
              <w:spacing w:before="6" w:line="240" w:lineRule="auto"/>
              <w:ind w:left="108" w:right="47" w:firstLine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«отлично»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гл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боко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своил програм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ный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курса,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исчерпывающе, последовательно,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четко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логически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его излага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т,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умеет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тесно увязывать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теорию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практикой,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 справляется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вопросами,    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затрудняется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при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видоизменении заданий,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правильно обосновывает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принятые решения,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разносторонними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навыками     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выполнения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 задач</w:t>
            </w:r>
            <w:proofErr w:type="gramEnd"/>
          </w:p>
          <w:p w:rsidR="009605CD" w:rsidRPr="00946C5E" w:rsidRDefault="009605CD" w:rsidP="009605CD">
            <w:pPr>
              <w:keepNext/>
              <w:keepLines/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813"/>
                <w:tab w:val="left" w:pos="2222"/>
                <w:tab w:val="left" w:pos="2618"/>
              </w:tabs>
              <w:spacing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 твердо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знает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 курса,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 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излагает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ская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щественных неточностей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вопрос,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 применя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теоретические положения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 практических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spacing w:after="44" w:line="240" w:lineRule="exact"/>
              <w:rPr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контроль:</w:t>
            </w:r>
          </w:p>
          <w:p w:rsidR="009605CD" w:rsidRPr="00946C5E" w:rsidRDefault="009605CD" w:rsidP="009605CD">
            <w:pPr>
              <w:keepNext/>
              <w:keepLines/>
              <w:spacing w:after="35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Default="009605CD" w:rsidP="009605CD">
            <w:pPr>
              <w:keepNext/>
              <w:keepLines/>
              <w:widowControl w:val="0"/>
              <w:spacing w:line="239" w:lineRule="auto"/>
              <w:ind w:left="146" w:righ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стный и письменный опрос,</w:t>
            </w:r>
          </w:p>
          <w:p w:rsidR="009605CD" w:rsidRDefault="009605CD" w:rsidP="009605CD">
            <w:pPr>
              <w:keepNext/>
              <w:keepLines/>
              <w:widowControl w:val="0"/>
              <w:spacing w:before="1" w:line="239" w:lineRule="auto"/>
              <w:ind w:left="146" w:right="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тестовых заданий,</w:t>
            </w:r>
          </w:p>
          <w:p w:rsidR="009605CD" w:rsidRDefault="009605CD" w:rsidP="009605CD">
            <w:pPr>
              <w:keepNext/>
              <w:keepLines/>
              <w:widowControl w:val="0"/>
              <w:spacing w:line="239" w:lineRule="auto"/>
              <w:ind w:left="146" w:right="27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докладов, рефератов, сообщений.</w:t>
            </w:r>
          </w:p>
          <w:p w:rsidR="009605CD" w:rsidRPr="00946C5E" w:rsidRDefault="009605CD" w:rsidP="009605CD">
            <w:pPr>
              <w:keepNext/>
              <w:keepLines/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spacing w:after="11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Промежуточная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аттестация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экзамен </w:t>
            </w:r>
            <w:r w:rsidR="00240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ОП 14 «Управленческий учет»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38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605CD" w:rsidRDefault="009605CD" w:rsidP="009605CD">
      <w:pPr>
        <w:keepNext/>
        <w:keepLines/>
        <w:spacing w:after="36" w:line="240" w:lineRule="exact"/>
        <w:rPr>
          <w:sz w:val="24"/>
          <w:szCs w:val="24"/>
        </w:rPr>
      </w:pPr>
    </w:p>
    <w:p w:rsidR="009605CD" w:rsidRDefault="009605CD" w:rsidP="009605CD">
      <w:pPr>
        <w:keepNext/>
        <w:keepLines/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605CD">
          <w:pgSz w:w="11906" w:h="16838"/>
          <w:pgMar w:top="1130" w:right="848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10651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 для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бюджет;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2416"/>
                <w:tab w:val="left" w:pos="2947"/>
                <w:tab w:val="left" w:pos="3475"/>
                <w:tab w:val="left" w:pos="4296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по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числению страховых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взносов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внебюджетные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ления платежных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документов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исления;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проверки правильности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отражения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ультатов хозяйственной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отчетный период;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972"/>
                <w:tab w:val="left" w:pos="1868"/>
                <w:tab w:val="left" w:pos="2382"/>
                <w:tab w:val="left" w:pos="2881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правильности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бухгалтерской (финансовой)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также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отчетности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внебюджетные фонды;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достоверности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финан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ее платежеспособности и доходности;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10"/>
                <w:tab w:val="left" w:pos="1868"/>
                <w:tab w:val="left" w:pos="347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порядок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проверки достоверности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полученной 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ходе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проведения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контрольных процед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выя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и оценку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593"/>
                <w:tab w:val="left" w:pos="1954"/>
                <w:tab w:val="left" w:pos="3087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методика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оценки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соответствия производимых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операций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 правовой и нормат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вной базе.</w:t>
            </w:r>
          </w:p>
          <w:p w:rsidR="009605CD" w:rsidRPr="00946C5E" w:rsidRDefault="009605CD" w:rsidP="009605CD">
            <w:pPr>
              <w:keepNext/>
              <w:keepLines/>
              <w:spacing w:after="36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</w:t>
            </w:r>
            <w:r w:rsidRPr="00946C5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: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300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правильности составления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первичных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78"/>
                <w:tab w:val="left" w:pos="1534"/>
                <w:tab w:val="left" w:pos="3867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 счетов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 организации;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133"/>
                <w:tab w:val="left" w:pos="1507"/>
                <w:tab w:val="left" w:pos="3015"/>
                <w:tab w:val="left" w:pos="4299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денежных средств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денежных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кассовых до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</w:tabs>
              <w:spacing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проводок 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 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хгалтерского учета;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622"/>
              </w:tabs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формирования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проводок по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чету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ктивов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2088"/>
              </w:tabs>
              <w:spacing w:before="7" w:line="275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владе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необходимыми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навыками и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приемами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выполнения</w:t>
            </w:r>
          </w:p>
          <w:p w:rsidR="009605CD" w:rsidRPr="00946C5E" w:rsidRDefault="009605CD" w:rsidP="009605CD">
            <w:pPr>
              <w:keepNext/>
              <w:keepLines/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1093"/>
                <w:tab w:val="left" w:pos="1639"/>
                <w:tab w:val="left" w:pos="2177"/>
                <w:tab w:val="left" w:pos="2755"/>
              </w:tabs>
              <w:spacing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6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имеет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только основного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териала,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деталей, 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неточности, недостаточно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правильные форм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лировк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шения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логической после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овательности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изложении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программного материала,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испытывает затруднения     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выполнении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 задач</w:t>
            </w:r>
          </w:p>
          <w:p w:rsidR="009605CD" w:rsidRPr="00946C5E" w:rsidRDefault="009605CD" w:rsidP="009605CD">
            <w:pPr>
              <w:keepNext/>
              <w:keepLines/>
              <w:spacing w:after="19" w:line="18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636"/>
                <w:tab w:val="left" w:pos="1471"/>
                <w:tab w:val="left" w:pos="1998"/>
              </w:tabs>
              <w:spacing w:line="23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</w:t>
            </w: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обучающемуся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который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значительной ча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программного материала,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скает 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щественные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ошибк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веренно,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1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большими затруднениями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шает практические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не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справляется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56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ними са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остоятельно.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9605CD" w:rsidRPr="00946C5E" w:rsidRDefault="009605CD" w:rsidP="009605CD">
      <w:pPr>
        <w:keepNext/>
        <w:keepLines/>
        <w:spacing w:line="240" w:lineRule="exact"/>
        <w:rPr>
          <w:sz w:val="20"/>
          <w:szCs w:val="20"/>
        </w:rPr>
      </w:pPr>
    </w:p>
    <w:p w:rsidR="009605CD" w:rsidRPr="00946C5E" w:rsidRDefault="009605CD" w:rsidP="009605CD">
      <w:pPr>
        <w:keepNext/>
        <w:keepLines/>
        <w:spacing w:line="140" w:lineRule="exact"/>
        <w:rPr>
          <w:sz w:val="20"/>
          <w:szCs w:val="20"/>
        </w:rPr>
      </w:pPr>
    </w:p>
    <w:p w:rsidR="009605CD" w:rsidRPr="00946C5E" w:rsidRDefault="009605CD" w:rsidP="009605CD">
      <w:pPr>
        <w:keepNext/>
        <w:keepLines/>
        <w:widowControl w:val="0"/>
        <w:spacing w:line="240" w:lineRule="auto"/>
        <w:ind w:left="47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605CD" w:rsidRPr="00946C5E">
          <w:pgSz w:w="11906" w:h="16838"/>
          <w:pgMar w:top="1134" w:right="848" w:bottom="1134" w:left="1133" w:header="0" w:footer="0" w:gutter="0"/>
          <w:cols w:space="708"/>
        </w:sect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409"/>
      </w:tblGrid>
      <w:tr w:rsidR="009605CD" w:rsidRPr="00946C5E" w:rsidTr="009605CD">
        <w:trPr>
          <w:cantSplit/>
          <w:trHeight w:hRule="exact" w:val="11076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widowControl w:val="0"/>
              <w:spacing w:before="6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счетов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хгалтерского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чета;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2638"/>
                <w:tab w:val="left" w:pos="3013"/>
                <w:tab w:val="left" w:pos="4213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проведения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организации и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документального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 рез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требований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77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нормативной базы и вн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тренних регла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7"/>
                <w:tab w:val="left" w:pos="2923"/>
                <w:tab w:val="left" w:pos="3320"/>
                <w:tab w:val="left" w:pos="4298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бюджеты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ровней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исления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бюджет;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166"/>
                <w:tab w:val="left" w:pos="1737"/>
                <w:tab w:val="left" w:pos="2923"/>
                <w:tab w:val="left" w:pos="3354"/>
                <w:tab w:val="left" w:pos="4298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формирования 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хгалтерских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начислению 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ислению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взносов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бюджет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фонды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 оформления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платежных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их пере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исления;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448"/>
                <w:tab w:val="left" w:pos="1796"/>
                <w:tab w:val="left" w:pos="3013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отражения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результатов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хозяйственной деятельности за отчетный период;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59"/>
                <w:tab w:val="left" w:pos="1796"/>
                <w:tab w:val="left" w:pos="3013"/>
                <w:tab w:val="left" w:pos="3414"/>
                <w:tab w:val="left" w:pos="3826"/>
              </w:tabs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правильности составления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хгалтерской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инансовой) и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налоговой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54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также отчетности во внебюджетные фонды;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8"/>
                <w:tab w:val="left" w:pos="2927"/>
                <w:tab w:val="left" w:pos="4215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ерности информации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активах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положении       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организации,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ее платежеспособности и доходности;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tabs>
                <w:tab w:val="left" w:pos="430"/>
                <w:tab w:val="left" w:pos="1738"/>
                <w:tab w:val="left" w:pos="2927"/>
                <w:tab w:val="left" w:pos="3458"/>
                <w:tab w:val="left" w:pos="3958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проводить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проверку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досто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ерности информации,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ученной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ходе проведения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38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ьных     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процед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выявление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оценку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рисков;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оценивать соответствие производи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хозяйственных операций и эфф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вность использования активов правовой и нормативной базе.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Перечень личностных результатов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Демонстрирующий</w:t>
            </w:r>
            <w:proofErr w:type="gramEnd"/>
            <w:r w:rsidRPr="00946C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готовность к участию в инновационной деятельности Калужского региона.</w:t>
            </w: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05CD" w:rsidRPr="00946C5E" w:rsidRDefault="009605CD" w:rsidP="009605CD">
            <w:pPr>
              <w:keepNext/>
              <w:keepLines/>
              <w:widowControl w:val="0"/>
              <w:spacing w:line="240" w:lineRule="auto"/>
              <w:ind w:left="108" w:right="2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05CD" w:rsidRPr="00946C5E" w:rsidRDefault="009605CD" w:rsidP="009605CD">
            <w:pPr>
              <w:keepNext/>
              <w:keepLines/>
              <w:rPr>
                <w:sz w:val="20"/>
                <w:szCs w:val="20"/>
              </w:rPr>
            </w:pPr>
          </w:p>
        </w:tc>
      </w:tr>
    </w:tbl>
    <w:p w:rsidR="004B55C9" w:rsidRDefault="004B55C9" w:rsidP="00F719F2">
      <w:pPr>
        <w:keepNext/>
        <w:keepLines/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9605CD" w:rsidP="00F719F2">
      <w:pPr>
        <w:keepNext/>
        <w:keepLines/>
        <w:spacing w:line="240" w:lineRule="exact"/>
        <w:rPr>
          <w:sz w:val="24"/>
          <w:szCs w:val="24"/>
        </w:rPr>
      </w:pPr>
      <w:r w:rsidRPr="002379A9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</w:r>
      <w:r w:rsidRPr="002379A9">
        <w:rPr>
          <w:rFonts w:ascii="Times New Roman" w:hAnsi="Times New Roman" w:cs="Times New Roman"/>
          <w:sz w:val="24"/>
          <w:szCs w:val="24"/>
        </w:rPr>
        <w:tab/>
        <w:t>А.Ю. Клевцова</w:t>
      </w: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line="240" w:lineRule="exact"/>
        <w:rPr>
          <w:sz w:val="24"/>
          <w:szCs w:val="24"/>
        </w:rPr>
      </w:pPr>
    </w:p>
    <w:p w:rsidR="004B55C9" w:rsidRDefault="004B55C9" w:rsidP="00F719F2">
      <w:pPr>
        <w:keepNext/>
        <w:keepLines/>
        <w:spacing w:after="43" w:line="240" w:lineRule="exact"/>
        <w:rPr>
          <w:sz w:val="24"/>
          <w:szCs w:val="24"/>
        </w:rPr>
      </w:pPr>
    </w:p>
    <w:sectPr w:rsidR="004B55C9">
      <w:pgSz w:w="11906" w:h="16838"/>
      <w:pgMar w:top="1134" w:right="850" w:bottom="212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5C" w:rsidRDefault="00B01E5C" w:rsidP="00A75DE3">
      <w:pPr>
        <w:spacing w:line="240" w:lineRule="auto"/>
      </w:pPr>
      <w:r>
        <w:separator/>
      </w:r>
    </w:p>
  </w:endnote>
  <w:endnote w:type="continuationSeparator" w:id="0">
    <w:p w:rsidR="00B01E5C" w:rsidRDefault="00B01E5C" w:rsidP="00A75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081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035C0" w:rsidRPr="00A75DE3" w:rsidRDefault="004035C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75D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75D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75D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48E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75D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035C0" w:rsidRDefault="004035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5C" w:rsidRDefault="00B01E5C" w:rsidP="00A75DE3">
      <w:pPr>
        <w:spacing w:line="240" w:lineRule="auto"/>
      </w:pPr>
      <w:r>
        <w:separator/>
      </w:r>
    </w:p>
  </w:footnote>
  <w:footnote w:type="continuationSeparator" w:id="0">
    <w:p w:rsidR="00B01E5C" w:rsidRDefault="00B01E5C" w:rsidP="00A75D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E52"/>
    <w:multiLevelType w:val="hybridMultilevel"/>
    <w:tmpl w:val="7B34DB08"/>
    <w:lvl w:ilvl="0" w:tplc="90707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7B6E"/>
    <w:multiLevelType w:val="hybridMultilevel"/>
    <w:tmpl w:val="E76C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50F39"/>
    <w:multiLevelType w:val="hybridMultilevel"/>
    <w:tmpl w:val="FFE6AB7E"/>
    <w:lvl w:ilvl="0" w:tplc="EED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D3635"/>
    <w:multiLevelType w:val="hybridMultilevel"/>
    <w:tmpl w:val="B8D8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74486"/>
    <w:multiLevelType w:val="hybridMultilevel"/>
    <w:tmpl w:val="015E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13C92"/>
    <w:multiLevelType w:val="hybridMultilevel"/>
    <w:tmpl w:val="FCA61714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4A3E"/>
    <w:multiLevelType w:val="hybridMultilevel"/>
    <w:tmpl w:val="1834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65BD5"/>
    <w:multiLevelType w:val="hybridMultilevel"/>
    <w:tmpl w:val="3000C8C8"/>
    <w:lvl w:ilvl="0" w:tplc="1278D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FD9"/>
    <w:multiLevelType w:val="hybridMultilevel"/>
    <w:tmpl w:val="2FFA0524"/>
    <w:lvl w:ilvl="0" w:tplc="3B6AA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00E24"/>
    <w:multiLevelType w:val="hybridMultilevel"/>
    <w:tmpl w:val="4628C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C15F2"/>
    <w:multiLevelType w:val="hybridMultilevel"/>
    <w:tmpl w:val="B780205A"/>
    <w:lvl w:ilvl="0" w:tplc="D1E49E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30204"/>
    <w:multiLevelType w:val="hybridMultilevel"/>
    <w:tmpl w:val="3812924C"/>
    <w:lvl w:ilvl="0" w:tplc="8BBC1E5C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46A3B"/>
    <w:multiLevelType w:val="hybridMultilevel"/>
    <w:tmpl w:val="93E08224"/>
    <w:lvl w:ilvl="0" w:tplc="68945490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64A8"/>
    <w:multiLevelType w:val="hybridMultilevel"/>
    <w:tmpl w:val="D12E87D8"/>
    <w:lvl w:ilvl="0" w:tplc="EDE8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17BEB"/>
    <w:multiLevelType w:val="hybridMultilevel"/>
    <w:tmpl w:val="783C3930"/>
    <w:lvl w:ilvl="0" w:tplc="0DD895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F7EC0"/>
    <w:multiLevelType w:val="hybridMultilevel"/>
    <w:tmpl w:val="E1C62E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7CAF"/>
    <w:multiLevelType w:val="hybridMultilevel"/>
    <w:tmpl w:val="2892AD86"/>
    <w:lvl w:ilvl="0" w:tplc="2794B376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46AF8"/>
    <w:multiLevelType w:val="hybridMultilevel"/>
    <w:tmpl w:val="88245D2C"/>
    <w:lvl w:ilvl="0" w:tplc="1556C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E2AFB"/>
    <w:multiLevelType w:val="hybridMultilevel"/>
    <w:tmpl w:val="54D0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326F9"/>
    <w:multiLevelType w:val="hybridMultilevel"/>
    <w:tmpl w:val="E494A084"/>
    <w:lvl w:ilvl="0" w:tplc="8A3CC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91C7B"/>
    <w:multiLevelType w:val="hybridMultilevel"/>
    <w:tmpl w:val="B84CEC9A"/>
    <w:lvl w:ilvl="0" w:tplc="E1BC92AA">
      <w:start w:val="2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F92192"/>
    <w:multiLevelType w:val="hybridMultilevel"/>
    <w:tmpl w:val="4C78E4AA"/>
    <w:lvl w:ilvl="0" w:tplc="5052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813AD"/>
    <w:multiLevelType w:val="hybridMultilevel"/>
    <w:tmpl w:val="53F09738"/>
    <w:lvl w:ilvl="0" w:tplc="AC4C5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E7FC8"/>
    <w:multiLevelType w:val="hybridMultilevel"/>
    <w:tmpl w:val="1FCC3A06"/>
    <w:lvl w:ilvl="0" w:tplc="DD18A2A4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77050"/>
    <w:multiLevelType w:val="hybridMultilevel"/>
    <w:tmpl w:val="62A6D986"/>
    <w:lvl w:ilvl="0" w:tplc="515A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2770C"/>
    <w:multiLevelType w:val="hybridMultilevel"/>
    <w:tmpl w:val="941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811AE"/>
    <w:multiLevelType w:val="hybridMultilevel"/>
    <w:tmpl w:val="75F4AAC2"/>
    <w:lvl w:ilvl="0" w:tplc="C5829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D0D35"/>
    <w:multiLevelType w:val="hybridMultilevel"/>
    <w:tmpl w:val="99B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73020"/>
    <w:multiLevelType w:val="hybridMultilevel"/>
    <w:tmpl w:val="D6864FE6"/>
    <w:lvl w:ilvl="0" w:tplc="8C868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B3862"/>
    <w:multiLevelType w:val="hybridMultilevel"/>
    <w:tmpl w:val="A2BCB190"/>
    <w:lvl w:ilvl="0" w:tplc="475CEC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550B8"/>
    <w:multiLevelType w:val="hybridMultilevel"/>
    <w:tmpl w:val="39FCDE5C"/>
    <w:lvl w:ilvl="0" w:tplc="116CA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B01A9"/>
    <w:multiLevelType w:val="hybridMultilevel"/>
    <w:tmpl w:val="A216AF00"/>
    <w:lvl w:ilvl="0" w:tplc="5CBAA474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D2D92"/>
    <w:multiLevelType w:val="hybridMultilevel"/>
    <w:tmpl w:val="53DEC070"/>
    <w:lvl w:ilvl="0" w:tplc="7DD020A2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F7FBE"/>
    <w:multiLevelType w:val="hybridMultilevel"/>
    <w:tmpl w:val="19540F38"/>
    <w:lvl w:ilvl="0" w:tplc="2C6A30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A4D2E"/>
    <w:multiLevelType w:val="hybridMultilevel"/>
    <w:tmpl w:val="3C98E148"/>
    <w:lvl w:ilvl="0" w:tplc="D4CE6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9"/>
  </w:num>
  <w:num w:numId="5">
    <w:abstractNumId w:val="23"/>
  </w:num>
  <w:num w:numId="6">
    <w:abstractNumId w:val="27"/>
  </w:num>
  <w:num w:numId="7">
    <w:abstractNumId w:val="15"/>
  </w:num>
  <w:num w:numId="8">
    <w:abstractNumId w:val="5"/>
  </w:num>
  <w:num w:numId="9">
    <w:abstractNumId w:val="25"/>
  </w:num>
  <w:num w:numId="10">
    <w:abstractNumId w:val="16"/>
  </w:num>
  <w:num w:numId="11">
    <w:abstractNumId w:val="24"/>
  </w:num>
  <w:num w:numId="12">
    <w:abstractNumId w:val="8"/>
  </w:num>
  <w:num w:numId="13">
    <w:abstractNumId w:val="29"/>
  </w:num>
  <w:num w:numId="14">
    <w:abstractNumId w:val="13"/>
  </w:num>
  <w:num w:numId="15">
    <w:abstractNumId w:val="14"/>
  </w:num>
  <w:num w:numId="16">
    <w:abstractNumId w:val="4"/>
  </w:num>
  <w:num w:numId="17">
    <w:abstractNumId w:val="26"/>
  </w:num>
  <w:num w:numId="18">
    <w:abstractNumId w:val="11"/>
  </w:num>
  <w:num w:numId="19">
    <w:abstractNumId w:val="21"/>
  </w:num>
  <w:num w:numId="20">
    <w:abstractNumId w:val="34"/>
  </w:num>
  <w:num w:numId="21">
    <w:abstractNumId w:val="22"/>
  </w:num>
  <w:num w:numId="22">
    <w:abstractNumId w:val="28"/>
  </w:num>
  <w:num w:numId="23">
    <w:abstractNumId w:val="12"/>
  </w:num>
  <w:num w:numId="24">
    <w:abstractNumId w:val="33"/>
  </w:num>
  <w:num w:numId="25">
    <w:abstractNumId w:val="2"/>
  </w:num>
  <w:num w:numId="26">
    <w:abstractNumId w:val="7"/>
  </w:num>
  <w:num w:numId="27">
    <w:abstractNumId w:val="10"/>
  </w:num>
  <w:num w:numId="28">
    <w:abstractNumId w:val="19"/>
  </w:num>
  <w:num w:numId="29">
    <w:abstractNumId w:val="32"/>
  </w:num>
  <w:num w:numId="30">
    <w:abstractNumId w:val="17"/>
  </w:num>
  <w:num w:numId="31">
    <w:abstractNumId w:val="30"/>
  </w:num>
  <w:num w:numId="32">
    <w:abstractNumId w:val="0"/>
  </w:num>
  <w:num w:numId="33">
    <w:abstractNumId w:val="31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55C9"/>
    <w:rsid w:val="000143D7"/>
    <w:rsid w:val="00040E55"/>
    <w:rsid w:val="000418A8"/>
    <w:rsid w:val="0009320F"/>
    <w:rsid w:val="000A358F"/>
    <w:rsid w:val="000C496B"/>
    <w:rsid w:val="001D0EA6"/>
    <w:rsid w:val="00223F22"/>
    <w:rsid w:val="002408C6"/>
    <w:rsid w:val="002927A1"/>
    <w:rsid w:val="002B748D"/>
    <w:rsid w:val="002D430F"/>
    <w:rsid w:val="00326D34"/>
    <w:rsid w:val="003C383B"/>
    <w:rsid w:val="004035C0"/>
    <w:rsid w:val="004B55C9"/>
    <w:rsid w:val="005005E8"/>
    <w:rsid w:val="00563B44"/>
    <w:rsid w:val="0056636D"/>
    <w:rsid w:val="00594572"/>
    <w:rsid w:val="00614436"/>
    <w:rsid w:val="006D78EB"/>
    <w:rsid w:val="00781CEF"/>
    <w:rsid w:val="00796A22"/>
    <w:rsid w:val="00822AFD"/>
    <w:rsid w:val="0089311C"/>
    <w:rsid w:val="00893BA8"/>
    <w:rsid w:val="00921C79"/>
    <w:rsid w:val="009402D9"/>
    <w:rsid w:val="009605CD"/>
    <w:rsid w:val="00995A9B"/>
    <w:rsid w:val="00A11D87"/>
    <w:rsid w:val="00A75DE3"/>
    <w:rsid w:val="00B01E5C"/>
    <w:rsid w:val="00B20381"/>
    <w:rsid w:val="00B737A8"/>
    <w:rsid w:val="00B748E4"/>
    <w:rsid w:val="00C255BE"/>
    <w:rsid w:val="00C82FFC"/>
    <w:rsid w:val="00CB2B6D"/>
    <w:rsid w:val="00DC5BD7"/>
    <w:rsid w:val="00E4758A"/>
    <w:rsid w:val="00EF0F97"/>
    <w:rsid w:val="00F318F7"/>
    <w:rsid w:val="00F7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6D34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DE3"/>
  </w:style>
  <w:style w:type="paragraph" w:styleId="a8">
    <w:name w:val="footer"/>
    <w:basedOn w:val="a"/>
    <w:link w:val="a9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DE3"/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3C38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99"/>
    <w:locked/>
    <w:rsid w:val="003C383B"/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F719F2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9605CD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9605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9605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ВЕЛ таб/спис"/>
    <w:basedOn w:val="a"/>
    <w:link w:val="af0"/>
    <w:rsid w:val="009605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9605C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rsid w:val="00C255BE"/>
    <w:pPr>
      <w:widowControl w:val="0"/>
      <w:shd w:val="clear" w:color="auto" w:fill="FFFFFF"/>
      <w:spacing w:after="2220" w:line="240" w:lineRule="atLeast"/>
    </w:pPr>
    <w:rPr>
      <w:rFonts w:ascii="Sylfaen" w:eastAsia="Arial Unicode MS" w:hAnsi="Sylfaen" w:cs="Sylfaen"/>
      <w:sz w:val="24"/>
      <w:szCs w:val="24"/>
    </w:rPr>
  </w:style>
  <w:style w:type="paragraph" w:styleId="af1">
    <w:name w:val="Normal (Web)"/>
    <w:aliases w:val="Обычный (веб) Знак"/>
    <w:basedOn w:val="a"/>
    <w:link w:val="11"/>
    <w:unhideWhenUsed/>
    <w:rsid w:val="00C255BE"/>
    <w:pPr>
      <w:spacing w:line="240" w:lineRule="auto"/>
    </w:pPr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1">
    <w:name w:val="Обычный (веб) Знак1"/>
    <w:aliases w:val="Обычный (веб) Знак Знак"/>
    <w:link w:val="af1"/>
    <w:rsid w:val="00C255BE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9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09320F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748E4"/>
    <w:pPr>
      <w:tabs>
        <w:tab w:val="left" w:pos="440"/>
        <w:tab w:val="right" w:leader="dot" w:pos="10259"/>
      </w:tabs>
      <w:spacing w:line="24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09320F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09320F"/>
    <w:pPr>
      <w:spacing w:after="100"/>
      <w:ind w:left="220"/>
    </w:pPr>
  </w:style>
  <w:style w:type="paragraph" w:styleId="af3">
    <w:name w:val="Subtitle"/>
    <w:basedOn w:val="a"/>
    <w:link w:val="af4"/>
    <w:qFormat/>
    <w:rsid w:val="004035C0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4035C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6D78E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D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D78E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2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2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6D34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26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DE3"/>
  </w:style>
  <w:style w:type="paragraph" w:styleId="a8">
    <w:name w:val="footer"/>
    <w:basedOn w:val="a"/>
    <w:link w:val="a9"/>
    <w:uiPriority w:val="99"/>
    <w:unhideWhenUsed/>
    <w:rsid w:val="00A75DE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DE3"/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3C38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99"/>
    <w:locked/>
    <w:rsid w:val="003C383B"/>
    <w:rPr>
      <w:rFonts w:asciiTheme="minorHAnsi" w:eastAsiaTheme="minorEastAsia" w:hAnsiTheme="minorHAnsi" w:cstheme="minorBidi"/>
    </w:rPr>
  </w:style>
  <w:style w:type="character" w:styleId="ac">
    <w:name w:val="Hyperlink"/>
    <w:basedOn w:val="a0"/>
    <w:uiPriority w:val="99"/>
    <w:unhideWhenUsed/>
    <w:rsid w:val="00F719F2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unhideWhenUsed/>
    <w:rsid w:val="009605CD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9605CD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9605C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СВЕЛ таб/спис"/>
    <w:basedOn w:val="a"/>
    <w:link w:val="af0"/>
    <w:rsid w:val="009605C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СВЕЛ таб/спис Знак"/>
    <w:link w:val="af"/>
    <w:rsid w:val="009605C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(2)"/>
    <w:basedOn w:val="a"/>
    <w:rsid w:val="00C255BE"/>
    <w:pPr>
      <w:widowControl w:val="0"/>
      <w:shd w:val="clear" w:color="auto" w:fill="FFFFFF"/>
      <w:spacing w:after="2220" w:line="240" w:lineRule="atLeast"/>
    </w:pPr>
    <w:rPr>
      <w:rFonts w:ascii="Sylfaen" w:eastAsia="Arial Unicode MS" w:hAnsi="Sylfaen" w:cs="Sylfaen"/>
      <w:sz w:val="24"/>
      <w:szCs w:val="24"/>
    </w:rPr>
  </w:style>
  <w:style w:type="paragraph" w:styleId="af1">
    <w:name w:val="Normal (Web)"/>
    <w:aliases w:val="Обычный (веб) Знак"/>
    <w:basedOn w:val="a"/>
    <w:link w:val="11"/>
    <w:unhideWhenUsed/>
    <w:rsid w:val="00C255BE"/>
    <w:pPr>
      <w:spacing w:line="240" w:lineRule="auto"/>
    </w:pPr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1">
    <w:name w:val="Обычный (веб) Знак1"/>
    <w:aliases w:val="Обычный (веб) Знак Знак"/>
    <w:link w:val="af1"/>
    <w:rsid w:val="00C255BE"/>
    <w:rPr>
      <w:rFonts w:ascii="Times New Roman" w:eastAsia="Times New Roman" w:hAnsi="Times New Roman" w:cs="Times New Roman"/>
      <w:color w:val="200F03"/>
      <w:sz w:val="29"/>
      <w:szCs w:val="29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93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93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09320F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B748E4"/>
    <w:pPr>
      <w:tabs>
        <w:tab w:val="left" w:pos="440"/>
        <w:tab w:val="right" w:leader="dot" w:pos="10259"/>
      </w:tabs>
      <w:spacing w:line="24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09320F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09320F"/>
    <w:pPr>
      <w:spacing w:after="100"/>
      <w:ind w:left="220"/>
    </w:pPr>
  </w:style>
  <w:style w:type="paragraph" w:styleId="af3">
    <w:name w:val="Subtitle"/>
    <w:basedOn w:val="a"/>
    <w:link w:val="af4"/>
    <w:qFormat/>
    <w:rsid w:val="004035C0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4035C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3">
    <w:name w:val="Абзац списка1"/>
    <w:basedOn w:val="a"/>
    <w:qFormat/>
    <w:rsid w:val="006D78EB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6D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6D78EB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ru/book/943243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9192" TargetMode="External"/><Relationship Id="rId17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15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/" TargetMode="External"/><Relationship Id="rId10" Type="http://schemas.openxmlformats.org/officeDocument/2006/relationships/hyperlink" Target="https://urait.ru/bcode/531441" TargetMode="External"/><Relationship Id="rId19" Type="http://schemas.openxmlformats.org/officeDocument/2006/relationships/hyperlink" Target="https://grebennikon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9617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EA48-FB2C-471B-8E1F-2535C5D6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44</Pages>
  <Words>16021</Words>
  <Characters>91322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2024-09-28T06:01:00Z</cp:lastPrinted>
  <dcterms:created xsi:type="dcterms:W3CDTF">2021-06-24T16:06:00Z</dcterms:created>
  <dcterms:modified xsi:type="dcterms:W3CDTF">2024-10-11T11:27:00Z</dcterms:modified>
</cp:coreProperties>
</file>