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FF0" w:rsidRPr="00046DE5" w:rsidRDefault="00132FF0" w:rsidP="00132FF0">
      <w:pPr>
        <w:spacing w:after="0"/>
        <w:jc w:val="center"/>
        <w:rPr>
          <w:rFonts w:ascii="Times New Roman" w:eastAsia="Calibri" w:hAnsi="Times New Roman" w:cs="Calibri"/>
          <w:b/>
          <w:sz w:val="28"/>
          <w:szCs w:val="28"/>
        </w:rPr>
      </w:pPr>
      <w:r w:rsidRPr="00046DE5">
        <w:rPr>
          <w:rFonts w:ascii="Times New Roman" w:eastAsia="Calibri" w:hAnsi="Times New Roman" w:cs="Calibri"/>
          <w:b/>
          <w:sz w:val="28"/>
          <w:szCs w:val="28"/>
        </w:rPr>
        <w:t>Федеральное государственное образовательное бюджетное учреждение   высшего образования</w:t>
      </w:r>
    </w:p>
    <w:p w:rsidR="00132FF0" w:rsidRPr="00046DE5" w:rsidRDefault="00132FF0" w:rsidP="00132FF0">
      <w:pPr>
        <w:spacing w:after="0"/>
        <w:jc w:val="center"/>
        <w:rPr>
          <w:rFonts w:ascii="Times New Roman" w:eastAsia="Calibri" w:hAnsi="Times New Roman" w:cs="Calibri"/>
          <w:b/>
          <w:sz w:val="28"/>
          <w:szCs w:val="28"/>
        </w:rPr>
      </w:pPr>
      <w:r w:rsidRPr="00046DE5">
        <w:rPr>
          <w:rFonts w:ascii="Times New Roman" w:eastAsia="Calibri" w:hAnsi="Times New Roman" w:cs="Calibri"/>
          <w:b/>
          <w:sz w:val="28"/>
          <w:szCs w:val="28"/>
        </w:rPr>
        <w:t xml:space="preserve">«Финансовый университет при Правительстве Российской Федерации» </w:t>
      </w:r>
    </w:p>
    <w:p w:rsidR="00132FF0" w:rsidRPr="00046DE5" w:rsidRDefault="00132FF0" w:rsidP="00132FF0">
      <w:pPr>
        <w:spacing w:after="0"/>
        <w:jc w:val="center"/>
        <w:rPr>
          <w:rFonts w:ascii="Times New Roman" w:eastAsia="Calibri" w:hAnsi="Times New Roman" w:cs="Calibri"/>
          <w:b/>
          <w:sz w:val="28"/>
          <w:szCs w:val="28"/>
        </w:rPr>
      </w:pPr>
      <w:r w:rsidRPr="00046DE5">
        <w:rPr>
          <w:rFonts w:ascii="Times New Roman" w:eastAsia="Calibri" w:hAnsi="Times New Roman" w:cs="Calibri"/>
          <w:b/>
          <w:sz w:val="28"/>
          <w:szCs w:val="28"/>
        </w:rPr>
        <w:t>(Финансовый университет)</w:t>
      </w:r>
    </w:p>
    <w:p w:rsidR="00132FF0" w:rsidRDefault="00132FF0" w:rsidP="00132FF0">
      <w:pPr>
        <w:pStyle w:val="ad"/>
        <w:spacing w:line="240" w:lineRule="auto"/>
        <w:ind w:left="0"/>
        <w:jc w:val="center"/>
        <w:rPr>
          <w:rFonts w:ascii="Times New Roman" w:hAnsi="Times New Roman"/>
          <w:b/>
          <w:sz w:val="24"/>
          <w:szCs w:val="24"/>
        </w:rPr>
      </w:pPr>
      <w:r w:rsidRPr="00046DE5">
        <w:rPr>
          <w:rFonts w:ascii="Times New Roman" w:hAnsi="Times New Roman"/>
          <w:b/>
          <w:sz w:val="28"/>
          <w:szCs w:val="28"/>
        </w:rPr>
        <w:t>Калужский филиал</w:t>
      </w:r>
    </w:p>
    <w:p w:rsidR="00132FF0" w:rsidRDefault="00132FF0" w:rsidP="00132FF0">
      <w:pPr>
        <w:pStyle w:val="ad"/>
        <w:spacing w:line="240" w:lineRule="auto"/>
        <w:ind w:left="0"/>
        <w:rPr>
          <w:rFonts w:ascii="Times New Roman" w:hAnsi="Times New Roman"/>
          <w:b/>
          <w:sz w:val="24"/>
          <w:szCs w:val="24"/>
        </w:rPr>
      </w:pPr>
    </w:p>
    <w:p w:rsidR="00132FF0" w:rsidRDefault="00132FF0" w:rsidP="00132FF0">
      <w:pPr>
        <w:pStyle w:val="ad"/>
        <w:spacing w:line="240" w:lineRule="auto"/>
        <w:ind w:left="0"/>
        <w:rPr>
          <w:rFonts w:ascii="Times New Roman" w:hAnsi="Times New Roman"/>
          <w:b/>
          <w:sz w:val="24"/>
          <w:szCs w:val="24"/>
        </w:rPr>
      </w:pPr>
    </w:p>
    <w:p w:rsidR="00132FF0" w:rsidRDefault="00132FF0" w:rsidP="00132FF0">
      <w:pPr>
        <w:pStyle w:val="ad"/>
        <w:spacing w:line="240" w:lineRule="auto"/>
        <w:ind w:left="0"/>
        <w:rPr>
          <w:rFonts w:ascii="Times New Roman" w:hAnsi="Times New Roman"/>
          <w:b/>
          <w:sz w:val="24"/>
          <w:szCs w:val="24"/>
        </w:rPr>
      </w:pPr>
    </w:p>
    <w:p w:rsidR="00132FF0" w:rsidRDefault="00132FF0" w:rsidP="00132FF0">
      <w:pPr>
        <w:pStyle w:val="ad"/>
        <w:spacing w:line="240" w:lineRule="auto"/>
        <w:ind w:left="0"/>
        <w:rPr>
          <w:rFonts w:ascii="Times New Roman" w:hAnsi="Times New Roman"/>
          <w:b/>
          <w:sz w:val="24"/>
          <w:szCs w:val="24"/>
        </w:rPr>
      </w:pPr>
    </w:p>
    <w:p w:rsidR="00132FF0" w:rsidRDefault="00132FF0" w:rsidP="00132FF0">
      <w:pPr>
        <w:pStyle w:val="ad"/>
        <w:spacing w:line="240" w:lineRule="auto"/>
        <w:ind w:left="0"/>
        <w:rPr>
          <w:rFonts w:ascii="Times New Roman" w:hAnsi="Times New Roman"/>
          <w:b/>
          <w:sz w:val="24"/>
          <w:szCs w:val="24"/>
        </w:rPr>
      </w:pPr>
    </w:p>
    <w:p w:rsidR="009D0793" w:rsidRPr="00891D6D" w:rsidRDefault="009D0793" w:rsidP="009D0793">
      <w:pPr>
        <w:rPr>
          <w:rFonts w:ascii="Times New Roman" w:hAnsi="Times New Roman"/>
          <w:sz w:val="24"/>
          <w:szCs w:val="24"/>
        </w:rPr>
      </w:pPr>
    </w:p>
    <w:p w:rsidR="009D0793" w:rsidRPr="00891D6D" w:rsidRDefault="009D0793" w:rsidP="009D0793">
      <w:pPr>
        <w:tabs>
          <w:tab w:val="left" w:pos="3765"/>
        </w:tabs>
        <w:rPr>
          <w:rFonts w:ascii="Times New Roman" w:hAnsi="Times New Roman"/>
          <w:sz w:val="24"/>
          <w:szCs w:val="24"/>
        </w:rPr>
      </w:pPr>
    </w:p>
    <w:p w:rsidR="009D0793" w:rsidRPr="00AB5FC7" w:rsidRDefault="009D0793" w:rsidP="009D0793">
      <w:pPr>
        <w:rPr>
          <w:rFonts w:ascii="Times New Roman" w:hAnsi="Times New Roman"/>
          <w:sz w:val="28"/>
          <w:szCs w:val="24"/>
        </w:rPr>
      </w:pPr>
    </w:p>
    <w:p w:rsidR="009D0793" w:rsidRPr="00AB5FC7" w:rsidRDefault="009D0793" w:rsidP="009D0793">
      <w:pPr>
        <w:jc w:val="center"/>
        <w:rPr>
          <w:rFonts w:ascii="Times New Roman" w:hAnsi="Times New Roman"/>
          <w:b/>
          <w:sz w:val="28"/>
          <w:szCs w:val="24"/>
        </w:rPr>
      </w:pPr>
      <w:r w:rsidRPr="00AB5FC7">
        <w:rPr>
          <w:rFonts w:ascii="Times New Roman" w:hAnsi="Times New Roman"/>
          <w:b/>
          <w:sz w:val="28"/>
          <w:szCs w:val="24"/>
        </w:rPr>
        <w:t>ФОНД ОЦЕНОЧНЫХ СРЕДСТВ</w:t>
      </w:r>
    </w:p>
    <w:p w:rsidR="009D0793" w:rsidRPr="00DC2E44" w:rsidRDefault="009D0793" w:rsidP="009D0793">
      <w:pPr>
        <w:spacing w:line="240" w:lineRule="auto"/>
        <w:jc w:val="center"/>
        <w:rPr>
          <w:rFonts w:ascii="Times New Roman" w:hAnsi="Times New Roman"/>
          <w:sz w:val="28"/>
          <w:szCs w:val="28"/>
        </w:rPr>
      </w:pPr>
      <w:r>
        <w:rPr>
          <w:rFonts w:ascii="Times New Roman" w:hAnsi="Times New Roman"/>
          <w:sz w:val="28"/>
          <w:szCs w:val="28"/>
        </w:rPr>
        <w:t xml:space="preserve">  по учебной дисциплине</w:t>
      </w:r>
    </w:p>
    <w:p w:rsidR="007028F8" w:rsidRDefault="00A84FCD" w:rsidP="007028F8">
      <w:pPr>
        <w:spacing w:after="0" w:line="240" w:lineRule="auto"/>
        <w:jc w:val="center"/>
        <w:rPr>
          <w:rFonts w:ascii="Times New Roman" w:hAnsi="Times New Roman"/>
          <w:b/>
          <w:sz w:val="28"/>
          <w:szCs w:val="28"/>
        </w:rPr>
      </w:pPr>
      <w:r>
        <w:rPr>
          <w:rFonts w:ascii="Times New Roman" w:hAnsi="Times New Roman"/>
          <w:b/>
          <w:sz w:val="28"/>
          <w:szCs w:val="28"/>
        </w:rPr>
        <w:t>ОП.1</w:t>
      </w:r>
      <w:r w:rsidR="00132FF0">
        <w:rPr>
          <w:rFonts w:ascii="Times New Roman" w:hAnsi="Times New Roman"/>
          <w:b/>
          <w:sz w:val="28"/>
          <w:szCs w:val="28"/>
        </w:rPr>
        <w:t>1</w:t>
      </w:r>
      <w:r>
        <w:rPr>
          <w:rFonts w:ascii="Times New Roman" w:hAnsi="Times New Roman"/>
          <w:b/>
          <w:sz w:val="28"/>
          <w:szCs w:val="28"/>
        </w:rPr>
        <w:t xml:space="preserve"> </w:t>
      </w:r>
      <w:r w:rsidR="003A2A98">
        <w:rPr>
          <w:rFonts w:ascii="Times New Roman" w:hAnsi="Times New Roman"/>
          <w:b/>
          <w:sz w:val="28"/>
          <w:szCs w:val="28"/>
        </w:rPr>
        <w:t>ФИНАНСЫ ОРГАНИЗАЦИЙ</w:t>
      </w:r>
    </w:p>
    <w:p w:rsidR="009D0793" w:rsidRDefault="009D0793" w:rsidP="009D0793">
      <w:pPr>
        <w:spacing w:line="240" w:lineRule="auto"/>
        <w:jc w:val="center"/>
        <w:rPr>
          <w:rFonts w:ascii="Times New Roman" w:hAnsi="Times New Roman"/>
          <w:b/>
          <w:sz w:val="28"/>
          <w:szCs w:val="28"/>
        </w:rPr>
      </w:pPr>
    </w:p>
    <w:p w:rsidR="009D0793" w:rsidRDefault="009D0793" w:rsidP="009D0793">
      <w:pPr>
        <w:spacing w:line="240" w:lineRule="auto"/>
        <w:jc w:val="center"/>
        <w:rPr>
          <w:rFonts w:ascii="Times New Roman" w:hAnsi="Times New Roman"/>
          <w:sz w:val="28"/>
          <w:szCs w:val="28"/>
        </w:rPr>
      </w:pPr>
      <w:r w:rsidRPr="00EF6D8C">
        <w:rPr>
          <w:rFonts w:ascii="Times New Roman" w:hAnsi="Times New Roman"/>
          <w:sz w:val="28"/>
          <w:szCs w:val="28"/>
        </w:rPr>
        <w:t>специальн</w:t>
      </w:r>
      <w:r>
        <w:rPr>
          <w:rFonts w:ascii="Times New Roman" w:hAnsi="Times New Roman"/>
          <w:sz w:val="28"/>
          <w:szCs w:val="28"/>
        </w:rPr>
        <w:t xml:space="preserve">ость </w:t>
      </w:r>
    </w:p>
    <w:p w:rsidR="009D0793" w:rsidRPr="00EF6D8C" w:rsidRDefault="009D0793" w:rsidP="009D0793">
      <w:pPr>
        <w:spacing w:line="240" w:lineRule="auto"/>
        <w:jc w:val="center"/>
        <w:rPr>
          <w:rFonts w:ascii="Times New Roman" w:hAnsi="Times New Roman"/>
          <w:sz w:val="28"/>
          <w:szCs w:val="28"/>
        </w:rPr>
      </w:pPr>
      <w:r>
        <w:rPr>
          <w:rFonts w:ascii="Times New Roman" w:hAnsi="Times New Roman"/>
          <w:sz w:val="28"/>
          <w:szCs w:val="28"/>
        </w:rPr>
        <w:t>38.02.01 Экономика и бухгалтерский учё</w:t>
      </w:r>
      <w:r w:rsidRPr="00EF6D8C">
        <w:rPr>
          <w:rFonts w:ascii="Times New Roman" w:hAnsi="Times New Roman"/>
          <w:sz w:val="28"/>
          <w:szCs w:val="28"/>
        </w:rPr>
        <w:t>т (по отраслям)</w:t>
      </w:r>
    </w:p>
    <w:p w:rsidR="006C68FF" w:rsidRPr="00475A46" w:rsidRDefault="009D0793" w:rsidP="006C68FF">
      <w:pPr>
        <w:jc w:val="center"/>
        <w:rPr>
          <w:rFonts w:ascii="Times New Roman" w:hAnsi="Times New Roman"/>
          <w:sz w:val="28"/>
          <w:szCs w:val="28"/>
        </w:rPr>
      </w:pPr>
      <w:r w:rsidRPr="00EF6D8C">
        <w:rPr>
          <w:rFonts w:ascii="Times New Roman" w:hAnsi="Times New Roman"/>
          <w:sz w:val="28"/>
          <w:szCs w:val="28"/>
        </w:rPr>
        <w:tab/>
      </w:r>
      <w:r w:rsidR="006C68FF" w:rsidRPr="00650694">
        <w:rPr>
          <w:rFonts w:ascii="Times New Roman" w:hAnsi="Times New Roman"/>
          <w:sz w:val="28"/>
          <w:szCs w:val="28"/>
        </w:rPr>
        <w:t xml:space="preserve">на базе </w:t>
      </w:r>
      <w:r w:rsidR="006C68FF">
        <w:rPr>
          <w:rFonts w:ascii="Times New Roman" w:hAnsi="Times New Roman"/>
          <w:sz w:val="28"/>
          <w:szCs w:val="28"/>
        </w:rPr>
        <w:t>основного</w:t>
      </w:r>
      <w:r w:rsidR="006C68FF" w:rsidRPr="00650694">
        <w:rPr>
          <w:rFonts w:ascii="Times New Roman" w:hAnsi="Times New Roman"/>
          <w:sz w:val="28"/>
          <w:szCs w:val="28"/>
        </w:rPr>
        <w:t xml:space="preserve"> общего образования</w:t>
      </w:r>
    </w:p>
    <w:p w:rsidR="009D0793" w:rsidRPr="00EF6D8C" w:rsidRDefault="009D0793" w:rsidP="009D0793">
      <w:pPr>
        <w:tabs>
          <w:tab w:val="left" w:pos="8175"/>
        </w:tabs>
        <w:rPr>
          <w:rFonts w:ascii="Times New Roman" w:hAnsi="Times New Roman"/>
          <w:sz w:val="28"/>
          <w:szCs w:val="28"/>
        </w:rPr>
      </w:pPr>
    </w:p>
    <w:p w:rsidR="009D0793" w:rsidRPr="00891D6D" w:rsidRDefault="009D0793" w:rsidP="009D0793">
      <w:pPr>
        <w:jc w:val="center"/>
        <w:rPr>
          <w:rFonts w:ascii="Times New Roman" w:hAnsi="Times New Roman"/>
          <w:sz w:val="24"/>
          <w:szCs w:val="24"/>
        </w:rPr>
      </w:pPr>
    </w:p>
    <w:p w:rsidR="009D0793" w:rsidRPr="00891D6D" w:rsidRDefault="009D0793" w:rsidP="009D0793">
      <w:pPr>
        <w:jc w:val="center"/>
        <w:rPr>
          <w:rFonts w:ascii="Times New Roman" w:hAnsi="Times New Roman"/>
          <w:sz w:val="24"/>
          <w:szCs w:val="24"/>
        </w:rPr>
      </w:pPr>
    </w:p>
    <w:p w:rsidR="009D0793" w:rsidRPr="00891D6D"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Pr="00BA2E0C" w:rsidRDefault="009D0793" w:rsidP="009D0793">
      <w:pPr>
        <w:rPr>
          <w:rFonts w:ascii="Times New Roman" w:hAnsi="Times New Roman"/>
          <w:sz w:val="28"/>
          <w:szCs w:val="28"/>
        </w:rPr>
      </w:pPr>
    </w:p>
    <w:p w:rsidR="00B54A8D" w:rsidRPr="00176C80" w:rsidRDefault="00B54A8D" w:rsidP="00B54A8D">
      <w:pPr>
        <w:spacing w:after="0" w:line="240" w:lineRule="auto"/>
        <w:jc w:val="center"/>
        <w:rPr>
          <w:rFonts w:ascii="Times New Roman" w:hAnsi="Times New Roman"/>
          <w:sz w:val="24"/>
          <w:szCs w:val="24"/>
        </w:rPr>
      </w:pPr>
      <w:r>
        <w:rPr>
          <w:rFonts w:ascii="Times New Roman" w:hAnsi="Times New Roman"/>
          <w:sz w:val="24"/>
          <w:szCs w:val="24"/>
        </w:rPr>
        <w:t>Калуга 202</w:t>
      </w:r>
      <w:r w:rsidR="00132FF0">
        <w:rPr>
          <w:rFonts w:ascii="Times New Roman" w:hAnsi="Times New Roman"/>
          <w:sz w:val="24"/>
          <w:szCs w:val="24"/>
        </w:rPr>
        <w:t>3</w:t>
      </w:r>
      <w:r>
        <w:rPr>
          <w:rFonts w:ascii="Times New Roman" w:hAnsi="Times New Roman"/>
          <w:sz w:val="24"/>
          <w:szCs w:val="24"/>
        </w:rPr>
        <w:t xml:space="preserve"> г.</w:t>
      </w:r>
    </w:p>
    <w:p w:rsidR="009D0793" w:rsidRDefault="009D0793" w:rsidP="009D0793">
      <w:pPr>
        <w:jc w:val="center"/>
        <w:rPr>
          <w:rFonts w:ascii="Times New Roman" w:hAnsi="Times New Roman"/>
          <w:sz w:val="24"/>
          <w:szCs w:val="24"/>
        </w:rPr>
      </w:pPr>
    </w:p>
    <w:p w:rsidR="00B54A8D" w:rsidRDefault="00B54A8D" w:rsidP="009D0793">
      <w:pPr>
        <w:jc w:val="center"/>
        <w:rPr>
          <w:rFonts w:ascii="Times New Roman" w:hAnsi="Times New Roman"/>
          <w:sz w:val="24"/>
          <w:szCs w:val="24"/>
        </w:rPr>
      </w:pPr>
    </w:p>
    <w:tbl>
      <w:tblPr>
        <w:tblW w:w="10389" w:type="dxa"/>
        <w:tblLook w:val="00A0" w:firstRow="1" w:lastRow="0" w:firstColumn="1" w:lastColumn="0" w:noHBand="0" w:noVBand="0"/>
      </w:tblPr>
      <w:tblGrid>
        <w:gridCol w:w="5353"/>
        <w:gridCol w:w="142"/>
        <w:gridCol w:w="4644"/>
        <w:gridCol w:w="250"/>
      </w:tblGrid>
      <w:tr w:rsidR="00132FF0" w:rsidRPr="00DD72B3" w:rsidTr="00132FF0">
        <w:tc>
          <w:tcPr>
            <w:tcW w:w="5495" w:type="dxa"/>
            <w:gridSpan w:val="2"/>
          </w:tcPr>
          <w:p w:rsidR="00132FF0" w:rsidRPr="00DD72B3" w:rsidRDefault="00132FF0" w:rsidP="00132FF0">
            <w:pPr>
              <w:spacing w:after="0" w:line="240" w:lineRule="auto"/>
              <w:jc w:val="both"/>
              <w:rPr>
                <w:rFonts w:ascii="Times New Roman" w:hAnsi="Times New Roman"/>
                <w:sz w:val="24"/>
                <w:szCs w:val="24"/>
              </w:rPr>
            </w:pPr>
            <w:r w:rsidRPr="00DD72B3">
              <w:rPr>
                <w:rFonts w:ascii="Times New Roman" w:hAnsi="Times New Roman"/>
                <w:sz w:val="24"/>
                <w:szCs w:val="24"/>
              </w:rPr>
              <w:t>РАССМОТРЕН</w:t>
            </w:r>
          </w:p>
        </w:tc>
        <w:tc>
          <w:tcPr>
            <w:tcW w:w="4786" w:type="dxa"/>
            <w:gridSpan w:val="2"/>
          </w:tcPr>
          <w:p w:rsidR="00132FF0" w:rsidRPr="00DD72B3" w:rsidRDefault="00132FF0" w:rsidP="00132FF0">
            <w:pPr>
              <w:spacing w:after="0" w:line="240" w:lineRule="auto"/>
              <w:jc w:val="both"/>
              <w:rPr>
                <w:rFonts w:ascii="Times New Roman" w:hAnsi="Times New Roman"/>
                <w:sz w:val="24"/>
                <w:szCs w:val="24"/>
              </w:rPr>
            </w:pPr>
            <w:proofErr w:type="gramStart"/>
            <w:r w:rsidRPr="00DD72B3">
              <w:rPr>
                <w:rFonts w:ascii="Times New Roman" w:hAnsi="Times New Roman"/>
                <w:sz w:val="24"/>
                <w:szCs w:val="24"/>
              </w:rPr>
              <w:t>Разработан</w:t>
            </w:r>
            <w:proofErr w:type="gramEnd"/>
            <w:r w:rsidRPr="00DD72B3">
              <w:rPr>
                <w:rFonts w:ascii="Times New Roman" w:hAnsi="Times New Roman"/>
                <w:sz w:val="24"/>
                <w:szCs w:val="24"/>
              </w:rPr>
              <w:t xml:space="preserve"> на основе Федерального </w:t>
            </w:r>
          </w:p>
        </w:tc>
      </w:tr>
      <w:tr w:rsidR="00132FF0" w:rsidRPr="00DD72B3" w:rsidTr="00132FF0">
        <w:tc>
          <w:tcPr>
            <w:tcW w:w="5495" w:type="dxa"/>
            <w:gridSpan w:val="2"/>
          </w:tcPr>
          <w:p w:rsidR="00132FF0" w:rsidRPr="00DD72B3" w:rsidRDefault="00132FF0" w:rsidP="00132FF0">
            <w:pPr>
              <w:spacing w:after="0" w:line="240" w:lineRule="auto"/>
              <w:jc w:val="both"/>
              <w:rPr>
                <w:rFonts w:ascii="Times New Roman" w:hAnsi="Times New Roman"/>
                <w:sz w:val="24"/>
                <w:szCs w:val="24"/>
              </w:rPr>
            </w:pPr>
            <w:r w:rsidRPr="00DD72B3">
              <w:rPr>
                <w:rFonts w:ascii="Times New Roman" w:hAnsi="Times New Roman"/>
                <w:sz w:val="24"/>
                <w:szCs w:val="24"/>
              </w:rPr>
              <w:t>Предметной (цикловой) комиссией</w:t>
            </w:r>
            <w:r w:rsidRPr="00DD72B3">
              <w:rPr>
                <w:rFonts w:ascii="Times New Roman" w:hAnsi="Times New Roman"/>
                <w:b/>
                <w:sz w:val="24"/>
                <w:szCs w:val="24"/>
              </w:rPr>
              <w:t xml:space="preserve">  </w:t>
            </w:r>
          </w:p>
        </w:tc>
        <w:tc>
          <w:tcPr>
            <w:tcW w:w="4786" w:type="dxa"/>
            <w:gridSpan w:val="2"/>
          </w:tcPr>
          <w:p w:rsidR="00132FF0" w:rsidRPr="00DD72B3" w:rsidRDefault="00132FF0" w:rsidP="00132FF0">
            <w:pPr>
              <w:spacing w:after="0" w:line="240" w:lineRule="auto"/>
              <w:jc w:val="both"/>
              <w:rPr>
                <w:rFonts w:ascii="Times New Roman" w:hAnsi="Times New Roman"/>
                <w:sz w:val="24"/>
                <w:szCs w:val="24"/>
              </w:rPr>
            </w:pPr>
            <w:r w:rsidRPr="00DD72B3">
              <w:rPr>
                <w:rFonts w:ascii="Times New Roman" w:hAnsi="Times New Roman"/>
                <w:sz w:val="24"/>
                <w:szCs w:val="24"/>
              </w:rPr>
              <w:t xml:space="preserve">государственного образовательного </w:t>
            </w:r>
          </w:p>
        </w:tc>
      </w:tr>
      <w:tr w:rsidR="00132FF0" w:rsidRPr="00DD72B3" w:rsidTr="00132FF0">
        <w:tc>
          <w:tcPr>
            <w:tcW w:w="5495" w:type="dxa"/>
            <w:gridSpan w:val="2"/>
          </w:tcPr>
          <w:p w:rsidR="00132FF0" w:rsidRPr="00DD72B3" w:rsidRDefault="00132FF0" w:rsidP="00132FF0">
            <w:pPr>
              <w:spacing w:after="0" w:line="240" w:lineRule="auto"/>
              <w:jc w:val="both"/>
              <w:rPr>
                <w:rFonts w:ascii="Times New Roman" w:hAnsi="Times New Roman"/>
                <w:sz w:val="24"/>
                <w:szCs w:val="24"/>
              </w:rPr>
            </w:pPr>
          </w:p>
        </w:tc>
        <w:tc>
          <w:tcPr>
            <w:tcW w:w="4786" w:type="dxa"/>
            <w:gridSpan w:val="2"/>
          </w:tcPr>
          <w:p w:rsidR="00132FF0" w:rsidRPr="00DD72B3" w:rsidRDefault="00132FF0" w:rsidP="00132FF0">
            <w:pPr>
              <w:spacing w:after="0" w:line="240" w:lineRule="auto"/>
              <w:jc w:val="both"/>
              <w:rPr>
                <w:rFonts w:ascii="Times New Roman" w:hAnsi="Times New Roman"/>
                <w:sz w:val="24"/>
                <w:szCs w:val="24"/>
              </w:rPr>
            </w:pPr>
            <w:r w:rsidRPr="00DD72B3">
              <w:rPr>
                <w:rFonts w:ascii="Times New Roman" w:hAnsi="Times New Roman"/>
                <w:sz w:val="24"/>
                <w:szCs w:val="24"/>
              </w:rPr>
              <w:t xml:space="preserve">стандарта среднего профессионального        образования  по специальности 38.02.01 </w:t>
            </w:r>
          </w:p>
        </w:tc>
      </w:tr>
      <w:tr w:rsidR="00132FF0" w:rsidRPr="00DD72B3" w:rsidTr="00132FF0">
        <w:tc>
          <w:tcPr>
            <w:tcW w:w="5495" w:type="dxa"/>
            <w:gridSpan w:val="2"/>
          </w:tcPr>
          <w:p w:rsidR="00132FF0" w:rsidRPr="00DD72B3" w:rsidRDefault="00132FF0" w:rsidP="00132FF0">
            <w:pPr>
              <w:spacing w:after="0" w:line="240" w:lineRule="auto"/>
              <w:jc w:val="both"/>
              <w:rPr>
                <w:rFonts w:ascii="Times New Roman" w:hAnsi="Times New Roman"/>
                <w:sz w:val="24"/>
                <w:szCs w:val="24"/>
              </w:rPr>
            </w:pPr>
            <w:r w:rsidRPr="00DD72B3">
              <w:rPr>
                <w:rFonts w:ascii="Times New Roman" w:hAnsi="Times New Roman"/>
                <w:sz w:val="24"/>
                <w:szCs w:val="24"/>
              </w:rPr>
              <w:t>Протокол №01</w:t>
            </w:r>
          </w:p>
          <w:p w:rsidR="00132FF0" w:rsidRPr="00DD72B3" w:rsidRDefault="00132FF0" w:rsidP="00132FF0">
            <w:pPr>
              <w:spacing w:after="0" w:line="240" w:lineRule="auto"/>
              <w:jc w:val="both"/>
              <w:rPr>
                <w:rFonts w:ascii="Times New Roman" w:hAnsi="Times New Roman"/>
                <w:sz w:val="24"/>
                <w:szCs w:val="24"/>
              </w:rPr>
            </w:pPr>
          </w:p>
        </w:tc>
        <w:tc>
          <w:tcPr>
            <w:tcW w:w="4786" w:type="dxa"/>
            <w:gridSpan w:val="2"/>
          </w:tcPr>
          <w:p w:rsidR="00132FF0" w:rsidRPr="00DD72B3" w:rsidRDefault="00132FF0" w:rsidP="00132FF0">
            <w:pPr>
              <w:spacing w:after="0" w:line="240" w:lineRule="auto"/>
              <w:jc w:val="both"/>
              <w:rPr>
                <w:rFonts w:ascii="Times New Roman" w:hAnsi="Times New Roman"/>
                <w:sz w:val="24"/>
                <w:szCs w:val="24"/>
              </w:rPr>
            </w:pPr>
            <w:r w:rsidRPr="00DD72B3">
              <w:rPr>
                <w:rFonts w:ascii="Times New Roman" w:hAnsi="Times New Roman"/>
                <w:sz w:val="24"/>
                <w:szCs w:val="24"/>
              </w:rPr>
              <w:t>Экономика и бухгалтерский учет (по    отраслям)</w:t>
            </w:r>
          </w:p>
        </w:tc>
      </w:tr>
      <w:tr w:rsidR="00132FF0" w:rsidRPr="00DD72B3" w:rsidTr="00132FF0">
        <w:tc>
          <w:tcPr>
            <w:tcW w:w="5495" w:type="dxa"/>
            <w:gridSpan w:val="2"/>
          </w:tcPr>
          <w:p w:rsidR="00132FF0" w:rsidRPr="00DD72B3" w:rsidRDefault="00132FF0" w:rsidP="00132FF0">
            <w:pPr>
              <w:spacing w:after="0" w:line="240" w:lineRule="auto"/>
              <w:jc w:val="both"/>
              <w:rPr>
                <w:rFonts w:ascii="Times New Roman" w:hAnsi="Times New Roman"/>
                <w:sz w:val="24"/>
                <w:szCs w:val="24"/>
              </w:rPr>
            </w:pPr>
            <w:r w:rsidRPr="00DD72B3">
              <w:rPr>
                <w:rFonts w:ascii="Times New Roman" w:hAnsi="Times New Roman"/>
                <w:sz w:val="24"/>
                <w:szCs w:val="24"/>
              </w:rPr>
              <w:t>от «</w:t>
            </w:r>
            <w:r>
              <w:rPr>
                <w:rFonts w:ascii="Times New Roman" w:hAnsi="Times New Roman"/>
                <w:sz w:val="24"/>
                <w:szCs w:val="24"/>
              </w:rPr>
              <w:t>29</w:t>
            </w:r>
            <w:r w:rsidRPr="00DD72B3">
              <w:rPr>
                <w:rFonts w:ascii="Times New Roman" w:hAnsi="Times New Roman"/>
                <w:sz w:val="24"/>
                <w:szCs w:val="24"/>
              </w:rPr>
              <w:t xml:space="preserve">» </w:t>
            </w:r>
            <w:r>
              <w:rPr>
                <w:rFonts w:ascii="Times New Roman" w:hAnsi="Times New Roman"/>
                <w:sz w:val="24"/>
                <w:szCs w:val="24"/>
              </w:rPr>
              <w:t>июня</w:t>
            </w:r>
            <w:r w:rsidRPr="00DD72B3">
              <w:rPr>
                <w:rFonts w:ascii="Times New Roman" w:hAnsi="Times New Roman"/>
                <w:sz w:val="24"/>
                <w:szCs w:val="24"/>
              </w:rPr>
              <w:t xml:space="preserve"> 202</w:t>
            </w:r>
            <w:r>
              <w:rPr>
                <w:rFonts w:ascii="Times New Roman" w:hAnsi="Times New Roman"/>
                <w:sz w:val="24"/>
                <w:szCs w:val="24"/>
              </w:rPr>
              <w:t>3</w:t>
            </w:r>
            <w:r w:rsidRPr="00DD72B3">
              <w:rPr>
                <w:rFonts w:ascii="Times New Roman" w:hAnsi="Times New Roman"/>
                <w:sz w:val="24"/>
                <w:szCs w:val="24"/>
              </w:rPr>
              <w:t xml:space="preserve"> г.</w:t>
            </w:r>
          </w:p>
        </w:tc>
        <w:tc>
          <w:tcPr>
            <w:tcW w:w="4786" w:type="dxa"/>
            <w:gridSpan w:val="2"/>
          </w:tcPr>
          <w:p w:rsidR="00132FF0" w:rsidRPr="00DD72B3" w:rsidRDefault="00132FF0" w:rsidP="00132FF0">
            <w:pPr>
              <w:spacing w:after="0" w:line="240" w:lineRule="auto"/>
              <w:jc w:val="both"/>
              <w:rPr>
                <w:rFonts w:ascii="Times New Roman" w:hAnsi="Times New Roman"/>
                <w:sz w:val="24"/>
                <w:szCs w:val="24"/>
              </w:rPr>
            </w:pPr>
          </w:p>
        </w:tc>
      </w:tr>
      <w:tr w:rsidR="00132FF0" w:rsidRPr="00DD72B3" w:rsidTr="00132FF0">
        <w:tc>
          <w:tcPr>
            <w:tcW w:w="5495" w:type="dxa"/>
            <w:gridSpan w:val="2"/>
          </w:tcPr>
          <w:p w:rsidR="00132FF0" w:rsidRPr="00DD72B3" w:rsidRDefault="00132FF0" w:rsidP="00132FF0">
            <w:pPr>
              <w:spacing w:after="0" w:line="240" w:lineRule="auto"/>
              <w:jc w:val="both"/>
              <w:rPr>
                <w:rFonts w:ascii="Times New Roman" w:hAnsi="Times New Roman"/>
                <w:sz w:val="24"/>
                <w:szCs w:val="24"/>
              </w:rPr>
            </w:pPr>
          </w:p>
          <w:p w:rsidR="00132FF0" w:rsidRPr="00DD72B3" w:rsidRDefault="00132FF0" w:rsidP="00132FF0">
            <w:pPr>
              <w:spacing w:after="0" w:line="240" w:lineRule="auto"/>
              <w:jc w:val="both"/>
              <w:rPr>
                <w:rFonts w:ascii="Times New Roman" w:hAnsi="Times New Roman"/>
                <w:sz w:val="24"/>
                <w:szCs w:val="24"/>
              </w:rPr>
            </w:pPr>
            <w:r w:rsidRPr="00DD72B3">
              <w:rPr>
                <w:rFonts w:ascii="Times New Roman" w:hAnsi="Times New Roman"/>
                <w:sz w:val="24"/>
                <w:szCs w:val="24"/>
              </w:rPr>
              <w:t xml:space="preserve">Председатель </w:t>
            </w:r>
          </w:p>
          <w:p w:rsidR="00132FF0" w:rsidRPr="00DD72B3" w:rsidRDefault="00132FF0" w:rsidP="00132FF0">
            <w:pPr>
              <w:spacing w:after="0" w:line="240" w:lineRule="auto"/>
              <w:jc w:val="both"/>
              <w:rPr>
                <w:rFonts w:ascii="Times New Roman" w:hAnsi="Times New Roman"/>
                <w:sz w:val="24"/>
                <w:szCs w:val="24"/>
              </w:rPr>
            </w:pPr>
            <w:r w:rsidRPr="00DD72B3">
              <w:rPr>
                <w:rFonts w:ascii="Times New Roman" w:hAnsi="Times New Roman"/>
                <w:sz w:val="24"/>
                <w:szCs w:val="24"/>
              </w:rPr>
              <w:t xml:space="preserve">предметной (цикловой) комиссии                                              </w:t>
            </w:r>
          </w:p>
        </w:tc>
        <w:tc>
          <w:tcPr>
            <w:tcW w:w="4786" w:type="dxa"/>
            <w:gridSpan w:val="2"/>
          </w:tcPr>
          <w:p w:rsidR="00132FF0" w:rsidRPr="00DD72B3" w:rsidRDefault="00132FF0" w:rsidP="00132FF0">
            <w:pPr>
              <w:spacing w:after="0" w:line="240" w:lineRule="auto"/>
              <w:jc w:val="both"/>
              <w:rPr>
                <w:rFonts w:ascii="Times New Roman" w:hAnsi="Times New Roman"/>
                <w:sz w:val="24"/>
                <w:szCs w:val="24"/>
              </w:rPr>
            </w:pPr>
            <w:r w:rsidRPr="00DD72B3">
              <w:rPr>
                <w:rFonts w:ascii="Times New Roman" w:hAnsi="Times New Roman"/>
                <w:sz w:val="24"/>
                <w:szCs w:val="24"/>
              </w:rPr>
              <w:t xml:space="preserve">       </w:t>
            </w:r>
          </w:p>
          <w:p w:rsidR="00132FF0" w:rsidRPr="00DD72B3" w:rsidRDefault="00132FF0" w:rsidP="00132FF0">
            <w:pPr>
              <w:spacing w:after="0" w:line="240" w:lineRule="auto"/>
              <w:jc w:val="both"/>
              <w:rPr>
                <w:rFonts w:ascii="Times New Roman" w:hAnsi="Times New Roman"/>
                <w:sz w:val="24"/>
                <w:szCs w:val="24"/>
              </w:rPr>
            </w:pPr>
            <w:r w:rsidRPr="00DD72B3">
              <w:rPr>
                <w:rFonts w:ascii="Times New Roman" w:hAnsi="Times New Roman"/>
                <w:sz w:val="24"/>
                <w:szCs w:val="24"/>
              </w:rPr>
              <w:t xml:space="preserve">        Заместитель директора</w:t>
            </w:r>
          </w:p>
          <w:p w:rsidR="00132FF0" w:rsidRPr="00DD72B3" w:rsidRDefault="00132FF0" w:rsidP="00132FF0">
            <w:pPr>
              <w:spacing w:after="0" w:line="240" w:lineRule="auto"/>
              <w:jc w:val="both"/>
              <w:rPr>
                <w:rFonts w:ascii="Times New Roman" w:hAnsi="Times New Roman"/>
                <w:sz w:val="24"/>
                <w:szCs w:val="24"/>
              </w:rPr>
            </w:pPr>
            <w:r w:rsidRPr="00DD72B3">
              <w:rPr>
                <w:rFonts w:ascii="Times New Roman" w:hAnsi="Times New Roman"/>
                <w:sz w:val="24"/>
                <w:szCs w:val="24"/>
              </w:rPr>
              <w:t xml:space="preserve">        по учебно-методической работе</w:t>
            </w:r>
          </w:p>
          <w:p w:rsidR="00132FF0" w:rsidRPr="00DD72B3" w:rsidRDefault="00132FF0" w:rsidP="00132FF0">
            <w:pPr>
              <w:spacing w:after="0" w:line="240" w:lineRule="auto"/>
              <w:jc w:val="both"/>
              <w:rPr>
                <w:rFonts w:ascii="Times New Roman" w:hAnsi="Times New Roman"/>
                <w:sz w:val="24"/>
                <w:szCs w:val="24"/>
              </w:rPr>
            </w:pPr>
          </w:p>
        </w:tc>
      </w:tr>
      <w:tr w:rsidR="00132FF0" w:rsidRPr="00DD72B3" w:rsidTr="00132FF0">
        <w:tc>
          <w:tcPr>
            <w:tcW w:w="5495" w:type="dxa"/>
            <w:gridSpan w:val="2"/>
          </w:tcPr>
          <w:p w:rsidR="00132FF0" w:rsidRPr="00DD72B3" w:rsidRDefault="00132FF0" w:rsidP="00132FF0">
            <w:pPr>
              <w:spacing w:after="0" w:line="240" w:lineRule="auto"/>
              <w:jc w:val="both"/>
              <w:rPr>
                <w:rFonts w:ascii="Times New Roman" w:hAnsi="Times New Roman"/>
                <w:sz w:val="24"/>
                <w:szCs w:val="24"/>
                <w:u w:val="single"/>
              </w:rPr>
            </w:pPr>
            <w:r w:rsidRPr="0001397C">
              <w:rPr>
                <w:rFonts w:ascii="Times New Roman" w:hAnsi="Times New Roman"/>
                <w:color w:val="FFFFFF" w:themeColor="background1"/>
                <w:sz w:val="24"/>
                <w:szCs w:val="24"/>
                <w:u w:val="single"/>
              </w:rPr>
              <w:t>__________________</w:t>
            </w:r>
            <w:r w:rsidRPr="0001397C">
              <w:rPr>
                <w:rFonts w:ascii="Times New Roman" w:hAnsi="Times New Roman"/>
                <w:b/>
                <w:color w:val="FFFFFF" w:themeColor="background1"/>
                <w:sz w:val="24"/>
                <w:szCs w:val="24"/>
                <w:u w:val="single"/>
              </w:rPr>
              <w:t>_</w:t>
            </w:r>
            <w:r>
              <w:rPr>
                <w:rFonts w:ascii="Times New Roman" w:hAnsi="Times New Roman"/>
                <w:sz w:val="24"/>
                <w:szCs w:val="24"/>
              </w:rPr>
              <w:t>Е.В. Денисова</w:t>
            </w:r>
          </w:p>
        </w:tc>
        <w:tc>
          <w:tcPr>
            <w:tcW w:w="4786" w:type="dxa"/>
            <w:gridSpan w:val="2"/>
          </w:tcPr>
          <w:p w:rsidR="00132FF0" w:rsidRPr="00DD72B3" w:rsidRDefault="00132FF0" w:rsidP="00132FF0">
            <w:pPr>
              <w:spacing w:after="0" w:line="240" w:lineRule="auto"/>
              <w:jc w:val="both"/>
              <w:rPr>
                <w:rFonts w:ascii="Times New Roman" w:hAnsi="Times New Roman"/>
                <w:sz w:val="24"/>
                <w:szCs w:val="24"/>
              </w:rPr>
            </w:pPr>
            <w:r w:rsidRPr="00DD72B3">
              <w:rPr>
                <w:rFonts w:ascii="Times New Roman" w:hAnsi="Times New Roman"/>
                <w:sz w:val="24"/>
                <w:szCs w:val="24"/>
              </w:rPr>
              <w:t xml:space="preserve">        </w:t>
            </w:r>
            <w:r w:rsidRPr="00DD72B3">
              <w:rPr>
                <w:rFonts w:ascii="Times New Roman" w:hAnsi="Times New Roman"/>
                <w:sz w:val="24"/>
                <w:szCs w:val="24"/>
                <w:u w:val="single"/>
              </w:rPr>
              <w:t xml:space="preserve">                    </w:t>
            </w:r>
            <w:r w:rsidRPr="00DD72B3">
              <w:rPr>
                <w:rFonts w:ascii="Times New Roman" w:hAnsi="Times New Roman"/>
                <w:sz w:val="24"/>
                <w:szCs w:val="24"/>
              </w:rPr>
              <w:t xml:space="preserve">О.М. </w:t>
            </w:r>
            <w:proofErr w:type="spellStart"/>
            <w:r w:rsidRPr="00DD72B3">
              <w:rPr>
                <w:rFonts w:ascii="Times New Roman" w:hAnsi="Times New Roman"/>
                <w:sz w:val="24"/>
                <w:szCs w:val="24"/>
              </w:rPr>
              <w:t>Орловцева</w:t>
            </w:r>
            <w:proofErr w:type="spellEnd"/>
          </w:p>
          <w:p w:rsidR="00132FF0" w:rsidRPr="00DD72B3" w:rsidRDefault="00132FF0" w:rsidP="00132FF0">
            <w:pPr>
              <w:spacing w:after="0" w:line="240" w:lineRule="auto"/>
              <w:jc w:val="both"/>
              <w:rPr>
                <w:rFonts w:ascii="Times New Roman" w:hAnsi="Times New Roman"/>
                <w:sz w:val="24"/>
                <w:szCs w:val="24"/>
              </w:rPr>
            </w:pPr>
          </w:p>
        </w:tc>
      </w:tr>
      <w:tr w:rsidR="00132FF0" w:rsidRPr="00DD72B3" w:rsidTr="00132FF0">
        <w:tc>
          <w:tcPr>
            <w:tcW w:w="5495" w:type="dxa"/>
            <w:gridSpan w:val="2"/>
          </w:tcPr>
          <w:p w:rsidR="00132FF0" w:rsidRPr="00DD72B3" w:rsidRDefault="00132FF0" w:rsidP="00132FF0">
            <w:pPr>
              <w:spacing w:after="0" w:line="240" w:lineRule="auto"/>
              <w:jc w:val="both"/>
              <w:rPr>
                <w:rFonts w:ascii="Times New Roman" w:hAnsi="Times New Roman"/>
                <w:sz w:val="24"/>
                <w:szCs w:val="24"/>
              </w:rPr>
            </w:pPr>
            <w:r w:rsidRPr="00DD72B3">
              <w:rPr>
                <w:rFonts w:ascii="Times New Roman" w:hAnsi="Times New Roman"/>
                <w:sz w:val="24"/>
                <w:szCs w:val="24"/>
              </w:rPr>
              <w:t>ОДОБРЕН</w:t>
            </w:r>
          </w:p>
        </w:tc>
        <w:tc>
          <w:tcPr>
            <w:tcW w:w="4786" w:type="dxa"/>
            <w:gridSpan w:val="2"/>
          </w:tcPr>
          <w:p w:rsidR="00132FF0" w:rsidRPr="00DD72B3" w:rsidRDefault="00132FF0" w:rsidP="00132FF0">
            <w:pPr>
              <w:spacing w:after="0" w:line="240" w:lineRule="auto"/>
              <w:jc w:val="both"/>
              <w:rPr>
                <w:rFonts w:ascii="Times New Roman" w:hAnsi="Times New Roman"/>
                <w:sz w:val="24"/>
                <w:szCs w:val="24"/>
              </w:rPr>
            </w:pPr>
          </w:p>
        </w:tc>
      </w:tr>
      <w:tr w:rsidR="00132FF0" w:rsidRPr="00DD72B3" w:rsidTr="00132FF0">
        <w:trPr>
          <w:trHeight w:val="80"/>
        </w:trPr>
        <w:tc>
          <w:tcPr>
            <w:tcW w:w="5495" w:type="dxa"/>
            <w:gridSpan w:val="2"/>
          </w:tcPr>
          <w:p w:rsidR="00132FF0" w:rsidRPr="00DD72B3" w:rsidRDefault="00132FF0" w:rsidP="00132FF0">
            <w:pPr>
              <w:spacing w:after="0" w:line="240" w:lineRule="auto"/>
              <w:jc w:val="both"/>
              <w:rPr>
                <w:rFonts w:ascii="Times New Roman" w:hAnsi="Times New Roman"/>
                <w:sz w:val="24"/>
                <w:szCs w:val="24"/>
              </w:rPr>
            </w:pPr>
            <w:r w:rsidRPr="00DD72B3">
              <w:rPr>
                <w:rFonts w:ascii="Times New Roman" w:hAnsi="Times New Roman"/>
                <w:sz w:val="24"/>
                <w:szCs w:val="24"/>
              </w:rPr>
              <w:t xml:space="preserve">Учебно-методическим советом </w:t>
            </w:r>
            <w:r w:rsidRPr="002161E9">
              <w:rPr>
                <w:rFonts w:ascii="Times New Roman" w:hAnsi="Times New Roman"/>
                <w:sz w:val="24"/>
                <w:szCs w:val="24"/>
              </w:rPr>
              <w:t xml:space="preserve">Калужского филиала ФГОБУ </w:t>
            </w:r>
            <w:proofErr w:type="gramStart"/>
            <w:r w:rsidRPr="002161E9">
              <w:rPr>
                <w:rFonts w:ascii="Times New Roman" w:hAnsi="Times New Roman"/>
                <w:sz w:val="24"/>
                <w:szCs w:val="24"/>
              </w:rPr>
              <w:t>ВО</w:t>
            </w:r>
            <w:proofErr w:type="gramEnd"/>
            <w:r w:rsidRPr="002161E9">
              <w:rPr>
                <w:rFonts w:ascii="Times New Roman" w:hAnsi="Times New Roman"/>
                <w:sz w:val="24"/>
                <w:szCs w:val="24"/>
              </w:rPr>
              <w:t xml:space="preserve"> «Финансовый университет при Правительстве Российской Федерации»</w:t>
            </w:r>
          </w:p>
        </w:tc>
        <w:tc>
          <w:tcPr>
            <w:tcW w:w="4786" w:type="dxa"/>
            <w:gridSpan w:val="2"/>
          </w:tcPr>
          <w:p w:rsidR="00132FF0" w:rsidRPr="00DD72B3" w:rsidRDefault="00132FF0" w:rsidP="00132FF0">
            <w:pPr>
              <w:spacing w:after="0" w:line="240" w:lineRule="auto"/>
              <w:jc w:val="both"/>
              <w:rPr>
                <w:rFonts w:ascii="Times New Roman" w:hAnsi="Times New Roman"/>
                <w:sz w:val="24"/>
                <w:szCs w:val="24"/>
              </w:rPr>
            </w:pPr>
          </w:p>
        </w:tc>
      </w:tr>
      <w:tr w:rsidR="00132FF0" w:rsidRPr="00DD72B3" w:rsidTr="00132FF0">
        <w:tc>
          <w:tcPr>
            <w:tcW w:w="5495" w:type="dxa"/>
            <w:gridSpan w:val="2"/>
          </w:tcPr>
          <w:p w:rsidR="00132FF0" w:rsidRPr="00DD72B3" w:rsidRDefault="00132FF0" w:rsidP="00132FF0">
            <w:pPr>
              <w:spacing w:after="0" w:line="240" w:lineRule="auto"/>
              <w:jc w:val="both"/>
              <w:rPr>
                <w:rFonts w:ascii="Times New Roman" w:hAnsi="Times New Roman"/>
                <w:sz w:val="24"/>
                <w:szCs w:val="24"/>
              </w:rPr>
            </w:pPr>
          </w:p>
        </w:tc>
        <w:tc>
          <w:tcPr>
            <w:tcW w:w="4786" w:type="dxa"/>
            <w:gridSpan w:val="2"/>
          </w:tcPr>
          <w:p w:rsidR="00132FF0" w:rsidRPr="00DD72B3" w:rsidRDefault="00132FF0" w:rsidP="00132FF0">
            <w:pPr>
              <w:spacing w:after="0" w:line="240" w:lineRule="auto"/>
              <w:jc w:val="both"/>
              <w:rPr>
                <w:rFonts w:ascii="Times New Roman" w:hAnsi="Times New Roman"/>
                <w:sz w:val="24"/>
                <w:szCs w:val="24"/>
              </w:rPr>
            </w:pPr>
          </w:p>
        </w:tc>
      </w:tr>
      <w:tr w:rsidR="00132FF0" w:rsidRPr="00DD72B3" w:rsidTr="00132FF0">
        <w:tc>
          <w:tcPr>
            <w:tcW w:w="5495" w:type="dxa"/>
            <w:gridSpan w:val="2"/>
          </w:tcPr>
          <w:p w:rsidR="00132FF0" w:rsidRPr="00DD72B3" w:rsidRDefault="00132FF0" w:rsidP="00132FF0">
            <w:pPr>
              <w:spacing w:after="0" w:line="240" w:lineRule="auto"/>
              <w:jc w:val="both"/>
              <w:rPr>
                <w:rFonts w:ascii="Times New Roman" w:hAnsi="Times New Roman"/>
                <w:sz w:val="24"/>
                <w:szCs w:val="24"/>
              </w:rPr>
            </w:pPr>
            <w:r>
              <w:rPr>
                <w:rFonts w:ascii="Times New Roman" w:hAnsi="Times New Roman"/>
                <w:sz w:val="24"/>
                <w:szCs w:val="24"/>
              </w:rPr>
              <w:t>Протокол №05</w:t>
            </w:r>
          </w:p>
        </w:tc>
        <w:tc>
          <w:tcPr>
            <w:tcW w:w="4786" w:type="dxa"/>
            <w:gridSpan w:val="2"/>
          </w:tcPr>
          <w:p w:rsidR="00132FF0" w:rsidRPr="00DD72B3" w:rsidRDefault="00132FF0" w:rsidP="00132FF0">
            <w:pPr>
              <w:spacing w:after="0" w:line="240" w:lineRule="auto"/>
              <w:jc w:val="both"/>
              <w:rPr>
                <w:rFonts w:ascii="Times New Roman" w:hAnsi="Times New Roman"/>
                <w:sz w:val="24"/>
                <w:szCs w:val="24"/>
              </w:rPr>
            </w:pPr>
          </w:p>
        </w:tc>
      </w:tr>
      <w:tr w:rsidR="00132FF0" w:rsidRPr="00DD72B3" w:rsidTr="00132FF0">
        <w:tc>
          <w:tcPr>
            <w:tcW w:w="5495" w:type="dxa"/>
            <w:gridSpan w:val="2"/>
          </w:tcPr>
          <w:p w:rsidR="00132FF0" w:rsidRPr="00DD72B3" w:rsidRDefault="00132FF0" w:rsidP="00132FF0">
            <w:pPr>
              <w:spacing w:after="0" w:line="240" w:lineRule="auto"/>
              <w:jc w:val="both"/>
              <w:rPr>
                <w:rFonts w:ascii="Times New Roman" w:hAnsi="Times New Roman"/>
                <w:sz w:val="24"/>
                <w:szCs w:val="24"/>
              </w:rPr>
            </w:pPr>
            <w:r w:rsidRPr="00DD72B3">
              <w:rPr>
                <w:rFonts w:ascii="Times New Roman" w:hAnsi="Times New Roman"/>
                <w:sz w:val="24"/>
                <w:szCs w:val="24"/>
              </w:rPr>
              <w:t>от «</w:t>
            </w:r>
            <w:r>
              <w:rPr>
                <w:rFonts w:ascii="Times New Roman" w:hAnsi="Times New Roman"/>
                <w:sz w:val="24"/>
                <w:szCs w:val="24"/>
              </w:rPr>
              <w:t>29</w:t>
            </w:r>
            <w:r w:rsidRPr="00DD72B3">
              <w:rPr>
                <w:rFonts w:ascii="Times New Roman" w:hAnsi="Times New Roman"/>
                <w:sz w:val="24"/>
                <w:szCs w:val="24"/>
              </w:rPr>
              <w:t xml:space="preserve">» </w:t>
            </w:r>
            <w:r>
              <w:rPr>
                <w:rFonts w:ascii="Times New Roman" w:hAnsi="Times New Roman"/>
                <w:sz w:val="24"/>
                <w:szCs w:val="24"/>
              </w:rPr>
              <w:t>июня</w:t>
            </w:r>
            <w:r w:rsidRPr="00DD72B3">
              <w:rPr>
                <w:rFonts w:ascii="Times New Roman" w:hAnsi="Times New Roman"/>
                <w:sz w:val="24"/>
                <w:szCs w:val="24"/>
              </w:rPr>
              <w:t xml:space="preserve"> 202</w:t>
            </w:r>
            <w:r>
              <w:rPr>
                <w:rFonts w:ascii="Times New Roman" w:hAnsi="Times New Roman"/>
                <w:sz w:val="24"/>
                <w:szCs w:val="24"/>
              </w:rPr>
              <w:t>3</w:t>
            </w:r>
            <w:r w:rsidRPr="00DD72B3">
              <w:rPr>
                <w:rFonts w:ascii="Times New Roman" w:hAnsi="Times New Roman"/>
                <w:sz w:val="24"/>
                <w:szCs w:val="24"/>
              </w:rPr>
              <w:t xml:space="preserve"> г.</w:t>
            </w:r>
          </w:p>
        </w:tc>
        <w:tc>
          <w:tcPr>
            <w:tcW w:w="4786" w:type="dxa"/>
            <w:gridSpan w:val="2"/>
          </w:tcPr>
          <w:p w:rsidR="00132FF0" w:rsidRPr="00DD72B3" w:rsidRDefault="00132FF0" w:rsidP="00132FF0">
            <w:pPr>
              <w:spacing w:after="0" w:line="240" w:lineRule="auto"/>
              <w:jc w:val="both"/>
              <w:rPr>
                <w:rFonts w:ascii="Times New Roman" w:hAnsi="Times New Roman"/>
                <w:sz w:val="24"/>
                <w:szCs w:val="24"/>
              </w:rPr>
            </w:pPr>
          </w:p>
        </w:tc>
      </w:tr>
      <w:tr w:rsidR="00132FF0" w:rsidRPr="00DD72B3" w:rsidTr="00132FF0">
        <w:tc>
          <w:tcPr>
            <w:tcW w:w="5495" w:type="dxa"/>
            <w:gridSpan w:val="2"/>
          </w:tcPr>
          <w:p w:rsidR="00132FF0" w:rsidRPr="00DD72B3" w:rsidRDefault="00132FF0" w:rsidP="00132FF0">
            <w:pPr>
              <w:spacing w:after="0" w:line="240" w:lineRule="auto"/>
              <w:jc w:val="center"/>
              <w:rPr>
                <w:rFonts w:ascii="Times New Roman" w:hAnsi="Times New Roman"/>
                <w:sz w:val="24"/>
                <w:szCs w:val="24"/>
              </w:rPr>
            </w:pPr>
          </w:p>
        </w:tc>
        <w:tc>
          <w:tcPr>
            <w:tcW w:w="4786" w:type="dxa"/>
            <w:gridSpan w:val="2"/>
          </w:tcPr>
          <w:p w:rsidR="00132FF0" w:rsidRPr="00DD72B3" w:rsidRDefault="00132FF0" w:rsidP="00132FF0">
            <w:pPr>
              <w:spacing w:after="0" w:line="240" w:lineRule="auto"/>
              <w:jc w:val="center"/>
              <w:rPr>
                <w:rFonts w:ascii="Times New Roman" w:hAnsi="Times New Roman"/>
                <w:sz w:val="24"/>
                <w:szCs w:val="24"/>
              </w:rPr>
            </w:pPr>
          </w:p>
        </w:tc>
      </w:tr>
      <w:tr w:rsidR="00132FF0" w:rsidRPr="009564A8" w:rsidTr="00132FF0">
        <w:trPr>
          <w:gridAfter w:val="1"/>
          <w:wAfter w:w="250" w:type="dxa"/>
        </w:trPr>
        <w:tc>
          <w:tcPr>
            <w:tcW w:w="5353" w:type="dxa"/>
          </w:tcPr>
          <w:p w:rsidR="00132FF0" w:rsidRPr="009564A8" w:rsidRDefault="00132FF0" w:rsidP="00132FF0">
            <w:pPr>
              <w:spacing w:after="0" w:line="240" w:lineRule="auto"/>
              <w:rPr>
                <w:rFonts w:ascii="Times New Roman" w:hAnsi="Times New Roman"/>
                <w:sz w:val="24"/>
                <w:szCs w:val="24"/>
              </w:rPr>
            </w:pPr>
          </w:p>
        </w:tc>
        <w:tc>
          <w:tcPr>
            <w:tcW w:w="4786" w:type="dxa"/>
            <w:gridSpan w:val="2"/>
          </w:tcPr>
          <w:p w:rsidR="00132FF0" w:rsidRPr="009564A8" w:rsidRDefault="00132FF0" w:rsidP="00132FF0">
            <w:pPr>
              <w:spacing w:after="0" w:line="240" w:lineRule="auto"/>
              <w:ind w:firstLine="460"/>
              <w:rPr>
                <w:rFonts w:ascii="Times New Roman" w:hAnsi="Times New Roman"/>
                <w:sz w:val="24"/>
                <w:szCs w:val="24"/>
              </w:rPr>
            </w:pPr>
          </w:p>
        </w:tc>
      </w:tr>
      <w:tr w:rsidR="00132FF0" w:rsidRPr="009564A8" w:rsidTr="00132FF0">
        <w:trPr>
          <w:gridAfter w:val="1"/>
          <w:wAfter w:w="250" w:type="dxa"/>
        </w:trPr>
        <w:tc>
          <w:tcPr>
            <w:tcW w:w="5353" w:type="dxa"/>
          </w:tcPr>
          <w:p w:rsidR="00132FF0" w:rsidRPr="009564A8" w:rsidRDefault="00132FF0" w:rsidP="00132FF0">
            <w:pPr>
              <w:spacing w:after="0" w:line="240" w:lineRule="auto"/>
              <w:rPr>
                <w:rFonts w:ascii="Times New Roman" w:hAnsi="Times New Roman"/>
                <w:sz w:val="24"/>
                <w:szCs w:val="24"/>
              </w:rPr>
            </w:pPr>
          </w:p>
        </w:tc>
        <w:tc>
          <w:tcPr>
            <w:tcW w:w="4786" w:type="dxa"/>
            <w:gridSpan w:val="2"/>
          </w:tcPr>
          <w:p w:rsidR="00132FF0" w:rsidRPr="009564A8" w:rsidRDefault="00132FF0" w:rsidP="00132FF0">
            <w:pPr>
              <w:spacing w:after="0" w:line="240" w:lineRule="auto"/>
              <w:ind w:firstLine="460"/>
              <w:rPr>
                <w:rFonts w:ascii="Times New Roman" w:hAnsi="Times New Roman"/>
                <w:sz w:val="24"/>
                <w:szCs w:val="24"/>
              </w:rPr>
            </w:pPr>
          </w:p>
        </w:tc>
      </w:tr>
    </w:tbl>
    <w:p w:rsidR="009D0793" w:rsidRDefault="009D0793" w:rsidP="009D0793">
      <w:pPr>
        <w:jc w:val="center"/>
        <w:rPr>
          <w:rFonts w:ascii="Times New Roman" w:hAnsi="Times New Roman"/>
          <w:sz w:val="24"/>
          <w:szCs w:val="24"/>
        </w:rPr>
      </w:pPr>
    </w:p>
    <w:p w:rsidR="004761D6" w:rsidRPr="00C833A2" w:rsidRDefault="004761D6" w:rsidP="00C833A2">
      <w:pPr>
        <w:spacing w:line="240" w:lineRule="auto"/>
        <w:contextualSpacing/>
        <w:jc w:val="both"/>
        <w:rPr>
          <w:rFonts w:ascii="Times New Roman" w:hAnsi="Times New Roman"/>
          <w:sz w:val="28"/>
          <w:szCs w:val="28"/>
        </w:rPr>
      </w:pPr>
      <w:r>
        <w:rPr>
          <w:rFonts w:ascii="Times New Roman" w:hAnsi="Times New Roman"/>
          <w:sz w:val="28"/>
          <w:szCs w:val="28"/>
        </w:rPr>
        <w:t xml:space="preserve">Костина О.И. – профессор кафедры </w:t>
      </w:r>
      <w:r>
        <w:rPr>
          <w:rFonts w:ascii="Times New Roman" w:eastAsia="Calibri" w:hAnsi="Times New Roman"/>
          <w:color w:val="000000" w:themeColor="text1"/>
          <w:sz w:val="28"/>
          <w:szCs w:val="28"/>
        </w:rPr>
        <w:t>«Экономика, финансы и гуманитарные дисциплины»</w:t>
      </w:r>
      <w:r>
        <w:t xml:space="preserve"> </w:t>
      </w:r>
      <w:r>
        <w:rPr>
          <w:rFonts w:ascii="Times New Roman" w:hAnsi="Times New Roman"/>
          <w:sz w:val="28"/>
          <w:szCs w:val="28"/>
        </w:rPr>
        <w:t xml:space="preserve"> </w:t>
      </w:r>
      <w:r w:rsidR="00C833A2">
        <w:rPr>
          <w:rFonts w:ascii="Times New Roman" w:hAnsi="Times New Roman"/>
          <w:sz w:val="28"/>
          <w:szCs w:val="28"/>
        </w:rPr>
        <w:t>Калужского филиала</w:t>
      </w:r>
      <w:r w:rsidR="00C833A2" w:rsidRPr="006234A2">
        <w:rPr>
          <w:rFonts w:ascii="Times New Roman" w:hAnsi="Times New Roman"/>
          <w:sz w:val="28"/>
          <w:szCs w:val="28"/>
        </w:rPr>
        <w:t xml:space="preserve"> </w:t>
      </w:r>
      <w:r w:rsidR="00C833A2">
        <w:rPr>
          <w:rFonts w:ascii="Times New Roman" w:hAnsi="Times New Roman"/>
          <w:sz w:val="28"/>
          <w:szCs w:val="28"/>
        </w:rPr>
        <w:t xml:space="preserve">ФГОБУ </w:t>
      </w:r>
      <w:proofErr w:type="gramStart"/>
      <w:r w:rsidR="00C833A2">
        <w:rPr>
          <w:rFonts w:ascii="Times New Roman" w:hAnsi="Times New Roman"/>
          <w:sz w:val="28"/>
          <w:szCs w:val="28"/>
        </w:rPr>
        <w:t>ВО</w:t>
      </w:r>
      <w:proofErr w:type="gramEnd"/>
      <w:r w:rsidR="00C833A2">
        <w:rPr>
          <w:rFonts w:ascii="Times New Roman" w:hAnsi="Times New Roman"/>
          <w:sz w:val="28"/>
          <w:szCs w:val="28"/>
        </w:rPr>
        <w:t xml:space="preserve"> «Финансовый университет при Правительстве Российской Федерации»</w:t>
      </w:r>
      <w:r>
        <w:rPr>
          <w:rFonts w:ascii="Times New Roman" w:hAnsi="Times New Roman"/>
          <w:sz w:val="28"/>
          <w:szCs w:val="28"/>
        </w:rPr>
        <w:t>, к.э.н. профессор</w:t>
      </w: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rPr>
          <w:rFonts w:ascii="Times New Roman" w:hAnsi="Times New Roman"/>
          <w:sz w:val="24"/>
          <w:szCs w:val="24"/>
        </w:rPr>
      </w:pPr>
    </w:p>
    <w:p w:rsidR="009D0793" w:rsidRDefault="009D0793" w:rsidP="009D0793">
      <w:pPr>
        <w:jc w:val="center"/>
        <w:rPr>
          <w:rFonts w:ascii="Times New Roman" w:hAnsi="Times New Roman"/>
          <w:sz w:val="24"/>
          <w:szCs w:val="24"/>
        </w:rPr>
      </w:pPr>
    </w:p>
    <w:p w:rsidR="009D0793" w:rsidRDefault="009D0793" w:rsidP="009D0793">
      <w:pPr>
        <w:jc w:val="center"/>
        <w:rPr>
          <w:rFonts w:ascii="Times New Roman" w:hAnsi="Times New Roman"/>
          <w:sz w:val="24"/>
          <w:szCs w:val="24"/>
        </w:rPr>
      </w:pPr>
    </w:p>
    <w:p w:rsidR="009123BB" w:rsidRDefault="009123BB" w:rsidP="009D0793">
      <w:pPr>
        <w:jc w:val="center"/>
        <w:rPr>
          <w:rFonts w:ascii="Times New Roman" w:hAnsi="Times New Roman"/>
          <w:sz w:val="24"/>
          <w:szCs w:val="24"/>
        </w:rPr>
      </w:pPr>
    </w:p>
    <w:p w:rsidR="009123BB" w:rsidRDefault="009123BB" w:rsidP="009D0793">
      <w:pPr>
        <w:jc w:val="center"/>
        <w:rPr>
          <w:rFonts w:ascii="Times New Roman" w:hAnsi="Times New Roman"/>
          <w:sz w:val="24"/>
          <w:szCs w:val="24"/>
        </w:rPr>
      </w:pPr>
    </w:p>
    <w:p w:rsidR="009123BB" w:rsidRDefault="009123BB" w:rsidP="009D0793">
      <w:pPr>
        <w:jc w:val="center"/>
        <w:rPr>
          <w:rFonts w:ascii="Times New Roman" w:hAnsi="Times New Roman"/>
          <w:sz w:val="24"/>
          <w:szCs w:val="24"/>
        </w:rPr>
      </w:pPr>
    </w:p>
    <w:sdt>
      <w:sdtPr>
        <w:rPr>
          <w:rFonts w:ascii="Calibri" w:eastAsia="Times New Roman" w:hAnsi="Calibri" w:cs="Times New Roman"/>
          <w:b w:val="0"/>
          <w:bCs w:val="0"/>
          <w:color w:val="auto"/>
          <w:sz w:val="22"/>
          <w:szCs w:val="22"/>
          <w:lang w:eastAsia="en-US"/>
        </w:rPr>
        <w:id w:val="-374014118"/>
        <w:docPartObj>
          <w:docPartGallery w:val="Table of Contents"/>
          <w:docPartUnique/>
        </w:docPartObj>
      </w:sdtPr>
      <w:sdtEndPr/>
      <w:sdtContent>
        <w:p w:rsidR="0001397C" w:rsidRDefault="0001397C" w:rsidP="0001397C">
          <w:pPr>
            <w:pStyle w:val="afe"/>
            <w:jc w:val="center"/>
            <w:rPr>
              <w:rFonts w:ascii="Times New Roman" w:hAnsi="Times New Roman" w:cs="Times New Roman"/>
              <w:color w:val="000000" w:themeColor="text1"/>
            </w:rPr>
          </w:pPr>
          <w:r w:rsidRPr="0001397C">
            <w:rPr>
              <w:rFonts w:ascii="Times New Roman" w:hAnsi="Times New Roman" w:cs="Times New Roman"/>
              <w:color w:val="000000" w:themeColor="text1"/>
            </w:rPr>
            <w:t>Оглавление</w:t>
          </w:r>
        </w:p>
        <w:p w:rsidR="00F83C1E" w:rsidRPr="00F83C1E" w:rsidRDefault="00F83C1E" w:rsidP="00F83C1E">
          <w:pPr>
            <w:rPr>
              <w:lang w:eastAsia="ru-RU"/>
            </w:rPr>
          </w:pPr>
        </w:p>
        <w:p w:rsidR="00F83C1E" w:rsidRPr="00F83C1E" w:rsidRDefault="0001397C" w:rsidP="00F83C1E">
          <w:pPr>
            <w:pStyle w:val="13"/>
            <w:tabs>
              <w:tab w:val="right" w:leader="dot" w:pos="9628"/>
            </w:tabs>
            <w:jc w:val="both"/>
            <w:rPr>
              <w:rFonts w:ascii="Times New Roman" w:eastAsiaTheme="minorEastAsia" w:hAnsi="Times New Roman"/>
              <w:noProof/>
              <w:sz w:val="28"/>
              <w:szCs w:val="28"/>
              <w:lang w:eastAsia="ru-RU"/>
            </w:rPr>
          </w:pPr>
          <w:r w:rsidRPr="0001397C">
            <w:rPr>
              <w:rFonts w:ascii="Times New Roman" w:hAnsi="Times New Roman"/>
              <w:sz w:val="28"/>
              <w:szCs w:val="28"/>
            </w:rPr>
            <w:fldChar w:fldCharType="begin"/>
          </w:r>
          <w:r w:rsidRPr="0001397C">
            <w:rPr>
              <w:rFonts w:ascii="Times New Roman" w:hAnsi="Times New Roman"/>
              <w:sz w:val="28"/>
              <w:szCs w:val="28"/>
            </w:rPr>
            <w:instrText xml:space="preserve"> TOC \o "1-3" \h \z \u </w:instrText>
          </w:r>
          <w:r w:rsidRPr="0001397C">
            <w:rPr>
              <w:rFonts w:ascii="Times New Roman" w:hAnsi="Times New Roman"/>
              <w:sz w:val="28"/>
              <w:szCs w:val="28"/>
            </w:rPr>
            <w:fldChar w:fldCharType="separate"/>
          </w:r>
          <w:hyperlink w:anchor="_Toc178425478" w:history="1">
            <w:r w:rsidR="00F83C1E" w:rsidRPr="00F83C1E">
              <w:rPr>
                <w:rStyle w:val="af"/>
                <w:rFonts w:ascii="Times New Roman" w:hAnsi="Times New Roman"/>
                <w:noProof/>
                <w:sz w:val="28"/>
                <w:szCs w:val="28"/>
              </w:rPr>
              <w:t>Пояснительная записка</w:t>
            </w:r>
            <w:r w:rsidR="00F83C1E" w:rsidRPr="00F83C1E">
              <w:rPr>
                <w:rFonts w:ascii="Times New Roman" w:hAnsi="Times New Roman"/>
                <w:noProof/>
                <w:webHidden/>
                <w:sz w:val="28"/>
                <w:szCs w:val="28"/>
              </w:rPr>
              <w:tab/>
            </w:r>
            <w:r w:rsidR="00F83C1E" w:rsidRPr="00F83C1E">
              <w:rPr>
                <w:rFonts w:ascii="Times New Roman" w:hAnsi="Times New Roman"/>
                <w:noProof/>
                <w:webHidden/>
                <w:sz w:val="28"/>
                <w:szCs w:val="28"/>
              </w:rPr>
              <w:fldChar w:fldCharType="begin"/>
            </w:r>
            <w:r w:rsidR="00F83C1E" w:rsidRPr="00F83C1E">
              <w:rPr>
                <w:rFonts w:ascii="Times New Roman" w:hAnsi="Times New Roman"/>
                <w:noProof/>
                <w:webHidden/>
                <w:sz w:val="28"/>
                <w:szCs w:val="28"/>
              </w:rPr>
              <w:instrText xml:space="preserve"> PAGEREF _Toc178425478 \h </w:instrText>
            </w:r>
            <w:r w:rsidR="00F83C1E" w:rsidRPr="00F83C1E">
              <w:rPr>
                <w:rFonts w:ascii="Times New Roman" w:hAnsi="Times New Roman"/>
                <w:noProof/>
                <w:webHidden/>
                <w:sz w:val="28"/>
                <w:szCs w:val="28"/>
              </w:rPr>
            </w:r>
            <w:r w:rsidR="00F83C1E" w:rsidRPr="00F83C1E">
              <w:rPr>
                <w:rFonts w:ascii="Times New Roman" w:hAnsi="Times New Roman"/>
                <w:noProof/>
                <w:webHidden/>
                <w:sz w:val="28"/>
                <w:szCs w:val="28"/>
              </w:rPr>
              <w:fldChar w:fldCharType="separate"/>
            </w:r>
            <w:r w:rsidR="00F83C1E">
              <w:rPr>
                <w:rFonts w:ascii="Times New Roman" w:hAnsi="Times New Roman"/>
                <w:noProof/>
                <w:webHidden/>
                <w:sz w:val="28"/>
                <w:szCs w:val="28"/>
              </w:rPr>
              <w:t>4</w:t>
            </w:r>
            <w:r w:rsidR="00F83C1E" w:rsidRPr="00F83C1E">
              <w:rPr>
                <w:rFonts w:ascii="Times New Roman" w:hAnsi="Times New Roman"/>
                <w:noProof/>
                <w:webHidden/>
                <w:sz w:val="28"/>
                <w:szCs w:val="28"/>
              </w:rPr>
              <w:fldChar w:fldCharType="end"/>
            </w:r>
          </w:hyperlink>
        </w:p>
        <w:p w:rsidR="00F83C1E" w:rsidRPr="00F83C1E" w:rsidRDefault="00857FC0" w:rsidP="00F83C1E">
          <w:pPr>
            <w:pStyle w:val="13"/>
            <w:tabs>
              <w:tab w:val="right" w:leader="dot" w:pos="9628"/>
            </w:tabs>
            <w:jc w:val="both"/>
            <w:rPr>
              <w:rFonts w:ascii="Times New Roman" w:eastAsiaTheme="minorEastAsia" w:hAnsi="Times New Roman"/>
              <w:noProof/>
              <w:sz w:val="28"/>
              <w:szCs w:val="28"/>
              <w:lang w:eastAsia="ru-RU"/>
            </w:rPr>
          </w:pPr>
          <w:hyperlink w:anchor="_Toc178425479" w:history="1">
            <w:r w:rsidR="00F83C1E" w:rsidRPr="00F83C1E">
              <w:rPr>
                <w:rStyle w:val="af"/>
                <w:rFonts w:ascii="Times New Roman" w:hAnsi="Times New Roman"/>
                <w:noProof/>
                <w:sz w:val="28"/>
                <w:szCs w:val="28"/>
                <w:lang w:val="en-US"/>
              </w:rPr>
              <w:t>I</w:t>
            </w:r>
            <w:r w:rsidR="00F83C1E" w:rsidRPr="00F83C1E">
              <w:rPr>
                <w:rStyle w:val="af"/>
                <w:rFonts w:ascii="Times New Roman" w:hAnsi="Times New Roman"/>
                <w:noProof/>
                <w:sz w:val="28"/>
                <w:szCs w:val="28"/>
              </w:rPr>
              <w:t>. ОБЩАЯ ХАРАКТЕРИСТИКА ФОНДА ОЦЕНОЧНЫХ СРЕДСТВ</w:t>
            </w:r>
            <w:r w:rsidR="00F83C1E" w:rsidRPr="00F83C1E">
              <w:rPr>
                <w:rFonts w:ascii="Times New Roman" w:hAnsi="Times New Roman"/>
                <w:noProof/>
                <w:webHidden/>
                <w:sz w:val="28"/>
                <w:szCs w:val="28"/>
              </w:rPr>
              <w:tab/>
            </w:r>
            <w:r w:rsidR="00F83C1E" w:rsidRPr="00F83C1E">
              <w:rPr>
                <w:rFonts w:ascii="Times New Roman" w:hAnsi="Times New Roman"/>
                <w:noProof/>
                <w:webHidden/>
                <w:sz w:val="28"/>
                <w:szCs w:val="28"/>
              </w:rPr>
              <w:fldChar w:fldCharType="begin"/>
            </w:r>
            <w:r w:rsidR="00F83C1E" w:rsidRPr="00F83C1E">
              <w:rPr>
                <w:rFonts w:ascii="Times New Roman" w:hAnsi="Times New Roman"/>
                <w:noProof/>
                <w:webHidden/>
                <w:sz w:val="28"/>
                <w:szCs w:val="28"/>
              </w:rPr>
              <w:instrText xml:space="preserve"> PAGEREF _Toc178425479 \h </w:instrText>
            </w:r>
            <w:r w:rsidR="00F83C1E" w:rsidRPr="00F83C1E">
              <w:rPr>
                <w:rFonts w:ascii="Times New Roman" w:hAnsi="Times New Roman"/>
                <w:noProof/>
                <w:webHidden/>
                <w:sz w:val="28"/>
                <w:szCs w:val="28"/>
              </w:rPr>
            </w:r>
            <w:r w:rsidR="00F83C1E" w:rsidRPr="00F83C1E">
              <w:rPr>
                <w:rFonts w:ascii="Times New Roman" w:hAnsi="Times New Roman"/>
                <w:noProof/>
                <w:webHidden/>
                <w:sz w:val="28"/>
                <w:szCs w:val="28"/>
              </w:rPr>
              <w:fldChar w:fldCharType="separate"/>
            </w:r>
            <w:r w:rsidR="00F83C1E">
              <w:rPr>
                <w:rFonts w:ascii="Times New Roman" w:hAnsi="Times New Roman"/>
                <w:noProof/>
                <w:webHidden/>
                <w:sz w:val="28"/>
                <w:szCs w:val="28"/>
              </w:rPr>
              <w:t>6</w:t>
            </w:r>
            <w:r w:rsidR="00F83C1E" w:rsidRPr="00F83C1E">
              <w:rPr>
                <w:rFonts w:ascii="Times New Roman" w:hAnsi="Times New Roman"/>
                <w:noProof/>
                <w:webHidden/>
                <w:sz w:val="28"/>
                <w:szCs w:val="28"/>
              </w:rPr>
              <w:fldChar w:fldCharType="end"/>
            </w:r>
          </w:hyperlink>
        </w:p>
        <w:p w:rsidR="00F83C1E" w:rsidRPr="00F83C1E" w:rsidRDefault="00857FC0" w:rsidP="00F83C1E">
          <w:pPr>
            <w:pStyle w:val="13"/>
            <w:tabs>
              <w:tab w:val="right" w:leader="dot" w:pos="9628"/>
            </w:tabs>
            <w:jc w:val="both"/>
            <w:rPr>
              <w:rFonts w:ascii="Times New Roman" w:eastAsiaTheme="minorEastAsia" w:hAnsi="Times New Roman"/>
              <w:noProof/>
              <w:sz w:val="28"/>
              <w:szCs w:val="28"/>
              <w:lang w:eastAsia="ru-RU"/>
            </w:rPr>
          </w:pPr>
          <w:hyperlink w:anchor="_Toc178425480" w:history="1">
            <w:r w:rsidR="00F83C1E" w:rsidRPr="00F83C1E">
              <w:rPr>
                <w:rStyle w:val="af"/>
                <w:rFonts w:ascii="Times New Roman" w:hAnsi="Times New Roman"/>
                <w:noProof/>
                <w:sz w:val="28"/>
                <w:szCs w:val="28"/>
                <w:lang w:val="en-US"/>
              </w:rPr>
              <w:t>II</w:t>
            </w:r>
            <w:r w:rsidR="00F83C1E" w:rsidRPr="00F83C1E">
              <w:rPr>
                <w:rStyle w:val="af"/>
                <w:rFonts w:ascii="Times New Roman" w:hAnsi="Times New Roman"/>
                <w:noProof/>
                <w:sz w:val="28"/>
                <w:szCs w:val="28"/>
              </w:rPr>
              <w:t>. ИНФОРМАЦИОННОЕ ОБЕСПЕЧЕНИЕ ОБУЧЕНИЯ</w:t>
            </w:r>
            <w:r w:rsidR="00F83C1E" w:rsidRPr="00F83C1E">
              <w:rPr>
                <w:rFonts w:ascii="Times New Roman" w:hAnsi="Times New Roman"/>
                <w:noProof/>
                <w:webHidden/>
                <w:sz w:val="28"/>
                <w:szCs w:val="28"/>
              </w:rPr>
              <w:tab/>
            </w:r>
            <w:r w:rsidR="00F83C1E" w:rsidRPr="00F83C1E">
              <w:rPr>
                <w:rFonts w:ascii="Times New Roman" w:hAnsi="Times New Roman"/>
                <w:noProof/>
                <w:webHidden/>
                <w:sz w:val="28"/>
                <w:szCs w:val="28"/>
              </w:rPr>
              <w:fldChar w:fldCharType="begin"/>
            </w:r>
            <w:r w:rsidR="00F83C1E" w:rsidRPr="00F83C1E">
              <w:rPr>
                <w:rFonts w:ascii="Times New Roman" w:hAnsi="Times New Roman"/>
                <w:noProof/>
                <w:webHidden/>
                <w:sz w:val="28"/>
                <w:szCs w:val="28"/>
              </w:rPr>
              <w:instrText xml:space="preserve"> PAGEREF _Toc178425480 \h </w:instrText>
            </w:r>
            <w:r w:rsidR="00F83C1E" w:rsidRPr="00F83C1E">
              <w:rPr>
                <w:rFonts w:ascii="Times New Roman" w:hAnsi="Times New Roman"/>
                <w:noProof/>
                <w:webHidden/>
                <w:sz w:val="28"/>
                <w:szCs w:val="28"/>
              </w:rPr>
            </w:r>
            <w:r w:rsidR="00F83C1E" w:rsidRPr="00F83C1E">
              <w:rPr>
                <w:rFonts w:ascii="Times New Roman" w:hAnsi="Times New Roman"/>
                <w:noProof/>
                <w:webHidden/>
                <w:sz w:val="28"/>
                <w:szCs w:val="28"/>
              </w:rPr>
              <w:fldChar w:fldCharType="separate"/>
            </w:r>
            <w:r w:rsidR="00F83C1E">
              <w:rPr>
                <w:rFonts w:ascii="Times New Roman" w:hAnsi="Times New Roman"/>
                <w:noProof/>
                <w:webHidden/>
                <w:sz w:val="28"/>
                <w:szCs w:val="28"/>
              </w:rPr>
              <w:t>12</w:t>
            </w:r>
            <w:r w:rsidR="00F83C1E" w:rsidRPr="00F83C1E">
              <w:rPr>
                <w:rFonts w:ascii="Times New Roman" w:hAnsi="Times New Roman"/>
                <w:noProof/>
                <w:webHidden/>
                <w:sz w:val="28"/>
                <w:szCs w:val="28"/>
              </w:rPr>
              <w:fldChar w:fldCharType="end"/>
            </w:r>
          </w:hyperlink>
        </w:p>
        <w:p w:rsidR="00F83C1E" w:rsidRPr="00F83C1E" w:rsidRDefault="00857FC0" w:rsidP="00F83C1E">
          <w:pPr>
            <w:pStyle w:val="35"/>
            <w:tabs>
              <w:tab w:val="right" w:leader="dot" w:pos="9628"/>
            </w:tabs>
            <w:ind w:left="0"/>
            <w:jc w:val="both"/>
            <w:rPr>
              <w:rFonts w:ascii="Times New Roman" w:eastAsiaTheme="minorEastAsia" w:hAnsi="Times New Roman"/>
              <w:noProof/>
              <w:sz w:val="28"/>
              <w:szCs w:val="28"/>
              <w:lang w:eastAsia="ru-RU"/>
            </w:rPr>
          </w:pPr>
          <w:hyperlink w:anchor="_Toc178425483" w:history="1">
            <w:r w:rsidR="00F83C1E" w:rsidRPr="00F83C1E">
              <w:rPr>
                <w:rStyle w:val="af"/>
                <w:rFonts w:ascii="Times New Roman" w:hAnsi="Times New Roman"/>
                <w:noProof/>
                <w:sz w:val="28"/>
                <w:szCs w:val="28"/>
              </w:rPr>
              <w:t>2.1. Основная литература:</w:t>
            </w:r>
            <w:r w:rsidR="00F83C1E" w:rsidRPr="00F83C1E">
              <w:rPr>
                <w:rFonts w:ascii="Times New Roman" w:hAnsi="Times New Roman"/>
                <w:noProof/>
                <w:webHidden/>
                <w:sz w:val="28"/>
                <w:szCs w:val="28"/>
              </w:rPr>
              <w:tab/>
            </w:r>
            <w:r w:rsidR="00F83C1E" w:rsidRPr="00F83C1E">
              <w:rPr>
                <w:rFonts w:ascii="Times New Roman" w:hAnsi="Times New Roman"/>
                <w:noProof/>
                <w:webHidden/>
                <w:sz w:val="28"/>
                <w:szCs w:val="28"/>
              </w:rPr>
              <w:fldChar w:fldCharType="begin"/>
            </w:r>
            <w:r w:rsidR="00F83C1E" w:rsidRPr="00F83C1E">
              <w:rPr>
                <w:rFonts w:ascii="Times New Roman" w:hAnsi="Times New Roman"/>
                <w:noProof/>
                <w:webHidden/>
                <w:sz w:val="28"/>
                <w:szCs w:val="28"/>
              </w:rPr>
              <w:instrText xml:space="preserve"> PAGEREF _Toc178425483 \h </w:instrText>
            </w:r>
            <w:r w:rsidR="00F83C1E" w:rsidRPr="00F83C1E">
              <w:rPr>
                <w:rFonts w:ascii="Times New Roman" w:hAnsi="Times New Roman"/>
                <w:noProof/>
                <w:webHidden/>
                <w:sz w:val="28"/>
                <w:szCs w:val="28"/>
              </w:rPr>
            </w:r>
            <w:r w:rsidR="00F83C1E" w:rsidRPr="00F83C1E">
              <w:rPr>
                <w:rFonts w:ascii="Times New Roman" w:hAnsi="Times New Roman"/>
                <w:noProof/>
                <w:webHidden/>
                <w:sz w:val="28"/>
                <w:szCs w:val="28"/>
              </w:rPr>
              <w:fldChar w:fldCharType="separate"/>
            </w:r>
            <w:r w:rsidR="00F83C1E">
              <w:rPr>
                <w:rFonts w:ascii="Times New Roman" w:hAnsi="Times New Roman"/>
                <w:noProof/>
                <w:webHidden/>
                <w:sz w:val="28"/>
                <w:szCs w:val="28"/>
              </w:rPr>
              <w:t>13</w:t>
            </w:r>
            <w:r w:rsidR="00F83C1E" w:rsidRPr="00F83C1E">
              <w:rPr>
                <w:rFonts w:ascii="Times New Roman" w:hAnsi="Times New Roman"/>
                <w:noProof/>
                <w:webHidden/>
                <w:sz w:val="28"/>
                <w:szCs w:val="28"/>
              </w:rPr>
              <w:fldChar w:fldCharType="end"/>
            </w:r>
          </w:hyperlink>
        </w:p>
        <w:p w:rsidR="00F83C1E" w:rsidRPr="00F83C1E" w:rsidRDefault="00857FC0" w:rsidP="00F83C1E">
          <w:pPr>
            <w:pStyle w:val="35"/>
            <w:tabs>
              <w:tab w:val="right" w:leader="dot" w:pos="9628"/>
            </w:tabs>
            <w:ind w:left="0"/>
            <w:jc w:val="both"/>
            <w:rPr>
              <w:rFonts w:ascii="Times New Roman" w:eastAsiaTheme="minorEastAsia" w:hAnsi="Times New Roman"/>
              <w:noProof/>
              <w:sz w:val="28"/>
              <w:szCs w:val="28"/>
              <w:lang w:eastAsia="ru-RU"/>
            </w:rPr>
          </w:pPr>
          <w:hyperlink w:anchor="_Toc178425484" w:history="1">
            <w:r w:rsidR="00F83C1E" w:rsidRPr="00F83C1E">
              <w:rPr>
                <w:rStyle w:val="af"/>
                <w:rFonts w:ascii="Times New Roman" w:hAnsi="Times New Roman"/>
                <w:noProof/>
                <w:sz w:val="28"/>
                <w:szCs w:val="28"/>
              </w:rPr>
              <w:t>2.2. Дополнительные источники:</w:t>
            </w:r>
            <w:r w:rsidR="00F83C1E" w:rsidRPr="00F83C1E">
              <w:rPr>
                <w:rFonts w:ascii="Times New Roman" w:hAnsi="Times New Roman"/>
                <w:noProof/>
                <w:webHidden/>
                <w:sz w:val="28"/>
                <w:szCs w:val="28"/>
              </w:rPr>
              <w:tab/>
            </w:r>
            <w:r w:rsidR="00F83C1E" w:rsidRPr="00F83C1E">
              <w:rPr>
                <w:rFonts w:ascii="Times New Roman" w:hAnsi="Times New Roman"/>
                <w:noProof/>
                <w:webHidden/>
                <w:sz w:val="28"/>
                <w:szCs w:val="28"/>
              </w:rPr>
              <w:fldChar w:fldCharType="begin"/>
            </w:r>
            <w:r w:rsidR="00F83C1E" w:rsidRPr="00F83C1E">
              <w:rPr>
                <w:rFonts w:ascii="Times New Roman" w:hAnsi="Times New Roman"/>
                <w:noProof/>
                <w:webHidden/>
                <w:sz w:val="28"/>
                <w:szCs w:val="28"/>
              </w:rPr>
              <w:instrText xml:space="preserve"> PAGEREF _Toc178425484 \h </w:instrText>
            </w:r>
            <w:r w:rsidR="00F83C1E" w:rsidRPr="00F83C1E">
              <w:rPr>
                <w:rFonts w:ascii="Times New Roman" w:hAnsi="Times New Roman"/>
                <w:noProof/>
                <w:webHidden/>
                <w:sz w:val="28"/>
                <w:szCs w:val="28"/>
              </w:rPr>
            </w:r>
            <w:r w:rsidR="00F83C1E" w:rsidRPr="00F83C1E">
              <w:rPr>
                <w:rFonts w:ascii="Times New Roman" w:hAnsi="Times New Roman"/>
                <w:noProof/>
                <w:webHidden/>
                <w:sz w:val="28"/>
                <w:szCs w:val="28"/>
              </w:rPr>
              <w:fldChar w:fldCharType="separate"/>
            </w:r>
            <w:r w:rsidR="00F83C1E">
              <w:rPr>
                <w:rFonts w:ascii="Times New Roman" w:hAnsi="Times New Roman"/>
                <w:noProof/>
                <w:webHidden/>
                <w:sz w:val="28"/>
                <w:szCs w:val="28"/>
              </w:rPr>
              <w:t>13</w:t>
            </w:r>
            <w:r w:rsidR="00F83C1E" w:rsidRPr="00F83C1E">
              <w:rPr>
                <w:rFonts w:ascii="Times New Roman" w:hAnsi="Times New Roman"/>
                <w:noProof/>
                <w:webHidden/>
                <w:sz w:val="28"/>
                <w:szCs w:val="28"/>
              </w:rPr>
              <w:fldChar w:fldCharType="end"/>
            </w:r>
          </w:hyperlink>
        </w:p>
        <w:p w:rsidR="00F83C1E" w:rsidRPr="00F83C1E" w:rsidRDefault="00857FC0" w:rsidP="00F83C1E">
          <w:pPr>
            <w:pStyle w:val="35"/>
            <w:tabs>
              <w:tab w:val="right" w:leader="dot" w:pos="9628"/>
            </w:tabs>
            <w:ind w:left="0"/>
            <w:jc w:val="both"/>
            <w:rPr>
              <w:rFonts w:ascii="Times New Roman" w:eastAsiaTheme="minorEastAsia" w:hAnsi="Times New Roman"/>
              <w:noProof/>
              <w:sz w:val="28"/>
              <w:szCs w:val="28"/>
              <w:lang w:eastAsia="ru-RU"/>
            </w:rPr>
          </w:pPr>
          <w:hyperlink w:anchor="_Toc178425485" w:history="1">
            <w:r w:rsidR="00F83C1E" w:rsidRPr="00F83C1E">
              <w:rPr>
                <w:rStyle w:val="af"/>
                <w:rFonts w:ascii="Times New Roman" w:hAnsi="Times New Roman"/>
                <w:noProof/>
                <w:sz w:val="28"/>
                <w:szCs w:val="28"/>
              </w:rPr>
              <w:t>2.3. Перечень ресурсов информационно-телекоммуникационной сети «Интернет», необходимых для освоения дисциплины</w:t>
            </w:r>
            <w:r w:rsidR="00F83C1E" w:rsidRPr="00F83C1E">
              <w:rPr>
                <w:rFonts w:ascii="Times New Roman" w:hAnsi="Times New Roman"/>
                <w:noProof/>
                <w:webHidden/>
                <w:sz w:val="28"/>
                <w:szCs w:val="28"/>
              </w:rPr>
              <w:tab/>
            </w:r>
            <w:r w:rsidR="00F83C1E" w:rsidRPr="00F83C1E">
              <w:rPr>
                <w:rFonts w:ascii="Times New Roman" w:hAnsi="Times New Roman"/>
                <w:noProof/>
                <w:webHidden/>
                <w:sz w:val="28"/>
                <w:szCs w:val="28"/>
              </w:rPr>
              <w:fldChar w:fldCharType="begin"/>
            </w:r>
            <w:r w:rsidR="00F83C1E" w:rsidRPr="00F83C1E">
              <w:rPr>
                <w:rFonts w:ascii="Times New Roman" w:hAnsi="Times New Roman"/>
                <w:noProof/>
                <w:webHidden/>
                <w:sz w:val="28"/>
                <w:szCs w:val="28"/>
              </w:rPr>
              <w:instrText xml:space="preserve"> PAGEREF _Toc178425485 \h </w:instrText>
            </w:r>
            <w:r w:rsidR="00F83C1E" w:rsidRPr="00F83C1E">
              <w:rPr>
                <w:rFonts w:ascii="Times New Roman" w:hAnsi="Times New Roman"/>
                <w:noProof/>
                <w:webHidden/>
                <w:sz w:val="28"/>
                <w:szCs w:val="28"/>
              </w:rPr>
            </w:r>
            <w:r w:rsidR="00F83C1E" w:rsidRPr="00F83C1E">
              <w:rPr>
                <w:rFonts w:ascii="Times New Roman" w:hAnsi="Times New Roman"/>
                <w:noProof/>
                <w:webHidden/>
                <w:sz w:val="28"/>
                <w:szCs w:val="28"/>
              </w:rPr>
              <w:fldChar w:fldCharType="separate"/>
            </w:r>
            <w:r w:rsidR="00F83C1E">
              <w:rPr>
                <w:rFonts w:ascii="Times New Roman" w:hAnsi="Times New Roman"/>
                <w:noProof/>
                <w:webHidden/>
                <w:sz w:val="28"/>
                <w:szCs w:val="28"/>
              </w:rPr>
              <w:t>13</w:t>
            </w:r>
            <w:r w:rsidR="00F83C1E" w:rsidRPr="00F83C1E">
              <w:rPr>
                <w:rFonts w:ascii="Times New Roman" w:hAnsi="Times New Roman"/>
                <w:noProof/>
                <w:webHidden/>
                <w:sz w:val="28"/>
                <w:szCs w:val="28"/>
              </w:rPr>
              <w:fldChar w:fldCharType="end"/>
            </w:r>
          </w:hyperlink>
        </w:p>
        <w:p w:rsidR="00F83C1E" w:rsidRPr="00F83C1E" w:rsidRDefault="00857FC0" w:rsidP="00F83C1E">
          <w:pPr>
            <w:pStyle w:val="13"/>
            <w:tabs>
              <w:tab w:val="right" w:leader="dot" w:pos="9628"/>
            </w:tabs>
            <w:jc w:val="both"/>
            <w:rPr>
              <w:rFonts w:ascii="Times New Roman" w:eastAsiaTheme="minorEastAsia" w:hAnsi="Times New Roman"/>
              <w:noProof/>
              <w:sz w:val="28"/>
              <w:szCs w:val="28"/>
              <w:lang w:eastAsia="ru-RU"/>
            </w:rPr>
          </w:pPr>
          <w:hyperlink w:anchor="_Toc178425486" w:history="1">
            <w:r w:rsidR="00F83C1E" w:rsidRPr="00F83C1E">
              <w:rPr>
                <w:rStyle w:val="af"/>
                <w:rFonts w:ascii="Times New Roman" w:hAnsi="Times New Roman"/>
                <w:noProof/>
                <w:sz w:val="28"/>
                <w:szCs w:val="28"/>
                <w:lang w:val="en-US"/>
              </w:rPr>
              <w:t>III</w:t>
            </w:r>
            <w:r w:rsidR="00F83C1E" w:rsidRPr="00F83C1E">
              <w:rPr>
                <w:rStyle w:val="af"/>
                <w:rFonts w:ascii="Times New Roman" w:hAnsi="Times New Roman"/>
                <w:noProof/>
                <w:sz w:val="28"/>
                <w:szCs w:val="28"/>
              </w:rPr>
              <w:t>. Оценочные средства</w:t>
            </w:r>
            <w:r w:rsidR="00F83C1E" w:rsidRPr="00F83C1E">
              <w:rPr>
                <w:rFonts w:ascii="Times New Roman" w:hAnsi="Times New Roman"/>
                <w:noProof/>
                <w:webHidden/>
                <w:sz w:val="28"/>
                <w:szCs w:val="28"/>
              </w:rPr>
              <w:tab/>
            </w:r>
            <w:r w:rsidR="00F83C1E" w:rsidRPr="00F83C1E">
              <w:rPr>
                <w:rFonts w:ascii="Times New Roman" w:hAnsi="Times New Roman"/>
                <w:noProof/>
                <w:webHidden/>
                <w:sz w:val="28"/>
                <w:szCs w:val="28"/>
              </w:rPr>
              <w:fldChar w:fldCharType="begin"/>
            </w:r>
            <w:r w:rsidR="00F83C1E" w:rsidRPr="00F83C1E">
              <w:rPr>
                <w:rFonts w:ascii="Times New Roman" w:hAnsi="Times New Roman"/>
                <w:noProof/>
                <w:webHidden/>
                <w:sz w:val="28"/>
                <w:szCs w:val="28"/>
              </w:rPr>
              <w:instrText xml:space="preserve"> PAGEREF _Toc178425486 \h </w:instrText>
            </w:r>
            <w:r w:rsidR="00F83C1E" w:rsidRPr="00F83C1E">
              <w:rPr>
                <w:rFonts w:ascii="Times New Roman" w:hAnsi="Times New Roman"/>
                <w:noProof/>
                <w:webHidden/>
                <w:sz w:val="28"/>
                <w:szCs w:val="28"/>
              </w:rPr>
            </w:r>
            <w:r w:rsidR="00F83C1E" w:rsidRPr="00F83C1E">
              <w:rPr>
                <w:rFonts w:ascii="Times New Roman" w:hAnsi="Times New Roman"/>
                <w:noProof/>
                <w:webHidden/>
                <w:sz w:val="28"/>
                <w:szCs w:val="28"/>
              </w:rPr>
              <w:fldChar w:fldCharType="separate"/>
            </w:r>
            <w:r w:rsidR="00F83C1E">
              <w:rPr>
                <w:rFonts w:ascii="Times New Roman" w:hAnsi="Times New Roman"/>
                <w:noProof/>
                <w:webHidden/>
                <w:sz w:val="28"/>
                <w:szCs w:val="28"/>
              </w:rPr>
              <w:t>15</w:t>
            </w:r>
            <w:r w:rsidR="00F83C1E" w:rsidRPr="00F83C1E">
              <w:rPr>
                <w:rFonts w:ascii="Times New Roman" w:hAnsi="Times New Roman"/>
                <w:noProof/>
                <w:webHidden/>
                <w:sz w:val="28"/>
                <w:szCs w:val="28"/>
              </w:rPr>
              <w:fldChar w:fldCharType="end"/>
            </w:r>
          </w:hyperlink>
        </w:p>
        <w:p w:rsidR="00F83C1E" w:rsidRDefault="00857FC0" w:rsidP="00F83C1E">
          <w:pPr>
            <w:pStyle w:val="13"/>
            <w:tabs>
              <w:tab w:val="right" w:leader="dot" w:pos="9628"/>
            </w:tabs>
            <w:jc w:val="both"/>
            <w:rPr>
              <w:rFonts w:asciiTheme="minorHAnsi" w:eastAsiaTheme="minorEastAsia" w:hAnsiTheme="minorHAnsi" w:cstheme="minorBidi"/>
              <w:noProof/>
              <w:lang w:eastAsia="ru-RU"/>
            </w:rPr>
          </w:pPr>
          <w:hyperlink w:anchor="_Toc178425497" w:history="1">
            <w:r w:rsidR="00F83C1E" w:rsidRPr="00F83C1E">
              <w:rPr>
                <w:rStyle w:val="af"/>
                <w:rFonts w:ascii="Times New Roman" w:hAnsi="Times New Roman"/>
                <w:noProof/>
                <w:sz w:val="28"/>
                <w:szCs w:val="28"/>
                <w:lang w:val="en-US"/>
              </w:rPr>
              <w:t>IV</w:t>
            </w:r>
            <w:r w:rsidR="00F83C1E" w:rsidRPr="00F83C1E">
              <w:rPr>
                <w:rStyle w:val="af"/>
                <w:rFonts w:ascii="Times New Roman" w:hAnsi="Times New Roman"/>
                <w:noProof/>
                <w:sz w:val="28"/>
                <w:szCs w:val="28"/>
              </w:rPr>
              <w:t>. РЕЗУЛЬТАТЫ ОСВОЕНИЯ УЧЕБНОЙ ДИСЦИПЛИНЫ</w:t>
            </w:r>
            <w:r w:rsidR="00F83C1E" w:rsidRPr="00F83C1E">
              <w:rPr>
                <w:rFonts w:ascii="Times New Roman" w:hAnsi="Times New Roman"/>
                <w:noProof/>
                <w:webHidden/>
                <w:sz w:val="28"/>
                <w:szCs w:val="28"/>
              </w:rPr>
              <w:tab/>
            </w:r>
            <w:r w:rsidR="00F83C1E" w:rsidRPr="00F83C1E">
              <w:rPr>
                <w:rFonts w:ascii="Times New Roman" w:hAnsi="Times New Roman"/>
                <w:noProof/>
                <w:webHidden/>
                <w:sz w:val="28"/>
                <w:szCs w:val="28"/>
              </w:rPr>
              <w:fldChar w:fldCharType="begin"/>
            </w:r>
            <w:r w:rsidR="00F83C1E" w:rsidRPr="00F83C1E">
              <w:rPr>
                <w:rFonts w:ascii="Times New Roman" w:hAnsi="Times New Roman"/>
                <w:noProof/>
                <w:webHidden/>
                <w:sz w:val="28"/>
                <w:szCs w:val="28"/>
              </w:rPr>
              <w:instrText xml:space="preserve"> PAGEREF _Toc178425497 \h </w:instrText>
            </w:r>
            <w:r w:rsidR="00F83C1E" w:rsidRPr="00F83C1E">
              <w:rPr>
                <w:rFonts w:ascii="Times New Roman" w:hAnsi="Times New Roman"/>
                <w:noProof/>
                <w:webHidden/>
                <w:sz w:val="28"/>
                <w:szCs w:val="28"/>
              </w:rPr>
            </w:r>
            <w:r w:rsidR="00F83C1E" w:rsidRPr="00F83C1E">
              <w:rPr>
                <w:rFonts w:ascii="Times New Roman" w:hAnsi="Times New Roman"/>
                <w:noProof/>
                <w:webHidden/>
                <w:sz w:val="28"/>
                <w:szCs w:val="28"/>
              </w:rPr>
              <w:fldChar w:fldCharType="separate"/>
            </w:r>
            <w:r w:rsidR="00F83C1E">
              <w:rPr>
                <w:rFonts w:ascii="Times New Roman" w:hAnsi="Times New Roman"/>
                <w:noProof/>
                <w:webHidden/>
                <w:sz w:val="28"/>
                <w:szCs w:val="28"/>
              </w:rPr>
              <w:t>31</w:t>
            </w:r>
            <w:r w:rsidR="00F83C1E" w:rsidRPr="00F83C1E">
              <w:rPr>
                <w:rFonts w:ascii="Times New Roman" w:hAnsi="Times New Roman"/>
                <w:noProof/>
                <w:webHidden/>
                <w:sz w:val="28"/>
                <w:szCs w:val="28"/>
              </w:rPr>
              <w:fldChar w:fldCharType="end"/>
            </w:r>
          </w:hyperlink>
        </w:p>
        <w:p w:rsidR="0001397C" w:rsidRDefault="0001397C" w:rsidP="0001397C">
          <w:pPr>
            <w:jc w:val="both"/>
          </w:pPr>
          <w:r w:rsidRPr="0001397C">
            <w:rPr>
              <w:rFonts w:ascii="Times New Roman" w:hAnsi="Times New Roman"/>
              <w:bCs/>
              <w:sz w:val="28"/>
              <w:szCs w:val="28"/>
            </w:rPr>
            <w:fldChar w:fldCharType="end"/>
          </w:r>
        </w:p>
      </w:sdtContent>
    </w:sdt>
    <w:p w:rsidR="009D0793" w:rsidRDefault="009D0793" w:rsidP="009D0793">
      <w:pPr>
        <w:rPr>
          <w:rFonts w:ascii="Times New Roman" w:hAnsi="Times New Roman"/>
          <w:sz w:val="24"/>
          <w:szCs w:val="24"/>
        </w:rPr>
      </w:pPr>
    </w:p>
    <w:p w:rsidR="009D0793" w:rsidRDefault="009D0793" w:rsidP="009D0793">
      <w:pPr>
        <w:rPr>
          <w:rFonts w:ascii="Times New Roman" w:hAnsi="Times New Roman"/>
          <w:sz w:val="24"/>
          <w:szCs w:val="24"/>
        </w:rPr>
      </w:pPr>
    </w:p>
    <w:p w:rsidR="009D0793" w:rsidRDefault="009D0793" w:rsidP="009D0793">
      <w:pPr>
        <w:rPr>
          <w:rFonts w:ascii="Times New Roman" w:hAnsi="Times New Roman"/>
          <w:sz w:val="24"/>
          <w:szCs w:val="24"/>
        </w:rPr>
      </w:pPr>
    </w:p>
    <w:p w:rsidR="009D0793" w:rsidRDefault="009D0793" w:rsidP="009D0793">
      <w:pPr>
        <w:rPr>
          <w:rFonts w:ascii="Times New Roman" w:hAnsi="Times New Roman"/>
          <w:sz w:val="24"/>
          <w:szCs w:val="24"/>
        </w:rPr>
      </w:pPr>
    </w:p>
    <w:p w:rsidR="009D0793" w:rsidRDefault="009D0793" w:rsidP="009D0793">
      <w:pPr>
        <w:rPr>
          <w:rFonts w:ascii="Times New Roman" w:hAnsi="Times New Roman"/>
          <w:sz w:val="24"/>
          <w:szCs w:val="24"/>
        </w:rPr>
      </w:pPr>
    </w:p>
    <w:p w:rsidR="00F83C1E" w:rsidRDefault="00F83C1E">
      <w:pPr>
        <w:rPr>
          <w:rFonts w:ascii="Times New Roman" w:hAnsi="Times New Roman"/>
          <w:sz w:val="24"/>
          <w:szCs w:val="24"/>
        </w:rPr>
      </w:pPr>
      <w:r>
        <w:rPr>
          <w:rFonts w:ascii="Times New Roman" w:hAnsi="Times New Roman"/>
          <w:sz w:val="24"/>
          <w:szCs w:val="24"/>
        </w:rPr>
        <w:br w:type="page"/>
      </w:r>
    </w:p>
    <w:p w:rsidR="009D0793" w:rsidRPr="0001397C" w:rsidRDefault="009D0793" w:rsidP="0001397C">
      <w:pPr>
        <w:pStyle w:val="1"/>
        <w:jc w:val="center"/>
        <w:rPr>
          <w:rFonts w:ascii="Times New Roman" w:hAnsi="Times New Roman"/>
          <w:b w:val="0"/>
          <w:color w:val="000000" w:themeColor="text1"/>
        </w:rPr>
      </w:pPr>
      <w:bookmarkStart w:id="0" w:name="_Toc178425478"/>
      <w:r w:rsidRPr="0001397C">
        <w:rPr>
          <w:rFonts w:ascii="Times New Roman" w:hAnsi="Times New Roman"/>
          <w:color w:val="000000" w:themeColor="text1"/>
        </w:rPr>
        <w:lastRenderedPageBreak/>
        <w:t>Пояснительная записка</w:t>
      </w:r>
      <w:bookmarkEnd w:id="0"/>
    </w:p>
    <w:p w:rsidR="009D0793" w:rsidRPr="00132FF0" w:rsidRDefault="009D0793" w:rsidP="00132FF0">
      <w:pPr>
        <w:spacing w:after="0" w:line="240" w:lineRule="auto"/>
        <w:ind w:firstLine="708"/>
        <w:jc w:val="both"/>
        <w:rPr>
          <w:rFonts w:ascii="Times New Roman" w:hAnsi="Times New Roman"/>
          <w:b/>
          <w:sz w:val="28"/>
          <w:szCs w:val="28"/>
        </w:rPr>
      </w:pPr>
      <w:r w:rsidRPr="00132FF0">
        <w:rPr>
          <w:rFonts w:ascii="Times New Roman" w:hAnsi="Times New Roman"/>
          <w:sz w:val="28"/>
          <w:szCs w:val="28"/>
        </w:rPr>
        <w:t>Фонд оценочных средств (далее – ФОС) по учебной дисциплине «</w:t>
      </w:r>
      <w:r w:rsidR="00A84FCD" w:rsidRPr="00132FF0">
        <w:rPr>
          <w:rFonts w:ascii="Times New Roman" w:hAnsi="Times New Roman"/>
          <w:sz w:val="28"/>
          <w:szCs w:val="28"/>
        </w:rPr>
        <w:t>ОП.1</w:t>
      </w:r>
      <w:r w:rsidR="00132FF0" w:rsidRPr="00132FF0">
        <w:rPr>
          <w:rFonts w:ascii="Times New Roman" w:hAnsi="Times New Roman"/>
          <w:sz w:val="28"/>
          <w:szCs w:val="28"/>
        </w:rPr>
        <w:t>1</w:t>
      </w:r>
      <w:r w:rsidRPr="00132FF0">
        <w:rPr>
          <w:rFonts w:ascii="Times New Roman" w:hAnsi="Times New Roman"/>
          <w:sz w:val="28"/>
          <w:szCs w:val="28"/>
        </w:rPr>
        <w:t xml:space="preserve"> </w:t>
      </w:r>
      <w:r w:rsidR="0009292F" w:rsidRPr="00132FF0">
        <w:rPr>
          <w:rFonts w:ascii="Times New Roman" w:hAnsi="Times New Roman"/>
          <w:sz w:val="28"/>
          <w:szCs w:val="28"/>
        </w:rPr>
        <w:t>Финансы</w:t>
      </w:r>
      <w:r w:rsidR="003A2A98" w:rsidRPr="00132FF0">
        <w:rPr>
          <w:rFonts w:ascii="Times New Roman" w:hAnsi="Times New Roman"/>
          <w:sz w:val="28"/>
          <w:szCs w:val="28"/>
        </w:rPr>
        <w:t xml:space="preserve"> организаций</w:t>
      </w:r>
      <w:r w:rsidRPr="00132FF0">
        <w:rPr>
          <w:rFonts w:ascii="Times New Roman" w:hAnsi="Times New Roman"/>
          <w:sz w:val="28"/>
          <w:szCs w:val="28"/>
        </w:rPr>
        <w:t xml:space="preserve">» предназначен для студентов, обучающихся по программам среднего профессионального образования (далее – СПО) специальности 38.02.01 Экономика и бухгалтерский учёт (по отраслям). </w:t>
      </w:r>
    </w:p>
    <w:p w:rsidR="009D0793" w:rsidRPr="00132FF0" w:rsidRDefault="009D0793" w:rsidP="00132FF0">
      <w:pPr>
        <w:spacing w:after="0" w:line="240" w:lineRule="auto"/>
        <w:ind w:firstLine="708"/>
        <w:jc w:val="both"/>
        <w:rPr>
          <w:rFonts w:ascii="Times New Roman" w:hAnsi="Times New Roman"/>
          <w:sz w:val="28"/>
          <w:szCs w:val="28"/>
        </w:rPr>
      </w:pPr>
      <w:r w:rsidRPr="00132FF0">
        <w:rPr>
          <w:rFonts w:ascii="Times New Roman" w:hAnsi="Times New Roman"/>
          <w:sz w:val="28"/>
          <w:szCs w:val="28"/>
        </w:rPr>
        <w:t xml:space="preserve">ФОС </w:t>
      </w:r>
      <w:proofErr w:type="gramStart"/>
      <w:r w:rsidRPr="00132FF0">
        <w:rPr>
          <w:rFonts w:ascii="Times New Roman" w:hAnsi="Times New Roman"/>
          <w:sz w:val="28"/>
          <w:szCs w:val="28"/>
        </w:rPr>
        <w:t>разработан</w:t>
      </w:r>
      <w:proofErr w:type="gramEnd"/>
      <w:r w:rsidRPr="00132FF0">
        <w:rPr>
          <w:rFonts w:ascii="Times New Roman" w:hAnsi="Times New Roman"/>
          <w:sz w:val="28"/>
          <w:szCs w:val="28"/>
        </w:rPr>
        <w:t xml:space="preserve"> на основании: </w:t>
      </w:r>
    </w:p>
    <w:p w:rsidR="009D0793" w:rsidRPr="00132FF0" w:rsidRDefault="009D0793" w:rsidP="00132FF0">
      <w:pPr>
        <w:spacing w:after="0" w:line="240" w:lineRule="auto"/>
        <w:jc w:val="both"/>
        <w:rPr>
          <w:rFonts w:ascii="Times New Roman" w:hAnsi="Times New Roman"/>
          <w:sz w:val="28"/>
          <w:szCs w:val="28"/>
        </w:rPr>
      </w:pPr>
      <w:r w:rsidRPr="00132FF0">
        <w:rPr>
          <w:rFonts w:ascii="Times New Roman" w:hAnsi="Times New Roman"/>
          <w:sz w:val="28"/>
          <w:szCs w:val="28"/>
        </w:rPr>
        <w:t>- требований к уровню подготовки обучающихся ФГОС СПО по специальности 38.02.01 Экономика и бухгалтерский учет (по отраслям);</w:t>
      </w:r>
    </w:p>
    <w:p w:rsidR="009D0793" w:rsidRPr="00132FF0" w:rsidRDefault="009D0793" w:rsidP="00132FF0">
      <w:pPr>
        <w:spacing w:after="0" w:line="240" w:lineRule="auto"/>
        <w:jc w:val="both"/>
        <w:rPr>
          <w:rFonts w:ascii="Times New Roman" w:hAnsi="Times New Roman"/>
          <w:sz w:val="28"/>
          <w:szCs w:val="28"/>
        </w:rPr>
      </w:pPr>
      <w:r w:rsidRPr="00132FF0">
        <w:rPr>
          <w:rFonts w:ascii="Times New Roman" w:hAnsi="Times New Roman"/>
          <w:sz w:val="28"/>
          <w:szCs w:val="28"/>
        </w:rPr>
        <w:t>- основной образовательной программы и учебного плана СПО по специальности 38.02.01 Экономика и бухгалтерский учет (по отраслям);</w:t>
      </w:r>
    </w:p>
    <w:p w:rsidR="009D0793" w:rsidRPr="00132FF0" w:rsidRDefault="009D0793" w:rsidP="00132FF0">
      <w:pPr>
        <w:spacing w:after="0" w:line="240" w:lineRule="auto"/>
        <w:jc w:val="both"/>
        <w:rPr>
          <w:rFonts w:ascii="Times New Roman" w:hAnsi="Times New Roman"/>
          <w:sz w:val="28"/>
          <w:szCs w:val="28"/>
        </w:rPr>
      </w:pPr>
      <w:r w:rsidRPr="00132FF0">
        <w:rPr>
          <w:rFonts w:ascii="Times New Roman" w:hAnsi="Times New Roman"/>
          <w:sz w:val="28"/>
          <w:szCs w:val="28"/>
        </w:rPr>
        <w:t xml:space="preserve">- рабочей программы учебной дисциплины </w:t>
      </w:r>
      <w:r w:rsidR="00A84FCD" w:rsidRPr="00132FF0">
        <w:rPr>
          <w:rFonts w:ascii="Times New Roman" w:hAnsi="Times New Roman"/>
          <w:sz w:val="28"/>
          <w:szCs w:val="28"/>
        </w:rPr>
        <w:t>ОП.1</w:t>
      </w:r>
      <w:r w:rsidR="00132FF0">
        <w:rPr>
          <w:rFonts w:ascii="Times New Roman" w:hAnsi="Times New Roman"/>
          <w:sz w:val="28"/>
          <w:szCs w:val="28"/>
        </w:rPr>
        <w:t>1</w:t>
      </w:r>
      <w:r w:rsidR="00A84FCD" w:rsidRPr="00132FF0">
        <w:rPr>
          <w:rFonts w:ascii="Times New Roman" w:hAnsi="Times New Roman"/>
          <w:sz w:val="28"/>
          <w:szCs w:val="28"/>
        </w:rPr>
        <w:t xml:space="preserve"> Финансы организаций»</w:t>
      </w:r>
      <w:r w:rsidRPr="00132FF0">
        <w:rPr>
          <w:rFonts w:ascii="Times New Roman" w:hAnsi="Times New Roman"/>
          <w:sz w:val="28"/>
          <w:szCs w:val="28"/>
        </w:rPr>
        <w:t xml:space="preserve">, </w:t>
      </w:r>
      <w:r w:rsidRPr="00132FF0">
        <w:rPr>
          <w:rFonts w:ascii="Times New Roman" w:eastAsia="Calibri" w:hAnsi="Times New Roman"/>
          <w:sz w:val="28"/>
          <w:szCs w:val="28"/>
        </w:rPr>
        <w:t xml:space="preserve">реализуемой в соответствии с  </w:t>
      </w:r>
      <w:r w:rsidRPr="00132FF0">
        <w:rPr>
          <w:rFonts w:ascii="Times New Roman" w:hAnsi="Times New Roman"/>
          <w:sz w:val="28"/>
          <w:szCs w:val="28"/>
        </w:rPr>
        <w:t xml:space="preserve">ФГОС СПО.  </w:t>
      </w:r>
    </w:p>
    <w:p w:rsidR="009D0793" w:rsidRPr="00132FF0" w:rsidRDefault="009D0793" w:rsidP="00132FF0">
      <w:pPr>
        <w:spacing w:after="0" w:line="240" w:lineRule="auto"/>
        <w:ind w:firstLine="708"/>
        <w:jc w:val="both"/>
        <w:rPr>
          <w:rFonts w:ascii="Times New Roman" w:hAnsi="Times New Roman"/>
          <w:sz w:val="28"/>
          <w:szCs w:val="28"/>
        </w:rPr>
      </w:pPr>
      <w:r w:rsidRPr="00132FF0">
        <w:rPr>
          <w:rFonts w:ascii="Times New Roman" w:hAnsi="Times New Roman"/>
          <w:sz w:val="28"/>
          <w:szCs w:val="28"/>
        </w:rPr>
        <w:t xml:space="preserve">ФОС по учебной дисциплине </w:t>
      </w:r>
      <w:r w:rsidR="00A84FCD" w:rsidRPr="00132FF0">
        <w:rPr>
          <w:rFonts w:ascii="Times New Roman" w:hAnsi="Times New Roman"/>
          <w:sz w:val="28"/>
          <w:szCs w:val="28"/>
        </w:rPr>
        <w:t>ОП.1</w:t>
      </w:r>
      <w:r w:rsidR="00132FF0">
        <w:rPr>
          <w:rFonts w:ascii="Times New Roman" w:hAnsi="Times New Roman"/>
          <w:sz w:val="28"/>
          <w:szCs w:val="28"/>
        </w:rPr>
        <w:t>1</w:t>
      </w:r>
      <w:r w:rsidR="00A84FCD" w:rsidRPr="00132FF0">
        <w:rPr>
          <w:rFonts w:ascii="Times New Roman" w:hAnsi="Times New Roman"/>
          <w:sz w:val="28"/>
          <w:szCs w:val="28"/>
        </w:rPr>
        <w:t xml:space="preserve"> </w:t>
      </w:r>
      <w:r w:rsidR="00132FF0">
        <w:rPr>
          <w:rFonts w:ascii="Times New Roman" w:hAnsi="Times New Roman"/>
          <w:sz w:val="28"/>
          <w:szCs w:val="28"/>
        </w:rPr>
        <w:t>«</w:t>
      </w:r>
      <w:r w:rsidR="00A84FCD" w:rsidRPr="00132FF0">
        <w:rPr>
          <w:rFonts w:ascii="Times New Roman" w:hAnsi="Times New Roman"/>
          <w:sz w:val="28"/>
          <w:szCs w:val="28"/>
        </w:rPr>
        <w:t>Финансы организаций»</w:t>
      </w:r>
      <w:r w:rsidRPr="00132FF0">
        <w:rPr>
          <w:rFonts w:ascii="Times New Roman" w:hAnsi="Times New Roman"/>
          <w:sz w:val="28"/>
          <w:szCs w:val="28"/>
        </w:rPr>
        <w:t xml:space="preserve"> </w:t>
      </w:r>
      <w:r w:rsidRPr="00132FF0">
        <w:rPr>
          <w:rFonts w:ascii="Times New Roman" w:eastAsia="Calibri" w:hAnsi="Times New Roman"/>
          <w:sz w:val="28"/>
          <w:szCs w:val="28"/>
        </w:rPr>
        <w:t xml:space="preserve">разработан с целью контроля и управления процессом приобретения обучающимися необходимых знаний, умений, навыков, а также уровня </w:t>
      </w:r>
      <w:proofErr w:type="spellStart"/>
      <w:r w:rsidRPr="00132FF0">
        <w:rPr>
          <w:rFonts w:ascii="Times New Roman" w:eastAsia="Calibri" w:hAnsi="Times New Roman"/>
          <w:sz w:val="28"/>
          <w:szCs w:val="28"/>
        </w:rPr>
        <w:t>сформированности</w:t>
      </w:r>
      <w:proofErr w:type="spellEnd"/>
      <w:r w:rsidRPr="00132FF0">
        <w:rPr>
          <w:rFonts w:ascii="Times New Roman" w:eastAsia="Calibri" w:hAnsi="Times New Roman"/>
          <w:sz w:val="28"/>
          <w:szCs w:val="28"/>
        </w:rPr>
        <w:t xml:space="preserve"> общих компетенций (далее </w:t>
      </w:r>
      <w:proofErr w:type="gramStart"/>
      <w:r w:rsidRPr="00132FF0">
        <w:rPr>
          <w:rFonts w:ascii="Times New Roman" w:eastAsia="Calibri" w:hAnsi="Times New Roman"/>
          <w:sz w:val="28"/>
          <w:szCs w:val="28"/>
        </w:rPr>
        <w:t>ОК</w:t>
      </w:r>
      <w:proofErr w:type="gramEnd"/>
      <w:r w:rsidRPr="00132FF0">
        <w:rPr>
          <w:rFonts w:ascii="Times New Roman" w:eastAsia="Calibri" w:hAnsi="Times New Roman"/>
          <w:sz w:val="28"/>
          <w:szCs w:val="28"/>
        </w:rPr>
        <w:t xml:space="preserve">) </w:t>
      </w:r>
      <w:r w:rsidR="00132FF0">
        <w:rPr>
          <w:rFonts w:ascii="Times New Roman" w:eastAsia="Calibri" w:hAnsi="Times New Roman"/>
          <w:sz w:val="28"/>
          <w:szCs w:val="28"/>
        </w:rPr>
        <w:t xml:space="preserve">и профессиональных компетенций (далее ПК) </w:t>
      </w:r>
      <w:r w:rsidRPr="00132FF0">
        <w:rPr>
          <w:rFonts w:ascii="Times New Roman" w:eastAsia="Calibri" w:hAnsi="Times New Roman"/>
          <w:sz w:val="28"/>
          <w:szCs w:val="28"/>
        </w:rPr>
        <w:t xml:space="preserve">в объёме учебной программы </w:t>
      </w:r>
      <w:r w:rsidR="00132FF0">
        <w:rPr>
          <w:rFonts w:ascii="Times New Roman" w:eastAsia="Calibri" w:hAnsi="Times New Roman"/>
          <w:sz w:val="28"/>
          <w:szCs w:val="28"/>
        </w:rPr>
        <w:t xml:space="preserve">по </w:t>
      </w:r>
      <w:r w:rsidRPr="00132FF0">
        <w:rPr>
          <w:rFonts w:ascii="Times New Roman" w:eastAsia="Calibri" w:hAnsi="Times New Roman"/>
          <w:sz w:val="28"/>
          <w:szCs w:val="28"/>
        </w:rPr>
        <w:t xml:space="preserve">специальности </w:t>
      </w:r>
      <w:r w:rsidRPr="00132FF0">
        <w:rPr>
          <w:rFonts w:ascii="Times New Roman" w:hAnsi="Times New Roman"/>
          <w:sz w:val="28"/>
          <w:szCs w:val="28"/>
        </w:rPr>
        <w:t xml:space="preserve">38.02.01 Экономика и бухгалтерский учет (по отраслям). </w:t>
      </w:r>
    </w:p>
    <w:p w:rsidR="009D0793" w:rsidRPr="00132FF0" w:rsidRDefault="009D0793" w:rsidP="00132FF0">
      <w:pPr>
        <w:spacing w:after="0" w:line="240" w:lineRule="auto"/>
        <w:ind w:firstLine="708"/>
        <w:jc w:val="both"/>
        <w:rPr>
          <w:rFonts w:ascii="Times New Roman" w:hAnsi="Times New Roman"/>
          <w:sz w:val="28"/>
          <w:szCs w:val="28"/>
        </w:rPr>
      </w:pPr>
      <w:r w:rsidRPr="00132FF0">
        <w:rPr>
          <w:rFonts w:ascii="Times New Roman" w:hAnsi="Times New Roman"/>
          <w:sz w:val="28"/>
          <w:szCs w:val="28"/>
        </w:rPr>
        <w:t xml:space="preserve">ФОС включает контрольные материалы для проведения текущего контроля и промежуточной аттестации в форме </w:t>
      </w:r>
      <w:r w:rsidR="00132FF0">
        <w:rPr>
          <w:rFonts w:ascii="Times New Roman" w:hAnsi="Times New Roman"/>
          <w:sz w:val="28"/>
          <w:szCs w:val="28"/>
        </w:rPr>
        <w:t>дифференцированного зачета</w:t>
      </w:r>
      <w:r w:rsidRPr="00132FF0">
        <w:rPr>
          <w:rFonts w:ascii="Times New Roman" w:hAnsi="Times New Roman"/>
          <w:sz w:val="28"/>
          <w:szCs w:val="28"/>
        </w:rPr>
        <w:t>.</w:t>
      </w:r>
    </w:p>
    <w:p w:rsidR="009D0793" w:rsidRPr="00132FF0" w:rsidRDefault="009D0793" w:rsidP="00132FF0">
      <w:pPr>
        <w:pStyle w:val="310"/>
        <w:spacing w:after="0" w:line="240" w:lineRule="auto"/>
        <w:ind w:firstLine="709"/>
        <w:jc w:val="both"/>
        <w:rPr>
          <w:rStyle w:val="34"/>
          <w:rFonts w:ascii="Times New Roman" w:hAnsi="Times New Roman" w:cs="Times New Roman"/>
          <w:i w:val="0"/>
          <w:sz w:val="28"/>
          <w:szCs w:val="28"/>
        </w:rPr>
      </w:pPr>
      <w:r w:rsidRPr="00132FF0">
        <w:rPr>
          <w:rFonts w:ascii="Times New Roman" w:hAnsi="Times New Roman" w:cs="Times New Roman"/>
          <w:sz w:val="28"/>
          <w:szCs w:val="28"/>
        </w:rPr>
        <w:t xml:space="preserve"> В результате освоения учебной дисциплины </w:t>
      </w:r>
      <w:proofErr w:type="gramStart"/>
      <w:r w:rsidRPr="00132FF0">
        <w:rPr>
          <w:rFonts w:ascii="Times New Roman" w:hAnsi="Times New Roman" w:cs="Times New Roman"/>
          <w:sz w:val="28"/>
          <w:szCs w:val="28"/>
        </w:rPr>
        <w:t>обучающийся</w:t>
      </w:r>
      <w:proofErr w:type="gramEnd"/>
      <w:r w:rsidRPr="00132FF0">
        <w:rPr>
          <w:rStyle w:val="34"/>
          <w:rFonts w:ascii="Times New Roman" w:hAnsi="Times New Roman" w:cs="Times New Roman"/>
          <w:sz w:val="28"/>
          <w:szCs w:val="28"/>
        </w:rPr>
        <w:t xml:space="preserve"> </w:t>
      </w:r>
      <w:r w:rsidRPr="00132FF0">
        <w:rPr>
          <w:rStyle w:val="34"/>
          <w:rFonts w:ascii="Times New Roman" w:hAnsi="Times New Roman" w:cs="Times New Roman"/>
          <w:i w:val="0"/>
          <w:sz w:val="28"/>
          <w:szCs w:val="28"/>
        </w:rPr>
        <w:t>должен:</w:t>
      </w:r>
    </w:p>
    <w:p w:rsidR="009D0793" w:rsidRPr="00132FF0" w:rsidRDefault="009D0793" w:rsidP="00132FF0">
      <w:pPr>
        <w:spacing w:after="0" w:line="240" w:lineRule="auto"/>
        <w:ind w:firstLine="709"/>
        <w:jc w:val="both"/>
        <w:rPr>
          <w:rFonts w:ascii="Times New Roman" w:hAnsi="Times New Roman"/>
          <w:sz w:val="28"/>
          <w:szCs w:val="28"/>
        </w:rPr>
      </w:pPr>
      <w:r w:rsidRPr="00132FF0">
        <w:rPr>
          <w:rFonts w:ascii="Times New Roman" w:hAnsi="Times New Roman"/>
          <w:b/>
          <w:sz w:val="28"/>
          <w:szCs w:val="28"/>
        </w:rPr>
        <w:t>знать</w:t>
      </w:r>
      <w:r w:rsidRPr="00132FF0">
        <w:rPr>
          <w:rFonts w:ascii="Times New Roman" w:hAnsi="Times New Roman"/>
          <w:sz w:val="28"/>
          <w:szCs w:val="28"/>
        </w:rPr>
        <w:t>:</w:t>
      </w:r>
    </w:p>
    <w:p w:rsidR="003A2A98" w:rsidRPr="00132FF0" w:rsidRDefault="003A2A98" w:rsidP="00132FF0">
      <w:pPr>
        <w:numPr>
          <w:ilvl w:val="0"/>
          <w:numId w:val="17"/>
        </w:numPr>
        <w:tabs>
          <w:tab w:val="clear" w:pos="2007"/>
          <w:tab w:val="num" w:pos="360"/>
          <w:tab w:val="left" w:pos="993"/>
        </w:tabs>
        <w:spacing w:after="0" w:line="240" w:lineRule="auto"/>
        <w:ind w:left="0" w:firstLine="709"/>
        <w:jc w:val="both"/>
        <w:rPr>
          <w:rFonts w:ascii="Times New Roman" w:hAnsi="Times New Roman"/>
          <w:sz w:val="28"/>
          <w:szCs w:val="28"/>
        </w:rPr>
      </w:pPr>
      <w:r w:rsidRPr="00132FF0">
        <w:rPr>
          <w:rFonts w:ascii="Times New Roman" w:hAnsi="Times New Roman"/>
          <w:sz w:val="28"/>
          <w:szCs w:val="28"/>
        </w:rPr>
        <w:t>основы построения, расчета и анализа современной системы показателей, характеризующих деятельность хозяйствующих субъектов;</w:t>
      </w:r>
    </w:p>
    <w:p w:rsidR="003A2A98" w:rsidRPr="00132FF0" w:rsidRDefault="003A2A98" w:rsidP="00132FF0">
      <w:pPr>
        <w:numPr>
          <w:ilvl w:val="0"/>
          <w:numId w:val="17"/>
        </w:numPr>
        <w:tabs>
          <w:tab w:val="clear" w:pos="2007"/>
          <w:tab w:val="num" w:pos="360"/>
          <w:tab w:val="left" w:pos="993"/>
        </w:tabs>
        <w:spacing w:after="0" w:line="240" w:lineRule="auto"/>
        <w:ind w:left="0" w:firstLine="709"/>
        <w:jc w:val="both"/>
        <w:rPr>
          <w:rFonts w:ascii="Times New Roman" w:hAnsi="Times New Roman"/>
          <w:sz w:val="28"/>
          <w:szCs w:val="28"/>
        </w:rPr>
      </w:pPr>
      <w:r w:rsidRPr="00132FF0">
        <w:rPr>
          <w:rFonts w:ascii="Times New Roman" w:hAnsi="Times New Roman"/>
          <w:sz w:val="28"/>
          <w:szCs w:val="28"/>
        </w:rPr>
        <w:t>содержание и основные направления разрабатываемой и реализуемой корпорацией финансовой политики;</w:t>
      </w:r>
    </w:p>
    <w:p w:rsidR="003A2A98" w:rsidRPr="00132FF0" w:rsidRDefault="003A2A98" w:rsidP="00132FF0">
      <w:pPr>
        <w:numPr>
          <w:ilvl w:val="0"/>
          <w:numId w:val="17"/>
        </w:numPr>
        <w:tabs>
          <w:tab w:val="clear" w:pos="2007"/>
          <w:tab w:val="num" w:pos="360"/>
          <w:tab w:val="left" w:pos="993"/>
        </w:tabs>
        <w:spacing w:after="0" w:line="240" w:lineRule="auto"/>
        <w:ind w:left="0" w:firstLine="709"/>
        <w:jc w:val="both"/>
        <w:rPr>
          <w:rFonts w:ascii="Times New Roman" w:hAnsi="Times New Roman"/>
          <w:sz w:val="28"/>
          <w:szCs w:val="28"/>
        </w:rPr>
      </w:pPr>
      <w:r w:rsidRPr="00132FF0">
        <w:rPr>
          <w:rFonts w:ascii="Times New Roman" w:hAnsi="Times New Roman"/>
          <w:sz w:val="28"/>
          <w:szCs w:val="28"/>
        </w:rPr>
        <w:t>действующие нормативные документы и методические материалы, регулирующие организацию и управление корпоративными финансами.</w:t>
      </w:r>
    </w:p>
    <w:p w:rsidR="009D0793" w:rsidRPr="00132FF0" w:rsidRDefault="00CD564A" w:rsidP="00132FF0">
      <w:pPr>
        <w:spacing w:after="0" w:line="240" w:lineRule="auto"/>
        <w:jc w:val="both"/>
        <w:rPr>
          <w:rFonts w:ascii="Times New Roman" w:hAnsi="Times New Roman"/>
          <w:sz w:val="28"/>
          <w:szCs w:val="28"/>
        </w:rPr>
      </w:pPr>
      <w:r w:rsidRPr="00132FF0">
        <w:rPr>
          <w:rFonts w:ascii="Times New Roman" w:hAnsi="Times New Roman"/>
          <w:color w:val="000000"/>
          <w:sz w:val="28"/>
          <w:szCs w:val="28"/>
        </w:rPr>
        <w:t>.</w:t>
      </w:r>
      <w:r w:rsidR="009D0793" w:rsidRPr="00132FF0">
        <w:rPr>
          <w:rFonts w:ascii="Times New Roman" w:hAnsi="Times New Roman"/>
          <w:b/>
          <w:sz w:val="28"/>
          <w:szCs w:val="28"/>
        </w:rPr>
        <w:t>уметь</w:t>
      </w:r>
      <w:r w:rsidR="009D0793" w:rsidRPr="00132FF0">
        <w:rPr>
          <w:rFonts w:ascii="Times New Roman" w:hAnsi="Times New Roman"/>
          <w:sz w:val="28"/>
          <w:szCs w:val="28"/>
        </w:rPr>
        <w:t xml:space="preserve">: </w:t>
      </w:r>
    </w:p>
    <w:p w:rsidR="003A2A98" w:rsidRPr="00132FF0" w:rsidRDefault="003A2A98"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28"/>
          <w:szCs w:val="28"/>
        </w:rPr>
      </w:pPr>
      <w:r w:rsidRPr="00132FF0">
        <w:rPr>
          <w:rFonts w:ascii="Times New Roman" w:hAnsi="Times New Roman"/>
          <w:sz w:val="28"/>
          <w:szCs w:val="28"/>
        </w:rPr>
        <w:t>рассчитывать на основе типовых методик и действующей нормативно-правовой базы экономические и социально-экономические показатели;</w:t>
      </w:r>
    </w:p>
    <w:p w:rsidR="003A2A98" w:rsidRPr="00132FF0" w:rsidRDefault="003A2A98"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28"/>
          <w:szCs w:val="28"/>
        </w:rPr>
      </w:pPr>
      <w:r w:rsidRPr="00132FF0">
        <w:rPr>
          <w:rFonts w:ascii="Times New Roman" w:hAnsi="Times New Roman"/>
          <w:sz w:val="28"/>
          <w:szCs w:val="28"/>
        </w:rPr>
        <w:t>анализировать и интерпретировать финансовую, бухгалтерскую и иную информацию, содержащуюся в отчетности предприятий (корпораций) различных форм собственности и использовать полученные сведения для принятия управленческих решений;</w:t>
      </w:r>
    </w:p>
    <w:p w:rsidR="003A2A98" w:rsidRPr="00132FF0" w:rsidRDefault="003A2A98"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28"/>
          <w:szCs w:val="28"/>
        </w:rPr>
      </w:pPr>
      <w:r w:rsidRPr="00132FF0">
        <w:rPr>
          <w:rFonts w:ascii="Times New Roman" w:hAnsi="Times New Roman"/>
          <w:sz w:val="28"/>
          <w:szCs w:val="28"/>
        </w:rPr>
        <w:t>осуществлять выбор инструментальных сре</w:t>
      </w:r>
      <w:proofErr w:type="gramStart"/>
      <w:r w:rsidRPr="00132FF0">
        <w:rPr>
          <w:rFonts w:ascii="Times New Roman" w:hAnsi="Times New Roman"/>
          <w:sz w:val="28"/>
          <w:szCs w:val="28"/>
        </w:rPr>
        <w:t>дств дл</w:t>
      </w:r>
      <w:proofErr w:type="gramEnd"/>
      <w:r w:rsidRPr="00132FF0">
        <w:rPr>
          <w:rFonts w:ascii="Times New Roman" w:hAnsi="Times New Roman"/>
          <w:sz w:val="28"/>
          <w:szCs w:val="28"/>
        </w:rPr>
        <w:t>я обработки экономических данных в соответствии с поставленной задачей, анализировать результаты расчетов и обосновывать полученные выводы;</w:t>
      </w:r>
    </w:p>
    <w:p w:rsidR="003A2A98" w:rsidRPr="00132FF0" w:rsidRDefault="003A2A98"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28"/>
          <w:szCs w:val="28"/>
        </w:rPr>
      </w:pPr>
      <w:r w:rsidRPr="00132FF0">
        <w:rPr>
          <w:rFonts w:ascii="Times New Roman" w:hAnsi="Times New Roman"/>
          <w:sz w:val="28"/>
          <w:szCs w:val="28"/>
        </w:rPr>
        <w:t>разрабатывать в сфере бизнеса проекты с учетом нормативно-правовых, ресурсных, административных и иных ограничений;</w:t>
      </w:r>
    </w:p>
    <w:p w:rsidR="003A2A98" w:rsidRPr="00132FF0" w:rsidRDefault="003A2A98"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28"/>
          <w:szCs w:val="28"/>
        </w:rPr>
      </w:pPr>
      <w:r w:rsidRPr="00132FF0">
        <w:rPr>
          <w:rFonts w:ascii="Times New Roman" w:hAnsi="Times New Roman"/>
          <w:sz w:val="28"/>
          <w:szCs w:val="28"/>
        </w:rPr>
        <w:t xml:space="preserve">оценивать стоимость и структуру капитала </w:t>
      </w:r>
      <w:proofErr w:type="gramStart"/>
      <w:r w:rsidRPr="00132FF0">
        <w:rPr>
          <w:rFonts w:ascii="Times New Roman" w:hAnsi="Times New Roman"/>
          <w:sz w:val="28"/>
          <w:szCs w:val="28"/>
        </w:rPr>
        <w:t>компании</w:t>
      </w:r>
      <w:proofErr w:type="gramEnd"/>
      <w:r w:rsidRPr="00132FF0">
        <w:rPr>
          <w:rFonts w:ascii="Times New Roman" w:hAnsi="Times New Roman"/>
          <w:sz w:val="28"/>
          <w:szCs w:val="28"/>
        </w:rPr>
        <w:t xml:space="preserve"> и возможные направления её оптимизации;</w:t>
      </w:r>
    </w:p>
    <w:p w:rsidR="003A2A98" w:rsidRPr="00132FF0" w:rsidRDefault="003A2A98" w:rsidP="00132FF0">
      <w:pPr>
        <w:spacing w:after="0" w:line="240" w:lineRule="auto"/>
        <w:ind w:firstLine="709"/>
        <w:jc w:val="both"/>
        <w:rPr>
          <w:rFonts w:ascii="Times New Roman" w:hAnsi="Times New Roman"/>
          <w:sz w:val="28"/>
          <w:szCs w:val="28"/>
        </w:rPr>
      </w:pPr>
      <w:r w:rsidRPr="00132FF0">
        <w:rPr>
          <w:rFonts w:ascii="Times New Roman" w:hAnsi="Times New Roman"/>
          <w:sz w:val="28"/>
          <w:szCs w:val="28"/>
        </w:rPr>
        <w:lastRenderedPageBreak/>
        <w:t>оценивать финансовую результативность операционной, финансовой и инвестиционной деятельности хозяйствующего субъекта, перспективы развития и возможные последствия.</w:t>
      </w:r>
    </w:p>
    <w:p w:rsidR="009D0793" w:rsidRPr="00132FF0" w:rsidRDefault="009D0793" w:rsidP="00132FF0">
      <w:pPr>
        <w:spacing w:after="0" w:line="240" w:lineRule="auto"/>
        <w:ind w:firstLine="709"/>
        <w:jc w:val="both"/>
        <w:rPr>
          <w:rFonts w:ascii="Times New Roman" w:eastAsia="Calibri" w:hAnsi="Times New Roman"/>
          <w:b/>
          <w:sz w:val="28"/>
          <w:szCs w:val="28"/>
        </w:rPr>
      </w:pPr>
      <w:r w:rsidRPr="00132FF0">
        <w:rPr>
          <w:rFonts w:ascii="Times New Roman" w:eastAsia="Calibri" w:hAnsi="Times New Roman"/>
          <w:b/>
          <w:sz w:val="28"/>
          <w:szCs w:val="28"/>
        </w:rPr>
        <w:t>текущий:</w:t>
      </w:r>
    </w:p>
    <w:p w:rsidR="003828A5" w:rsidRPr="003828A5" w:rsidRDefault="003828A5" w:rsidP="003828A5">
      <w:pPr>
        <w:pStyle w:val="ad"/>
        <w:numPr>
          <w:ilvl w:val="0"/>
          <w:numId w:val="31"/>
        </w:numPr>
        <w:spacing w:after="0" w:line="240" w:lineRule="auto"/>
        <w:jc w:val="both"/>
        <w:rPr>
          <w:rFonts w:ascii="Times New Roman" w:hAnsi="Times New Roman"/>
          <w:iCs/>
          <w:sz w:val="28"/>
          <w:szCs w:val="28"/>
        </w:rPr>
      </w:pPr>
      <w:r w:rsidRPr="003828A5">
        <w:rPr>
          <w:rFonts w:ascii="Times New Roman" w:hAnsi="Times New Roman"/>
          <w:iCs/>
          <w:sz w:val="28"/>
          <w:szCs w:val="28"/>
        </w:rPr>
        <w:t>Устный и письменный опрос</w:t>
      </w:r>
    </w:p>
    <w:p w:rsidR="003828A5" w:rsidRPr="003828A5" w:rsidRDefault="001C2516" w:rsidP="003828A5">
      <w:pPr>
        <w:pStyle w:val="ad"/>
        <w:numPr>
          <w:ilvl w:val="0"/>
          <w:numId w:val="31"/>
        </w:numPr>
        <w:spacing w:after="0" w:line="240" w:lineRule="auto"/>
        <w:jc w:val="both"/>
        <w:rPr>
          <w:rFonts w:ascii="Times New Roman" w:hAnsi="Times New Roman"/>
          <w:iCs/>
          <w:sz w:val="28"/>
          <w:szCs w:val="28"/>
        </w:rPr>
      </w:pPr>
      <w:r>
        <w:rPr>
          <w:rFonts w:ascii="Times New Roman" w:hAnsi="Times New Roman"/>
          <w:iCs/>
          <w:sz w:val="28"/>
          <w:szCs w:val="28"/>
        </w:rPr>
        <w:t>Выполнение тестовых заданий</w:t>
      </w:r>
    </w:p>
    <w:p w:rsidR="003828A5" w:rsidRPr="003828A5" w:rsidRDefault="003828A5" w:rsidP="003828A5">
      <w:pPr>
        <w:pStyle w:val="ad"/>
        <w:numPr>
          <w:ilvl w:val="0"/>
          <w:numId w:val="31"/>
        </w:numPr>
        <w:spacing w:after="0" w:line="240" w:lineRule="auto"/>
        <w:jc w:val="both"/>
        <w:rPr>
          <w:rFonts w:ascii="Times New Roman" w:hAnsi="Times New Roman"/>
          <w:iCs/>
          <w:sz w:val="28"/>
          <w:szCs w:val="28"/>
        </w:rPr>
      </w:pPr>
      <w:r w:rsidRPr="003828A5">
        <w:rPr>
          <w:rFonts w:ascii="Times New Roman" w:hAnsi="Times New Roman"/>
          <w:iCs/>
          <w:sz w:val="28"/>
          <w:szCs w:val="28"/>
        </w:rPr>
        <w:t>Подготовка рефератов, докладов, сообщений</w:t>
      </w:r>
    </w:p>
    <w:p w:rsidR="003828A5" w:rsidRDefault="003828A5" w:rsidP="00132FF0">
      <w:pPr>
        <w:spacing w:after="0" w:line="240" w:lineRule="auto"/>
        <w:ind w:firstLine="709"/>
        <w:jc w:val="both"/>
        <w:rPr>
          <w:rFonts w:ascii="Times New Roman" w:eastAsia="Calibri" w:hAnsi="Times New Roman"/>
          <w:b/>
          <w:sz w:val="28"/>
          <w:szCs w:val="28"/>
        </w:rPr>
      </w:pPr>
    </w:p>
    <w:p w:rsidR="009D0793" w:rsidRPr="00132FF0" w:rsidRDefault="009D0793" w:rsidP="00132FF0">
      <w:pPr>
        <w:spacing w:after="0" w:line="240" w:lineRule="auto"/>
        <w:ind w:firstLine="709"/>
        <w:jc w:val="both"/>
        <w:rPr>
          <w:rFonts w:ascii="Times New Roman" w:eastAsia="Calibri" w:hAnsi="Times New Roman"/>
          <w:sz w:val="28"/>
          <w:szCs w:val="28"/>
        </w:rPr>
      </w:pPr>
      <w:r w:rsidRPr="00132FF0">
        <w:rPr>
          <w:rFonts w:ascii="Times New Roman" w:eastAsia="Calibri" w:hAnsi="Times New Roman"/>
          <w:b/>
          <w:sz w:val="28"/>
          <w:szCs w:val="28"/>
        </w:rPr>
        <w:t>Промежуточная аттестация</w:t>
      </w:r>
      <w:r w:rsidRPr="00132FF0">
        <w:rPr>
          <w:rFonts w:ascii="Times New Roman" w:eastAsia="Calibri" w:hAnsi="Times New Roman"/>
          <w:sz w:val="28"/>
          <w:szCs w:val="28"/>
        </w:rPr>
        <w:t xml:space="preserve"> – </w:t>
      </w:r>
      <w:r w:rsidR="00132FF0">
        <w:rPr>
          <w:rFonts w:ascii="Times New Roman" w:eastAsia="Calibri" w:hAnsi="Times New Roman"/>
          <w:sz w:val="28"/>
          <w:szCs w:val="28"/>
        </w:rPr>
        <w:t>дифференцированный зачет</w:t>
      </w:r>
    </w:p>
    <w:p w:rsidR="00A84FCD" w:rsidRDefault="00A84FCD" w:rsidP="009D0793">
      <w:pPr>
        <w:spacing w:after="0" w:line="360" w:lineRule="auto"/>
        <w:ind w:firstLine="709"/>
        <w:jc w:val="both"/>
        <w:rPr>
          <w:rFonts w:ascii="Times New Roman" w:eastAsia="Calibri" w:hAnsi="Times New Roman"/>
          <w:sz w:val="28"/>
        </w:rPr>
      </w:pPr>
    </w:p>
    <w:p w:rsidR="00A84FCD" w:rsidRDefault="00A84FCD">
      <w:pPr>
        <w:rPr>
          <w:rFonts w:ascii="Times New Roman" w:eastAsia="Calibri" w:hAnsi="Times New Roman"/>
          <w:sz w:val="28"/>
        </w:rPr>
      </w:pPr>
      <w:r>
        <w:rPr>
          <w:rFonts w:ascii="Times New Roman" w:eastAsia="Calibri" w:hAnsi="Times New Roman"/>
          <w:sz w:val="28"/>
        </w:rPr>
        <w:br w:type="page"/>
      </w:r>
    </w:p>
    <w:p w:rsidR="009D0793" w:rsidRPr="0001397C" w:rsidRDefault="009D0793" w:rsidP="0001397C">
      <w:pPr>
        <w:pStyle w:val="1"/>
        <w:rPr>
          <w:rFonts w:ascii="Times New Roman" w:hAnsi="Times New Roman"/>
          <w:b w:val="0"/>
          <w:color w:val="000000" w:themeColor="text1"/>
        </w:rPr>
      </w:pPr>
      <w:bookmarkStart w:id="1" w:name="_Toc178425479"/>
      <w:r w:rsidRPr="0001397C">
        <w:rPr>
          <w:rFonts w:ascii="Times New Roman" w:hAnsi="Times New Roman"/>
          <w:color w:val="000000" w:themeColor="text1"/>
          <w:lang w:val="en-US"/>
        </w:rPr>
        <w:lastRenderedPageBreak/>
        <w:t>I</w:t>
      </w:r>
      <w:r w:rsidRPr="0001397C">
        <w:rPr>
          <w:rFonts w:ascii="Times New Roman" w:hAnsi="Times New Roman"/>
          <w:color w:val="000000" w:themeColor="text1"/>
        </w:rPr>
        <w:t>. ОБЩАЯ ХАРАКТЕРИСТИКА ФОНДА ОЦЕНОЧНЫХ СРЕДСТВ</w:t>
      </w:r>
      <w:bookmarkEnd w:id="1"/>
      <w:r w:rsidRPr="0001397C">
        <w:rPr>
          <w:rFonts w:ascii="Times New Roman" w:hAnsi="Times New Roman"/>
          <w:color w:val="000000" w:themeColor="text1"/>
        </w:rPr>
        <w:t xml:space="preserve"> </w:t>
      </w:r>
    </w:p>
    <w:p w:rsidR="009D0793" w:rsidRPr="00794BDE" w:rsidRDefault="009D0793" w:rsidP="009D0793">
      <w:pPr>
        <w:jc w:val="center"/>
        <w:rPr>
          <w:rFonts w:ascii="Times New Roman" w:hAnsi="Times New Roman"/>
          <w:sz w:val="28"/>
          <w:szCs w:val="28"/>
        </w:rPr>
      </w:pPr>
      <w:r>
        <w:rPr>
          <w:rFonts w:ascii="Times New Roman" w:hAnsi="Times New Roman"/>
          <w:sz w:val="28"/>
          <w:szCs w:val="28"/>
        </w:rPr>
        <w:t xml:space="preserve">по </w:t>
      </w:r>
      <w:r w:rsidRPr="0024188A">
        <w:rPr>
          <w:rFonts w:ascii="Times New Roman" w:hAnsi="Times New Roman"/>
          <w:sz w:val="28"/>
          <w:szCs w:val="28"/>
        </w:rPr>
        <w:t>дисциплине</w:t>
      </w:r>
      <w:r>
        <w:rPr>
          <w:rFonts w:ascii="Times New Roman" w:hAnsi="Times New Roman"/>
          <w:sz w:val="28"/>
          <w:szCs w:val="28"/>
        </w:rPr>
        <w:t xml:space="preserve"> </w:t>
      </w:r>
      <w:r w:rsidRPr="00794BDE">
        <w:rPr>
          <w:rFonts w:ascii="Times New Roman" w:hAnsi="Times New Roman"/>
          <w:sz w:val="28"/>
          <w:szCs w:val="28"/>
        </w:rPr>
        <w:t>«</w:t>
      </w:r>
      <w:r w:rsidR="00A84FCD">
        <w:rPr>
          <w:rFonts w:ascii="Times New Roman" w:hAnsi="Times New Roman"/>
          <w:sz w:val="28"/>
          <w:szCs w:val="28"/>
        </w:rPr>
        <w:t>ОП.1</w:t>
      </w:r>
      <w:r w:rsidR="00132FF0">
        <w:rPr>
          <w:rFonts w:ascii="Times New Roman" w:hAnsi="Times New Roman"/>
          <w:sz w:val="28"/>
          <w:szCs w:val="28"/>
        </w:rPr>
        <w:t>1</w:t>
      </w:r>
      <w:r w:rsidR="00A84FCD">
        <w:rPr>
          <w:rFonts w:ascii="Times New Roman" w:hAnsi="Times New Roman"/>
          <w:sz w:val="28"/>
          <w:szCs w:val="28"/>
        </w:rPr>
        <w:t xml:space="preserve"> Финансы организаций»</w:t>
      </w:r>
    </w:p>
    <w:p w:rsidR="009D0793" w:rsidRPr="008076E8" w:rsidRDefault="009D0793" w:rsidP="009D0793">
      <w:pPr>
        <w:jc w:val="center"/>
        <w:rPr>
          <w:rFonts w:ascii="Times New Roman" w:hAnsi="Times New Roman"/>
          <w:sz w:val="28"/>
          <w:szCs w:val="28"/>
        </w:rPr>
      </w:pPr>
      <w:r>
        <w:rPr>
          <w:rFonts w:ascii="Times New Roman" w:hAnsi="Times New Roman"/>
          <w:sz w:val="28"/>
          <w:szCs w:val="28"/>
        </w:rPr>
        <w:t>специальность 38.02.01 Экономика и бухгалтерский учё</w:t>
      </w:r>
      <w:r w:rsidRPr="0024188A">
        <w:rPr>
          <w:rFonts w:ascii="Times New Roman" w:hAnsi="Times New Roman"/>
          <w:sz w:val="28"/>
          <w:szCs w:val="28"/>
        </w:rPr>
        <w:t>т (по отраслям)</w:t>
      </w:r>
      <w:r w:rsidRPr="0024188A">
        <w:rPr>
          <w:rFonts w:ascii="Times New Roman" w:hAnsi="Times New Roman"/>
          <w:sz w:val="16"/>
          <w:szCs w:val="16"/>
        </w:rPr>
        <w:t xml:space="preserve"> </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2976"/>
        <w:gridCol w:w="2268"/>
        <w:gridCol w:w="1134"/>
        <w:gridCol w:w="1276"/>
      </w:tblGrid>
      <w:tr w:rsidR="009D0793" w:rsidRPr="00B54A8D" w:rsidTr="00B54A8D">
        <w:trPr>
          <w:tblHeader/>
        </w:trPr>
        <w:tc>
          <w:tcPr>
            <w:tcW w:w="2978" w:type="dxa"/>
            <w:vMerge w:val="restart"/>
            <w:tcBorders>
              <w:top w:val="single" w:sz="4" w:space="0" w:color="auto"/>
              <w:left w:val="single" w:sz="4" w:space="0" w:color="auto"/>
              <w:bottom w:val="single" w:sz="4" w:space="0" w:color="auto"/>
              <w:right w:val="single" w:sz="4" w:space="0" w:color="auto"/>
            </w:tcBorders>
          </w:tcPr>
          <w:p w:rsidR="009D0793" w:rsidRPr="004A45C7" w:rsidRDefault="009D0793" w:rsidP="009D0793">
            <w:pPr>
              <w:spacing w:after="0" w:line="240" w:lineRule="auto"/>
              <w:jc w:val="center"/>
              <w:rPr>
                <w:rFonts w:ascii="Times New Roman" w:hAnsi="Times New Roman"/>
                <w:b/>
                <w:sz w:val="16"/>
                <w:szCs w:val="16"/>
              </w:rPr>
            </w:pPr>
            <w:r w:rsidRPr="004A45C7">
              <w:rPr>
                <w:rFonts w:ascii="Times New Roman" w:hAnsi="Times New Roman"/>
                <w:b/>
                <w:sz w:val="16"/>
                <w:szCs w:val="16"/>
              </w:rPr>
              <w:t xml:space="preserve">Результаты обучения </w:t>
            </w:r>
          </w:p>
        </w:tc>
        <w:tc>
          <w:tcPr>
            <w:tcW w:w="2976" w:type="dxa"/>
            <w:vMerge w:val="restart"/>
            <w:tcBorders>
              <w:top w:val="single" w:sz="4" w:space="0" w:color="auto"/>
              <w:left w:val="single" w:sz="4" w:space="0" w:color="auto"/>
              <w:bottom w:val="single" w:sz="4" w:space="0" w:color="auto"/>
              <w:right w:val="single" w:sz="4" w:space="0" w:color="auto"/>
            </w:tcBorders>
          </w:tcPr>
          <w:p w:rsidR="009D0793" w:rsidRPr="004A45C7" w:rsidRDefault="009D0793" w:rsidP="009D0793">
            <w:pPr>
              <w:spacing w:after="0" w:line="240" w:lineRule="auto"/>
              <w:jc w:val="center"/>
              <w:rPr>
                <w:rFonts w:ascii="Times New Roman" w:hAnsi="Times New Roman"/>
                <w:b/>
                <w:sz w:val="16"/>
                <w:szCs w:val="16"/>
              </w:rPr>
            </w:pPr>
            <w:r w:rsidRPr="004A45C7">
              <w:rPr>
                <w:rFonts w:ascii="Times New Roman" w:hAnsi="Times New Roman"/>
                <w:b/>
                <w:sz w:val="16"/>
                <w:szCs w:val="16"/>
              </w:rPr>
              <w:t>Код и формулировка компетенции</w:t>
            </w:r>
          </w:p>
          <w:p w:rsidR="009D0793" w:rsidRPr="004A45C7" w:rsidRDefault="009D0793" w:rsidP="009D0793">
            <w:pPr>
              <w:spacing w:after="0" w:line="240" w:lineRule="auto"/>
              <w:jc w:val="center"/>
              <w:rPr>
                <w:rFonts w:ascii="Times New Roman" w:hAnsi="Times New Roman"/>
                <w:b/>
                <w:sz w:val="16"/>
                <w:szCs w:val="16"/>
              </w:rPr>
            </w:pPr>
            <w:r w:rsidRPr="004A45C7">
              <w:rPr>
                <w:rFonts w:ascii="Times New Roman" w:hAnsi="Times New Roman"/>
                <w:b/>
                <w:sz w:val="16"/>
                <w:szCs w:val="16"/>
              </w:rPr>
              <w:t>(</w:t>
            </w:r>
            <w:proofErr w:type="gramStart"/>
            <w:r w:rsidRPr="004A45C7">
              <w:rPr>
                <w:rFonts w:ascii="Times New Roman" w:hAnsi="Times New Roman"/>
                <w:b/>
                <w:sz w:val="16"/>
                <w:szCs w:val="16"/>
              </w:rPr>
              <w:t>ОК</w:t>
            </w:r>
            <w:proofErr w:type="gramEnd"/>
            <w:r w:rsidRPr="004A45C7">
              <w:rPr>
                <w:rFonts w:ascii="Times New Roman" w:hAnsi="Times New Roman"/>
                <w:b/>
                <w:sz w:val="16"/>
                <w:szCs w:val="16"/>
              </w:rPr>
              <w:t>)</w:t>
            </w:r>
          </w:p>
        </w:tc>
        <w:tc>
          <w:tcPr>
            <w:tcW w:w="2268" w:type="dxa"/>
            <w:vMerge w:val="restart"/>
            <w:tcBorders>
              <w:top w:val="single" w:sz="4" w:space="0" w:color="auto"/>
              <w:left w:val="single" w:sz="4" w:space="0" w:color="auto"/>
              <w:right w:val="single" w:sz="4" w:space="0" w:color="auto"/>
            </w:tcBorders>
          </w:tcPr>
          <w:p w:rsidR="009D0793" w:rsidRPr="004A45C7" w:rsidRDefault="009D0793" w:rsidP="009D0793">
            <w:pPr>
              <w:spacing w:after="0" w:line="240" w:lineRule="auto"/>
              <w:jc w:val="center"/>
              <w:rPr>
                <w:rFonts w:ascii="Times New Roman" w:hAnsi="Times New Roman"/>
                <w:b/>
                <w:sz w:val="16"/>
                <w:szCs w:val="16"/>
              </w:rPr>
            </w:pPr>
            <w:r w:rsidRPr="004A45C7">
              <w:rPr>
                <w:rFonts w:ascii="Times New Roman" w:hAnsi="Times New Roman"/>
                <w:b/>
                <w:sz w:val="16"/>
                <w:szCs w:val="16"/>
              </w:rPr>
              <w:t>Наименование разделов и тем</w:t>
            </w:r>
          </w:p>
        </w:tc>
        <w:tc>
          <w:tcPr>
            <w:tcW w:w="2410" w:type="dxa"/>
            <w:gridSpan w:val="2"/>
            <w:tcBorders>
              <w:top w:val="single" w:sz="4" w:space="0" w:color="auto"/>
              <w:left w:val="single" w:sz="4" w:space="0" w:color="auto"/>
              <w:bottom w:val="single" w:sz="4" w:space="0" w:color="auto"/>
              <w:right w:val="single" w:sz="4" w:space="0" w:color="auto"/>
            </w:tcBorders>
          </w:tcPr>
          <w:p w:rsidR="009D0793" w:rsidRPr="004A45C7" w:rsidRDefault="009D0793" w:rsidP="009D0793">
            <w:pPr>
              <w:spacing w:after="0" w:line="240" w:lineRule="auto"/>
              <w:jc w:val="center"/>
              <w:rPr>
                <w:rFonts w:ascii="Times New Roman" w:hAnsi="Times New Roman"/>
                <w:b/>
                <w:sz w:val="16"/>
                <w:szCs w:val="16"/>
              </w:rPr>
            </w:pPr>
            <w:r w:rsidRPr="004A45C7">
              <w:rPr>
                <w:rFonts w:ascii="Times New Roman" w:hAnsi="Times New Roman"/>
                <w:b/>
                <w:sz w:val="16"/>
                <w:szCs w:val="16"/>
              </w:rPr>
              <w:t xml:space="preserve">Формы и методы </w:t>
            </w:r>
          </w:p>
          <w:p w:rsidR="009D0793" w:rsidRPr="004A45C7" w:rsidRDefault="009D0793" w:rsidP="009D0793">
            <w:pPr>
              <w:spacing w:after="0" w:line="240" w:lineRule="auto"/>
              <w:jc w:val="center"/>
              <w:rPr>
                <w:rFonts w:ascii="Times New Roman" w:hAnsi="Times New Roman"/>
                <w:b/>
                <w:sz w:val="16"/>
                <w:szCs w:val="16"/>
              </w:rPr>
            </w:pPr>
            <w:r w:rsidRPr="004A45C7">
              <w:rPr>
                <w:rFonts w:ascii="Times New Roman" w:hAnsi="Times New Roman"/>
                <w:b/>
                <w:sz w:val="16"/>
                <w:szCs w:val="16"/>
              </w:rPr>
              <w:t>оценки</w:t>
            </w:r>
          </w:p>
        </w:tc>
      </w:tr>
      <w:tr w:rsidR="009D0793" w:rsidRPr="00B54A8D" w:rsidTr="00B54A8D">
        <w:trPr>
          <w:trHeight w:val="657"/>
          <w:tblHeader/>
        </w:trPr>
        <w:tc>
          <w:tcPr>
            <w:tcW w:w="2978" w:type="dxa"/>
            <w:vMerge/>
            <w:tcBorders>
              <w:top w:val="single" w:sz="4" w:space="0" w:color="auto"/>
              <w:left w:val="single" w:sz="4" w:space="0" w:color="auto"/>
              <w:bottom w:val="single" w:sz="4" w:space="0" w:color="auto"/>
              <w:right w:val="single" w:sz="4" w:space="0" w:color="auto"/>
            </w:tcBorders>
            <w:vAlign w:val="center"/>
          </w:tcPr>
          <w:p w:rsidR="009D0793" w:rsidRPr="004A45C7" w:rsidRDefault="009D0793" w:rsidP="009D0793">
            <w:pPr>
              <w:spacing w:after="0" w:line="240" w:lineRule="auto"/>
              <w:rPr>
                <w:rFonts w:ascii="Times New Roman" w:hAnsi="Times New Roman"/>
                <w:b/>
                <w:sz w:val="16"/>
                <w:szCs w:val="16"/>
              </w:rPr>
            </w:pPr>
          </w:p>
        </w:tc>
        <w:tc>
          <w:tcPr>
            <w:tcW w:w="2976" w:type="dxa"/>
            <w:vMerge/>
            <w:tcBorders>
              <w:top w:val="single" w:sz="4" w:space="0" w:color="auto"/>
              <w:left w:val="single" w:sz="4" w:space="0" w:color="auto"/>
              <w:bottom w:val="single" w:sz="4" w:space="0" w:color="auto"/>
              <w:right w:val="single" w:sz="4" w:space="0" w:color="auto"/>
            </w:tcBorders>
            <w:vAlign w:val="center"/>
          </w:tcPr>
          <w:p w:rsidR="009D0793" w:rsidRPr="004A45C7" w:rsidRDefault="009D0793" w:rsidP="009D0793">
            <w:pPr>
              <w:spacing w:after="0" w:line="240" w:lineRule="auto"/>
              <w:rPr>
                <w:rFonts w:ascii="Times New Roman" w:hAnsi="Times New Roman"/>
                <w:b/>
                <w:sz w:val="16"/>
                <w:szCs w:val="16"/>
              </w:rPr>
            </w:pPr>
          </w:p>
        </w:tc>
        <w:tc>
          <w:tcPr>
            <w:tcW w:w="2268" w:type="dxa"/>
            <w:vMerge/>
            <w:tcBorders>
              <w:left w:val="single" w:sz="4" w:space="0" w:color="auto"/>
              <w:bottom w:val="single" w:sz="4" w:space="0" w:color="auto"/>
              <w:right w:val="single" w:sz="4" w:space="0" w:color="auto"/>
            </w:tcBorders>
            <w:vAlign w:val="center"/>
          </w:tcPr>
          <w:p w:rsidR="009D0793" w:rsidRPr="004A45C7" w:rsidRDefault="009D0793" w:rsidP="009D0793">
            <w:pPr>
              <w:spacing w:after="0" w:line="240" w:lineRule="auto"/>
              <w:rPr>
                <w:rFonts w:ascii="Times New Roman" w:hAnsi="Times New Roman"/>
                <w:b/>
                <w:sz w:val="16"/>
                <w:szCs w:val="16"/>
              </w:rPr>
            </w:pPr>
          </w:p>
        </w:tc>
        <w:tc>
          <w:tcPr>
            <w:tcW w:w="1134" w:type="dxa"/>
            <w:tcBorders>
              <w:top w:val="single" w:sz="4" w:space="0" w:color="auto"/>
              <w:left w:val="single" w:sz="4" w:space="0" w:color="auto"/>
              <w:bottom w:val="single" w:sz="4" w:space="0" w:color="auto"/>
              <w:right w:val="single" w:sz="4" w:space="0" w:color="auto"/>
            </w:tcBorders>
          </w:tcPr>
          <w:p w:rsidR="009D0793" w:rsidRPr="004A45C7" w:rsidRDefault="009D0793" w:rsidP="009D0793">
            <w:pPr>
              <w:spacing w:after="0" w:line="240" w:lineRule="auto"/>
              <w:jc w:val="center"/>
              <w:rPr>
                <w:rFonts w:ascii="Times New Roman" w:hAnsi="Times New Roman"/>
                <w:sz w:val="16"/>
                <w:szCs w:val="16"/>
              </w:rPr>
            </w:pPr>
            <w:r w:rsidRPr="004A45C7">
              <w:rPr>
                <w:rFonts w:ascii="Times New Roman" w:hAnsi="Times New Roman"/>
                <w:sz w:val="16"/>
                <w:szCs w:val="16"/>
              </w:rPr>
              <w:t>Текущий контроль</w:t>
            </w:r>
          </w:p>
        </w:tc>
        <w:tc>
          <w:tcPr>
            <w:tcW w:w="1276" w:type="dxa"/>
            <w:tcBorders>
              <w:top w:val="single" w:sz="4" w:space="0" w:color="auto"/>
              <w:left w:val="single" w:sz="4" w:space="0" w:color="auto"/>
              <w:bottom w:val="single" w:sz="4" w:space="0" w:color="auto"/>
              <w:right w:val="single" w:sz="4" w:space="0" w:color="auto"/>
            </w:tcBorders>
          </w:tcPr>
          <w:p w:rsidR="009D0793" w:rsidRPr="004A45C7" w:rsidRDefault="009D0793" w:rsidP="009D0793">
            <w:pPr>
              <w:spacing w:after="0" w:line="240" w:lineRule="auto"/>
              <w:jc w:val="center"/>
              <w:rPr>
                <w:rFonts w:ascii="Times New Roman" w:hAnsi="Times New Roman"/>
                <w:sz w:val="16"/>
                <w:szCs w:val="16"/>
              </w:rPr>
            </w:pPr>
            <w:r w:rsidRPr="004A45C7">
              <w:rPr>
                <w:rFonts w:ascii="Times New Roman" w:hAnsi="Times New Roman"/>
                <w:sz w:val="16"/>
                <w:szCs w:val="16"/>
              </w:rPr>
              <w:t>Промежуточная аттестация</w:t>
            </w:r>
          </w:p>
        </w:tc>
      </w:tr>
      <w:tr w:rsidR="009D0793" w:rsidRPr="00B54A8D" w:rsidTr="009D0793">
        <w:trPr>
          <w:trHeight w:val="280"/>
        </w:trPr>
        <w:tc>
          <w:tcPr>
            <w:tcW w:w="2978" w:type="dxa"/>
            <w:tcBorders>
              <w:top w:val="single" w:sz="4" w:space="0" w:color="auto"/>
              <w:left w:val="single" w:sz="4" w:space="0" w:color="auto"/>
              <w:bottom w:val="single" w:sz="4" w:space="0" w:color="auto"/>
              <w:right w:val="single" w:sz="4" w:space="0" w:color="auto"/>
            </w:tcBorders>
          </w:tcPr>
          <w:p w:rsidR="009D0793" w:rsidRPr="004A45C7" w:rsidRDefault="009D0793" w:rsidP="009D0793">
            <w:pPr>
              <w:spacing w:after="0" w:line="240" w:lineRule="auto"/>
              <w:jc w:val="center"/>
              <w:rPr>
                <w:rFonts w:ascii="Times New Roman" w:hAnsi="Times New Roman"/>
                <w:sz w:val="16"/>
                <w:szCs w:val="16"/>
              </w:rPr>
            </w:pPr>
            <w:r w:rsidRPr="004A45C7">
              <w:rPr>
                <w:rFonts w:ascii="Times New Roman" w:hAnsi="Times New Roman"/>
                <w:sz w:val="16"/>
                <w:szCs w:val="16"/>
              </w:rPr>
              <w:t>1</w:t>
            </w:r>
          </w:p>
        </w:tc>
        <w:tc>
          <w:tcPr>
            <w:tcW w:w="2976" w:type="dxa"/>
            <w:tcBorders>
              <w:top w:val="single" w:sz="4" w:space="0" w:color="auto"/>
              <w:left w:val="single" w:sz="4" w:space="0" w:color="auto"/>
              <w:bottom w:val="single" w:sz="4" w:space="0" w:color="auto"/>
              <w:right w:val="single" w:sz="4" w:space="0" w:color="auto"/>
            </w:tcBorders>
          </w:tcPr>
          <w:p w:rsidR="009D0793" w:rsidRPr="004A45C7" w:rsidRDefault="009D0793" w:rsidP="009D0793">
            <w:pPr>
              <w:spacing w:line="240" w:lineRule="auto"/>
              <w:jc w:val="center"/>
              <w:rPr>
                <w:rFonts w:ascii="Times New Roman" w:hAnsi="Times New Roman"/>
                <w:sz w:val="16"/>
                <w:szCs w:val="16"/>
              </w:rPr>
            </w:pPr>
            <w:r w:rsidRPr="004A45C7">
              <w:rPr>
                <w:rFonts w:ascii="Times New Roman" w:hAnsi="Times New Roman"/>
                <w:sz w:val="16"/>
                <w:szCs w:val="16"/>
              </w:rPr>
              <w:t>2</w:t>
            </w:r>
          </w:p>
        </w:tc>
        <w:tc>
          <w:tcPr>
            <w:tcW w:w="2268" w:type="dxa"/>
            <w:tcBorders>
              <w:top w:val="single" w:sz="4" w:space="0" w:color="auto"/>
              <w:left w:val="single" w:sz="4" w:space="0" w:color="auto"/>
              <w:bottom w:val="single" w:sz="4" w:space="0" w:color="auto"/>
              <w:right w:val="single" w:sz="4" w:space="0" w:color="auto"/>
            </w:tcBorders>
          </w:tcPr>
          <w:p w:rsidR="009D0793" w:rsidRPr="004A45C7" w:rsidRDefault="009D0793" w:rsidP="009D0793">
            <w:pPr>
              <w:spacing w:line="240" w:lineRule="auto"/>
              <w:jc w:val="center"/>
              <w:rPr>
                <w:rFonts w:ascii="Times New Roman" w:hAnsi="Times New Roman"/>
                <w:sz w:val="16"/>
                <w:szCs w:val="16"/>
              </w:rPr>
            </w:pPr>
            <w:r w:rsidRPr="004A45C7">
              <w:rPr>
                <w:rFonts w:ascii="Times New Roman" w:hAnsi="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tcPr>
          <w:p w:rsidR="009D0793" w:rsidRPr="004A45C7" w:rsidRDefault="009D0793" w:rsidP="009D0793">
            <w:pPr>
              <w:spacing w:line="240" w:lineRule="auto"/>
              <w:jc w:val="center"/>
              <w:rPr>
                <w:rFonts w:ascii="Times New Roman" w:hAnsi="Times New Roman"/>
                <w:sz w:val="16"/>
                <w:szCs w:val="16"/>
              </w:rPr>
            </w:pPr>
            <w:r w:rsidRPr="004A45C7">
              <w:rPr>
                <w:rFonts w:ascii="Times New Roman" w:hAnsi="Times New Roman"/>
                <w:sz w:val="16"/>
                <w:szCs w:val="16"/>
              </w:rPr>
              <w:t>4</w:t>
            </w:r>
          </w:p>
        </w:tc>
        <w:tc>
          <w:tcPr>
            <w:tcW w:w="1276" w:type="dxa"/>
            <w:tcBorders>
              <w:top w:val="single" w:sz="4" w:space="0" w:color="auto"/>
              <w:left w:val="single" w:sz="4" w:space="0" w:color="auto"/>
              <w:bottom w:val="single" w:sz="4" w:space="0" w:color="auto"/>
              <w:right w:val="single" w:sz="4" w:space="0" w:color="auto"/>
            </w:tcBorders>
          </w:tcPr>
          <w:p w:rsidR="009D0793" w:rsidRPr="004A45C7" w:rsidRDefault="009D0793" w:rsidP="009D0793">
            <w:pPr>
              <w:spacing w:line="240" w:lineRule="auto"/>
              <w:jc w:val="center"/>
              <w:rPr>
                <w:rFonts w:ascii="Times New Roman" w:hAnsi="Times New Roman"/>
                <w:sz w:val="16"/>
                <w:szCs w:val="16"/>
              </w:rPr>
            </w:pPr>
            <w:r w:rsidRPr="004A45C7">
              <w:rPr>
                <w:rFonts w:ascii="Times New Roman" w:hAnsi="Times New Roman"/>
                <w:sz w:val="16"/>
                <w:szCs w:val="16"/>
              </w:rPr>
              <w:t>5</w:t>
            </w:r>
          </w:p>
        </w:tc>
      </w:tr>
      <w:tr w:rsidR="00043951" w:rsidRPr="00B54A8D" w:rsidTr="009D0793">
        <w:tc>
          <w:tcPr>
            <w:tcW w:w="2978" w:type="dxa"/>
            <w:tcBorders>
              <w:top w:val="single" w:sz="4" w:space="0" w:color="auto"/>
              <w:left w:val="single" w:sz="4" w:space="0" w:color="auto"/>
              <w:bottom w:val="single" w:sz="4" w:space="0" w:color="auto"/>
              <w:right w:val="single" w:sz="4" w:space="0" w:color="auto"/>
            </w:tcBorders>
          </w:tcPr>
          <w:p w:rsidR="003A2A98" w:rsidRPr="003A2A98" w:rsidRDefault="003A2A98" w:rsidP="003A2A98">
            <w:pPr>
              <w:spacing w:after="0" w:line="240" w:lineRule="auto"/>
              <w:ind w:firstLine="709"/>
              <w:jc w:val="both"/>
              <w:rPr>
                <w:rFonts w:ascii="Times New Roman" w:hAnsi="Times New Roman"/>
                <w:sz w:val="16"/>
                <w:szCs w:val="16"/>
              </w:rPr>
            </w:pPr>
            <w:r>
              <w:rPr>
                <w:rFonts w:ascii="Times New Roman" w:hAnsi="Times New Roman"/>
                <w:b/>
                <w:sz w:val="16"/>
                <w:szCs w:val="16"/>
              </w:rPr>
              <w:t>знания</w:t>
            </w:r>
            <w:r w:rsidRPr="003A2A98">
              <w:rPr>
                <w:rFonts w:ascii="Times New Roman" w:hAnsi="Times New Roman"/>
                <w:sz w:val="16"/>
                <w:szCs w:val="16"/>
              </w:rPr>
              <w:t>:</w:t>
            </w:r>
          </w:p>
          <w:p w:rsidR="003A2A98" w:rsidRPr="003A2A98" w:rsidRDefault="003A2A98" w:rsidP="003A2A98">
            <w:pPr>
              <w:numPr>
                <w:ilvl w:val="0"/>
                <w:numId w:val="17"/>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основы построения, расчета и анализа современной системы показателей, характеризующих деятельность хозяйствующих субъектов;</w:t>
            </w:r>
          </w:p>
          <w:p w:rsidR="003A2A98" w:rsidRPr="003A2A98" w:rsidRDefault="003A2A98" w:rsidP="003A2A98">
            <w:pPr>
              <w:numPr>
                <w:ilvl w:val="0"/>
                <w:numId w:val="17"/>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содержание и основные направления разрабатываемой и реализуемой корпорацией финансовой политики;</w:t>
            </w:r>
          </w:p>
          <w:p w:rsidR="003A2A98" w:rsidRPr="003A2A98" w:rsidRDefault="003A2A98" w:rsidP="003A2A98">
            <w:pPr>
              <w:numPr>
                <w:ilvl w:val="0"/>
                <w:numId w:val="17"/>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действующие нормативные документы и методические материалы, регулирующие организацию и управление корпоративными финансами.</w:t>
            </w:r>
          </w:p>
          <w:p w:rsidR="003A2A98" w:rsidRPr="003A2A98" w:rsidRDefault="003A2A98" w:rsidP="003A2A98">
            <w:pPr>
              <w:spacing w:after="0" w:line="240" w:lineRule="auto"/>
              <w:jc w:val="both"/>
              <w:rPr>
                <w:rFonts w:ascii="Times New Roman" w:hAnsi="Times New Roman"/>
                <w:color w:val="000000"/>
                <w:sz w:val="16"/>
                <w:szCs w:val="16"/>
              </w:rPr>
            </w:pPr>
          </w:p>
          <w:p w:rsidR="003A2A98" w:rsidRPr="003A2A98" w:rsidRDefault="003A2A98" w:rsidP="003A2A98">
            <w:pPr>
              <w:spacing w:after="0" w:line="240" w:lineRule="auto"/>
              <w:jc w:val="both"/>
              <w:rPr>
                <w:rFonts w:ascii="Times New Roman" w:hAnsi="Times New Roman"/>
                <w:sz w:val="16"/>
                <w:szCs w:val="16"/>
              </w:rPr>
            </w:pPr>
            <w:r>
              <w:rPr>
                <w:rFonts w:ascii="Times New Roman" w:hAnsi="Times New Roman"/>
                <w:color w:val="000000"/>
                <w:sz w:val="16"/>
                <w:szCs w:val="16"/>
              </w:rPr>
              <w:t>умения</w:t>
            </w:r>
            <w:r w:rsidRPr="003A2A98">
              <w:rPr>
                <w:rFonts w:ascii="Times New Roman" w:hAnsi="Times New Roman"/>
                <w:sz w:val="16"/>
                <w:szCs w:val="16"/>
              </w:rPr>
              <w:t xml:space="preserve">: </w:t>
            </w:r>
          </w:p>
          <w:p w:rsidR="003A2A98" w:rsidRPr="003A2A98" w:rsidRDefault="003A2A98" w:rsidP="003A2A98">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рассчитывать на основе типовых методик и действующей нормативно-правовой базы экономические и социально-экономические показатели;</w:t>
            </w:r>
          </w:p>
          <w:p w:rsidR="003A2A98" w:rsidRPr="003A2A98" w:rsidRDefault="003A2A98" w:rsidP="003A2A98">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анализировать и интерпретировать финансовую, бухгалтерскую и иную информацию, содержащуюся в отчетности предприятий (корпораций) различных форм собственности и использовать полученные сведения для принятия управленческих решений;</w:t>
            </w:r>
          </w:p>
          <w:p w:rsidR="003A2A98" w:rsidRPr="003A2A98" w:rsidRDefault="003A2A98" w:rsidP="003A2A98">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осуществлять выбор инструментальных сре</w:t>
            </w:r>
            <w:proofErr w:type="gramStart"/>
            <w:r w:rsidRPr="003A2A98">
              <w:rPr>
                <w:rFonts w:ascii="Times New Roman" w:hAnsi="Times New Roman"/>
                <w:sz w:val="16"/>
                <w:szCs w:val="16"/>
              </w:rPr>
              <w:t>дств дл</w:t>
            </w:r>
            <w:proofErr w:type="gramEnd"/>
            <w:r w:rsidRPr="003A2A98">
              <w:rPr>
                <w:rFonts w:ascii="Times New Roman" w:hAnsi="Times New Roman"/>
                <w:sz w:val="16"/>
                <w:szCs w:val="16"/>
              </w:rPr>
              <w:t>я обработки экономических данных в соответствии с поставленной задачей, анализировать результаты расчетов и обосновывать полученные выводы;</w:t>
            </w:r>
          </w:p>
          <w:p w:rsidR="003A2A98" w:rsidRPr="003A2A98" w:rsidRDefault="003A2A98" w:rsidP="003A2A98">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разрабатывать в сфере бизнеса проекты с учетом нормативно-правовых, ресурсных, административных и иных ограничений;</w:t>
            </w:r>
          </w:p>
          <w:p w:rsidR="003A2A98" w:rsidRPr="003A2A98" w:rsidRDefault="003A2A98" w:rsidP="003A2A98">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 xml:space="preserve">оценивать стоимость и структуру капитала </w:t>
            </w:r>
            <w:proofErr w:type="gramStart"/>
            <w:r w:rsidRPr="003A2A98">
              <w:rPr>
                <w:rFonts w:ascii="Times New Roman" w:hAnsi="Times New Roman"/>
                <w:sz w:val="16"/>
                <w:szCs w:val="16"/>
              </w:rPr>
              <w:t>компании</w:t>
            </w:r>
            <w:proofErr w:type="gramEnd"/>
            <w:r w:rsidRPr="003A2A98">
              <w:rPr>
                <w:rFonts w:ascii="Times New Roman" w:hAnsi="Times New Roman"/>
                <w:sz w:val="16"/>
                <w:szCs w:val="16"/>
              </w:rPr>
              <w:t xml:space="preserve"> и возможные направления её оптимизации;</w:t>
            </w:r>
          </w:p>
          <w:p w:rsidR="003A2A98" w:rsidRPr="003A2A98" w:rsidRDefault="003A2A98" w:rsidP="003A2A98">
            <w:pPr>
              <w:spacing w:after="0" w:line="240" w:lineRule="auto"/>
              <w:ind w:firstLine="709"/>
              <w:jc w:val="both"/>
              <w:rPr>
                <w:rFonts w:ascii="Times New Roman" w:hAnsi="Times New Roman"/>
                <w:sz w:val="16"/>
                <w:szCs w:val="16"/>
              </w:rPr>
            </w:pPr>
            <w:r w:rsidRPr="003A2A98">
              <w:rPr>
                <w:rFonts w:ascii="Times New Roman" w:hAnsi="Times New Roman"/>
                <w:sz w:val="16"/>
                <w:szCs w:val="16"/>
              </w:rPr>
              <w:t>оценивать финансовую результативность операционной, финансовой и инвестиционной деятельности хозяйствующего субъекта, перспективы развития и возможные последствия.</w:t>
            </w:r>
          </w:p>
          <w:p w:rsidR="0009292F" w:rsidRPr="003A2A98" w:rsidRDefault="0009292F" w:rsidP="0009292F">
            <w:pPr>
              <w:spacing w:after="0" w:line="240" w:lineRule="auto"/>
              <w:jc w:val="both"/>
              <w:rPr>
                <w:rFonts w:ascii="Times New Roman" w:hAnsi="Times New Roman"/>
                <w:b/>
                <w:color w:val="C00000"/>
                <w:sz w:val="16"/>
                <w:szCs w:val="16"/>
              </w:rPr>
            </w:pPr>
          </w:p>
        </w:tc>
        <w:tc>
          <w:tcPr>
            <w:tcW w:w="2976" w:type="dxa"/>
            <w:tcBorders>
              <w:top w:val="single" w:sz="4" w:space="0" w:color="auto"/>
              <w:left w:val="single" w:sz="4" w:space="0" w:color="auto"/>
              <w:bottom w:val="single" w:sz="4" w:space="0" w:color="auto"/>
              <w:right w:val="single" w:sz="4" w:space="0" w:color="auto"/>
            </w:tcBorders>
          </w:tcPr>
          <w:p w:rsidR="00132FF0" w:rsidRPr="00132FF0" w:rsidRDefault="00132FF0" w:rsidP="00132FF0">
            <w:pPr>
              <w:tabs>
                <w:tab w:val="left" w:pos="1177"/>
              </w:tabs>
              <w:spacing w:after="0" w:line="240" w:lineRule="auto"/>
              <w:rPr>
                <w:rFonts w:ascii="Times New Roman" w:hAnsi="Times New Roman"/>
                <w:sz w:val="18"/>
                <w:szCs w:val="18"/>
              </w:rPr>
            </w:pPr>
            <w:proofErr w:type="gramStart"/>
            <w:r w:rsidRPr="00132FF0">
              <w:rPr>
                <w:rFonts w:ascii="Times New Roman" w:hAnsi="Times New Roman"/>
                <w:sz w:val="18"/>
                <w:szCs w:val="18"/>
              </w:rPr>
              <w:t>ОК</w:t>
            </w:r>
            <w:proofErr w:type="gramEnd"/>
            <w:r w:rsidRPr="00132FF0">
              <w:rPr>
                <w:rFonts w:ascii="Times New Roman" w:hAnsi="Times New Roman"/>
                <w:sz w:val="18"/>
                <w:szCs w:val="18"/>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132FF0" w:rsidRPr="00132FF0" w:rsidRDefault="00132FF0" w:rsidP="00132FF0">
            <w:pPr>
              <w:tabs>
                <w:tab w:val="left" w:pos="1177"/>
              </w:tabs>
              <w:spacing w:after="0" w:line="240" w:lineRule="auto"/>
              <w:rPr>
                <w:rFonts w:ascii="Times New Roman" w:hAnsi="Times New Roman"/>
                <w:sz w:val="18"/>
                <w:szCs w:val="18"/>
              </w:rPr>
            </w:pPr>
            <w:proofErr w:type="gramStart"/>
            <w:r w:rsidRPr="00132FF0">
              <w:rPr>
                <w:rFonts w:ascii="Times New Roman" w:hAnsi="Times New Roman"/>
                <w:sz w:val="18"/>
                <w:szCs w:val="18"/>
              </w:rPr>
              <w:t>ОК</w:t>
            </w:r>
            <w:proofErr w:type="gramEnd"/>
            <w:r w:rsidRPr="00132FF0">
              <w:rPr>
                <w:rFonts w:ascii="Times New Roman" w:hAnsi="Times New Roman"/>
                <w:sz w:val="18"/>
                <w:szCs w:val="18"/>
              </w:rPr>
              <w:t xml:space="preserve"> 09. Пользоваться профессиональной документацией на государственном и иностранном языках</w:t>
            </w:r>
          </w:p>
          <w:p w:rsidR="00CD564A" w:rsidRPr="00132FF0" w:rsidRDefault="00CD564A" w:rsidP="004A45C7">
            <w:pPr>
              <w:jc w:val="both"/>
              <w:rPr>
                <w:rFonts w:ascii="Times New Roman" w:hAnsi="Times New Roman"/>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tcPr>
          <w:p w:rsidR="00043951" w:rsidRPr="004A45C7" w:rsidRDefault="00132FF0" w:rsidP="009123BB">
            <w:pPr>
              <w:spacing w:after="0" w:line="240" w:lineRule="auto"/>
              <w:rPr>
                <w:rFonts w:ascii="Times New Roman" w:hAnsi="Times New Roman"/>
                <w:b/>
                <w:sz w:val="16"/>
                <w:szCs w:val="16"/>
              </w:rPr>
            </w:pPr>
            <w:r w:rsidRPr="00D67742">
              <w:rPr>
                <w:rFonts w:ascii="Times New Roman" w:hAnsi="Times New Roman"/>
                <w:b/>
                <w:sz w:val="20"/>
                <w:szCs w:val="20"/>
              </w:rPr>
              <w:t>Тема 1.1. Сущность финансов коммерческих организаций</w:t>
            </w:r>
            <w:r w:rsidRPr="004A45C7">
              <w:rPr>
                <w:rFonts w:ascii="Times New Roman" w:hAnsi="Times New Roman"/>
                <w:b/>
                <w:sz w:val="16"/>
                <w:szCs w:val="16"/>
              </w:rPr>
              <w:t xml:space="preserve"> </w:t>
            </w:r>
          </w:p>
          <w:p w:rsidR="00043951" w:rsidRPr="004A45C7" w:rsidRDefault="00043951" w:rsidP="009123BB">
            <w:pPr>
              <w:jc w:val="both"/>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3828A5" w:rsidRPr="003828A5" w:rsidRDefault="003828A5" w:rsidP="003828A5">
            <w:pPr>
              <w:spacing w:after="0" w:line="240" w:lineRule="auto"/>
              <w:jc w:val="both"/>
              <w:rPr>
                <w:rFonts w:ascii="Times New Roman" w:hAnsi="Times New Roman"/>
                <w:iCs/>
                <w:sz w:val="16"/>
                <w:szCs w:val="16"/>
                <w:lang w:eastAsia="ru-RU"/>
              </w:rPr>
            </w:pPr>
            <w:r w:rsidRPr="003828A5">
              <w:rPr>
                <w:rFonts w:ascii="Times New Roman" w:hAnsi="Times New Roman"/>
                <w:iCs/>
                <w:sz w:val="16"/>
                <w:szCs w:val="16"/>
                <w:lang w:eastAsia="ru-RU"/>
              </w:rPr>
              <w:t>Устный и письменный опрос</w:t>
            </w:r>
          </w:p>
          <w:p w:rsidR="003828A5" w:rsidRPr="003828A5" w:rsidRDefault="001C2516" w:rsidP="003828A5">
            <w:pPr>
              <w:spacing w:after="0" w:line="240" w:lineRule="auto"/>
              <w:jc w:val="both"/>
              <w:rPr>
                <w:rFonts w:ascii="Times New Roman" w:hAnsi="Times New Roman"/>
                <w:iCs/>
                <w:sz w:val="16"/>
                <w:szCs w:val="16"/>
                <w:lang w:eastAsia="ru-RU"/>
              </w:rPr>
            </w:pPr>
            <w:r>
              <w:rPr>
                <w:rFonts w:ascii="Times New Roman" w:hAnsi="Times New Roman"/>
                <w:iCs/>
                <w:sz w:val="16"/>
                <w:szCs w:val="16"/>
                <w:lang w:eastAsia="ru-RU"/>
              </w:rPr>
              <w:t>Выполнение тестовых заданий</w:t>
            </w:r>
          </w:p>
          <w:p w:rsidR="003828A5" w:rsidRPr="003828A5" w:rsidRDefault="003828A5" w:rsidP="003828A5">
            <w:pPr>
              <w:spacing w:after="0" w:line="240" w:lineRule="auto"/>
              <w:jc w:val="both"/>
              <w:rPr>
                <w:rFonts w:ascii="Times New Roman" w:hAnsi="Times New Roman"/>
                <w:iCs/>
                <w:sz w:val="16"/>
                <w:szCs w:val="16"/>
                <w:lang w:eastAsia="ru-RU"/>
              </w:rPr>
            </w:pPr>
            <w:r w:rsidRPr="003828A5">
              <w:rPr>
                <w:rFonts w:ascii="Times New Roman" w:hAnsi="Times New Roman"/>
                <w:iCs/>
                <w:sz w:val="16"/>
                <w:szCs w:val="16"/>
                <w:lang w:eastAsia="ru-RU"/>
              </w:rPr>
              <w:t>Подготовка рефератов, докладов, сообщений</w:t>
            </w:r>
          </w:p>
          <w:p w:rsidR="00043951" w:rsidRPr="004A45C7" w:rsidRDefault="00043951" w:rsidP="009123BB">
            <w:pPr>
              <w:jc w:val="center"/>
              <w:rPr>
                <w:rFonts w:ascii="Times New Roman" w:hAnsi="Times New Roman"/>
                <w:sz w:val="16"/>
                <w:szCs w:val="16"/>
              </w:rPr>
            </w:pPr>
            <w:r w:rsidRPr="004A45C7">
              <w:rPr>
                <w:rFonts w:ascii="Times New Roman" w:hAnsi="Times New Roman"/>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rsidR="00043951" w:rsidRPr="004A45C7" w:rsidRDefault="00132FF0" w:rsidP="009123BB">
            <w:pPr>
              <w:jc w:val="center"/>
              <w:rPr>
                <w:rFonts w:ascii="Times New Roman" w:hAnsi="Times New Roman"/>
                <w:sz w:val="16"/>
                <w:szCs w:val="16"/>
              </w:rPr>
            </w:pPr>
            <w:r>
              <w:rPr>
                <w:rFonts w:ascii="Times New Roman" w:hAnsi="Times New Roman"/>
                <w:sz w:val="16"/>
                <w:szCs w:val="16"/>
              </w:rPr>
              <w:t>Дифференцированный зачет</w:t>
            </w:r>
          </w:p>
        </w:tc>
      </w:tr>
      <w:tr w:rsidR="00132FF0" w:rsidRPr="00B54A8D" w:rsidTr="009D0793">
        <w:tc>
          <w:tcPr>
            <w:tcW w:w="2978" w:type="dxa"/>
            <w:tcBorders>
              <w:top w:val="single" w:sz="4" w:space="0" w:color="auto"/>
              <w:left w:val="single" w:sz="4" w:space="0" w:color="auto"/>
              <w:bottom w:val="single" w:sz="4" w:space="0" w:color="auto"/>
              <w:right w:val="single" w:sz="4" w:space="0" w:color="auto"/>
            </w:tcBorders>
          </w:tcPr>
          <w:p w:rsidR="00132FF0" w:rsidRPr="003A2A98" w:rsidRDefault="00132FF0" w:rsidP="00132FF0">
            <w:pPr>
              <w:spacing w:after="0" w:line="240" w:lineRule="auto"/>
              <w:ind w:firstLine="709"/>
              <w:jc w:val="both"/>
              <w:rPr>
                <w:rFonts w:ascii="Times New Roman" w:hAnsi="Times New Roman"/>
                <w:sz w:val="16"/>
                <w:szCs w:val="16"/>
              </w:rPr>
            </w:pPr>
            <w:r>
              <w:rPr>
                <w:rFonts w:ascii="Times New Roman" w:hAnsi="Times New Roman"/>
                <w:b/>
                <w:sz w:val="16"/>
                <w:szCs w:val="16"/>
              </w:rPr>
              <w:t>знания</w:t>
            </w:r>
            <w:r w:rsidRPr="003A2A98">
              <w:rPr>
                <w:rFonts w:ascii="Times New Roman" w:hAnsi="Times New Roman"/>
                <w:sz w:val="16"/>
                <w:szCs w:val="16"/>
              </w:rPr>
              <w:t>:</w:t>
            </w:r>
          </w:p>
          <w:p w:rsidR="00132FF0" w:rsidRPr="003A2A98" w:rsidRDefault="00132FF0" w:rsidP="00132FF0">
            <w:pPr>
              <w:numPr>
                <w:ilvl w:val="0"/>
                <w:numId w:val="17"/>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основы построения, расчета и анализа современной системы показателей, характеризующих деятельность хозяйствующих субъектов;</w:t>
            </w:r>
          </w:p>
          <w:p w:rsidR="00132FF0" w:rsidRPr="003A2A98" w:rsidRDefault="00132FF0" w:rsidP="00132FF0">
            <w:pPr>
              <w:numPr>
                <w:ilvl w:val="0"/>
                <w:numId w:val="17"/>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 xml:space="preserve">содержание и основные направления разрабатываемой и реализуемой корпорацией финансовой </w:t>
            </w:r>
            <w:r w:rsidRPr="003A2A98">
              <w:rPr>
                <w:rFonts w:ascii="Times New Roman" w:hAnsi="Times New Roman"/>
                <w:sz w:val="16"/>
                <w:szCs w:val="16"/>
              </w:rPr>
              <w:lastRenderedPageBreak/>
              <w:t>политики;</w:t>
            </w:r>
          </w:p>
          <w:p w:rsidR="00132FF0" w:rsidRPr="003A2A98" w:rsidRDefault="00132FF0" w:rsidP="00132FF0">
            <w:pPr>
              <w:numPr>
                <w:ilvl w:val="0"/>
                <w:numId w:val="17"/>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действующие нормативные документы и методические материалы, регулирующие организацию и управление корпоративными финансами.</w:t>
            </w:r>
          </w:p>
          <w:p w:rsidR="00132FF0" w:rsidRPr="003A2A98" w:rsidRDefault="00132FF0" w:rsidP="00132FF0">
            <w:pPr>
              <w:spacing w:after="0" w:line="240" w:lineRule="auto"/>
              <w:jc w:val="both"/>
              <w:rPr>
                <w:rFonts w:ascii="Times New Roman" w:hAnsi="Times New Roman"/>
                <w:color w:val="000000"/>
                <w:sz w:val="16"/>
                <w:szCs w:val="16"/>
              </w:rPr>
            </w:pPr>
          </w:p>
          <w:p w:rsidR="00132FF0" w:rsidRPr="003A2A98" w:rsidRDefault="00132FF0" w:rsidP="00132FF0">
            <w:pPr>
              <w:spacing w:after="0" w:line="240" w:lineRule="auto"/>
              <w:jc w:val="both"/>
              <w:rPr>
                <w:rFonts w:ascii="Times New Roman" w:hAnsi="Times New Roman"/>
                <w:sz w:val="16"/>
                <w:szCs w:val="16"/>
              </w:rPr>
            </w:pPr>
            <w:r>
              <w:rPr>
                <w:rFonts w:ascii="Times New Roman" w:hAnsi="Times New Roman"/>
                <w:color w:val="000000"/>
                <w:sz w:val="16"/>
                <w:szCs w:val="16"/>
              </w:rPr>
              <w:t>умения</w:t>
            </w:r>
            <w:r w:rsidRPr="003A2A98">
              <w:rPr>
                <w:rFonts w:ascii="Times New Roman" w:hAnsi="Times New Roman"/>
                <w:sz w:val="16"/>
                <w:szCs w:val="16"/>
              </w:rPr>
              <w:t xml:space="preserve">: </w:t>
            </w:r>
          </w:p>
          <w:p w:rsidR="00132FF0" w:rsidRPr="003A2A98" w:rsidRDefault="00132FF0"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рассчитывать на основе типовых методик и действующей нормативно-правовой базы экономические и социально-экономические показатели;</w:t>
            </w:r>
          </w:p>
          <w:p w:rsidR="00132FF0" w:rsidRPr="003A2A98" w:rsidRDefault="00132FF0"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анализировать и интерпретировать финансовую, бухгалтерскую и иную информацию, содержащуюся в отчетности предприятий (корпораций) различных форм собственности и использовать полученные сведения для принятия управленческих решений;</w:t>
            </w:r>
          </w:p>
          <w:p w:rsidR="00132FF0" w:rsidRPr="003A2A98" w:rsidRDefault="00132FF0"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осуществлять выбор инструментальных сре</w:t>
            </w:r>
            <w:proofErr w:type="gramStart"/>
            <w:r w:rsidRPr="003A2A98">
              <w:rPr>
                <w:rFonts w:ascii="Times New Roman" w:hAnsi="Times New Roman"/>
                <w:sz w:val="16"/>
                <w:szCs w:val="16"/>
              </w:rPr>
              <w:t>дств дл</w:t>
            </w:r>
            <w:proofErr w:type="gramEnd"/>
            <w:r w:rsidRPr="003A2A98">
              <w:rPr>
                <w:rFonts w:ascii="Times New Roman" w:hAnsi="Times New Roman"/>
                <w:sz w:val="16"/>
                <w:szCs w:val="16"/>
              </w:rPr>
              <w:t>я обработки экономических данных в соответствии с поставленной задачей, анализировать результаты расчетов и обосновывать полученные выводы;</w:t>
            </w:r>
          </w:p>
          <w:p w:rsidR="00132FF0" w:rsidRPr="003A2A98" w:rsidRDefault="00132FF0"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разрабатывать в сфере бизнеса проекты с учетом нормативно-правовых, ресурсных, административных и иных ограничений;</w:t>
            </w:r>
          </w:p>
          <w:p w:rsidR="00132FF0" w:rsidRPr="003A2A98" w:rsidRDefault="00132FF0"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 xml:space="preserve">оценивать стоимость и структуру капитала </w:t>
            </w:r>
            <w:proofErr w:type="gramStart"/>
            <w:r w:rsidRPr="003A2A98">
              <w:rPr>
                <w:rFonts w:ascii="Times New Roman" w:hAnsi="Times New Roman"/>
                <w:sz w:val="16"/>
                <w:szCs w:val="16"/>
              </w:rPr>
              <w:t>компании</w:t>
            </w:r>
            <w:proofErr w:type="gramEnd"/>
            <w:r w:rsidRPr="003A2A98">
              <w:rPr>
                <w:rFonts w:ascii="Times New Roman" w:hAnsi="Times New Roman"/>
                <w:sz w:val="16"/>
                <w:szCs w:val="16"/>
              </w:rPr>
              <w:t xml:space="preserve"> и возможные направления её оптимизации;</w:t>
            </w:r>
          </w:p>
          <w:p w:rsidR="00132FF0" w:rsidRDefault="00132FF0" w:rsidP="00132FF0">
            <w:pPr>
              <w:spacing w:after="0" w:line="240" w:lineRule="auto"/>
              <w:ind w:firstLine="709"/>
              <w:jc w:val="both"/>
              <w:rPr>
                <w:rFonts w:ascii="Times New Roman" w:hAnsi="Times New Roman"/>
                <w:b/>
                <w:sz w:val="16"/>
                <w:szCs w:val="16"/>
              </w:rPr>
            </w:pPr>
            <w:r w:rsidRPr="003A2A98">
              <w:rPr>
                <w:rFonts w:ascii="Times New Roman" w:hAnsi="Times New Roman"/>
                <w:sz w:val="16"/>
                <w:szCs w:val="16"/>
              </w:rPr>
              <w:t>оценивать финансовую результативность операционной, финансовой и инвестиционной деятельности хозяйствующего субъекта, перспективы развития и возможные последствия.</w:t>
            </w:r>
          </w:p>
        </w:tc>
        <w:tc>
          <w:tcPr>
            <w:tcW w:w="2976" w:type="dxa"/>
            <w:tcBorders>
              <w:top w:val="single" w:sz="4" w:space="0" w:color="auto"/>
              <w:left w:val="single" w:sz="4" w:space="0" w:color="auto"/>
              <w:bottom w:val="single" w:sz="4" w:space="0" w:color="auto"/>
              <w:right w:val="single" w:sz="4" w:space="0" w:color="auto"/>
            </w:tcBorders>
          </w:tcPr>
          <w:p w:rsidR="00132FF0" w:rsidRPr="00132FF0" w:rsidRDefault="00132FF0" w:rsidP="00132FF0">
            <w:pPr>
              <w:tabs>
                <w:tab w:val="left" w:pos="1177"/>
              </w:tabs>
              <w:spacing w:after="0" w:line="240" w:lineRule="auto"/>
              <w:rPr>
                <w:rFonts w:ascii="Times New Roman" w:hAnsi="Times New Roman"/>
                <w:sz w:val="18"/>
                <w:szCs w:val="18"/>
              </w:rPr>
            </w:pPr>
            <w:proofErr w:type="gramStart"/>
            <w:r w:rsidRPr="00132FF0">
              <w:rPr>
                <w:rFonts w:ascii="Times New Roman" w:hAnsi="Times New Roman"/>
                <w:sz w:val="18"/>
                <w:szCs w:val="18"/>
              </w:rPr>
              <w:lastRenderedPageBreak/>
              <w:t>ОК</w:t>
            </w:r>
            <w:proofErr w:type="gramEnd"/>
            <w:r w:rsidRPr="00132FF0">
              <w:rPr>
                <w:rFonts w:ascii="Times New Roman" w:hAnsi="Times New Roman"/>
                <w:sz w:val="18"/>
                <w:szCs w:val="18"/>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132FF0" w:rsidRPr="00132FF0" w:rsidRDefault="00132FF0" w:rsidP="00132FF0">
            <w:pPr>
              <w:tabs>
                <w:tab w:val="left" w:pos="1177"/>
              </w:tabs>
              <w:spacing w:after="0" w:line="240" w:lineRule="auto"/>
              <w:rPr>
                <w:rFonts w:ascii="Times New Roman" w:hAnsi="Times New Roman"/>
                <w:sz w:val="18"/>
                <w:szCs w:val="18"/>
              </w:rPr>
            </w:pPr>
            <w:proofErr w:type="gramStart"/>
            <w:r w:rsidRPr="00132FF0">
              <w:rPr>
                <w:rFonts w:ascii="Times New Roman" w:hAnsi="Times New Roman"/>
                <w:sz w:val="18"/>
                <w:szCs w:val="18"/>
              </w:rPr>
              <w:t>ОК</w:t>
            </w:r>
            <w:proofErr w:type="gramEnd"/>
            <w:r w:rsidRPr="00132FF0">
              <w:rPr>
                <w:rFonts w:ascii="Times New Roman" w:hAnsi="Times New Roman"/>
                <w:sz w:val="18"/>
                <w:szCs w:val="18"/>
              </w:rPr>
              <w:t xml:space="preserve"> 09. Пользоваться профессиональной документацией </w:t>
            </w:r>
            <w:r w:rsidRPr="00132FF0">
              <w:rPr>
                <w:rFonts w:ascii="Times New Roman" w:hAnsi="Times New Roman"/>
                <w:sz w:val="18"/>
                <w:szCs w:val="18"/>
              </w:rPr>
              <w:lastRenderedPageBreak/>
              <w:t>на государственном и иностранном языках</w:t>
            </w:r>
          </w:p>
          <w:p w:rsidR="00132FF0" w:rsidRPr="00132FF0" w:rsidRDefault="00132FF0" w:rsidP="00132FF0">
            <w:pPr>
              <w:tabs>
                <w:tab w:val="left" w:pos="1177"/>
              </w:tabs>
              <w:spacing w:after="0" w:line="240" w:lineRule="auto"/>
              <w:rPr>
                <w:rFonts w:ascii="Times New Roman" w:hAnsi="Times New Roman"/>
                <w:sz w:val="18"/>
                <w:szCs w:val="18"/>
              </w:rPr>
            </w:pPr>
            <w:r w:rsidRPr="00132FF0">
              <w:rPr>
                <w:rFonts w:ascii="Times New Roman" w:hAnsi="Times New Roman"/>
                <w:sz w:val="18"/>
                <w:szCs w:val="18"/>
              </w:rPr>
              <w:t>ПК 4.4. Проводить контроль и анализ информации об активах и финансовом положении организации, ее платежеспособности и доходности;</w:t>
            </w:r>
          </w:p>
          <w:p w:rsidR="00132FF0" w:rsidRPr="00132FF0" w:rsidRDefault="00132FF0" w:rsidP="00132FF0">
            <w:pPr>
              <w:tabs>
                <w:tab w:val="left" w:pos="1177"/>
              </w:tabs>
              <w:spacing w:after="0" w:line="240" w:lineRule="auto"/>
              <w:rPr>
                <w:rFonts w:ascii="Times New Roman" w:hAnsi="Times New Roman"/>
                <w:sz w:val="18"/>
                <w:szCs w:val="18"/>
              </w:rPr>
            </w:pPr>
            <w:r w:rsidRPr="00132FF0">
              <w:rPr>
                <w:rFonts w:ascii="Times New Roman" w:hAnsi="Times New Roman"/>
                <w:sz w:val="18"/>
                <w:szCs w:val="18"/>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132FF0" w:rsidRPr="00132FF0" w:rsidRDefault="00132FF0" w:rsidP="00132FF0">
            <w:pPr>
              <w:tabs>
                <w:tab w:val="left" w:pos="1177"/>
              </w:tabs>
              <w:spacing w:after="0" w:line="240" w:lineRule="auto"/>
              <w:rPr>
                <w:rFonts w:ascii="Times New Roman" w:hAnsi="Times New Roman"/>
                <w:sz w:val="18"/>
                <w:szCs w:val="18"/>
              </w:rPr>
            </w:pPr>
            <w:r w:rsidRPr="00132FF0">
              <w:rPr>
                <w:rFonts w:ascii="Times New Roman" w:hAnsi="Times New Roman"/>
                <w:sz w:val="18"/>
                <w:szCs w:val="18"/>
              </w:rPr>
              <w:t>ПК 4.7. Проводить мониторинг устранения менеджментом выявленных нарушений, недостатков и рисков.</w:t>
            </w:r>
          </w:p>
          <w:p w:rsidR="00132FF0" w:rsidRPr="00132FF0" w:rsidRDefault="00132FF0" w:rsidP="009123BB">
            <w:pPr>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132FF0" w:rsidRPr="00D67742" w:rsidRDefault="00132FF0" w:rsidP="009123BB">
            <w:pPr>
              <w:spacing w:after="0" w:line="240" w:lineRule="auto"/>
              <w:rPr>
                <w:rFonts w:ascii="Times New Roman" w:hAnsi="Times New Roman"/>
                <w:b/>
                <w:sz w:val="20"/>
                <w:szCs w:val="20"/>
              </w:rPr>
            </w:pPr>
            <w:r w:rsidRPr="00D67742">
              <w:rPr>
                <w:rFonts w:ascii="Times New Roman" w:hAnsi="Times New Roman"/>
                <w:b/>
                <w:sz w:val="20"/>
                <w:szCs w:val="20"/>
              </w:rPr>
              <w:lastRenderedPageBreak/>
              <w:t>Тема 1.2. Затраты коммерческой организации</w:t>
            </w:r>
          </w:p>
        </w:tc>
        <w:tc>
          <w:tcPr>
            <w:tcW w:w="1134" w:type="dxa"/>
            <w:tcBorders>
              <w:top w:val="single" w:sz="4" w:space="0" w:color="auto"/>
              <w:left w:val="single" w:sz="4" w:space="0" w:color="auto"/>
              <w:bottom w:val="single" w:sz="4" w:space="0" w:color="auto"/>
              <w:right w:val="single" w:sz="4" w:space="0" w:color="auto"/>
            </w:tcBorders>
          </w:tcPr>
          <w:p w:rsidR="001C2516" w:rsidRPr="003828A5" w:rsidRDefault="001C2516" w:rsidP="001C2516">
            <w:pPr>
              <w:spacing w:after="0" w:line="240" w:lineRule="auto"/>
              <w:jc w:val="both"/>
              <w:rPr>
                <w:rFonts w:ascii="Times New Roman" w:hAnsi="Times New Roman"/>
                <w:iCs/>
                <w:sz w:val="16"/>
                <w:szCs w:val="16"/>
                <w:lang w:eastAsia="ru-RU"/>
              </w:rPr>
            </w:pPr>
            <w:r w:rsidRPr="003828A5">
              <w:rPr>
                <w:rFonts w:ascii="Times New Roman" w:hAnsi="Times New Roman"/>
                <w:iCs/>
                <w:sz w:val="16"/>
                <w:szCs w:val="16"/>
                <w:lang w:eastAsia="ru-RU"/>
              </w:rPr>
              <w:t>Устный и письменный опрос</w:t>
            </w:r>
          </w:p>
          <w:p w:rsidR="001C2516" w:rsidRPr="003828A5" w:rsidRDefault="001C2516" w:rsidP="001C2516">
            <w:pPr>
              <w:spacing w:after="0" w:line="240" w:lineRule="auto"/>
              <w:jc w:val="both"/>
              <w:rPr>
                <w:rFonts w:ascii="Times New Roman" w:hAnsi="Times New Roman"/>
                <w:iCs/>
                <w:sz w:val="16"/>
                <w:szCs w:val="16"/>
                <w:lang w:eastAsia="ru-RU"/>
              </w:rPr>
            </w:pPr>
            <w:r>
              <w:rPr>
                <w:rFonts w:ascii="Times New Roman" w:hAnsi="Times New Roman"/>
                <w:iCs/>
                <w:sz w:val="16"/>
                <w:szCs w:val="16"/>
                <w:lang w:eastAsia="ru-RU"/>
              </w:rPr>
              <w:t>Выполнение тестовых заданий</w:t>
            </w:r>
          </w:p>
          <w:p w:rsidR="001C2516" w:rsidRPr="003828A5" w:rsidRDefault="001C2516" w:rsidP="001C2516">
            <w:pPr>
              <w:spacing w:after="0" w:line="240" w:lineRule="auto"/>
              <w:jc w:val="both"/>
              <w:rPr>
                <w:rFonts w:ascii="Times New Roman" w:hAnsi="Times New Roman"/>
                <w:iCs/>
                <w:sz w:val="16"/>
                <w:szCs w:val="16"/>
                <w:lang w:eastAsia="ru-RU"/>
              </w:rPr>
            </w:pPr>
            <w:r w:rsidRPr="003828A5">
              <w:rPr>
                <w:rFonts w:ascii="Times New Roman" w:hAnsi="Times New Roman"/>
                <w:iCs/>
                <w:sz w:val="16"/>
                <w:szCs w:val="16"/>
                <w:lang w:eastAsia="ru-RU"/>
              </w:rPr>
              <w:t xml:space="preserve">Подготовка рефератов, докладов, </w:t>
            </w:r>
            <w:r w:rsidRPr="003828A5">
              <w:rPr>
                <w:rFonts w:ascii="Times New Roman" w:hAnsi="Times New Roman"/>
                <w:iCs/>
                <w:sz w:val="16"/>
                <w:szCs w:val="16"/>
                <w:lang w:eastAsia="ru-RU"/>
              </w:rPr>
              <w:lastRenderedPageBreak/>
              <w:t>сообщений</w:t>
            </w:r>
          </w:p>
          <w:p w:rsidR="00132FF0" w:rsidRPr="004A45C7" w:rsidRDefault="00132FF0" w:rsidP="009123BB">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132FF0" w:rsidRDefault="00132FF0" w:rsidP="009123BB">
            <w:pPr>
              <w:jc w:val="center"/>
              <w:rPr>
                <w:rFonts w:ascii="Times New Roman" w:hAnsi="Times New Roman"/>
                <w:sz w:val="16"/>
                <w:szCs w:val="16"/>
              </w:rPr>
            </w:pPr>
          </w:p>
        </w:tc>
      </w:tr>
      <w:tr w:rsidR="00132FF0" w:rsidRPr="00B54A8D" w:rsidTr="009D0793">
        <w:tc>
          <w:tcPr>
            <w:tcW w:w="2978" w:type="dxa"/>
            <w:tcBorders>
              <w:top w:val="single" w:sz="4" w:space="0" w:color="auto"/>
              <w:left w:val="single" w:sz="4" w:space="0" w:color="auto"/>
              <w:bottom w:val="single" w:sz="4" w:space="0" w:color="auto"/>
              <w:right w:val="single" w:sz="4" w:space="0" w:color="auto"/>
            </w:tcBorders>
          </w:tcPr>
          <w:p w:rsidR="00132FF0" w:rsidRPr="003A2A98" w:rsidRDefault="00132FF0" w:rsidP="00132FF0">
            <w:pPr>
              <w:spacing w:after="0" w:line="240" w:lineRule="auto"/>
              <w:ind w:firstLine="709"/>
              <w:jc w:val="both"/>
              <w:rPr>
                <w:rFonts w:ascii="Times New Roman" w:hAnsi="Times New Roman"/>
                <w:sz w:val="16"/>
                <w:szCs w:val="16"/>
              </w:rPr>
            </w:pPr>
            <w:r>
              <w:rPr>
                <w:rFonts w:ascii="Times New Roman" w:hAnsi="Times New Roman"/>
                <w:b/>
                <w:sz w:val="16"/>
                <w:szCs w:val="16"/>
              </w:rPr>
              <w:lastRenderedPageBreak/>
              <w:t>знания</w:t>
            </w:r>
            <w:r w:rsidRPr="003A2A98">
              <w:rPr>
                <w:rFonts w:ascii="Times New Roman" w:hAnsi="Times New Roman"/>
                <w:sz w:val="16"/>
                <w:szCs w:val="16"/>
              </w:rPr>
              <w:t>:</w:t>
            </w:r>
          </w:p>
          <w:p w:rsidR="00132FF0" w:rsidRPr="003A2A98" w:rsidRDefault="00132FF0" w:rsidP="00132FF0">
            <w:pPr>
              <w:numPr>
                <w:ilvl w:val="0"/>
                <w:numId w:val="17"/>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основы построения, расчета и анализа современной системы показателей, характеризующих деятельность хозяйствующих субъектов;</w:t>
            </w:r>
          </w:p>
          <w:p w:rsidR="00132FF0" w:rsidRPr="003A2A98" w:rsidRDefault="00132FF0" w:rsidP="00132FF0">
            <w:pPr>
              <w:numPr>
                <w:ilvl w:val="0"/>
                <w:numId w:val="17"/>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содержание и основные направления разрабатываемой и реализуемой корпорацией финансовой политики;</w:t>
            </w:r>
          </w:p>
          <w:p w:rsidR="00132FF0" w:rsidRPr="003A2A98" w:rsidRDefault="00132FF0" w:rsidP="00132FF0">
            <w:pPr>
              <w:numPr>
                <w:ilvl w:val="0"/>
                <w:numId w:val="17"/>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действующие нормативные документы и методические материалы, регулирующие организацию и управление корпоративными финансами.</w:t>
            </w:r>
          </w:p>
          <w:p w:rsidR="00132FF0" w:rsidRPr="003A2A98" w:rsidRDefault="00132FF0" w:rsidP="00132FF0">
            <w:pPr>
              <w:spacing w:after="0" w:line="240" w:lineRule="auto"/>
              <w:jc w:val="both"/>
              <w:rPr>
                <w:rFonts w:ascii="Times New Roman" w:hAnsi="Times New Roman"/>
                <w:color w:val="000000"/>
                <w:sz w:val="16"/>
                <w:szCs w:val="16"/>
              </w:rPr>
            </w:pPr>
          </w:p>
          <w:p w:rsidR="00132FF0" w:rsidRPr="003A2A98" w:rsidRDefault="00132FF0" w:rsidP="00132FF0">
            <w:pPr>
              <w:spacing w:after="0" w:line="240" w:lineRule="auto"/>
              <w:jc w:val="both"/>
              <w:rPr>
                <w:rFonts w:ascii="Times New Roman" w:hAnsi="Times New Roman"/>
                <w:sz w:val="16"/>
                <w:szCs w:val="16"/>
              </w:rPr>
            </w:pPr>
            <w:r>
              <w:rPr>
                <w:rFonts w:ascii="Times New Roman" w:hAnsi="Times New Roman"/>
                <w:color w:val="000000"/>
                <w:sz w:val="16"/>
                <w:szCs w:val="16"/>
              </w:rPr>
              <w:t>умения</w:t>
            </w:r>
            <w:r w:rsidRPr="003A2A98">
              <w:rPr>
                <w:rFonts w:ascii="Times New Roman" w:hAnsi="Times New Roman"/>
                <w:sz w:val="16"/>
                <w:szCs w:val="16"/>
              </w:rPr>
              <w:t xml:space="preserve">: </w:t>
            </w:r>
          </w:p>
          <w:p w:rsidR="00132FF0" w:rsidRPr="003A2A98" w:rsidRDefault="00132FF0"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рассчитывать на основе типовых методик и действующей нормативно-правовой базы экономические и социально-экономические показатели;</w:t>
            </w:r>
          </w:p>
          <w:p w:rsidR="00132FF0" w:rsidRPr="003A2A98" w:rsidRDefault="00132FF0"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 xml:space="preserve">анализировать и интерпретировать финансовую, бухгалтерскую и иную информацию, содержащуюся в отчетности предприятий (корпораций) различных форм собственности и использовать </w:t>
            </w:r>
            <w:r w:rsidRPr="003A2A98">
              <w:rPr>
                <w:rFonts w:ascii="Times New Roman" w:hAnsi="Times New Roman"/>
                <w:sz w:val="16"/>
                <w:szCs w:val="16"/>
              </w:rPr>
              <w:lastRenderedPageBreak/>
              <w:t>полученные сведения для принятия управленческих решений;</w:t>
            </w:r>
          </w:p>
          <w:p w:rsidR="00132FF0" w:rsidRPr="003A2A98" w:rsidRDefault="00132FF0"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осуществлять выбор инструментальных сре</w:t>
            </w:r>
            <w:proofErr w:type="gramStart"/>
            <w:r w:rsidRPr="003A2A98">
              <w:rPr>
                <w:rFonts w:ascii="Times New Roman" w:hAnsi="Times New Roman"/>
                <w:sz w:val="16"/>
                <w:szCs w:val="16"/>
              </w:rPr>
              <w:t>дств дл</w:t>
            </w:r>
            <w:proofErr w:type="gramEnd"/>
            <w:r w:rsidRPr="003A2A98">
              <w:rPr>
                <w:rFonts w:ascii="Times New Roman" w:hAnsi="Times New Roman"/>
                <w:sz w:val="16"/>
                <w:szCs w:val="16"/>
              </w:rPr>
              <w:t>я обработки экономических данных в соответствии с поставленной задачей, анализировать результаты расчетов и обосновывать полученные выводы;</w:t>
            </w:r>
          </w:p>
          <w:p w:rsidR="00132FF0" w:rsidRPr="003A2A98" w:rsidRDefault="00132FF0"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разрабатывать в сфере бизнеса проекты с учетом нормативно-правовых, ресурсных, административных и иных ограничений;</w:t>
            </w:r>
          </w:p>
          <w:p w:rsidR="00132FF0" w:rsidRPr="003A2A98" w:rsidRDefault="00132FF0"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 xml:space="preserve">оценивать стоимость и структуру капитала </w:t>
            </w:r>
            <w:proofErr w:type="gramStart"/>
            <w:r w:rsidRPr="003A2A98">
              <w:rPr>
                <w:rFonts w:ascii="Times New Roman" w:hAnsi="Times New Roman"/>
                <w:sz w:val="16"/>
                <w:szCs w:val="16"/>
              </w:rPr>
              <w:t>компании</w:t>
            </w:r>
            <w:proofErr w:type="gramEnd"/>
            <w:r w:rsidRPr="003A2A98">
              <w:rPr>
                <w:rFonts w:ascii="Times New Roman" w:hAnsi="Times New Roman"/>
                <w:sz w:val="16"/>
                <w:szCs w:val="16"/>
              </w:rPr>
              <w:t xml:space="preserve"> и возможные направления её оптимизации;</w:t>
            </w:r>
          </w:p>
          <w:p w:rsidR="00132FF0" w:rsidRDefault="00132FF0" w:rsidP="00132FF0">
            <w:pPr>
              <w:spacing w:after="0" w:line="240" w:lineRule="auto"/>
              <w:ind w:firstLine="709"/>
              <w:jc w:val="both"/>
              <w:rPr>
                <w:rFonts w:ascii="Times New Roman" w:hAnsi="Times New Roman"/>
                <w:b/>
                <w:sz w:val="16"/>
                <w:szCs w:val="16"/>
              </w:rPr>
            </w:pPr>
            <w:r w:rsidRPr="003A2A98">
              <w:rPr>
                <w:rFonts w:ascii="Times New Roman" w:hAnsi="Times New Roman"/>
                <w:sz w:val="16"/>
                <w:szCs w:val="16"/>
              </w:rPr>
              <w:t>оценивать финансовую результативность операционной, финансовой и инвестиционной деятельности хозяйствующего субъекта, перспективы развития и возможные последствия.</w:t>
            </w:r>
          </w:p>
        </w:tc>
        <w:tc>
          <w:tcPr>
            <w:tcW w:w="2976" w:type="dxa"/>
            <w:tcBorders>
              <w:top w:val="single" w:sz="4" w:space="0" w:color="auto"/>
              <w:left w:val="single" w:sz="4" w:space="0" w:color="auto"/>
              <w:bottom w:val="single" w:sz="4" w:space="0" w:color="auto"/>
              <w:right w:val="single" w:sz="4" w:space="0" w:color="auto"/>
            </w:tcBorders>
          </w:tcPr>
          <w:p w:rsidR="00132FF0" w:rsidRPr="00132FF0" w:rsidRDefault="00132FF0" w:rsidP="00132FF0">
            <w:pPr>
              <w:tabs>
                <w:tab w:val="left" w:pos="1177"/>
              </w:tabs>
              <w:spacing w:after="0" w:line="240" w:lineRule="auto"/>
              <w:jc w:val="both"/>
              <w:rPr>
                <w:rFonts w:ascii="Times New Roman" w:hAnsi="Times New Roman"/>
                <w:sz w:val="18"/>
                <w:szCs w:val="18"/>
              </w:rPr>
            </w:pPr>
            <w:proofErr w:type="gramStart"/>
            <w:r w:rsidRPr="00132FF0">
              <w:rPr>
                <w:rFonts w:ascii="Times New Roman" w:hAnsi="Times New Roman"/>
                <w:sz w:val="18"/>
                <w:szCs w:val="18"/>
              </w:rPr>
              <w:lastRenderedPageBreak/>
              <w:t>ОК</w:t>
            </w:r>
            <w:proofErr w:type="gramEnd"/>
            <w:r w:rsidRPr="00132FF0">
              <w:rPr>
                <w:rFonts w:ascii="Times New Roman" w:hAnsi="Times New Roman"/>
                <w:sz w:val="18"/>
                <w:szCs w:val="18"/>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132FF0" w:rsidRPr="00132FF0" w:rsidRDefault="00132FF0" w:rsidP="00132FF0">
            <w:pPr>
              <w:tabs>
                <w:tab w:val="left" w:pos="1177"/>
              </w:tabs>
              <w:spacing w:after="0" w:line="240" w:lineRule="auto"/>
              <w:jc w:val="both"/>
              <w:rPr>
                <w:rFonts w:ascii="Times New Roman" w:hAnsi="Times New Roman"/>
                <w:sz w:val="18"/>
                <w:szCs w:val="18"/>
              </w:rPr>
            </w:pPr>
            <w:proofErr w:type="gramStart"/>
            <w:r w:rsidRPr="00132FF0">
              <w:rPr>
                <w:rFonts w:ascii="Times New Roman" w:hAnsi="Times New Roman"/>
                <w:sz w:val="18"/>
                <w:szCs w:val="18"/>
              </w:rPr>
              <w:t>ОК</w:t>
            </w:r>
            <w:proofErr w:type="gramEnd"/>
            <w:r w:rsidRPr="00132FF0">
              <w:rPr>
                <w:rFonts w:ascii="Times New Roman" w:hAnsi="Times New Roman"/>
                <w:sz w:val="18"/>
                <w:szCs w:val="18"/>
              </w:rPr>
              <w:t xml:space="preserve"> 09. Пользоваться профессиональной документацией на государственном и иностранном языках</w:t>
            </w:r>
          </w:p>
          <w:p w:rsidR="00132FF0" w:rsidRPr="00132FF0" w:rsidRDefault="00132FF0" w:rsidP="00132FF0">
            <w:pPr>
              <w:tabs>
                <w:tab w:val="left" w:pos="1177"/>
              </w:tabs>
              <w:spacing w:after="0" w:line="240" w:lineRule="auto"/>
              <w:jc w:val="both"/>
              <w:rPr>
                <w:rFonts w:ascii="Times New Roman" w:hAnsi="Times New Roman"/>
                <w:sz w:val="18"/>
                <w:szCs w:val="18"/>
              </w:rPr>
            </w:pPr>
            <w:r w:rsidRPr="00132FF0">
              <w:rPr>
                <w:rFonts w:ascii="Times New Roman" w:hAnsi="Times New Roman"/>
                <w:sz w:val="18"/>
                <w:szCs w:val="18"/>
              </w:rPr>
              <w:t>ПК 4.4. Проводить контроль и анализ информации об активах и финансовом положении организации, ее платежеспособности и доходности;</w:t>
            </w:r>
          </w:p>
          <w:p w:rsidR="00132FF0" w:rsidRPr="00132FF0" w:rsidRDefault="00132FF0" w:rsidP="00132FF0">
            <w:pPr>
              <w:tabs>
                <w:tab w:val="left" w:pos="1177"/>
              </w:tabs>
              <w:spacing w:after="0" w:line="240" w:lineRule="auto"/>
              <w:jc w:val="both"/>
              <w:rPr>
                <w:rFonts w:ascii="Times New Roman" w:hAnsi="Times New Roman"/>
                <w:sz w:val="18"/>
                <w:szCs w:val="18"/>
              </w:rPr>
            </w:pPr>
            <w:r w:rsidRPr="00132FF0">
              <w:rPr>
                <w:rFonts w:ascii="Times New Roman" w:hAnsi="Times New Roman"/>
                <w:sz w:val="18"/>
                <w:szCs w:val="18"/>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132FF0" w:rsidRPr="00132FF0" w:rsidRDefault="00132FF0" w:rsidP="00132FF0">
            <w:pPr>
              <w:tabs>
                <w:tab w:val="left" w:pos="1177"/>
              </w:tabs>
              <w:spacing w:after="0" w:line="240" w:lineRule="auto"/>
              <w:jc w:val="both"/>
              <w:rPr>
                <w:rFonts w:ascii="Times New Roman" w:hAnsi="Times New Roman"/>
                <w:sz w:val="18"/>
                <w:szCs w:val="18"/>
              </w:rPr>
            </w:pPr>
            <w:r w:rsidRPr="00132FF0">
              <w:rPr>
                <w:rFonts w:ascii="Times New Roman" w:hAnsi="Times New Roman"/>
                <w:sz w:val="18"/>
                <w:szCs w:val="18"/>
              </w:rPr>
              <w:t>ПК 4.7. Проводить мониторинг устранения менеджментом выявленных нарушений, недостатков и рисков.</w:t>
            </w:r>
          </w:p>
          <w:p w:rsidR="00132FF0" w:rsidRPr="004A45C7" w:rsidRDefault="00132FF0" w:rsidP="009123BB">
            <w:pPr>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132FF0" w:rsidRPr="00D67742" w:rsidRDefault="00132FF0" w:rsidP="009123BB">
            <w:pPr>
              <w:spacing w:after="0" w:line="240" w:lineRule="auto"/>
              <w:rPr>
                <w:rFonts w:ascii="Times New Roman" w:hAnsi="Times New Roman"/>
                <w:b/>
                <w:sz w:val="20"/>
                <w:szCs w:val="20"/>
              </w:rPr>
            </w:pPr>
            <w:r w:rsidRPr="00D67742">
              <w:rPr>
                <w:rFonts w:ascii="Times New Roman" w:hAnsi="Times New Roman"/>
                <w:b/>
                <w:sz w:val="20"/>
                <w:szCs w:val="20"/>
              </w:rPr>
              <w:lastRenderedPageBreak/>
              <w:t xml:space="preserve">Тема 1.3. </w:t>
            </w:r>
            <w:r w:rsidRPr="00D67742">
              <w:rPr>
                <w:rFonts w:ascii="Times New Roman" w:hAnsi="Times New Roman"/>
                <w:b/>
                <w:bCs/>
                <w:sz w:val="20"/>
                <w:szCs w:val="20"/>
              </w:rPr>
              <w:t xml:space="preserve">Доходы и прибыль </w:t>
            </w:r>
            <w:r w:rsidRPr="00D67742">
              <w:rPr>
                <w:rFonts w:ascii="Times New Roman" w:hAnsi="Times New Roman"/>
                <w:b/>
                <w:sz w:val="20"/>
                <w:szCs w:val="20"/>
              </w:rPr>
              <w:t>коммерческой организации</w:t>
            </w:r>
          </w:p>
        </w:tc>
        <w:tc>
          <w:tcPr>
            <w:tcW w:w="1134" w:type="dxa"/>
            <w:tcBorders>
              <w:top w:val="single" w:sz="4" w:space="0" w:color="auto"/>
              <w:left w:val="single" w:sz="4" w:space="0" w:color="auto"/>
              <w:bottom w:val="single" w:sz="4" w:space="0" w:color="auto"/>
              <w:right w:val="single" w:sz="4" w:space="0" w:color="auto"/>
            </w:tcBorders>
          </w:tcPr>
          <w:p w:rsidR="001C2516" w:rsidRPr="003828A5" w:rsidRDefault="001C2516" w:rsidP="001C2516">
            <w:pPr>
              <w:spacing w:after="0" w:line="240" w:lineRule="auto"/>
              <w:jc w:val="both"/>
              <w:rPr>
                <w:rFonts w:ascii="Times New Roman" w:hAnsi="Times New Roman"/>
                <w:iCs/>
                <w:sz w:val="16"/>
                <w:szCs w:val="16"/>
                <w:lang w:eastAsia="ru-RU"/>
              </w:rPr>
            </w:pPr>
            <w:r w:rsidRPr="003828A5">
              <w:rPr>
                <w:rFonts w:ascii="Times New Roman" w:hAnsi="Times New Roman"/>
                <w:iCs/>
                <w:sz w:val="16"/>
                <w:szCs w:val="16"/>
                <w:lang w:eastAsia="ru-RU"/>
              </w:rPr>
              <w:t>Устный и письменный опрос</w:t>
            </w:r>
          </w:p>
          <w:p w:rsidR="001C2516" w:rsidRPr="003828A5" w:rsidRDefault="001C2516" w:rsidP="001C2516">
            <w:pPr>
              <w:spacing w:after="0" w:line="240" w:lineRule="auto"/>
              <w:jc w:val="both"/>
              <w:rPr>
                <w:rFonts w:ascii="Times New Roman" w:hAnsi="Times New Roman"/>
                <w:iCs/>
                <w:sz w:val="16"/>
                <w:szCs w:val="16"/>
                <w:lang w:eastAsia="ru-RU"/>
              </w:rPr>
            </w:pPr>
            <w:r>
              <w:rPr>
                <w:rFonts w:ascii="Times New Roman" w:hAnsi="Times New Roman"/>
                <w:iCs/>
                <w:sz w:val="16"/>
                <w:szCs w:val="16"/>
                <w:lang w:eastAsia="ru-RU"/>
              </w:rPr>
              <w:t>Выполнение тестовых заданий</w:t>
            </w:r>
          </w:p>
          <w:p w:rsidR="001C2516" w:rsidRPr="003828A5" w:rsidRDefault="001C2516" w:rsidP="001C2516">
            <w:pPr>
              <w:spacing w:after="0" w:line="240" w:lineRule="auto"/>
              <w:jc w:val="both"/>
              <w:rPr>
                <w:rFonts w:ascii="Times New Roman" w:hAnsi="Times New Roman"/>
                <w:iCs/>
                <w:sz w:val="16"/>
                <w:szCs w:val="16"/>
                <w:lang w:eastAsia="ru-RU"/>
              </w:rPr>
            </w:pPr>
            <w:r w:rsidRPr="003828A5">
              <w:rPr>
                <w:rFonts w:ascii="Times New Roman" w:hAnsi="Times New Roman"/>
                <w:iCs/>
                <w:sz w:val="16"/>
                <w:szCs w:val="16"/>
                <w:lang w:eastAsia="ru-RU"/>
              </w:rPr>
              <w:t>Подготовка рефератов, докладов, сообщений</w:t>
            </w:r>
          </w:p>
          <w:p w:rsidR="00132FF0" w:rsidRPr="004A45C7" w:rsidRDefault="00132FF0" w:rsidP="009123BB">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132FF0" w:rsidRDefault="00132FF0" w:rsidP="009123BB">
            <w:pPr>
              <w:jc w:val="center"/>
              <w:rPr>
                <w:rFonts w:ascii="Times New Roman" w:hAnsi="Times New Roman"/>
                <w:sz w:val="16"/>
                <w:szCs w:val="16"/>
              </w:rPr>
            </w:pPr>
          </w:p>
        </w:tc>
      </w:tr>
      <w:tr w:rsidR="00132FF0" w:rsidRPr="00B54A8D" w:rsidTr="009D0793">
        <w:tc>
          <w:tcPr>
            <w:tcW w:w="2978" w:type="dxa"/>
            <w:tcBorders>
              <w:top w:val="single" w:sz="4" w:space="0" w:color="auto"/>
              <w:left w:val="single" w:sz="4" w:space="0" w:color="auto"/>
              <w:bottom w:val="single" w:sz="4" w:space="0" w:color="auto"/>
              <w:right w:val="single" w:sz="4" w:space="0" w:color="auto"/>
            </w:tcBorders>
          </w:tcPr>
          <w:p w:rsidR="00132FF0" w:rsidRPr="003A2A98" w:rsidRDefault="00132FF0" w:rsidP="00132FF0">
            <w:pPr>
              <w:spacing w:after="0" w:line="240" w:lineRule="auto"/>
              <w:ind w:firstLine="709"/>
              <w:jc w:val="both"/>
              <w:rPr>
                <w:rFonts w:ascii="Times New Roman" w:hAnsi="Times New Roman"/>
                <w:sz w:val="16"/>
                <w:szCs w:val="16"/>
              </w:rPr>
            </w:pPr>
            <w:r>
              <w:rPr>
                <w:rFonts w:ascii="Times New Roman" w:hAnsi="Times New Roman"/>
                <w:b/>
                <w:sz w:val="16"/>
                <w:szCs w:val="16"/>
              </w:rPr>
              <w:lastRenderedPageBreak/>
              <w:t>знания</w:t>
            </w:r>
            <w:r w:rsidRPr="003A2A98">
              <w:rPr>
                <w:rFonts w:ascii="Times New Roman" w:hAnsi="Times New Roman"/>
                <w:sz w:val="16"/>
                <w:szCs w:val="16"/>
              </w:rPr>
              <w:t>:</w:t>
            </w:r>
          </w:p>
          <w:p w:rsidR="00132FF0" w:rsidRPr="003A2A98" w:rsidRDefault="00132FF0" w:rsidP="00132FF0">
            <w:pPr>
              <w:numPr>
                <w:ilvl w:val="0"/>
                <w:numId w:val="17"/>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основы построения, расчета и анализа современной системы показателей, характеризующих деятельность хозяйствующих субъектов;</w:t>
            </w:r>
          </w:p>
          <w:p w:rsidR="00132FF0" w:rsidRPr="003A2A98" w:rsidRDefault="00132FF0" w:rsidP="00132FF0">
            <w:pPr>
              <w:numPr>
                <w:ilvl w:val="0"/>
                <w:numId w:val="17"/>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содержание и основные направления разрабатываемой и реализуемой корпорацией финансовой политики;</w:t>
            </w:r>
          </w:p>
          <w:p w:rsidR="00132FF0" w:rsidRPr="003A2A98" w:rsidRDefault="00132FF0" w:rsidP="00132FF0">
            <w:pPr>
              <w:numPr>
                <w:ilvl w:val="0"/>
                <w:numId w:val="17"/>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действующие нормативные документы и методические материалы, регулирующие организацию и управление корпоративными финансами.</w:t>
            </w:r>
          </w:p>
          <w:p w:rsidR="00132FF0" w:rsidRPr="003A2A98" w:rsidRDefault="00132FF0" w:rsidP="00132FF0">
            <w:pPr>
              <w:spacing w:after="0" w:line="240" w:lineRule="auto"/>
              <w:jc w:val="both"/>
              <w:rPr>
                <w:rFonts w:ascii="Times New Roman" w:hAnsi="Times New Roman"/>
                <w:color w:val="000000"/>
                <w:sz w:val="16"/>
                <w:szCs w:val="16"/>
              </w:rPr>
            </w:pPr>
          </w:p>
          <w:p w:rsidR="00132FF0" w:rsidRPr="003A2A98" w:rsidRDefault="00132FF0" w:rsidP="00132FF0">
            <w:pPr>
              <w:spacing w:after="0" w:line="240" w:lineRule="auto"/>
              <w:jc w:val="both"/>
              <w:rPr>
                <w:rFonts w:ascii="Times New Roman" w:hAnsi="Times New Roman"/>
                <w:sz w:val="16"/>
                <w:szCs w:val="16"/>
              </w:rPr>
            </w:pPr>
            <w:r>
              <w:rPr>
                <w:rFonts w:ascii="Times New Roman" w:hAnsi="Times New Roman"/>
                <w:color w:val="000000"/>
                <w:sz w:val="16"/>
                <w:szCs w:val="16"/>
              </w:rPr>
              <w:t>умения</w:t>
            </w:r>
            <w:r w:rsidRPr="003A2A98">
              <w:rPr>
                <w:rFonts w:ascii="Times New Roman" w:hAnsi="Times New Roman"/>
                <w:sz w:val="16"/>
                <w:szCs w:val="16"/>
              </w:rPr>
              <w:t xml:space="preserve">: </w:t>
            </w:r>
          </w:p>
          <w:p w:rsidR="00132FF0" w:rsidRPr="003A2A98" w:rsidRDefault="00132FF0"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рассчитывать на основе типовых методик и действующей нормативно-правовой базы экономические и социально-экономические показатели;</w:t>
            </w:r>
          </w:p>
          <w:p w:rsidR="00132FF0" w:rsidRPr="003A2A98" w:rsidRDefault="00132FF0"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анализировать и интерпретировать финансовую, бухгалтерскую и иную информацию, содержащуюся в отчетности предприятий (корпораций) различных форм собственности и использовать полученные сведения для принятия управленческих решений;</w:t>
            </w:r>
          </w:p>
          <w:p w:rsidR="00132FF0" w:rsidRPr="003A2A98" w:rsidRDefault="00132FF0"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осуществлять выбор инструментальных сре</w:t>
            </w:r>
            <w:proofErr w:type="gramStart"/>
            <w:r w:rsidRPr="003A2A98">
              <w:rPr>
                <w:rFonts w:ascii="Times New Roman" w:hAnsi="Times New Roman"/>
                <w:sz w:val="16"/>
                <w:szCs w:val="16"/>
              </w:rPr>
              <w:t>дств дл</w:t>
            </w:r>
            <w:proofErr w:type="gramEnd"/>
            <w:r w:rsidRPr="003A2A98">
              <w:rPr>
                <w:rFonts w:ascii="Times New Roman" w:hAnsi="Times New Roman"/>
                <w:sz w:val="16"/>
                <w:szCs w:val="16"/>
              </w:rPr>
              <w:t>я обработки экономических данных в соответствии с поставленной задачей, анализировать результаты расчетов и обосновывать полученные выводы;</w:t>
            </w:r>
          </w:p>
          <w:p w:rsidR="00132FF0" w:rsidRPr="003A2A98" w:rsidRDefault="00132FF0"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разрабатывать в сфере бизнеса проекты с учетом нормативно-правовых, ресурсных, административных и иных ограничений;</w:t>
            </w:r>
          </w:p>
          <w:p w:rsidR="00132FF0" w:rsidRPr="003A2A98" w:rsidRDefault="00132FF0"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 xml:space="preserve">оценивать стоимость и структуру капитала </w:t>
            </w:r>
            <w:proofErr w:type="gramStart"/>
            <w:r w:rsidRPr="003A2A98">
              <w:rPr>
                <w:rFonts w:ascii="Times New Roman" w:hAnsi="Times New Roman"/>
                <w:sz w:val="16"/>
                <w:szCs w:val="16"/>
              </w:rPr>
              <w:t>компании</w:t>
            </w:r>
            <w:proofErr w:type="gramEnd"/>
            <w:r w:rsidRPr="003A2A98">
              <w:rPr>
                <w:rFonts w:ascii="Times New Roman" w:hAnsi="Times New Roman"/>
                <w:sz w:val="16"/>
                <w:szCs w:val="16"/>
              </w:rPr>
              <w:t xml:space="preserve"> и возможные направления её оптимизации;</w:t>
            </w:r>
          </w:p>
          <w:p w:rsidR="00132FF0" w:rsidRDefault="00132FF0" w:rsidP="00132FF0">
            <w:pPr>
              <w:spacing w:after="0" w:line="240" w:lineRule="auto"/>
              <w:ind w:firstLine="709"/>
              <w:jc w:val="both"/>
              <w:rPr>
                <w:rFonts w:ascii="Times New Roman" w:hAnsi="Times New Roman"/>
                <w:b/>
                <w:sz w:val="16"/>
                <w:szCs w:val="16"/>
              </w:rPr>
            </w:pPr>
            <w:r w:rsidRPr="003A2A98">
              <w:rPr>
                <w:rFonts w:ascii="Times New Roman" w:hAnsi="Times New Roman"/>
                <w:sz w:val="16"/>
                <w:szCs w:val="16"/>
              </w:rPr>
              <w:t xml:space="preserve">оценивать финансовую результативность операционной, финансовой и инвестиционной </w:t>
            </w:r>
            <w:r w:rsidRPr="003A2A98">
              <w:rPr>
                <w:rFonts w:ascii="Times New Roman" w:hAnsi="Times New Roman"/>
                <w:sz w:val="16"/>
                <w:szCs w:val="16"/>
              </w:rPr>
              <w:lastRenderedPageBreak/>
              <w:t>деятельности хозяйствующего субъекта, перспективы развития и возможные последствия.</w:t>
            </w:r>
          </w:p>
        </w:tc>
        <w:tc>
          <w:tcPr>
            <w:tcW w:w="2976" w:type="dxa"/>
            <w:tcBorders>
              <w:top w:val="single" w:sz="4" w:space="0" w:color="auto"/>
              <w:left w:val="single" w:sz="4" w:space="0" w:color="auto"/>
              <w:bottom w:val="single" w:sz="4" w:space="0" w:color="auto"/>
              <w:right w:val="single" w:sz="4" w:space="0" w:color="auto"/>
            </w:tcBorders>
          </w:tcPr>
          <w:p w:rsidR="00132FF0" w:rsidRPr="00132FF0" w:rsidRDefault="00132FF0" w:rsidP="00132FF0">
            <w:pPr>
              <w:tabs>
                <w:tab w:val="left" w:pos="1177"/>
              </w:tabs>
              <w:spacing w:after="0" w:line="240" w:lineRule="auto"/>
              <w:jc w:val="both"/>
              <w:rPr>
                <w:rFonts w:ascii="Times New Roman" w:hAnsi="Times New Roman"/>
                <w:sz w:val="18"/>
                <w:szCs w:val="18"/>
              </w:rPr>
            </w:pPr>
            <w:proofErr w:type="gramStart"/>
            <w:r w:rsidRPr="00132FF0">
              <w:rPr>
                <w:rFonts w:ascii="Times New Roman" w:hAnsi="Times New Roman"/>
                <w:sz w:val="18"/>
                <w:szCs w:val="18"/>
              </w:rPr>
              <w:lastRenderedPageBreak/>
              <w:t>ОК</w:t>
            </w:r>
            <w:proofErr w:type="gramEnd"/>
            <w:r w:rsidRPr="00132FF0">
              <w:rPr>
                <w:rFonts w:ascii="Times New Roman" w:hAnsi="Times New Roman"/>
                <w:sz w:val="18"/>
                <w:szCs w:val="18"/>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132FF0" w:rsidRPr="00132FF0" w:rsidRDefault="00132FF0" w:rsidP="00132FF0">
            <w:pPr>
              <w:tabs>
                <w:tab w:val="left" w:pos="1177"/>
              </w:tabs>
              <w:spacing w:after="0" w:line="240" w:lineRule="auto"/>
              <w:jc w:val="both"/>
              <w:rPr>
                <w:rFonts w:ascii="Times New Roman" w:hAnsi="Times New Roman"/>
                <w:sz w:val="18"/>
                <w:szCs w:val="18"/>
              </w:rPr>
            </w:pPr>
            <w:proofErr w:type="gramStart"/>
            <w:r w:rsidRPr="00132FF0">
              <w:rPr>
                <w:rFonts w:ascii="Times New Roman" w:hAnsi="Times New Roman"/>
                <w:sz w:val="18"/>
                <w:szCs w:val="18"/>
              </w:rPr>
              <w:t>ОК</w:t>
            </w:r>
            <w:proofErr w:type="gramEnd"/>
            <w:r w:rsidRPr="00132FF0">
              <w:rPr>
                <w:rFonts w:ascii="Times New Roman" w:hAnsi="Times New Roman"/>
                <w:sz w:val="18"/>
                <w:szCs w:val="18"/>
              </w:rPr>
              <w:t xml:space="preserve"> 09. Пользоваться профессиональной документацией на государственном и иностранном языках</w:t>
            </w:r>
          </w:p>
          <w:p w:rsidR="00132FF0" w:rsidRPr="00132FF0" w:rsidRDefault="00132FF0" w:rsidP="00132FF0">
            <w:pPr>
              <w:tabs>
                <w:tab w:val="left" w:pos="1177"/>
              </w:tabs>
              <w:spacing w:after="0" w:line="240" w:lineRule="auto"/>
              <w:jc w:val="both"/>
              <w:rPr>
                <w:rFonts w:ascii="Times New Roman" w:hAnsi="Times New Roman"/>
                <w:sz w:val="18"/>
                <w:szCs w:val="18"/>
              </w:rPr>
            </w:pPr>
            <w:r w:rsidRPr="00132FF0">
              <w:rPr>
                <w:rFonts w:ascii="Times New Roman" w:hAnsi="Times New Roman"/>
                <w:sz w:val="18"/>
                <w:szCs w:val="18"/>
              </w:rPr>
              <w:t>ПК 4.4. Проводить контроль и анализ информации об активах и финансовом положении организации, ее платежеспособности и доходности;</w:t>
            </w:r>
          </w:p>
          <w:p w:rsidR="00132FF0" w:rsidRPr="00132FF0" w:rsidRDefault="00132FF0" w:rsidP="00132FF0">
            <w:pPr>
              <w:tabs>
                <w:tab w:val="left" w:pos="1177"/>
              </w:tabs>
              <w:spacing w:after="0" w:line="240" w:lineRule="auto"/>
              <w:jc w:val="both"/>
              <w:rPr>
                <w:rFonts w:ascii="Times New Roman" w:hAnsi="Times New Roman"/>
                <w:sz w:val="18"/>
                <w:szCs w:val="18"/>
              </w:rPr>
            </w:pPr>
            <w:r w:rsidRPr="00132FF0">
              <w:rPr>
                <w:rFonts w:ascii="Times New Roman" w:hAnsi="Times New Roman"/>
                <w:sz w:val="18"/>
                <w:szCs w:val="18"/>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132FF0" w:rsidRPr="00132FF0" w:rsidRDefault="00132FF0" w:rsidP="00132FF0">
            <w:pPr>
              <w:tabs>
                <w:tab w:val="left" w:pos="1177"/>
              </w:tabs>
              <w:spacing w:after="0" w:line="240" w:lineRule="auto"/>
              <w:jc w:val="both"/>
              <w:rPr>
                <w:rFonts w:ascii="Times New Roman" w:hAnsi="Times New Roman"/>
                <w:sz w:val="18"/>
                <w:szCs w:val="18"/>
              </w:rPr>
            </w:pPr>
            <w:r w:rsidRPr="00132FF0">
              <w:rPr>
                <w:rFonts w:ascii="Times New Roman" w:hAnsi="Times New Roman"/>
                <w:sz w:val="18"/>
                <w:szCs w:val="18"/>
              </w:rPr>
              <w:t>ПК 4.7. Проводить мониторинг устранения менеджментом выявленных нарушений, недостатков и рисков.</w:t>
            </w:r>
          </w:p>
          <w:p w:rsidR="00132FF0" w:rsidRPr="004A45C7" w:rsidRDefault="00132FF0" w:rsidP="009123BB">
            <w:pPr>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132FF0" w:rsidRPr="00D67742" w:rsidRDefault="00132FF0" w:rsidP="00132FF0">
            <w:pPr>
              <w:spacing w:after="0" w:line="240" w:lineRule="auto"/>
              <w:jc w:val="both"/>
              <w:rPr>
                <w:rFonts w:ascii="Times New Roman" w:hAnsi="Times New Roman"/>
                <w:b/>
                <w:sz w:val="20"/>
                <w:szCs w:val="20"/>
              </w:rPr>
            </w:pPr>
            <w:r w:rsidRPr="00D67742">
              <w:rPr>
                <w:rFonts w:ascii="Times New Roman" w:hAnsi="Times New Roman"/>
                <w:b/>
                <w:sz w:val="20"/>
                <w:szCs w:val="20"/>
              </w:rPr>
              <w:t>Тема 1.4. Организация оборота денежных сре</w:t>
            </w:r>
            <w:proofErr w:type="gramStart"/>
            <w:r w:rsidRPr="00D67742">
              <w:rPr>
                <w:rFonts w:ascii="Times New Roman" w:hAnsi="Times New Roman"/>
                <w:b/>
                <w:sz w:val="20"/>
                <w:szCs w:val="20"/>
              </w:rPr>
              <w:t>дств в к</w:t>
            </w:r>
            <w:proofErr w:type="gramEnd"/>
            <w:r w:rsidRPr="00D67742">
              <w:rPr>
                <w:rFonts w:ascii="Times New Roman" w:hAnsi="Times New Roman"/>
                <w:b/>
                <w:sz w:val="20"/>
                <w:szCs w:val="20"/>
              </w:rPr>
              <w:t>оммерческой организации</w:t>
            </w:r>
          </w:p>
        </w:tc>
        <w:tc>
          <w:tcPr>
            <w:tcW w:w="1134" w:type="dxa"/>
            <w:tcBorders>
              <w:top w:val="single" w:sz="4" w:space="0" w:color="auto"/>
              <w:left w:val="single" w:sz="4" w:space="0" w:color="auto"/>
              <w:bottom w:val="single" w:sz="4" w:space="0" w:color="auto"/>
              <w:right w:val="single" w:sz="4" w:space="0" w:color="auto"/>
            </w:tcBorders>
          </w:tcPr>
          <w:p w:rsidR="001C2516" w:rsidRPr="003828A5" w:rsidRDefault="001C2516" w:rsidP="001C2516">
            <w:pPr>
              <w:spacing w:after="0" w:line="240" w:lineRule="auto"/>
              <w:jc w:val="both"/>
              <w:rPr>
                <w:rFonts w:ascii="Times New Roman" w:hAnsi="Times New Roman"/>
                <w:iCs/>
                <w:sz w:val="16"/>
                <w:szCs w:val="16"/>
                <w:lang w:eastAsia="ru-RU"/>
              </w:rPr>
            </w:pPr>
            <w:r w:rsidRPr="003828A5">
              <w:rPr>
                <w:rFonts w:ascii="Times New Roman" w:hAnsi="Times New Roman"/>
                <w:iCs/>
                <w:sz w:val="16"/>
                <w:szCs w:val="16"/>
                <w:lang w:eastAsia="ru-RU"/>
              </w:rPr>
              <w:t>Устный и письменный опрос</w:t>
            </w:r>
          </w:p>
          <w:p w:rsidR="001C2516" w:rsidRPr="003828A5" w:rsidRDefault="001C2516" w:rsidP="001C2516">
            <w:pPr>
              <w:spacing w:after="0" w:line="240" w:lineRule="auto"/>
              <w:jc w:val="both"/>
              <w:rPr>
                <w:rFonts w:ascii="Times New Roman" w:hAnsi="Times New Roman"/>
                <w:iCs/>
                <w:sz w:val="16"/>
                <w:szCs w:val="16"/>
                <w:lang w:eastAsia="ru-RU"/>
              </w:rPr>
            </w:pPr>
            <w:r>
              <w:rPr>
                <w:rFonts w:ascii="Times New Roman" w:hAnsi="Times New Roman"/>
                <w:iCs/>
                <w:sz w:val="16"/>
                <w:szCs w:val="16"/>
                <w:lang w:eastAsia="ru-RU"/>
              </w:rPr>
              <w:t>Выполнение тестовых заданий</w:t>
            </w:r>
          </w:p>
          <w:p w:rsidR="001C2516" w:rsidRPr="003828A5" w:rsidRDefault="001C2516" w:rsidP="001C2516">
            <w:pPr>
              <w:spacing w:after="0" w:line="240" w:lineRule="auto"/>
              <w:jc w:val="both"/>
              <w:rPr>
                <w:rFonts w:ascii="Times New Roman" w:hAnsi="Times New Roman"/>
                <w:iCs/>
                <w:sz w:val="16"/>
                <w:szCs w:val="16"/>
                <w:lang w:eastAsia="ru-RU"/>
              </w:rPr>
            </w:pPr>
            <w:r w:rsidRPr="003828A5">
              <w:rPr>
                <w:rFonts w:ascii="Times New Roman" w:hAnsi="Times New Roman"/>
                <w:iCs/>
                <w:sz w:val="16"/>
                <w:szCs w:val="16"/>
                <w:lang w:eastAsia="ru-RU"/>
              </w:rPr>
              <w:t>Подготовка рефератов, докладов, сообщений</w:t>
            </w:r>
          </w:p>
          <w:p w:rsidR="00132FF0" w:rsidRPr="004A45C7" w:rsidRDefault="00132FF0" w:rsidP="009123BB">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132FF0" w:rsidRDefault="00132FF0" w:rsidP="009123BB">
            <w:pPr>
              <w:jc w:val="center"/>
              <w:rPr>
                <w:rFonts w:ascii="Times New Roman" w:hAnsi="Times New Roman"/>
                <w:sz w:val="16"/>
                <w:szCs w:val="16"/>
              </w:rPr>
            </w:pPr>
          </w:p>
        </w:tc>
      </w:tr>
      <w:tr w:rsidR="00132FF0" w:rsidRPr="00B54A8D" w:rsidTr="009D0793">
        <w:tc>
          <w:tcPr>
            <w:tcW w:w="2978" w:type="dxa"/>
            <w:tcBorders>
              <w:top w:val="single" w:sz="4" w:space="0" w:color="auto"/>
              <w:left w:val="single" w:sz="4" w:space="0" w:color="auto"/>
              <w:bottom w:val="single" w:sz="4" w:space="0" w:color="auto"/>
              <w:right w:val="single" w:sz="4" w:space="0" w:color="auto"/>
            </w:tcBorders>
          </w:tcPr>
          <w:p w:rsidR="00132FF0" w:rsidRPr="003A2A98" w:rsidRDefault="00132FF0" w:rsidP="00132FF0">
            <w:pPr>
              <w:spacing w:after="0" w:line="240" w:lineRule="auto"/>
              <w:ind w:firstLine="709"/>
              <w:jc w:val="both"/>
              <w:rPr>
                <w:rFonts w:ascii="Times New Roman" w:hAnsi="Times New Roman"/>
                <w:sz w:val="16"/>
                <w:szCs w:val="16"/>
              </w:rPr>
            </w:pPr>
            <w:r>
              <w:rPr>
                <w:rFonts w:ascii="Times New Roman" w:hAnsi="Times New Roman"/>
                <w:b/>
                <w:sz w:val="16"/>
                <w:szCs w:val="16"/>
              </w:rPr>
              <w:lastRenderedPageBreak/>
              <w:t>знания</w:t>
            </w:r>
            <w:r w:rsidRPr="003A2A98">
              <w:rPr>
                <w:rFonts w:ascii="Times New Roman" w:hAnsi="Times New Roman"/>
                <w:sz w:val="16"/>
                <w:szCs w:val="16"/>
              </w:rPr>
              <w:t>:</w:t>
            </w:r>
          </w:p>
          <w:p w:rsidR="00132FF0" w:rsidRPr="003A2A98" w:rsidRDefault="00132FF0" w:rsidP="00132FF0">
            <w:pPr>
              <w:numPr>
                <w:ilvl w:val="0"/>
                <w:numId w:val="17"/>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основы построения, расчета и анализа современной системы показателей, характеризующих деятельность хозяйствующих субъектов;</w:t>
            </w:r>
          </w:p>
          <w:p w:rsidR="00132FF0" w:rsidRPr="003A2A98" w:rsidRDefault="00132FF0" w:rsidP="00132FF0">
            <w:pPr>
              <w:numPr>
                <w:ilvl w:val="0"/>
                <w:numId w:val="17"/>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 xml:space="preserve">содержание и основные направления </w:t>
            </w:r>
            <w:r>
              <w:rPr>
                <w:rFonts w:ascii="Times New Roman" w:hAnsi="Times New Roman"/>
                <w:sz w:val="16"/>
                <w:szCs w:val="16"/>
              </w:rPr>
              <w:t xml:space="preserve">разрабатываемой и реализуемой организацией </w:t>
            </w:r>
            <w:r w:rsidRPr="003A2A98">
              <w:rPr>
                <w:rFonts w:ascii="Times New Roman" w:hAnsi="Times New Roman"/>
                <w:sz w:val="16"/>
                <w:szCs w:val="16"/>
              </w:rPr>
              <w:t>финансовой политики;</w:t>
            </w:r>
          </w:p>
          <w:p w:rsidR="00132FF0" w:rsidRPr="003A2A98" w:rsidRDefault="00132FF0" w:rsidP="00132FF0">
            <w:pPr>
              <w:numPr>
                <w:ilvl w:val="0"/>
                <w:numId w:val="17"/>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действующие нормативные документы и методические материалы, регулирующие организацию и управление финансами.</w:t>
            </w:r>
          </w:p>
          <w:p w:rsidR="00132FF0" w:rsidRPr="00132FF0" w:rsidRDefault="00132FF0" w:rsidP="00132FF0">
            <w:pPr>
              <w:spacing w:after="0" w:line="240" w:lineRule="auto"/>
              <w:jc w:val="both"/>
              <w:rPr>
                <w:rFonts w:ascii="Times New Roman" w:hAnsi="Times New Roman"/>
                <w:b/>
                <w:color w:val="000000"/>
                <w:sz w:val="16"/>
                <w:szCs w:val="16"/>
              </w:rPr>
            </w:pPr>
          </w:p>
          <w:p w:rsidR="00132FF0" w:rsidRPr="00132FF0" w:rsidRDefault="00132FF0" w:rsidP="00132FF0">
            <w:pPr>
              <w:spacing w:after="0" w:line="240" w:lineRule="auto"/>
              <w:jc w:val="both"/>
              <w:rPr>
                <w:rFonts w:ascii="Times New Roman" w:hAnsi="Times New Roman"/>
                <w:b/>
                <w:sz w:val="16"/>
                <w:szCs w:val="16"/>
              </w:rPr>
            </w:pPr>
            <w:r w:rsidRPr="00132FF0">
              <w:rPr>
                <w:rFonts w:ascii="Times New Roman" w:hAnsi="Times New Roman"/>
                <w:b/>
                <w:color w:val="000000"/>
                <w:sz w:val="16"/>
                <w:szCs w:val="16"/>
              </w:rPr>
              <w:t>умения</w:t>
            </w:r>
            <w:r w:rsidRPr="00132FF0">
              <w:rPr>
                <w:rFonts w:ascii="Times New Roman" w:hAnsi="Times New Roman"/>
                <w:b/>
                <w:sz w:val="16"/>
                <w:szCs w:val="16"/>
              </w:rPr>
              <w:t xml:space="preserve">: </w:t>
            </w:r>
          </w:p>
          <w:p w:rsidR="00132FF0" w:rsidRPr="003A2A98" w:rsidRDefault="00132FF0"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рассчитывать на основе типовых методик и действующей нормативно-правовой базы экономические и социально-экономические показатели;</w:t>
            </w:r>
          </w:p>
          <w:p w:rsidR="00132FF0" w:rsidRPr="003A2A98" w:rsidRDefault="00132FF0"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анализировать и интерпретировать финансовую, бухгалтерскую и иную информацию, содержащуюся в отчетности предприятий (корпораций) различных форм собственности и использовать полученные сведения для принятия управленческих решений;</w:t>
            </w:r>
          </w:p>
          <w:p w:rsidR="00132FF0" w:rsidRPr="003A2A98" w:rsidRDefault="00132FF0"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осуществлять выбор инструментальных сре</w:t>
            </w:r>
            <w:proofErr w:type="gramStart"/>
            <w:r w:rsidRPr="003A2A98">
              <w:rPr>
                <w:rFonts w:ascii="Times New Roman" w:hAnsi="Times New Roman"/>
                <w:sz w:val="16"/>
                <w:szCs w:val="16"/>
              </w:rPr>
              <w:t>дств дл</w:t>
            </w:r>
            <w:proofErr w:type="gramEnd"/>
            <w:r w:rsidRPr="003A2A98">
              <w:rPr>
                <w:rFonts w:ascii="Times New Roman" w:hAnsi="Times New Roman"/>
                <w:sz w:val="16"/>
                <w:szCs w:val="16"/>
              </w:rPr>
              <w:t>я обработки экономических данных в соответствии с поставленной задачей, анализировать результаты расчетов и обосновывать полученные выводы;</w:t>
            </w:r>
          </w:p>
          <w:p w:rsidR="00132FF0" w:rsidRPr="003A2A98" w:rsidRDefault="00132FF0"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разрабатывать в сфере бизнеса проекты с учетом нормативно-правовых, ресурсных, административных и иных ограничений;</w:t>
            </w:r>
          </w:p>
          <w:p w:rsidR="00132FF0" w:rsidRPr="003A2A98" w:rsidRDefault="00132FF0"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 xml:space="preserve">оценивать стоимость и структуру капитала </w:t>
            </w:r>
            <w:proofErr w:type="gramStart"/>
            <w:r w:rsidRPr="003A2A98">
              <w:rPr>
                <w:rFonts w:ascii="Times New Roman" w:hAnsi="Times New Roman"/>
                <w:sz w:val="16"/>
                <w:szCs w:val="16"/>
              </w:rPr>
              <w:t>компании</w:t>
            </w:r>
            <w:proofErr w:type="gramEnd"/>
            <w:r w:rsidRPr="003A2A98">
              <w:rPr>
                <w:rFonts w:ascii="Times New Roman" w:hAnsi="Times New Roman"/>
                <w:sz w:val="16"/>
                <w:szCs w:val="16"/>
              </w:rPr>
              <w:t xml:space="preserve"> и возможные направления её оптимизации;</w:t>
            </w:r>
          </w:p>
          <w:p w:rsidR="00132FF0" w:rsidRDefault="00132FF0" w:rsidP="00132FF0">
            <w:pPr>
              <w:spacing w:after="0" w:line="240" w:lineRule="auto"/>
              <w:ind w:firstLine="709"/>
              <w:jc w:val="both"/>
              <w:rPr>
                <w:rFonts w:ascii="Times New Roman" w:hAnsi="Times New Roman"/>
                <w:b/>
                <w:sz w:val="16"/>
                <w:szCs w:val="16"/>
              </w:rPr>
            </w:pPr>
            <w:r w:rsidRPr="003A2A98">
              <w:rPr>
                <w:rFonts w:ascii="Times New Roman" w:hAnsi="Times New Roman"/>
                <w:sz w:val="16"/>
                <w:szCs w:val="16"/>
              </w:rPr>
              <w:t>оценивать финансовую результативность операционной, финансовой и инвестиционной деятельности хозяйствующего субъекта, перспективы развития и возможные последствия.</w:t>
            </w:r>
          </w:p>
        </w:tc>
        <w:tc>
          <w:tcPr>
            <w:tcW w:w="2976" w:type="dxa"/>
            <w:tcBorders>
              <w:top w:val="single" w:sz="4" w:space="0" w:color="auto"/>
              <w:left w:val="single" w:sz="4" w:space="0" w:color="auto"/>
              <w:bottom w:val="single" w:sz="4" w:space="0" w:color="auto"/>
              <w:right w:val="single" w:sz="4" w:space="0" w:color="auto"/>
            </w:tcBorders>
          </w:tcPr>
          <w:p w:rsidR="00132FF0" w:rsidRPr="00132FF0" w:rsidRDefault="00132FF0" w:rsidP="00132FF0">
            <w:pPr>
              <w:tabs>
                <w:tab w:val="left" w:pos="1177"/>
              </w:tabs>
              <w:spacing w:after="0" w:line="240" w:lineRule="auto"/>
              <w:jc w:val="both"/>
              <w:rPr>
                <w:rFonts w:ascii="Times New Roman" w:hAnsi="Times New Roman"/>
                <w:sz w:val="18"/>
                <w:szCs w:val="18"/>
              </w:rPr>
            </w:pPr>
            <w:proofErr w:type="gramStart"/>
            <w:r w:rsidRPr="00132FF0">
              <w:rPr>
                <w:rFonts w:ascii="Times New Roman" w:hAnsi="Times New Roman"/>
                <w:sz w:val="18"/>
                <w:szCs w:val="18"/>
              </w:rPr>
              <w:t>ОК</w:t>
            </w:r>
            <w:proofErr w:type="gramEnd"/>
            <w:r w:rsidRPr="00132FF0">
              <w:rPr>
                <w:rFonts w:ascii="Times New Roman" w:hAnsi="Times New Roman"/>
                <w:sz w:val="18"/>
                <w:szCs w:val="18"/>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132FF0" w:rsidRPr="00132FF0" w:rsidRDefault="00132FF0" w:rsidP="00132FF0">
            <w:pPr>
              <w:tabs>
                <w:tab w:val="left" w:pos="1177"/>
              </w:tabs>
              <w:spacing w:after="0" w:line="240" w:lineRule="auto"/>
              <w:jc w:val="both"/>
              <w:rPr>
                <w:rFonts w:ascii="Times New Roman" w:hAnsi="Times New Roman"/>
                <w:sz w:val="18"/>
                <w:szCs w:val="18"/>
              </w:rPr>
            </w:pPr>
            <w:proofErr w:type="gramStart"/>
            <w:r w:rsidRPr="00132FF0">
              <w:rPr>
                <w:rFonts w:ascii="Times New Roman" w:hAnsi="Times New Roman"/>
                <w:sz w:val="18"/>
                <w:szCs w:val="18"/>
              </w:rPr>
              <w:t>ОК</w:t>
            </w:r>
            <w:proofErr w:type="gramEnd"/>
            <w:r w:rsidRPr="00132FF0">
              <w:rPr>
                <w:rFonts w:ascii="Times New Roman" w:hAnsi="Times New Roman"/>
                <w:sz w:val="18"/>
                <w:szCs w:val="18"/>
              </w:rPr>
              <w:t xml:space="preserve"> 09. Пользоваться профессиональной документацией на государственном и иностранном языках</w:t>
            </w:r>
          </w:p>
          <w:p w:rsidR="00132FF0" w:rsidRPr="00132FF0" w:rsidRDefault="00132FF0" w:rsidP="00132FF0">
            <w:pPr>
              <w:tabs>
                <w:tab w:val="left" w:pos="1177"/>
              </w:tabs>
              <w:spacing w:after="0" w:line="240" w:lineRule="auto"/>
              <w:jc w:val="both"/>
              <w:rPr>
                <w:rFonts w:ascii="Times New Roman" w:hAnsi="Times New Roman"/>
                <w:sz w:val="18"/>
                <w:szCs w:val="18"/>
              </w:rPr>
            </w:pPr>
            <w:r w:rsidRPr="00132FF0">
              <w:rPr>
                <w:rFonts w:ascii="Times New Roman" w:hAnsi="Times New Roman"/>
                <w:sz w:val="18"/>
                <w:szCs w:val="18"/>
              </w:rPr>
              <w:t>ПК 4.4. Проводить контроль и анализ информации об активах и финансовом положении организации, ее платежеспособности и доходности;</w:t>
            </w:r>
          </w:p>
          <w:p w:rsidR="00132FF0" w:rsidRPr="00132FF0" w:rsidRDefault="00132FF0" w:rsidP="00132FF0">
            <w:pPr>
              <w:tabs>
                <w:tab w:val="left" w:pos="1177"/>
              </w:tabs>
              <w:spacing w:after="0" w:line="240" w:lineRule="auto"/>
              <w:jc w:val="both"/>
              <w:rPr>
                <w:rFonts w:ascii="Times New Roman" w:hAnsi="Times New Roman"/>
                <w:sz w:val="18"/>
                <w:szCs w:val="18"/>
              </w:rPr>
            </w:pPr>
            <w:r w:rsidRPr="00132FF0">
              <w:rPr>
                <w:rFonts w:ascii="Times New Roman" w:hAnsi="Times New Roman"/>
                <w:sz w:val="18"/>
                <w:szCs w:val="18"/>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132FF0" w:rsidRPr="00132FF0" w:rsidRDefault="00132FF0" w:rsidP="00132FF0">
            <w:pPr>
              <w:tabs>
                <w:tab w:val="left" w:pos="1177"/>
              </w:tabs>
              <w:spacing w:after="0" w:line="240" w:lineRule="auto"/>
              <w:jc w:val="both"/>
              <w:rPr>
                <w:rFonts w:ascii="Times New Roman" w:hAnsi="Times New Roman"/>
                <w:sz w:val="18"/>
                <w:szCs w:val="18"/>
              </w:rPr>
            </w:pPr>
            <w:r w:rsidRPr="00132FF0">
              <w:rPr>
                <w:rFonts w:ascii="Times New Roman" w:hAnsi="Times New Roman"/>
                <w:sz w:val="18"/>
                <w:szCs w:val="18"/>
              </w:rPr>
              <w:t>ПК 4.7. Проводить мониторинг устранения менеджментом выявленных нарушений, недостатков и рисков.</w:t>
            </w:r>
          </w:p>
          <w:p w:rsidR="00132FF0" w:rsidRPr="004A45C7" w:rsidRDefault="00132FF0" w:rsidP="009123BB">
            <w:pPr>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132FF0" w:rsidRPr="00D67742" w:rsidRDefault="00132FF0" w:rsidP="00132FF0">
            <w:pPr>
              <w:spacing w:after="0" w:line="240" w:lineRule="auto"/>
              <w:jc w:val="both"/>
              <w:rPr>
                <w:rFonts w:ascii="Times New Roman" w:hAnsi="Times New Roman"/>
                <w:b/>
                <w:sz w:val="20"/>
                <w:szCs w:val="20"/>
              </w:rPr>
            </w:pPr>
            <w:r w:rsidRPr="00D67742">
              <w:rPr>
                <w:rFonts w:ascii="Times New Roman" w:hAnsi="Times New Roman"/>
                <w:b/>
                <w:sz w:val="20"/>
                <w:szCs w:val="20"/>
              </w:rPr>
              <w:t>Тема 1.5. Оборотный капитал коммерческой организации.</w:t>
            </w:r>
          </w:p>
        </w:tc>
        <w:tc>
          <w:tcPr>
            <w:tcW w:w="1134" w:type="dxa"/>
            <w:tcBorders>
              <w:top w:val="single" w:sz="4" w:space="0" w:color="auto"/>
              <w:left w:val="single" w:sz="4" w:space="0" w:color="auto"/>
              <w:bottom w:val="single" w:sz="4" w:space="0" w:color="auto"/>
              <w:right w:val="single" w:sz="4" w:space="0" w:color="auto"/>
            </w:tcBorders>
          </w:tcPr>
          <w:p w:rsidR="001C2516" w:rsidRPr="003828A5" w:rsidRDefault="001C2516" w:rsidP="001C2516">
            <w:pPr>
              <w:spacing w:after="0" w:line="240" w:lineRule="auto"/>
              <w:jc w:val="both"/>
              <w:rPr>
                <w:rFonts w:ascii="Times New Roman" w:hAnsi="Times New Roman"/>
                <w:iCs/>
                <w:sz w:val="16"/>
                <w:szCs w:val="16"/>
                <w:lang w:eastAsia="ru-RU"/>
              </w:rPr>
            </w:pPr>
            <w:r w:rsidRPr="003828A5">
              <w:rPr>
                <w:rFonts w:ascii="Times New Roman" w:hAnsi="Times New Roman"/>
                <w:iCs/>
                <w:sz w:val="16"/>
                <w:szCs w:val="16"/>
                <w:lang w:eastAsia="ru-RU"/>
              </w:rPr>
              <w:t>Устный и письменный опрос</w:t>
            </w:r>
          </w:p>
          <w:p w:rsidR="001C2516" w:rsidRPr="003828A5" w:rsidRDefault="001C2516" w:rsidP="001C2516">
            <w:pPr>
              <w:spacing w:after="0" w:line="240" w:lineRule="auto"/>
              <w:jc w:val="both"/>
              <w:rPr>
                <w:rFonts w:ascii="Times New Roman" w:hAnsi="Times New Roman"/>
                <w:iCs/>
                <w:sz w:val="16"/>
                <w:szCs w:val="16"/>
                <w:lang w:eastAsia="ru-RU"/>
              </w:rPr>
            </w:pPr>
            <w:r>
              <w:rPr>
                <w:rFonts w:ascii="Times New Roman" w:hAnsi="Times New Roman"/>
                <w:iCs/>
                <w:sz w:val="16"/>
                <w:szCs w:val="16"/>
                <w:lang w:eastAsia="ru-RU"/>
              </w:rPr>
              <w:t>Выполнение тестовых заданий</w:t>
            </w:r>
          </w:p>
          <w:p w:rsidR="001C2516" w:rsidRPr="003828A5" w:rsidRDefault="001C2516" w:rsidP="001C2516">
            <w:pPr>
              <w:spacing w:after="0" w:line="240" w:lineRule="auto"/>
              <w:jc w:val="both"/>
              <w:rPr>
                <w:rFonts w:ascii="Times New Roman" w:hAnsi="Times New Roman"/>
                <w:iCs/>
                <w:sz w:val="16"/>
                <w:szCs w:val="16"/>
                <w:lang w:eastAsia="ru-RU"/>
              </w:rPr>
            </w:pPr>
            <w:r w:rsidRPr="003828A5">
              <w:rPr>
                <w:rFonts w:ascii="Times New Roman" w:hAnsi="Times New Roman"/>
                <w:iCs/>
                <w:sz w:val="16"/>
                <w:szCs w:val="16"/>
                <w:lang w:eastAsia="ru-RU"/>
              </w:rPr>
              <w:t>Подготовка рефератов, докладов, сообщений</w:t>
            </w:r>
          </w:p>
          <w:p w:rsidR="00132FF0" w:rsidRPr="004A45C7" w:rsidRDefault="00132FF0" w:rsidP="009123BB">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132FF0" w:rsidRDefault="00132FF0" w:rsidP="009123BB">
            <w:pPr>
              <w:jc w:val="center"/>
              <w:rPr>
                <w:rFonts w:ascii="Times New Roman" w:hAnsi="Times New Roman"/>
                <w:sz w:val="16"/>
                <w:szCs w:val="16"/>
              </w:rPr>
            </w:pPr>
          </w:p>
        </w:tc>
      </w:tr>
      <w:tr w:rsidR="00132FF0" w:rsidRPr="00B54A8D" w:rsidTr="009D0793">
        <w:tc>
          <w:tcPr>
            <w:tcW w:w="2978" w:type="dxa"/>
            <w:tcBorders>
              <w:top w:val="single" w:sz="4" w:space="0" w:color="auto"/>
              <w:left w:val="single" w:sz="4" w:space="0" w:color="auto"/>
              <w:bottom w:val="single" w:sz="4" w:space="0" w:color="auto"/>
              <w:right w:val="single" w:sz="4" w:space="0" w:color="auto"/>
            </w:tcBorders>
          </w:tcPr>
          <w:p w:rsidR="00132FF0" w:rsidRDefault="00132FF0" w:rsidP="00132FF0">
            <w:pPr>
              <w:spacing w:after="0" w:line="240" w:lineRule="auto"/>
              <w:ind w:firstLine="709"/>
              <w:jc w:val="both"/>
              <w:rPr>
                <w:rFonts w:ascii="Times New Roman" w:hAnsi="Times New Roman"/>
                <w:b/>
                <w:sz w:val="16"/>
                <w:szCs w:val="16"/>
              </w:rPr>
            </w:pPr>
            <w:r>
              <w:rPr>
                <w:rFonts w:ascii="Times New Roman" w:hAnsi="Times New Roman"/>
                <w:b/>
                <w:sz w:val="16"/>
                <w:szCs w:val="16"/>
              </w:rPr>
              <w:t>Знания</w:t>
            </w:r>
          </w:p>
          <w:p w:rsidR="00132FF0" w:rsidRDefault="00132FF0" w:rsidP="00132FF0">
            <w:pPr>
              <w:spacing w:after="0" w:line="240" w:lineRule="auto"/>
              <w:jc w:val="both"/>
              <w:rPr>
                <w:rFonts w:ascii="Times New Roman" w:hAnsi="Times New Roman"/>
                <w:sz w:val="20"/>
                <w:szCs w:val="20"/>
              </w:rPr>
            </w:pPr>
            <w:r>
              <w:rPr>
                <w:rFonts w:ascii="Times New Roman" w:hAnsi="Times New Roman"/>
                <w:sz w:val="20"/>
                <w:szCs w:val="20"/>
              </w:rPr>
              <w:t>- п</w:t>
            </w:r>
            <w:r w:rsidRPr="00D67742">
              <w:rPr>
                <w:rFonts w:ascii="Times New Roman" w:hAnsi="Times New Roman"/>
                <w:sz w:val="20"/>
                <w:szCs w:val="20"/>
              </w:rPr>
              <w:t>онятие инвестиций. Виды инвестиций: реальные, финансовые инвестиции и их характеристика.</w:t>
            </w:r>
          </w:p>
          <w:p w:rsidR="00132FF0" w:rsidRDefault="00132FF0" w:rsidP="00132FF0">
            <w:pPr>
              <w:spacing w:after="0" w:line="240" w:lineRule="auto"/>
              <w:jc w:val="both"/>
              <w:rPr>
                <w:rFonts w:ascii="Times New Roman" w:hAnsi="Times New Roman"/>
                <w:sz w:val="20"/>
                <w:szCs w:val="20"/>
              </w:rPr>
            </w:pPr>
            <w:r>
              <w:rPr>
                <w:rFonts w:ascii="Times New Roman" w:hAnsi="Times New Roman"/>
                <w:sz w:val="20"/>
                <w:szCs w:val="20"/>
              </w:rPr>
              <w:t>- п</w:t>
            </w:r>
            <w:r w:rsidRPr="00D67742">
              <w:rPr>
                <w:rFonts w:ascii="Times New Roman" w:hAnsi="Times New Roman"/>
                <w:sz w:val="20"/>
                <w:szCs w:val="20"/>
              </w:rPr>
              <w:t>онятие дохода и доходности по ценным бумагам.</w:t>
            </w:r>
          </w:p>
          <w:p w:rsidR="00132FF0" w:rsidRDefault="00132FF0" w:rsidP="00132FF0">
            <w:pPr>
              <w:spacing w:after="0" w:line="240" w:lineRule="auto"/>
              <w:jc w:val="both"/>
              <w:rPr>
                <w:rFonts w:ascii="Times New Roman" w:hAnsi="Times New Roman"/>
                <w:sz w:val="20"/>
                <w:szCs w:val="20"/>
              </w:rPr>
            </w:pPr>
            <w:r w:rsidRPr="00132FF0">
              <w:rPr>
                <w:rFonts w:ascii="Times New Roman" w:hAnsi="Times New Roman"/>
                <w:b/>
                <w:color w:val="000000"/>
                <w:sz w:val="16"/>
                <w:szCs w:val="16"/>
              </w:rPr>
              <w:t>умения</w:t>
            </w:r>
          </w:p>
          <w:p w:rsidR="00132FF0" w:rsidRPr="00D67742" w:rsidRDefault="00132FF0" w:rsidP="00132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проводить о</w:t>
            </w:r>
            <w:r w:rsidRPr="00D67742">
              <w:rPr>
                <w:rFonts w:ascii="Times New Roman" w:hAnsi="Times New Roman"/>
                <w:sz w:val="20"/>
                <w:szCs w:val="20"/>
              </w:rPr>
              <w:t>ценк</w:t>
            </w:r>
            <w:r>
              <w:rPr>
                <w:rFonts w:ascii="Times New Roman" w:hAnsi="Times New Roman"/>
                <w:sz w:val="20"/>
                <w:szCs w:val="20"/>
              </w:rPr>
              <w:t>у</w:t>
            </w:r>
            <w:r w:rsidRPr="00D67742">
              <w:rPr>
                <w:rFonts w:ascii="Times New Roman" w:hAnsi="Times New Roman"/>
                <w:sz w:val="20"/>
                <w:szCs w:val="20"/>
              </w:rPr>
              <w:t xml:space="preserve"> эффективности реальных инвестиций, инвестирование проектов.</w:t>
            </w:r>
          </w:p>
          <w:p w:rsidR="00132FF0" w:rsidRDefault="00132FF0" w:rsidP="00132FF0">
            <w:pPr>
              <w:spacing w:after="0" w:line="240" w:lineRule="auto"/>
              <w:ind w:firstLine="708"/>
              <w:jc w:val="both"/>
              <w:rPr>
                <w:rFonts w:ascii="Times New Roman" w:hAnsi="Times New Roman"/>
                <w:sz w:val="20"/>
                <w:szCs w:val="20"/>
              </w:rPr>
            </w:pPr>
          </w:p>
          <w:p w:rsidR="00132FF0" w:rsidRDefault="00132FF0" w:rsidP="00132FF0">
            <w:pPr>
              <w:spacing w:after="0" w:line="240" w:lineRule="auto"/>
              <w:jc w:val="both"/>
              <w:rPr>
                <w:rFonts w:ascii="Times New Roman" w:hAnsi="Times New Roman"/>
                <w:b/>
                <w:sz w:val="16"/>
                <w:szCs w:val="16"/>
              </w:rPr>
            </w:pPr>
          </w:p>
        </w:tc>
        <w:tc>
          <w:tcPr>
            <w:tcW w:w="2976" w:type="dxa"/>
            <w:tcBorders>
              <w:top w:val="single" w:sz="4" w:space="0" w:color="auto"/>
              <w:left w:val="single" w:sz="4" w:space="0" w:color="auto"/>
              <w:bottom w:val="single" w:sz="4" w:space="0" w:color="auto"/>
              <w:right w:val="single" w:sz="4" w:space="0" w:color="auto"/>
            </w:tcBorders>
          </w:tcPr>
          <w:p w:rsidR="00132FF0" w:rsidRPr="00132FF0" w:rsidRDefault="00132FF0" w:rsidP="00132FF0">
            <w:pPr>
              <w:tabs>
                <w:tab w:val="left" w:pos="1177"/>
              </w:tabs>
              <w:spacing w:after="0" w:line="240" w:lineRule="auto"/>
              <w:jc w:val="both"/>
              <w:rPr>
                <w:rFonts w:ascii="Times New Roman" w:hAnsi="Times New Roman"/>
                <w:sz w:val="18"/>
                <w:szCs w:val="18"/>
              </w:rPr>
            </w:pPr>
            <w:proofErr w:type="gramStart"/>
            <w:r w:rsidRPr="00132FF0">
              <w:rPr>
                <w:rFonts w:ascii="Times New Roman" w:hAnsi="Times New Roman"/>
                <w:sz w:val="18"/>
                <w:szCs w:val="18"/>
              </w:rPr>
              <w:t>ОК</w:t>
            </w:r>
            <w:proofErr w:type="gramEnd"/>
            <w:r w:rsidRPr="00132FF0">
              <w:rPr>
                <w:rFonts w:ascii="Times New Roman" w:hAnsi="Times New Roman"/>
                <w:sz w:val="18"/>
                <w:szCs w:val="18"/>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132FF0" w:rsidRPr="00132FF0" w:rsidRDefault="00132FF0" w:rsidP="00132FF0">
            <w:pPr>
              <w:tabs>
                <w:tab w:val="left" w:pos="1177"/>
              </w:tabs>
              <w:spacing w:after="0" w:line="240" w:lineRule="auto"/>
              <w:jc w:val="both"/>
              <w:rPr>
                <w:rFonts w:ascii="Times New Roman" w:hAnsi="Times New Roman"/>
                <w:sz w:val="18"/>
                <w:szCs w:val="18"/>
              </w:rPr>
            </w:pPr>
            <w:proofErr w:type="gramStart"/>
            <w:r w:rsidRPr="00132FF0">
              <w:rPr>
                <w:rFonts w:ascii="Times New Roman" w:hAnsi="Times New Roman"/>
                <w:sz w:val="18"/>
                <w:szCs w:val="18"/>
              </w:rPr>
              <w:t>ОК</w:t>
            </w:r>
            <w:proofErr w:type="gramEnd"/>
            <w:r w:rsidRPr="00132FF0">
              <w:rPr>
                <w:rFonts w:ascii="Times New Roman" w:hAnsi="Times New Roman"/>
                <w:sz w:val="18"/>
                <w:szCs w:val="18"/>
              </w:rPr>
              <w:t xml:space="preserve"> 09. Пользоваться профессиональной документацией на государственном и иностранном языках</w:t>
            </w:r>
          </w:p>
          <w:p w:rsidR="00132FF0" w:rsidRPr="00132FF0" w:rsidRDefault="00132FF0" w:rsidP="00132FF0">
            <w:pPr>
              <w:tabs>
                <w:tab w:val="left" w:pos="1177"/>
              </w:tabs>
              <w:spacing w:after="0" w:line="240" w:lineRule="auto"/>
              <w:jc w:val="both"/>
              <w:rPr>
                <w:rFonts w:ascii="Times New Roman" w:hAnsi="Times New Roman"/>
                <w:sz w:val="18"/>
                <w:szCs w:val="18"/>
              </w:rPr>
            </w:pPr>
            <w:r w:rsidRPr="00132FF0">
              <w:rPr>
                <w:rFonts w:ascii="Times New Roman" w:hAnsi="Times New Roman"/>
                <w:sz w:val="18"/>
                <w:szCs w:val="18"/>
              </w:rPr>
              <w:t>ПК 4.4. Проводить контроль и анализ информации об активах и финансовом положении организации, ее платежеспособности и доходности;</w:t>
            </w:r>
          </w:p>
          <w:p w:rsidR="00132FF0" w:rsidRPr="00132FF0" w:rsidRDefault="00132FF0" w:rsidP="00132FF0">
            <w:pPr>
              <w:tabs>
                <w:tab w:val="left" w:pos="1177"/>
              </w:tabs>
              <w:spacing w:after="0" w:line="240" w:lineRule="auto"/>
              <w:jc w:val="both"/>
              <w:rPr>
                <w:rFonts w:ascii="Times New Roman" w:hAnsi="Times New Roman"/>
                <w:sz w:val="18"/>
                <w:szCs w:val="18"/>
              </w:rPr>
            </w:pPr>
            <w:r w:rsidRPr="00132FF0">
              <w:rPr>
                <w:rFonts w:ascii="Times New Roman" w:hAnsi="Times New Roman"/>
                <w:sz w:val="18"/>
                <w:szCs w:val="18"/>
              </w:rPr>
              <w:t>ПК 4.6. Анализировать финансово-</w:t>
            </w:r>
            <w:r w:rsidRPr="00132FF0">
              <w:rPr>
                <w:rFonts w:ascii="Times New Roman" w:hAnsi="Times New Roman"/>
                <w:sz w:val="18"/>
                <w:szCs w:val="18"/>
              </w:rPr>
              <w:lastRenderedPageBreak/>
              <w:t>хозяйственную деятельность, осуществлять анализ информации, полученной в ходе проведения контрольных процедур, выявление и оценку рисков;</w:t>
            </w:r>
          </w:p>
          <w:p w:rsidR="00132FF0" w:rsidRPr="00132FF0" w:rsidRDefault="00132FF0" w:rsidP="00132FF0">
            <w:pPr>
              <w:tabs>
                <w:tab w:val="left" w:pos="1177"/>
              </w:tabs>
              <w:spacing w:after="0" w:line="240" w:lineRule="auto"/>
              <w:jc w:val="both"/>
              <w:rPr>
                <w:rFonts w:ascii="Times New Roman" w:hAnsi="Times New Roman"/>
                <w:sz w:val="18"/>
                <w:szCs w:val="18"/>
              </w:rPr>
            </w:pPr>
            <w:r w:rsidRPr="00132FF0">
              <w:rPr>
                <w:rFonts w:ascii="Times New Roman" w:hAnsi="Times New Roman"/>
                <w:sz w:val="18"/>
                <w:szCs w:val="18"/>
              </w:rPr>
              <w:t>ПК 4.7. Проводить мониторинг устранения менеджментом выявленных нарушений, недостатков и рисков.</w:t>
            </w:r>
          </w:p>
        </w:tc>
        <w:tc>
          <w:tcPr>
            <w:tcW w:w="2268" w:type="dxa"/>
            <w:tcBorders>
              <w:top w:val="single" w:sz="4" w:space="0" w:color="auto"/>
              <w:left w:val="single" w:sz="4" w:space="0" w:color="auto"/>
              <w:bottom w:val="single" w:sz="4" w:space="0" w:color="auto"/>
              <w:right w:val="single" w:sz="4" w:space="0" w:color="auto"/>
            </w:tcBorders>
          </w:tcPr>
          <w:p w:rsidR="00132FF0" w:rsidRPr="00D67742" w:rsidRDefault="00132FF0" w:rsidP="00132FF0">
            <w:pPr>
              <w:spacing w:after="0" w:line="240" w:lineRule="auto"/>
              <w:jc w:val="both"/>
              <w:rPr>
                <w:rFonts w:ascii="Times New Roman" w:hAnsi="Times New Roman"/>
                <w:b/>
                <w:sz w:val="20"/>
                <w:szCs w:val="20"/>
              </w:rPr>
            </w:pPr>
            <w:r w:rsidRPr="00D67742">
              <w:rPr>
                <w:rFonts w:ascii="Times New Roman" w:hAnsi="Times New Roman"/>
                <w:b/>
                <w:sz w:val="20"/>
                <w:szCs w:val="20"/>
              </w:rPr>
              <w:lastRenderedPageBreak/>
              <w:t>Тема 1.6. Инвестиционная политика коммерческой организации</w:t>
            </w:r>
          </w:p>
        </w:tc>
        <w:tc>
          <w:tcPr>
            <w:tcW w:w="1134" w:type="dxa"/>
            <w:tcBorders>
              <w:top w:val="single" w:sz="4" w:space="0" w:color="auto"/>
              <w:left w:val="single" w:sz="4" w:space="0" w:color="auto"/>
              <w:bottom w:val="single" w:sz="4" w:space="0" w:color="auto"/>
              <w:right w:val="single" w:sz="4" w:space="0" w:color="auto"/>
            </w:tcBorders>
          </w:tcPr>
          <w:p w:rsidR="001C2516" w:rsidRPr="003828A5" w:rsidRDefault="001C2516" w:rsidP="001C2516">
            <w:pPr>
              <w:spacing w:after="0" w:line="240" w:lineRule="auto"/>
              <w:jc w:val="both"/>
              <w:rPr>
                <w:rFonts w:ascii="Times New Roman" w:hAnsi="Times New Roman"/>
                <w:iCs/>
                <w:sz w:val="16"/>
                <w:szCs w:val="16"/>
                <w:lang w:eastAsia="ru-RU"/>
              </w:rPr>
            </w:pPr>
            <w:r w:rsidRPr="003828A5">
              <w:rPr>
                <w:rFonts w:ascii="Times New Roman" w:hAnsi="Times New Roman"/>
                <w:iCs/>
                <w:sz w:val="16"/>
                <w:szCs w:val="16"/>
                <w:lang w:eastAsia="ru-RU"/>
              </w:rPr>
              <w:t>Устный и письменный опрос</w:t>
            </w:r>
          </w:p>
          <w:p w:rsidR="001C2516" w:rsidRPr="003828A5" w:rsidRDefault="001C2516" w:rsidP="001C2516">
            <w:pPr>
              <w:spacing w:after="0" w:line="240" w:lineRule="auto"/>
              <w:jc w:val="both"/>
              <w:rPr>
                <w:rFonts w:ascii="Times New Roman" w:hAnsi="Times New Roman"/>
                <w:iCs/>
                <w:sz w:val="16"/>
                <w:szCs w:val="16"/>
                <w:lang w:eastAsia="ru-RU"/>
              </w:rPr>
            </w:pPr>
            <w:r>
              <w:rPr>
                <w:rFonts w:ascii="Times New Roman" w:hAnsi="Times New Roman"/>
                <w:iCs/>
                <w:sz w:val="16"/>
                <w:szCs w:val="16"/>
                <w:lang w:eastAsia="ru-RU"/>
              </w:rPr>
              <w:t>Выполнение тестовых заданий</w:t>
            </w:r>
          </w:p>
          <w:p w:rsidR="001C2516" w:rsidRPr="003828A5" w:rsidRDefault="001C2516" w:rsidP="001C2516">
            <w:pPr>
              <w:spacing w:after="0" w:line="240" w:lineRule="auto"/>
              <w:jc w:val="both"/>
              <w:rPr>
                <w:rFonts w:ascii="Times New Roman" w:hAnsi="Times New Roman"/>
                <w:iCs/>
                <w:sz w:val="16"/>
                <w:szCs w:val="16"/>
                <w:lang w:eastAsia="ru-RU"/>
              </w:rPr>
            </w:pPr>
            <w:r w:rsidRPr="003828A5">
              <w:rPr>
                <w:rFonts w:ascii="Times New Roman" w:hAnsi="Times New Roman"/>
                <w:iCs/>
                <w:sz w:val="16"/>
                <w:szCs w:val="16"/>
                <w:lang w:eastAsia="ru-RU"/>
              </w:rPr>
              <w:t>Подготовка рефератов, докладов, сообщений</w:t>
            </w:r>
          </w:p>
          <w:p w:rsidR="00132FF0" w:rsidRPr="004A45C7" w:rsidRDefault="00132FF0" w:rsidP="009123BB">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132FF0" w:rsidRDefault="00132FF0" w:rsidP="009123BB">
            <w:pPr>
              <w:jc w:val="center"/>
              <w:rPr>
                <w:rFonts w:ascii="Times New Roman" w:hAnsi="Times New Roman"/>
                <w:sz w:val="16"/>
                <w:szCs w:val="16"/>
              </w:rPr>
            </w:pPr>
          </w:p>
        </w:tc>
      </w:tr>
      <w:tr w:rsidR="00132FF0" w:rsidRPr="00B54A8D" w:rsidTr="009D0793">
        <w:tc>
          <w:tcPr>
            <w:tcW w:w="2978" w:type="dxa"/>
            <w:tcBorders>
              <w:top w:val="single" w:sz="4" w:space="0" w:color="auto"/>
              <w:left w:val="single" w:sz="4" w:space="0" w:color="auto"/>
              <w:bottom w:val="single" w:sz="4" w:space="0" w:color="auto"/>
              <w:right w:val="single" w:sz="4" w:space="0" w:color="auto"/>
            </w:tcBorders>
          </w:tcPr>
          <w:p w:rsidR="00132FF0" w:rsidRPr="003A2A98" w:rsidRDefault="00132FF0" w:rsidP="00132FF0">
            <w:pPr>
              <w:spacing w:after="0" w:line="240" w:lineRule="auto"/>
              <w:ind w:firstLine="709"/>
              <w:jc w:val="both"/>
              <w:rPr>
                <w:rFonts w:ascii="Times New Roman" w:hAnsi="Times New Roman"/>
                <w:sz w:val="16"/>
                <w:szCs w:val="16"/>
              </w:rPr>
            </w:pPr>
            <w:r>
              <w:rPr>
                <w:rFonts w:ascii="Times New Roman" w:hAnsi="Times New Roman"/>
                <w:b/>
                <w:sz w:val="16"/>
                <w:szCs w:val="16"/>
              </w:rPr>
              <w:lastRenderedPageBreak/>
              <w:t>знания</w:t>
            </w:r>
            <w:r w:rsidRPr="003A2A98">
              <w:rPr>
                <w:rFonts w:ascii="Times New Roman" w:hAnsi="Times New Roman"/>
                <w:sz w:val="16"/>
                <w:szCs w:val="16"/>
              </w:rPr>
              <w:t>:</w:t>
            </w:r>
          </w:p>
          <w:p w:rsidR="00132FF0" w:rsidRPr="003A2A98" w:rsidRDefault="00132FF0" w:rsidP="00132FF0">
            <w:pPr>
              <w:numPr>
                <w:ilvl w:val="0"/>
                <w:numId w:val="17"/>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основы построения, расчета и анализа современной системы показателей, характеризующих деятельность хозяйствующих субъектов;</w:t>
            </w:r>
          </w:p>
          <w:p w:rsidR="00132FF0" w:rsidRPr="003A2A98" w:rsidRDefault="00132FF0" w:rsidP="00132FF0">
            <w:pPr>
              <w:numPr>
                <w:ilvl w:val="0"/>
                <w:numId w:val="17"/>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содержание и основные направления разрабатываемой и реализуемой корпорацией финансовой политики;</w:t>
            </w:r>
          </w:p>
          <w:p w:rsidR="00132FF0" w:rsidRPr="003A2A98" w:rsidRDefault="00132FF0" w:rsidP="00132FF0">
            <w:pPr>
              <w:numPr>
                <w:ilvl w:val="0"/>
                <w:numId w:val="17"/>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действующие нормативные документы и методические материалы, регулирующие организацию и управление корпоративными финансами.</w:t>
            </w:r>
          </w:p>
          <w:p w:rsidR="00132FF0" w:rsidRPr="003A2A98" w:rsidRDefault="00132FF0" w:rsidP="00132FF0">
            <w:pPr>
              <w:spacing w:after="0" w:line="240" w:lineRule="auto"/>
              <w:jc w:val="both"/>
              <w:rPr>
                <w:rFonts w:ascii="Times New Roman" w:hAnsi="Times New Roman"/>
                <w:color w:val="000000"/>
                <w:sz w:val="16"/>
                <w:szCs w:val="16"/>
              </w:rPr>
            </w:pPr>
          </w:p>
          <w:p w:rsidR="00132FF0" w:rsidRPr="003A2A98" w:rsidRDefault="00132FF0" w:rsidP="00132FF0">
            <w:pPr>
              <w:spacing w:after="0" w:line="240" w:lineRule="auto"/>
              <w:jc w:val="both"/>
              <w:rPr>
                <w:rFonts w:ascii="Times New Roman" w:hAnsi="Times New Roman"/>
                <w:sz w:val="16"/>
                <w:szCs w:val="16"/>
              </w:rPr>
            </w:pPr>
            <w:r>
              <w:rPr>
                <w:rFonts w:ascii="Times New Roman" w:hAnsi="Times New Roman"/>
                <w:color w:val="000000"/>
                <w:sz w:val="16"/>
                <w:szCs w:val="16"/>
              </w:rPr>
              <w:t>умения</w:t>
            </w:r>
            <w:r w:rsidRPr="003A2A98">
              <w:rPr>
                <w:rFonts w:ascii="Times New Roman" w:hAnsi="Times New Roman"/>
                <w:sz w:val="16"/>
                <w:szCs w:val="16"/>
              </w:rPr>
              <w:t xml:space="preserve">: </w:t>
            </w:r>
          </w:p>
          <w:p w:rsidR="00132FF0" w:rsidRPr="003A2A98" w:rsidRDefault="00132FF0"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рассчитывать на основе типовых методик и действующей нормативно-правовой базы экономические и социально-экономические показатели;</w:t>
            </w:r>
          </w:p>
          <w:p w:rsidR="00132FF0" w:rsidRPr="003A2A98" w:rsidRDefault="00132FF0"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анализировать и интерпретировать финансовую, бухгалтерскую и иную информацию, содержащуюся в отчетности предприятий (корпораций) различных форм собственности и использовать полученные сведения для принятия управленческих решений;</w:t>
            </w:r>
          </w:p>
          <w:p w:rsidR="00132FF0" w:rsidRPr="003A2A98" w:rsidRDefault="00132FF0"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осуществлять выбор инструментальных сре</w:t>
            </w:r>
            <w:proofErr w:type="gramStart"/>
            <w:r w:rsidRPr="003A2A98">
              <w:rPr>
                <w:rFonts w:ascii="Times New Roman" w:hAnsi="Times New Roman"/>
                <w:sz w:val="16"/>
                <w:szCs w:val="16"/>
              </w:rPr>
              <w:t>дств дл</w:t>
            </w:r>
            <w:proofErr w:type="gramEnd"/>
            <w:r w:rsidRPr="003A2A98">
              <w:rPr>
                <w:rFonts w:ascii="Times New Roman" w:hAnsi="Times New Roman"/>
                <w:sz w:val="16"/>
                <w:szCs w:val="16"/>
              </w:rPr>
              <w:t>я обработки экономических данных в соответствии с поставленной задачей, анализировать результаты расчетов и обосновывать полученные выводы;</w:t>
            </w:r>
          </w:p>
          <w:p w:rsidR="00132FF0" w:rsidRPr="003A2A98" w:rsidRDefault="00132FF0"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разрабатывать в сфере бизнеса проекты с учетом нормативно-правовых, ресурсных, административных и иных ограничений;</w:t>
            </w:r>
          </w:p>
          <w:p w:rsidR="00132FF0" w:rsidRPr="003A2A98" w:rsidRDefault="00132FF0"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 xml:space="preserve">оценивать стоимость и структуру капитала </w:t>
            </w:r>
            <w:proofErr w:type="gramStart"/>
            <w:r w:rsidRPr="003A2A98">
              <w:rPr>
                <w:rFonts w:ascii="Times New Roman" w:hAnsi="Times New Roman"/>
                <w:sz w:val="16"/>
                <w:szCs w:val="16"/>
              </w:rPr>
              <w:t>компании</w:t>
            </w:r>
            <w:proofErr w:type="gramEnd"/>
            <w:r w:rsidRPr="003A2A98">
              <w:rPr>
                <w:rFonts w:ascii="Times New Roman" w:hAnsi="Times New Roman"/>
                <w:sz w:val="16"/>
                <w:szCs w:val="16"/>
              </w:rPr>
              <w:t xml:space="preserve"> и возможные направления её оптимизации;</w:t>
            </w:r>
          </w:p>
          <w:p w:rsidR="00132FF0" w:rsidRDefault="00132FF0" w:rsidP="00132FF0">
            <w:pPr>
              <w:spacing w:after="0" w:line="240" w:lineRule="auto"/>
              <w:ind w:firstLine="709"/>
              <w:jc w:val="both"/>
              <w:rPr>
                <w:rFonts w:ascii="Times New Roman" w:hAnsi="Times New Roman"/>
                <w:b/>
                <w:sz w:val="16"/>
                <w:szCs w:val="16"/>
              </w:rPr>
            </w:pPr>
            <w:r w:rsidRPr="003A2A98">
              <w:rPr>
                <w:rFonts w:ascii="Times New Roman" w:hAnsi="Times New Roman"/>
                <w:sz w:val="16"/>
                <w:szCs w:val="16"/>
              </w:rPr>
              <w:t>оценивать финансовую результативность операционной, финансовой и инвестиционной деятельности хозяйствующего субъекта, перспективы развития и возможные последствия.</w:t>
            </w:r>
          </w:p>
        </w:tc>
        <w:tc>
          <w:tcPr>
            <w:tcW w:w="2976" w:type="dxa"/>
            <w:tcBorders>
              <w:top w:val="single" w:sz="4" w:space="0" w:color="auto"/>
              <w:left w:val="single" w:sz="4" w:space="0" w:color="auto"/>
              <w:bottom w:val="single" w:sz="4" w:space="0" w:color="auto"/>
              <w:right w:val="single" w:sz="4" w:space="0" w:color="auto"/>
            </w:tcBorders>
          </w:tcPr>
          <w:p w:rsidR="00132FF0" w:rsidRPr="00132FF0" w:rsidRDefault="00132FF0" w:rsidP="00132FF0">
            <w:pPr>
              <w:tabs>
                <w:tab w:val="left" w:pos="1177"/>
              </w:tabs>
              <w:spacing w:after="0" w:line="240" w:lineRule="auto"/>
              <w:jc w:val="both"/>
              <w:rPr>
                <w:rFonts w:ascii="Times New Roman" w:hAnsi="Times New Roman"/>
                <w:sz w:val="18"/>
                <w:szCs w:val="18"/>
              </w:rPr>
            </w:pPr>
            <w:proofErr w:type="gramStart"/>
            <w:r w:rsidRPr="00132FF0">
              <w:rPr>
                <w:rFonts w:ascii="Times New Roman" w:hAnsi="Times New Roman"/>
                <w:sz w:val="18"/>
                <w:szCs w:val="18"/>
              </w:rPr>
              <w:t>ОК</w:t>
            </w:r>
            <w:proofErr w:type="gramEnd"/>
            <w:r w:rsidRPr="00132FF0">
              <w:rPr>
                <w:rFonts w:ascii="Times New Roman" w:hAnsi="Times New Roman"/>
                <w:sz w:val="18"/>
                <w:szCs w:val="18"/>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132FF0" w:rsidRPr="00132FF0" w:rsidRDefault="00132FF0" w:rsidP="00132FF0">
            <w:pPr>
              <w:tabs>
                <w:tab w:val="left" w:pos="1177"/>
              </w:tabs>
              <w:spacing w:after="0" w:line="240" w:lineRule="auto"/>
              <w:jc w:val="both"/>
              <w:rPr>
                <w:rFonts w:ascii="Times New Roman" w:hAnsi="Times New Roman"/>
                <w:sz w:val="18"/>
                <w:szCs w:val="18"/>
              </w:rPr>
            </w:pPr>
            <w:proofErr w:type="gramStart"/>
            <w:r w:rsidRPr="00132FF0">
              <w:rPr>
                <w:rFonts w:ascii="Times New Roman" w:hAnsi="Times New Roman"/>
                <w:sz w:val="18"/>
                <w:szCs w:val="18"/>
              </w:rPr>
              <w:t>ОК</w:t>
            </w:r>
            <w:proofErr w:type="gramEnd"/>
            <w:r w:rsidRPr="00132FF0">
              <w:rPr>
                <w:rFonts w:ascii="Times New Roman" w:hAnsi="Times New Roman"/>
                <w:sz w:val="18"/>
                <w:szCs w:val="18"/>
              </w:rPr>
              <w:t xml:space="preserve"> 09. Пользоваться профессиональной документацией на государственном и иностранном языках</w:t>
            </w:r>
          </w:p>
          <w:p w:rsidR="00132FF0" w:rsidRPr="00132FF0" w:rsidRDefault="00132FF0" w:rsidP="00132FF0">
            <w:pPr>
              <w:tabs>
                <w:tab w:val="left" w:pos="1177"/>
              </w:tabs>
              <w:spacing w:after="0" w:line="240" w:lineRule="auto"/>
              <w:jc w:val="both"/>
              <w:rPr>
                <w:rFonts w:ascii="Times New Roman" w:hAnsi="Times New Roman"/>
                <w:sz w:val="18"/>
                <w:szCs w:val="18"/>
              </w:rPr>
            </w:pPr>
            <w:r w:rsidRPr="00132FF0">
              <w:rPr>
                <w:rFonts w:ascii="Times New Roman" w:hAnsi="Times New Roman"/>
                <w:sz w:val="18"/>
                <w:szCs w:val="18"/>
              </w:rPr>
              <w:t>ПК 4.4. Проводить контроль и анализ информации об активах и финансовом положении организации, ее платежеспособности и доходности;</w:t>
            </w:r>
          </w:p>
          <w:p w:rsidR="00132FF0" w:rsidRPr="00132FF0" w:rsidRDefault="00132FF0" w:rsidP="00132FF0">
            <w:pPr>
              <w:tabs>
                <w:tab w:val="left" w:pos="1177"/>
              </w:tabs>
              <w:spacing w:after="0" w:line="240" w:lineRule="auto"/>
              <w:jc w:val="both"/>
              <w:rPr>
                <w:rFonts w:ascii="Times New Roman" w:hAnsi="Times New Roman"/>
                <w:sz w:val="18"/>
                <w:szCs w:val="18"/>
              </w:rPr>
            </w:pPr>
            <w:r w:rsidRPr="00132FF0">
              <w:rPr>
                <w:rFonts w:ascii="Times New Roman" w:hAnsi="Times New Roman"/>
                <w:sz w:val="18"/>
                <w:szCs w:val="18"/>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132FF0" w:rsidRPr="00132FF0" w:rsidRDefault="00132FF0" w:rsidP="00132FF0">
            <w:pPr>
              <w:tabs>
                <w:tab w:val="left" w:pos="1177"/>
              </w:tabs>
              <w:spacing w:after="0" w:line="240" w:lineRule="auto"/>
              <w:jc w:val="both"/>
              <w:rPr>
                <w:rFonts w:ascii="Times New Roman" w:hAnsi="Times New Roman"/>
                <w:sz w:val="18"/>
                <w:szCs w:val="18"/>
              </w:rPr>
            </w:pPr>
            <w:r w:rsidRPr="00132FF0">
              <w:rPr>
                <w:rFonts w:ascii="Times New Roman" w:hAnsi="Times New Roman"/>
                <w:sz w:val="18"/>
                <w:szCs w:val="18"/>
              </w:rPr>
              <w:t>ПК 4.7. Проводить мониторинг устранения менеджментом выявленных нарушений, недостатков и рисков.</w:t>
            </w:r>
          </w:p>
          <w:p w:rsidR="00132FF0" w:rsidRPr="004A45C7" w:rsidRDefault="00132FF0" w:rsidP="009123BB">
            <w:pPr>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132FF0" w:rsidRDefault="00132FF0" w:rsidP="00132FF0">
            <w:pPr>
              <w:spacing w:after="0" w:line="240" w:lineRule="auto"/>
              <w:jc w:val="both"/>
              <w:rPr>
                <w:rFonts w:ascii="Times New Roman" w:hAnsi="Times New Roman"/>
                <w:b/>
                <w:sz w:val="20"/>
                <w:szCs w:val="20"/>
              </w:rPr>
            </w:pPr>
            <w:r w:rsidRPr="00D67742">
              <w:rPr>
                <w:rFonts w:ascii="Times New Roman" w:hAnsi="Times New Roman"/>
                <w:b/>
                <w:sz w:val="20"/>
                <w:szCs w:val="20"/>
              </w:rPr>
              <w:t>Раздел 2. Организация финансовой работы в организации</w:t>
            </w:r>
          </w:p>
          <w:p w:rsidR="00132FF0" w:rsidRDefault="00132FF0" w:rsidP="00132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p w:rsidR="00132FF0" w:rsidRDefault="00132FF0" w:rsidP="00132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p w:rsidR="00132FF0" w:rsidRPr="00D67742" w:rsidRDefault="00132FF0" w:rsidP="00132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D67742">
              <w:rPr>
                <w:rFonts w:ascii="Times New Roman" w:hAnsi="Times New Roman"/>
                <w:b/>
                <w:sz w:val="20"/>
                <w:szCs w:val="20"/>
              </w:rPr>
              <w:t xml:space="preserve">Тема 2.1. Финансовое планирование </w:t>
            </w:r>
            <w:proofErr w:type="gramStart"/>
            <w:r w:rsidRPr="00D67742">
              <w:rPr>
                <w:rFonts w:ascii="Times New Roman" w:hAnsi="Times New Roman"/>
                <w:b/>
                <w:sz w:val="20"/>
                <w:szCs w:val="20"/>
              </w:rPr>
              <w:t>коммерческой</w:t>
            </w:r>
            <w:proofErr w:type="gramEnd"/>
            <w:r w:rsidRPr="00D67742">
              <w:rPr>
                <w:rFonts w:ascii="Times New Roman" w:hAnsi="Times New Roman"/>
                <w:b/>
                <w:sz w:val="20"/>
                <w:szCs w:val="20"/>
              </w:rPr>
              <w:t xml:space="preserve"> </w:t>
            </w:r>
          </w:p>
          <w:p w:rsidR="00132FF0" w:rsidRPr="00D67742" w:rsidRDefault="00132FF0" w:rsidP="00132FF0">
            <w:pPr>
              <w:spacing w:after="0" w:line="240" w:lineRule="auto"/>
              <w:jc w:val="both"/>
              <w:rPr>
                <w:rFonts w:ascii="Times New Roman" w:hAnsi="Times New Roman"/>
                <w:b/>
                <w:sz w:val="20"/>
                <w:szCs w:val="20"/>
              </w:rPr>
            </w:pPr>
            <w:r w:rsidRPr="00D67742">
              <w:rPr>
                <w:rFonts w:ascii="Times New Roman" w:hAnsi="Times New Roman"/>
                <w:b/>
                <w:sz w:val="20"/>
                <w:szCs w:val="20"/>
              </w:rPr>
              <w:t>организации</w:t>
            </w:r>
          </w:p>
        </w:tc>
        <w:tc>
          <w:tcPr>
            <w:tcW w:w="1134" w:type="dxa"/>
            <w:tcBorders>
              <w:top w:val="single" w:sz="4" w:space="0" w:color="auto"/>
              <w:left w:val="single" w:sz="4" w:space="0" w:color="auto"/>
              <w:bottom w:val="single" w:sz="4" w:space="0" w:color="auto"/>
              <w:right w:val="single" w:sz="4" w:space="0" w:color="auto"/>
            </w:tcBorders>
          </w:tcPr>
          <w:p w:rsidR="001C2516" w:rsidRPr="003828A5" w:rsidRDefault="001C2516" w:rsidP="001C2516">
            <w:pPr>
              <w:spacing w:after="0" w:line="240" w:lineRule="auto"/>
              <w:jc w:val="both"/>
              <w:rPr>
                <w:rFonts w:ascii="Times New Roman" w:hAnsi="Times New Roman"/>
                <w:iCs/>
                <w:sz w:val="16"/>
                <w:szCs w:val="16"/>
                <w:lang w:eastAsia="ru-RU"/>
              </w:rPr>
            </w:pPr>
            <w:r w:rsidRPr="003828A5">
              <w:rPr>
                <w:rFonts w:ascii="Times New Roman" w:hAnsi="Times New Roman"/>
                <w:iCs/>
                <w:sz w:val="16"/>
                <w:szCs w:val="16"/>
                <w:lang w:eastAsia="ru-RU"/>
              </w:rPr>
              <w:t>Устный и письменный опрос</w:t>
            </w:r>
          </w:p>
          <w:p w:rsidR="001C2516" w:rsidRPr="003828A5" w:rsidRDefault="001C2516" w:rsidP="001C2516">
            <w:pPr>
              <w:spacing w:after="0" w:line="240" w:lineRule="auto"/>
              <w:jc w:val="both"/>
              <w:rPr>
                <w:rFonts w:ascii="Times New Roman" w:hAnsi="Times New Roman"/>
                <w:iCs/>
                <w:sz w:val="16"/>
                <w:szCs w:val="16"/>
                <w:lang w:eastAsia="ru-RU"/>
              </w:rPr>
            </w:pPr>
            <w:r>
              <w:rPr>
                <w:rFonts w:ascii="Times New Roman" w:hAnsi="Times New Roman"/>
                <w:iCs/>
                <w:sz w:val="16"/>
                <w:szCs w:val="16"/>
                <w:lang w:eastAsia="ru-RU"/>
              </w:rPr>
              <w:t>Выполнение тестовых заданий</w:t>
            </w:r>
          </w:p>
          <w:p w:rsidR="001C2516" w:rsidRPr="003828A5" w:rsidRDefault="001C2516" w:rsidP="001C2516">
            <w:pPr>
              <w:spacing w:after="0" w:line="240" w:lineRule="auto"/>
              <w:jc w:val="both"/>
              <w:rPr>
                <w:rFonts w:ascii="Times New Roman" w:hAnsi="Times New Roman"/>
                <w:iCs/>
                <w:sz w:val="16"/>
                <w:szCs w:val="16"/>
                <w:lang w:eastAsia="ru-RU"/>
              </w:rPr>
            </w:pPr>
            <w:r w:rsidRPr="003828A5">
              <w:rPr>
                <w:rFonts w:ascii="Times New Roman" w:hAnsi="Times New Roman"/>
                <w:iCs/>
                <w:sz w:val="16"/>
                <w:szCs w:val="16"/>
                <w:lang w:eastAsia="ru-RU"/>
              </w:rPr>
              <w:t>Подготовка рефератов, докладов, сообщений</w:t>
            </w:r>
          </w:p>
          <w:p w:rsidR="00132FF0" w:rsidRPr="004A45C7" w:rsidRDefault="00132FF0" w:rsidP="009123BB">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132FF0" w:rsidRDefault="00132FF0" w:rsidP="009123BB">
            <w:pPr>
              <w:jc w:val="center"/>
              <w:rPr>
                <w:rFonts w:ascii="Times New Roman" w:hAnsi="Times New Roman"/>
                <w:sz w:val="16"/>
                <w:szCs w:val="16"/>
              </w:rPr>
            </w:pPr>
          </w:p>
        </w:tc>
      </w:tr>
      <w:tr w:rsidR="00132FF0" w:rsidRPr="00B54A8D" w:rsidTr="009D0793">
        <w:tc>
          <w:tcPr>
            <w:tcW w:w="2978" w:type="dxa"/>
            <w:tcBorders>
              <w:top w:val="single" w:sz="4" w:space="0" w:color="auto"/>
              <w:left w:val="single" w:sz="4" w:space="0" w:color="auto"/>
              <w:bottom w:val="single" w:sz="4" w:space="0" w:color="auto"/>
              <w:right w:val="single" w:sz="4" w:space="0" w:color="auto"/>
            </w:tcBorders>
          </w:tcPr>
          <w:p w:rsidR="00132FF0" w:rsidRPr="003A2A98" w:rsidRDefault="00132FF0" w:rsidP="00132FF0">
            <w:pPr>
              <w:spacing w:after="0" w:line="240" w:lineRule="auto"/>
              <w:ind w:firstLine="709"/>
              <w:jc w:val="both"/>
              <w:rPr>
                <w:rFonts w:ascii="Times New Roman" w:hAnsi="Times New Roman"/>
                <w:sz w:val="16"/>
                <w:szCs w:val="16"/>
              </w:rPr>
            </w:pPr>
            <w:r>
              <w:rPr>
                <w:rFonts w:ascii="Times New Roman" w:hAnsi="Times New Roman"/>
                <w:b/>
                <w:sz w:val="16"/>
                <w:szCs w:val="16"/>
              </w:rPr>
              <w:t>знания</w:t>
            </w:r>
            <w:r w:rsidRPr="003A2A98">
              <w:rPr>
                <w:rFonts w:ascii="Times New Roman" w:hAnsi="Times New Roman"/>
                <w:sz w:val="16"/>
                <w:szCs w:val="16"/>
              </w:rPr>
              <w:t>:</w:t>
            </w:r>
          </w:p>
          <w:p w:rsidR="00132FF0" w:rsidRPr="003A2A98" w:rsidRDefault="00132FF0" w:rsidP="00132FF0">
            <w:pPr>
              <w:numPr>
                <w:ilvl w:val="0"/>
                <w:numId w:val="17"/>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основы построения, расчета и анализа современной системы показателей, характеризующих деятельность хозяйствующих субъектов;</w:t>
            </w:r>
          </w:p>
          <w:p w:rsidR="00132FF0" w:rsidRPr="003A2A98" w:rsidRDefault="00132FF0" w:rsidP="00132FF0">
            <w:pPr>
              <w:numPr>
                <w:ilvl w:val="0"/>
                <w:numId w:val="17"/>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содержание и основные направления разрабатываемой и реализуемой корпорацией финансовой политики;</w:t>
            </w:r>
          </w:p>
          <w:p w:rsidR="00132FF0" w:rsidRPr="003A2A98" w:rsidRDefault="00132FF0" w:rsidP="00132FF0">
            <w:pPr>
              <w:numPr>
                <w:ilvl w:val="0"/>
                <w:numId w:val="17"/>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lastRenderedPageBreak/>
              <w:t>действующие нормативные документы и методические материалы, регулирующие организацию и управление корпоративными финансами.</w:t>
            </w:r>
          </w:p>
          <w:p w:rsidR="00132FF0" w:rsidRPr="003A2A98" w:rsidRDefault="00132FF0" w:rsidP="00132FF0">
            <w:pPr>
              <w:spacing w:after="0" w:line="240" w:lineRule="auto"/>
              <w:jc w:val="both"/>
              <w:rPr>
                <w:rFonts w:ascii="Times New Roman" w:hAnsi="Times New Roman"/>
                <w:color w:val="000000"/>
                <w:sz w:val="16"/>
                <w:szCs w:val="16"/>
              </w:rPr>
            </w:pPr>
          </w:p>
          <w:p w:rsidR="00132FF0" w:rsidRPr="003A2A98" w:rsidRDefault="00132FF0" w:rsidP="00132FF0">
            <w:pPr>
              <w:spacing w:after="0" w:line="240" w:lineRule="auto"/>
              <w:jc w:val="both"/>
              <w:rPr>
                <w:rFonts w:ascii="Times New Roman" w:hAnsi="Times New Roman"/>
                <w:sz w:val="16"/>
                <w:szCs w:val="16"/>
              </w:rPr>
            </w:pPr>
            <w:r>
              <w:rPr>
                <w:rFonts w:ascii="Times New Roman" w:hAnsi="Times New Roman"/>
                <w:color w:val="000000"/>
                <w:sz w:val="16"/>
                <w:szCs w:val="16"/>
              </w:rPr>
              <w:t>умения</w:t>
            </w:r>
            <w:r w:rsidRPr="003A2A98">
              <w:rPr>
                <w:rFonts w:ascii="Times New Roman" w:hAnsi="Times New Roman"/>
                <w:sz w:val="16"/>
                <w:szCs w:val="16"/>
              </w:rPr>
              <w:t xml:space="preserve">: </w:t>
            </w:r>
          </w:p>
          <w:p w:rsidR="00132FF0" w:rsidRPr="003A2A98" w:rsidRDefault="00132FF0"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рассчитывать на основе типовых методик и действующей нормативно-правовой базы экономические и социально-экономические показатели;</w:t>
            </w:r>
          </w:p>
          <w:p w:rsidR="00132FF0" w:rsidRPr="003A2A98" w:rsidRDefault="00132FF0"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анализировать и интерпретировать финансовую, бухгалтерскую и иную информацию, содержащуюся в отчетности предприятий (корпораций) различных форм собственности и использовать полученные сведения для принятия управленческих решений;</w:t>
            </w:r>
          </w:p>
          <w:p w:rsidR="00132FF0" w:rsidRPr="003A2A98" w:rsidRDefault="00132FF0"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осуществлять выбор инструментальных сре</w:t>
            </w:r>
            <w:proofErr w:type="gramStart"/>
            <w:r w:rsidRPr="003A2A98">
              <w:rPr>
                <w:rFonts w:ascii="Times New Roman" w:hAnsi="Times New Roman"/>
                <w:sz w:val="16"/>
                <w:szCs w:val="16"/>
              </w:rPr>
              <w:t>дств дл</w:t>
            </w:r>
            <w:proofErr w:type="gramEnd"/>
            <w:r w:rsidRPr="003A2A98">
              <w:rPr>
                <w:rFonts w:ascii="Times New Roman" w:hAnsi="Times New Roman"/>
                <w:sz w:val="16"/>
                <w:szCs w:val="16"/>
              </w:rPr>
              <w:t>я обработки экономических данных в соответствии с поставленной задачей, анализировать результаты расчетов и обосновывать полученные выводы;</w:t>
            </w:r>
          </w:p>
          <w:p w:rsidR="00132FF0" w:rsidRPr="003A2A98" w:rsidRDefault="00132FF0"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разрабатывать в сфере бизнеса проекты с учетом нормативно-правовых, ресурсных, административных и иных ограничений;</w:t>
            </w:r>
          </w:p>
          <w:p w:rsidR="00132FF0" w:rsidRPr="003A2A98" w:rsidRDefault="00132FF0" w:rsidP="00132FF0">
            <w:pPr>
              <w:numPr>
                <w:ilvl w:val="0"/>
                <w:numId w:val="18"/>
              </w:numPr>
              <w:tabs>
                <w:tab w:val="clear" w:pos="2007"/>
                <w:tab w:val="num" w:pos="360"/>
                <w:tab w:val="left" w:pos="993"/>
              </w:tabs>
              <w:spacing w:after="0" w:line="240" w:lineRule="auto"/>
              <w:ind w:left="0" w:firstLine="709"/>
              <w:jc w:val="both"/>
              <w:rPr>
                <w:rFonts w:ascii="Times New Roman" w:hAnsi="Times New Roman"/>
                <w:sz w:val="16"/>
                <w:szCs w:val="16"/>
              </w:rPr>
            </w:pPr>
            <w:r w:rsidRPr="003A2A98">
              <w:rPr>
                <w:rFonts w:ascii="Times New Roman" w:hAnsi="Times New Roman"/>
                <w:sz w:val="16"/>
                <w:szCs w:val="16"/>
              </w:rPr>
              <w:t xml:space="preserve">оценивать стоимость и структуру капитала </w:t>
            </w:r>
            <w:proofErr w:type="gramStart"/>
            <w:r w:rsidRPr="003A2A98">
              <w:rPr>
                <w:rFonts w:ascii="Times New Roman" w:hAnsi="Times New Roman"/>
                <w:sz w:val="16"/>
                <w:szCs w:val="16"/>
              </w:rPr>
              <w:t>компании</w:t>
            </w:r>
            <w:proofErr w:type="gramEnd"/>
            <w:r w:rsidRPr="003A2A98">
              <w:rPr>
                <w:rFonts w:ascii="Times New Roman" w:hAnsi="Times New Roman"/>
                <w:sz w:val="16"/>
                <w:szCs w:val="16"/>
              </w:rPr>
              <w:t xml:space="preserve"> и возможные направления её оптимизации;</w:t>
            </w:r>
          </w:p>
          <w:p w:rsidR="00132FF0" w:rsidRDefault="00132FF0" w:rsidP="00132FF0">
            <w:pPr>
              <w:spacing w:after="0" w:line="240" w:lineRule="auto"/>
              <w:ind w:firstLine="709"/>
              <w:jc w:val="both"/>
              <w:rPr>
                <w:rFonts w:ascii="Times New Roman" w:hAnsi="Times New Roman"/>
                <w:b/>
                <w:sz w:val="16"/>
                <w:szCs w:val="16"/>
              </w:rPr>
            </w:pPr>
            <w:r w:rsidRPr="003A2A98">
              <w:rPr>
                <w:rFonts w:ascii="Times New Roman" w:hAnsi="Times New Roman"/>
                <w:sz w:val="16"/>
                <w:szCs w:val="16"/>
              </w:rPr>
              <w:t>оценивать финансовую результативность операционной, финансовой и инвестиционной деятельности хозяйствующего субъекта, перспективы развития и возможные последствия.</w:t>
            </w:r>
          </w:p>
        </w:tc>
        <w:tc>
          <w:tcPr>
            <w:tcW w:w="2976" w:type="dxa"/>
            <w:tcBorders>
              <w:top w:val="single" w:sz="4" w:space="0" w:color="auto"/>
              <w:left w:val="single" w:sz="4" w:space="0" w:color="auto"/>
              <w:bottom w:val="single" w:sz="4" w:space="0" w:color="auto"/>
              <w:right w:val="single" w:sz="4" w:space="0" w:color="auto"/>
            </w:tcBorders>
          </w:tcPr>
          <w:p w:rsidR="00132FF0" w:rsidRPr="00132FF0" w:rsidRDefault="00132FF0" w:rsidP="00132FF0">
            <w:pPr>
              <w:tabs>
                <w:tab w:val="left" w:pos="1177"/>
              </w:tabs>
              <w:spacing w:after="0" w:line="240" w:lineRule="auto"/>
              <w:jc w:val="both"/>
              <w:rPr>
                <w:rFonts w:ascii="Times New Roman" w:hAnsi="Times New Roman"/>
                <w:sz w:val="18"/>
                <w:szCs w:val="18"/>
              </w:rPr>
            </w:pPr>
            <w:proofErr w:type="gramStart"/>
            <w:r w:rsidRPr="00132FF0">
              <w:rPr>
                <w:rFonts w:ascii="Times New Roman" w:hAnsi="Times New Roman"/>
                <w:sz w:val="18"/>
                <w:szCs w:val="18"/>
              </w:rPr>
              <w:lastRenderedPageBreak/>
              <w:t>ОК</w:t>
            </w:r>
            <w:proofErr w:type="gramEnd"/>
            <w:r w:rsidRPr="00132FF0">
              <w:rPr>
                <w:rFonts w:ascii="Times New Roman" w:hAnsi="Times New Roman"/>
                <w:sz w:val="18"/>
                <w:szCs w:val="18"/>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132FF0" w:rsidRPr="00132FF0" w:rsidRDefault="00132FF0" w:rsidP="00132FF0">
            <w:pPr>
              <w:tabs>
                <w:tab w:val="left" w:pos="1177"/>
              </w:tabs>
              <w:spacing w:after="0" w:line="240" w:lineRule="auto"/>
              <w:jc w:val="both"/>
              <w:rPr>
                <w:rFonts w:ascii="Times New Roman" w:hAnsi="Times New Roman"/>
                <w:sz w:val="18"/>
                <w:szCs w:val="18"/>
              </w:rPr>
            </w:pPr>
            <w:proofErr w:type="gramStart"/>
            <w:r w:rsidRPr="00132FF0">
              <w:rPr>
                <w:rFonts w:ascii="Times New Roman" w:hAnsi="Times New Roman"/>
                <w:sz w:val="18"/>
                <w:szCs w:val="18"/>
              </w:rPr>
              <w:t>ОК</w:t>
            </w:r>
            <w:proofErr w:type="gramEnd"/>
            <w:r w:rsidRPr="00132FF0">
              <w:rPr>
                <w:rFonts w:ascii="Times New Roman" w:hAnsi="Times New Roman"/>
                <w:sz w:val="18"/>
                <w:szCs w:val="18"/>
              </w:rPr>
              <w:t xml:space="preserve"> 09. Пользоваться профессиональной документацией на государственном и иностранном </w:t>
            </w:r>
            <w:r w:rsidRPr="00132FF0">
              <w:rPr>
                <w:rFonts w:ascii="Times New Roman" w:hAnsi="Times New Roman"/>
                <w:sz w:val="18"/>
                <w:szCs w:val="18"/>
              </w:rPr>
              <w:lastRenderedPageBreak/>
              <w:t>языках</w:t>
            </w:r>
          </w:p>
          <w:p w:rsidR="00132FF0" w:rsidRPr="00132FF0" w:rsidRDefault="00132FF0" w:rsidP="00132FF0">
            <w:pPr>
              <w:tabs>
                <w:tab w:val="left" w:pos="1177"/>
              </w:tabs>
              <w:spacing w:after="0" w:line="240" w:lineRule="auto"/>
              <w:jc w:val="both"/>
              <w:rPr>
                <w:rFonts w:ascii="Times New Roman" w:hAnsi="Times New Roman"/>
                <w:sz w:val="18"/>
                <w:szCs w:val="18"/>
              </w:rPr>
            </w:pPr>
            <w:r w:rsidRPr="00132FF0">
              <w:rPr>
                <w:rFonts w:ascii="Times New Roman" w:hAnsi="Times New Roman"/>
                <w:sz w:val="18"/>
                <w:szCs w:val="18"/>
              </w:rPr>
              <w:t>ПК 4.4. Проводить контроль и анализ информации об активах и финансовом положении организации, ее платежеспособности и доходности;</w:t>
            </w:r>
          </w:p>
          <w:p w:rsidR="00132FF0" w:rsidRPr="00132FF0" w:rsidRDefault="00132FF0" w:rsidP="00132FF0">
            <w:pPr>
              <w:tabs>
                <w:tab w:val="left" w:pos="1177"/>
              </w:tabs>
              <w:spacing w:after="0" w:line="240" w:lineRule="auto"/>
              <w:jc w:val="both"/>
              <w:rPr>
                <w:rFonts w:ascii="Times New Roman" w:hAnsi="Times New Roman"/>
                <w:sz w:val="18"/>
                <w:szCs w:val="18"/>
              </w:rPr>
            </w:pPr>
            <w:r w:rsidRPr="00132FF0">
              <w:rPr>
                <w:rFonts w:ascii="Times New Roman" w:hAnsi="Times New Roman"/>
                <w:sz w:val="18"/>
                <w:szCs w:val="18"/>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132FF0" w:rsidRPr="00132FF0" w:rsidRDefault="00132FF0" w:rsidP="00132FF0">
            <w:pPr>
              <w:tabs>
                <w:tab w:val="left" w:pos="1177"/>
              </w:tabs>
              <w:spacing w:after="0" w:line="240" w:lineRule="auto"/>
              <w:jc w:val="both"/>
              <w:rPr>
                <w:rFonts w:ascii="Times New Roman" w:hAnsi="Times New Roman"/>
                <w:sz w:val="18"/>
                <w:szCs w:val="18"/>
              </w:rPr>
            </w:pPr>
            <w:r w:rsidRPr="00132FF0">
              <w:rPr>
                <w:rFonts w:ascii="Times New Roman" w:hAnsi="Times New Roman"/>
                <w:sz w:val="18"/>
                <w:szCs w:val="18"/>
              </w:rPr>
              <w:t>ПК 4.7. Проводить мониторинг устранения менеджментом выявленных нарушений, недостатков и рисков.</w:t>
            </w:r>
          </w:p>
          <w:p w:rsidR="00132FF0" w:rsidRPr="004A45C7" w:rsidRDefault="00132FF0" w:rsidP="009123BB">
            <w:pPr>
              <w:rPr>
                <w:rFonts w:ascii="Times New Roman" w:hAnsi="Times New Roman"/>
                <w:sz w:val="16"/>
                <w:szCs w:val="16"/>
              </w:rPr>
            </w:pPr>
          </w:p>
        </w:tc>
        <w:tc>
          <w:tcPr>
            <w:tcW w:w="2268" w:type="dxa"/>
            <w:tcBorders>
              <w:top w:val="single" w:sz="4" w:space="0" w:color="auto"/>
              <w:left w:val="single" w:sz="4" w:space="0" w:color="auto"/>
              <w:bottom w:val="single" w:sz="4" w:space="0" w:color="auto"/>
              <w:right w:val="single" w:sz="4" w:space="0" w:color="auto"/>
            </w:tcBorders>
          </w:tcPr>
          <w:p w:rsidR="00132FF0" w:rsidRPr="00D67742" w:rsidRDefault="00132FF0" w:rsidP="00132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D67742">
              <w:rPr>
                <w:rFonts w:ascii="Times New Roman" w:hAnsi="Times New Roman"/>
                <w:b/>
                <w:sz w:val="20"/>
                <w:szCs w:val="20"/>
              </w:rPr>
              <w:lastRenderedPageBreak/>
              <w:t>Тема 2.2.</w:t>
            </w:r>
          </w:p>
          <w:p w:rsidR="00132FF0" w:rsidRDefault="00132FF0" w:rsidP="00132FF0">
            <w:pPr>
              <w:spacing w:after="0" w:line="240" w:lineRule="auto"/>
              <w:jc w:val="both"/>
              <w:rPr>
                <w:rFonts w:ascii="Times New Roman" w:hAnsi="Times New Roman"/>
                <w:b/>
                <w:sz w:val="20"/>
                <w:szCs w:val="20"/>
              </w:rPr>
            </w:pPr>
            <w:r w:rsidRPr="00D67742">
              <w:rPr>
                <w:rFonts w:ascii="Times New Roman" w:hAnsi="Times New Roman"/>
                <w:b/>
                <w:sz w:val="20"/>
                <w:szCs w:val="20"/>
              </w:rPr>
              <w:t>Финансовые аспекты несостоятельности (банкротства)</w:t>
            </w:r>
          </w:p>
          <w:p w:rsidR="00132FF0" w:rsidRDefault="00132FF0" w:rsidP="00132FF0">
            <w:pPr>
              <w:spacing w:after="0" w:line="240" w:lineRule="auto"/>
              <w:jc w:val="both"/>
              <w:rPr>
                <w:rFonts w:ascii="Times New Roman" w:hAnsi="Times New Roman"/>
                <w:b/>
                <w:sz w:val="20"/>
                <w:szCs w:val="20"/>
              </w:rPr>
            </w:pPr>
          </w:p>
          <w:p w:rsidR="00132FF0" w:rsidRDefault="00132FF0" w:rsidP="00132FF0">
            <w:pPr>
              <w:spacing w:after="0" w:line="240" w:lineRule="auto"/>
              <w:jc w:val="both"/>
              <w:rPr>
                <w:rFonts w:ascii="Times New Roman" w:hAnsi="Times New Roman"/>
                <w:b/>
                <w:sz w:val="20"/>
                <w:szCs w:val="20"/>
              </w:rPr>
            </w:pPr>
          </w:p>
          <w:p w:rsidR="00132FF0" w:rsidRDefault="00132FF0" w:rsidP="00132FF0">
            <w:pPr>
              <w:spacing w:after="0" w:line="240" w:lineRule="auto"/>
              <w:jc w:val="both"/>
              <w:rPr>
                <w:rFonts w:ascii="Times New Roman" w:hAnsi="Times New Roman"/>
                <w:b/>
                <w:sz w:val="20"/>
                <w:szCs w:val="20"/>
              </w:rPr>
            </w:pPr>
          </w:p>
          <w:p w:rsidR="00132FF0" w:rsidRDefault="00132FF0" w:rsidP="00132FF0">
            <w:pPr>
              <w:spacing w:after="0" w:line="240" w:lineRule="auto"/>
              <w:jc w:val="both"/>
              <w:rPr>
                <w:rFonts w:ascii="Times New Roman" w:hAnsi="Times New Roman"/>
                <w:b/>
                <w:sz w:val="20"/>
                <w:szCs w:val="20"/>
              </w:rPr>
            </w:pPr>
          </w:p>
          <w:p w:rsidR="00132FF0" w:rsidRDefault="00132FF0" w:rsidP="00132FF0">
            <w:pPr>
              <w:spacing w:after="0" w:line="240" w:lineRule="auto"/>
              <w:jc w:val="both"/>
              <w:rPr>
                <w:rFonts w:ascii="Times New Roman" w:hAnsi="Times New Roman"/>
                <w:b/>
                <w:sz w:val="20"/>
                <w:szCs w:val="20"/>
              </w:rPr>
            </w:pPr>
          </w:p>
          <w:p w:rsidR="00132FF0" w:rsidRDefault="00132FF0" w:rsidP="00132FF0">
            <w:pPr>
              <w:spacing w:after="0" w:line="240" w:lineRule="auto"/>
              <w:jc w:val="both"/>
              <w:rPr>
                <w:rFonts w:ascii="Times New Roman" w:hAnsi="Times New Roman"/>
                <w:b/>
                <w:sz w:val="20"/>
                <w:szCs w:val="20"/>
              </w:rPr>
            </w:pPr>
          </w:p>
          <w:p w:rsidR="00132FF0" w:rsidRDefault="00132FF0" w:rsidP="00132FF0">
            <w:pPr>
              <w:spacing w:after="0" w:line="240" w:lineRule="auto"/>
              <w:jc w:val="both"/>
              <w:rPr>
                <w:rFonts w:ascii="Times New Roman" w:hAnsi="Times New Roman"/>
                <w:b/>
                <w:sz w:val="20"/>
                <w:szCs w:val="20"/>
              </w:rPr>
            </w:pPr>
          </w:p>
          <w:p w:rsidR="00132FF0" w:rsidRDefault="00132FF0" w:rsidP="00132FF0">
            <w:pPr>
              <w:spacing w:after="0" w:line="240" w:lineRule="auto"/>
              <w:jc w:val="both"/>
              <w:rPr>
                <w:rFonts w:ascii="Times New Roman" w:hAnsi="Times New Roman"/>
                <w:b/>
                <w:sz w:val="20"/>
                <w:szCs w:val="20"/>
              </w:rPr>
            </w:pPr>
          </w:p>
          <w:p w:rsidR="00132FF0" w:rsidRPr="00D67742" w:rsidRDefault="00132FF0" w:rsidP="00132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D67742">
              <w:rPr>
                <w:rFonts w:ascii="Times New Roman" w:hAnsi="Times New Roman"/>
                <w:b/>
                <w:bCs/>
                <w:sz w:val="20"/>
                <w:szCs w:val="20"/>
              </w:rPr>
              <w:t>Тема 2.3.</w:t>
            </w:r>
          </w:p>
          <w:p w:rsidR="00132FF0" w:rsidRPr="00D67742" w:rsidRDefault="00132FF0" w:rsidP="00132FF0">
            <w:pPr>
              <w:spacing w:after="0" w:line="240" w:lineRule="auto"/>
              <w:jc w:val="both"/>
              <w:rPr>
                <w:rFonts w:ascii="Times New Roman" w:hAnsi="Times New Roman"/>
                <w:b/>
                <w:sz w:val="20"/>
                <w:szCs w:val="20"/>
              </w:rPr>
            </w:pPr>
            <w:r w:rsidRPr="00D67742">
              <w:rPr>
                <w:rFonts w:ascii="Times New Roman" w:hAnsi="Times New Roman"/>
                <w:b/>
                <w:bCs/>
                <w:sz w:val="20"/>
                <w:szCs w:val="20"/>
              </w:rPr>
              <w:t>Финансовые риски.</w:t>
            </w:r>
          </w:p>
        </w:tc>
        <w:tc>
          <w:tcPr>
            <w:tcW w:w="1134" w:type="dxa"/>
            <w:tcBorders>
              <w:top w:val="single" w:sz="4" w:space="0" w:color="auto"/>
              <w:left w:val="single" w:sz="4" w:space="0" w:color="auto"/>
              <w:bottom w:val="single" w:sz="4" w:space="0" w:color="auto"/>
              <w:right w:val="single" w:sz="4" w:space="0" w:color="auto"/>
            </w:tcBorders>
          </w:tcPr>
          <w:p w:rsidR="001C2516" w:rsidRPr="003828A5" w:rsidRDefault="001C2516" w:rsidP="001C2516">
            <w:pPr>
              <w:spacing w:after="0" w:line="240" w:lineRule="auto"/>
              <w:jc w:val="both"/>
              <w:rPr>
                <w:rFonts w:ascii="Times New Roman" w:hAnsi="Times New Roman"/>
                <w:iCs/>
                <w:sz w:val="16"/>
                <w:szCs w:val="16"/>
                <w:lang w:eastAsia="ru-RU"/>
              </w:rPr>
            </w:pPr>
            <w:r w:rsidRPr="003828A5">
              <w:rPr>
                <w:rFonts w:ascii="Times New Roman" w:hAnsi="Times New Roman"/>
                <w:iCs/>
                <w:sz w:val="16"/>
                <w:szCs w:val="16"/>
                <w:lang w:eastAsia="ru-RU"/>
              </w:rPr>
              <w:lastRenderedPageBreak/>
              <w:t>Устный и письменный опрос</w:t>
            </w:r>
          </w:p>
          <w:p w:rsidR="001C2516" w:rsidRPr="003828A5" w:rsidRDefault="001C2516" w:rsidP="001C2516">
            <w:pPr>
              <w:spacing w:after="0" w:line="240" w:lineRule="auto"/>
              <w:jc w:val="both"/>
              <w:rPr>
                <w:rFonts w:ascii="Times New Roman" w:hAnsi="Times New Roman"/>
                <w:iCs/>
                <w:sz w:val="16"/>
                <w:szCs w:val="16"/>
                <w:lang w:eastAsia="ru-RU"/>
              </w:rPr>
            </w:pPr>
            <w:r>
              <w:rPr>
                <w:rFonts w:ascii="Times New Roman" w:hAnsi="Times New Roman"/>
                <w:iCs/>
                <w:sz w:val="16"/>
                <w:szCs w:val="16"/>
                <w:lang w:eastAsia="ru-RU"/>
              </w:rPr>
              <w:t>Выполнение тестовых заданий</w:t>
            </w:r>
          </w:p>
          <w:p w:rsidR="001C2516" w:rsidRPr="003828A5" w:rsidRDefault="001C2516" w:rsidP="001C2516">
            <w:pPr>
              <w:spacing w:after="0" w:line="240" w:lineRule="auto"/>
              <w:jc w:val="both"/>
              <w:rPr>
                <w:rFonts w:ascii="Times New Roman" w:hAnsi="Times New Roman"/>
                <w:iCs/>
                <w:sz w:val="16"/>
                <w:szCs w:val="16"/>
                <w:lang w:eastAsia="ru-RU"/>
              </w:rPr>
            </w:pPr>
            <w:r w:rsidRPr="003828A5">
              <w:rPr>
                <w:rFonts w:ascii="Times New Roman" w:hAnsi="Times New Roman"/>
                <w:iCs/>
                <w:sz w:val="16"/>
                <w:szCs w:val="16"/>
                <w:lang w:eastAsia="ru-RU"/>
              </w:rPr>
              <w:t>Подготовка рефератов, докладов, сообщений</w:t>
            </w:r>
          </w:p>
          <w:p w:rsidR="00132FF0" w:rsidRDefault="00132FF0" w:rsidP="009123BB">
            <w:pPr>
              <w:jc w:val="center"/>
              <w:rPr>
                <w:rFonts w:ascii="Times New Roman" w:hAnsi="Times New Roman"/>
                <w:sz w:val="16"/>
                <w:szCs w:val="16"/>
              </w:rPr>
            </w:pPr>
          </w:p>
          <w:p w:rsidR="003828A5" w:rsidRDefault="003828A5" w:rsidP="00F83C1E">
            <w:pPr>
              <w:jc w:val="center"/>
              <w:rPr>
                <w:rFonts w:ascii="Times New Roman" w:hAnsi="Times New Roman"/>
                <w:sz w:val="16"/>
                <w:szCs w:val="16"/>
              </w:rPr>
            </w:pPr>
          </w:p>
          <w:p w:rsidR="00F83C1E" w:rsidRPr="003828A5" w:rsidRDefault="00F83C1E" w:rsidP="00F83C1E">
            <w:pPr>
              <w:spacing w:after="0" w:line="240" w:lineRule="auto"/>
              <w:jc w:val="both"/>
              <w:rPr>
                <w:rFonts w:ascii="Times New Roman" w:hAnsi="Times New Roman"/>
                <w:iCs/>
                <w:sz w:val="16"/>
                <w:szCs w:val="16"/>
                <w:lang w:eastAsia="ru-RU"/>
              </w:rPr>
            </w:pPr>
            <w:r w:rsidRPr="003828A5">
              <w:rPr>
                <w:rFonts w:ascii="Times New Roman" w:hAnsi="Times New Roman"/>
                <w:iCs/>
                <w:sz w:val="16"/>
                <w:szCs w:val="16"/>
                <w:lang w:eastAsia="ru-RU"/>
              </w:rPr>
              <w:t>Устный и письменный опрос</w:t>
            </w:r>
          </w:p>
          <w:p w:rsidR="00F83C1E" w:rsidRPr="003828A5" w:rsidRDefault="00F83C1E" w:rsidP="00F83C1E">
            <w:pPr>
              <w:spacing w:after="0" w:line="240" w:lineRule="auto"/>
              <w:jc w:val="both"/>
              <w:rPr>
                <w:rFonts w:ascii="Times New Roman" w:hAnsi="Times New Roman"/>
                <w:iCs/>
                <w:sz w:val="16"/>
                <w:szCs w:val="16"/>
                <w:lang w:eastAsia="ru-RU"/>
              </w:rPr>
            </w:pPr>
            <w:r>
              <w:rPr>
                <w:rFonts w:ascii="Times New Roman" w:hAnsi="Times New Roman"/>
                <w:iCs/>
                <w:sz w:val="16"/>
                <w:szCs w:val="16"/>
                <w:lang w:eastAsia="ru-RU"/>
              </w:rPr>
              <w:t>Выполнение тестовых заданий</w:t>
            </w:r>
          </w:p>
          <w:p w:rsidR="00F83C1E" w:rsidRPr="003828A5" w:rsidRDefault="00F83C1E" w:rsidP="00F83C1E">
            <w:pPr>
              <w:spacing w:after="0" w:line="240" w:lineRule="auto"/>
              <w:jc w:val="both"/>
              <w:rPr>
                <w:rFonts w:ascii="Times New Roman" w:hAnsi="Times New Roman"/>
                <w:iCs/>
                <w:sz w:val="16"/>
                <w:szCs w:val="16"/>
                <w:lang w:eastAsia="ru-RU"/>
              </w:rPr>
            </w:pPr>
            <w:r w:rsidRPr="003828A5">
              <w:rPr>
                <w:rFonts w:ascii="Times New Roman" w:hAnsi="Times New Roman"/>
                <w:iCs/>
                <w:sz w:val="16"/>
                <w:szCs w:val="16"/>
                <w:lang w:eastAsia="ru-RU"/>
              </w:rPr>
              <w:t>Подготовка рефератов, докладов, сообщений</w:t>
            </w:r>
          </w:p>
          <w:p w:rsidR="00F83C1E" w:rsidRDefault="00F83C1E" w:rsidP="00F83C1E">
            <w:pPr>
              <w:jc w:val="center"/>
              <w:rPr>
                <w:rFonts w:ascii="Times New Roman" w:hAnsi="Times New Roman"/>
                <w:sz w:val="16"/>
                <w:szCs w:val="16"/>
              </w:rPr>
            </w:pPr>
          </w:p>
          <w:p w:rsidR="00F83C1E" w:rsidRPr="004A45C7" w:rsidRDefault="00F83C1E" w:rsidP="00F83C1E">
            <w:pPr>
              <w:jc w:val="center"/>
              <w:rPr>
                <w:rFonts w:ascii="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132FF0" w:rsidRDefault="00132FF0" w:rsidP="009123BB">
            <w:pPr>
              <w:jc w:val="center"/>
              <w:rPr>
                <w:rFonts w:ascii="Times New Roman" w:hAnsi="Times New Roman"/>
                <w:sz w:val="16"/>
                <w:szCs w:val="16"/>
              </w:rPr>
            </w:pPr>
          </w:p>
        </w:tc>
      </w:tr>
    </w:tbl>
    <w:p w:rsidR="009D0793" w:rsidRDefault="009D0793" w:rsidP="009D0793">
      <w:pPr>
        <w:pStyle w:val="11"/>
        <w:spacing w:line="240" w:lineRule="auto"/>
        <w:ind w:left="0"/>
        <w:jc w:val="center"/>
        <w:rPr>
          <w:rFonts w:ascii="Times New Roman" w:hAnsi="Times New Roman"/>
          <w:b/>
          <w:sz w:val="28"/>
          <w:szCs w:val="28"/>
        </w:rPr>
      </w:pPr>
    </w:p>
    <w:p w:rsidR="009D0793" w:rsidRDefault="009D0793" w:rsidP="009D0793">
      <w:pPr>
        <w:pStyle w:val="11"/>
        <w:spacing w:line="240" w:lineRule="auto"/>
        <w:ind w:left="0"/>
        <w:rPr>
          <w:rFonts w:ascii="Times New Roman" w:hAnsi="Times New Roman"/>
          <w:b/>
          <w:sz w:val="28"/>
          <w:szCs w:val="28"/>
        </w:rPr>
      </w:pPr>
    </w:p>
    <w:p w:rsidR="009D0793" w:rsidRDefault="009D0793" w:rsidP="009D0793">
      <w:pPr>
        <w:pStyle w:val="11"/>
        <w:spacing w:line="240" w:lineRule="auto"/>
        <w:ind w:left="0"/>
        <w:rPr>
          <w:rFonts w:ascii="Times New Roman" w:hAnsi="Times New Roman"/>
          <w:b/>
          <w:sz w:val="28"/>
          <w:szCs w:val="28"/>
        </w:rPr>
      </w:pPr>
    </w:p>
    <w:p w:rsidR="0001397C" w:rsidRDefault="0001397C" w:rsidP="009D0793">
      <w:pPr>
        <w:pStyle w:val="11"/>
        <w:spacing w:line="240" w:lineRule="auto"/>
        <w:ind w:left="0"/>
        <w:rPr>
          <w:rFonts w:ascii="Times New Roman" w:hAnsi="Times New Roman"/>
          <w:b/>
          <w:sz w:val="28"/>
          <w:szCs w:val="28"/>
        </w:rPr>
      </w:pPr>
    </w:p>
    <w:p w:rsidR="0001397C" w:rsidRDefault="0001397C" w:rsidP="009D0793">
      <w:pPr>
        <w:pStyle w:val="11"/>
        <w:spacing w:line="240" w:lineRule="auto"/>
        <w:ind w:left="0"/>
        <w:rPr>
          <w:rFonts w:ascii="Times New Roman" w:hAnsi="Times New Roman"/>
          <w:b/>
          <w:sz w:val="28"/>
          <w:szCs w:val="28"/>
        </w:rPr>
      </w:pPr>
    </w:p>
    <w:p w:rsidR="0001397C" w:rsidRDefault="0001397C" w:rsidP="009D0793">
      <w:pPr>
        <w:pStyle w:val="11"/>
        <w:spacing w:line="240" w:lineRule="auto"/>
        <w:ind w:left="0"/>
        <w:rPr>
          <w:rFonts w:ascii="Times New Roman" w:hAnsi="Times New Roman"/>
          <w:b/>
          <w:sz w:val="28"/>
          <w:szCs w:val="28"/>
        </w:rPr>
      </w:pPr>
    </w:p>
    <w:p w:rsidR="0001397C" w:rsidRDefault="0001397C" w:rsidP="009D0793">
      <w:pPr>
        <w:pStyle w:val="11"/>
        <w:spacing w:line="240" w:lineRule="auto"/>
        <w:ind w:left="0"/>
        <w:rPr>
          <w:rFonts w:ascii="Times New Roman" w:hAnsi="Times New Roman"/>
          <w:b/>
          <w:sz w:val="28"/>
          <w:szCs w:val="28"/>
        </w:rPr>
      </w:pPr>
    </w:p>
    <w:p w:rsidR="0001397C" w:rsidRDefault="0001397C" w:rsidP="009D0793">
      <w:pPr>
        <w:pStyle w:val="11"/>
        <w:spacing w:line="240" w:lineRule="auto"/>
        <w:ind w:left="0"/>
        <w:rPr>
          <w:rFonts w:ascii="Times New Roman" w:hAnsi="Times New Roman"/>
          <w:b/>
          <w:sz w:val="28"/>
          <w:szCs w:val="28"/>
        </w:rPr>
      </w:pPr>
    </w:p>
    <w:p w:rsidR="0001397C" w:rsidRDefault="0001397C" w:rsidP="009D0793">
      <w:pPr>
        <w:pStyle w:val="11"/>
        <w:spacing w:line="240" w:lineRule="auto"/>
        <w:ind w:left="0"/>
        <w:rPr>
          <w:rFonts w:ascii="Times New Roman" w:hAnsi="Times New Roman"/>
          <w:b/>
          <w:sz w:val="28"/>
          <w:szCs w:val="28"/>
        </w:rPr>
      </w:pPr>
    </w:p>
    <w:p w:rsidR="0001397C" w:rsidRDefault="0001397C" w:rsidP="009D0793">
      <w:pPr>
        <w:pStyle w:val="11"/>
        <w:spacing w:line="240" w:lineRule="auto"/>
        <w:ind w:left="0"/>
        <w:rPr>
          <w:rFonts w:ascii="Times New Roman" w:hAnsi="Times New Roman"/>
          <w:b/>
          <w:sz w:val="28"/>
          <w:szCs w:val="28"/>
        </w:rPr>
      </w:pPr>
    </w:p>
    <w:p w:rsidR="0001397C" w:rsidRDefault="0001397C" w:rsidP="009D0793">
      <w:pPr>
        <w:pStyle w:val="11"/>
        <w:spacing w:line="240" w:lineRule="auto"/>
        <w:ind w:left="0"/>
        <w:rPr>
          <w:rFonts w:ascii="Times New Roman" w:hAnsi="Times New Roman"/>
          <w:b/>
          <w:sz w:val="28"/>
          <w:szCs w:val="28"/>
        </w:rPr>
      </w:pPr>
    </w:p>
    <w:p w:rsidR="0001397C" w:rsidRDefault="0001397C" w:rsidP="009D0793">
      <w:pPr>
        <w:pStyle w:val="11"/>
        <w:spacing w:line="240" w:lineRule="auto"/>
        <w:ind w:left="0"/>
        <w:rPr>
          <w:rFonts w:ascii="Times New Roman" w:hAnsi="Times New Roman"/>
          <w:b/>
          <w:sz w:val="28"/>
          <w:szCs w:val="28"/>
        </w:rPr>
      </w:pPr>
    </w:p>
    <w:p w:rsidR="0001397C" w:rsidRDefault="0001397C" w:rsidP="009D0793">
      <w:pPr>
        <w:pStyle w:val="11"/>
        <w:spacing w:line="240" w:lineRule="auto"/>
        <w:ind w:left="0"/>
        <w:rPr>
          <w:rFonts w:ascii="Times New Roman" w:hAnsi="Times New Roman"/>
          <w:b/>
          <w:sz w:val="28"/>
          <w:szCs w:val="28"/>
        </w:rPr>
      </w:pPr>
    </w:p>
    <w:p w:rsidR="0001397C" w:rsidRDefault="0001397C" w:rsidP="009D0793">
      <w:pPr>
        <w:pStyle w:val="11"/>
        <w:spacing w:line="240" w:lineRule="auto"/>
        <w:ind w:left="0"/>
        <w:rPr>
          <w:rFonts w:ascii="Times New Roman" w:hAnsi="Times New Roman"/>
          <w:b/>
          <w:sz w:val="28"/>
          <w:szCs w:val="28"/>
        </w:rPr>
      </w:pPr>
    </w:p>
    <w:p w:rsidR="0001397C" w:rsidRDefault="0001397C" w:rsidP="009D0793">
      <w:pPr>
        <w:pStyle w:val="11"/>
        <w:spacing w:line="240" w:lineRule="auto"/>
        <w:ind w:left="0"/>
        <w:rPr>
          <w:rFonts w:ascii="Times New Roman" w:hAnsi="Times New Roman"/>
          <w:b/>
          <w:sz w:val="28"/>
          <w:szCs w:val="28"/>
        </w:rPr>
      </w:pPr>
    </w:p>
    <w:p w:rsidR="0001397C" w:rsidRDefault="0001397C" w:rsidP="009D0793">
      <w:pPr>
        <w:pStyle w:val="11"/>
        <w:spacing w:line="240" w:lineRule="auto"/>
        <w:ind w:left="0"/>
        <w:rPr>
          <w:rFonts w:ascii="Times New Roman" w:hAnsi="Times New Roman"/>
          <w:b/>
          <w:sz w:val="28"/>
          <w:szCs w:val="28"/>
        </w:rPr>
      </w:pPr>
    </w:p>
    <w:p w:rsidR="0001397C" w:rsidRDefault="0001397C" w:rsidP="009D0793">
      <w:pPr>
        <w:pStyle w:val="11"/>
        <w:spacing w:line="240" w:lineRule="auto"/>
        <w:ind w:left="0"/>
        <w:rPr>
          <w:rFonts w:ascii="Times New Roman" w:hAnsi="Times New Roman"/>
          <w:b/>
          <w:sz w:val="28"/>
          <w:szCs w:val="28"/>
        </w:rPr>
      </w:pPr>
    </w:p>
    <w:p w:rsidR="009D0793" w:rsidRDefault="009D0793" w:rsidP="0001397C">
      <w:pPr>
        <w:pStyle w:val="11"/>
        <w:spacing w:line="240" w:lineRule="auto"/>
        <w:ind w:left="0"/>
        <w:jc w:val="center"/>
        <w:outlineLvl w:val="0"/>
        <w:rPr>
          <w:rFonts w:ascii="Times New Roman" w:hAnsi="Times New Roman"/>
          <w:b/>
          <w:sz w:val="28"/>
          <w:szCs w:val="28"/>
        </w:rPr>
      </w:pPr>
      <w:bookmarkStart w:id="2" w:name="_Toc178425480"/>
      <w:r>
        <w:rPr>
          <w:rFonts w:ascii="Times New Roman" w:hAnsi="Times New Roman"/>
          <w:b/>
          <w:sz w:val="28"/>
          <w:szCs w:val="28"/>
          <w:lang w:val="en-US"/>
        </w:rPr>
        <w:lastRenderedPageBreak/>
        <w:t>II</w:t>
      </w:r>
      <w:r>
        <w:rPr>
          <w:rFonts w:ascii="Times New Roman" w:hAnsi="Times New Roman"/>
          <w:b/>
          <w:sz w:val="28"/>
          <w:szCs w:val="28"/>
        </w:rPr>
        <w:t>. ИНФОРМАЦИОННОЕ ОБЕСПЕЧЕНИЕ ОБУЧЕНИЯ</w:t>
      </w:r>
      <w:bookmarkEnd w:id="2"/>
    </w:p>
    <w:p w:rsidR="009D0793" w:rsidRDefault="009D0793" w:rsidP="00132FF0">
      <w:pPr>
        <w:spacing w:line="240" w:lineRule="auto"/>
        <w:jc w:val="both"/>
        <w:rPr>
          <w:rFonts w:ascii="Times New Roman" w:hAnsi="Times New Roman"/>
          <w:sz w:val="28"/>
          <w:szCs w:val="28"/>
        </w:rPr>
      </w:pPr>
      <w:r w:rsidRPr="00132FF0">
        <w:rPr>
          <w:rFonts w:ascii="Times New Roman" w:hAnsi="Times New Roman"/>
          <w:sz w:val="28"/>
          <w:szCs w:val="28"/>
        </w:rPr>
        <w:t>Перечень рекомендуемых учебных изданий,  Интернет - ресурсов, дополнительной литературы.</w:t>
      </w:r>
    </w:p>
    <w:p w:rsidR="00132FF0" w:rsidRPr="00C82CA9" w:rsidRDefault="00132FF0" w:rsidP="00132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1"/>
          <w:rFonts w:ascii="Times New Roman" w:hAnsi="Times New Roman"/>
          <w:i w:val="0"/>
          <w:sz w:val="28"/>
          <w:szCs w:val="28"/>
        </w:rPr>
      </w:pPr>
      <w:r w:rsidRPr="00C82CA9">
        <w:rPr>
          <w:rStyle w:val="-1"/>
          <w:rFonts w:ascii="Times New Roman" w:hAnsi="Times New Roman"/>
          <w:i w:val="0"/>
          <w:sz w:val="28"/>
          <w:szCs w:val="28"/>
        </w:rPr>
        <w:t>Нормативно-правовые документы:</w:t>
      </w:r>
    </w:p>
    <w:p w:rsidR="0042391D" w:rsidRPr="0042391D" w:rsidRDefault="0042391D" w:rsidP="0042391D">
      <w:pPr>
        <w:numPr>
          <w:ilvl w:val="0"/>
          <w:numId w:val="23"/>
        </w:numPr>
        <w:tabs>
          <w:tab w:val="left" w:pos="142"/>
          <w:tab w:val="left" w:pos="426"/>
        </w:tabs>
        <w:spacing w:after="0" w:line="240" w:lineRule="auto"/>
        <w:ind w:left="0" w:firstLine="0"/>
        <w:contextualSpacing/>
        <w:jc w:val="both"/>
        <w:rPr>
          <w:rFonts w:ascii="Times New Roman" w:hAnsi="Times New Roman"/>
          <w:sz w:val="28"/>
          <w:szCs w:val="28"/>
          <w:lang w:eastAsia="ru-RU"/>
        </w:rPr>
      </w:pPr>
      <w:r w:rsidRPr="0042391D">
        <w:rPr>
          <w:rFonts w:ascii="Times New Roman" w:hAnsi="Times New Roman"/>
          <w:sz w:val="28"/>
          <w:szCs w:val="28"/>
          <w:lang w:eastAsia="ru-RU" w:bidi="en-US"/>
        </w:rPr>
        <w:t xml:space="preserve">Конституция Российской Федерации от </w:t>
      </w:r>
      <w:r w:rsidRPr="0042391D">
        <w:rPr>
          <w:rFonts w:ascii="Times New Roman" w:hAnsi="Times New Roman"/>
          <w:iCs/>
          <w:sz w:val="28"/>
          <w:szCs w:val="28"/>
          <w:lang w:eastAsia="ru-RU" w:bidi="en-US"/>
        </w:rPr>
        <w:t xml:space="preserve">25 декабря 1993г.  </w:t>
      </w:r>
      <w:r w:rsidRPr="0042391D">
        <w:rPr>
          <w:rFonts w:ascii="Times New Roman" w:hAnsi="Times New Roman"/>
          <w:iCs/>
          <w:sz w:val="28"/>
          <w:szCs w:val="28"/>
          <w:lang w:eastAsia="ru-RU"/>
        </w:rPr>
        <w:t>(с изменениями, одобренными в ходе общероссийского голосования 01.07.2020)</w:t>
      </w:r>
    </w:p>
    <w:p w:rsidR="0042391D" w:rsidRPr="0042391D" w:rsidRDefault="0042391D" w:rsidP="0042391D">
      <w:pPr>
        <w:numPr>
          <w:ilvl w:val="0"/>
          <w:numId w:val="23"/>
        </w:numPr>
        <w:tabs>
          <w:tab w:val="left" w:pos="142"/>
          <w:tab w:val="left" w:pos="426"/>
        </w:tabs>
        <w:spacing w:after="0" w:line="240" w:lineRule="auto"/>
        <w:ind w:left="0" w:firstLine="0"/>
        <w:contextualSpacing/>
        <w:jc w:val="both"/>
        <w:rPr>
          <w:rFonts w:ascii="Times New Roman" w:hAnsi="Times New Roman"/>
          <w:sz w:val="28"/>
          <w:szCs w:val="28"/>
          <w:lang w:eastAsia="ru-RU" w:bidi="en-US"/>
        </w:rPr>
      </w:pPr>
      <w:r w:rsidRPr="0042391D">
        <w:rPr>
          <w:rFonts w:ascii="Times New Roman" w:hAnsi="Times New Roman"/>
          <w:sz w:val="28"/>
          <w:szCs w:val="28"/>
          <w:lang w:eastAsia="ru-RU" w:bidi="en-US"/>
        </w:rPr>
        <w:t xml:space="preserve">Гражданский кодекс Российской Федерации (часть первая) от 30.11.1994 № 51-ФЗ (ред. от 09.03.2021) </w:t>
      </w:r>
    </w:p>
    <w:p w:rsidR="0042391D" w:rsidRPr="0042391D" w:rsidRDefault="0042391D" w:rsidP="0042391D">
      <w:pPr>
        <w:keepNext/>
        <w:numPr>
          <w:ilvl w:val="0"/>
          <w:numId w:val="23"/>
        </w:numPr>
        <w:tabs>
          <w:tab w:val="left" w:pos="142"/>
          <w:tab w:val="left" w:pos="426"/>
        </w:tabs>
        <w:autoSpaceDE w:val="0"/>
        <w:autoSpaceDN w:val="0"/>
        <w:spacing w:after="0" w:line="240" w:lineRule="auto"/>
        <w:ind w:left="0" w:firstLine="0"/>
        <w:jc w:val="both"/>
        <w:outlineLvl w:val="0"/>
        <w:rPr>
          <w:rFonts w:ascii="Times New Roman" w:hAnsi="Times New Roman"/>
          <w:sz w:val="28"/>
          <w:szCs w:val="28"/>
          <w:lang w:eastAsia="ru-RU" w:bidi="en-US"/>
        </w:rPr>
      </w:pPr>
      <w:bookmarkStart w:id="3" w:name="_Toc178424458"/>
      <w:bookmarkStart w:id="4" w:name="_Toc178425481"/>
      <w:r w:rsidRPr="0042391D">
        <w:rPr>
          <w:rFonts w:ascii="Times New Roman" w:hAnsi="Times New Roman"/>
          <w:sz w:val="28"/>
          <w:szCs w:val="28"/>
          <w:lang w:eastAsia="ru-RU" w:bidi="en-US"/>
        </w:rPr>
        <w:t>Гражданский кодекс Российской Федерации (часть вторая) от 26.01.1996 № 14-ФЗ (ред. от 09.03.2021)</w:t>
      </w:r>
      <w:bookmarkEnd w:id="3"/>
      <w:bookmarkEnd w:id="4"/>
    </w:p>
    <w:p w:rsidR="0042391D" w:rsidRPr="0042391D" w:rsidRDefault="0042391D" w:rsidP="0042391D">
      <w:pPr>
        <w:keepNext/>
        <w:numPr>
          <w:ilvl w:val="0"/>
          <w:numId w:val="23"/>
        </w:numPr>
        <w:tabs>
          <w:tab w:val="left" w:pos="142"/>
          <w:tab w:val="left" w:pos="426"/>
        </w:tabs>
        <w:autoSpaceDE w:val="0"/>
        <w:autoSpaceDN w:val="0"/>
        <w:spacing w:after="0" w:line="240" w:lineRule="auto"/>
        <w:ind w:left="0" w:firstLine="0"/>
        <w:jc w:val="both"/>
        <w:outlineLvl w:val="0"/>
        <w:rPr>
          <w:rFonts w:ascii="Times New Roman" w:hAnsi="Times New Roman"/>
          <w:sz w:val="28"/>
          <w:szCs w:val="28"/>
          <w:lang w:eastAsia="ru-RU" w:bidi="en-US"/>
        </w:rPr>
      </w:pPr>
      <w:r w:rsidRPr="0042391D">
        <w:rPr>
          <w:rFonts w:ascii="Times New Roman" w:hAnsi="Times New Roman"/>
          <w:sz w:val="28"/>
          <w:szCs w:val="28"/>
          <w:lang w:eastAsia="ru-RU" w:bidi="en-US"/>
        </w:rPr>
        <w:t xml:space="preserve"> </w:t>
      </w:r>
      <w:bookmarkStart w:id="5" w:name="_Toc178424459"/>
      <w:bookmarkStart w:id="6" w:name="_Toc178425482"/>
      <w:r w:rsidRPr="0042391D">
        <w:rPr>
          <w:rFonts w:ascii="Times New Roman" w:hAnsi="Times New Roman"/>
          <w:sz w:val="28"/>
          <w:szCs w:val="28"/>
          <w:lang w:eastAsia="ru-RU" w:bidi="en-US"/>
        </w:rPr>
        <w:t>Налоговый кодекс Российской Федерации (часть первая)  от 31.07.1998 №146-ФЗ (ред. от 17.02.2021)</w:t>
      </w:r>
      <w:bookmarkEnd w:id="5"/>
      <w:bookmarkEnd w:id="6"/>
      <w:r w:rsidRPr="0042391D">
        <w:rPr>
          <w:rFonts w:ascii="Times New Roman" w:hAnsi="Times New Roman"/>
          <w:sz w:val="28"/>
          <w:szCs w:val="28"/>
          <w:lang w:eastAsia="ru-RU" w:bidi="en-US"/>
        </w:rPr>
        <w:t xml:space="preserve"> </w:t>
      </w:r>
    </w:p>
    <w:p w:rsidR="0042391D" w:rsidRPr="0042391D" w:rsidRDefault="0042391D" w:rsidP="0042391D">
      <w:pPr>
        <w:numPr>
          <w:ilvl w:val="0"/>
          <w:numId w:val="23"/>
        </w:numPr>
        <w:tabs>
          <w:tab w:val="left" w:pos="142"/>
          <w:tab w:val="left" w:pos="426"/>
        </w:tabs>
        <w:spacing w:after="0" w:line="240" w:lineRule="auto"/>
        <w:ind w:left="0" w:firstLine="0"/>
        <w:contextualSpacing/>
        <w:jc w:val="both"/>
        <w:rPr>
          <w:rFonts w:ascii="Times New Roman" w:hAnsi="Times New Roman"/>
          <w:sz w:val="28"/>
          <w:szCs w:val="28"/>
          <w:lang w:eastAsia="ru-RU" w:bidi="en-US"/>
        </w:rPr>
      </w:pPr>
      <w:r w:rsidRPr="0042391D">
        <w:rPr>
          <w:rFonts w:ascii="Times New Roman" w:hAnsi="Times New Roman"/>
          <w:sz w:val="28"/>
          <w:szCs w:val="28"/>
          <w:lang w:eastAsia="ru-RU" w:bidi="en-US"/>
        </w:rPr>
        <w:t xml:space="preserve">Федеральный закон от 26.12.1995 № 208-ФЗ (ред. от 31.07.2020) "Об акционерных обществах" </w:t>
      </w:r>
    </w:p>
    <w:p w:rsidR="0042391D" w:rsidRPr="0042391D" w:rsidRDefault="0042391D" w:rsidP="0042391D">
      <w:pPr>
        <w:numPr>
          <w:ilvl w:val="0"/>
          <w:numId w:val="23"/>
        </w:numPr>
        <w:tabs>
          <w:tab w:val="left" w:pos="142"/>
          <w:tab w:val="left" w:pos="426"/>
        </w:tabs>
        <w:spacing w:after="0" w:line="240" w:lineRule="auto"/>
        <w:ind w:left="0" w:firstLine="0"/>
        <w:contextualSpacing/>
        <w:jc w:val="both"/>
        <w:rPr>
          <w:rFonts w:ascii="Times New Roman" w:hAnsi="Times New Roman"/>
          <w:sz w:val="28"/>
          <w:szCs w:val="28"/>
          <w:lang w:eastAsia="ru-RU" w:bidi="en-US"/>
        </w:rPr>
      </w:pPr>
      <w:r w:rsidRPr="0042391D">
        <w:rPr>
          <w:rFonts w:ascii="Times New Roman" w:hAnsi="Times New Roman"/>
          <w:sz w:val="28"/>
          <w:szCs w:val="28"/>
          <w:lang w:eastAsia="ru-RU" w:bidi="en-US"/>
        </w:rPr>
        <w:t xml:space="preserve">Федеральный закон от 02.12.1990 № 395-1 (ред. от 30.12.2020) "О банках и банковской деятельности" </w:t>
      </w:r>
    </w:p>
    <w:p w:rsidR="0042391D" w:rsidRPr="0042391D" w:rsidRDefault="0042391D" w:rsidP="0042391D">
      <w:pPr>
        <w:numPr>
          <w:ilvl w:val="0"/>
          <w:numId w:val="23"/>
        </w:numPr>
        <w:spacing w:after="0" w:line="240" w:lineRule="auto"/>
        <w:ind w:left="0" w:firstLine="0"/>
        <w:contextualSpacing/>
        <w:jc w:val="both"/>
        <w:rPr>
          <w:rFonts w:ascii="Times New Roman" w:hAnsi="Times New Roman"/>
          <w:sz w:val="28"/>
          <w:szCs w:val="28"/>
          <w:lang w:eastAsia="ru-RU" w:bidi="en-US"/>
        </w:rPr>
      </w:pPr>
      <w:r w:rsidRPr="0042391D">
        <w:rPr>
          <w:rFonts w:ascii="Times New Roman" w:hAnsi="Times New Roman"/>
          <w:sz w:val="28"/>
          <w:szCs w:val="28"/>
          <w:lang w:eastAsia="ru-RU" w:bidi="en-US"/>
        </w:rPr>
        <w:t>Федеральный закон от 06.12.2011 № 402-ФЗ (ред. от 26.07.2019) "О бухгалтерском учете" (с изм. и доп., вступ. в силу с 01.01.2020)</w:t>
      </w:r>
    </w:p>
    <w:p w:rsidR="0042391D" w:rsidRPr="0042391D" w:rsidRDefault="0042391D" w:rsidP="0042391D">
      <w:pPr>
        <w:numPr>
          <w:ilvl w:val="0"/>
          <w:numId w:val="23"/>
        </w:numPr>
        <w:tabs>
          <w:tab w:val="left" w:pos="142"/>
          <w:tab w:val="left" w:pos="426"/>
        </w:tabs>
        <w:spacing w:after="0" w:line="240" w:lineRule="auto"/>
        <w:ind w:left="0" w:firstLine="0"/>
        <w:jc w:val="both"/>
        <w:rPr>
          <w:rFonts w:ascii="Times New Roman" w:hAnsi="Times New Roman"/>
          <w:sz w:val="28"/>
          <w:szCs w:val="28"/>
          <w:lang w:eastAsia="ru-RU" w:bidi="en-US"/>
        </w:rPr>
      </w:pPr>
      <w:r w:rsidRPr="0042391D">
        <w:rPr>
          <w:rFonts w:ascii="Times New Roman" w:hAnsi="Times New Roman"/>
          <w:sz w:val="28"/>
          <w:szCs w:val="28"/>
          <w:lang w:eastAsia="ru-RU" w:bidi="en-US"/>
        </w:rPr>
        <w:t xml:space="preserve">Федеральный закон от 27.06.2011 № 161-ФЗ (ред. от 22.12.2020) "О национальной платежной системе" </w:t>
      </w:r>
    </w:p>
    <w:p w:rsidR="0042391D" w:rsidRPr="0042391D" w:rsidRDefault="0042391D" w:rsidP="0042391D">
      <w:pPr>
        <w:numPr>
          <w:ilvl w:val="0"/>
          <w:numId w:val="23"/>
        </w:numPr>
        <w:tabs>
          <w:tab w:val="left" w:pos="142"/>
          <w:tab w:val="left" w:pos="426"/>
        </w:tabs>
        <w:spacing w:after="0" w:line="240" w:lineRule="auto"/>
        <w:ind w:left="0" w:firstLine="0"/>
        <w:jc w:val="both"/>
        <w:rPr>
          <w:rFonts w:ascii="Times New Roman" w:hAnsi="Times New Roman"/>
          <w:sz w:val="28"/>
          <w:szCs w:val="28"/>
          <w:lang w:eastAsia="ru-RU" w:bidi="en-US"/>
        </w:rPr>
      </w:pPr>
      <w:r w:rsidRPr="0042391D">
        <w:rPr>
          <w:rFonts w:ascii="Times New Roman" w:hAnsi="Times New Roman"/>
          <w:sz w:val="28"/>
          <w:szCs w:val="28"/>
          <w:lang w:eastAsia="ru-RU" w:bidi="en-US"/>
        </w:rPr>
        <w:t xml:space="preserve">Федеральный закон от 22.04.1996 № 39-ФЗ (ред. от 31.07.2020) "О рынке ценных бумаг" </w:t>
      </w:r>
    </w:p>
    <w:p w:rsidR="0042391D" w:rsidRPr="0042391D" w:rsidRDefault="0042391D" w:rsidP="0042391D">
      <w:pPr>
        <w:numPr>
          <w:ilvl w:val="0"/>
          <w:numId w:val="23"/>
        </w:numPr>
        <w:tabs>
          <w:tab w:val="left" w:pos="142"/>
          <w:tab w:val="left" w:pos="426"/>
        </w:tabs>
        <w:spacing w:after="0" w:line="240" w:lineRule="auto"/>
        <w:ind w:left="0" w:firstLine="0"/>
        <w:contextualSpacing/>
        <w:jc w:val="both"/>
        <w:rPr>
          <w:rFonts w:ascii="Times New Roman" w:hAnsi="Times New Roman"/>
          <w:sz w:val="28"/>
          <w:szCs w:val="28"/>
          <w:lang w:eastAsia="ru-RU" w:bidi="en-US"/>
        </w:rPr>
      </w:pPr>
      <w:r w:rsidRPr="0042391D">
        <w:rPr>
          <w:rFonts w:ascii="Times New Roman" w:hAnsi="Times New Roman"/>
          <w:sz w:val="28"/>
          <w:szCs w:val="28"/>
          <w:lang w:eastAsia="ru-RU" w:bidi="en-US"/>
        </w:rPr>
        <w:t>Федеральный закон от 29.10.1998 № 164-ФЗ (ред. от 16.10.2017) "О финансовой аренде (лизинге)"</w:t>
      </w:r>
    </w:p>
    <w:p w:rsidR="0042391D" w:rsidRPr="0042391D" w:rsidRDefault="0042391D" w:rsidP="0042391D">
      <w:pPr>
        <w:numPr>
          <w:ilvl w:val="0"/>
          <w:numId w:val="23"/>
        </w:numPr>
        <w:tabs>
          <w:tab w:val="left" w:pos="142"/>
          <w:tab w:val="left" w:pos="426"/>
        </w:tabs>
        <w:spacing w:after="0" w:line="240" w:lineRule="auto"/>
        <w:ind w:left="0" w:firstLine="0"/>
        <w:contextualSpacing/>
        <w:jc w:val="both"/>
        <w:rPr>
          <w:rFonts w:ascii="Times New Roman" w:hAnsi="Times New Roman"/>
          <w:sz w:val="28"/>
          <w:szCs w:val="28"/>
          <w:lang w:eastAsia="ru-RU" w:bidi="en-US"/>
        </w:rPr>
      </w:pPr>
      <w:r w:rsidRPr="0042391D">
        <w:rPr>
          <w:rFonts w:ascii="Times New Roman" w:hAnsi="Times New Roman"/>
          <w:sz w:val="28"/>
          <w:szCs w:val="28"/>
          <w:lang w:eastAsia="ru-RU" w:bidi="en-US"/>
        </w:rPr>
        <w:t xml:space="preserve"> Закон РФ от 27.11.1992 № 4015-1 (ред. от 30.12.2020) "Об организации страхового дела в Российской Федерации" </w:t>
      </w:r>
    </w:p>
    <w:p w:rsidR="0042391D" w:rsidRPr="0042391D" w:rsidRDefault="0042391D" w:rsidP="0042391D">
      <w:pPr>
        <w:numPr>
          <w:ilvl w:val="0"/>
          <w:numId w:val="23"/>
        </w:numPr>
        <w:tabs>
          <w:tab w:val="left" w:pos="142"/>
          <w:tab w:val="left" w:pos="426"/>
        </w:tabs>
        <w:spacing w:after="0" w:line="240" w:lineRule="auto"/>
        <w:ind w:left="0" w:firstLine="0"/>
        <w:jc w:val="both"/>
        <w:rPr>
          <w:rFonts w:ascii="Times New Roman" w:hAnsi="Times New Roman"/>
          <w:sz w:val="28"/>
          <w:szCs w:val="28"/>
          <w:lang w:eastAsia="ru-RU" w:bidi="en-US"/>
        </w:rPr>
      </w:pPr>
      <w:r w:rsidRPr="0042391D">
        <w:rPr>
          <w:rFonts w:ascii="Times New Roman" w:hAnsi="Times New Roman"/>
          <w:sz w:val="28"/>
          <w:szCs w:val="28"/>
          <w:lang w:eastAsia="ru-RU" w:bidi="en-US"/>
        </w:rPr>
        <w:t xml:space="preserve">Федеральный закон от 26.10.2002 № 127-ФЗ (ред. от 20.04.2021) "О несостоятельности (банкротстве)" </w:t>
      </w:r>
    </w:p>
    <w:p w:rsidR="0042391D" w:rsidRPr="0042391D" w:rsidRDefault="0042391D" w:rsidP="0042391D">
      <w:pPr>
        <w:numPr>
          <w:ilvl w:val="0"/>
          <w:numId w:val="23"/>
        </w:numPr>
        <w:tabs>
          <w:tab w:val="left" w:pos="142"/>
          <w:tab w:val="left" w:pos="426"/>
        </w:tabs>
        <w:spacing w:after="0" w:line="240" w:lineRule="auto"/>
        <w:ind w:left="0" w:firstLine="0"/>
        <w:jc w:val="both"/>
        <w:rPr>
          <w:rFonts w:ascii="Times New Roman" w:hAnsi="Times New Roman"/>
          <w:sz w:val="28"/>
          <w:szCs w:val="28"/>
          <w:lang w:eastAsia="ru-RU" w:bidi="en-US"/>
        </w:rPr>
      </w:pPr>
      <w:r w:rsidRPr="0042391D">
        <w:rPr>
          <w:rFonts w:ascii="Times New Roman" w:hAnsi="Times New Roman"/>
          <w:sz w:val="28"/>
          <w:szCs w:val="28"/>
          <w:lang w:eastAsia="ru-RU" w:bidi="en-US"/>
        </w:rPr>
        <w:t xml:space="preserve">Федеральный закон от 10.07.2002 № 86-ФЗ (ред. от 20.04.2021) "О Центральном банке Российской Федерации (Банке России)" (с изм. и доп., вступ. в силу с 06.08.2019) </w:t>
      </w:r>
    </w:p>
    <w:p w:rsidR="0042391D" w:rsidRPr="0042391D" w:rsidRDefault="0042391D" w:rsidP="0042391D">
      <w:pPr>
        <w:numPr>
          <w:ilvl w:val="0"/>
          <w:numId w:val="23"/>
        </w:numPr>
        <w:tabs>
          <w:tab w:val="left" w:pos="142"/>
          <w:tab w:val="left" w:pos="426"/>
        </w:tabs>
        <w:spacing w:after="0" w:line="240" w:lineRule="auto"/>
        <w:ind w:left="0" w:firstLine="0"/>
        <w:contextualSpacing/>
        <w:jc w:val="both"/>
        <w:rPr>
          <w:rFonts w:ascii="Times New Roman" w:hAnsi="Times New Roman"/>
          <w:sz w:val="28"/>
          <w:szCs w:val="28"/>
          <w:lang w:eastAsia="ru-RU" w:bidi="en-US"/>
        </w:rPr>
      </w:pPr>
      <w:r w:rsidRPr="0042391D">
        <w:rPr>
          <w:rFonts w:ascii="Times New Roman" w:hAnsi="Times New Roman"/>
          <w:sz w:val="28"/>
          <w:szCs w:val="28"/>
          <w:lang w:eastAsia="ru-RU" w:bidi="en-US"/>
        </w:rPr>
        <w:t xml:space="preserve">Федеральный закон от 29.11.2001 № 156-ФЗ (ред. от 20.07.2020) "Об инвестиционных фондах" </w:t>
      </w:r>
    </w:p>
    <w:p w:rsidR="0042391D" w:rsidRPr="0042391D" w:rsidRDefault="0042391D" w:rsidP="0042391D">
      <w:pPr>
        <w:numPr>
          <w:ilvl w:val="0"/>
          <w:numId w:val="23"/>
        </w:numPr>
        <w:tabs>
          <w:tab w:val="left" w:pos="142"/>
          <w:tab w:val="left" w:pos="426"/>
        </w:tabs>
        <w:spacing w:after="0" w:line="240" w:lineRule="auto"/>
        <w:ind w:left="0" w:firstLine="0"/>
        <w:contextualSpacing/>
        <w:jc w:val="both"/>
        <w:rPr>
          <w:rFonts w:ascii="Times New Roman" w:hAnsi="Times New Roman"/>
          <w:sz w:val="28"/>
          <w:szCs w:val="28"/>
          <w:lang w:eastAsia="ru-RU" w:bidi="en-US"/>
        </w:rPr>
      </w:pPr>
      <w:r w:rsidRPr="0042391D">
        <w:rPr>
          <w:rFonts w:ascii="Times New Roman" w:hAnsi="Times New Roman"/>
          <w:sz w:val="28"/>
          <w:szCs w:val="28"/>
          <w:lang w:eastAsia="ru-RU" w:bidi="en-US"/>
        </w:rPr>
        <w:t xml:space="preserve">Федеральный закон от 22.05.2003 № 54-ФЗ (ред. от 23.11.2020) "О применении контрольно-кассовой техники при осуществлении расчетов в Российской Федерации" </w:t>
      </w:r>
    </w:p>
    <w:p w:rsidR="0042391D" w:rsidRPr="0042391D" w:rsidRDefault="0042391D" w:rsidP="0042391D">
      <w:pPr>
        <w:numPr>
          <w:ilvl w:val="0"/>
          <w:numId w:val="23"/>
        </w:numPr>
        <w:tabs>
          <w:tab w:val="left" w:pos="142"/>
          <w:tab w:val="left" w:pos="426"/>
        </w:tabs>
        <w:spacing w:after="0" w:line="240" w:lineRule="auto"/>
        <w:ind w:left="0" w:firstLine="0"/>
        <w:contextualSpacing/>
        <w:jc w:val="both"/>
        <w:rPr>
          <w:rFonts w:ascii="Times New Roman" w:hAnsi="Times New Roman"/>
          <w:sz w:val="28"/>
          <w:szCs w:val="28"/>
          <w:lang w:eastAsia="ru-RU" w:bidi="en-US"/>
        </w:rPr>
      </w:pPr>
      <w:r w:rsidRPr="0042391D">
        <w:rPr>
          <w:rFonts w:ascii="Times New Roman" w:hAnsi="Times New Roman"/>
          <w:sz w:val="28"/>
          <w:szCs w:val="28"/>
          <w:lang w:eastAsia="ru-RU" w:bidi="en-US"/>
        </w:rPr>
        <w:t xml:space="preserve">Федеральный закон от 03.07.2016 № 290-ФЗ (ред. от 03.07.2018)"О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w:t>
      </w:r>
    </w:p>
    <w:p w:rsidR="0042391D" w:rsidRPr="0042391D" w:rsidRDefault="0042391D" w:rsidP="0042391D">
      <w:pPr>
        <w:numPr>
          <w:ilvl w:val="0"/>
          <w:numId w:val="23"/>
        </w:numPr>
        <w:tabs>
          <w:tab w:val="left" w:pos="142"/>
          <w:tab w:val="left" w:pos="426"/>
        </w:tabs>
        <w:spacing w:after="0" w:line="240" w:lineRule="auto"/>
        <w:ind w:left="0" w:firstLine="0"/>
        <w:contextualSpacing/>
        <w:jc w:val="both"/>
        <w:rPr>
          <w:rFonts w:ascii="Times New Roman" w:hAnsi="Times New Roman"/>
          <w:sz w:val="28"/>
          <w:szCs w:val="28"/>
          <w:lang w:eastAsia="ru-RU" w:bidi="en-US"/>
        </w:rPr>
      </w:pPr>
      <w:r w:rsidRPr="0042391D">
        <w:rPr>
          <w:rFonts w:ascii="Times New Roman" w:hAnsi="Times New Roman"/>
          <w:sz w:val="28"/>
          <w:szCs w:val="28"/>
          <w:lang w:eastAsia="ru-RU" w:bidi="en-US"/>
        </w:rPr>
        <w:t xml:space="preserve">Федеральный закон от 10.12.2003 № 173-ФЗ (ред. от 24.02.2021) "О валютном регулировании и валютном контроле" </w:t>
      </w:r>
    </w:p>
    <w:p w:rsidR="0042391D" w:rsidRPr="0042391D" w:rsidRDefault="0042391D" w:rsidP="0042391D">
      <w:pPr>
        <w:numPr>
          <w:ilvl w:val="0"/>
          <w:numId w:val="23"/>
        </w:numPr>
        <w:tabs>
          <w:tab w:val="left" w:pos="142"/>
          <w:tab w:val="left" w:pos="426"/>
        </w:tabs>
        <w:spacing w:after="0" w:line="240" w:lineRule="auto"/>
        <w:ind w:left="0" w:firstLine="0"/>
        <w:contextualSpacing/>
        <w:jc w:val="both"/>
        <w:rPr>
          <w:rFonts w:ascii="Times New Roman" w:hAnsi="Times New Roman"/>
          <w:sz w:val="28"/>
          <w:szCs w:val="28"/>
          <w:lang w:eastAsia="ru-RU" w:bidi="en-US"/>
        </w:rPr>
      </w:pPr>
      <w:r w:rsidRPr="0042391D">
        <w:rPr>
          <w:rFonts w:ascii="Times New Roman" w:hAnsi="Times New Roman"/>
          <w:sz w:val="28"/>
          <w:szCs w:val="28"/>
          <w:lang w:eastAsia="ru-RU" w:bidi="en-US"/>
        </w:rPr>
        <w:lastRenderedPageBreak/>
        <w:t xml:space="preserve">Федеральный закон от 08.12.2003 № 164-ФЗ (ред. от 22.12.2020) "Об основах государственного регулирования внешнеторговой деятельности" </w:t>
      </w:r>
    </w:p>
    <w:p w:rsidR="0042391D" w:rsidRPr="0042391D" w:rsidRDefault="0042391D" w:rsidP="0042391D">
      <w:pPr>
        <w:numPr>
          <w:ilvl w:val="0"/>
          <w:numId w:val="23"/>
        </w:numPr>
        <w:tabs>
          <w:tab w:val="left" w:pos="426"/>
          <w:tab w:val="left" w:pos="709"/>
        </w:tabs>
        <w:spacing w:after="0" w:line="240" w:lineRule="auto"/>
        <w:ind w:left="0" w:firstLine="0"/>
        <w:jc w:val="both"/>
        <w:rPr>
          <w:rFonts w:ascii="Times New Roman" w:hAnsi="Times New Roman"/>
          <w:sz w:val="28"/>
          <w:szCs w:val="28"/>
          <w:lang w:eastAsia="ru-RU" w:bidi="en-US"/>
        </w:rPr>
      </w:pPr>
      <w:r w:rsidRPr="0042391D">
        <w:rPr>
          <w:rFonts w:ascii="Times New Roman" w:hAnsi="Times New Roman"/>
          <w:sz w:val="28"/>
          <w:szCs w:val="28"/>
          <w:lang w:eastAsia="ru-RU" w:bidi="en-US"/>
        </w:rPr>
        <w:t>Закон РФ от 07.02.1992 № 2300-1 (ред. от 08.12.2020) "О защите прав потребителей"</w:t>
      </w:r>
    </w:p>
    <w:p w:rsidR="00132FF0" w:rsidRPr="0042391D" w:rsidRDefault="0042391D" w:rsidP="0042391D">
      <w:pPr>
        <w:numPr>
          <w:ilvl w:val="0"/>
          <w:numId w:val="23"/>
        </w:numPr>
        <w:tabs>
          <w:tab w:val="left" w:pos="426"/>
        </w:tabs>
        <w:spacing w:after="0" w:line="240" w:lineRule="auto"/>
        <w:ind w:left="0" w:firstLine="0"/>
        <w:jc w:val="both"/>
        <w:rPr>
          <w:rFonts w:ascii="Times New Roman" w:hAnsi="Times New Roman"/>
          <w:bCs/>
          <w:sz w:val="28"/>
          <w:szCs w:val="28"/>
          <w:lang w:eastAsia="ru-RU" w:bidi="en-US"/>
        </w:rPr>
      </w:pPr>
      <w:r w:rsidRPr="0042391D">
        <w:rPr>
          <w:rFonts w:ascii="Times New Roman" w:hAnsi="Times New Roman"/>
          <w:bCs/>
          <w:sz w:val="28"/>
          <w:szCs w:val="28"/>
          <w:lang w:eastAsia="ru-RU" w:bidi="en-US"/>
        </w:rPr>
        <w:t xml:space="preserve">Указание Банка России от 11.03.2014 </w:t>
      </w:r>
      <w:r w:rsidRPr="0042391D">
        <w:rPr>
          <w:rFonts w:ascii="Times New Roman" w:hAnsi="Times New Roman"/>
          <w:sz w:val="28"/>
          <w:szCs w:val="28"/>
          <w:lang w:eastAsia="ru-RU" w:bidi="en-US"/>
        </w:rPr>
        <w:t>№</w:t>
      </w:r>
      <w:r w:rsidRPr="0042391D">
        <w:rPr>
          <w:rFonts w:ascii="Times New Roman" w:hAnsi="Times New Roman"/>
          <w:bCs/>
          <w:sz w:val="28"/>
          <w:szCs w:val="28"/>
          <w:lang w:eastAsia="ru-RU" w:bidi="en-US"/>
        </w:rPr>
        <w:t xml:space="preserve"> 3210-У (ред. от 05.10.2020)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(Зарегистрировано в Минюсте России 23.05.2014 </w:t>
      </w:r>
      <w:r w:rsidRPr="0042391D">
        <w:rPr>
          <w:rFonts w:ascii="Times New Roman" w:hAnsi="Times New Roman"/>
          <w:sz w:val="28"/>
          <w:szCs w:val="28"/>
          <w:lang w:eastAsia="ru-RU" w:bidi="en-US"/>
        </w:rPr>
        <w:t xml:space="preserve">№ </w:t>
      </w:r>
      <w:r w:rsidRPr="0042391D">
        <w:rPr>
          <w:rFonts w:ascii="Times New Roman" w:hAnsi="Times New Roman"/>
          <w:bCs/>
          <w:sz w:val="28"/>
          <w:szCs w:val="28"/>
          <w:lang w:eastAsia="ru-RU" w:bidi="en-US"/>
        </w:rPr>
        <w:t xml:space="preserve">2404) </w:t>
      </w:r>
    </w:p>
    <w:p w:rsidR="00132FF0" w:rsidRPr="0042391D" w:rsidRDefault="00132FF0" w:rsidP="00132FF0">
      <w:pPr>
        <w:spacing w:line="240" w:lineRule="auto"/>
        <w:jc w:val="both"/>
        <w:rPr>
          <w:rFonts w:ascii="Times New Roman" w:hAnsi="Times New Roman"/>
          <w:sz w:val="28"/>
          <w:szCs w:val="28"/>
        </w:rPr>
      </w:pPr>
    </w:p>
    <w:p w:rsidR="003A2A98" w:rsidRPr="0001397C" w:rsidRDefault="003A2A98" w:rsidP="0001397C">
      <w:pPr>
        <w:pStyle w:val="3"/>
        <w:rPr>
          <w:rFonts w:ascii="Times New Roman" w:hAnsi="Times New Roman"/>
          <w:b w:val="0"/>
          <w:color w:val="000000" w:themeColor="text1"/>
          <w:sz w:val="28"/>
          <w:szCs w:val="28"/>
        </w:rPr>
      </w:pPr>
      <w:bookmarkStart w:id="7" w:name="_Toc178425483"/>
      <w:r w:rsidRPr="0001397C">
        <w:rPr>
          <w:rFonts w:ascii="Times New Roman" w:hAnsi="Times New Roman"/>
          <w:color w:val="000000" w:themeColor="text1"/>
          <w:sz w:val="28"/>
          <w:szCs w:val="28"/>
        </w:rPr>
        <w:t>2.1. Основная литература:</w:t>
      </w:r>
      <w:bookmarkEnd w:id="7"/>
    </w:p>
    <w:p w:rsidR="00132FF0" w:rsidRPr="00C82CA9" w:rsidRDefault="00132FF0" w:rsidP="00132FF0">
      <w:pPr>
        <w:numPr>
          <w:ilvl w:val="0"/>
          <w:numId w:val="24"/>
        </w:numPr>
        <w:spacing w:after="0" w:line="240" w:lineRule="auto"/>
        <w:ind w:left="0" w:firstLine="0"/>
        <w:jc w:val="both"/>
        <w:rPr>
          <w:rFonts w:ascii="Times New Roman" w:hAnsi="Times New Roman"/>
          <w:bCs/>
          <w:sz w:val="28"/>
          <w:szCs w:val="28"/>
        </w:rPr>
      </w:pPr>
      <w:r w:rsidRPr="00C82CA9">
        <w:rPr>
          <w:rFonts w:ascii="Times New Roman" w:hAnsi="Times New Roman"/>
          <w:bCs/>
          <w:sz w:val="28"/>
          <w:szCs w:val="28"/>
        </w:rPr>
        <w:t>Шубина, Т. В., Финансы организаций</w:t>
      </w:r>
      <w:proofErr w:type="gramStart"/>
      <w:r w:rsidRPr="00C82CA9">
        <w:rPr>
          <w:rFonts w:ascii="Times New Roman" w:hAnsi="Times New Roman"/>
          <w:bCs/>
          <w:sz w:val="28"/>
          <w:szCs w:val="28"/>
        </w:rPr>
        <w:t xml:space="preserve"> :</w:t>
      </w:r>
      <w:proofErr w:type="gramEnd"/>
      <w:r w:rsidRPr="00C82CA9">
        <w:rPr>
          <w:rFonts w:ascii="Times New Roman" w:hAnsi="Times New Roman"/>
          <w:bCs/>
          <w:sz w:val="28"/>
          <w:szCs w:val="28"/>
        </w:rPr>
        <w:t xml:space="preserve"> учебник / Т. В. Шубина, Ю. Ж. </w:t>
      </w:r>
      <w:proofErr w:type="spellStart"/>
      <w:r w:rsidRPr="00C82CA9">
        <w:rPr>
          <w:rFonts w:ascii="Times New Roman" w:hAnsi="Times New Roman"/>
          <w:bCs/>
          <w:sz w:val="28"/>
          <w:szCs w:val="28"/>
        </w:rPr>
        <w:t>Будаева</w:t>
      </w:r>
      <w:proofErr w:type="spellEnd"/>
      <w:r w:rsidRPr="00C82CA9">
        <w:rPr>
          <w:rFonts w:ascii="Times New Roman" w:hAnsi="Times New Roman"/>
          <w:bCs/>
          <w:sz w:val="28"/>
          <w:szCs w:val="28"/>
        </w:rPr>
        <w:t>. — Москва</w:t>
      </w:r>
      <w:proofErr w:type="gramStart"/>
      <w:r w:rsidRPr="00C82CA9">
        <w:rPr>
          <w:rFonts w:ascii="Times New Roman" w:hAnsi="Times New Roman"/>
          <w:bCs/>
          <w:sz w:val="28"/>
          <w:szCs w:val="28"/>
        </w:rPr>
        <w:t xml:space="preserve"> :</w:t>
      </w:r>
      <w:proofErr w:type="gramEnd"/>
      <w:r w:rsidRPr="00C82CA9">
        <w:rPr>
          <w:rFonts w:ascii="Times New Roman" w:hAnsi="Times New Roman"/>
          <w:bCs/>
          <w:sz w:val="28"/>
          <w:szCs w:val="28"/>
        </w:rPr>
        <w:t xml:space="preserve"> </w:t>
      </w:r>
      <w:proofErr w:type="spellStart"/>
      <w:r w:rsidRPr="00C82CA9">
        <w:rPr>
          <w:rFonts w:ascii="Times New Roman" w:hAnsi="Times New Roman"/>
          <w:bCs/>
          <w:sz w:val="28"/>
          <w:szCs w:val="28"/>
        </w:rPr>
        <w:t>КноРус</w:t>
      </w:r>
      <w:proofErr w:type="spellEnd"/>
      <w:r w:rsidRPr="00C82CA9">
        <w:rPr>
          <w:rFonts w:ascii="Times New Roman" w:hAnsi="Times New Roman"/>
          <w:bCs/>
          <w:sz w:val="28"/>
          <w:szCs w:val="28"/>
        </w:rPr>
        <w:t>, 2023. — 168 с. — ISBN 978-5-406-10716-4. — URL: https://book.ru/book/947196. — Текст</w:t>
      </w:r>
      <w:proofErr w:type="gramStart"/>
      <w:r w:rsidRPr="00C82CA9">
        <w:rPr>
          <w:rFonts w:ascii="Times New Roman" w:hAnsi="Times New Roman"/>
          <w:bCs/>
          <w:sz w:val="28"/>
          <w:szCs w:val="28"/>
        </w:rPr>
        <w:t xml:space="preserve"> :</w:t>
      </w:r>
      <w:proofErr w:type="gramEnd"/>
      <w:r w:rsidRPr="00C82CA9">
        <w:rPr>
          <w:rFonts w:ascii="Times New Roman" w:hAnsi="Times New Roman"/>
          <w:bCs/>
          <w:sz w:val="28"/>
          <w:szCs w:val="28"/>
        </w:rPr>
        <w:t xml:space="preserve"> электронный.</w:t>
      </w:r>
    </w:p>
    <w:p w:rsidR="00132FF0" w:rsidRPr="00C82CA9" w:rsidRDefault="00132FF0" w:rsidP="00132FF0">
      <w:pPr>
        <w:numPr>
          <w:ilvl w:val="0"/>
          <w:numId w:val="24"/>
        </w:numPr>
        <w:spacing w:after="0" w:line="240" w:lineRule="auto"/>
        <w:ind w:left="0" w:firstLine="0"/>
        <w:jc w:val="both"/>
        <w:rPr>
          <w:rFonts w:ascii="Times New Roman" w:hAnsi="Times New Roman"/>
          <w:sz w:val="28"/>
          <w:szCs w:val="28"/>
        </w:rPr>
      </w:pPr>
      <w:r w:rsidRPr="00C82CA9">
        <w:rPr>
          <w:rFonts w:ascii="Times New Roman" w:hAnsi="Times New Roman"/>
          <w:sz w:val="28"/>
          <w:szCs w:val="28"/>
        </w:rPr>
        <w:t>Финансы организаций: управление финансовыми рисками</w:t>
      </w:r>
      <w:proofErr w:type="gramStart"/>
      <w:r w:rsidRPr="00C82CA9">
        <w:rPr>
          <w:rFonts w:ascii="Times New Roman" w:hAnsi="Times New Roman"/>
          <w:sz w:val="28"/>
          <w:szCs w:val="28"/>
        </w:rPr>
        <w:t> :</w:t>
      </w:r>
      <w:proofErr w:type="gramEnd"/>
      <w:r w:rsidRPr="00C82CA9">
        <w:rPr>
          <w:rFonts w:ascii="Times New Roman" w:hAnsi="Times New Roman"/>
          <w:sz w:val="28"/>
          <w:szCs w:val="28"/>
        </w:rPr>
        <w:t xml:space="preserve"> учебник и практикум для среднего профессионального образования / И. П. </w:t>
      </w:r>
      <w:proofErr w:type="spellStart"/>
      <w:r w:rsidRPr="00C82CA9">
        <w:rPr>
          <w:rFonts w:ascii="Times New Roman" w:hAnsi="Times New Roman"/>
          <w:sz w:val="28"/>
          <w:szCs w:val="28"/>
        </w:rPr>
        <w:t>Хоминич</w:t>
      </w:r>
      <w:proofErr w:type="spellEnd"/>
      <w:r w:rsidRPr="00C82CA9">
        <w:rPr>
          <w:rFonts w:ascii="Times New Roman" w:hAnsi="Times New Roman"/>
          <w:sz w:val="28"/>
          <w:szCs w:val="28"/>
        </w:rPr>
        <w:t xml:space="preserve"> [и др.] ; под редакцией И. П. </w:t>
      </w:r>
      <w:proofErr w:type="spellStart"/>
      <w:r w:rsidRPr="00C82CA9">
        <w:rPr>
          <w:rFonts w:ascii="Times New Roman" w:hAnsi="Times New Roman"/>
          <w:sz w:val="28"/>
          <w:szCs w:val="28"/>
        </w:rPr>
        <w:t>Хоминич</w:t>
      </w:r>
      <w:proofErr w:type="spellEnd"/>
      <w:r w:rsidRPr="00C82CA9">
        <w:rPr>
          <w:rFonts w:ascii="Times New Roman" w:hAnsi="Times New Roman"/>
          <w:sz w:val="28"/>
          <w:szCs w:val="28"/>
        </w:rPr>
        <w:t>, И. В. </w:t>
      </w:r>
      <w:proofErr w:type="spellStart"/>
      <w:r w:rsidRPr="00C82CA9">
        <w:rPr>
          <w:rFonts w:ascii="Times New Roman" w:hAnsi="Times New Roman"/>
          <w:sz w:val="28"/>
          <w:szCs w:val="28"/>
        </w:rPr>
        <w:t>Пещанской</w:t>
      </w:r>
      <w:proofErr w:type="spellEnd"/>
      <w:r w:rsidRPr="00C82CA9">
        <w:rPr>
          <w:rFonts w:ascii="Times New Roman" w:hAnsi="Times New Roman"/>
          <w:sz w:val="28"/>
          <w:szCs w:val="28"/>
        </w:rPr>
        <w:t xml:space="preserve">. — 2-е изд. — Москва : Издательство </w:t>
      </w:r>
      <w:proofErr w:type="spellStart"/>
      <w:r w:rsidRPr="00C82CA9">
        <w:rPr>
          <w:rFonts w:ascii="Times New Roman" w:hAnsi="Times New Roman"/>
          <w:sz w:val="28"/>
          <w:szCs w:val="28"/>
        </w:rPr>
        <w:t>Юрайт</w:t>
      </w:r>
      <w:proofErr w:type="spellEnd"/>
      <w:r w:rsidRPr="00C82CA9">
        <w:rPr>
          <w:rFonts w:ascii="Times New Roman" w:hAnsi="Times New Roman"/>
          <w:sz w:val="28"/>
          <w:szCs w:val="28"/>
        </w:rPr>
        <w:t>, 2023. — 569 с. — (Профессиональное образование). — ISBN 978-5-534-16646-0. — Текст</w:t>
      </w:r>
      <w:proofErr w:type="gramStart"/>
      <w:r w:rsidRPr="00C82CA9">
        <w:rPr>
          <w:rFonts w:ascii="Times New Roman" w:hAnsi="Times New Roman"/>
          <w:sz w:val="28"/>
          <w:szCs w:val="28"/>
        </w:rPr>
        <w:t xml:space="preserve"> :</w:t>
      </w:r>
      <w:proofErr w:type="gramEnd"/>
      <w:r w:rsidRPr="00C82CA9">
        <w:rPr>
          <w:rFonts w:ascii="Times New Roman" w:hAnsi="Times New Roman"/>
          <w:sz w:val="28"/>
          <w:szCs w:val="28"/>
        </w:rPr>
        <w:t xml:space="preserve"> электронный // Образовательная платформа </w:t>
      </w:r>
      <w:proofErr w:type="spellStart"/>
      <w:r w:rsidRPr="00C82CA9">
        <w:rPr>
          <w:rFonts w:ascii="Times New Roman" w:hAnsi="Times New Roman"/>
          <w:sz w:val="28"/>
          <w:szCs w:val="28"/>
        </w:rPr>
        <w:t>Юрайт</w:t>
      </w:r>
      <w:proofErr w:type="spellEnd"/>
      <w:r w:rsidRPr="00C82CA9">
        <w:rPr>
          <w:rFonts w:ascii="Times New Roman" w:hAnsi="Times New Roman"/>
          <w:sz w:val="28"/>
          <w:szCs w:val="28"/>
        </w:rPr>
        <w:t xml:space="preserve"> [сайт]. — URL: </w:t>
      </w:r>
      <w:hyperlink r:id="rId9" w:history="1">
        <w:r w:rsidRPr="00C82CA9">
          <w:rPr>
            <w:rFonts w:ascii="Times New Roman" w:hAnsi="Times New Roman"/>
            <w:color w:val="0000FF"/>
            <w:sz w:val="28"/>
            <w:szCs w:val="28"/>
            <w:u w:val="single"/>
          </w:rPr>
          <w:t>https://urait.ru/bcode/531433</w:t>
        </w:r>
      </w:hyperlink>
    </w:p>
    <w:p w:rsidR="00132FF0" w:rsidRPr="00C82CA9" w:rsidRDefault="00132FF0" w:rsidP="00132FF0">
      <w:pPr>
        <w:numPr>
          <w:ilvl w:val="0"/>
          <w:numId w:val="24"/>
        </w:numPr>
        <w:spacing w:after="0" w:line="240" w:lineRule="auto"/>
        <w:ind w:left="0" w:firstLine="0"/>
        <w:jc w:val="both"/>
        <w:rPr>
          <w:rFonts w:ascii="Times New Roman" w:hAnsi="Times New Roman"/>
          <w:sz w:val="28"/>
          <w:szCs w:val="28"/>
        </w:rPr>
      </w:pPr>
      <w:proofErr w:type="spellStart"/>
      <w:r w:rsidRPr="00C82CA9">
        <w:rPr>
          <w:rFonts w:ascii="Times New Roman" w:hAnsi="Times New Roman"/>
          <w:sz w:val="28"/>
          <w:szCs w:val="28"/>
        </w:rPr>
        <w:t>Биткина</w:t>
      </w:r>
      <w:proofErr w:type="spellEnd"/>
      <w:r w:rsidRPr="00C82CA9">
        <w:rPr>
          <w:rFonts w:ascii="Times New Roman" w:hAnsi="Times New Roman"/>
          <w:sz w:val="28"/>
          <w:szCs w:val="28"/>
        </w:rPr>
        <w:t>, И. К.  Финансы организаций. Практикум</w:t>
      </w:r>
      <w:proofErr w:type="gramStart"/>
      <w:r w:rsidRPr="00C82CA9">
        <w:rPr>
          <w:rFonts w:ascii="Times New Roman" w:hAnsi="Times New Roman"/>
          <w:sz w:val="28"/>
          <w:szCs w:val="28"/>
        </w:rPr>
        <w:t> :</w:t>
      </w:r>
      <w:proofErr w:type="gramEnd"/>
      <w:r w:rsidRPr="00C82CA9">
        <w:rPr>
          <w:rFonts w:ascii="Times New Roman" w:hAnsi="Times New Roman"/>
          <w:sz w:val="28"/>
          <w:szCs w:val="28"/>
        </w:rPr>
        <w:t xml:space="preserve"> учебное пособие для среднего профессионального образования / И. К. </w:t>
      </w:r>
      <w:proofErr w:type="spellStart"/>
      <w:r w:rsidRPr="00C82CA9">
        <w:rPr>
          <w:rFonts w:ascii="Times New Roman" w:hAnsi="Times New Roman"/>
          <w:sz w:val="28"/>
          <w:szCs w:val="28"/>
        </w:rPr>
        <w:t>Биткина</w:t>
      </w:r>
      <w:proofErr w:type="spellEnd"/>
      <w:r w:rsidRPr="00C82CA9">
        <w:rPr>
          <w:rFonts w:ascii="Times New Roman" w:hAnsi="Times New Roman"/>
          <w:sz w:val="28"/>
          <w:szCs w:val="28"/>
        </w:rPr>
        <w:t xml:space="preserve">. — 2-е изд., </w:t>
      </w:r>
      <w:proofErr w:type="spellStart"/>
      <w:r w:rsidRPr="00C82CA9">
        <w:rPr>
          <w:rFonts w:ascii="Times New Roman" w:hAnsi="Times New Roman"/>
          <w:sz w:val="28"/>
          <w:szCs w:val="28"/>
        </w:rPr>
        <w:t>испр</w:t>
      </w:r>
      <w:proofErr w:type="spellEnd"/>
      <w:r w:rsidRPr="00C82CA9">
        <w:rPr>
          <w:rFonts w:ascii="Times New Roman" w:hAnsi="Times New Roman"/>
          <w:sz w:val="28"/>
          <w:szCs w:val="28"/>
        </w:rPr>
        <w:t xml:space="preserve">. и доп. — Москва : Издательство </w:t>
      </w:r>
      <w:proofErr w:type="spellStart"/>
      <w:r w:rsidRPr="00C82CA9">
        <w:rPr>
          <w:rFonts w:ascii="Times New Roman" w:hAnsi="Times New Roman"/>
          <w:sz w:val="28"/>
          <w:szCs w:val="28"/>
        </w:rPr>
        <w:t>Юрайт</w:t>
      </w:r>
      <w:proofErr w:type="spellEnd"/>
      <w:r w:rsidRPr="00C82CA9">
        <w:rPr>
          <w:rFonts w:ascii="Times New Roman" w:hAnsi="Times New Roman"/>
          <w:sz w:val="28"/>
          <w:szCs w:val="28"/>
        </w:rPr>
        <w:t>, 2023. — 123 с. — (Профессиональное образование). — ISBN 978-5-534-10975-7. — Текст</w:t>
      </w:r>
      <w:proofErr w:type="gramStart"/>
      <w:r w:rsidRPr="00C82CA9">
        <w:rPr>
          <w:rFonts w:ascii="Times New Roman" w:hAnsi="Times New Roman"/>
          <w:sz w:val="28"/>
          <w:szCs w:val="28"/>
        </w:rPr>
        <w:t xml:space="preserve"> :</w:t>
      </w:r>
      <w:proofErr w:type="gramEnd"/>
      <w:r w:rsidRPr="00C82CA9">
        <w:rPr>
          <w:rFonts w:ascii="Times New Roman" w:hAnsi="Times New Roman"/>
          <w:sz w:val="28"/>
          <w:szCs w:val="28"/>
        </w:rPr>
        <w:t xml:space="preserve"> электронный // Образовательная платформа </w:t>
      </w:r>
      <w:proofErr w:type="spellStart"/>
      <w:r w:rsidRPr="00C82CA9">
        <w:rPr>
          <w:rFonts w:ascii="Times New Roman" w:hAnsi="Times New Roman"/>
          <w:sz w:val="28"/>
          <w:szCs w:val="28"/>
        </w:rPr>
        <w:t>Юрайт</w:t>
      </w:r>
      <w:proofErr w:type="spellEnd"/>
      <w:r w:rsidRPr="00C82CA9">
        <w:rPr>
          <w:rFonts w:ascii="Times New Roman" w:hAnsi="Times New Roman"/>
          <w:sz w:val="28"/>
          <w:szCs w:val="28"/>
        </w:rPr>
        <w:t xml:space="preserve"> [сайт]. — URL: </w:t>
      </w:r>
      <w:hyperlink r:id="rId10" w:history="1">
        <w:r w:rsidRPr="00C82CA9">
          <w:rPr>
            <w:rFonts w:ascii="Times New Roman" w:hAnsi="Times New Roman"/>
            <w:color w:val="0000FF"/>
            <w:sz w:val="28"/>
            <w:szCs w:val="28"/>
            <w:u w:val="single"/>
          </w:rPr>
          <w:t>https://urait.ru/bcode/517375</w:t>
        </w:r>
      </w:hyperlink>
    </w:p>
    <w:p w:rsidR="00132FF0" w:rsidRDefault="00132FF0" w:rsidP="003A2A98">
      <w:pPr>
        <w:pStyle w:val="ad"/>
        <w:spacing w:after="0"/>
        <w:ind w:left="0"/>
        <w:jc w:val="both"/>
        <w:rPr>
          <w:rFonts w:ascii="Times New Roman" w:hAnsi="Times New Roman"/>
          <w:b/>
          <w:sz w:val="28"/>
          <w:szCs w:val="28"/>
        </w:rPr>
      </w:pPr>
    </w:p>
    <w:p w:rsidR="00132FF0" w:rsidRDefault="00132FF0" w:rsidP="003A2A98">
      <w:pPr>
        <w:pStyle w:val="ad"/>
        <w:spacing w:after="0"/>
        <w:ind w:left="0"/>
        <w:jc w:val="both"/>
        <w:rPr>
          <w:rFonts w:ascii="Times New Roman" w:hAnsi="Times New Roman"/>
          <w:b/>
          <w:sz w:val="28"/>
          <w:szCs w:val="28"/>
        </w:rPr>
      </w:pPr>
    </w:p>
    <w:p w:rsidR="003A2A98" w:rsidRPr="005B47CE" w:rsidRDefault="003A2A98" w:rsidP="0001397C">
      <w:pPr>
        <w:pStyle w:val="ad"/>
        <w:spacing w:after="0"/>
        <w:ind w:left="0"/>
        <w:jc w:val="both"/>
        <w:outlineLvl w:val="2"/>
        <w:rPr>
          <w:rFonts w:ascii="Times New Roman" w:hAnsi="Times New Roman"/>
          <w:b/>
          <w:sz w:val="28"/>
          <w:szCs w:val="28"/>
        </w:rPr>
      </w:pPr>
      <w:bookmarkStart w:id="8" w:name="_Toc178425484"/>
      <w:r w:rsidRPr="005B47CE">
        <w:rPr>
          <w:rFonts w:ascii="Times New Roman" w:hAnsi="Times New Roman"/>
          <w:b/>
          <w:sz w:val="28"/>
          <w:szCs w:val="28"/>
        </w:rPr>
        <w:t>2.2. Дополнительные источники:</w:t>
      </w:r>
      <w:bookmarkEnd w:id="8"/>
    </w:p>
    <w:p w:rsidR="00132FF0" w:rsidRPr="00C82CA9" w:rsidRDefault="00132FF0" w:rsidP="00132FF0">
      <w:pPr>
        <w:numPr>
          <w:ilvl w:val="0"/>
          <w:numId w:val="25"/>
        </w:numPr>
        <w:tabs>
          <w:tab w:val="left" w:pos="0"/>
          <w:tab w:val="left" w:pos="426"/>
        </w:tabs>
        <w:spacing w:after="0" w:line="240" w:lineRule="auto"/>
        <w:ind w:left="0" w:firstLine="0"/>
        <w:contextualSpacing/>
        <w:jc w:val="both"/>
        <w:rPr>
          <w:rFonts w:ascii="Times New Roman" w:eastAsia="Calibri" w:hAnsi="Times New Roman"/>
          <w:bCs/>
          <w:sz w:val="28"/>
          <w:szCs w:val="28"/>
        </w:rPr>
      </w:pPr>
      <w:r w:rsidRPr="00C82CA9">
        <w:rPr>
          <w:rFonts w:ascii="Times New Roman" w:hAnsi="Times New Roman"/>
          <w:bCs/>
          <w:sz w:val="28"/>
          <w:szCs w:val="28"/>
        </w:rPr>
        <w:t xml:space="preserve">Финансовый анализ: учебник и практикум для вузов </w:t>
      </w:r>
      <w:proofErr w:type="spellStart"/>
      <w:r w:rsidRPr="00C82CA9">
        <w:rPr>
          <w:rFonts w:ascii="Times New Roman" w:hAnsi="Times New Roman"/>
          <w:bCs/>
          <w:sz w:val="28"/>
          <w:szCs w:val="28"/>
        </w:rPr>
        <w:t>И.Ю.Евстафьева</w:t>
      </w:r>
      <w:proofErr w:type="spellEnd"/>
      <w:r w:rsidRPr="00C82CA9">
        <w:rPr>
          <w:rFonts w:ascii="Times New Roman" w:hAnsi="Times New Roman"/>
          <w:bCs/>
          <w:sz w:val="28"/>
          <w:szCs w:val="28"/>
        </w:rPr>
        <w:t xml:space="preserve"> и др., М., ЮРАЙТ,2020-337 с.</w:t>
      </w:r>
    </w:p>
    <w:p w:rsidR="00132FF0" w:rsidRPr="00C82CA9" w:rsidRDefault="00132FF0" w:rsidP="00132FF0">
      <w:pPr>
        <w:numPr>
          <w:ilvl w:val="0"/>
          <w:numId w:val="25"/>
        </w:numPr>
        <w:tabs>
          <w:tab w:val="left" w:pos="0"/>
          <w:tab w:val="left" w:pos="426"/>
        </w:tabs>
        <w:spacing w:after="0" w:line="240" w:lineRule="auto"/>
        <w:ind w:left="0" w:firstLine="0"/>
        <w:contextualSpacing/>
        <w:jc w:val="both"/>
        <w:rPr>
          <w:rFonts w:ascii="Times New Roman" w:eastAsia="Calibri" w:hAnsi="Times New Roman"/>
          <w:bCs/>
          <w:sz w:val="28"/>
          <w:szCs w:val="28"/>
        </w:rPr>
      </w:pPr>
      <w:proofErr w:type="spellStart"/>
      <w:r w:rsidRPr="00C82CA9">
        <w:rPr>
          <w:rFonts w:ascii="Times New Roman" w:hAnsi="Times New Roman"/>
          <w:bCs/>
          <w:sz w:val="28"/>
          <w:szCs w:val="28"/>
        </w:rPr>
        <w:t>Хруцкий</w:t>
      </w:r>
      <w:proofErr w:type="spellEnd"/>
      <w:r w:rsidRPr="00C82CA9">
        <w:rPr>
          <w:rFonts w:ascii="Times New Roman" w:hAnsi="Times New Roman"/>
          <w:bCs/>
          <w:sz w:val="28"/>
          <w:szCs w:val="28"/>
        </w:rPr>
        <w:t xml:space="preserve"> В.Е. Внутрифирменное бюджетирование. Семь практических шагов: практическое пособие</w:t>
      </w:r>
      <w:proofErr w:type="gramStart"/>
      <w:r w:rsidRPr="00C82CA9">
        <w:rPr>
          <w:rFonts w:ascii="Times New Roman" w:hAnsi="Times New Roman"/>
          <w:bCs/>
          <w:sz w:val="28"/>
          <w:szCs w:val="28"/>
        </w:rPr>
        <w:t>.-</w:t>
      </w:r>
      <w:proofErr w:type="gramEnd"/>
      <w:r w:rsidRPr="00C82CA9">
        <w:rPr>
          <w:rFonts w:ascii="Times New Roman" w:hAnsi="Times New Roman"/>
          <w:bCs/>
          <w:sz w:val="28"/>
          <w:szCs w:val="28"/>
        </w:rPr>
        <w:t xml:space="preserve">М. </w:t>
      </w:r>
      <w:proofErr w:type="spellStart"/>
      <w:r w:rsidRPr="00C82CA9">
        <w:rPr>
          <w:rFonts w:ascii="Times New Roman" w:hAnsi="Times New Roman"/>
          <w:bCs/>
          <w:sz w:val="28"/>
          <w:szCs w:val="28"/>
        </w:rPr>
        <w:t>Юрайт</w:t>
      </w:r>
      <w:proofErr w:type="spellEnd"/>
      <w:r w:rsidRPr="00C82CA9">
        <w:rPr>
          <w:rFonts w:ascii="Times New Roman" w:hAnsi="Times New Roman"/>
          <w:bCs/>
          <w:sz w:val="28"/>
          <w:szCs w:val="28"/>
        </w:rPr>
        <w:t>, 2020-205 с.</w:t>
      </w:r>
    </w:p>
    <w:p w:rsidR="00132FF0" w:rsidRPr="00C82CA9" w:rsidRDefault="00132FF0" w:rsidP="00132FF0">
      <w:pPr>
        <w:numPr>
          <w:ilvl w:val="0"/>
          <w:numId w:val="25"/>
        </w:numPr>
        <w:tabs>
          <w:tab w:val="left" w:pos="0"/>
          <w:tab w:val="left" w:pos="426"/>
        </w:tabs>
        <w:spacing w:after="0" w:line="240" w:lineRule="auto"/>
        <w:ind w:left="0" w:firstLine="0"/>
        <w:contextualSpacing/>
        <w:jc w:val="both"/>
        <w:rPr>
          <w:rFonts w:ascii="Times New Roman" w:eastAsia="Calibri" w:hAnsi="Times New Roman"/>
          <w:bCs/>
          <w:sz w:val="28"/>
          <w:szCs w:val="28"/>
        </w:rPr>
      </w:pPr>
      <w:proofErr w:type="spellStart"/>
      <w:r w:rsidRPr="00C82CA9">
        <w:rPr>
          <w:rFonts w:ascii="Times New Roman" w:eastAsia="Calibri" w:hAnsi="Times New Roman"/>
          <w:bCs/>
          <w:sz w:val="28"/>
          <w:szCs w:val="28"/>
        </w:rPr>
        <w:t>Хруцкий</w:t>
      </w:r>
      <w:proofErr w:type="spellEnd"/>
      <w:r w:rsidRPr="00C82CA9">
        <w:rPr>
          <w:rFonts w:ascii="Times New Roman" w:eastAsia="Calibri" w:hAnsi="Times New Roman"/>
          <w:bCs/>
          <w:sz w:val="28"/>
          <w:szCs w:val="28"/>
        </w:rPr>
        <w:t xml:space="preserve"> В.Е., Гамаюнов В.В. Внутрифирменное </w:t>
      </w:r>
      <w:proofErr w:type="spellStart"/>
      <w:r w:rsidRPr="00C82CA9">
        <w:rPr>
          <w:rFonts w:ascii="Times New Roman" w:eastAsia="Calibri" w:hAnsi="Times New Roman"/>
          <w:bCs/>
          <w:sz w:val="28"/>
          <w:szCs w:val="28"/>
        </w:rPr>
        <w:t>бюджетирование</w:t>
      </w:r>
      <w:proofErr w:type="gramStart"/>
      <w:r w:rsidRPr="00C82CA9">
        <w:rPr>
          <w:rFonts w:ascii="Times New Roman" w:eastAsia="Calibri" w:hAnsi="Times New Roman"/>
          <w:bCs/>
          <w:sz w:val="28"/>
          <w:szCs w:val="28"/>
        </w:rPr>
        <w:t>.Т</w:t>
      </w:r>
      <w:proofErr w:type="gramEnd"/>
      <w:r w:rsidRPr="00C82CA9">
        <w:rPr>
          <w:rFonts w:ascii="Times New Roman" w:eastAsia="Calibri" w:hAnsi="Times New Roman"/>
          <w:bCs/>
          <w:sz w:val="28"/>
          <w:szCs w:val="28"/>
        </w:rPr>
        <w:t>еория</w:t>
      </w:r>
      <w:proofErr w:type="spellEnd"/>
      <w:r w:rsidRPr="00C82CA9">
        <w:rPr>
          <w:rFonts w:ascii="Times New Roman" w:eastAsia="Calibri" w:hAnsi="Times New Roman"/>
          <w:bCs/>
          <w:sz w:val="28"/>
          <w:szCs w:val="28"/>
        </w:rPr>
        <w:t xml:space="preserve"> и практика. Практическое пособи</w:t>
      </w:r>
      <w:proofErr w:type="gramStart"/>
      <w:r w:rsidRPr="00C82CA9">
        <w:rPr>
          <w:rFonts w:ascii="Times New Roman" w:eastAsia="Calibri" w:hAnsi="Times New Roman"/>
          <w:bCs/>
          <w:sz w:val="28"/>
          <w:szCs w:val="28"/>
        </w:rPr>
        <w:t>е-</w:t>
      </w:r>
      <w:proofErr w:type="gramEnd"/>
      <w:r w:rsidRPr="00C82CA9">
        <w:rPr>
          <w:rFonts w:ascii="Times New Roman" w:eastAsia="Calibri" w:hAnsi="Times New Roman"/>
          <w:bCs/>
          <w:sz w:val="28"/>
          <w:szCs w:val="28"/>
        </w:rPr>
        <w:t xml:space="preserve"> М., </w:t>
      </w:r>
      <w:proofErr w:type="spellStart"/>
      <w:r w:rsidRPr="00C82CA9">
        <w:rPr>
          <w:rFonts w:ascii="Times New Roman" w:eastAsia="Calibri" w:hAnsi="Times New Roman"/>
          <w:bCs/>
          <w:sz w:val="28"/>
          <w:szCs w:val="28"/>
        </w:rPr>
        <w:t>Юрайт</w:t>
      </w:r>
      <w:proofErr w:type="spellEnd"/>
      <w:r w:rsidRPr="00C82CA9">
        <w:rPr>
          <w:rFonts w:ascii="Times New Roman" w:eastAsia="Calibri" w:hAnsi="Times New Roman"/>
          <w:bCs/>
          <w:sz w:val="28"/>
          <w:szCs w:val="28"/>
        </w:rPr>
        <w:t>, 2020 - 457 с.</w:t>
      </w:r>
    </w:p>
    <w:p w:rsidR="00132FF0" w:rsidRPr="00C82CA9" w:rsidRDefault="00132FF0" w:rsidP="00132FF0">
      <w:pPr>
        <w:numPr>
          <w:ilvl w:val="0"/>
          <w:numId w:val="25"/>
        </w:numPr>
        <w:tabs>
          <w:tab w:val="left" w:pos="0"/>
          <w:tab w:val="left" w:pos="426"/>
        </w:tabs>
        <w:spacing w:after="0" w:line="240" w:lineRule="auto"/>
        <w:ind w:left="0" w:firstLine="0"/>
        <w:contextualSpacing/>
        <w:jc w:val="both"/>
        <w:rPr>
          <w:rFonts w:ascii="Times New Roman" w:eastAsia="Calibri" w:hAnsi="Times New Roman"/>
          <w:bCs/>
          <w:sz w:val="28"/>
          <w:szCs w:val="28"/>
        </w:rPr>
      </w:pPr>
      <w:r w:rsidRPr="00C82CA9">
        <w:rPr>
          <w:rFonts w:ascii="Times New Roman" w:eastAsia="Calibri" w:hAnsi="Times New Roman"/>
          <w:bCs/>
          <w:sz w:val="28"/>
          <w:szCs w:val="28"/>
        </w:rPr>
        <w:t xml:space="preserve">Никитушкина И.В. и др. Корпоративные финансы, учебник, - М., </w:t>
      </w:r>
      <w:proofErr w:type="spellStart"/>
      <w:r w:rsidRPr="00C82CA9">
        <w:rPr>
          <w:rFonts w:ascii="Times New Roman" w:eastAsia="Calibri" w:hAnsi="Times New Roman"/>
          <w:bCs/>
          <w:sz w:val="28"/>
          <w:szCs w:val="28"/>
        </w:rPr>
        <w:t>Юрайт</w:t>
      </w:r>
      <w:proofErr w:type="spellEnd"/>
      <w:r w:rsidRPr="00C82CA9">
        <w:rPr>
          <w:rFonts w:ascii="Times New Roman" w:eastAsia="Calibri" w:hAnsi="Times New Roman"/>
          <w:bCs/>
          <w:sz w:val="28"/>
          <w:szCs w:val="28"/>
        </w:rPr>
        <w:t>, 2020 – 522 с.</w:t>
      </w:r>
    </w:p>
    <w:p w:rsidR="00C833A2" w:rsidRDefault="00C833A2" w:rsidP="004A45C7">
      <w:pPr>
        <w:spacing w:line="240" w:lineRule="auto"/>
        <w:rPr>
          <w:rFonts w:ascii="Times New Roman" w:hAnsi="Times New Roman"/>
          <w:b/>
          <w:sz w:val="28"/>
          <w:szCs w:val="28"/>
        </w:rPr>
      </w:pPr>
    </w:p>
    <w:p w:rsidR="007028F8" w:rsidRPr="0001397C" w:rsidRDefault="004A45C7" w:rsidP="0001397C">
      <w:pPr>
        <w:pStyle w:val="3"/>
        <w:rPr>
          <w:rFonts w:ascii="Times New Roman" w:hAnsi="Times New Roman"/>
          <w:b w:val="0"/>
          <w:color w:val="000000" w:themeColor="text1"/>
          <w:sz w:val="28"/>
          <w:szCs w:val="28"/>
        </w:rPr>
      </w:pPr>
      <w:r w:rsidRPr="0001397C">
        <w:rPr>
          <w:rFonts w:ascii="Times New Roman" w:hAnsi="Times New Roman"/>
          <w:color w:val="000000" w:themeColor="text1"/>
          <w:sz w:val="28"/>
          <w:szCs w:val="28"/>
        </w:rPr>
        <w:t xml:space="preserve"> </w:t>
      </w:r>
      <w:bookmarkStart w:id="9" w:name="_Toc178425485"/>
      <w:r w:rsidR="007028F8" w:rsidRPr="0001397C">
        <w:rPr>
          <w:rFonts w:ascii="Times New Roman" w:hAnsi="Times New Roman"/>
          <w:color w:val="000000" w:themeColor="text1"/>
          <w:sz w:val="28"/>
          <w:szCs w:val="28"/>
        </w:rPr>
        <w:t>2.3. Перечень ресурсов информационно-телекоммуникационной сети «Интернет», необходимых для освоения дисциплины</w:t>
      </w:r>
      <w:bookmarkEnd w:id="9"/>
    </w:p>
    <w:p w:rsidR="00132FF0" w:rsidRPr="00C82CA9" w:rsidRDefault="00132FF0" w:rsidP="00132FF0">
      <w:pPr>
        <w:pStyle w:val="ad"/>
        <w:numPr>
          <w:ilvl w:val="0"/>
          <w:numId w:val="26"/>
        </w:numPr>
        <w:tabs>
          <w:tab w:val="left" w:pos="0"/>
        </w:tabs>
        <w:spacing w:after="0" w:line="240" w:lineRule="auto"/>
        <w:ind w:left="0" w:firstLine="0"/>
        <w:rPr>
          <w:rFonts w:ascii="Times New Roman" w:hAnsi="Times New Roman"/>
          <w:sz w:val="28"/>
          <w:szCs w:val="28"/>
        </w:rPr>
      </w:pPr>
      <w:r w:rsidRPr="00C82CA9">
        <w:rPr>
          <w:rFonts w:ascii="Times New Roman" w:hAnsi="Times New Roman"/>
          <w:sz w:val="28"/>
          <w:szCs w:val="28"/>
        </w:rPr>
        <w:t xml:space="preserve">Электронно-библиотечная система BOOK.RU  </w:t>
      </w:r>
      <w:hyperlink r:id="rId11" w:history="1">
        <w:r w:rsidRPr="00C82CA9">
          <w:rPr>
            <w:rStyle w:val="af"/>
            <w:rFonts w:ascii="Times New Roman" w:hAnsi="Times New Roman"/>
            <w:sz w:val="28"/>
            <w:szCs w:val="28"/>
          </w:rPr>
          <w:t>http://www.book.ru</w:t>
        </w:r>
      </w:hyperlink>
      <w:r w:rsidRPr="00C82CA9">
        <w:rPr>
          <w:rFonts w:ascii="Times New Roman" w:hAnsi="Times New Roman"/>
          <w:sz w:val="28"/>
          <w:szCs w:val="28"/>
        </w:rPr>
        <w:t xml:space="preserve"> </w:t>
      </w:r>
    </w:p>
    <w:p w:rsidR="00132FF0" w:rsidRPr="00C82CA9" w:rsidRDefault="00132FF0" w:rsidP="00132FF0">
      <w:pPr>
        <w:pStyle w:val="ad"/>
        <w:numPr>
          <w:ilvl w:val="0"/>
          <w:numId w:val="26"/>
        </w:numPr>
        <w:tabs>
          <w:tab w:val="left" w:pos="0"/>
        </w:tabs>
        <w:spacing w:after="0" w:line="240" w:lineRule="auto"/>
        <w:ind w:left="0" w:firstLine="0"/>
        <w:rPr>
          <w:rFonts w:ascii="Times New Roman" w:hAnsi="Times New Roman"/>
          <w:sz w:val="28"/>
          <w:szCs w:val="28"/>
        </w:rPr>
      </w:pPr>
      <w:r w:rsidRPr="00C82CA9">
        <w:rPr>
          <w:rFonts w:ascii="Times New Roman" w:hAnsi="Times New Roman"/>
          <w:sz w:val="28"/>
          <w:szCs w:val="28"/>
        </w:rPr>
        <w:t xml:space="preserve">Электронно-библиотечная система </w:t>
      </w:r>
      <w:proofErr w:type="spellStart"/>
      <w:r w:rsidRPr="00C82CA9">
        <w:rPr>
          <w:rFonts w:ascii="Times New Roman" w:hAnsi="Times New Roman"/>
          <w:sz w:val="28"/>
          <w:szCs w:val="28"/>
        </w:rPr>
        <w:t>Znanium</w:t>
      </w:r>
      <w:proofErr w:type="spellEnd"/>
      <w:r w:rsidRPr="00C82CA9">
        <w:rPr>
          <w:rFonts w:ascii="Times New Roman" w:hAnsi="Times New Roman"/>
          <w:sz w:val="28"/>
          <w:szCs w:val="28"/>
        </w:rPr>
        <w:t xml:space="preserve">  </w:t>
      </w:r>
      <w:hyperlink r:id="rId12" w:history="1">
        <w:r w:rsidRPr="00C82CA9">
          <w:rPr>
            <w:rStyle w:val="af"/>
            <w:rFonts w:ascii="Times New Roman" w:hAnsi="Times New Roman"/>
            <w:sz w:val="28"/>
            <w:szCs w:val="28"/>
          </w:rPr>
          <w:t>http://www.znanium.com</w:t>
        </w:r>
      </w:hyperlink>
      <w:r w:rsidRPr="00C82CA9">
        <w:rPr>
          <w:rFonts w:ascii="Times New Roman" w:hAnsi="Times New Roman"/>
          <w:sz w:val="28"/>
          <w:szCs w:val="28"/>
        </w:rPr>
        <w:t xml:space="preserve"> </w:t>
      </w:r>
    </w:p>
    <w:p w:rsidR="00132FF0" w:rsidRPr="00C82CA9" w:rsidRDefault="00132FF0" w:rsidP="00132FF0">
      <w:pPr>
        <w:pStyle w:val="ad"/>
        <w:numPr>
          <w:ilvl w:val="0"/>
          <w:numId w:val="26"/>
        </w:numPr>
        <w:tabs>
          <w:tab w:val="left" w:pos="0"/>
        </w:tabs>
        <w:spacing w:after="0" w:line="240" w:lineRule="auto"/>
        <w:ind w:left="0" w:firstLine="0"/>
        <w:jc w:val="both"/>
        <w:rPr>
          <w:rFonts w:ascii="Times New Roman" w:hAnsi="Times New Roman"/>
          <w:sz w:val="28"/>
          <w:szCs w:val="28"/>
        </w:rPr>
      </w:pPr>
      <w:r w:rsidRPr="00C82CA9">
        <w:rPr>
          <w:rFonts w:ascii="Times New Roman" w:hAnsi="Times New Roman"/>
          <w:sz w:val="28"/>
          <w:szCs w:val="28"/>
        </w:rPr>
        <w:t xml:space="preserve"> Электронно-библиотечная система «ЮРАЙТ» </w:t>
      </w:r>
      <w:hyperlink r:id="rId13" w:history="1">
        <w:r w:rsidRPr="00C82CA9">
          <w:rPr>
            <w:rStyle w:val="af"/>
            <w:rFonts w:ascii="Times New Roman" w:hAnsi="Times New Roman"/>
            <w:sz w:val="28"/>
            <w:szCs w:val="28"/>
          </w:rPr>
          <w:t>https://www.biblio-online.ru</w:t>
        </w:r>
      </w:hyperlink>
      <w:r w:rsidRPr="00C82CA9">
        <w:rPr>
          <w:rFonts w:ascii="Times New Roman" w:hAnsi="Times New Roman"/>
          <w:sz w:val="28"/>
          <w:szCs w:val="28"/>
        </w:rPr>
        <w:t xml:space="preserve"> </w:t>
      </w:r>
    </w:p>
    <w:p w:rsidR="00132FF0" w:rsidRPr="00C82CA9" w:rsidRDefault="00132FF0" w:rsidP="00132FF0">
      <w:pPr>
        <w:pStyle w:val="ad"/>
        <w:numPr>
          <w:ilvl w:val="0"/>
          <w:numId w:val="26"/>
        </w:numPr>
        <w:tabs>
          <w:tab w:val="left" w:pos="0"/>
        </w:tabs>
        <w:spacing w:after="0" w:line="240" w:lineRule="auto"/>
        <w:ind w:left="0" w:firstLine="0"/>
        <w:jc w:val="both"/>
        <w:rPr>
          <w:rFonts w:ascii="Times New Roman" w:hAnsi="Times New Roman"/>
          <w:sz w:val="28"/>
          <w:szCs w:val="28"/>
        </w:rPr>
      </w:pPr>
      <w:r w:rsidRPr="00C82CA9">
        <w:rPr>
          <w:rFonts w:ascii="Times New Roman" w:hAnsi="Times New Roman"/>
          <w:sz w:val="28"/>
          <w:szCs w:val="28"/>
        </w:rPr>
        <w:lastRenderedPageBreak/>
        <w:t xml:space="preserve">Электронно-библиотечная система «Университетская библиотека ОНЛАЙН» </w:t>
      </w:r>
      <w:hyperlink r:id="rId14" w:history="1">
        <w:r w:rsidRPr="00C82CA9">
          <w:rPr>
            <w:rStyle w:val="af"/>
            <w:rFonts w:ascii="Times New Roman" w:hAnsi="Times New Roman"/>
            <w:sz w:val="28"/>
            <w:szCs w:val="28"/>
          </w:rPr>
          <w:t>http://biblioclub.ru/</w:t>
        </w:r>
      </w:hyperlink>
      <w:r w:rsidRPr="00C82CA9">
        <w:rPr>
          <w:rFonts w:ascii="Times New Roman" w:hAnsi="Times New Roman"/>
          <w:sz w:val="28"/>
          <w:szCs w:val="28"/>
        </w:rPr>
        <w:t xml:space="preserve"> </w:t>
      </w:r>
    </w:p>
    <w:p w:rsidR="00132FF0" w:rsidRDefault="00132FF0" w:rsidP="00132FF0">
      <w:pPr>
        <w:pStyle w:val="ad"/>
        <w:numPr>
          <w:ilvl w:val="0"/>
          <w:numId w:val="26"/>
        </w:numPr>
        <w:tabs>
          <w:tab w:val="left" w:pos="0"/>
        </w:tabs>
        <w:spacing w:after="0" w:line="240" w:lineRule="auto"/>
        <w:ind w:left="0" w:firstLine="0"/>
        <w:jc w:val="both"/>
        <w:rPr>
          <w:rFonts w:ascii="Times New Roman" w:hAnsi="Times New Roman"/>
          <w:sz w:val="28"/>
          <w:szCs w:val="28"/>
        </w:rPr>
      </w:pPr>
      <w:r w:rsidRPr="00C82CA9">
        <w:rPr>
          <w:rFonts w:ascii="Times New Roman" w:hAnsi="Times New Roman"/>
          <w:sz w:val="28"/>
          <w:szCs w:val="28"/>
        </w:rPr>
        <w:t xml:space="preserve">Электронная библиотека  «Гребенников» </w:t>
      </w:r>
      <w:hyperlink r:id="rId15" w:history="1">
        <w:r w:rsidRPr="00C82CA9">
          <w:rPr>
            <w:rStyle w:val="af"/>
            <w:rFonts w:ascii="Times New Roman" w:hAnsi="Times New Roman"/>
            <w:sz w:val="28"/>
            <w:szCs w:val="28"/>
          </w:rPr>
          <w:t>https://grebennikon.ru</w:t>
        </w:r>
      </w:hyperlink>
      <w:r w:rsidRPr="00C82CA9">
        <w:rPr>
          <w:rFonts w:ascii="Times New Roman" w:hAnsi="Times New Roman"/>
          <w:sz w:val="28"/>
          <w:szCs w:val="28"/>
        </w:rPr>
        <w:t xml:space="preserve"> </w:t>
      </w:r>
    </w:p>
    <w:p w:rsidR="00F12741" w:rsidRPr="00132FF0" w:rsidRDefault="00132FF0" w:rsidP="00132FF0">
      <w:pPr>
        <w:pStyle w:val="ad"/>
        <w:numPr>
          <w:ilvl w:val="0"/>
          <w:numId w:val="26"/>
        </w:numPr>
        <w:tabs>
          <w:tab w:val="left" w:pos="0"/>
        </w:tabs>
        <w:spacing w:after="0" w:line="240" w:lineRule="auto"/>
        <w:ind w:left="0" w:firstLine="0"/>
        <w:jc w:val="both"/>
        <w:rPr>
          <w:rFonts w:ascii="Times New Roman" w:hAnsi="Times New Roman"/>
          <w:sz w:val="28"/>
          <w:szCs w:val="28"/>
        </w:rPr>
      </w:pPr>
      <w:r w:rsidRPr="00132FF0">
        <w:rPr>
          <w:rFonts w:ascii="Times New Roman" w:hAnsi="Times New Roman"/>
          <w:sz w:val="28"/>
          <w:szCs w:val="28"/>
        </w:rPr>
        <w:t xml:space="preserve">Электронно-библиотечная система «Лань» </w:t>
      </w:r>
      <w:hyperlink r:id="rId16" w:history="1">
        <w:r w:rsidRPr="00132FF0">
          <w:rPr>
            <w:rStyle w:val="af"/>
            <w:rFonts w:ascii="Times New Roman" w:hAnsi="Times New Roman"/>
            <w:sz w:val="28"/>
            <w:szCs w:val="28"/>
          </w:rPr>
          <w:t>https://e.lanbook.com</w:t>
        </w:r>
      </w:hyperlink>
    </w:p>
    <w:p w:rsidR="00132FF0" w:rsidRDefault="00132FF0">
      <w:pPr>
        <w:rPr>
          <w:rFonts w:ascii="Times New Roman" w:hAnsi="Times New Roman"/>
          <w:sz w:val="28"/>
          <w:szCs w:val="28"/>
        </w:rPr>
      </w:pPr>
      <w:r>
        <w:rPr>
          <w:rFonts w:ascii="Times New Roman" w:hAnsi="Times New Roman"/>
          <w:sz w:val="28"/>
          <w:szCs w:val="28"/>
        </w:rPr>
        <w:br w:type="page"/>
      </w:r>
    </w:p>
    <w:p w:rsidR="009D0793" w:rsidRPr="0001397C" w:rsidRDefault="009D0793" w:rsidP="0001397C">
      <w:pPr>
        <w:pStyle w:val="1"/>
        <w:jc w:val="center"/>
        <w:rPr>
          <w:rFonts w:ascii="Times New Roman" w:hAnsi="Times New Roman"/>
          <w:b w:val="0"/>
          <w:color w:val="000000" w:themeColor="text1"/>
          <w:sz w:val="24"/>
          <w:szCs w:val="24"/>
        </w:rPr>
      </w:pPr>
      <w:bookmarkStart w:id="10" w:name="_Toc178425486"/>
      <w:r w:rsidRPr="0001397C">
        <w:rPr>
          <w:rFonts w:ascii="Times New Roman" w:hAnsi="Times New Roman"/>
          <w:color w:val="000000" w:themeColor="text1"/>
          <w:sz w:val="24"/>
          <w:szCs w:val="24"/>
          <w:lang w:val="en-US"/>
        </w:rPr>
        <w:lastRenderedPageBreak/>
        <w:t>III</w:t>
      </w:r>
      <w:r w:rsidRPr="0001397C">
        <w:rPr>
          <w:rFonts w:ascii="Times New Roman" w:hAnsi="Times New Roman"/>
          <w:color w:val="000000" w:themeColor="text1"/>
          <w:sz w:val="24"/>
          <w:szCs w:val="24"/>
        </w:rPr>
        <w:t>. Оценочные средства</w:t>
      </w:r>
      <w:bookmarkEnd w:id="10"/>
    </w:p>
    <w:p w:rsidR="00132FF0" w:rsidRPr="00132FF0" w:rsidRDefault="00132FF0" w:rsidP="0001397C">
      <w:pPr>
        <w:pStyle w:val="2"/>
        <w:jc w:val="right"/>
        <w:rPr>
          <w:rFonts w:ascii="Times New Roman" w:hAnsi="Times New Roman"/>
          <w:bCs w:val="0"/>
          <w:i w:val="0"/>
          <w:sz w:val="24"/>
          <w:szCs w:val="24"/>
        </w:rPr>
      </w:pPr>
      <w:bookmarkStart w:id="11" w:name="_Toc178425487"/>
      <w:r w:rsidRPr="00132FF0">
        <w:rPr>
          <w:rFonts w:ascii="Times New Roman" w:hAnsi="Times New Roman"/>
          <w:sz w:val="24"/>
          <w:szCs w:val="24"/>
        </w:rPr>
        <w:t>Приложение 1</w:t>
      </w:r>
      <w:bookmarkEnd w:id="11"/>
    </w:p>
    <w:p w:rsidR="00132FF0" w:rsidRPr="0001397C" w:rsidRDefault="00CD564A" w:rsidP="0001397C">
      <w:pPr>
        <w:pStyle w:val="2"/>
        <w:jc w:val="center"/>
        <w:rPr>
          <w:rFonts w:ascii="Times New Roman" w:hAnsi="Times New Roman"/>
          <w:b w:val="0"/>
          <w:bCs w:val="0"/>
          <w:i w:val="0"/>
          <w:sz w:val="24"/>
          <w:szCs w:val="24"/>
        </w:rPr>
      </w:pPr>
      <w:bookmarkStart w:id="12" w:name="_Toc178425488"/>
      <w:r w:rsidRPr="0001397C">
        <w:rPr>
          <w:rFonts w:ascii="Times New Roman" w:hAnsi="Times New Roman"/>
          <w:i w:val="0"/>
          <w:sz w:val="24"/>
          <w:szCs w:val="24"/>
        </w:rPr>
        <w:t>Вопросы</w:t>
      </w:r>
      <w:r w:rsidR="00132FF0" w:rsidRPr="0001397C">
        <w:rPr>
          <w:rFonts w:ascii="Times New Roman" w:hAnsi="Times New Roman"/>
          <w:i w:val="0"/>
          <w:sz w:val="24"/>
          <w:szCs w:val="24"/>
        </w:rPr>
        <w:t xml:space="preserve"> для устного и письменного опроса</w:t>
      </w:r>
      <w:bookmarkEnd w:id="12"/>
    </w:p>
    <w:p w:rsidR="00132FF0" w:rsidRPr="003D3F98" w:rsidRDefault="00132FF0" w:rsidP="00132FF0">
      <w:pPr>
        <w:spacing w:after="0" w:line="240" w:lineRule="auto"/>
        <w:jc w:val="center"/>
        <w:rPr>
          <w:rFonts w:ascii="Times New Roman" w:hAnsi="Times New Roman"/>
          <w:sz w:val="24"/>
          <w:szCs w:val="24"/>
        </w:rPr>
      </w:pPr>
      <w:proofErr w:type="gramStart"/>
      <w:r>
        <w:rPr>
          <w:rFonts w:ascii="Times New Roman" w:hAnsi="Times New Roman"/>
          <w:sz w:val="24"/>
          <w:szCs w:val="24"/>
        </w:rPr>
        <w:t>ОК</w:t>
      </w:r>
      <w:proofErr w:type="gramEnd"/>
      <w:r>
        <w:rPr>
          <w:rFonts w:ascii="Times New Roman" w:hAnsi="Times New Roman"/>
          <w:sz w:val="24"/>
          <w:szCs w:val="24"/>
        </w:rPr>
        <w:t xml:space="preserve"> 02, ОК 09, ПК 4.4, ПК 4.6, ПК 4.7, ЛР 16</w:t>
      </w:r>
    </w:p>
    <w:p w:rsidR="00CD564A" w:rsidRPr="00A84FCD" w:rsidRDefault="00CD564A" w:rsidP="00CD564A">
      <w:pPr>
        <w:ind w:left="360"/>
        <w:jc w:val="center"/>
        <w:rPr>
          <w:rFonts w:ascii="Times New Roman" w:hAnsi="Times New Roman"/>
          <w:b/>
          <w:bCs/>
          <w:sz w:val="24"/>
          <w:szCs w:val="24"/>
        </w:rPr>
      </w:pPr>
      <w:r w:rsidRPr="00A84FCD">
        <w:rPr>
          <w:rFonts w:ascii="Times New Roman" w:hAnsi="Times New Roman"/>
          <w:b/>
          <w:bCs/>
          <w:sz w:val="24"/>
          <w:szCs w:val="24"/>
        </w:rPr>
        <w:t xml:space="preserve"> </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Понятие, сущность и структура финансов организаций. Классификация видов организаций.</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 xml:space="preserve">Принципы и функции финансов организаций. </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Финансовые отношения организаций.</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Денежные фонды и резервы организаций.</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Финансовые ресурсы организаций и их классификация.</w:t>
      </w:r>
    </w:p>
    <w:p w:rsidR="003A2A98" w:rsidRPr="00A84FCD" w:rsidRDefault="003A2A98" w:rsidP="003A2A98">
      <w:pPr>
        <w:numPr>
          <w:ilvl w:val="0"/>
          <w:numId w:val="21"/>
        </w:numPr>
        <w:spacing w:after="0" w:line="240" w:lineRule="auto"/>
        <w:jc w:val="both"/>
        <w:rPr>
          <w:rFonts w:ascii="Times New Roman" w:hAnsi="Times New Roman"/>
          <w:sz w:val="26"/>
          <w:szCs w:val="26"/>
        </w:rPr>
      </w:pPr>
      <w:r w:rsidRPr="00A84FCD">
        <w:rPr>
          <w:rFonts w:ascii="Times New Roman" w:hAnsi="Times New Roman"/>
          <w:sz w:val="26"/>
          <w:szCs w:val="26"/>
        </w:rPr>
        <w:t>Сущность, функции и значение капитала хозяйствующего субъекта.</w:t>
      </w:r>
    </w:p>
    <w:p w:rsidR="003A2A98" w:rsidRPr="00A84FCD" w:rsidRDefault="003A2A98" w:rsidP="003A2A98">
      <w:pPr>
        <w:numPr>
          <w:ilvl w:val="0"/>
          <w:numId w:val="21"/>
        </w:numPr>
        <w:spacing w:after="0" w:line="240" w:lineRule="auto"/>
        <w:jc w:val="both"/>
        <w:rPr>
          <w:rFonts w:ascii="Times New Roman" w:hAnsi="Times New Roman"/>
          <w:sz w:val="26"/>
          <w:szCs w:val="26"/>
        </w:rPr>
      </w:pPr>
      <w:r w:rsidRPr="00A84FCD">
        <w:rPr>
          <w:rFonts w:ascii="Times New Roman" w:hAnsi="Times New Roman"/>
          <w:sz w:val="26"/>
          <w:szCs w:val="26"/>
        </w:rPr>
        <w:t>Структура капитала и его цена.</w:t>
      </w:r>
    </w:p>
    <w:p w:rsidR="003A2A98" w:rsidRPr="00A84FCD" w:rsidRDefault="003A2A98" w:rsidP="003A2A98">
      <w:pPr>
        <w:numPr>
          <w:ilvl w:val="0"/>
          <w:numId w:val="21"/>
        </w:numPr>
        <w:spacing w:after="0" w:line="240" w:lineRule="auto"/>
        <w:jc w:val="both"/>
        <w:rPr>
          <w:rFonts w:ascii="Times New Roman" w:hAnsi="Times New Roman"/>
          <w:sz w:val="26"/>
          <w:szCs w:val="26"/>
        </w:rPr>
      </w:pPr>
      <w:r w:rsidRPr="00A84FCD">
        <w:rPr>
          <w:rFonts w:ascii="Times New Roman" w:hAnsi="Times New Roman"/>
          <w:sz w:val="26"/>
          <w:szCs w:val="26"/>
        </w:rPr>
        <w:t>Теории структуры капитала.</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Основной капитал организации: сущность, состав, виды оценки и показатели эффективности.</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Методы начисления амортизации по основным средствам  организации.</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Источники финансирования и воспроизводства основных фондов.</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Классификация затрат организации.</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Затраты на производство и реализацию продукции (работ, услуг).</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Планирование затрат на производство и реализацию продукции (работ, услуг).</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Выручка от продажи продукции (работ, услуг): понятие и методы ее определения.</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Планирование выручки от реализации продукции (работ, услуг).</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Цена, как фактор формирования выручки. Виды цен, методы формирования цены.</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Порядок использования выручки от продажи продукции, (работ, услуг).</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Прибыль организации: сущность, виды, состав, функции.</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Методы планирования прибыли в организации.</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Факторы роста прибыли.</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Механизм распределения и использования прибыли в организации.</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Показатели рентабельности деятельности организации: виды, методика расчета.</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Анализ взаимосвязи «Затраты – выручка - прибыль» (анализ безубыточности).</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Оборотный капитал организации: сущность, состав, структура, источники формирования.</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Определение потребности организации в оборотном капитале.</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Дебиторская задолженность  и ее влияние на финансовое состояние организации.</w:t>
      </w:r>
    </w:p>
    <w:p w:rsidR="003A2A98" w:rsidRPr="00A84FCD" w:rsidRDefault="003A2A98" w:rsidP="003A2A98">
      <w:pPr>
        <w:numPr>
          <w:ilvl w:val="0"/>
          <w:numId w:val="21"/>
        </w:numPr>
        <w:spacing w:after="0" w:line="240" w:lineRule="auto"/>
        <w:jc w:val="both"/>
        <w:rPr>
          <w:rFonts w:ascii="Times New Roman" w:hAnsi="Times New Roman"/>
          <w:sz w:val="26"/>
          <w:szCs w:val="26"/>
        </w:rPr>
      </w:pPr>
      <w:r w:rsidRPr="00A84FCD">
        <w:rPr>
          <w:rFonts w:ascii="Times New Roman" w:hAnsi="Times New Roman"/>
          <w:sz w:val="26"/>
          <w:szCs w:val="26"/>
        </w:rPr>
        <w:t>Основные принципы управления дебиторской задолженностью.</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Распоряжение оборотным капиталом организации и эффективность его использования.</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Производственный и финансовый циклы организации.</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Финансовое планирование в организации: сущность, значение, особенности. Методы и этапы планирования.</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lastRenderedPageBreak/>
        <w:t xml:space="preserve">Перспективное финансовое планирование в организации: сущность, методы планирования. </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 xml:space="preserve"> Планирование прогноза отчета бухгалтерского баланса и отчета о движения денежных средств. Прогноз отчета прибылей и убытков.</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 xml:space="preserve">Текущее финансовое планирование в организации: сущность, особенности. </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Составление плана движения денежных средств, плана прибылей и убытков и бухгалтерского баланса.</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Виды и формы расчетов. Наличная и безналичная формы расчетов и их регулирование.</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Порядок очередности списания средств со счетов организаций.</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Безналичные формы расчетов: платежными поручениями и плановыми платежами.</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Безналичные формы расчетов: платежными требованиями, расчетными чеками.</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Аккредитивная форма расчетов: ее сущность, особенности.</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Прямые инвестиции как источник финансирования основного капитала.</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Сущность и назначение финансового анализа. Методы и инструментарий финансового анализа.</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Финансовая устойчивость, ее сущность. Абсолютные показатели финансовой устойчивости организации, их значение и методика расчета.</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Финансовая устойчивость, ее виды. Относительные показатели финансовой устойчивости, их значение и методика расчета.</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Платежеспособность и кредитоспособность организации, их сущность, показатели.</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Понятия и виды банкротства организации.</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Методы диагностики вероятности банкротства организации.</w:t>
      </w:r>
    </w:p>
    <w:p w:rsidR="003A2A98" w:rsidRPr="00A84FCD" w:rsidRDefault="003A2A98" w:rsidP="003A2A98">
      <w:pPr>
        <w:numPr>
          <w:ilvl w:val="0"/>
          <w:numId w:val="21"/>
        </w:numPr>
        <w:spacing w:after="0" w:line="240" w:lineRule="auto"/>
        <w:rPr>
          <w:rFonts w:ascii="Times New Roman" w:hAnsi="Times New Roman"/>
          <w:sz w:val="26"/>
          <w:szCs w:val="26"/>
        </w:rPr>
      </w:pPr>
      <w:r w:rsidRPr="00A84FCD">
        <w:rPr>
          <w:rFonts w:ascii="Times New Roman" w:hAnsi="Times New Roman"/>
          <w:sz w:val="26"/>
          <w:szCs w:val="26"/>
        </w:rPr>
        <w:t>Чистые активы организации, их значение и методика расчета.</w:t>
      </w:r>
    </w:p>
    <w:p w:rsidR="003A2A98" w:rsidRPr="00A84FCD" w:rsidRDefault="003A2A98" w:rsidP="003A2A98">
      <w:pPr>
        <w:numPr>
          <w:ilvl w:val="0"/>
          <w:numId w:val="21"/>
        </w:numPr>
        <w:spacing w:after="0" w:line="240" w:lineRule="auto"/>
        <w:rPr>
          <w:rFonts w:ascii="Times New Roman" w:hAnsi="Times New Roman"/>
          <w:sz w:val="26"/>
          <w:szCs w:val="26"/>
        </w:rPr>
      </w:pPr>
      <w:proofErr w:type="gramStart"/>
      <w:r w:rsidRPr="00A84FCD">
        <w:rPr>
          <w:rFonts w:ascii="Times New Roman" w:hAnsi="Times New Roman"/>
          <w:sz w:val="26"/>
          <w:szCs w:val="26"/>
        </w:rPr>
        <w:t>Финансовый</w:t>
      </w:r>
      <w:proofErr w:type="gramEnd"/>
      <w:r w:rsidRPr="00A84FCD">
        <w:rPr>
          <w:rFonts w:ascii="Times New Roman" w:hAnsi="Times New Roman"/>
          <w:sz w:val="26"/>
          <w:szCs w:val="26"/>
        </w:rPr>
        <w:t xml:space="preserve"> </w:t>
      </w:r>
      <w:proofErr w:type="spellStart"/>
      <w:r w:rsidRPr="00A84FCD">
        <w:rPr>
          <w:rFonts w:ascii="Times New Roman" w:hAnsi="Times New Roman"/>
          <w:sz w:val="26"/>
          <w:szCs w:val="26"/>
        </w:rPr>
        <w:t>леверидж</w:t>
      </w:r>
      <w:proofErr w:type="spellEnd"/>
      <w:r w:rsidRPr="00A84FCD">
        <w:rPr>
          <w:rFonts w:ascii="Times New Roman" w:hAnsi="Times New Roman"/>
          <w:sz w:val="26"/>
          <w:szCs w:val="26"/>
        </w:rPr>
        <w:t>: сущность, значение, методика расчета.</w:t>
      </w:r>
    </w:p>
    <w:p w:rsidR="003A2A98" w:rsidRPr="00A84FCD" w:rsidRDefault="003A2A98" w:rsidP="003A2A98">
      <w:pPr>
        <w:numPr>
          <w:ilvl w:val="0"/>
          <w:numId w:val="21"/>
        </w:numPr>
        <w:spacing w:after="0" w:line="240" w:lineRule="auto"/>
        <w:rPr>
          <w:rFonts w:ascii="Times New Roman" w:hAnsi="Times New Roman"/>
          <w:sz w:val="26"/>
          <w:szCs w:val="26"/>
        </w:rPr>
      </w:pPr>
      <w:proofErr w:type="gramStart"/>
      <w:r w:rsidRPr="00A84FCD">
        <w:rPr>
          <w:rFonts w:ascii="Times New Roman" w:hAnsi="Times New Roman"/>
          <w:sz w:val="26"/>
          <w:szCs w:val="26"/>
        </w:rPr>
        <w:t>Операционный</w:t>
      </w:r>
      <w:proofErr w:type="gramEnd"/>
      <w:r w:rsidRPr="00A84FCD">
        <w:rPr>
          <w:rFonts w:ascii="Times New Roman" w:hAnsi="Times New Roman"/>
          <w:sz w:val="26"/>
          <w:szCs w:val="26"/>
        </w:rPr>
        <w:t xml:space="preserve"> </w:t>
      </w:r>
      <w:proofErr w:type="spellStart"/>
      <w:r w:rsidRPr="00A84FCD">
        <w:rPr>
          <w:rFonts w:ascii="Times New Roman" w:hAnsi="Times New Roman"/>
          <w:sz w:val="26"/>
          <w:szCs w:val="26"/>
        </w:rPr>
        <w:t>леверидж</w:t>
      </w:r>
      <w:proofErr w:type="spellEnd"/>
      <w:r w:rsidRPr="00A84FCD">
        <w:rPr>
          <w:rFonts w:ascii="Times New Roman" w:hAnsi="Times New Roman"/>
          <w:sz w:val="26"/>
          <w:szCs w:val="26"/>
        </w:rPr>
        <w:t>: сущность, значение, методика расчета.</w:t>
      </w:r>
    </w:p>
    <w:p w:rsidR="003A2A98" w:rsidRDefault="003A2A98" w:rsidP="003A2A98">
      <w:pPr>
        <w:jc w:val="both"/>
        <w:rPr>
          <w:sz w:val="26"/>
          <w:szCs w:val="26"/>
        </w:rPr>
      </w:pPr>
    </w:p>
    <w:p w:rsidR="00132FF0" w:rsidRPr="00BE67B6" w:rsidRDefault="00132FF0" w:rsidP="0042391D">
      <w:pPr>
        <w:autoSpaceDE w:val="0"/>
        <w:autoSpaceDN w:val="0"/>
        <w:adjustRightInd w:val="0"/>
        <w:spacing w:after="0" w:line="240" w:lineRule="auto"/>
        <w:rPr>
          <w:rFonts w:ascii="Times New Roman" w:hAnsi="Times New Roman"/>
          <w:b/>
          <w:bCs/>
          <w:color w:val="000000"/>
          <w:sz w:val="24"/>
          <w:szCs w:val="24"/>
        </w:rPr>
      </w:pPr>
      <w:r w:rsidRPr="00BE67B6">
        <w:rPr>
          <w:rFonts w:ascii="Times New Roman" w:hAnsi="Times New Roman"/>
          <w:b/>
          <w:bCs/>
          <w:color w:val="000000"/>
          <w:sz w:val="24"/>
          <w:szCs w:val="24"/>
        </w:rPr>
        <w:t>Критерии оценки:</w:t>
      </w:r>
    </w:p>
    <w:p w:rsidR="00132FF0" w:rsidRPr="00BE67B6" w:rsidRDefault="00132FF0" w:rsidP="0042391D">
      <w:pPr>
        <w:spacing w:after="0" w:line="240" w:lineRule="auto"/>
        <w:jc w:val="both"/>
        <w:rPr>
          <w:rFonts w:ascii="Times New Roman" w:hAnsi="Times New Roman"/>
          <w:sz w:val="24"/>
          <w:szCs w:val="24"/>
        </w:rPr>
      </w:pPr>
      <w:proofErr w:type="gramStart"/>
      <w:r w:rsidRPr="00BE67B6">
        <w:rPr>
          <w:rFonts w:ascii="Times New Roman" w:hAnsi="Times New Roman"/>
          <w:sz w:val="24"/>
          <w:szCs w:val="24"/>
        </w:rPr>
        <w:t>Оценка «отлично» выставляется обучающемуся,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roofErr w:type="gramEnd"/>
    </w:p>
    <w:p w:rsidR="00132FF0" w:rsidRPr="00BE67B6" w:rsidRDefault="00132FF0" w:rsidP="0042391D">
      <w:pPr>
        <w:spacing w:after="0" w:line="240" w:lineRule="auto"/>
        <w:jc w:val="both"/>
        <w:rPr>
          <w:rFonts w:ascii="Times New Roman" w:hAnsi="Times New Roman"/>
          <w:sz w:val="24"/>
          <w:szCs w:val="24"/>
        </w:rPr>
      </w:pPr>
      <w:r w:rsidRPr="00BE67B6">
        <w:rPr>
          <w:rFonts w:ascii="Times New Roman" w:hAnsi="Times New Roman"/>
          <w:sz w:val="24"/>
          <w:szCs w:val="24"/>
        </w:rPr>
        <w:t>Оценка «хорошо» выставляется обучающемуся, если он твердо знает материал</w:t>
      </w:r>
      <w:proofErr w:type="gramStart"/>
      <w:r w:rsidRPr="00BE67B6">
        <w:rPr>
          <w:rFonts w:ascii="Times New Roman" w:hAnsi="Times New Roman"/>
          <w:sz w:val="24"/>
          <w:szCs w:val="24"/>
        </w:rPr>
        <w:t xml:space="preserve"> ,</w:t>
      </w:r>
      <w:proofErr w:type="gramEnd"/>
      <w:r w:rsidRPr="00BE67B6">
        <w:rPr>
          <w:rFonts w:ascii="Times New Roman" w:hAnsi="Times New Roman"/>
          <w:sz w:val="24"/>
          <w:szCs w:val="24"/>
        </w:rPr>
        <w:t xml:space="preserve">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132FF0" w:rsidRPr="00BE67B6" w:rsidRDefault="00132FF0" w:rsidP="0042391D">
      <w:pPr>
        <w:spacing w:after="0" w:line="240" w:lineRule="auto"/>
        <w:jc w:val="both"/>
        <w:rPr>
          <w:rFonts w:ascii="Times New Roman" w:hAnsi="Times New Roman"/>
          <w:sz w:val="24"/>
          <w:szCs w:val="24"/>
        </w:rPr>
      </w:pPr>
      <w:r w:rsidRPr="00BE67B6">
        <w:rPr>
          <w:rFonts w:ascii="Times New Roman" w:hAnsi="Times New Roman"/>
          <w:sz w:val="24"/>
          <w:szCs w:val="24"/>
        </w:rPr>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rsidR="00132FF0" w:rsidRPr="00BE67B6" w:rsidRDefault="00132FF0" w:rsidP="0042391D">
      <w:pPr>
        <w:spacing w:after="0" w:line="240" w:lineRule="auto"/>
        <w:jc w:val="both"/>
        <w:rPr>
          <w:rFonts w:ascii="Times New Roman" w:hAnsi="Times New Roman"/>
          <w:b/>
          <w:sz w:val="24"/>
          <w:szCs w:val="24"/>
        </w:rPr>
      </w:pPr>
      <w:r w:rsidRPr="00BE67B6">
        <w:rPr>
          <w:rFonts w:ascii="Times New Roman" w:hAnsi="Times New Roman"/>
          <w:sz w:val="24"/>
          <w:szCs w:val="24"/>
        </w:rPr>
        <w:t xml:space="preserve">Оценка «неудовлетворительно» выставляется </w:t>
      </w:r>
      <w:proofErr w:type="gramStart"/>
      <w:r w:rsidRPr="00BE67B6">
        <w:rPr>
          <w:rFonts w:ascii="Times New Roman" w:hAnsi="Times New Roman"/>
          <w:sz w:val="24"/>
          <w:szCs w:val="24"/>
        </w:rPr>
        <w:t>обучающемуся</w:t>
      </w:r>
      <w:proofErr w:type="gramEnd"/>
      <w:r w:rsidRPr="00BE67B6">
        <w:rPr>
          <w:rFonts w:ascii="Times New Roman" w:hAnsi="Times New Roman"/>
          <w:sz w:val="24"/>
          <w:szCs w:val="24"/>
        </w:rPr>
        <w:t>,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p w:rsidR="00132FF0" w:rsidRPr="00132FF0" w:rsidRDefault="00132FF0" w:rsidP="0001397C">
      <w:pPr>
        <w:pStyle w:val="2"/>
        <w:jc w:val="right"/>
        <w:rPr>
          <w:rFonts w:ascii="Times New Roman" w:hAnsi="Times New Roman"/>
          <w:bCs w:val="0"/>
          <w:i w:val="0"/>
          <w:sz w:val="24"/>
          <w:szCs w:val="24"/>
        </w:rPr>
      </w:pPr>
      <w:bookmarkStart w:id="13" w:name="_Toc178425489"/>
      <w:r w:rsidRPr="00132FF0">
        <w:rPr>
          <w:rFonts w:ascii="Times New Roman" w:hAnsi="Times New Roman"/>
          <w:sz w:val="24"/>
          <w:szCs w:val="24"/>
        </w:rPr>
        <w:lastRenderedPageBreak/>
        <w:t xml:space="preserve">Приложение </w:t>
      </w:r>
      <w:r w:rsidR="00A5126D">
        <w:rPr>
          <w:rFonts w:ascii="Times New Roman" w:hAnsi="Times New Roman"/>
          <w:sz w:val="24"/>
          <w:szCs w:val="24"/>
        </w:rPr>
        <w:t>2</w:t>
      </w:r>
      <w:bookmarkEnd w:id="13"/>
    </w:p>
    <w:p w:rsidR="00A5126D" w:rsidRPr="0001397C" w:rsidRDefault="00A5126D" w:rsidP="0001397C">
      <w:pPr>
        <w:pStyle w:val="2"/>
        <w:jc w:val="center"/>
        <w:rPr>
          <w:rFonts w:ascii="Times New Roman" w:hAnsi="Times New Roman"/>
          <w:b w:val="0"/>
          <w:bCs w:val="0"/>
          <w:i w:val="0"/>
        </w:rPr>
      </w:pPr>
      <w:bookmarkStart w:id="14" w:name="_Toc178425490"/>
      <w:r w:rsidRPr="0001397C">
        <w:rPr>
          <w:rFonts w:ascii="Times New Roman" w:hAnsi="Times New Roman"/>
          <w:i w:val="0"/>
        </w:rPr>
        <w:t>Темы для подготовки рефератов, докладов, сообщений</w:t>
      </w:r>
      <w:bookmarkEnd w:id="14"/>
    </w:p>
    <w:p w:rsidR="00A5126D" w:rsidRPr="00A5126D" w:rsidRDefault="00A5126D" w:rsidP="00A5126D">
      <w:pPr>
        <w:spacing w:after="0" w:line="240" w:lineRule="auto"/>
        <w:jc w:val="center"/>
        <w:rPr>
          <w:rFonts w:ascii="Times New Roman" w:hAnsi="Times New Roman"/>
          <w:b/>
          <w:sz w:val="24"/>
          <w:szCs w:val="24"/>
        </w:rPr>
      </w:pPr>
      <w:proofErr w:type="gramStart"/>
      <w:r w:rsidRPr="00A5126D">
        <w:rPr>
          <w:rFonts w:ascii="Times New Roman" w:hAnsi="Times New Roman"/>
          <w:b/>
          <w:sz w:val="24"/>
          <w:szCs w:val="24"/>
        </w:rPr>
        <w:t>ОК</w:t>
      </w:r>
      <w:proofErr w:type="gramEnd"/>
      <w:r w:rsidRPr="00A5126D">
        <w:rPr>
          <w:rFonts w:ascii="Times New Roman" w:hAnsi="Times New Roman"/>
          <w:b/>
          <w:sz w:val="24"/>
          <w:szCs w:val="24"/>
        </w:rPr>
        <w:t xml:space="preserve"> 02, ОК 09, ПК 4.4, ПК 4.6, ПК 4.7, ЛР 16</w:t>
      </w:r>
    </w:p>
    <w:p w:rsidR="00A5126D" w:rsidRDefault="00A5126D">
      <w:pPr>
        <w:rPr>
          <w:b/>
          <w:sz w:val="26"/>
          <w:szCs w:val="26"/>
        </w:rPr>
      </w:pPr>
    </w:p>
    <w:p w:rsidR="00A5126D" w:rsidRDefault="00A5126D" w:rsidP="00A5126D">
      <w:pPr>
        <w:autoSpaceDE w:val="0"/>
        <w:autoSpaceDN w:val="0"/>
        <w:adjustRightInd w:val="0"/>
        <w:spacing w:after="0" w:line="240" w:lineRule="auto"/>
        <w:jc w:val="both"/>
        <w:rPr>
          <w:rFonts w:ascii="Times New Roman" w:hAnsi="Times New Roman"/>
          <w:sz w:val="28"/>
          <w:szCs w:val="28"/>
        </w:rPr>
      </w:pPr>
      <w:r w:rsidRPr="00A5126D">
        <w:rPr>
          <w:rFonts w:ascii="Times New Roman" w:hAnsi="Times New Roman"/>
          <w:sz w:val="28"/>
          <w:szCs w:val="28"/>
        </w:rPr>
        <w:t xml:space="preserve">1. Финансы предприятия, их сущность, функции и организация. </w:t>
      </w:r>
    </w:p>
    <w:p w:rsidR="00A5126D" w:rsidRDefault="00A5126D" w:rsidP="00A5126D">
      <w:pPr>
        <w:autoSpaceDE w:val="0"/>
        <w:autoSpaceDN w:val="0"/>
        <w:adjustRightInd w:val="0"/>
        <w:spacing w:after="0" w:line="240" w:lineRule="auto"/>
        <w:jc w:val="both"/>
        <w:rPr>
          <w:rFonts w:ascii="Times New Roman" w:hAnsi="Times New Roman"/>
          <w:sz w:val="28"/>
          <w:szCs w:val="28"/>
        </w:rPr>
      </w:pPr>
      <w:r w:rsidRPr="00A5126D">
        <w:rPr>
          <w:rFonts w:ascii="Times New Roman" w:hAnsi="Times New Roman"/>
          <w:sz w:val="28"/>
          <w:szCs w:val="28"/>
        </w:rPr>
        <w:t xml:space="preserve">2. Состав, характеристика и классификация денежных поступлений предприятия. </w:t>
      </w:r>
    </w:p>
    <w:p w:rsidR="00A5126D" w:rsidRDefault="00A5126D" w:rsidP="00A5126D">
      <w:pPr>
        <w:autoSpaceDE w:val="0"/>
        <w:autoSpaceDN w:val="0"/>
        <w:adjustRightInd w:val="0"/>
        <w:spacing w:after="0" w:line="240" w:lineRule="auto"/>
        <w:jc w:val="both"/>
        <w:rPr>
          <w:rFonts w:ascii="Times New Roman" w:hAnsi="Times New Roman"/>
          <w:sz w:val="28"/>
          <w:szCs w:val="28"/>
        </w:rPr>
      </w:pPr>
      <w:r w:rsidRPr="00A5126D">
        <w:rPr>
          <w:rFonts w:ascii="Times New Roman" w:hAnsi="Times New Roman"/>
          <w:sz w:val="28"/>
          <w:szCs w:val="28"/>
        </w:rPr>
        <w:t xml:space="preserve">3. Собственные и заемные средства предприятия. </w:t>
      </w:r>
    </w:p>
    <w:p w:rsidR="00A5126D" w:rsidRDefault="00A5126D" w:rsidP="00A5126D">
      <w:pPr>
        <w:autoSpaceDE w:val="0"/>
        <w:autoSpaceDN w:val="0"/>
        <w:adjustRightInd w:val="0"/>
        <w:spacing w:after="0" w:line="240" w:lineRule="auto"/>
        <w:jc w:val="both"/>
        <w:rPr>
          <w:rFonts w:ascii="Times New Roman" w:hAnsi="Times New Roman"/>
          <w:sz w:val="28"/>
          <w:szCs w:val="28"/>
        </w:rPr>
      </w:pPr>
      <w:r w:rsidRPr="00A5126D">
        <w:rPr>
          <w:rFonts w:ascii="Times New Roman" w:hAnsi="Times New Roman"/>
          <w:sz w:val="28"/>
          <w:szCs w:val="28"/>
        </w:rPr>
        <w:t xml:space="preserve">4. Выручка от реализации, ее распределение. </w:t>
      </w:r>
    </w:p>
    <w:p w:rsidR="00A5126D" w:rsidRDefault="00A5126D" w:rsidP="00A5126D">
      <w:pPr>
        <w:autoSpaceDE w:val="0"/>
        <w:autoSpaceDN w:val="0"/>
        <w:adjustRightInd w:val="0"/>
        <w:spacing w:after="0" w:line="240" w:lineRule="auto"/>
        <w:jc w:val="both"/>
        <w:rPr>
          <w:rFonts w:ascii="Times New Roman" w:hAnsi="Times New Roman"/>
          <w:sz w:val="28"/>
          <w:szCs w:val="28"/>
        </w:rPr>
      </w:pPr>
      <w:r w:rsidRPr="00A5126D">
        <w:rPr>
          <w:rFonts w:ascii="Times New Roman" w:hAnsi="Times New Roman"/>
          <w:sz w:val="28"/>
          <w:szCs w:val="28"/>
        </w:rPr>
        <w:t xml:space="preserve">5. Экономическое содержание прибыли предприятия. </w:t>
      </w:r>
    </w:p>
    <w:p w:rsidR="00A5126D" w:rsidRDefault="00A5126D" w:rsidP="00A5126D">
      <w:pPr>
        <w:autoSpaceDE w:val="0"/>
        <w:autoSpaceDN w:val="0"/>
        <w:adjustRightInd w:val="0"/>
        <w:spacing w:after="0" w:line="240" w:lineRule="auto"/>
        <w:jc w:val="both"/>
        <w:rPr>
          <w:rFonts w:ascii="Times New Roman" w:hAnsi="Times New Roman"/>
          <w:sz w:val="28"/>
          <w:szCs w:val="28"/>
        </w:rPr>
      </w:pPr>
      <w:r w:rsidRPr="00A5126D">
        <w:rPr>
          <w:rFonts w:ascii="Times New Roman" w:hAnsi="Times New Roman"/>
          <w:sz w:val="28"/>
          <w:szCs w:val="28"/>
        </w:rPr>
        <w:t xml:space="preserve">6. Оборотные средства предприятия. Показатели состояния эффективности использования оборотных средств. </w:t>
      </w:r>
    </w:p>
    <w:p w:rsidR="00A5126D" w:rsidRDefault="00A5126D" w:rsidP="00A5126D">
      <w:pPr>
        <w:autoSpaceDE w:val="0"/>
        <w:autoSpaceDN w:val="0"/>
        <w:adjustRightInd w:val="0"/>
        <w:spacing w:after="0" w:line="240" w:lineRule="auto"/>
        <w:jc w:val="both"/>
        <w:rPr>
          <w:rFonts w:ascii="Times New Roman" w:hAnsi="Times New Roman"/>
          <w:sz w:val="28"/>
          <w:szCs w:val="28"/>
        </w:rPr>
      </w:pPr>
      <w:r w:rsidRPr="00A5126D">
        <w:rPr>
          <w:rFonts w:ascii="Times New Roman" w:hAnsi="Times New Roman"/>
          <w:sz w:val="28"/>
          <w:szCs w:val="28"/>
        </w:rPr>
        <w:t xml:space="preserve">7. Основные средства, их состав. </w:t>
      </w:r>
    </w:p>
    <w:p w:rsidR="00A5126D" w:rsidRDefault="00A5126D" w:rsidP="00A5126D">
      <w:pPr>
        <w:autoSpaceDE w:val="0"/>
        <w:autoSpaceDN w:val="0"/>
        <w:adjustRightInd w:val="0"/>
        <w:spacing w:after="0" w:line="240" w:lineRule="auto"/>
        <w:jc w:val="both"/>
        <w:rPr>
          <w:rFonts w:ascii="Times New Roman" w:hAnsi="Times New Roman"/>
          <w:sz w:val="28"/>
          <w:szCs w:val="28"/>
        </w:rPr>
      </w:pPr>
      <w:r w:rsidRPr="00A5126D">
        <w:rPr>
          <w:rFonts w:ascii="Times New Roman" w:hAnsi="Times New Roman"/>
          <w:sz w:val="28"/>
          <w:szCs w:val="28"/>
        </w:rPr>
        <w:t xml:space="preserve">8. Система показателей оценки финансового состояния. Ликвидность и платежеспособность предприятия. </w:t>
      </w:r>
    </w:p>
    <w:p w:rsidR="00A5126D" w:rsidRDefault="00A5126D" w:rsidP="00A5126D">
      <w:pPr>
        <w:autoSpaceDE w:val="0"/>
        <w:autoSpaceDN w:val="0"/>
        <w:adjustRightInd w:val="0"/>
        <w:spacing w:after="0" w:line="240" w:lineRule="auto"/>
        <w:jc w:val="both"/>
        <w:rPr>
          <w:rFonts w:ascii="Times New Roman" w:hAnsi="Times New Roman"/>
          <w:sz w:val="28"/>
          <w:szCs w:val="28"/>
        </w:rPr>
      </w:pPr>
      <w:r w:rsidRPr="00A5126D">
        <w:rPr>
          <w:rFonts w:ascii="Times New Roman" w:hAnsi="Times New Roman"/>
          <w:sz w:val="28"/>
          <w:szCs w:val="28"/>
        </w:rPr>
        <w:t xml:space="preserve">9. Организация финансовой работы на предприятии. </w:t>
      </w:r>
    </w:p>
    <w:p w:rsidR="002E0F08" w:rsidRPr="00A5126D" w:rsidRDefault="00A5126D" w:rsidP="00A5126D">
      <w:pPr>
        <w:autoSpaceDE w:val="0"/>
        <w:autoSpaceDN w:val="0"/>
        <w:adjustRightInd w:val="0"/>
        <w:spacing w:after="0" w:line="240" w:lineRule="auto"/>
        <w:jc w:val="both"/>
        <w:rPr>
          <w:rFonts w:ascii="Times New Roman" w:hAnsi="Times New Roman"/>
          <w:b/>
          <w:sz w:val="28"/>
          <w:szCs w:val="28"/>
        </w:rPr>
      </w:pPr>
      <w:r w:rsidRPr="00A5126D">
        <w:rPr>
          <w:rFonts w:ascii="Times New Roman" w:hAnsi="Times New Roman"/>
          <w:sz w:val="28"/>
          <w:szCs w:val="28"/>
        </w:rPr>
        <w:t>10. Кругооборот сре</w:t>
      </w:r>
      <w:proofErr w:type="gramStart"/>
      <w:r w:rsidRPr="00A5126D">
        <w:rPr>
          <w:rFonts w:ascii="Times New Roman" w:hAnsi="Times New Roman"/>
          <w:sz w:val="28"/>
          <w:szCs w:val="28"/>
        </w:rPr>
        <w:t>дств пр</w:t>
      </w:r>
      <w:proofErr w:type="gramEnd"/>
      <w:r w:rsidRPr="00A5126D">
        <w:rPr>
          <w:rFonts w:ascii="Times New Roman" w:hAnsi="Times New Roman"/>
          <w:sz w:val="28"/>
          <w:szCs w:val="28"/>
        </w:rPr>
        <w:t>едприятия и необходимость привлечения кредитов.</w:t>
      </w:r>
    </w:p>
    <w:p w:rsidR="00A5126D" w:rsidRDefault="00A5126D" w:rsidP="00C833A2">
      <w:pPr>
        <w:autoSpaceDE w:val="0"/>
        <w:autoSpaceDN w:val="0"/>
        <w:adjustRightInd w:val="0"/>
        <w:spacing w:after="0" w:line="240" w:lineRule="auto"/>
        <w:jc w:val="center"/>
        <w:rPr>
          <w:rFonts w:ascii="Times New Roman" w:hAnsi="Times New Roman"/>
          <w:b/>
          <w:sz w:val="28"/>
          <w:szCs w:val="28"/>
        </w:rPr>
      </w:pPr>
    </w:p>
    <w:p w:rsidR="00A5126D" w:rsidRDefault="00A5126D" w:rsidP="00C833A2">
      <w:pPr>
        <w:autoSpaceDE w:val="0"/>
        <w:autoSpaceDN w:val="0"/>
        <w:adjustRightInd w:val="0"/>
        <w:spacing w:after="0" w:line="240" w:lineRule="auto"/>
        <w:jc w:val="center"/>
        <w:rPr>
          <w:rFonts w:ascii="Times New Roman" w:hAnsi="Times New Roman"/>
          <w:b/>
          <w:sz w:val="28"/>
          <w:szCs w:val="28"/>
        </w:rPr>
      </w:pPr>
    </w:p>
    <w:p w:rsidR="00A5126D" w:rsidRPr="00A5126D" w:rsidRDefault="00A5126D" w:rsidP="00A5126D">
      <w:pPr>
        <w:spacing w:after="0" w:line="240" w:lineRule="auto"/>
        <w:jc w:val="both"/>
        <w:rPr>
          <w:rFonts w:ascii="Times New Roman" w:hAnsi="Times New Roman"/>
          <w:b/>
          <w:sz w:val="24"/>
          <w:szCs w:val="24"/>
        </w:rPr>
      </w:pPr>
      <w:r w:rsidRPr="00A5126D">
        <w:rPr>
          <w:rFonts w:ascii="Times New Roman" w:hAnsi="Times New Roman"/>
          <w:b/>
          <w:sz w:val="24"/>
          <w:szCs w:val="24"/>
        </w:rPr>
        <w:t>Критерии оценки доклада,  реферата, сообщения</w:t>
      </w:r>
    </w:p>
    <w:p w:rsidR="00A5126D" w:rsidRPr="007F4870" w:rsidRDefault="00A5126D" w:rsidP="00A5126D">
      <w:pPr>
        <w:pStyle w:val="ad"/>
        <w:numPr>
          <w:ilvl w:val="0"/>
          <w:numId w:val="27"/>
        </w:numPr>
        <w:spacing w:after="0" w:line="240" w:lineRule="auto"/>
        <w:jc w:val="both"/>
        <w:rPr>
          <w:rFonts w:ascii="Times New Roman" w:hAnsi="Times New Roman"/>
          <w:sz w:val="24"/>
          <w:szCs w:val="24"/>
        </w:rPr>
      </w:pPr>
      <w:r w:rsidRPr="007F4870">
        <w:rPr>
          <w:rFonts w:ascii="Times New Roman" w:hAnsi="Times New Roman"/>
          <w:sz w:val="24"/>
          <w:szCs w:val="24"/>
        </w:rPr>
        <w:t>Актуальность темы исследования.</w:t>
      </w:r>
    </w:p>
    <w:p w:rsidR="00A5126D" w:rsidRPr="007F4870" w:rsidRDefault="00A5126D" w:rsidP="00A5126D">
      <w:pPr>
        <w:pStyle w:val="ad"/>
        <w:numPr>
          <w:ilvl w:val="0"/>
          <w:numId w:val="27"/>
        </w:numPr>
        <w:spacing w:after="0" w:line="240" w:lineRule="auto"/>
        <w:jc w:val="both"/>
        <w:rPr>
          <w:rFonts w:ascii="Times New Roman" w:hAnsi="Times New Roman"/>
          <w:sz w:val="24"/>
          <w:szCs w:val="24"/>
        </w:rPr>
      </w:pPr>
      <w:r w:rsidRPr="007F4870">
        <w:rPr>
          <w:rFonts w:ascii="Times New Roman" w:hAnsi="Times New Roman"/>
          <w:sz w:val="24"/>
          <w:szCs w:val="24"/>
        </w:rPr>
        <w:t>Соответствие содержания теме.</w:t>
      </w:r>
    </w:p>
    <w:p w:rsidR="00A5126D" w:rsidRPr="007F4870" w:rsidRDefault="00A5126D" w:rsidP="00A5126D">
      <w:pPr>
        <w:pStyle w:val="ad"/>
        <w:numPr>
          <w:ilvl w:val="0"/>
          <w:numId w:val="27"/>
        </w:numPr>
        <w:spacing w:after="0" w:line="240" w:lineRule="auto"/>
        <w:jc w:val="both"/>
        <w:rPr>
          <w:rFonts w:ascii="Times New Roman" w:hAnsi="Times New Roman"/>
          <w:sz w:val="24"/>
          <w:szCs w:val="24"/>
        </w:rPr>
      </w:pPr>
      <w:r w:rsidRPr="007F4870">
        <w:rPr>
          <w:rFonts w:ascii="Times New Roman" w:hAnsi="Times New Roman"/>
          <w:sz w:val="24"/>
          <w:szCs w:val="24"/>
        </w:rPr>
        <w:t>Глубина проработки материала.</w:t>
      </w:r>
    </w:p>
    <w:p w:rsidR="00A5126D" w:rsidRPr="007F4870" w:rsidRDefault="00A5126D" w:rsidP="00A5126D">
      <w:pPr>
        <w:pStyle w:val="ad"/>
        <w:numPr>
          <w:ilvl w:val="0"/>
          <w:numId w:val="27"/>
        </w:numPr>
        <w:spacing w:after="0" w:line="240" w:lineRule="auto"/>
        <w:ind w:left="0" w:firstLine="0"/>
        <w:jc w:val="both"/>
        <w:rPr>
          <w:rFonts w:ascii="Times New Roman" w:hAnsi="Times New Roman"/>
          <w:sz w:val="24"/>
          <w:szCs w:val="24"/>
        </w:rPr>
      </w:pPr>
      <w:r w:rsidRPr="007F4870">
        <w:rPr>
          <w:rFonts w:ascii="Times New Roman" w:hAnsi="Times New Roman"/>
          <w:sz w:val="24"/>
          <w:szCs w:val="24"/>
        </w:rPr>
        <w:t>Правильность и полнота использования источников.</w:t>
      </w:r>
    </w:p>
    <w:p w:rsidR="00A5126D" w:rsidRPr="007F4870" w:rsidRDefault="00A5126D" w:rsidP="00A5126D">
      <w:pPr>
        <w:pStyle w:val="ad"/>
        <w:numPr>
          <w:ilvl w:val="0"/>
          <w:numId w:val="27"/>
        </w:numPr>
        <w:spacing w:after="0" w:line="240" w:lineRule="auto"/>
        <w:jc w:val="both"/>
        <w:rPr>
          <w:rFonts w:ascii="Times New Roman" w:hAnsi="Times New Roman"/>
          <w:sz w:val="24"/>
          <w:szCs w:val="24"/>
        </w:rPr>
      </w:pPr>
      <w:r w:rsidRPr="007F4870">
        <w:rPr>
          <w:rFonts w:ascii="Times New Roman" w:hAnsi="Times New Roman"/>
          <w:sz w:val="24"/>
          <w:szCs w:val="24"/>
        </w:rPr>
        <w:t>Соответствие оформления реферата стандартам.</w:t>
      </w:r>
    </w:p>
    <w:p w:rsidR="00A5126D" w:rsidRPr="007F4870" w:rsidRDefault="00A5126D" w:rsidP="00A5126D">
      <w:pPr>
        <w:pStyle w:val="ad"/>
        <w:spacing w:after="0" w:line="240" w:lineRule="auto"/>
        <w:ind w:left="1440"/>
        <w:jc w:val="both"/>
        <w:rPr>
          <w:rFonts w:ascii="Times New Roman" w:hAnsi="Times New Roman"/>
          <w:sz w:val="24"/>
          <w:szCs w:val="24"/>
        </w:rPr>
      </w:pPr>
    </w:p>
    <w:p w:rsidR="00A5126D" w:rsidRPr="007F4870" w:rsidRDefault="00A5126D" w:rsidP="00A5126D">
      <w:pPr>
        <w:pStyle w:val="ad"/>
        <w:spacing w:after="0" w:line="240" w:lineRule="auto"/>
        <w:ind w:left="0" w:firstLine="567"/>
        <w:jc w:val="both"/>
        <w:rPr>
          <w:rFonts w:ascii="Times New Roman" w:hAnsi="Times New Roman"/>
          <w:sz w:val="24"/>
          <w:szCs w:val="24"/>
        </w:rPr>
      </w:pPr>
      <w:r w:rsidRPr="007F4870">
        <w:rPr>
          <w:rFonts w:ascii="Times New Roman" w:hAnsi="Times New Roman"/>
          <w:sz w:val="24"/>
          <w:szCs w:val="24"/>
        </w:rPr>
        <w:t>Оценка «отлично» ставится, если выполнены все требования к написанию и защите реферата: обозначена проблема и обоснована ее актуальность, сделан краткий анализ различных точек зрения на рассматриваемую проблему и логично изложено собственная позиция</w:t>
      </w:r>
      <w:proofErr w:type="gramStart"/>
      <w:r w:rsidRPr="007F4870">
        <w:rPr>
          <w:rFonts w:ascii="Times New Roman" w:hAnsi="Times New Roman"/>
          <w:sz w:val="24"/>
          <w:szCs w:val="24"/>
        </w:rPr>
        <w:t xml:space="preserve"> ,</w:t>
      </w:r>
      <w:proofErr w:type="gramEnd"/>
      <w:r w:rsidRPr="007F4870">
        <w:rPr>
          <w:rFonts w:ascii="Times New Roman" w:hAnsi="Times New Roman"/>
          <w:sz w:val="24"/>
          <w:szCs w:val="24"/>
        </w:rPr>
        <w:t xml:space="preserve"> сформулированы выводы ,тема раскрыта полностью, выдержан объем, соблюдены требования к внешнему оформлению, даны правильные ответы на дополнительные вопросы. </w:t>
      </w:r>
    </w:p>
    <w:p w:rsidR="00A5126D" w:rsidRPr="007F4870" w:rsidRDefault="00A5126D" w:rsidP="00A5126D">
      <w:pPr>
        <w:pStyle w:val="ad"/>
        <w:spacing w:after="0" w:line="240" w:lineRule="auto"/>
        <w:ind w:left="0" w:firstLine="567"/>
        <w:jc w:val="both"/>
        <w:rPr>
          <w:rFonts w:ascii="Times New Roman" w:hAnsi="Times New Roman"/>
          <w:sz w:val="24"/>
          <w:szCs w:val="24"/>
        </w:rPr>
      </w:pPr>
      <w:r w:rsidRPr="007F4870">
        <w:rPr>
          <w:rFonts w:ascii="Times New Roman" w:hAnsi="Times New Roman"/>
          <w:sz w:val="24"/>
          <w:szCs w:val="24"/>
        </w:rPr>
        <w:t>Оценка «хорошо» - основные требования к реферату и его защите выполнены</w:t>
      </w:r>
      <w:proofErr w:type="gramStart"/>
      <w:r w:rsidRPr="007F4870">
        <w:rPr>
          <w:rFonts w:ascii="Times New Roman" w:hAnsi="Times New Roman"/>
          <w:sz w:val="24"/>
          <w:szCs w:val="24"/>
        </w:rPr>
        <w:t xml:space="preserve"> ,</w:t>
      </w:r>
      <w:proofErr w:type="gramEnd"/>
      <w:r w:rsidRPr="007F4870">
        <w:rPr>
          <w:rFonts w:ascii="Times New Roman" w:hAnsi="Times New Roman"/>
          <w:sz w:val="24"/>
          <w:szCs w:val="24"/>
        </w:rPr>
        <w:t xml:space="preserve"> но при этом допущены недочеты. В частности</w:t>
      </w:r>
      <w:proofErr w:type="gramStart"/>
      <w:r w:rsidRPr="007F4870">
        <w:rPr>
          <w:rFonts w:ascii="Times New Roman" w:hAnsi="Times New Roman"/>
          <w:sz w:val="24"/>
          <w:szCs w:val="24"/>
        </w:rPr>
        <w:t xml:space="preserve"> ,</w:t>
      </w:r>
      <w:proofErr w:type="gramEnd"/>
      <w:r w:rsidRPr="007F4870">
        <w:rPr>
          <w:rFonts w:ascii="Times New Roman" w:hAnsi="Times New Roman"/>
          <w:sz w:val="24"/>
          <w:szCs w:val="24"/>
        </w:rPr>
        <w:t xml:space="preserve"> имеются не точности в изложении материала; отсутствуют логическая последовательность в суждениях; не выдержан объем реферата; имеются упущения в оформлении; на дополнительные вопросы при защите даны не полные ответы.</w:t>
      </w:r>
    </w:p>
    <w:p w:rsidR="00A5126D" w:rsidRPr="007F4870" w:rsidRDefault="00A5126D" w:rsidP="00A5126D">
      <w:pPr>
        <w:pStyle w:val="ad"/>
        <w:spacing w:after="0" w:line="240" w:lineRule="auto"/>
        <w:ind w:left="0" w:firstLine="567"/>
        <w:jc w:val="both"/>
        <w:rPr>
          <w:rFonts w:ascii="Times New Roman" w:hAnsi="Times New Roman"/>
          <w:sz w:val="24"/>
          <w:szCs w:val="24"/>
        </w:rPr>
      </w:pPr>
      <w:r w:rsidRPr="007F4870">
        <w:rPr>
          <w:rFonts w:ascii="Times New Roman" w:hAnsi="Times New Roman"/>
          <w:sz w:val="24"/>
          <w:szCs w:val="24"/>
        </w:rPr>
        <w:t>Оценка «удовлетворительно»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rsidR="00A5126D" w:rsidRPr="007F4870" w:rsidRDefault="00A5126D" w:rsidP="00A5126D">
      <w:pPr>
        <w:pStyle w:val="ad"/>
        <w:spacing w:after="0" w:line="240" w:lineRule="auto"/>
        <w:ind w:left="0" w:firstLine="684"/>
        <w:jc w:val="both"/>
        <w:rPr>
          <w:rFonts w:ascii="Times New Roman" w:hAnsi="Times New Roman"/>
          <w:sz w:val="24"/>
          <w:szCs w:val="24"/>
        </w:rPr>
      </w:pPr>
      <w:r w:rsidRPr="007F4870">
        <w:rPr>
          <w:rFonts w:ascii="Times New Roman" w:hAnsi="Times New Roman"/>
          <w:sz w:val="24"/>
          <w:szCs w:val="24"/>
        </w:rPr>
        <w:t>Оценка «неудовлетворительно» - тема реферата не раскрыта</w:t>
      </w:r>
      <w:proofErr w:type="gramStart"/>
      <w:r w:rsidRPr="007F4870">
        <w:rPr>
          <w:rFonts w:ascii="Times New Roman" w:hAnsi="Times New Roman"/>
          <w:sz w:val="24"/>
          <w:szCs w:val="24"/>
        </w:rPr>
        <w:t xml:space="preserve"> ,</w:t>
      </w:r>
      <w:proofErr w:type="gramEnd"/>
      <w:r w:rsidRPr="007F4870">
        <w:rPr>
          <w:rFonts w:ascii="Times New Roman" w:hAnsi="Times New Roman"/>
          <w:sz w:val="24"/>
          <w:szCs w:val="24"/>
        </w:rPr>
        <w:t xml:space="preserve"> обнаруживается существенные не понимание проблемы.</w:t>
      </w:r>
    </w:p>
    <w:p w:rsidR="00A5126D" w:rsidRDefault="00A5126D" w:rsidP="00C833A2">
      <w:pPr>
        <w:autoSpaceDE w:val="0"/>
        <w:autoSpaceDN w:val="0"/>
        <w:adjustRightInd w:val="0"/>
        <w:spacing w:after="0" w:line="240" w:lineRule="auto"/>
        <w:jc w:val="center"/>
        <w:rPr>
          <w:rFonts w:ascii="Times New Roman" w:hAnsi="Times New Roman"/>
          <w:b/>
          <w:sz w:val="28"/>
          <w:szCs w:val="28"/>
        </w:rPr>
      </w:pPr>
    </w:p>
    <w:p w:rsidR="00A5126D" w:rsidRDefault="00A5126D" w:rsidP="00C833A2">
      <w:pPr>
        <w:autoSpaceDE w:val="0"/>
        <w:autoSpaceDN w:val="0"/>
        <w:adjustRightInd w:val="0"/>
        <w:spacing w:after="0" w:line="240" w:lineRule="auto"/>
        <w:jc w:val="center"/>
        <w:rPr>
          <w:rFonts w:ascii="Times New Roman" w:hAnsi="Times New Roman"/>
          <w:b/>
          <w:sz w:val="28"/>
          <w:szCs w:val="28"/>
        </w:rPr>
      </w:pPr>
    </w:p>
    <w:p w:rsidR="00A5126D" w:rsidRDefault="00A5126D" w:rsidP="00C833A2">
      <w:pPr>
        <w:autoSpaceDE w:val="0"/>
        <w:autoSpaceDN w:val="0"/>
        <w:adjustRightInd w:val="0"/>
        <w:spacing w:after="0" w:line="240" w:lineRule="auto"/>
        <w:jc w:val="center"/>
        <w:rPr>
          <w:rFonts w:ascii="Times New Roman" w:hAnsi="Times New Roman"/>
          <w:b/>
          <w:sz w:val="28"/>
          <w:szCs w:val="28"/>
        </w:rPr>
      </w:pPr>
    </w:p>
    <w:p w:rsidR="00A5126D" w:rsidRDefault="00A5126D" w:rsidP="00C833A2">
      <w:pPr>
        <w:autoSpaceDE w:val="0"/>
        <w:autoSpaceDN w:val="0"/>
        <w:adjustRightInd w:val="0"/>
        <w:spacing w:after="0" w:line="240" w:lineRule="auto"/>
        <w:jc w:val="center"/>
        <w:rPr>
          <w:rFonts w:ascii="Times New Roman" w:hAnsi="Times New Roman"/>
          <w:b/>
          <w:sz w:val="28"/>
          <w:szCs w:val="28"/>
        </w:rPr>
      </w:pPr>
    </w:p>
    <w:p w:rsidR="0042391D" w:rsidRDefault="0042391D" w:rsidP="0042391D">
      <w:pPr>
        <w:pStyle w:val="2"/>
        <w:jc w:val="right"/>
        <w:rPr>
          <w:rFonts w:ascii="Times New Roman" w:hAnsi="Times New Roman"/>
          <w:bCs w:val="0"/>
          <w:i w:val="0"/>
          <w:sz w:val="24"/>
          <w:szCs w:val="24"/>
        </w:rPr>
      </w:pPr>
      <w:bookmarkStart w:id="15" w:name="_Toc178425491"/>
      <w:r w:rsidRPr="00132FF0">
        <w:rPr>
          <w:rFonts w:ascii="Times New Roman" w:hAnsi="Times New Roman"/>
          <w:sz w:val="24"/>
          <w:szCs w:val="24"/>
        </w:rPr>
        <w:lastRenderedPageBreak/>
        <w:t>Приложение</w:t>
      </w:r>
      <w:r>
        <w:rPr>
          <w:rFonts w:ascii="Times New Roman" w:hAnsi="Times New Roman"/>
          <w:sz w:val="24"/>
          <w:szCs w:val="24"/>
        </w:rPr>
        <w:t xml:space="preserve"> 3</w:t>
      </w:r>
      <w:bookmarkEnd w:id="15"/>
    </w:p>
    <w:p w:rsidR="0042391D" w:rsidRPr="0001397C" w:rsidRDefault="0042391D" w:rsidP="0042391D">
      <w:pPr>
        <w:pStyle w:val="2"/>
        <w:jc w:val="center"/>
        <w:rPr>
          <w:rFonts w:ascii="Times New Roman" w:hAnsi="Times New Roman"/>
          <w:bCs w:val="0"/>
          <w:i w:val="0"/>
        </w:rPr>
      </w:pPr>
      <w:bookmarkStart w:id="16" w:name="_Toc178425492"/>
      <w:r>
        <w:rPr>
          <w:rFonts w:ascii="Times New Roman" w:hAnsi="Times New Roman"/>
          <w:i w:val="0"/>
        </w:rPr>
        <w:t>Тестовые задания</w:t>
      </w:r>
      <w:bookmarkEnd w:id="16"/>
    </w:p>
    <w:p w:rsidR="0042391D" w:rsidRDefault="0042391D" w:rsidP="0042391D">
      <w:pPr>
        <w:spacing w:after="0" w:line="240" w:lineRule="auto"/>
        <w:jc w:val="center"/>
        <w:rPr>
          <w:rFonts w:ascii="Times New Roman" w:hAnsi="Times New Roman"/>
          <w:b/>
          <w:sz w:val="24"/>
          <w:szCs w:val="24"/>
        </w:rPr>
      </w:pPr>
      <w:proofErr w:type="gramStart"/>
      <w:r w:rsidRPr="00A5126D">
        <w:rPr>
          <w:rFonts w:ascii="Times New Roman" w:hAnsi="Times New Roman"/>
          <w:b/>
          <w:sz w:val="24"/>
          <w:szCs w:val="24"/>
        </w:rPr>
        <w:t>ОК</w:t>
      </w:r>
      <w:proofErr w:type="gramEnd"/>
      <w:r w:rsidRPr="00A5126D">
        <w:rPr>
          <w:rFonts w:ascii="Times New Roman" w:hAnsi="Times New Roman"/>
          <w:b/>
          <w:sz w:val="24"/>
          <w:szCs w:val="24"/>
        </w:rPr>
        <w:t xml:space="preserve"> 02, ОК 09, ПК 4.4, ПК 4.6, ПК 4.7, ЛР 16</w:t>
      </w:r>
    </w:p>
    <w:p w:rsidR="00A5126D" w:rsidRPr="0042391D" w:rsidRDefault="00A5126D" w:rsidP="0042391D">
      <w:pPr>
        <w:autoSpaceDE w:val="0"/>
        <w:autoSpaceDN w:val="0"/>
        <w:adjustRightInd w:val="0"/>
        <w:spacing w:after="0" w:line="240" w:lineRule="auto"/>
        <w:jc w:val="both"/>
        <w:rPr>
          <w:rFonts w:ascii="Times New Roman" w:hAnsi="Times New Roman"/>
          <w:sz w:val="28"/>
          <w:szCs w:val="28"/>
        </w:rPr>
      </w:pPr>
    </w:p>
    <w:p w:rsidR="0042391D" w:rsidRPr="0042391D" w:rsidRDefault="0042391D" w:rsidP="001C2516">
      <w:pPr>
        <w:spacing w:after="0" w:line="240" w:lineRule="auto"/>
        <w:jc w:val="center"/>
        <w:rPr>
          <w:rFonts w:ascii="Times New Roman" w:hAnsi="Times New Roman"/>
          <w:sz w:val="28"/>
          <w:szCs w:val="28"/>
        </w:rPr>
      </w:pPr>
      <w:r w:rsidRPr="0042391D">
        <w:rPr>
          <w:rFonts w:ascii="Times New Roman" w:hAnsi="Times New Roman"/>
          <w:sz w:val="28"/>
          <w:szCs w:val="28"/>
        </w:rPr>
        <w:t>Вариант 1</w:t>
      </w:r>
    </w:p>
    <w:p w:rsidR="0042391D" w:rsidRPr="0042391D" w:rsidRDefault="0042391D" w:rsidP="001C2516">
      <w:pPr>
        <w:spacing w:after="0" w:line="240" w:lineRule="auto"/>
        <w:jc w:val="both"/>
        <w:rPr>
          <w:rFonts w:ascii="Times New Roman" w:hAnsi="Times New Roman"/>
          <w:i/>
          <w:sz w:val="28"/>
          <w:szCs w:val="28"/>
        </w:rPr>
      </w:pPr>
      <w:r w:rsidRPr="0042391D">
        <w:rPr>
          <w:rFonts w:ascii="Times New Roman" w:hAnsi="Times New Roman"/>
          <w:i/>
          <w:sz w:val="28"/>
          <w:szCs w:val="28"/>
        </w:rPr>
        <w:t>Компетенция ОК-02 –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1. Какая из перечисленных функций принадлежит финансам?</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а) учетная</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 xml:space="preserve">б) контрольная </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в) социальная</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г) оценочная</w:t>
      </w:r>
    </w:p>
    <w:p w:rsidR="001C2516" w:rsidRDefault="001C2516" w:rsidP="001C2516">
      <w:pPr>
        <w:pStyle w:val="af9"/>
        <w:spacing w:before="0" w:beforeAutospacing="0" w:after="0" w:afterAutospacing="0"/>
        <w:ind w:left="0" w:firstLine="0"/>
        <w:jc w:val="both"/>
        <w:rPr>
          <w:sz w:val="28"/>
          <w:szCs w:val="28"/>
          <w:lang w:val="ru-RU"/>
        </w:rPr>
      </w:pP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2. Рентабельность – это:</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а) абсолютный показатель, характеризующий деятельность организации;</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б) стоимостной показатель, характеризующий эффект предпринимательской деятельности;</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в) относительный показатель, характеризующий степень доходности предпринимательской деятельности.</w:t>
      </w:r>
    </w:p>
    <w:p w:rsidR="001C2516" w:rsidRDefault="001C2516" w:rsidP="001C2516">
      <w:pPr>
        <w:pStyle w:val="af9"/>
        <w:spacing w:before="0" w:beforeAutospacing="0" w:after="0" w:afterAutospacing="0"/>
        <w:ind w:left="0" w:firstLine="0"/>
        <w:jc w:val="both"/>
        <w:rPr>
          <w:sz w:val="28"/>
          <w:szCs w:val="28"/>
          <w:shd w:val="clear" w:color="auto" w:fill="FFFFFF"/>
          <w:lang w:val="ru-RU"/>
        </w:rPr>
      </w:pPr>
    </w:p>
    <w:p w:rsidR="0042391D" w:rsidRPr="0042391D" w:rsidRDefault="0042391D" w:rsidP="001C2516">
      <w:pPr>
        <w:pStyle w:val="af9"/>
        <w:spacing w:before="0" w:beforeAutospacing="0" w:after="0" w:afterAutospacing="0"/>
        <w:ind w:left="0" w:firstLine="0"/>
        <w:jc w:val="both"/>
        <w:rPr>
          <w:sz w:val="28"/>
          <w:szCs w:val="28"/>
          <w:shd w:val="clear" w:color="auto" w:fill="FFFFFF"/>
        </w:rPr>
      </w:pPr>
      <w:r w:rsidRPr="0042391D">
        <w:rPr>
          <w:sz w:val="28"/>
          <w:szCs w:val="28"/>
          <w:shd w:val="clear" w:color="auto" w:fill="FFFFFF"/>
        </w:rPr>
        <w:t>3. Под финансами следует понимать:</w:t>
      </w:r>
    </w:p>
    <w:p w:rsidR="0042391D" w:rsidRPr="0042391D" w:rsidRDefault="0042391D" w:rsidP="001C2516">
      <w:pPr>
        <w:pStyle w:val="af9"/>
        <w:spacing w:before="0" w:beforeAutospacing="0" w:after="0" w:afterAutospacing="0"/>
        <w:ind w:left="0" w:firstLine="0"/>
        <w:jc w:val="both"/>
        <w:rPr>
          <w:sz w:val="28"/>
          <w:szCs w:val="28"/>
          <w:shd w:val="clear" w:color="auto" w:fill="FFFFFF"/>
        </w:rPr>
      </w:pPr>
      <w:r w:rsidRPr="0042391D">
        <w:rPr>
          <w:sz w:val="28"/>
          <w:szCs w:val="28"/>
        </w:rPr>
        <w:t xml:space="preserve">а) </w:t>
      </w:r>
      <w:r w:rsidRPr="0042391D">
        <w:rPr>
          <w:sz w:val="28"/>
          <w:szCs w:val="28"/>
          <w:shd w:val="clear" w:color="auto" w:fill="FFFFFF"/>
        </w:rPr>
        <w:t>денежные средства, находящиеся в распоряжении государства, компаний, учреждений, организаций и населения</w:t>
      </w:r>
    </w:p>
    <w:p w:rsidR="0042391D" w:rsidRPr="0042391D" w:rsidRDefault="0042391D" w:rsidP="001C2516">
      <w:pPr>
        <w:pStyle w:val="af9"/>
        <w:spacing w:before="0" w:beforeAutospacing="0" w:after="0" w:afterAutospacing="0"/>
        <w:ind w:left="0" w:firstLine="0"/>
        <w:jc w:val="both"/>
        <w:rPr>
          <w:rStyle w:val="afd"/>
          <w:b w:val="0"/>
          <w:sz w:val="28"/>
          <w:szCs w:val="28"/>
        </w:rPr>
      </w:pPr>
      <w:r w:rsidRPr="0042391D">
        <w:rPr>
          <w:rStyle w:val="afd"/>
          <w:b w:val="0"/>
          <w:sz w:val="28"/>
          <w:szCs w:val="28"/>
          <w:shd w:val="clear" w:color="auto" w:fill="FFFFFF"/>
        </w:rPr>
        <w:t>б) денежные отношения, связанные с формированием, распределением и использованием денежных фондов</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shd w:val="clear" w:color="auto" w:fill="FFFFFF"/>
        </w:rPr>
        <w:t>в) фонды денежных средств</w:t>
      </w:r>
    </w:p>
    <w:p w:rsidR="001C2516" w:rsidRDefault="001C2516" w:rsidP="001C2516">
      <w:pPr>
        <w:pStyle w:val="af9"/>
        <w:spacing w:before="0" w:beforeAutospacing="0" w:after="0" w:afterAutospacing="0"/>
        <w:ind w:left="0" w:firstLine="0"/>
        <w:jc w:val="both"/>
        <w:rPr>
          <w:sz w:val="28"/>
          <w:szCs w:val="28"/>
          <w:shd w:val="clear" w:color="auto" w:fill="FFFFFF"/>
          <w:lang w:val="ru-RU"/>
        </w:rPr>
      </w:pPr>
    </w:p>
    <w:p w:rsidR="0042391D" w:rsidRPr="0042391D" w:rsidRDefault="0042391D" w:rsidP="001C2516">
      <w:pPr>
        <w:pStyle w:val="af9"/>
        <w:spacing w:before="0" w:beforeAutospacing="0" w:after="0" w:afterAutospacing="0"/>
        <w:ind w:left="0" w:firstLine="0"/>
        <w:jc w:val="both"/>
        <w:rPr>
          <w:sz w:val="28"/>
          <w:szCs w:val="28"/>
          <w:shd w:val="clear" w:color="auto" w:fill="FFFFFF"/>
        </w:rPr>
      </w:pPr>
      <w:r w:rsidRPr="0042391D">
        <w:rPr>
          <w:sz w:val="28"/>
          <w:szCs w:val="28"/>
          <w:shd w:val="clear" w:color="auto" w:fill="FFFFFF"/>
        </w:rPr>
        <w:t>4. Основные средства предприятия – это:</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shd w:val="clear" w:color="auto" w:fill="FFFFFF"/>
        </w:rPr>
        <w:t>а) денежные средства, вложенные в основные фонды предприятия</w:t>
      </w:r>
      <w:r w:rsidRPr="0042391D">
        <w:rPr>
          <w:sz w:val="28"/>
          <w:szCs w:val="28"/>
        </w:rPr>
        <w:br/>
      </w:r>
      <w:r w:rsidRPr="0042391D">
        <w:rPr>
          <w:rStyle w:val="afd"/>
          <w:b w:val="0"/>
          <w:sz w:val="28"/>
          <w:szCs w:val="28"/>
          <w:shd w:val="clear" w:color="auto" w:fill="FFFFFF"/>
        </w:rPr>
        <w:t>б) средства производства, которые используются в ряде производственных циклов и переносят свою стоимость на готовую продукцию по частям</w:t>
      </w:r>
    </w:p>
    <w:p w:rsidR="001C2516" w:rsidRDefault="001C2516" w:rsidP="001C2516">
      <w:pPr>
        <w:spacing w:after="0" w:line="240" w:lineRule="auto"/>
        <w:jc w:val="both"/>
        <w:rPr>
          <w:rFonts w:ascii="Times New Roman" w:hAnsi="Times New Roman"/>
          <w:i/>
          <w:sz w:val="28"/>
          <w:szCs w:val="28"/>
        </w:rPr>
      </w:pPr>
    </w:p>
    <w:p w:rsidR="0042391D" w:rsidRPr="0042391D" w:rsidRDefault="0042391D" w:rsidP="001C2516">
      <w:pPr>
        <w:spacing w:after="0" w:line="240" w:lineRule="auto"/>
        <w:jc w:val="both"/>
        <w:rPr>
          <w:rFonts w:ascii="Times New Roman" w:hAnsi="Times New Roman"/>
          <w:i/>
          <w:sz w:val="28"/>
          <w:szCs w:val="28"/>
        </w:rPr>
      </w:pPr>
      <w:r w:rsidRPr="0042391D">
        <w:rPr>
          <w:rFonts w:ascii="Times New Roman" w:hAnsi="Times New Roman"/>
          <w:i/>
          <w:sz w:val="28"/>
          <w:szCs w:val="28"/>
        </w:rPr>
        <w:t>Компетенция ОК-09 –</w:t>
      </w:r>
      <w:r w:rsidRPr="0042391D">
        <w:rPr>
          <w:rFonts w:ascii="Times New Roman" w:hAnsi="Times New Roman"/>
          <w:sz w:val="28"/>
          <w:szCs w:val="28"/>
        </w:rPr>
        <w:t xml:space="preserve"> </w:t>
      </w:r>
      <w:r w:rsidRPr="0042391D">
        <w:rPr>
          <w:rFonts w:ascii="Times New Roman" w:hAnsi="Times New Roman"/>
          <w:i/>
          <w:sz w:val="28"/>
          <w:szCs w:val="28"/>
        </w:rPr>
        <w:t>Пользоваться профессиональной документацией на государственном и иностранном языках</w:t>
      </w: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5. Инвестиции в основные фонды называются:</w:t>
      </w: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а) финансовые инвестиции</w:t>
      </w:r>
    </w:p>
    <w:p w:rsidR="0042391D" w:rsidRPr="0042391D" w:rsidRDefault="0042391D" w:rsidP="001C2516">
      <w:pPr>
        <w:spacing w:after="0" w:line="240" w:lineRule="auto"/>
        <w:jc w:val="both"/>
        <w:rPr>
          <w:rStyle w:val="afd"/>
          <w:rFonts w:ascii="Times New Roman" w:hAnsi="Times New Roman"/>
          <w:b w:val="0"/>
          <w:sz w:val="28"/>
          <w:szCs w:val="28"/>
        </w:rPr>
      </w:pPr>
      <w:r w:rsidRPr="0042391D">
        <w:rPr>
          <w:rStyle w:val="afd"/>
          <w:rFonts w:ascii="Times New Roman" w:hAnsi="Times New Roman"/>
          <w:b w:val="0"/>
          <w:sz w:val="28"/>
          <w:szCs w:val="28"/>
          <w:shd w:val="clear" w:color="auto" w:fill="FFFFFF"/>
        </w:rPr>
        <w:t>б) капитальные вложения</w:t>
      </w: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shd w:val="clear" w:color="auto" w:fill="FFFFFF"/>
        </w:rPr>
        <w:t>в) портфельные инвестиции</w:t>
      </w:r>
    </w:p>
    <w:p w:rsidR="001C2516" w:rsidRDefault="001C2516" w:rsidP="001C2516">
      <w:pPr>
        <w:spacing w:after="0" w:line="240" w:lineRule="auto"/>
        <w:jc w:val="both"/>
        <w:rPr>
          <w:rFonts w:ascii="Times New Roman" w:hAnsi="Times New Roman"/>
          <w:sz w:val="28"/>
          <w:szCs w:val="28"/>
          <w:shd w:val="clear" w:color="auto" w:fill="FFFFFF"/>
        </w:rPr>
      </w:pP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6. В состав оборотных активов входят:</w:t>
      </w: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а) материальные запасы, средства производства, денежные средства</w:t>
      </w:r>
      <w:r w:rsidRPr="0042391D">
        <w:rPr>
          <w:rFonts w:ascii="Times New Roman" w:hAnsi="Times New Roman"/>
          <w:sz w:val="28"/>
          <w:szCs w:val="28"/>
        </w:rPr>
        <w:br/>
      </w:r>
      <w:r w:rsidRPr="0042391D">
        <w:rPr>
          <w:rFonts w:ascii="Times New Roman" w:hAnsi="Times New Roman"/>
          <w:sz w:val="28"/>
          <w:szCs w:val="28"/>
          <w:shd w:val="clear" w:color="auto" w:fill="FFFFFF"/>
        </w:rPr>
        <w:t>денежные средства, кредиторская задолженность, незавершенное производство, материалы</w:t>
      </w:r>
    </w:p>
    <w:p w:rsidR="0042391D" w:rsidRPr="0042391D" w:rsidRDefault="0042391D" w:rsidP="001C2516">
      <w:pPr>
        <w:spacing w:after="0" w:line="240" w:lineRule="auto"/>
        <w:jc w:val="both"/>
        <w:rPr>
          <w:rStyle w:val="afd"/>
          <w:rFonts w:ascii="Times New Roman" w:hAnsi="Times New Roman"/>
          <w:b w:val="0"/>
          <w:sz w:val="28"/>
          <w:szCs w:val="28"/>
        </w:rPr>
      </w:pPr>
      <w:r w:rsidRPr="0042391D">
        <w:rPr>
          <w:rStyle w:val="afd"/>
          <w:rFonts w:ascii="Times New Roman" w:hAnsi="Times New Roman"/>
          <w:b w:val="0"/>
          <w:sz w:val="28"/>
          <w:szCs w:val="28"/>
          <w:shd w:val="clear" w:color="auto" w:fill="FFFFFF"/>
        </w:rPr>
        <w:lastRenderedPageBreak/>
        <w:t>б) материально-производственные запасы, готовая продукция, дебиторская задолженность, средства на расчетных счетах предприятия</w:t>
      </w:r>
    </w:p>
    <w:p w:rsidR="001C2516" w:rsidRDefault="001C2516" w:rsidP="001C2516">
      <w:pPr>
        <w:spacing w:after="0" w:line="240" w:lineRule="auto"/>
        <w:jc w:val="both"/>
        <w:rPr>
          <w:rStyle w:val="afd"/>
          <w:rFonts w:ascii="Times New Roman" w:hAnsi="Times New Roman"/>
          <w:b w:val="0"/>
          <w:sz w:val="28"/>
          <w:szCs w:val="28"/>
          <w:shd w:val="clear" w:color="auto" w:fill="FFFFFF"/>
        </w:rPr>
      </w:pPr>
    </w:p>
    <w:p w:rsidR="0042391D" w:rsidRPr="0042391D" w:rsidRDefault="0042391D" w:rsidP="001C2516">
      <w:pPr>
        <w:spacing w:after="0" w:line="240" w:lineRule="auto"/>
        <w:jc w:val="both"/>
        <w:rPr>
          <w:rFonts w:ascii="Times New Roman" w:hAnsi="Times New Roman"/>
          <w:sz w:val="28"/>
          <w:szCs w:val="28"/>
        </w:rPr>
      </w:pPr>
      <w:r w:rsidRPr="0042391D">
        <w:rPr>
          <w:rStyle w:val="afd"/>
          <w:rFonts w:ascii="Times New Roman" w:hAnsi="Times New Roman"/>
          <w:b w:val="0"/>
          <w:sz w:val="28"/>
          <w:szCs w:val="28"/>
          <w:shd w:val="clear" w:color="auto" w:fill="FFFFFF"/>
        </w:rPr>
        <w:t>7. </w:t>
      </w:r>
      <w:r w:rsidRPr="0042391D">
        <w:rPr>
          <w:rFonts w:ascii="Times New Roman" w:hAnsi="Times New Roman"/>
          <w:sz w:val="28"/>
          <w:szCs w:val="28"/>
          <w:shd w:val="clear" w:color="auto" w:fill="FFFFFF"/>
        </w:rPr>
        <w:t>Основными показателями эффективности использования оборотного капитала являются:</w:t>
      </w:r>
    </w:p>
    <w:p w:rsidR="0042391D" w:rsidRPr="0042391D" w:rsidRDefault="0042391D" w:rsidP="001C2516">
      <w:pPr>
        <w:spacing w:after="0" w:line="240" w:lineRule="auto"/>
        <w:jc w:val="both"/>
        <w:rPr>
          <w:rStyle w:val="afd"/>
          <w:rFonts w:ascii="Times New Roman" w:hAnsi="Times New Roman"/>
          <w:b w:val="0"/>
          <w:sz w:val="28"/>
          <w:szCs w:val="28"/>
        </w:rPr>
      </w:pPr>
      <w:r w:rsidRPr="0042391D">
        <w:rPr>
          <w:rStyle w:val="afd"/>
          <w:rFonts w:ascii="Times New Roman" w:hAnsi="Times New Roman"/>
          <w:b w:val="0"/>
          <w:sz w:val="28"/>
          <w:szCs w:val="28"/>
          <w:shd w:val="clear" w:color="auto" w:fill="FFFFFF"/>
        </w:rPr>
        <w:t>а) оборачиваемость</w:t>
      </w: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shd w:val="clear" w:color="auto" w:fill="FFFFFF"/>
        </w:rPr>
        <w:t>б) рентабельность активов</w:t>
      </w: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в) рациональная организация хранения производственных запасов</w:t>
      </w:r>
    </w:p>
    <w:p w:rsidR="001C2516" w:rsidRDefault="001C2516" w:rsidP="001C2516">
      <w:pPr>
        <w:spacing w:after="0" w:line="240" w:lineRule="auto"/>
        <w:jc w:val="both"/>
        <w:rPr>
          <w:rFonts w:ascii="Times New Roman" w:hAnsi="Times New Roman"/>
          <w:sz w:val="28"/>
          <w:szCs w:val="28"/>
          <w:shd w:val="clear" w:color="auto" w:fill="FFFFFF"/>
        </w:rPr>
      </w:pP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8. Источниками формирования оборотных средств являются:</w:t>
      </w:r>
    </w:p>
    <w:p w:rsidR="0042391D" w:rsidRPr="0042391D" w:rsidRDefault="0042391D" w:rsidP="001C2516">
      <w:pPr>
        <w:spacing w:after="0" w:line="240" w:lineRule="auto"/>
        <w:jc w:val="both"/>
        <w:rPr>
          <w:rStyle w:val="afd"/>
          <w:rFonts w:ascii="Times New Roman" w:hAnsi="Times New Roman"/>
          <w:b w:val="0"/>
          <w:sz w:val="28"/>
          <w:szCs w:val="28"/>
        </w:rPr>
      </w:pPr>
      <w:r w:rsidRPr="0042391D">
        <w:rPr>
          <w:rFonts w:ascii="Times New Roman" w:hAnsi="Times New Roman"/>
          <w:sz w:val="28"/>
          <w:szCs w:val="28"/>
        </w:rPr>
        <w:t xml:space="preserve">а) </w:t>
      </w:r>
      <w:r w:rsidRPr="0042391D">
        <w:rPr>
          <w:rStyle w:val="afd"/>
          <w:rFonts w:ascii="Times New Roman" w:hAnsi="Times New Roman"/>
          <w:b w:val="0"/>
          <w:sz w:val="28"/>
          <w:szCs w:val="28"/>
          <w:shd w:val="clear" w:color="auto" w:fill="FFFFFF"/>
        </w:rPr>
        <w:t>кредиторская задолженность</w:t>
      </w: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shd w:val="clear" w:color="auto" w:fill="FFFFFF"/>
        </w:rPr>
        <w:t>б) дебиторская задолженность</w:t>
      </w: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в) амортизационные отчисления</w:t>
      </w:r>
    </w:p>
    <w:p w:rsidR="001C2516" w:rsidRDefault="001C2516" w:rsidP="001C2516">
      <w:pPr>
        <w:spacing w:after="0" w:line="240" w:lineRule="auto"/>
        <w:jc w:val="both"/>
        <w:rPr>
          <w:rFonts w:ascii="Times New Roman" w:hAnsi="Times New Roman"/>
          <w:sz w:val="28"/>
          <w:szCs w:val="28"/>
          <w:shd w:val="clear" w:color="auto" w:fill="FFFFFF"/>
        </w:rPr>
      </w:pP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9. Доходами организации в соответствии с Положением по бухгалтерскому учету признается:</w:t>
      </w: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а) прибыль организации</w:t>
      </w: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б) увеличение капитала организации за счет вкладов участников (собственников имущества)</w:t>
      </w: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 xml:space="preserve">в) увеличение экономических выгод в результате поступления активов и погашения обязательств, приводящее к увеличению капитала этой организации за исключением вкладов собственников имущества </w:t>
      </w:r>
    </w:p>
    <w:p w:rsidR="001C2516" w:rsidRDefault="001C2516" w:rsidP="001C2516">
      <w:pPr>
        <w:spacing w:after="0" w:line="240" w:lineRule="auto"/>
        <w:jc w:val="both"/>
        <w:rPr>
          <w:rFonts w:ascii="Times New Roman" w:hAnsi="Times New Roman"/>
          <w:sz w:val="28"/>
          <w:szCs w:val="28"/>
          <w:shd w:val="clear" w:color="auto" w:fill="FFFFFF"/>
        </w:rPr>
      </w:pP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10. Эффективность использования основных фондов определяется показателем:</w:t>
      </w:r>
      <w:r w:rsidRPr="0042391D">
        <w:rPr>
          <w:rFonts w:ascii="Times New Roman" w:hAnsi="Times New Roman"/>
          <w:sz w:val="28"/>
          <w:szCs w:val="28"/>
        </w:rPr>
        <w:br/>
      </w:r>
      <w:r w:rsidRPr="0042391D">
        <w:rPr>
          <w:rFonts w:ascii="Times New Roman" w:hAnsi="Times New Roman"/>
          <w:sz w:val="28"/>
          <w:szCs w:val="28"/>
          <w:shd w:val="clear" w:color="auto" w:fill="FFFFFF"/>
        </w:rPr>
        <w:t>а) среднегодовая стоимость основных фондов</w:t>
      </w: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 xml:space="preserve">б) фондоотдача </w:t>
      </w: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в) среднегодовая стоимость производственных основных фондов</w:t>
      </w:r>
    </w:p>
    <w:p w:rsidR="001C2516" w:rsidRDefault="001C2516" w:rsidP="001C2516">
      <w:pPr>
        <w:spacing w:after="0" w:line="240" w:lineRule="auto"/>
        <w:jc w:val="both"/>
        <w:rPr>
          <w:rFonts w:ascii="Times New Roman" w:hAnsi="Times New Roman"/>
          <w:sz w:val="28"/>
          <w:szCs w:val="28"/>
          <w:shd w:val="clear" w:color="auto" w:fill="FFFFFF"/>
        </w:rPr>
      </w:pP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11. Наибольший уровень финансового риска возникает при условии, что:</w:t>
      </w:r>
      <w:r w:rsidRPr="0042391D">
        <w:rPr>
          <w:rFonts w:ascii="Times New Roman" w:hAnsi="Times New Roman"/>
          <w:sz w:val="28"/>
          <w:szCs w:val="28"/>
        </w:rPr>
        <w:br/>
      </w:r>
      <w:r w:rsidRPr="0042391D">
        <w:rPr>
          <w:rFonts w:ascii="Times New Roman" w:hAnsi="Times New Roman"/>
          <w:sz w:val="28"/>
          <w:szCs w:val="28"/>
          <w:shd w:val="clear" w:color="auto" w:fill="FFFFFF"/>
        </w:rPr>
        <w:t xml:space="preserve">а) доля собственного капитала значительно меньше доли заемного капитала в общей величине капитала </w:t>
      </w: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б) доля собственного капитала в общей его величине значительно превышает долю заемного капитала</w:t>
      </w: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в) организация обходится без заемного капитала</w:t>
      </w:r>
    </w:p>
    <w:p w:rsidR="001C2516" w:rsidRDefault="001C2516" w:rsidP="001C2516">
      <w:pPr>
        <w:spacing w:after="0" w:line="240" w:lineRule="auto"/>
        <w:jc w:val="both"/>
        <w:rPr>
          <w:rFonts w:ascii="Times New Roman" w:hAnsi="Times New Roman"/>
          <w:sz w:val="28"/>
          <w:szCs w:val="28"/>
          <w:shd w:val="clear" w:color="auto" w:fill="FFFFFF"/>
        </w:rPr>
      </w:pP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12. К ценным бумагам, удостоверяющим право собственности на долю в капитале компании, относятся:</w:t>
      </w:r>
    </w:p>
    <w:p w:rsidR="0042391D" w:rsidRPr="0042391D" w:rsidRDefault="0042391D" w:rsidP="001C2516">
      <w:pPr>
        <w:spacing w:after="0" w:line="240" w:lineRule="auto"/>
        <w:jc w:val="both"/>
        <w:rPr>
          <w:rStyle w:val="afd"/>
          <w:rFonts w:ascii="Times New Roman" w:hAnsi="Times New Roman"/>
          <w:b w:val="0"/>
          <w:sz w:val="28"/>
          <w:szCs w:val="28"/>
        </w:rPr>
      </w:pPr>
      <w:r w:rsidRPr="0042391D">
        <w:rPr>
          <w:rFonts w:ascii="Times New Roman" w:hAnsi="Times New Roman"/>
          <w:sz w:val="28"/>
          <w:szCs w:val="28"/>
        </w:rPr>
        <w:t xml:space="preserve">а) </w:t>
      </w:r>
      <w:r w:rsidRPr="0042391D">
        <w:rPr>
          <w:rStyle w:val="afd"/>
          <w:rFonts w:ascii="Times New Roman" w:hAnsi="Times New Roman"/>
          <w:b w:val="0"/>
          <w:sz w:val="28"/>
          <w:szCs w:val="28"/>
          <w:shd w:val="clear" w:color="auto" w:fill="FFFFFF"/>
        </w:rPr>
        <w:t>акции</w:t>
      </w: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shd w:val="clear" w:color="auto" w:fill="FFFFFF"/>
        </w:rPr>
        <w:t>б) облигации</w:t>
      </w: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в) векселя</w:t>
      </w: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г) опционы</w:t>
      </w:r>
    </w:p>
    <w:p w:rsidR="001C2516" w:rsidRDefault="001C2516" w:rsidP="001C2516">
      <w:pPr>
        <w:pStyle w:val="af9"/>
        <w:spacing w:before="0" w:beforeAutospacing="0" w:after="0" w:afterAutospacing="0"/>
        <w:ind w:left="0" w:firstLine="0"/>
        <w:jc w:val="both"/>
        <w:rPr>
          <w:sz w:val="28"/>
          <w:szCs w:val="28"/>
          <w:lang w:val="ru-RU"/>
        </w:rPr>
      </w:pP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13. Финансы предприятий и коммерческих организаций - это:</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а) денежные фонды</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lastRenderedPageBreak/>
        <w:t>б) денежные отношения, возникающие при денежной оценке товарно-материальных ценностей</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в) денежные отношения, возникающие в процессе движения денежных средств и формирования, распределения и использования фондов денежных средств</w:t>
      </w:r>
    </w:p>
    <w:p w:rsidR="001C2516" w:rsidRDefault="001C2516" w:rsidP="001C2516">
      <w:pPr>
        <w:pStyle w:val="af9"/>
        <w:spacing w:before="0" w:beforeAutospacing="0" w:after="0" w:afterAutospacing="0"/>
        <w:ind w:left="0" w:firstLine="0"/>
        <w:jc w:val="both"/>
        <w:rPr>
          <w:sz w:val="28"/>
          <w:szCs w:val="28"/>
          <w:lang w:val="ru-RU"/>
        </w:rPr>
      </w:pP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14. Какова финансовая цель деятельности коммерческой организации?</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а) предоставление услуг населению</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 xml:space="preserve">б) получение прибыли </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в) расширение сферы деятельности</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г) захват рынков сбыта</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д) любая, предусмотренная уставом</w:t>
      </w:r>
    </w:p>
    <w:p w:rsidR="001C2516" w:rsidRDefault="001C2516" w:rsidP="001C2516">
      <w:pPr>
        <w:pStyle w:val="af9"/>
        <w:spacing w:before="0" w:beforeAutospacing="0" w:after="0" w:afterAutospacing="0"/>
        <w:ind w:left="0" w:firstLine="0"/>
        <w:jc w:val="both"/>
        <w:rPr>
          <w:sz w:val="28"/>
          <w:szCs w:val="28"/>
          <w:lang w:val="ru-RU"/>
        </w:rPr>
      </w:pP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15. Может ли коммерческая организация не получать прибыль?</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 xml:space="preserve">а) да </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б) нет</w:t>
      </w:r>
    </w:p>
    <w:p w:rsidR="001C2516" w:rsidRDefault="001C2516" w:rsidP="001C2516">
      <w:pPr>
        <w:pStyle w:val="af9"/>
        <w:spacing w:before="0" w:beforeAutospacing="0" w:after="0" w:afterAutospacing="0"/>
        <w:ind w:left="0" w:firstLine="0"/>
        <w:jc w:val="both"/>
        <w:rPr>
          <w:sz w:val="28"/>
          <w:szCs w:val="28"/>
          <w:lang w:val="ru-RU"/>
        </w:rPr>
      </w:pP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16. Что относится к собственным финансовым средствам предприятия?</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 xml:space="preserve">а) амортизационные отчисления </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б) кредиты банка</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в) бюджетные ассигнования</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г) кредиторская задолженность</w:t>
      </w:r>
    </w:p>
    <w:p w:rsidR="001C2516" w:rsidRDefault="001C2516" w:rsidP="001C2516">
      <w:pPr>
        <w:pStyle w:val="af9"/>
        <w:spacing w:before="0" w:beforeAutospacing="0" w:after="0" w:afterAutospacing="0"/>
        <w:ind w:left="0" w:firstLine="0"/>
        <w:jc w:val="both"/>
        <w:rPr>
          <w:sz w:val="28"/>
          <w:szCs w:val="28"/>
          <w:lang w:val="ru-RU"/>
        </w:rPr>
      </w:pP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17. Что относится к заемным финансовым средствам предприятия?</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 xml:space="preserve">а) кредиты банка </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б) амортизация</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в) акционерный капитал</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г) чистая прибыль, оставшаяся в распоряжении предприятия</w:t>
      </w:r>
    </w:p>
    <w:p w:rsidR="001C2516" w:rsidRDefault="001C2516" w:rsidP="001C2516">
      <w:pPr>
        <w:pStyle w:val="af9"/>
        <w:spacing w:before="0" w:beforeAutospacing="0" w:after="0" w:afterAutospacing="0"/>
        <w:ind w:left="0" w:firstLine="0"/>
        <w:jc w:val="both"/>
        <w:rPr>
          <w:sz w:val="28"/>
          <w:szCs w:val="28"/>
          <w:lang w:val="ru-RU"/>
        </w:rPr>
      </w:pP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18. Может ли закрытое акционерное общество осуществлять свободную продажу своих акций на фондовом рынке?</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а) может;</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б) может только при условии вторичного размещения ценных бумаг</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 xml:space="preserve">в) не может </w:t>
      </w:r>
    </w:p>
    <w:p w:rsidR="0042391D" w:rsidRPr="0042391D" w:rsidRDefault="0042391D" w:rsidP="001C2516">
      <w:pPr>
        <w:spacing w:after="0" w:line="240" w:lineRule="auto"/>
        <w:jc w:val="both"/>
        <w:rPr>
          <w:rFonts w:ascii="Times New Roman" w:hAnsi="Times New Roman"/>
          <w:i/>
          <w:sz w:val="28"/>
          <w:szCs w:val="28"/>
        </w:rPr>
      </w:pPr>
    </w:p>
    <w:p w:rsidR="0042391D" w:rsidRPr="0042391D" w:rsidRDefault="0042391D" w:rsidP="001C2516">
      <w:pPr>
        <w:spacing w:after="0" w:line="240" w:lineRule="auto"/>
        <w:jc w:val="both"/>
        <w:rPr>
          <w:rFonts w:ascii="Times New Roman" w:hAnsi="Times New Roman"/>
          <w:i/>
          <w:sz w:val="28"/>
          <w:szCs w:val="28"/>
        </w:rPr>
      </w:pPr>
      <w:r w:rsidRPr="0042391D">
        <w:rPr>
          <w:rFonts w:ascii="Times New Roman" w:hAnsi="Times New Roman"/>
          <w:i/>
          <w:sz w:val="28"/>
          <w:szCs w:val="28"/>
        </w:rPr>
        <w:t>Компетенция ПК-4.4 – Проводить контроль и анализ информации об активах и финансовом положении организации, ее платежеспособности и доходности;</w:t>
      </w:r>
    </w:p>
    <w:p w:rsidR="0042391D" w:rsidRPr="0042391D" w:rsidRDefault="0042391D" w:rsidP="001C2516">
      <w:pPr>
        <w:spacing w:after="0" w:line="240" w:lineRule="auto"/>
        <w:jc w:val="both"/>
        <w:rPr>
          <w:rFonts w:ascii="Times New Roman" w:hAnsi="Times New Roman"/>
          <w:sz w:val="28"/>
          <w:szCs w:val="28"/>
          <w:shd w:val="clear" w:color="auto" w:fill="FFFFFF"/>
        </w:rPr>
      </w:pP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19. Финансовое состояние предприятия с позиций краткосрочной перспективы оценивается показателями ликвидности и платежеспособности, так ли это:</w:t>
      </w: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 xml:space="preserve">а) да </w:t>
      </w: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б) нет</w:t>
      </w: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в) отчасти</w:t>
      </w:r>
    </w:p>
    <w:p w:rsidR="001C2516" w:rsidRDefault="001C2516" w:rsidP="001C2516">
      <w:pPr>
        <w:spacing w:after="0" w:line="240" w:lineRule="auto"/>
        <w:jc w:val="both"/>
        <w:rPr>
          <w:rFonts w:ascii="Times New Roman" w:hAnsi="Times New Roman"/>
          <w:sz w:val="28"/>
          <w:szCs w:val="28"/>
          <w:shd w:val="clear" w:color="auto" w:fill="FFFFFF"/>
        </w:rPr>
      </w:pP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20.Расчетный счет предприятия:</w:t>
      </w: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а) счета в банках, открывающиеся для некоммерческих учреждений</w:t>
      </w: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lastRenderedPageBreak/>
        <w:t xml:space="preserve">б) счет, открываемый в банке и предназначенный для осуществления текущих платежей по распоряжению предприятия </w:t>
      </w: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в) счета в банках, открывающиеся частным лицом</w:t>
      </w:r>
    </w:p>
    <w:p w:rsidR="0042391D" w:rsidRPr="0042391D" w:rsidRDefault="0042391D" w:rsidP="001C2516">
      <w:pPr>
        <w:spacing w:after="0" w:line="240" w:lineRule="auto"/>
        <w:jc w:val="both"/>
        <w:rPr>
          <w:rFonts w:ascii="Times New Roman" w:hAnsi="Times New Roman"/>
          <w:i/>
          <w:sz w:val="28"/>
          <w:szCs w:val="28"/>
        </w:rPr>
      </w:pPr>
    </w:p>
    <w:p w:rsidR="0042391D" w:rsidRPr="0042391D" w:rsidRDefault="0042391D" w:rsidP="001C2516">
      <w:pPr>
        <w:spacing w:after="0" w:line="240" w:lineRule="auto"/>
        <w:jc w:val="both"/>
        <w:rPr>
          <w:rFonts w:ascii="Times New Roman" w:hAnsi="Times New Roman"/>
          <w:i/>
          <w:sz w:val="28"/>
          <w:szCs w:val="28"/>
        </w:rPr>
      </w:pPr>
      <w:r w:rsidRPr="0042391D">
        <w:rPr>
          <w:rFonts w:ascii="Times New Roman" w:hAnsi="Times New Roman"/>
          <w:i/>
          <w:sz w:val="28"/>
          <w:szCs w:val="28"/>
        </w:rPr>
        <w:t>Компетенция ПК -4.6 –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42391D" w:rsidRPr="0042391D" w:rsidRDefault="0042391D" w:rsidP="001C2516">
      <w:pPr>
        <w:shd w:val="clear" w:color="auto" w:fill="FFFFFF"/>
        <w:spacing w:after="0" w:line="240" w:lineRule="auto"/>
        <w:ind w:right="120"/>
        <w:jc w:val="both"/>
        <w:rPr>
          <w:rFonts w:ascii="Times New Roman" w:hAnsi="Times New Roman"/>
          <w:sz w:val="28"/>
          <w:szCs w:val="28"/>
          <w:lang w:eastAsia="ru-RU"/>
        </w:rPr>
      </w:pPr>
    </w:p>
    <w:p w:rsidR="0042391D" w:rsidRPr="0042391D" w:rsidRDefault="0042391D" w:rsidP="001C2516">
      <w:pPr>
        <w:shd w:val="clear" w:color="auto" w:fill="FFFFFF"/>
        <w:spacing w:after="0" w:line="240" w:lineRule="auto"/>
        <w:ind w:right="120"/>
        <w:jc w:val="both"/>
        <w:rPr>
          <w:rFonts w:ascii="Times New Roman" w:hAnsi="Times New Roman"/>
          <w:sz w:val="28"/>
          <w:szCs w:val="28"/>
          <w:lang w:eastAsia="ru-RU"/>
        </w:rPr>
      </w:pPr>
      <w:r w:rsidRPr="0042391D">
        <w:rPr>
          <w:rFonts w:ascii="Times New Roman" w:hAnsi="Times New Roman"/>
          <w:sz w:val="28"/>
          <w:szCs w:val="28"/>
          <w:lang w:eastAsia="ru-RU"/>
        </w:rPr>
        <w:t xml:space="preserve">21. Средства резервного капитала могут быть направлены </w:t>
      </w:r>
      <w:proofErr w:type="gramStart"/>
      <w:r w:rsidRPr="0042391D">
        <w:rPr>
          <w:rFonts w:ascii="Times New Roman" w:hAnsi="Times New Roman"/>
          <w:sz w:val="28"/>
          <w:szCs w:val="28"/>
          <w:lang w:eastAsia="ru-RU"/>
        </w:rPr>
        <w:t>на</w:t>
      </w:r>
      <w:proofErr w:type="gramEnd"/>
      <w:r w:rsidRPr="0042391D">
        <w:rPr>
          <w:rFonts w:ascii="Times New Roman" w:hAnsi="Times New Roman"/>
          <w:sz w:val="28"/>
          <w:szCs w:val="28"/>
          <w:lang w:eastAsia="ru-RU"/>
        </w:rPr>
        <w:t>:</w:t>
      </w:r>
    </w:p>
    <w:p w:rsidR="0042391D" w:rsidRPr="0042391D" w:rsidRDefault="0042391D" w:rsidP="001C2516">
      <w:pPr>
        <w:shd w:val="clear" w:color="auto" w:fill="FFFFFF"/>
        <w:spacing w:after="0" w:line="240" w:lineRule="auto"/>
        <w:jc w:val="both"/>
        <w:rPr>
          <w:rFonts w:ascii="Times New Roman" w:hAnsi="Times New Roman"/>
          <w:sz w:val="28"/>
          <w:szCs w:val="28"/>
          <w:lang w:eastAsia="ru-RU"/>
        </w:rPr>
      </w:pPr>
      <w:r w:rsidRPr="0042391D">
        <w:rPr>
          <w:rFonts w:ascii="Times New Roman" w:hAnsi="Times New Roman"/>
          <w:sz w:val="28"/>
          <w:szCs w:val="28"/>
          <w:lang w:eastAsia="ru-RU"/>
        </w:rPr>
        <w:t>а) увеличение уставного капитала</w:t>
      </w:r>
    </w:p>
    <w:p w:rsidR="0042391D" w:rsidRPr="0042391D" w:rsidRDefault="0042391D" w:rsidP="001C2516">
      <w:pPr>
        <w:shd w:val="clear" w:color="auto" w:fill="FFFFFF"/>
        <w:spacing w:after="0" w:line="240" w:lineRule="auto"/>
        <w:jc w:val="both"/>
        <w:rPr>
          <w:rFonts w:ascii="Times New Roman" w:hAnsi="Times New Roman"/>
          <w:sz w:val="28"/>
          <w:szCs w:val="28"/>
          <w:lang w:eastAsia="ru-RU"/>
        </w:rPr>
      </w:pPr>
      <w:r w:rsidRPr="0042391D">
        <w:rPr>
          <w:rFonts w:ascii="Times New Roman" w:hAnsi="Times New Roman"/>
          <w:sz w:val="28"/>
          <w:szCs w:val="28"/>
          <w:lang w:eastAsia="ru-RU"/>
        </w:rPr>
        <w:t>б) увеличение добавочного капитала</w:t>
      </w:r>
    </w:p>
    <w:p w:rsidR="0042391D" w:rsidRPr="0042391D" w:rsidRDefault="0042391D" w:rsidP="001C2516">
      <w:pPr>
        <w:shd w:val="clear" w:color="auto" w:fill="FFFFFF"/>
        <w:spacing w:after="0" w:line="240" w:lineRule="auto"/>
        <w:jc w:val="both"/>
        <w:rPr>
          <w:rFonts w:ascii="Times New Roman" w:hAnsi="Times New Roman"/>
          <w:sz w:val="28"/>
          <w:szCs w:val="28"/>
          <w:lang w:eastAsia="ru-RU"/>
        </w:rPr>
      </w:pPr>
      <w:r w:rsidRPr="0042391D">
        <w:rPr>
          <w:rFonts w:ascii="Times New Roman" w:hAnsi="Times New Roman"/>
          <w:sz w:val="28"/>
          <w:szCs w:val="28"/>
          <w:lang w:eastAsia="ru-RU"/>
        </w:rPr>
        <w:t>в) выкуп акций</w:t>
      </w:r>
    </w:p>
    <w:p w:rsidR="0042391D" w:rsidRPr="0042391D" w:rsidRDefault="0042391D" w:rsidP="001C2516">
      <w:pPr>
        <w:shd w:val="clear" w:color="auto" w:fill="FFFFFF"/>
        <w:spacing w:after="0" w:line="240" w:lineRule="auto"/>
        <w:jc w:val="both"/>
        <w:rPr>
          <w:rFonts w:ascii="Times New Roman" w:hAnsi="Times New Roman"/>
          <w:bCs/>
          <w:sz w:val="28"/>
          <w:szCs w:val="28"/>
          <w:lang w:eastAsia="ru-RU"/>
        </w:rPr>
      </w:pPr>
      <w:r w:rsidRPr="0042391D">
        <w:rPr>
          <w:rFonts w:ascii="Times New Roman" w:hAnsi="Times New Roman"/>
          <w:bCs/>
          <w:sz w:val="28"/>
          <w:szCs w:val="28"/>
          <w:lang w:eastAsia="ru-RU"/>
        </w:rPr>
        <w:t>г) погашение убытка по результатам работы за год</w:t>
      </w:r>
    </w:p>
    <w:p w:rsidR="0042391D" w:rsidRPr="0042391D" w:rsidRDefault="0042391D" w:rsidP="001C2516">
      <w:pPr>
        <w:shd w:val="clear" w:color="auto" w:fill="FFFFFF"/>
        <w:spacing w:after="0" w:line="240" w:lineRule="auto"/>
        <w:jc w:val="both"/>
        <w:rPr>
          <w:rFonts w:ascii="Times New Roman" w:hAnsi="Times New Roman"/>
          <w:sz w:val="28"/>
          <w:szCs w:val="28"/>
          <w:lang w:eastAsia="ru-RU"/>
        </w:rPr>
      </w:pPr>
      <w:r w:rsidRPr="0042391D">
        <w:rPr>
          <w:rFonts w:ascii="Times New Roman" w:hAnsi="Times New Roman"/>
          <w:sz w:val="28"/>
          <w:szCs w:val="28"/>
          <w:lang w:eastAsia="ru-RU"/>
        </w:rPr>
        <w:t>д) распределение между участниками</w:t>
      </w:r>
    </w:p>
    <w:p w:rsidR="001C2516" w:rsidRDefault="001C2516" w:rsidP="001C2516">
      <w:pPr>
        <w:shd w:val="clear" w:color="auto" w:fill="FFFFFF"/>
        <w:spacing w:after="0" w:line="240" w:lineRule="auto"/>
        <w:ind w:right="120"/>
        <w:jc w:val="both"/>
        <w:rPr>
          <w:rFonts w:ascii="Times New Roman" w:hAnsi="Times New Roman"/>
          <w:sz w:val="28"/>
          <w:szCs w:val="28"/>
          <w:lang w:eastAsia="ru-RU"/>
        </w:rPr>
      </w:pPr>
    </w:p>
    <w:p w:rsidR="0042391D" w:rsidRPr="0042391D" w:rsidRDefault="0042391D" w:rsidP="001C2516">
      <w:pPr>
        <w:shd w:val="clear" w:color="auto" w:fill="FFFFFF"/>
        <w:spacing w:after="0" w:line="240" w:lineRule="auto"/>
        <w:ind w:right="120"/>
        <w:jc w:val="both"/>
        <w:rPr>
          <w:rFonts w:ascii="Times New Roman" w:hAnsi="Times New Roman"/>
          <w:sz w:val="28"/>
          <w:szCs w:val="28"/>
          <w:lang w:eastAsia="ru-RU"/>
        </w:rPr>
      </w:pPr>
      <w:r w:rsidRPr="0042391D">
        <w:rPr>
          <w:rFonts w:ascii="Times New Roman" w:hAnsi="Times New Roman"/>
          <w:sz w:val="28"/>
          <w:szCs w:val="28"/>
          <w:lang w:eastAsia="ru-RU"/>
        </w:rPr>
        <w:t>22. Остаточной стоимостью основного средства признается:</w:t>
      </w:r>
    </w:p>
    <w:p w:rsidR="0042391D" w:rsidRPr="0042391D" w:rsidRDefault="0042391D" w:rsidP="001C2516">
      <w:pPr>
        <w:shd w:val="clear" w:color="auto" w:fill="FFFFFF"/>
        <w:spacing w:after="0" w:line="240" w:lineRule="auto"/>
        <w:jc w:val="both"/>
        <w:rPr>
          <w:rFonts w:ascii="Times New Roman" w:hAnsi="Times New Roman"/>
          <w:sz w:val="28"/>
          <w:szCs w:val="28"/>
          <w:lang w:eastAsia="ru-RU"/>
        </w:rPr>
      </w:pPr>
      <w:r w:rsidRPr="0042391D">
        <w:rPr>
          <w:rFonts w:ascii="Times New Roman" w:hAnsi="Times New Roman"/>
          <w:sz w:val="28"/>
          <w:szCs w:val="28"/>
          <w:lang w:eastAsia="ru-RU"/>
        </w:rPr>
        <w:t>а) первоначальная стоимость</w:t>
      </w:r>
    </w:p>
    <w:p w:rsidR="0042391D" w:rsidRPr="0042391D" w:rsidRDefault="0042391D" w:rsidP="001C2516">
      <w:pPr>
        <w:shd w:val="clear" w:color="auto" w:fill="FFFFFF"/>
        <w:spacing w:after="0" w:line="240" w:lineRule="auto"/>
        <w:jc w:val="both"/>
        <w:rPr>
          <w:rFonts w:ascii="Times New Roman" w:hAnsi="Times New Roman"/>
          <w:bCs/>
          <w:sz w:val="28"/>
          <w:szCs w:val="28"/>
          <w:lang w:eastAsia="ru-RU"/>
        </w:rPr>
      </w:pPr>
      <w:r w:rsidRPr="0042391D">
        <w:rPr>
          <w:rFonts w:ascii="Times New Roman" w:hAnsi="Times New Roman"/>
          <w:bCs/>
          <w:sz w:val="28"/>
          <w:szCs w:val="28"/>
          <w:lang w:eastAsia="ru-RU"/>
        </w:rPr>
        <w:t>б) первоначальная стоимость за вычетом износа</w:t>
      </w:r>
    </w:p>
    <w:p w:rsidR="0042391D" w:rsidRPr="0042391D" w:rsidRDefault="0042391D" w:rsidP="001C2516">
      <w:pPr>
        <w:shd w:val="clear" w:color="auto" w:fill="FFFFFF"/>
        <w:spacing w:after="0" w:line="240" w:lineRule="auto"/>
        <w:jc w:val="both"/>
        <w:rPr>
          <w:rFonts w:ascii="Times New Roman" w:hAnsi="Times New Roman"/>
          <w:sz w:val="28"/>
          <w:szCs w:val="28"/>
          <w:lang w:eastAsia="ru-RU"/>
        </w:rPr>
      </w:pPr>
      <w:r w:rsidRPr="0042391D">
        <w:rPr>
          <w:rFonts w:ascii="Times New Roman" w:hAnsi="Times New Roman"/>
          <w:sz w:val="28"/>
          <w:szCs w:val="28"/>
          <w:lang w:eastAsia="ru-RU"/>
        </w:rPr>
        <w:t>в) восстановительная стоимость</w:t>
      </w:r>
    </w:p>
    <w:p w:rsidR="0042391D" w:rsidRPr="0042391D" w:rsidRDefault="0042391D" w:rsidP="001C2516">
      <w:pPr>
        <w:shd w:val="clear" w:color="auto" w:fill="FFFFFF"/>
        <w:spacing w:after="0" w:line="240" w:lineRule="auto"/>
        <w:jc w:val="both"/>
        <w:rPr>
          <w:rFonts w:ascii="Times New Roman" w:hAnsi="Times New Roman"/>
          <w:sz w:val="28"/>
          <w:szCs w:val="28"/>
          <w:lang w:eastAsia="ru-RU"/>
        </w:rPr>
      </w:pPr>
      <w:r w:rsidRPr="0042391D">
        <w:rPr>
          <w:rFonts w:ascii="Times New Roman" w:hAnsi="Times New Roman"/>
          <w:sz w:val="28"/>
          <w:szCs w:val="28"/>
          <w:lang w:eastAsia="ru-RU"/>
        </w:rPr>
        <w:t>г) ликвидационная стоимость</w:t>
      </w:r>
    </w:p>
    <w:p w:rsidR="0042391D" w:rsidRPr="0042391D" w:rsidRDefault="0042391D" w:rsidP="001C2516">
      <w:pPr>
        <w:shd w:val="clear" w:color="auto" w:fill="FFFFFF"/>
        <w:spacing w:after="0" w:line="240" w:lineRule="auto"/>
        <w:jc w:val="both"/>
        <w:rPr>
          <w:rFonts w:ascii="Times New Roman" w:hAnsi="Times New Roman"/>
          <w:sz w:val="28"/>
          <w:szCs w:val="28"/>
          <w:lang w:eastAsia="ru-RU"/>
        </w:rPr>
      </w:pPr>
      <w:r w:rsidRPr="0042391D">
        <w:rPr>
          <w:rFonts w:ascii="Times New Roman" w:hAnsi="Times New Roman"/>
          <w:sz w:val="28"/>
          <w:szCs w:val="28"/>
          <w:lang w:eastAsia="ru-RU"/>
        </w:rPr>
        <w:t xml:space="preserve">д ничего </w:t>
      </w:r>
      <w:proofErr w:type="gramStart"/>
      <w:r w:rsidRPr="0042391D">
        <w:rPr>
          <w:rFonts w:ascii="Times New Roman" w:hAnsi="Times New Roman"/>
          <w:sz w:val="28"/>
          <w:szCs w:val="28"/>
          <w:lang w:eastAsia="ru-RU"/>
        </w:rPr>
        <w:t>из</w:t>
      </w:r>
      <w:proofErr w:type="gramEnd"/>
      <w:r w:rsidRPr="0042391D">
        <w:rPr>
          <w:rFonts w:ascii="Times New Roman" w:hAnsi="Times New Roman"/>
          <w:sz w:val="28"/>
          <w:szCs w:val="28"/>
          <w:lang w:eastAsia="ru-RU"/>
        </w:rPr>
        <w:t xml:space="preserve"> вышеперечисленного</w:t>
      </w:r>
    </w:p>
    <w:p w:rsidR="0042391D" w:rsidRPr="0042391D" w:rsidRDefault="0042391D" w:rsidP="001C2516">
      <w:pPr>
        <w:spacing w:after="0" w:line="240" w:lineRule="auto"/>
        <w:jc w:val="both"/>
        <w:rPr>
          <w:rFonts w:ascii="Times New Roman" w:eastAsiaTheme="minorHAnsi" w:hAnsi="Times New Roman"/>
          <w:i/>
          <w:sz w:val="28"/>
          <w:szCs w:val="28"/>
        </w:rPr>
      </w:pPr>
    </w:p>
    <w:p w:rsidR="0042391D" w:rsidRPr="0042391D" w:rsidRDefault="0042391D" w:rsidP="001C2516">
      <w:pPr>
        <w:spacing w:after="0" w:line="240" w:lineRule="auto"/>
        <w:jc w:val="both"/>
        <w:rPr>
          <w:rFonts w:ascii="Times New Roman" w:hAnsi="Times New Roman"/>
          <w:i/>
          <w:sz w:val="28"/>
          <w:szCs w:val="28"/>
        </w:rPr>
      </w:pPr>
      <w:r w:rsidRPr="0042391D">
        <w:rPr>
          <w:rFonts w:ascii="Times New Roman" w:hAnsi="Times New Roman"/>
          <w:i/>
          <w:sz w:val="28"/>
          <w:szCs w:val="28"/>
        </w:rPr>
        <w:t>Компетенция ПК -4.7 – Проводить мониторинг устранения менеджментом выявленных нарушений, недостатков и рисков</w:t>
      </w:r>
    </w:p>
    <w:p w:rsidR="0042391D" w:rsidRPr="0042391D" w:rsidRDefault="0042391D" w:rsidP="001C2516">
      <w:pPr>
        <w:spacing w:after="0" w:line="240" w:lineRule="auto"/>
        <w:jc w:val="both"/>
        <w:rPr>
          <w:rFonts w:ascii="Times New Roman" w:hAnsi="Times New Roman"/>
          <w:sz w:val="28"/>
          <w:szCs w:val="28"/>
        </w:rPr>
      </w:pP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rPr>
        <w:t>23. Что включается в состав активов организации?</w:t>
      </w: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rPr>
        <w:t>а) сумма основных и оборотных средств</w:t>
      </w: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rPr>
        <w:t>б) капитальные вложения</w:t>
      </w: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rPr>
        <w:t>в) кредиторская задолженность</w:t>
      </w:r>
    </w:p>
    <w:p w:rsidR="001C2516" w:rsidRDefault="001C2516" w:rsidP="001C2516">
      <w:pPr>
        <w:pStyle w:val="ad"/>
        <w:spacing w:after="0" w:line="240" w:lineRule="auto"/>
        <w:ind w:left="0"/>
        <w:jc w:val="both"/>
        <w:rPr>
          <w:rFonts w:ascii="Times New Roman" w:hAnsi="Times New Roman"/>
          <w:sz w:val="28"/>
          <w:szCs w:val="28"/>
        </w:rPr>
      </w:pP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24. К группе наиболее ликвидных активов относятся:</w:t>
      </w: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rPr>
        <w:t xml:space="preserve">а) </w:t>
      </w:r>
      <w:proofErr w:type="spellStart"/>
      <w:r w:rsidRPr="0042391D">
        <w:rPr>
          <w:rFonts w:ascii="Times New Roman" w:hAnsi="Times New Roman"/>
          <w:sz w:val="28"/>
          <w:szCs w:val="28"/>
        </w:rPr>
        <w:t>внеоборотные</w:t>
      </w:r>
      <w:proofErr w:type="spellEnd"/>
      <w:r w:rsidRPr="0042391D">
        <w:rPr>
          <w:rFonts w:ascii="Times New Roman" w:hAnsi="Times New Roman"/>
          <w:sz w:val="28"/>
          <w:szCs w:val="28"/>
        </w:rPr>
        <w:t xml:space="preserve"> активы</w:t>
      </w: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rPr>
        <w:t>б) краткосрочные финансовые вложения</w:t>
      </w: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rPr>
        <w:t>в) прочие оборотные активы</w:t>
      </w:r>
    </w:p>
    <w:p w:rsidR="001C2516" w:rsidRDefault="001C2516" w:rsidP="001C2516">
      <w:pPr>
        <w:pStyle w:val="ad"/>
        <w:spacing w:after="0" w:line="240" w:lineRule="auto"/>
        <w:ind w:left="0"/>
        <w:jc w:val="both"/>
        <w:rPr>
          <w:rFonts w:ascii="Times New Roman" w:hAnsi="Times New Roman"/>
          <w:sz w:val="28"/>
          <w:szCs w:val="28"/>
        </w:rPr>
      </w:pP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 xml:space="preserve">25. Валюта баланса – это: </w:t>
      </w: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rPr>
        <w:t>а) денежные средства;</w:t>
      </w: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rPr>
        <w:t>б) капитал и резервы;</w:t>
      </w: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rPr>
        <w:t>в) стоимость всего имущества организации</w:t>
      </w:r>
    </w:p>
    <w:p w:rsidR="0042391D" w:rsidRPr="0042391D" w:rsidRDefault="0042391D" w:rsidP="001C2516">
      <w:pPr>
        <w:spacing w:after="0" w:line="240" w:lineRule="auto"/>
        <w:jc w:val="both"/>
        <w:rPr>
          <w:rFonts w:ascii="Times New Roman" w:hAnsi="Times New Roman"/>
          <w:sz w:val="28"/>
          <w:szCs w:val="28"/>
        </w:rPr>
      </w:pPr>
    </w:p>
    <w:p w:rsidR="001C2516" w:rsidRDefault="001C2516">
      <w:pPr>
        <w:rPr>
          <w:rFonts w:ascii="Times New Roman" w:hAnsi="Times New Roman"/>
          <w:sz w:val="28"/>
          <w:szCs w:val="28"/>
        </w:rPr>
      </w:pPr>
      <w:r>
        <w:rPr>
          <w:rFonts w:ascii="Times New Roman" w:hAnsi="Times New Roman"/>
          <w:sz w:val="28"/>
          <w:szCs w:val="28"/>
        </w:rPr>
        <w:br w:type="page"/>
      </w:r>
    </w:p>
    <w:p w:rsidR="001C2516" w:rsidRPr="001C2516" w:rsidRDefault="001C2516" w:rsidP="001C2516">
      <w:pPr>
        <w:spacing w:after="0" w:line="240" w:lineRule="auto"/>
        <w:jc w:val="both"/>
        <w:rPr>
          <w:rFonts w:ascii="Times New Roman" w:hAnsi="Times New Roman"/>
          <w:b/>
          <w:sz w:val="28"/>
          <w:szCs w:val="28"/>
        </w:rPr>
      </w:pPr>
      <w:r w:rsidRPr="001C2516">
        <w:rPr>
          <w:rFonts w:ascii="Times New Roman" w:hAnsi="Times New Roman"/>
          <w:b/>
          <w:sz w:val="28"/>
          <w:szCs w:val="28"/>
        </w:rPr>
        <w:lastRenderedPageBreak/>
        <w:t>Практические задания.</w:t>
      </w:r>
    </w:p>
    <w:p w:rsidR="001C2516" w:rsidRPr="0042391D" w:rsidRDefault="001C2516" w:rsidP="001C2516">
      <w:pPr>
        <w:spacing w:after="0" w:line="240" w:lineRule="auto"/>
        <w:jc w:val="both"/>
        <w:rPr>
          <w:rFonts w:ascii="Times New Roman" w:hAnsi="Times New Roman"/>
          <w:i/>
          <w:sz w:val="28"/>
          <w:szCs w:val="28"/>
        </w:rPr>
      </w:pPr>
      <w:r w:rsidRPr="0042391D">
        <w:rPr>
          <w:rFonts w:ascii="Times New Roman" w:hAnsi="Times New Roman"/>
          <w:i/>
          <w:sz w:val="28"/>
          <w:szCs w:val="28"/>
        </w:rPr>
        <w:t>Компетенция ПК-4.6 –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1C2516" w:rsidRPr="0042391D" w:rsidRDefault="001C2516" w:rsidP="001C2516">
      <w:pPr>
        <w:spacing w:after="0" w:line="240" w:lineRule="auto"/>
        <w:jc w:val="both"/>
        <w:rPr>
          <w:rFonts w:ascii="Times New Roman" w:hAnsi="Times New Roman"/>
          <w:i/>
          <w:sz w:val="28"/>
          <w:szCs w:val="28"/>
        </w:rPr>
      </w:pPr>
    </w:p>
    <w:p w:rsidR="001C2516" w:rsidRPr="0042391D" w:rsidRDefault="001C2516" w:rsidP="001C2516">
      <w:pPr>
        <w:spacing w:after="0" w:line="240" w:lineRule="auto"/>
        <w:jc w:val="both"/>
        <w:rPr>
          <w:rFonts w:ascii="Times New Roman" w:hAnsi="Times New Roman"/>
          <w:sz w:val="28"/>
          <w:szCs w:val="28"/>
        </w:rPr>
      </w:pPr>
      <w:r w:rsidRPr="0042391D">
        <w:rPr>
          <w:rFonts w:ascii="Times New Roman" w:hAnsi="Times New Roman"/>
          <w:sz w:val="28"/>
          <w:szCs w:val="28"/>
        </w:rPr>
        <w:t>1. Определите эффективность использования основных средств организации, если среднегодовая стоимость основных средств составляет 579 877 тыс. руб., выручка от продажи продукции в отчетном периоде составила 1267 554 тыс. руб.</w:t>
      </w:r>
    </w:p>
    <w:p w:rsidR="001C2516" w:rsidRPr="0042391D" w:rsidRDefault="001C2516" w:rsidP="001C2516">
      <w:pPr>
        <w:spacing w:after="0" w:line="240" w:lineRule="auto"/>
        <w:jc w:val="both"/>
        <w:rPr>
          <w:rFonts w:ascii="Times New Roman" w:hAnsi="Times New Roman"/>
          <w:sz w:val="28"/>
          <w:szCs w:val="28"/>
        </w:rPr>
      </w:pPr>
    </w:p>
    <w:p w:rsidR="001C2516" w:rsidRPr="0042391D" w:rsidRDefault="001C2516" w:rsidP="001C2516">
      <w:pPr>
        <w:spacing w:after="0" w:line="240" w:lineRule="auto"/>
        <w:jc w:val="both"/>
        <w:rPr>
          <w:rFonts w:ascii="Times New Roman" w:hAnsi="Times New Roman"/>
          <w:sz w:val="28"/>
          <w:szCs w:val="28"/>
        </w:rPr>
      </w:pPr>
      <w:r w:rsidRPr="0042391D">
        <w:rPr>
          <w:rFonts w:ascii="Times New Roman" w:hAnsi="Times New Roman"/>
          <w:sz w:val="28"/>
          <w:szCs w:val="28"/>
        </w:rPr>
        <w:t>2. Рассчитайте показатель рентабельности продаж организации при следующих условиях: выручка от продажи в отчетном периоде составила 1579 874 тыс. руб., полная себестоимость выпущенной и проданной продукции 792 877 тыс. руб.</w:t>
      </w:r>
    </w:p>
    <w:p w:rsidR="001C2516" w:rsidRDefault="001C2516" w:rsidP="001C2516">
      <w:pPr>
        <w:spacing w:after="0" w:line="240" w:lineRule="auto"/>
        <w:jc w:val="both"/>
        <w:rPr>
          <w:rFonts w:ascii="Times New Roman" w:hAnsi="Times New Roman"/>
          <w:sz w:val="28"/>
          <w:szCs w:val="28"/>
        </w:rPr>
      </w:pPr>
    </w:p>
    <w:p w:rsidR="001C2516" w:rsidRPr="0042391D" w:rsidRDefault="001C2516" w:rsidP="001C2516">
      <w:pPr>
        <w:spacing w:after="0" w:line="240" w:lineRule="auto"/>
        <w:jc w:val="both"/>
        <w:rPr>
          <w:rFonts w:ascii="Times New Roman" w:hAnsi="Times New Roman"/>
          <w:sz w:val="28"/>
          <w:szCs w:val="28"/>
        </w:rPr>
      </w:pPr>
      <w:r w:rsidRPr="0042391D">
        <w:rPr>
          <w:rFonts w:ascii="Times New Roman" w:hAnsi="Times New Roman"/>
          <w:sz w:val="28"/>
          <w:szCs w:val="28"/>
        </w:rPr>
        <w:t>3. Определите скорость оборота  оборотных активов организации, если среднегодовая величина оборотных активов составила 874 557 тыс. руб., выручка от продажи  1892 775 тыс. руб.</w:t>
      </w:r>
    </w:p>
    <w:p w:rsidR="001C2516" w:rsidRDefault="001C2516" w:rsidP="001C2516">
      <w:pPr>
        <w:spacing w:after="0" w:line="240" w:lineRule="auto"/>
        <w:jc w:val="both"/>
        <w:rPr>
          <w:rFonts w:ascii="Times New Roman" w:hAnsi="Times New Roman"/>
          <w:sz w:val="28"/>
          <w:szCs w:val="28"/>
        </w:rPr>
      </w:pPr>
    </w:p>
    <w:p w:rsidR="001C2516" w:rsidRPr="0042391D" w:rsidRDefault="001C2516" w:rsidP="001C2516">
      <w:pPr>
        <w:spacing w:after="0" w:line="240" w:lineRule="auto"/>
        <w:jc w:val="both"/>
        <w:rPr>
          <w:rFonts w:ascii="Times New Roman" w:hAnsi="Times New Roman"/>
          <w:sz w:val="28"/>
          <w:szCs w:val="28"/>
        </w:rPr>
      </w:pPr>
      <w:r w:rsidRPr="0042391D">
        <w:rPr>
          <w:rFonts w:ascii="Times New Roman" w:hAnsi="Times New Roman"/>
          <w:sz w:val="28"/>
          <w:szCs w:val="28"/>
        </w:rPr>
        <w:t>4. Определите мгновенную платежеспособность организации, если величина денежных средств организации составила 125 464 тыс. руб., краткосрочных финансовых вложений 224 789 тыс. руб.; величина краткосрочных обязательств составила 557 879 тыс. руб., величина кредиторской задолженности 322 157 тыс. руб.</w:t>
      </w:r>
    </w:p>
    <w:p w:rsidR="001C2516" w:rsidRDefault="001C2516" w:rsidP="001C2516">
      <w:pPr>
        <w:spacing w:after="0" w:line="240" w:lineRule="auto"/>
        <w:jc w:val="both"/>
        <w:rPr>
          <w:rFonts w:ascii="Times New Roman" w:hAnsi="Times New Roman"/>
          <w:sz w:val="28"/>
          <w:szCs w:val="28"/>
        </w:rPr>
      </w:pPr>
    </w:p>
    <w:p w:rsidR="001C2516" w:rsidRPr="0042391D" w:rsidRDefault="001C2516" w:rsidP="001C2516">
      <w:pPr>
        <w:spacing w:after="0" w:line="240" w:lineRule="auto"/>
        <w:jc w:val="both"/>
        <w:rPr>
          <w:rFonts w:ascii="Times New Roman" w:hAnsi="Times New Roman"/>
          <w:sz w:val="28"/>
          <w:szCs w:val="28"/>
        </w:rPr>
      </w:pPr>
      <w:r w:rsidRPr="0042391D">
        <w:rPr>
          <w:rFonts w:ascii="Times New Roman" w:hAnsi="Times New Roman"/>
          <w:sz w:val="28"/>
          <w:szCs w:val="28"/>
        </w:rPr>
        <w:t xml:space="preserve">5. Определите коэффициент концентрации собственного </w:t>
      </w:r>
      <w:proofErr w:type="gramStart"/>
      <w:r w:rsidRPr="0042391D">
        <w:rPr>
          <w:rFonts w:ascii="Times New Roman" w:hAnsi="Times New Roman"/>
          <w:sz w:val="28"/>
          <w:szCs w:val="28"/>
        </w:rPr>
        <w:t>капитала</w:t>
      </w:r>
      <w:proofErr w:type="gramEnd"/>
      <w:r w:rsidRPr="0042391D">
        <w:rPr>
          <w:rFonts w:ascii="Times New Roman" w:hAnsi="Times New Roman"/>
          <w:sz w:val="28"/>
          <w:szCs w:val="28"/>
        </w:rPr>
        <w:t xml:space="preserve"> если среднегодовая стоимость собственного капитала составляет 575 844 тыс. руб., общая сумма капитала 1956 784 тыс. руб.</w:t>
      </w:r>
    </w:p>
    <w:p w:rsidR="001C2516" w:rsidRDefault="001C2516" w:rsidP="001C2516">
      <w:pPr>
        <w:spacing w:after="0" w:line="240" w:lineRule="auto"/>
        <w:jc w:val="both"/>
        <w:rPr>
          <w:rFonts w:ascii="Times New Roman" w:hAnsi="Times New Roman"/>
          <w:sz w:val="28"/>
          <w:szCs w:val="28"/>
        </w:rPr>
      </w:pPr>
    </w:p>
    <w:p w:rsidR="001C2516" w:rsidRDefault="001C2516" w:rsidP="001C2516">
      <w:pPr>
        <w:spacing w:after="0" w:line="240" w:lineRule="auto"/>
        <w:jc w:val="both"/>
        <w:rPr>
          <w:rFonts w:ascii="Times New Roman" w:hAnsi="Times New Roman"/>
          <w:sz w:val="28"/>
          <w:szCs w:val="28"/>
        </w:rPr>
      </w:pPr>
    </w:p>
    <w:p w:rsidR="001C2516" w:rsidRDefault="001C2516" w:rsidP="001C2516">
      <w:pPr>
        <w:spacing w:after="0" w:line="240" w:lineRule="auto"/>
        <w:jc w:val="both"/>
        <w:rPr>
          <w:rFonts w:ascii="Times New Roman" w:hAnsi="Times New Roman"/>
          <w:sz w:val="28"/>
          <w:szCs w:val="28"/>
        </w:rPr>
      </w:pPr>
    </w:p>
    <w:p w:rsidR="0042391D" w:rsidRPr="0042391D" w:rsidRDefault="0042391D" w:rsidP="001C2516">
      <w:pPr>
        <w:spacing w:after="0" w:line="240" w:lineRule="auto"/>
        <w:jc w:val="center"/>
        <w:rPr>
          <w:rFonts w:ascii="Times New Roman" w:hAnsi="Times New Roman"/>
          <w:sz w:val="28"/>
          <w:szCs w:val="28"/>
        </w:rPr>
      </w:pPr>
      <w:r w:rsidRPr="0042391D">
        <w:rPr>
          <w:rFonts w:ascii="Times New Roman" w:hAnsi="Times New Roman"/>
          <w:sz w:val="28"/>
          <w:szCs w:val="28"/>
        </w:rPr>
        <w:t>Вариант 2</w:t>
      </w:r>
    </w:p>
    <w:p w:rsidR="0042391D" w:rsidRPr="0042391D" w:rsidRDefault="0042391D" w:rsidP="001C2516">
      <w:pPr>
        <w:spacing w:after="0" w:line="240" w:lineRule="auto"/>
        <w:jc w:val="both"/>
        <w:rPr>
          <w:rFonts w:ascii="Times New Roman" w:hAnsi="Times New Roman"/>
          <w:sz w:val="28"/>
          <w:szCs w:val="28"/>
        </w:rPr>
      </w:pPr>
    </w:p>
    <w:p w:rsidR="0042391D" w:rsidRPr="0042391D" w:rsidRDefault="0042391D" w:rsidP="001C2516">
      <w:pPr>
        <w:spacing w:after="0" w:line="240" w:lineRule="auto"/>
        <w:jc w:val="both"/>
        <w:rPr>
          <w:rFonts w:ascii="Times New Roman" w:hAnsi="Times New Roman"/>
          <w:i/>
          <w:sz w:val="28"/>
          <w:szCs w:val="28"/>
        </w:rPr>
      </w:pPr>
      <w:bookmarkStart w:id="17" w:name="_Toc173529657"/>
      <w:r w:rsidRPr="0042391D">
        <w:rPr>
          <w:rFonts w:ascii="Times New Roman" w:hAnsi="Times New Roman"/>
          <w:i/>
          <w:sz w:val="28"/>
          <w:szCs w:val="28"/>
        </w:rPr>
        <w:t>Компетенция ОК-02 –</w:t>
      </w:r>
      <w:r w:rsidRPr="0042391D">
        <w:rPr>
          <w:rFonts w:ascii="Times New Roman" w:hAnsi="Times New Roman"/>
          <w:sz w:val="28"/>
          <w:szCs w:val="28"/>
        </w:rPr>
        <w:t xml:space="preserve"> </w:t>
      </w:r>
      <w:r w:rsidRPr="0042391D">
        <w:rPr>
          <w:rFonts w:ascii="Times New Roman" w:hAnsi="Times New Roman"/>
          <w:i/>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42391D" w:rsidRPr="0042391D" w:rsidRDefault="0042391D" w:rsidP="001C2516">
      <w:pPr>
        <w:spacing w:after="0" w:line="240" w:lineRule="auto"/>
        <w:jc w:val="both"/>
        <w:rPr>
          <w:rFonts w:ascii="Times New Roman" w:hAnsi="Times New Roman"/>
          <w:sz w:val="28"/>
          <w:szCs w:val="28"/>
          <w:shd w:val="clear" w:color="auto" w:fill="FFFFFF"/>
        </w:rPr>
      </w:pP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1. К функциям финансов организации не относится:</w:t>
      </w: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 xml:space="preserve">а) измерительная </w:t>
      </w: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б) контрольная</w:t>
      </w: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в) воспроизводственная</w:t>
      </w:r>
    </w:p>
    <w:p w:rsidR="001C2516" w:rsidRDefault="001C2516" w:rsidP="001C2516">
      <w:pPr>
        <w:spacing w:after="0" w:line="240" w:lineRule="auto"/>
        <w:jc w:val="both"/>
        <w:rPr>
          <w:rFonts w:ascii="Times New Roman" w:hAnsi="Times New Roman"/>
          <w:sz w:val="28"/>
          <w:szCs w:val="28"/>
          <w:shd w:val="clear" w:color="auto" w:fill="FFFFFF"/>
        </w:rPr>
      </w:pP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2. Основным источником финансирования затрат на производство и реализацию продукции является:</w:t>
      </w: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rPr>
        <w:t xml:space="preserve">а) </w:t>
      </w:r>
      <w:r w:rsidRPr="0042391D">
        <w:rPr>
          <w:rFonts w:ascii="Times New Roman" w:hAnsi="Times New Roman"/>
          <w:sz w:val="28"/>
          <w:szCs w:val="28"/>
          <w:shd w:val="clear" w:color="auto" w:fill="FFFFFF"/>
        </w:rPr>
        <w:t>прибыль по норме до налогообложения</w:t>
      </w:r>
    </w:p>
    <w:p w:rsidR="0042391D" w:rsidRPr="0042391D" w:rsidRDefault="0042391D" w:rsidP="001C2516">
      <w:pPr>
        <w:spacing w:after="0" w:line="240" w:lineRule="auto"/>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lastRenderedPageBreak/>
        <w:t>б) средства целевых бюджетных фондов</w:t>
      </w:r>
    </w:p>
    <w:p w:rsidR="0042391D" w:rsidRPr="0042391D" w:rsidRDefault="0042391D" w:rsidP="001C2516">
      <w:pPr>
        <w:spacing w:after="0" w:line="240" w:lineRule="auto"/>
        <w:jc w:val="both"/>
        <w:rPr>
          <w:rStyle w:val="afd"/>
          <w:rFonts w:ascii="Times New Roman" w:hAnsi="Times New Roman"/>
          <w:b w:val="0"/>
          <w:sz w:val="28"/>
          <w:szCs w:val="28"/>
        </w:rPr>
      </w:pPr>
      <w:r w:rsidRPr="0042391D">
        <w:rPr>
          <w:rStyle w:val="afd"/>
          <w:rFonts w:ascii="Times New Roman" w:hAnsi="Times New Roman"/>
          <w:b w:val="0"/>
          <w:sz w:val="28"/>
          <w:szCs w:val="28"/>
          <w:shd w:val="clear" w:color="auto" w:fill="FFFFFF"/>
        </w:rPr>
        <w:t>в) выручка от реализации продукции</w:t>
      </w:r>
    </w:p>
    <w:p w:rsidR="001C2516" w:rsidRDefault="001C2516" w:rsidP="001C2516">
      <w:pPr>
        <w:pStyle w:val="ad"/>
        <w:spacing w:after="0" w:line="240" w:lineRule="auto"/>
        <w:ind w:left="0"/>
        <w:jc w:val="both"/>
        <w:rPr>
          <w:rStyle w:val="afd"/>
          <w:rFonts w:ascii="Times New Roman" w:eastAsiaTheme="minorHAnsi" w:hAnsi="Times New Roman"/>
          <w:b w:val="0"/>
          <w:sz w:val="28"/>
          <w:szCs w:val="28"/>
          <w:shd w:val="clear" w:color="auto" w:fill="FFFFFF"/>
        </w:rPr>
      </w:pP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Style w:val="afd"/>
          <w:rFonts w:ascii="Times New Roman" w:eastAsiaTheme="minorHAnsi" w:hAnsi="Times New Roman"/>
          <w:b w:val="0"/>
          <w:sz w:val="28"/>
          <w:szCs w:val="28"/>
          <w:shd w:val="clear" w:color="auto" w:fill="FFFFFF"/>
        </w:rPr>
        <w:t xml:space="preserve">3. </w:t>
      </w:r>
      <w:r w:rsidRPr="0042391D">
        <w:rPr>
          <w:rFonts w:ascii="Times New Roman" w:hAnsi="Times New Roman"/>
          <w:sz w:val="28"/>
          <w:szCs w:val="28"/>
          <w:shd w:val="clear" w:color="auto" w:fill="FFFFFF"/>
        </w:rPr>
        <w:t>Прибылью предприятия являются:</w:t>
      </w:r>
    </w:p>
    <w:p w:rsidR="0042391D" w:rsidRPr="0042391D" w:rsidRDefault="0042391D" w:rsidP="001C2516">
      <w:pPr>
        <w:pStyle w:val="ad"/>
        <w:spacing w:after="0" w:line="240" w:lineRule="auto"/>
        <w:ind w:left="0"/>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а) средства, полученные от реализации продукции (работ, услуг), основных средств, нематериальных активов</w:t>
      </w:r>
    </w:p>
    <w:p w:rsidR="0042391D" w:rsidRPr="0042391D" w:rsidRDefault="0042391D" w:rsidP="001C2516">
      <w:pPr>
        <w:pStyle w:val="ad"/>
        <w:spacing w:after="0" w:line="240" w:lineRule="auto"/>
        <w:ind w:left="0"/>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б) разница между средствами, полученными от покупателей, и средствами, уплаченными поставщикам</w:t>
      </w:r>
    </w:p>
    <w:p w:rsidR="0042391D" w:rsidRPr="0042391D" w:rsidRDefault="0042391D" w:rsidP="001C2516">
      <w:pPr>
        <w:pStyle w:val="ad"/>
        <w:spacing w:after="0" w:line="240" w:lineRule="auto"/>
        <w:ind w:left="0"/>
        <w:jc w:val="both"/>
        <w:rPr>
          <w:rStyle w:val="afd"/>
          <w:rFonts w:ascii="Times New Roman" w:hAnsi="Times New Roman"/>
          <w:b w:val="0"/>
          <w:sz w:val="28"/>
          <w:szCs w:val="28"/>
        </w:rPr>
      </w:pPr>
      <w:r w:rsidRPr="0042391D">
        <w:rPr>
          <w:rStyle w:val="afd"/>
          <w:rFonts w:ascii="Times New Roman" w:hAnsi="Times New Roman"/>
          <w:b w:val="0"/>
          <w:sz w:val="28"/>
          <w:szCs w:val="28"/>
          <w:shd w:val="clear" w:color="auto" w:fill="FFFFFF"/>
        </w:rPr>
        <w:t>в) разница между всеми доходами и расходами предприятия в отчетном периоде</w:t>
      </w:r>
    </w:p>
    <w:p w:rsidR="001C2516" w:rsidRDefault="001C2516" w:rsidP="001C2516">
      <w:pPr>
        <w:spacing w:after="0" w:line="240" w:lineRule="auto"/>
        <w:jc w:val="both"/>
        <w:rPr>
          <w:rStyle w:val="afd"/>
          <w:rFonts w:ascii="Times New Roman" w:eastAsia="Calibri" w:hAnsi="Times New Roman"/>
          <w:b w:val="0"/>
          <w:sz w:val="28"/>
          <w:szCs w:val="28"/>
          <w:shd w:val="clear" w:color="auto" w:fill="FFFFFF"/>
        </w:rPr>
      </w:pPr>
    </w:p>
    <w:p w:rsidR="0042391D" w:rsidRPr="0042391D" w:rsidRDefault="0042391D" w:rsidP="001C2516">
      <w:pPr>
        <w:spacing w:after="0" w:line="240" w:lineRule="auto"/>
        <w:jc w:val="both"/>
        <w:rPr>
          <w:rFonts w:ascii="Times New Roman" w:hAnsi="Times New Roman"/>
          <w:sz w:val="28"/>
          <w:szCs w:val="28"/>
        </w:rPr>
      </w:pPr>
      <w:r w:rsidRPr="0042391D">
        <w:rPr>
          <w:rStyle w:val="afd"/>
          <w:rFonts w:ascii="Times New Roman" w:eastAsia="Calibri" w:hAnsi="Times New Roman"/>
          <w:b w:val="0"/>
          <w:sz w:val="28"/>
          <w:szCs w:val="28"/>
          <w:shd w:val="clear" w:color="auto" w:fill="FFFFFF"/>
        </w:rPr>
        <w:t>4. </w:t>
      </w:r>
      <w:r w:rsidRPr="0042391D">
        <w:rPr>
          <w:rFonts w:ascii="Times New Roman" w:hAnsi="Times New Roman"/>
          <w:sz w:val="28"/>
          <w:szCs w:val="28"/>
        </w:rPr>
        <w:t xml:space="preserve">Что не относится к финансовой работе на предприятии: </w:t>
      </w: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rPr>
        <w:t xml:space="preserve">а) финансовое планирование </w:t>
      </w: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rPr>
        <w:t xml:space="preserve">б) организация расчетов фирмы </w:t>
      </w: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rPr>
        <w:t xml:space="preserve">в) финансовое прогнозирование </w:t>
      </w: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rPr>
        <w:t xml:space="preserve">г) оформление договоров с контрагентами </w:t>
      </w: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rPr>
        <w:t>д) финансовый контроль</w:t>
      </w:r>
    </w:p>
    <w:p w:rsidR="001C2516" w:rsidRDefault="001C2516" w:rsidP="001C2516">
      <w:pPr>
        <w:spacing w:after="0" w:line="240" w:lineRule="auto"/>
        <w:jc w:val="both"/>
        <w:rPr>
          <w:rFonts w:ascii="Times New Roman" w:hAnsi="Times New Roman"/>
          <w:sz w:val="28"/>
          <w:szCs w:val="28"/>
        </w:rPr>
      </w:pPr>
    </w:p>
    <w:p w:rsidR="0042391D" w:rsidRPr="0042391D" w:rsidRDefault="0042391D" w:rsidP="001C2516">
      <w:pPr>
        <w:spacing w:after="0" w:line="240" w:lineRule="auto"/>
        <w:jc w:val="both"/>
        <w:rPr>
          <w:rStyle w:val="afd"/>
          <w:rFonts w:ascii="Times New Roman" w:hAnsi="Times New Roman"/>
          <w:b w:val="0"/>
          <w:sz w:val="28"/>
          <w:szCs w:val="28"/>
        </w:rPr>
      </w:pPr>
      <w:r w:rsidRPr="0042391D">
        <w:rPr>
          <w:rFonts w:ascii="Times New Roman" w:hAnsi="Times New Roman"/>
          <w:sz w:val="28"/>
          <w:szCs w:val="28"/>
        </w:rPr>
        <w:t xml:space="preserve">5. </w:t>
      </w:r>
      <w:r w:rsidRPr="0042391D">
        <w:rPr>
          <w:rStyle w:val="afd"/>
          <w:rFonts w:ascii="Times New Roman" w:hAnsi="Times New Roman"/>
          <w:b w:val="0"/>
          <w:sz w:val="28"/>
          <w:szCs w:val="28"/>
        </w:rPr>
        <w:t xml:space="preserve">Финансы предприятий основаны </w:t>
      </w:r>
      <w:proofErr w:type="gramStart"/>
      <w:r w:rsidRPr="0042391D">
        <w:rPr>
          <w:rStyle w:val="afd"/>
          <w:rFonts w:ascii="Times New Roman" w:hAnsi="Times New Roman"/>
          <w:b w:val="0"/>
          <w:sz w:val="28"/>
          <w:szCs w:val="28"/>
        </w:rPr>
        <w:t>на</w:t>
      </w:r>
      <w:proofErr w:type="gramEnd"/>
      <w:r w:rsidRPr="0042391D">
        <w:rPr>
          <w:rStyle w:val="afd"/>
          <w:rFonts w:ascii="Times New Roman" w:hAnsi="Times New Roman"/>
          <w:b w:val="0"/>
          <w:sz w:val="28"/>
          <w:szCs w:val="28"/>
        </w:rPr>
        <w:t>:</w:t>
      </w: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rPr>
        <w:t xml:space="preserve">а) трудовых </w:t>
      </w:r>
      <w:proofErr w:type="gramStart"/>
      <w:r w:rsidRPr="0042391D">
        <w:rPr>
          <w:rFonts w:ascii="Times New Roman" w:hAnsi="Times New Roman"/>
          <w:sz w:val="28"/>
          <w:szCs w:val="28"/>
        </w:rPr>
        <w:t>отношениях</w:t>
      </w:r>
      <w:proofErr w:type="gramEnd"/>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rPr>
        <w:t xml:space="preserve">б) социальных </w:t>
      </w:r>
      <w:proofErr w:type="gramStart"/>
      <w:r w:rsidRPr="0042391D">
        <w:rPr>
          <w:rFonts w:ascii="Times New Roman" w:hAnsi="Times New Roman"/>
          <w:sz w:val="28"/>
          <w:szCs w:val="28"/>
        </w:rPr>
        <w:t>отношениях</w:t>
      </w:r>
      <w:proofErr w:type="gramEnd"/>
    </w:p>
    <w:p w:rsidR="0042391D" w:rsidRPr="0042391D" w:rsidRDefault="0042391D" w:rsidP="001C2516">
      <w:pPr>
        <w:spacing w:after="0" w:line="240" w:lineRule="auto"/>
        <w:jc w:val="both"/>
        <w:rPr>
          <w:rStyle w:val="af0"/>
          <w:rFonts w:ascii="Times New Roman" w:hAnsi="Times New Roman"/>
          <w:i w:val="0"/>
          <w:sz w:val="28"/>
          <w:szCs w:val="28"/>
        </w:rPr>
      </w:pPr>
      <w:r w:rsidRPr="0042391D">
        <w:rPr>
          <w:rStyle w:val="af0"/>
          <w:rFonts w:ascii="Times New Roman" w:hAnsi="Times New Roman"/>
          <w:sz w:val="28"/>
          <w:szCs w:val="28"/>
        </w:rPr>
        <w:t xml:space="preserve">в) денежных </w:t>
      </w:r>
      <w:proofErr w:type="gramStart"/>
      <w:r w:rsidRPr="0042391D">
        <w:rPr>
          <w:rStyle w:val="af0"/>
          <w:rFonts w:ascii="Times New Roman" w:hAnsi="Times New Roman"/>
          <w:sz w:val="28"/>
          <w:szCs w:val="28"/>
        </w:rPr>
        <w:t>отношениях</w:t>
      </w:r>
      <w:proofErr w:type="gramEnd"/>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rPr>
        <w:t xml:space="preserve">г) правовых </w:t>
      </w:r>
      <w:proofErr w:type="gramStart"/>
      <w:r w:rsidRPr="0042391D">
        <w:rPr>
          <w:rFonts w:ascii="Times New Roman" w:hAnsi="Times New Roman"/>
          <w:sz w:val="28"/>
          <w:szCs w:val="28"/>
        </w:rPr>
        <w:t>отношениях</w:t>
      </w:r>
      <w:proofErr w:type="gramEnd"/>
    </w:p>
    <w:p w:rsidR="0042391D" w:rsidRPr="0042391D" w:rsidRDefault="0042391D" w:rsidP="001C2516">
      <w:pPr>
        <w:spacing w:after="0" w:line="240" w:lineRule="auto"/>
        <w:jc w:val="both"/>
        <w:rPr>
          <w:rFonts w:ascii="Times New Roman" w:hAnsi="Times New Roman"/>
          <w:sz w:val="28"/>
          <w:szCs w:val="28"/>
          <w:lang w:eastAsia="ru-RU"/>
        </w:rPr>
      </w:pPr>
    </w:p>
    <w:p w:rsidR="0042391D" w:rsidRPr="0042391D" w:rsidRDefault="0042391D" w:rsidP="001C2516">
      <w:pPr>
        <w:spacing w:after="0" w:line="240" w:lineRule="auto"/>
        <w:jc w:val="both"/>
        <w:rPr>
          <w:rFonts w:ascii="Times New Roman" w:eastAsiaTheme="minorHAnsi" w:hAnsi="Times New Roman"/>
          <w:i/>
          <w:sz w:val="28"/>
          <w:szCs w:val="28"/>
        </w:rPr>
      </w:pPr>
      <w:r w:rsidRPr="0042391D">
        <w:rPr>
          <w:rFonts w:ascii="Times New Roman" w:hAnsi="Times New Roman"/>
          <w:i/>
          <w:sz w:val="28"/>
          <w:szCs w:val="28"/>
        </w:rPr>
        <w:t>Компетенция ОК-09 – Пользоваться профессиональной документацией на государственном и иностранном языках</w:t>
      </w:r>
    </w:p>
    <w:p w:rsidR="0042391D" w:rsidRPr="0042391D" w:rsidRDefault="0042391D" w:rsidP="001C2516">
      <w:pPr>
        <w:spacing w:after="0" w:line="240" w:lineRule="auto"/>
        <w:jc w:val="both"/>
        <w:rPr>
          <w:rFonts w:ascii="Times New Roman" w:hAnsi="Times New Roman"/>
          <w:sz w:val="28"/>
          <w:szCs w:val="28"/>
          <w:lang w:eastAsia="ru-RU"/>
        </w:rPr>
      </w:pPr>
    </w:p>
    <w:p w:rsidR="0042391D" w:rsidRPr="0042391D" w:rsidRDefault="0042391D" w:rsidP="001C2516">
      <w:pPr>
        <w:spacing w:after="0" w:line="240" w:lineRule="auto"/>
        <w:jc w:val="both"/>
        <w:rPr>
          <w:rFonts w:ascii="Times New Roman" w:hAnsi="Times New Roman"/>
          <w:sz w:val="28"/>
          <w:szCs w:val="28"/>
          <w:lang w:eastAsia="ru-RU"/>
        </w:rPr>
      </w:pPr>
      <w:r w:rsidRPr="0042391D">
        <w:rPr>
          <w:rFonts w:ascii="Times New Roman" w:hAnsi="Times New Roman"/>
          <w:sz w:val="28"/>
          <w:szCs w:val="28"/>
          <w:lang w:eastAsia="ru-RU"/>
        </w:rPr>
        <w:t>6. Основополагающее звено финансовой системы – это:</w:t>
      </w:r>
    </w:p>
    <w:p w:rsidR="0042391D" w:rsidRPr="0042391D" w:rsidRDefault="0042391D" w:rsidP="001C2516">
      <w:pPr>
        <w:spacing w:after="0" w:line="240" w:lineRule="auto"/>
        <w:jc w:val="both"/>
        <w:rPr>
          <w:rFonts w:ascii="Times New Roman" w:hAnsi="Times New Roman"/>
          <w:sz w:val="28"/>
          <w:szCs w:val="28"/>
          <w:lang w:eastAsia="ru-RU"/>
        </w:rPr>
      </w:pPr>
      <w:r w:rsidRPr="0042391D">
        <w:rPr>
          <w:rFonts w:ascii="Times New Roman" w:hAnsi="Times New Roman"/>
          <w:sz w:val="28"/>
          <w:szCs w:val="28"/>
          <w:lang w:eastAsia="ru-RU"/>
        </w:rPr>
        <w:t>а) мировые финансы</w:t>
      </w:r>
    </w:p>
    <w:p w:rsidR="0042391D" w:rsidRPr="0042391D" w:rsidRDefault="0042391D" w:rsidP="001C2516">
      <w:pPr>
        <w:spacing w:after="0" w:line="240" w:lineRule="auto"/>
        <w:jc w:val="both"/>
        <w:rPr>
          <w:rFonts w:ascii="Times New Roman" w:hAnsi="Times New Roman"/>
          <w:sz w:val="28"/>
          <w:szCs w:val="28"/>
          <w:lang w:eastAsia="ru-RU"/>
        </w:rPr>
      </w:pPr>
      <w:r w:rsidRPr="0042391D">
        <w:rPr>
          <w:rFonts w:ascii="Times New Roman" w:hAnsi="Times New Roman"/>
          <w:sz w:val="28"/>
          <w:szCs w:val="28"/>
          <w:lang w:eastAsia="ru-RU"/>
        </w:rPr>
        <w:t>б) государственный бюджет</w:t>
      </w:r>
    </w:p>
    <w:p w:rsidR="0042391D" w:rsidRPr="0042391D" w:rsidRDefault="0042391D" w:rsidP="001C2516">
      <w:pPr>
        <w:spacing w:after="0" w:line="240" w:lineRule="auto"/>
        <w:jc w:val="both"/>
        <w:rPr>
          <w:rFonts w:ascii="Times New Roman" w:hAnsi="Times New Roman"/>
          <w:sz w:val="28"/>
          <w:szCs w:val="28"/>
          <w:lang w:eastAsia="ru-RU"/>
        </w:rPr>
      </w:pPr>
      <w:r w:rsidRPr="0042391D">
        <w:rPr>
          <w:rFonts w:ascii="Times New Roman" w:hAnsi="Times New Roman"/>
          <w:sz w:val="28"/>
          <w:szCs w:val="28"/>
          <w:lang w:eastAsia="ru-RU"/>
        </w:rPr>
        <w:t>в) финансы предприятий</w:t>
      </w:r>
    </w:p>
    <w:p w:rsidR="001C2516" w:rsidRDefault="001C2516" w:rsidP="001C2516">
      <w:pPr>
        <w:spacing w:after="0" w:line="240" w:lineRule="auto"/>
        <w:jc w:val="both"/>
        <w:rPr>
          <w:rFonts w:ascii="Times New Roman" w:hAnsi="Times New Roman"/>
          <w:sz w:val="28"/>
          <w:szCs w:val="28"/>
          <w:lang w:eastAsia="ru-RU"/>
        </w:rPr>
      </w:pPr>
    </w:p>
    <w:p w:rsidR="0042391D" w:rsidRPr="0042391D" w:rsidRDefault="0042391D" w:rsidP="001C2516">
      <w:pPr>
        <w:spacing w:after="0" w:line="240" w:lineRule="auto"/>
        <w:jc w:val="both"/>
        <w:rPr>
          <w:rFonts w:ascii="Times New Roman" w:hAnsi="Times New Roman"/>
          <w:sz w:val="28"/>
          <w:szCs w:val="28"/>
          <w:lang w:eastAsia="ru-RU"/>
        </w:rPr>
      </w:pPr>
      <w:r w:rsidRPr="0042391D">
        <w:rPr>
          <w:rFonts w:ascii="Times New Roman" w:hAnsi="Times New Roman"/>
          <w:sz w:val="28"/>
          <w:szCs w:val="28"/>
          <w:lang w:eastAsia="ru-RU"/>
        </w:rPr>
        <w:t>7. Какие позиции характеризуют коэффициент оборачиваемости оборотных средств:</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а) объем реализованной продукции в расчете на 1 руб. оборотных фондов;</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bCs/>
          <w:sz w:val="28"/>
          <w:szCs w:val="28"/>
        </w:rPr>
        <w:t>б) количество оборотов оборотных средств за соответствующий период;</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в) продолжительность одного оборота оборотных средств.</w:t>
      </w:r>
    </w:p>
    <w:p w:rsidR="001C2516" w:rsidRDefault="001C2516" w:rsidP="001C2516">
      <w:pPr>
        <w:pStyle w:val="ad"/>
        <w:spacing w:after="0" w:line="240" w:lineRule="auto"/>
        <w:ind w:left="0"/>
        <w:jc w:val="both"/>
        <w:rPr>
          <w:rFonts w:ascii="Times New Roman" w:hAnsi="Times New Roman"/>
          <w:sz w:val="28"/>
          <w:szCs w:val="28"/>
        </w:rPr>
      </w:pPr>
    </w:p>
    <w:p w:rsidR="0042391D" w:rsidRPr="0042391D" w:rsidRDefault="0042391D" w:rsidP="001C2516">
      <w:pPr>
        <w:pStyle w:val="ad"/>
        <w:spacing w:after="0" w:line="240" w:lineRule="auto"/>
        <w:ind w:left="0"/>
        <w:jc w:val="both"/>
        <w:rPr>
          <w:rFonts w:ascii="Times New Roman" w:eastAsia="Calibri" w:hAnsi="Times New Roman"/>
          <w:sz w:val="28"/>
          <w:szCs w:val="28"/>
          <w:lang w:eastAsia="en-US"/>
        </w:rPr>
      </w:pPr>
      <w:r w:rsidRPr="0042391D">
        <w:rPr>
          <w:rFonts w:ascii="Times New Roman" w:hAnsi="Times New Roman"/>
          <w:sz w:val="28"/>
          <w:szCs w:val="28"/>
        </w:rPr>
        <w:t xml:space="preserve">8. Калькуляция себестоимости составляется </w:t>
      </w:r>
      <w:proofErr w:type="gramStart"/>
      <w:r w:rsidRPr="0042391D">
        <w:rPr>
          <w:rFonts w:ascii="Times New Roman" w:hAnsi="Times New Roman"/>
          <w:sz w:val="28"/>
          <w:szCs w:val="28"/>
        </w:rPr>
        <w:t>для</w:t>
      </w:r>
      <w:proofErr w:type="gramEnd"/>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 xml:space="preserve">а) определения затрат на производство и реализацию единицы продукции </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 xml:space="preserve">б) для распределения затрат по экономическим элементам </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в) для выделения переменных и постоянных расходов</w:t>
      </w:r>
    </w:p>
    <w:p w:rsidR="001C2516" w:rsidRDefault="001C2516" w:rsidP="001C2516">
      <w:pPr>
        <w:pStyle w:val="af9"/>
        <w:spacing w:before="0" w:beforeAutospacing="0" w:after="0" w:afterAutospacing="0"/>
        <w:ind w:left="0" w:firstLine="0"/>
        <w:jc w:val="both"/>
        <w:rPr>
          <w:sz w:val="28"/>
          <w:szCs w:val="28"/>
          <w:lang w:val="ru-RU"/>
        </w:rPr>
      </w:pP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9. Что относится к собственным финансовым средствам предприятия?</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а) кредиты банка</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lastRenderedPageBreak/>
        <w:t>б) кредиторская задолженность</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в) бюджетные ассигнования</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 xml:space="preserve">г) чистая прибыль, оставшаяся в распоряжении предприятия </w:t>
      </w:r>
    </w:p>
    <w:p w:rsidR="001C2516" w:rsidRDefault="001C2516" w:rsidP="001C2516">
      <w:pPr>
        <w:pStyle w:val="af9"/>
        <w:spacing w:before="0" w:beforeAutospacing="0" w:after="0" w:afterAutospacing="0"/>
        <w:ind w:left="0" w:firstLine="0"/>
        <w:jc w:val="both"/>
        <w:rPr>
          <w:sz w:val="28"/>
          <w:szCs w:val="28"/>
          <w:lang w:val="ru-RU"/>
        </w:rPr>
      </w:pP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10. Что относится к заемным финансовым средствам предприятия?</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 xml:space="preserve">а) кредиторская задолженность </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б) амортизация</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в) акционерный капитал</w:t>
      </w:r>
    </w:p>
    <w:p w:rsidR="0042391D" w:rsidRPr="0042391D" w:rsidRDefault="0042391D" w:rsidP="001C2516">
      <w:pPr>
        <w:pStyle w:val="af9"/>
        <w:spacing w:before="0" w:beforeAutospacing="0" w:after="0" w:afterAutospacing="0"/>
        <w:ind w:left="0" w:firstLine="0"/>
        <w:jc w:val="both"/>
        <w:rPr>
          <w:sz w:val="28"/>
          <w:szCs w:val="28"/>
        </w:rPr>
      </w:pPr>
      <w:r w:rsidRPr="0042391D">
        <w:rPr>
          <w:sz w:val="28"/>
          <w:szCs w:val="28"/>
        </w:rPr>
        <w:t>г) чистая прибыль, оставшаяся в распоряжении предприятия</w:t>
      </w:r>
    </w:p>
    <w:p w:rsidR="001C2516" w:rsidRDefault="001C2516" w:rsidP="001C2516">
      <w:pPr>
        <w:pStyle w:val="ad"/>
        <w:spacing w:after="0" w:line="240" w:lineRule="auto"/>
        <w:ind w:left="0"/>
        <w:jc w:val="both"/>
        <w:rPr>
          <w:rFonts w:ascii="Times New Roman" w:hAnsi="Times New Roman"/>
          <w:sz w:val="28"/>
          <w:szCs w:val="28"/>
        </w:rPr>
      </w:pP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 xml:space="preserve">11. В полную себестоимость не включаются </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а) управленческие расходы</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 xml:space="preserve">б) коммерческие расходы </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 xml:space="preserve">в) коммерческие и управленческие расходы </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г) внереализационные расходы</w:t>
      </w:r>
    </w:p>
    <w:p w:rsidR="001C2516" w:rsidRDefault="001C2516" w:rsidP="001C2516">
      <w:pPr>
        <w:spacing w:after="0" w:line="240" w:lineRule="auto"/>
        <w:jc w:val="both"/>
        <w:rPr>
          <w:rFonts w:ascii="Times New Roman" w:eastAsia="Calibri" w:hAnsi="Times New Roman"/>
          <w:sz w:val="28"/>
          <w:szCs w:val="28"/>
        </w:rPr>
      </w:pP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eastAsia="Calibri" w:hAnsi="Times New Roman"/>
          <w:sz w:val="28"/>
          <w:szCs w:val="28"/>
        </w:rPr>
        <w:t xml:space="preserve">12. </w:t>
      </w:r>
      <w:r w:rsidRPr="0042391D">
        <w:rPr>
          <w:rFonts w:ascii="Times New Roman" w:hAnsi="Times New Roman"/>
          <w:sz w:val="28"/>
          <w:szCs w:val="28"/>
        </w:rPr>
        <w:t xml:space="preserve">Рентабельность продукции показывает </w:t>
      </w: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rPr>
        <w:t xml:space="preserve">а) качество организации производства продукции </w:t>
      </w: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rPr>
        <w:t xml:space="preserve">б) эффективность производства и реализации продукции </w:t>
      </w: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rPr>
        <w:t xml:space="preserve">в) возможность увеличения продаж </w:t>
      </w: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rPr>
        <w:t xml:space="preserve">г) </w:t>
      </w:r>
      <w:proofErr w:type="spellStart"/>
      <w:r w:rsidRPr="0042391D">
        <w:rPr>
          <w:rFonts w:ascii="Times New Roman" w:hAnsi="Times New Roman"/>
          <w:sz w:val="28"/>
          <w:szCs w:val="28"/>
        </w:rPr>
        <w:t>капиталоѐмкость</w:t>
      </w:r>
      <w:proofErr w:type="spellEnd"/>
      <w:r w:rsidRPr="0042391D">
        <w:rPr>
          <w:rFonts w:ascii="Times New Roman" w:hAnsi="Times New Roman"/>
          <w:sz w:val="28"/>
          <w:szCs w:val="28"/>
        </w:rPr>
        <w:t xml:space="preserve"> производства и реализации продукции</w:t>
      </w:r>
    </w:p>
    <w:p w:rsidR="0042391D" w:rsidRPr="0042391D" w:rsidRDefault="0042391D" w:rsidP="001C2516">
      <w:pPr>
        <w:spacing w:after="0" w:line="240" w:lineRule="auto"/>
        <w:jc w:val="both"/>
        <w:rPr>
          <w:rFonts w:ascii="Times New Roman" w:hAnsi="Times New Roman"/>
          <w:i/>
          <w:sz w:val="28"/>
          <w:szCs w:val="28"/>
        </w:rPr>
      </w:pPr>
    </w:p>
    <w:p w:rsidR="0042391D" w:rsidRPr="0042391D" w:rsidRDefault="0042391D" w:rsidP="001C2516">
      <w:pPr>
        <w:spacing w:after="0" w:line="240" w:lineRule="auto"/>
        <w:jc w:val="both"/>
        <w:rPr>
          <w:rFonts w:ascii="Times New Roman" w:hAnsi="Times New Roman"/>
          <w:i/>
          <w:sz w:val="28"/>
          <w:szCs w:val="28"/>
        </w:rPr>
      </w:pPr>
      <w:r w:rsidRPr="0042391D">
        <w:rPr>
          <w:rFonts w:ascii="Times New Roman" w:hAnsi="Times New Roman"/>
          <w:i/>
          <w:sz w:val="28"/>
          <w:szCs w:val="28"/>
        </w:rPr>
        <w:t>Компетенция ПК-4.4 – Проводить контроль и анализ информации об активах и финансовом положении организации, ее платежеспособности и доходности;</w:t>
      </w:r>
    </w:p>
    <w:p w:rsidR="0042391D" w:rsidRPr="0042391D" w:rsidRDefault="0042391D" w:rsidP="001C2516">
      <w:pPr>
        <w:spacing w:after="0" w:line="240" w:lineRule="auto"/>
        <w:jc w:val="both"/>
        <w:rPr>
          <w:rFonts w:ascii="Times New Roman" w:hAnsi="Times New Roman"/>
          <w:sz w:val="28"/>
          <w:szCs w:val="28"/>
        </w:rPr>
      </w:pP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rPr>
        <w:t xml:space="preserve">13. В бухгалтерском балансе основные средства отражаются </w:t>
      </w:r>
      <w:proofErr w:type="gramStart"/>
      <w:r w:rsidRPr="0042391D">
        <w:rPr>
          <w:rFonts w:ascii="Times New Roman" w:hAnsi="Times New Roman"/>
          <w:sz w:val="28"/>
          <w:szCs w:val="28"/>
        </w:rPr>
        <w:t>по</w:t>
      </w:r>
      <w:proofErr w:type="gramEnd"/>
      <w:r w:rsidRPr="0042391D">
        <w:rPr>
          <w:rFonts w:ascii="Times New Roman" w:hAnsi="Times New Roman"/>
          <w:sz w:val="28"/>
          <w:szCs w:val="28"/>
        </w:rPr>
        <w:t xml:space="preserve"> </w:t>
      </w: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rPr>
        <w:t>а) первоначальной стоимости</w:t>
      </w: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rPr>
        <w:t xml:space="preserve">б) восстановительной стоимости </w:t>
      </w: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rPr>
        <w:t>в) остаточной стоимости</w:t>
      </w:r>
    </w:p>
    <w:p w:rsidR="001C2516" w:rsidRDefault="001C2516" w:rsidP="001C2516">
      <w:pPr>
        <w:pStyle w:val="ad"/>
        <w:spacing w:after="0" w:line="240" w:lineRule="auto"/>
        <w:ind w:left="0"/>
        <w:jc w:val="both"/>
        <w:rPr>
          <w:rFonts w:ascii="Times New Roman" w:eastAsiaTheme="minorHAnsi" w:hAnsi="Times New Roman"/>
          <w:sz w:val="28"/>
          <w:szCs w:val="28"/>
        </w:rPr>
      </w:pP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eastAsiaTheme="minorHAnsi" w:hAnsi="Times New Roman"/>
          <w:sz w:val="28"/>
          <w:szCs w:val="28"/>
        </w:rPr>
        <w:t>14. </w:t>
      </w:r>
      <w:r w:rsidRPr="0042391D">
        <w:rPr>
          <w:rFonts w:ascii="Times New Roman" w:hAnsi="Times New Roman"/>
          <w:sz w:val="28"/>
          <w:szCs w:val="28"/>
        </w:rPr>
        <w:t>Денежные средства включаются в состав:</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 xml:space="preserve">а) </w:t>
      </w:r>
      <w:proofErr w:type="spellStart"/>
      <w:r w:rsidRPr="0042391D">
        <w:rPr>
          <w:rFonts w:ascii="Times New Roman" w:hAnsi="Times New Roman"/>
          <w:sz w:val="28"/>
          <w:szCs w:val="28"/>
        </w:rPr>
        <w:t>внеоборотных</w:t>
      </w:r>
      <w:proofErr w:type="spellEnd"/>
      <w:r w:rsidRPr="0042391D">
        <w:rPr>
          <w:rFonts w:ascii="Times New Roman" w:hAnsi="Times New Roman"/>
          <w:sz w:val="28"/>
          <w:szCs w:val="28"/>
        </w:rPr>
        <w:t xml:space="preserve"> активов</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б) оборотных активов</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в) пассивов организации</w:t>
      </w:r>
    </w:p>
    <w:p w:rsidR="001C2516" w:rsidRDefault="001C2516" w:rsidP="001C2516">
      <w:pPr>
        <w:pStyle w:val="ad"/>
        <w:spacing w:after="0" w:line="240" w:lineRule="auto"/>
        <w:ind w:left="0"/>
        <w:jc w:val="both"/>
        <w:rPr>
          <w:rFonts w:ascii="Times New Roman" w:hAnsi="Times New Roman"/>
          <w:sz w:val="28"/>
          <w:szCs w:val="28"/>
        </w:rPr>
      </w:pP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15. К группе наиболее ликвидных активов относятся:</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 xml:space="preserve">а) </w:t>
      </w:r>
      <w:proofErr w:type="spellStart"/>
      <w:r w:rsidRPr="0042391D">
        <w:rPr>
          <w:rFonts w:ascii="Times New Roman" w:hAnsi="Times New Roman"/>
          <w:sz w:val="28"/>
          <w:szCs w:val="28"/>
        </w:rPr>
        <w:t>внеоборотные</w:t>
      </w:r>
      <w:proofErr w:type="spellEnd"/>
      <w:r w:rsidRPr="0042391D">
        <w:rPr>
          <w:rFonts w:ascii="Times New Roman" w:hAnsi="Times New Roman"/>
          <w:sz w:val="28"/>
          <w:szCs w:val="28"/>
        </w:rPr>
        <w:t xml:space="preserve"> активы</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б) краткосрочные финансовые вложения</w:t>
      </w: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rPr>
        <w:t>в) прочие оборотные активы</w:t>
      </w:r>
    </w:p>
    <w:p w:rsidR="0042391D" w:rsidRPr="0042391D" w:rsidRDefault="0042391D" w:rsidP="001C2516">
      <w:pPr>
        <w:spacing w:after="0" w:line="240" w:lineRule="auto"/>
        <w:jc w:val="both"/>
        <w:rPr>
          <w:rFonts w:ascii="Times New Roman" w:hAnsi="Times New Roman"/>
          <w:sz w:val="28"/>
          <w:szCs w:val="28"/>
        </w:rPr>
      </w:pPr>
    </w:p>
    <w:p w:rsidR="0042391D" w:rsidRPr="0042391D" w:rsidRDefault="0042391D" w:rsidP="001C2516">
      <w:pPr>
        <w:spacing w:after="0" w:line="240" w:lineRule="auto"/>
        <w:jc w:val="both"/>
        <w:rPr>
          <w:rFonts w:ascii="Times New Roman" w:hAnsi="Times New Roman"/>
          <w:i/>
          <w:sz w:val="28"/>
          <w:szCs w:val="28"/>
        </w:rPr>
      </w:pPr>
      <w:r w:rsidRPr="0042391D">
        <w:rPr>
          <w:rFonts w:ascii="Times New Roman" w:hAnsi="Times New Roman"/>
          <w:i/>
          <w:sz w:val="28"/>
          <w:szCs w:val="28"/>
        </w:rPr>
        <w:t>Компетенция ПК-4.6 –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42391D" w:rsidRPr="0042391D" w:rsidRDefault="0042391D" w:rsidP="001C2516">
      <w:pPr>
        <w:pStyle w:val="ad"/>
        <w:spacing w:after="0" w:line="240" w:lineRule="auto"/>
        <w:ind w:left="0"/>
        <w:jc w:val="both"/>
        <w:rPr>
          <w:rFonts w:ascii="Times New Roman" w:hAnsi="Times New Roman"/>
          <w:sz w:val="28"/>
          <w:szCs w:val="28"/>
        </w:rPr>
      </w:pP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lastRenderedPageBreak/>
        <w:t>16. Какая форма отчетности используется для анализа общего объема и структуры средств организации?</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а) «Отчет о финансовых результатах»;</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б) «Отчет о движении капитала»;</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в) «Бухгалтерский баланс».</w:t>
      </w:r>
    </w:p>
    <w:p w:rsidR="001C2516" w:rsidRDefault="001C2516" w:rsidP="001C2516">
      <w:pPr>
        <w:pStyle w:val="ad"/>
        <w:spacing w:after="0" w:line="240" w:lineRule="auto"/>
        <w:ind w:left="0"/>
        <w:jc w:val="both"/>
        <w:rPr>
          <w:rFonts w:ascii="Times New Roman" w:hAnsi="Times New Roman"/>
          <w:sz w:val="28"/>
          <w:szCs w:val="28"/>
        </w:rPr>
      </w:pP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17. Товарные запасы – это:</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 xml:space="preserve">а) </w:t>
      </w:r>
      <w:proofErr w:type="spellStart"/>
      <w:r w:rsidRPr="0042391D">
        <w:rPr>
          <w:rFonts w:ascii="Times New Roman" w:hAnsi="Times New Roman"/>
          <w:sz w:val="28"/>
          <w:szCs w:val="28"/>
        </w:rPr>
        <w:t>внеоборотные</w:t>
      </w:r>
      <w:proofErr w:type="spellEnd"/>
      <w:r w:rsidRPr="0042391D">
        <w:rPr>
          <w:rFonts w:ascii="Times New Roman" w:hAnsi="Times New Roman"/>
          <w:sz w:val="28"/>
          <w:szCs w:val="28"/>
        </w:rPr>
        <w:t xml:space="preserve"> активы</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б) пассивы</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в) оборотные активы</w:t>
      </w:r>
    </w:p>
    <w:p w:rsidR="001C2516" w:rsidRDefault="001C2516" w:rsidP="001C2516">
      <w:pPr>
        <w:pStyle w:val="ad"/>
        <w:spacing w:after="0" w:line="240" w:lineRule="auto"/>
        <w:ind w:left="0"/>
        <w:jc w:val="both"/>
        <w:rPr>
          <w:rFonts w:ascii="Times New Roman" w:hAnsi="Times New Roman"/>
          <w:sz w:val="28"/>
          <w:szCs w:val="28"/>
        </w:rPr>
      </w:pP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18. Для анализа источников формирования средств организации используются данные:</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а) активов баланса</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б) пассивов баланса</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в) активов и пассивов баланса</w:t>
      </w:r>
    </w:p>
    <w:p w:rsidR="001C2516" w:rsidRDefault="001C2516" w:rsidP="001C2516">
      <w:pPr>
        <w:pStyle w:val="ad"/>
        <w:spacing w:after="0" w:line="240" w:lineRule="auto"/>
        <w:ind w:left="0"/>
        <w:jc w:val="both"/>
        <w:rPr>
          <w:rFonts w:ascii="Times New Roman" w:hAnsi="Times New Roman"/>
          <w:sz w:val="28"/>
          <w:szCs w:val="28"/>
        </w:rPr>
      </w:pP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 xml:space="preserve">19. Собственный оборотный капитал – это </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 xml:space="preserve">а) величина собственного капитала, находящаяся в обороте </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 xml:space="preserve">б) величина оборотных активов, финансируемая за счет собственных средств </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 xml:space="preserve">в) разница между собственным и оборотным капиталом </w:t>
      </w:r>
    </w:p>
    <w:p w:rsidR="001C2516" w:rsidRDefault="001C2516" w:rsidP="001C2516">
      <w:pPr>
        <w:pStyle w:val="ad"/>
        <w:spacing w:after="0" w:line="240" w:lineRule="auto"/>
        <w:ind w:left="0"/>
        <w:jc w:val="both"/>
        <w:rPr>
          <w:rFonts w:ascii="Times New Roman" w:hAnsi="Times New Roman"/>
          <w:sz w:val="28"/>
          <w:szCs w:val="28"/>
        </w:rPr>
      </w:pP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 xml:space="preserve">20. Состав затрат по экономическим элементам отражен </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 xml:space="preserve">а) в бухгалтерском балансе </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 xml:space="preserve">б) в «Отчете финансовых результатах» </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 xml:space="preserve">в) в «Отчете о движении денежных средств </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г) в Приложении к бухгалтерскому балансу</w:t>
      </w:r>
    </w:p>
    <w:p w:rsidR="001C2516" w:rsidRDefault="001C2516" w:rsidP="001C2516">
      <w:pPr>
        <w:pStyle w:val="ad"/>
        <w:spacing w:after="0" w:line="240" w:lineRule="auto"/>
        <w:ind w:left="0"/>
        <w:jc w:val="both"/>
        <w:rPr>
          <w:rFonts w:ascii="Times New Roman" w:hAnsi="Times New Roman"/>
          <w:sz w:val="28"/>
          <w:szCs w:val="28"/>
          <w:shd w:val="clear" w:color="auto" w:fill="FFFFFF"/>
        </w:rPr>
      </w:pPr>
    </w:p>
    <w:p w:rsidR="0042391D" w:rsidRPr="0042391D" w:rsidRDefault="0042391D" w:rsidP="001C2516">
      <w:pPr>
        <w:pStyle w:val="ad"/>
        <w:spacing w:after="0" w:line="240" w:lineRule="auto"/>
        <w:ind w:left="0"/>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21. Фондоотдача:</w:t>
      </w:r>
    </w:p>
    <w:p w:rsidR="0042391D" w:rsidRPr="0042391D" w:rsidRDefault="0042391D" w:rsidP="001C2516">
      <w:pPr>
        <w:pStyle w:val="ad"/>
        <w:spacing w:after="0" w:line="240" w:lineRule="auto"/>
        <w:ind w:left="0"/>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а) уровень технической вооруженности труда</w:t>
      </w:r>
    </w:p>
    <w:p w:rsidR="0042391D" w:rsidRPr="0042391D" w:rsidRDefault="0042391D" w:rsidP="001C2516">
      <w:pPr>
        <w:pStyle w:val="ad"/>
        <w:spacing w:after="0" w:line="240" w:lineRule="auto"/>
        <w:ind w:left="0"/>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б) показатель эффективности использования основных средств</w:t>
      </w:r>
    </w:p>
    <w:p w:rsidR="0042391D" w:rsidRPr="0042391D" w:rsidRDefault="0042391D" w:rsidP="001C2516">
      <w:pPr>
        <w:pStyle w:val="ad"/>
        <w:spacing w:after="0" w:line="240" w:lineRule="auto"/>
        <w:ind w:left="0"/>
        <w:jc w:val="both"/>
        <w:rPr>
          <w:rFonts w:ascii="Times New Roman" w:hAnsi="Times New Roman"/>
          <w:sz w:val="28"/>
          <w:szCs w:val="28"/>
          <w:shd w:val="clear" w:color="auto" w:fill="FFFFFF"/>
        </w:rPr>
      </w:pPr>
      <w:r w:rsidRPr="0042391D">
        <w:rPr>
          <w:rFonts w:ascii="Times New Roman" w:hAnsi="Times New Roman"/>
          <w:sz w:val="28"/>
          <w:szCs w:val="28"/>
          <w:shd w:val="clear" w:color="auto" w:fill="FFFFFF"/>
        </w:rPr>
        <w:t>в) количество оборотов оборотных средств</w:t>
      </w:r>
    </w:p>
    <w:p w:rsidR="0042391D" w:rsidRPr="0042391D" w:rsidRDefault="0042391D" w:rsidP="001C2516">
      <w:pPr>
        <w:spacing w:after="0" w:line="240" w:lineRule="auto"/>
        <w:jc w:val="both"/>
        <w:rPr>
          <w:rFonts w:ascii="Times New Roman" w:hAnsi="Times New Roman"/>
          <w:i/>
          <w:sz w:val="28"/>
          <w:szCs w:val="28"/>
        </w:rPr>
      </w:pPr>
    </w:p>
    <w:p w:rsidR="0042391D" w:rsidRPr="0042391D" w:rsidRDefault="0042391D" w:rsidP="001C2516">
      <w:pPr>
        <w:spacing w:after="0" w:line="240" w:lineRule="auto"/>
        <w:jc w:val="both"/>
        <w:rPr>
          <w:rFonts w:ascii="Times New Roman" w:hAnsi="Times New Roman"/>
          <w:i/>
          <w:sz w:val="28"/>
          <w:szCs w:val="28"/>
        </w:rPr>
      </w:pPr>
      <w:r w:rsidRPr="0042391D">
        <w:rPr>
          <w:rFonts w:ascii="Times New Roman" w:hAnsi="Times New Roman"/>
          <w:i/>
          <w:sz w:val="28"/>
          <w:szCs w:val="28"/>
        </w:rPr>
        <w:t>Компетенция ПК -4.7 – Проводить мониторинг устранения менеджментом выявленных нарушений, недостатков и рисков</w:t>
      </w:r>
    </w:p>
    <w:p w:rsidR="0042391D" w:rsidRPr="0042391D" w:rsidRDefault="0042391D" w:rsidP="001C2516">
      <w:pPr>
        <w:pStyle w:val="ad"/>
        <w:spacing w:after="0" w:line="240" w:lineRule="auto"/>
        <w:ind w:left="0"/>
        <w:jc w:val="both"/>
        <w:rPr>
          <w:rFonts w:ascii="Times New Roman" w:hAnsi="Times New Roman"/>
          <w:sz w:val="28"/>
          <w:szCs w:val="28"/>
        </w:rPr>
      </w:pP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22. Какая статья бухгалтерского баланса является составной частью собственного капитала:</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а) задолженность участникам по выплате дивидендов;</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б) добавочный капитал;</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в) запасы товаров.</w:t>
      </w:r>
    </w:p>
    <w:p w:rsidR="001C2516" w:rsidRDefault="001C2516" w:rsidP="001C2516">
      <w:pPr>
        <w:pStyle w:val="ad"/>
        <w:spacing w:after="0" w:line="240" w:lineRule="auto"/>
        <w:ind w:left="0"/>
        <w:jc w:val="both"/>
        <w:rPr>
          <w:rFonts w:ascii="Times New Roman" w:hAnsi="Times New Roman"/>
          <w:sz w:val="28"/>
          <w:szCs w:val="28"/>
        </w:rPr>
      </w:pP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23. Какой показатель характеризует движение капитала организации?</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а) коэффициент поступления;</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б) коэффициент рентабельности;</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lastRenderedPageBreak/>
        <w:t>в) коэффициент ликвидности.</w:t>
      </w:r>
    </w:p>
    <w:p w:rsidR="001C2516" w:rsidRDefault="001C2516" w:rsidP="001C2516">
      <w:pPr>
        <w:pStyle w:val="ad"/>
        <w:spacing w:after="0" w:line="240" w:lineRule="auto"/>
        <w:ind w:left="0"/>
        <w:jc w:val="both"/>
        <w:rPr>
          <w:rFonts w:ascii="Times New Roman" w:hAnsi="Times New Roman"/>
          <w:sz w:val="28"/>
          <w:szCs w:val="28"/>
        </w:rPr>
      </w:pP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24. Как определяется коэффициент рентабельности продаж?</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а) прибыль от продаж / выручка от продаж</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б) выручка от продаж прибыль от продаж</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в) выручка от продаж/ прибыль от продаж</w:t>
      </w:r>
    </w:p>
    <w:p w:rsidR="001C2516" w:rsidRDefault="001C2516" w:rsidP="001C2516">
      <w:pPr>
        <w:spacing w:after="0" w:line="240" w:lineRule="auto"/>
        <w:jc w:val="both"/>
        <w:rPr>
          <w:rFonts w:ascii="Times New Roman" w:hAnsi="Times New Roman"/>
          <w:sz w:val="28"/>
          <w:szCs w:val="28"/>
        </w:rPr>
      </w:pP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rPr>
        <w:t xml:space="preserve">25. Чем выше доля собственного капитала, тем выше </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 xml:space="preserve">а) финансовая устойчивость </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 xml:space="preserve">б) ликвидность баланса </w:t>
      </w:r>
    </w:p>
    <w:p w:rsidR="0042391D" w:rsidRPr="0042391D" w:rsidRDefault="0042391D" w:rsidP="001C2516">
      <w:pPr>
        <w:pStyle w:val="ad"/>
        <w:spacing w:after="0" w:line="240" w:lineRule="auto"/>
        <w:ind w:left="0"/>
        <w:jc w:val="both"/>
        <w:rPr>
          <w:rFonts w:ascii="Times New Roman" w:hAnsi="Times New Roman"/>
          <w:sz w:val="28"/>
          <w:szCs w:val="28"/>
        </w:rPr>
      </w:pPr>
      <w:r w:rsidRPr="0042391D">
        <w:rPr>
          <w:rFonts w:ascii="Times New Roman" w:hAnsi="Times New Roman"/>
          <w:sz w:val="28"/>
          <w:szCs w:val="28"/>
        </w:rPr>
        <w:t>в) рентабельность капитала</w:t>
      </w:r>
    </w:p>
    <w:p w:rsidR="0042391D" w:rsidRPr="0042391D" w:rsidRDefault="0042391D" w:rsidP="001C2516">
      <w:pPr>
        <w:pStyle w:val="aff"/>
        <w:jc w:val="both"/>
        <w:outlineLvl w:val="1"/>
        <w:rPr>
          <w:sz w:val="28"/>
          <w:szCs w:val="28"/>
        </w:rPr>
      </w:pPr>
    </w:p>
    <w:p w:rsidR="0042391D" w:rsidRPr="001C2516" w:rsidRDefault="0042391D" w:rsidP="001C2516">
      <w:pPr>
        <w:pStyle w:val="aff"/>
        <w:jc w:val="both"/>
        <w:outlineLvl w:val="1"/>
        <w:rPr>
          <w:b/>
          <w:sz w:val="28"/>
          <w:szCs w:val="28"/>
        </w:rPr>
      </w:pPr>
      <w:bookmarkStart w:id="18" w:name="_Toc178425493"/>
      <w:r w:rsidRPr="001C2516">
        <w:rPr>
          <w:b/>
          <w:sz w:val="28"/>
          <w:szCs w:val="28"/>
        </w:rPr>
        <w:t>Практические задания</w:t>
      </w:r>
      <w:r w:rsidR="001C2516" w:rsidRPr="001C2516">
        <w:rPr>
          <w:b/>
          <w:sz w:val="28"/>
          <w:szCs w:val="28"/>
        </w:rPr>
        <w:t>.</w:t>
      </w:r>
      <w:bookmarkEnd w:id="18"/>
      <w:r w:rsidRPr="001C2516">
        <w:rPr>
          <w:b/>
          <w:sz w:val="28"/>
          <w:szCs w:val="28"/>
        </w:rPr>
        <w:t xml:space="preserve"> </w:t>
      </w:r>
      <w:bookmarkEnd w:id="17"/>
    </w:p>
    <w:p w:rsidR="0042391D" w:rsidRPr="0042391D" w:rsidRDefault="0042391D" w:rsidP="001C2516">
      <w:pPr>
        <w:spacing w:after="0" w:line="240" w:lineRule="auto"/>
        <w:jc w:val="both"/>
        <w:rPr>
          <w:rFonts w:ascii="Times New Roman" w:hAnsi="Times New Roman"/>
          <w:i/>
          <w:sz w:val="28"/>
          <w:szCs w:val="28"/>
        </w:rPr>
      </w:pPr>
      <w:r w:rsidRPr="0042391D">
        <w:rPr>
          <w:rFonts w:ascii="Times New Roman" w:hAnsi="Times New Roman"/>
          <w:i/>
          <w:sz w:val="28"/>
          <w:szCs w:val="28"/>
        </w:rPr>
        <w:t>Компетенция ПК-4.6 –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rsidR="0042391D" w:rsidRPr="0042391D" w:rsidRDefault="0042391D" w:rsidP="001C2516">
      <w:pPr>
        <w:spacing w:after="0" w:line="240" w:lineRule="auto"/>
        <w:jc w:val="both"/>
        <w:rPr>
          <w:rFonts w:ascii="Times New Roman" w:hAnsi="Times New Roman"/>
          <w:sz w:val="28"/>
          <w:szCs w:val="28"/>
        </w:rPr>
      </w:pP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rPr>
        <w:t>1. Определите производительность труда работников организации, если среднегодовая численность работников составила 1387 чел., выручка от реализации продукции за отчетный период 11 387 572 руб.</w:t>
      </w:r>
    </w:p>
    <w:p w:rsidR="001C2516" w:rsidRDefault="001C2516" w:rsidP="001C2516">
      <w:pPr>
        <w:spacing w:after="0" w:line="240" w:lineRule="auto"/>
        <w:jc w:val="both"/>
        <w:rPr>
          <w:rFonts w:ascii="Times New Roman" w:eastAsia="Calibri" w:hAnsi="Times New Roman"/>
          <w:sz w:val="28"/>
          <w:szCs w:val="28"/>
        </w:rPr>
      </w:pP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eastAsia="Calibri" w:hAnsi="Times New Roman"/>
          <w:sz w:val="28"/>
          <w:szCs w:val="28"/>
        </w:rPr>
        <w:t>2. </w:t>
      </w:r>
      <w:r w:rsidRPr="0042391D">
        <w:rPr>
          <w:rFonts w:ascii="Times New Roman" w:hAnsi="Times New Roman"/>
          <w:sz w:val="28"/>
          <w:szCs w:val="28"/>
        </w:rPr>
        <w:t xml:space="preserve">Определите коэффициент загрузки оборотных активов </w:t>
      </w:r>
      <w:proofErr w:type="gramStart"/>
      <w:r w:rsidRPr="0042391D">
        <w:rPr>
          <w:rFonts w:ascii="Times New Roman" w:hAnsi="Times New Roman"/>
          <w:sz w:val="28"/>
          <w:szCs w:val="28"/>
        </w:rPr>
        <w:t>организации</w:t>
      </w:r>
      <w:proofErr w:type="gramEnd"/>
      <w:r w:rsidRPr="0042391D">
        <w:rPr>
          <w:rFonts w:ascii="Times New Roman" w:hAnsi="Times New Roman"/>
          <w:sz w:val="28"/>
          <w:szCs w:val="28"/>
        </w:rPr>
        <w:t xml:space="preserve"> если среднегодовая величина оборотных активов 857 324 тыс. руб., выручка от продажи продукции в отчетном периоде 1782 557 тыс. руб.</w:t>
      </w:r>
    </w:p>
    <w:p w:rsidR="001C2516" w:rsidRDefault="001C2516" w:rsidP="001C2516">
      <w:pPr>
        <w:spacing w:after="0" w:line="240" w:lineRule="auto"/>
        <w:jc w:val="both"/>
        <w:rPr>
          <w:rFonts w:ascii="Times New Roman" w:hAnsi="Times New Roman"/>
          <w:sz w:val="28"/>
          <w:szCs w:val="28"/>
        </w:rPr>
      </w:pP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eastAsia="Calibri" w:hAnsi="Times New Roman"/>
          <w:sz w:val="28"/>
          <w:szCs w:val="28"/>
        </w:rPr>
        <w:t>3. </w:t>
      </w:r>
      <w:r w:rsidRPr="0042391D">
        <w:rPr>
          <w:rFonts w:ascii="Times New Roman" w:hAnsi="Times New Roman"/>
          <w:sz w:val="28"/>
          <w:szCs w:val="28"/>
        </w:rPr>
        <w:t>Определите эффективность производства продукции, если выручка от продажи продукции в отчетном периоде составила 1485 673 тыс. руб., полная себестоимость производства и продажи продукции 964552 тыс. руб.</w:t>
      </w:r>
    </w:p>
    <w:p w:rsidR="001C2516" w:rsidRDefault="001C2516" w:rsidP="001C2516">
      <w:pPr>
        <w:spacing w:after="0" w:line="240" w:lineRule="auto"/>
        <w:jc w:val="both"/>
        <w:rPr>
          <w:rFonts w:ascii="Times New Roman" w:hAnsi="Times New Roman"/>
          <w:sz w:val="28"/>
          <w:szCs w:val="28"/>
        </w:rPr>
      </w:pP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rPr>
        <w:t>4. Определите материалоемкость продукции, если материальные затраты на производство продукции составили 874 597 тыс. руб., выручка от продажи продукции 1789 562 тыс. руб.</w:t>
      </w:r>
    </w:p>
    <w:p w:rsidR="001C2516" w:rsidRDefault="001C2516" w:rsidP="001C2516">
      <w:pPr>
        <w:spacing w:after="0" w:line="240" w:lineRule="auto"/>
        <w:jc w:val="both"/>
        <w:rPr>
          <w:rFonts w:ascii="Times New Roman" w:hAnsi="Times New Roman"/>
          <w:sz w:val="28"/>
          <w:szCs w:val="28"/>
        </w:rPr>
      </w:pPr>
    </w:p>
    <w:p w:rsidR="0042391D" w:rsidRPr="0042391D" w:rsidRDefault="0042391D" w:rsidP="001C2516">
      <w:pPr>
        <w:spacing w:after="0" w:line="240" w:lineRule="auto"/>
        <w:jc w:val="both"/>
        <w:rPr>
          <w:rFonts w:ascii="Times New Roman" w:hAnsi="Times New Roman"/>
          <w:sz w:val="28"/>
          <w:szCs w:val="28"/>
        </w:rPr>
      </w:pPr>
      <w:r w:rsidRPr="0042391D">
        <w:rPr>
          <w:rFonts w:ascii="Times New Roman" w:hAnsi="Times New Roman"/>
          <w:sz w:val="28"/>
          <w:szCs w:val="28"/>
        </w:rPr>
        <w:t xml:space="preserve">5. Определите коэффициент обеспеченности собственными оборотными средствами, если величина собственного капитала организации составила 979 557 тыс. руб., величина </w:t>
      </w:r>
      <w:proofErr w:type="spellStart"/>
      <w:r w:rsidRPr="0042391D">
        <w:rPr>
          <w:rFonts w:ascii="Times New Roman" w:hAnsi="Times New Roman"/>
          <w:sz w:val="28"/>
          <w:szCs w:val="28"/>
        </w:rPr>
        <w:t>внеоборотных</w:t>
      </w:r>
      <w:proofErr w:type="spellEnd"/>
      <w:r w:rsidRPr="0042391D">
        <w:rPr>
          <w:rFonts w:ascii="Times New Roman" w:hAnsi="Times New Roman"/>
          <w:sz w:val="28"/>
          <w:szCs w:val="28"/>
        </w:rPr>
        <w:t xml:space="preserve"> активов 667524 тыс. руб., величина оборотных активов 799 527 тыс. руб.</w:t>
      </w:r>
    </w:p>
    <w:p w:rsidR="001C2516" w:rsidRDefault="001C2516">
      <w:pPr>
        <w:rPr>
          <w:rFonts w:ascii="Times New Roman" w:hAnsi="Times New Roman"/>
          <w:b/>
          <w:color w:val="000000"/>
          <w:sz w:val="24"/>
          <w:szCs w:val="24"/>
          <w:lang w:eastAsia="ru-RU"/>
        </w:rPr>
      </w:pPr>
      <w:r>
        <w:rPr>
          <w:b/>
          <w:color w:val="000000"/>
        </w:rPr>
        <w:br w:type="page"/>
      </w:r>
    </w:p>
    <w:p w:rsidR="001C2516" w:rsidRPr="001C2516" w:rsidRDefault="001C2516" w:rsidP="001C2516">
      <w:pPr>
        <w:pStyle w:val="c6"/>
        <w:shd w:val="clear" w:color="auto" w:fill="FFFFFF"/>
        <w:spacing w:before="0" w:beforeAutospacing="0" w:after="0" w:afterAutospacing="0"/>
        <w:jc w:val="center"/>
        <w:rPr>
          <w:b/>
          <w:color w:val="000000"/>
        </w:rPr>
      </w:pPr>
      <w:r w:rsidRPr="001C2516">
        <w:rPr>
          <w:b/>
          <w:color w:val="000000"/>
        </w:rPr>
        <w:lastRenderedPageBreak/>
        <w:t xml:space="preserve">Ключ для оценки ответов </w:t>
      </w:r>
    </w:p>
    <w:p w:rsidR="001C2516" w:rsidRPr="001C2516" w:rsidRDefault="001C2516" w:rsidP="001C2516">
      <w:pPr>
        <w:pStyle w:val="c6"/>
        <w:shd w:val="clear" w:color="auto" w:fill="FFFFFF"/>
        <w:spacing w:before="0" w:beforeAutospacing="0" w:after="0" w:afterAutospacing="0"/>
        <w:jc w:val="center"/>
        <w:rPr>
          <w:b/>
          <w:color w:val="000000"/>
        </w:rPr>
      </w:pPr>
    </w:p>
    <w:tbl>
      <w:tblPr>
        <w:tblStyle w:val="af1"/>
        <w:tblW w:w="0" w:type="auto"/>
        <w:tblInd w:w="108" w:type="dxa"/>
        <w:tblLook w:val="04A0" w:firstRow="1" w:lastRow="0" w:firstColumn="1" w:lastColumn="0" w:noHBand="0" w:noVBand="1"/>
      </w:tblPr>
      <w:tblGrid>
        <w:gridCol w:w="705"/>
        <w:gridCol w:w="4197"/>
        <w:gridCol w:w="4335"/>
      </w:tblGrid>
      <w:tr w:rsidR="001C2516" w:rsidRPr="001C2516" w:rsidTr="001C251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b/>
                <w:color w:val="000000"/>
                <w:lang w:eastAsia="en-US"/>
              </w:rPr>
            </w:pPr>
            <w:r w:rsidRPr="001C2516">
              <w:rPr>
                <w:b/>
                <w:color w:val="000000"/>
                <w:lang w:eastAsia="en-US"/>
              </w:rPr>
              <w:t>№</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b/>
                <w:color w:val="000000"/>
                <w:lang w:eastAsia="en-US"/>
              </w:rPr>
            </w:pPr>
            <w:r w:rsidRPr="001C2516">
              <w:rPr>
                <w:b/>
                <w:color w:val="000000"/>
                <w:lang w:eastAsia="en-US"/>
              </w:rPr>
              <w:t>Вариант 1</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b/>
                <w:color w:val="000000"/>
                <w:lang w:eastAsia="en-US"/>
              </w:rPr>
            </w:pPr>
            <w:r w:rsidRPr="001C2516">
              <w:rPr>
                <w:b/>
                <w:color w:val="000000"/>
                <w:lang w:eastAsia="en-US"/>
              </w:rPr>
              <w:t>Вариант 2</w:t>
            </w:r>
          </w:p>
        </w:tc>
      </w:tr>
      <w:tr w:rsidR="001C2516" w:rsidRPr="001C2516" w:rsidTr="001C2516">
        <w:tc>
          <w:tcPr>
            <w:tcW w:w="923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b/>
                <w:color w:val="000000"/>
                <w:lang w:eastAsia="en-US"/>
              </w:rPr>
            </w:pPr>
            <w:r w:rsidRPr="001C2516">
              <w:rPr>
                <w:b/>
                <w:color w:val="000000"/>
                <w:lang w:eastAsia="en-US"/>
              </w:rPr>
              <w:t>Тестовые задания</w:t>
            </w:r>
          </w:p>
        </w:tc>
      </w:tr>
      <w:tr w:rsidR="001C2516" w:rsidRPr="001C2516" w:rsidTr="001C251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1</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proofErr w:type="gramStart"/>
            <w:r w:rsidRPr="001C2516">
              <w:rPr>
                <w:color w:val="000000"/>
                <w:lang w:eastAsia="en-US"/>
              </w:rPr>
              <w:t>Б</w:t>
            </w:r>
            <w:proofErr w:type="gramEnd"/>
            <w:r w:rsidRPr="001C2516">
              <w:rPr>
                <w:color w:val="000000"/>
                <w:lang w:eastAsia="en-US"/>
              </w:rPr>
              <w:t xml:space="preserve">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А </w:t>
            </w:r>
          </w:p>
        </w:tc>
      </w:tr>
      <w:tr w:rsidR="001C2516" w:rsidRPr="001C2516" w:rsidTr="001C251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2</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В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В </w:t>
            </w:r>
          </w:p>
        </w:tc>
      </w:tr>
      <w:tr w:rsidR="001C2516" w:rsidRPr="001C2516" w:rsidTr="001C251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3</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proofErr w:type="gramStart"/>
            <w:r w:rsidRPr="001C2516">
              <w:rPr>
                <w:color w:val="000000"/>
                <w:lang w:eastAsia="en-US"/>
              </w:rPr>
              <w:t>Б</w:t>
            </w:r>
            <w:proofErr w:type="gramEnd"/>
            <w:r w:rsidRPr="001C2516">
              <w:rPr>
                <w:color w:val="000000"/>
                <w:lang w:eastAsia="en-US"/>
              </w:rPr>
              <w:t xml:space="preserve">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В </w:t>
            </w:r>
          </w:p>
        </w:tc>
      </w:tr>
      <w:tr w:rsidR="001C2516" w:rsidRPr="001C2516" w:rsidTr="001C251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4</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proofErr w:type="gramStart"/>
            <w:r w:rsidRPr="001C2516">
              <w:rPr>
                <w:color w:val="000000"/>
                <w:lang w:eastAsia="en-US"/>
              </w:rPr>
              <w:t>Б</w:t>
            </w:r>
            <w:proofErr w:type="gramEnd"/>
            <w:r w:rsidRPr="001C2516">
              <w:rPr>
                <w:color w:val="000000"/>
                <w:lang w:eastAsia="en-US"/>
              </w:rPr>
              <w:t xml:space="preserve">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Г </w:t>
            </w:r>
          </w:p>
        </w:tc>
      </w:tr>
      <w:tr w:rsidR="001C2516" w:rsidRPr="001C2516" w:rsidTr="001C251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5</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proofErr w:type="gramStart"/>
            <w:r w:rsidRPr="001C2516">
              <w:rPr>
                <w:color w:val="000000"/>
                <w:lang w:eastAsia="en-US"/>
              </w:rPr>
              <w:t>Б</w:t>
            </w:r>
            <w:proofErr w:type="gramEnd"/>
            <w:r w:rsidRPr="001C2516">
              <w:rPr>
                <w:color w:val="000000"/>
                <w:lang w:eastAsia="en-US"/>
              </w:rPr>
              <w:t xml:space="preserve">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В </w:t>
            </w:r>
          </w:p>
        </w:tc>
      </w:tr>
      <w:tr w:rsidR="001C2516" w:rsidRPr="001C2516" w:rsidTr="001C251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6</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proofErr w:type="gramStart"/>
            <w:r w:rsidRPr="001C2516">
              <w:rPr>
                <w:color w:val="000000"/>
                <w:lang w:eastAsia="en-US"/>
              </w:rPr>
              <w:t>Б</w:t>
            </w:r>
            <w:proofErr w:type="gramEnd"/>
            <w:r w:rsidRPr="001C2516">
              <w:rPr>
                <w:color w:val="000000"/>
                <w:lang w:eastAsia="en-US"/>
              </w:rPr>
              <w:t xml:space="preserve">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В </w:t>
            </w:r>
          </w:p>
        </w:tc>
      </w:tr>
      <w:tr w:rsidR="001C2516" w:rsidRPr="001C2516" w:rsidTr="001C251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7</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А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proofErr w:type="gramStart"/>
            <w:r w:rsidRPr="001C2516">
              <w:rPr>
                <w:color w:val="000000"/>
                <w:lang w:eastAsia="en-US"/>
              </w:rPr>
              <w:t>Б</w:t>
            </w:r>
            <w:proofErr w:type="gramEnd"/>
            <w:r w:rsidRPr="001C2516">
              <w:rPr>
                <w:color w:val="000000"/>
                <w:lang w:eastAsia="en-US"/>
              </w:rPr>
              <w:t xml:space="preserve"> </w:t>
            </w:r>
          </w:p>
        </w:tc>
      </w:tr>
      <w:tr w:rsidR="001C2516" w:rsidRPr="001C2516" w:rsidTr="001C251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8</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А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А </w:t>
            </w:r>
          </w:p>
        </w:tc>
      </w:tr>
      <w:tr w:rsidR="001C2516" w:rsidRPr="001C2516" w:rsidTr="001C251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9</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В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Г </w:t>
            </w:r>
          </w:p>
        </w:tc>
      </w:tr>
      <w:tr w:rsidR="001C2516" w:rsidRPr="001C2516" w:rsidTr="001C251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10</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proofErr w:type="gramStart"/>
            <w:r w:rsidRPr="001C2516">
              <w:rPr>
                <w:color w:val="000000"/>
                <w:lang w:eastAsia="en-US"/>
              </w:rPr>
              <w:t>Б</w:t>
            </w:r>
            <w:proofErr w:type="gramEnd"/>
            <w:r w:rsidRPr="001C2516">
              <w:rPr>
                <w:color w:val="000000"/>
                <w:lang w:eastAsia="en-US"/>
              </w:rPr>
              <w:t xml:space="preserve">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А </w:t>
            </w:r>
          </w:p>
        </w:tc>
      </w:tr>
      <w:tr w:rsidR="001C2516" w:rsidRPr="001C2516" w:rsidTr="001C251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11</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А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Г </w:t>
            </w:r>
          </w:p>
        </w:tc>
      </w:tr>
      <w:tr w:rsidR="001C2516" w:rsidRPr="001C2516" w:rsidTr="001C251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12</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А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proofErr w:type="gramStart"/>
            <w:r w:rsidRPr="001C2516">
              <w:rPr>
                <w:color w:val="000000"/>
                <w:lang w:eastAsia="en-US"/>
              </w:rPr>
              <w:t>Б</w:t>
            </w:r>
            <w:proofErr w:type="gramEnd"/>
            <w:r w:rsidRPr="001C2516">
              <w:rPr>
                <w:color w:val="000000"/>
                <w:lang w:eastAsia="en-US"/>
              </w:rPr>
              <w:t xml:space="preserve"> </w:t>
            </w:r>
          </w:p>
        </w:tc>
      </w:tr>
      <w:tr w:rsidR="001C2516" w:rsidRPr="001C2516" w:rsidTr="001C251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13</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В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В </w:t>
            </w:r>
          </w:p>
        </w:tc>
      </w:tr>
      <w:tr w:rsidR="001C2516" w:rsidRPr="001C2516" w:rsidTr="001C251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14</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proofErr w:type="gramStart"/>
            <w:r w:rsidRPr="001C2516">
              <w:rPr>
                <w:color w:val="000000"/>
                <w:lang w:eastAsia="en-US"/>
              </w:rPr>
              <w:t>Б</w:t>
            </w:r>
            <w:proofErr w:type="gramEnd"/>
            <w:r w:rsidRPr="001C2516">
              <w:rPr>
                <w:color w:val="000000"/>
                <w:lang w:eastAsia="en-US"/>
              </w:rPr>
              <w:t xml:space="preserve">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proofErr w:type="gramStart"/>
            <w:r w:rsidRPr="001C2516">
              <w:rPr>
                <w:color w:val="000000"/>
                <w:lang w:eastAsia="en-US"/>
              </w:rPr>
              <w:t>Б</w:t>
            </w:r>
            <w:proofErr w:type="gramEnd"/>
            <w:r w:rsidRPr="001C2516">
              <w:rPr>
                <w:color w:val="000000"/>
                <w:lang w:eastAsia="en-US"/>
              </w:rPr>
              <w:t xml:space="preserve"> </w:t>
            </w:r>
          </w:p>
        </w:tc>
      </w:tr>
      <w:tr w:rsidR="001C2516" w:rsidRPr="001C2516" w:rsidTr="001C251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 15</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А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proofErr w:type="gramStart"/>
            <w:r w:rsidRPr="001C2516">
              <w:rPr>
                <w:color w:val="000000"/>
                <w:lang w:eastAsia="en-US"/>
              </w:rPr>
              <w:t>Б</w:t>
            </w:r>
            <w:proofErr w:type="gramEnd"/>
            <w:r w:rsidRPr="001C2516">
              <w:rPr>
                <w:color w:val="000000"/>
                <w:lang w:eastAsia="en-US"/>
              </w:rPr>
              <w:t xml:space="preserve"> </w:t>
            </w:r>
          </w:p>
        </w:tc>
      </w:tr>
      <w:tr w:rsidR="001C2516" w:rsidRPr="001C2516" w:rsidTr="001C251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16</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А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В </w:t>
            </w:r>
          </w:p>
        </w:tc>
      </w:tr>
      <w:tr w:rsidR="001C2516" w:rsidRPr="001C2516" w:rsidTr="001C251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17</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А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В </w:t>
            </w:r>
          </w:p>
        </w:tc>
      </w:tr>
      <w:tr w:rsidR="001C2516" w:rsidRPr="001C2516" w:rsidTr="001C251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18</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В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proofErr w:type="gramStart"/>
            <w:r w:rsidRPr="001C2516">
              <w:rPr>
                <w:color w:val="000000"/>
                <w:lang w:eastAsia="en-US"/>
              </w:rPr>
              <w:t>Б</w:t>
            </w:r>
            <w:proofErr w:type="gramEnd"/>
            <w:r w:rsidRPr="001C2516">
              <w:rPr>
                <w:color w:val="000000"/>
                <w:lang w:eastAsia="en-US"/>
              </w:rPr>
              <w:t xml:space="preserve"> </w:t>
            </w:r>
          </w:p>
        </w:tc>
      </w:tr>
      <w:tr w:rsidR="001C2516" w:rsidRPr="001C2516" w:rsidTr="001C251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19</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А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proofErr w:type="gramStart"/>
            <w:r w:rsidRPr="001C2516">
              <w:rPr>
                <w:color w:val="000000"/>
                <w:lang w:eastAsia="en-US"/>
              </w:rPr>
              <w:t>Б</w:t>
            </w:r>
            <w:proofErr w:type="gramEnd"/>
            <w:r w:rsidRPr="001C2516">
              <w:rPr>
                <w:color w:val="000000"/>
                <w:lang w:eastAsia="en-US"/>
              </w:rPr>
              <w:t xml:space="preserve"> </w:t>
            </w:r>
          </w:p>
        </w:tc>
      </w:tr>
      <w:tr w:rsidR="001C2516" w:rsidRPr="001C2516" w:rsidTr="001C251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20</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proofErr w:type="gramStart"/>
            <w:r w:rsidRPr="001C2516">
              <w:rPr>
                <w:color w:val="000000"/>
                <w:lang w:eastAsia="en-US"/>
              </w:rPr>
              <w:t>Б</w:t>
            </w:r>
            <w:proofErr w:type="gramEnd"/>
            <w:r w:rsidRPr="001C2516">
              <w:rPr>
                <w:color w:val="000000"/>
                <w:lang w:eastAsia="en-US"/>
              </w:rPr>
              <w:t xml:space="preserve">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Г </w:t>
            </w:r>
          </w:p>
        </w:tc>
      </w:tr>
      <w:tr w:rsidR="001C2516" w:rsidRPr="001C2516" w:rsidTr="001C251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21</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Г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proofErr w:type="gramStart"/>
            <w:r w:rsidRPr="001C2516">
              <w:rPr>
                <w:color w:val="000000"/>
                <w:lang w:eastAsia="en-US"/>
              </w:rPr>
              <w:t>Б</w:t>
            </w:r>
            <w:proofErr w:type="gramEnd"/>
            <w:r w:rsidRPr="001C2516">
              <w:rPr>
                <w:color w:val="000000"/>
                <w:lang w:eastAsia="en-US"/>
              </w:rPr>
              <w:t xml:space="preserve"> </w:t>
            </w:r>
          </w:p>
        </w:tc>
      </w:tr>
      <w:tr w:rsidR="001C2516" w:rsidRPr="001C2516" w:rsidTr="001C251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22</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proofErr w:type="gramStart"/>
            <w:r w:rsidRPr="001C2516">
              <w:rPr>
                <w:color w:val="000000"/>
                <w:lang w:eastAsia="en-US"/>
              </w:rPr>
              <w:t>Б</w:t>
            </w:r>
            <w:proofErr w:type="gramEnd"/>
            <w:r w:rsidRPr="001C2516">
              <w:rPr>
                <w:color w:val="000000"/>
                <w:lang w:eastAsia="en-US"/>
              </w:rPr>
              <w:t xml:space="preserve">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proofErr w:type="gramStart"/>
            <w:r w:rsidRPr="001C2516">
              <w:rPr>
                <w:color w:val="000000"/>
                <w:lang w:eastAsia="en-US"/>
              </w:rPr>
              <w:t>Б</w:t>
            </w:r>
            <w:proofErr w:type="gramEnd"/>
            <w:r w:rsidRPr="001C2516">
              <w:rPr>
                <w:color w:val="000000"/>
                <w:lang w:eastAsia="en-US"/>
              </w:rPr>
              <w:t xml:space="preserve"> </w:t>
            </w:r>
          </w:p>
        </w:tc>
      </w:tr>
      <w:tr w:rsidR="001C2516" w:rsidRPr="001C2516" w:rsidTr="001C251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23</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А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А </w:t>
            </w:r>
          </w:p>
        </w:tc>
      </w:tr>
      <w:tr w:rsidR="001C2516" w:rsidRPr="001C2516" w:rsidTr="001C251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24</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proofErr w:type="gramStart"/>
            <w:r w:rsidRPr="001C2516">
              <w:rPr>
                <w:color w:val="000000"/>
                <w:lang w:eastAsia="en-US"/>
              </w:rPr>
              <w:t>Б</w:t>
            </w:r>
            <w:proofErr w:type="gramEnd"/>
            <w:r w:rsidRPr="001C2516">
              <w:rPr>
                <w:color w:val="000000"/>
                <w:lang w:eastAsia="en-US"/>
              </w:rPr>
              <w:t xml:space="preserve">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А </w:t>
            </w:r>
          </w:p>
        </w:tc>
      </w:tr>
      <w:tr w:rsidR="001C2516" w:rsidRPr="001C2516" w:rsidTr="001C251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25</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В </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 xml:space="preserve">А </w:t>
            </w:r>
          </w:p>
        </w:tc>
      </w:tr>
      <w:tr w:rsidR="001C2516" w:rsidRPr="001C2516" w:rsidTr="001C2516">
        <w:tc>
          <w:tcPr>
            <w:tcW w:w="923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516" w:rsidRPr="001C2516" w:rsidRDefault="001C2516">
            <w:pPr>
              <w:pStyle w:val="c6"/>
              <w:spacing w:before="0" w:beforeAutospacing="0" w:after="0" w:afterAutospacing="0"/>
              <w:jc w:val="center"/>
              <w:rPr>
                <w:b/>
                <w:color w:val="000000"/>
                <w:lang w:eastAsia="en-US"/>
              </w:rPr>
            </w:pPr>
            <w:r w:rsidRPr="001C2516">
              <w:rPr>
                <w:b/>
                <w:color w:val="000000"/>
                <w:lang w:eastAsia="en-US"/>
              </w:rPr>
              <w:t xml:space="preserve">Практические задания </w:t>
            </w:r>
          </w:p>
        </w:tc>
      </w:tr>
      <w:tr w:rsidR="001C2516" w:rsidRPr="001C2516" w:rsidTr="001C251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1</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516" w:rsidRPr="001C2516" w:rsidRDefault="001C2516">
            <w:pPr>
              <w:rPr>
                <w:rFonts w:ascii="Times New Roman" w:hAnsi="Times New Roman"/>
                <w:color w:val="000000"/>
                <w:sz w:val="24"/>
                <w:szCs w:val="24"/>
                <w:lang w:eastAsia="en-US"/>
              </w:rPr>
            </w:pPr>
            <w:r w:rsidRPr="001C2516">
              <w:rPr>
                <w:rFonts w:ascii="Times New Roman" w:hAnsi="Times New Roman"/>
                <w:color w:val="000000"/>
              </w:rPr>
              <w:t>2,19 руб.</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516" w:rsidRPr="001C2516" w:rsidRDefault="001C2516">
            <w:pPr>
              <w:rPr>
                <w:rFonts w:ascii="Times New Roman" w:hAnsi="Times New Roman"/>
                <w:color w:val="000000"/>
                <w:sz w:val="24"/>
                <w:szCs w:val="24"/>
                <w:lang w:eastAsia="en-US"/>
              </w:rPr>
            </w:pPr>
            <w:r w:rsidRPr="001C2516">
              <w:rPr>
                <w:rFonts w:ascii="Times New Roman" w:hAnsi="Times New Roman"/>
                <w:color w:val="000000"/>
              </w:rPr>
              <w:t>8210,2 тыс. руб./ чел.</w:t>
            </w:r>
          </w:p>
        </w:tc>
      </w:tr>
      <w:tr w:rsidR="001C2516" w:rsidRPr="001C2516" w:rsidTr="001C251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2</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516" w:rsidRPr="001C2516" w:rsidRDefault="001C2516">
            <w:pPr>
              <w:rPr>
                <w:rFonts w:ascii="Times New Roman" w:hAnsi="Times New Roman"/>
                <w:sz w:val="24"/>
                <w:szCs w:val="24"/>
                <w:lang w:eastAsia="en-US"/>
              </w:rPr>
            </w:pPr>
            <w:r w:rsidRPr="001C2516">
              <w:rPr>
                <w:rFonts w:ascii="Times New Roman" w:hAnsi="Times New Roman"/>
              </w:rPr>
              <w:t>49,8%</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516" w:rsidRPr="001C2516" w:rsidRDefault="001C2516">
            <w:pPr>
              <w:rPr>
                <w:rFonts w:ascii="Times New Roman" w:hAnsi="Times New Roman"/>
                <w:sz w:val="24"/>
                <w:szCs w:val="24"/>
                <w:lang w:eastAsia="en-US"/>
              </w:rPr>
            </w:pPr>
            <w:r w:rsidRPr="001C2516">
              <w:rPr>
                <w:rFonts w:ascii="Times New Roman" w:hAnsi="Times New Roman"/>
              </w:rPr>
              <w:t>0,48 руб.</w:t>
            </w:r>
          </w:p>
        </w:tc>
      </w:tr>
      <w:tr w:rsidR="001C2516" w:rsidRPr="001C2516" w:rsidTr="001C251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3</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516" w:rsidRPr="001C2516" w:rsidRDefault="001C2516">
            <w:pPr>
              <w:rPr>
                <w:rFonts w:ascii="Times New Roman" w:hAnsi="Times New Roman"/>
                <w:sz w:val="24"/>
                <w:szCs w:val="24"/>
                <w:lang w:eastAsia="en-US"/>
              </w:rPr>
            </w:pPr>
            <w:r w:rsidRPr="001C2516">
              <w:rPr>
                <w:rFonts w:ascii="Times New Roman" w:hAnsi="Times New Roman"/>
              </w:rPr>
              <w:t>2,16 оборота</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516" w:rsidRPr="001C2516" w:rsidRDefault="001C2516">
            <w:pPr>
              <w:rPr>
                <w:rFonts w:ascii="Times New Roman" w:hAnsi="Times New Roman"/>
                <w:sz w:val="24"/>
                <w:szCs w:val="24"/>
                <w:lang w:eastAsia="en-US"/>
              </w:rPr>
            </w:pPr>
            <w:r w:rsidRPr="001C2516">
              <w:rPr>
                <w:rFonts w:ascii="Times New Roman" w:hAnsi="Times New Roman"/>
              </w:rPr>
              <w:t>68,2%</w:t>
            </w:r>
          </w:p>
        </w:tc>
      </w:tr>
      <w:tr w:rsidR="001C2516" w:rsidRPr="001C2516" w:rsidTr="001C251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4</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516" w:rsidRPr="001C2516" w:rsidRDefault="001C2516">
            <w:pPr>
              <w:rPr>
                <w:rFonts w:ascii="Times New Roman" w:hAnsi="Times New Roman"/>
                <w:sz w:val="24"/>
                <w:szCs w:val="24"/>
                <w:lang w:eastAsia="en-US"/>
              </w:rPr>
            </w:pPr>
            <w:r w:rsidRPr="001C2516">
              <w:rPr>
                <w:rFonts w:ascii="Times New Roman" w:hAnsi="Times New Roman"/>
              </w:rPr>
              <w:t>0,398</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516" w:rsidRPr="001C2516" w:rsidRDefault="001C2516">
            <w:pPr>
              <w:pStyle w:val="aff1"/>
              <w:shd w:val="clear" w:color="auto" w:fill="auto"/>
              <w:spacing w:line="240" w:lineRule="auto"/>
              <w:ind w:left="0" w:right="0"/>
              <w:jc w:val="both"/>
              <w:rPr>
                <w:b w:val="0"/>
                <w:bCs w:val="0"/>
                <w:color w:val="auto"/>
                <w:sz w:val="24"/>
                <w:szCs w:val="24"/>
                <w:lang w:eastAsia="en-US"/>
              </w:rPr>
            </w:pPr>
            <w:r w:rsidRPr="001C2516">
              <w:rPr>
                <w:b w:val="0"/>
                <w:sz w:val="24"/>
                <w:szCs w:val="24"/>
                <w:lang w:eastAsia="en-US"/>
              </w:rPr>
              <w:t>0,49 руб.</w:t>
            </w:r>
          </w:p>
        </w:tc>
      </w:tr>
      <w:tr w:rsidR="001C2516" w:rsidRPr="001C2516" w:rsidTr="001C2516">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516" w:rsidRPr="001C2516" w:rsidRDefault="001C2516">
            <w:pPr>
              <w:pStyle w:val="c6"/>
              <w:spacing w:before="0" w:beforeAutospacing="0" w:after="0" w:afterAutospacing="0"/>
              <w:jc w:val="center"/>
              <w:rPr>
                <w:color w:val="000000"/>
                <w:lang w:eastAsia="en-US"/>
              </w:rPr>
            </w:pPr>
            <w:r w:rsidRPr="001C2516">
              <w:rPr>
                <w:color w:val="000000"/>
                <w:lang w:eastAsia="en-US"/>
              </w:rPr>
              <w:t>5</w:t>
            </w:r>
          </w:p>
        </w:tc>
        <w:tc>
          <w:tcPr>
            <w:tcW w:w="41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516" w:rsidRPr="001C2516" w:rsidRDefault="001C2516">
            <w:pPr>
              <w:pStyle w:val="c6"/>
              <w:spacing w:before="0" w:beforeAutospacing="0" w:after="0" w:afterAutospacing="0"/>
              <w:rPr>
                <w:color w:val="000000"/>
                <w:lang w:eastAsia="en-US"/>
              </w:rPr>
            </w:pPr>
            <w:r w:rsidRPr="001C2516">
              <w:rPr>
                <w:color w:val="000000"/>
                <w:lang w:eastAsia="en-US"/>
              </w:rPr>
              <w:t>0,29</w:t>
            </w:r>
          </w:p>
        </w:tc>
        <w:tc>
          <w:tcPr>
            <w:tcW w:w="43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516" w:rsidRPr="001C2516" w:rsidRDefault="001C2516">
            <w:pPr>
              <w:pStyle w:val="c6"/>
              <w:spacing w:before="0" w:beforeAutospacing="0" w:after="0" w:afterAutospacing="0"/>
              <w:rPr>
                <w:color w:val="000000"/>
                <w:lang w:eastAsia="en-US"/>
              </w:rPr>
            </w:pPr>
            <w:r w:rsidRPr="001C2516">
              <w:rPr>
                <w:color w:val="000000"/>
                <w:lang w:eastAsia="en-US"/>
              </w:rPr>
              <w:t>0,39</w:t>
            </w:r>
          </w:p>
        </w:tc>
      </w:tr>
    </w:tbl>
    <w:p w:rsidR="001C2516" w:rsidRPr="001C2516" w:rsidRDefault="001C2516" w:rsidP="001C2516">
      <w:pPr>
        <w:pStyle w:val="12"/>
        <w:rPr>
          <w:b/>
          <w:lang w:eastAsia="en-US"/>
        </w:rPr>
      </w:pPr>
    </w:p>
    <w:p w:rsidR="001C2516" w:rsidRPr="001C2516" w:rsidRDefault="001C2516" w:rsidP="001C2516">
      <w:pPr>
        <w:pStyle w:val="12"/>
        <w:ind w:left="0" w:firstLine="708"/>
        <w:outlineLvl w:val="0"/>
        <w:rPr>
          <w:b/>
        </w:rPr>
      </w:pPr>
      <w:bookmarkStart w:id="19" w:name="_Toc173529659"/>
      <w:bookmarkStart w:id="20" w:name="_Toc178425494"/>
      <w:r w:rsidRPr="001C2516">
        <w:rPr>
          <w:b/>
        </w:rPr>
        <w:t>7. Оценка достижения результатов обучения.</w:t>
      </w:r>
      <w:bookmarkEnd w:id="19"/>
      <w:bookmarkEnd w:id="20"/>
    </w:p>
    <w:p w:rsidR="001C2516" w:rsidRPr="001C2516" w:rsidRDefault="001C2516" w:rsidP="001C2516">
      <w:pPr>
        <w:ind w:firstLine="708"/>
        <w:rPr>
          <w:rFonts w:ascii="Times New Roman" w:hAnsi="Times New Roman"/>
        </w:rPr>
      </w:pPr>
      <w:r w:rsidRPr="001C2516">
        <w:rPr>
          <w:rFonts w:ascii="Times New Roman" w:hAnsi="Times New Roman"/>
        </w:rPr>
        <w:t>Контроль и оценка</w:t>
      </w:r>
      <w:r w:rsidRPr="001C2516">
        <w:rPr>
          <w:rFonts w:ascii="Times New Roman" w:hAnsi="Times New Roman"/>
          <w:b/>
        </w:rPr>
        <w:t xml:space="preserve"> </w:t>
      </w:r>
      <w:r w:rsidRPr="001C2516">
        <w:rPr>
          <w:rFonts w:ascii="Times New Roman" w:hAnsi="Times New Roman"/>
        </w:rPr>
        <w:t xml:space="preserve">результатов освоения учебной дисциплины ОП.11 «Финансы организаций» по результатам диагностической работы осуществляется с учетом следующей шкалы: </w:t>
      </w:r>
    </w:p>
    <w:p w:rsidR="001C2516" w:rsidRPr="001C2516" w:rsidRDefault="001C2516" w:rsidP="001C2516">
      <w:pPr>
        <w:pStyle w:val="c6"/>
        <w:shd w:val="clear" w:color="auto" w:fill="FFFFFF"/>
        <w:spacing w:before="0" w:beforeAutospacing="0" w:after="0" w:afterAutospacing="0"/>
        <w:jc w:val="both"/>
      </w:pPr>
    </w:p>
    <w:tbl>
      <w:tblPr>
        <w:tblW w:w="485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8"/>
        <w:gridCol w:w="3041"/>
        <w:gridCol w:w="4779"/>
      </w:tblGrid>
      <w:tr w:rsidR="001C2516" w:rsidRPr="001C2516" w:rsidTr="001C2516">
        <w:tc>
          <w:tcPr>
            <w:tcW w:w="909" w:type="pct"/>
            <w:tcBorders>
              <w:top w:val="single" w:sz="4" w:space="0" w:color="000000"/>
              <w:left w:val="single" w:sz="4" w:space="0" w:color="000000"/>
              <w:bottom w:val="single" w:sz="4" w:space="0" w:color="000000"/>
              <w:right w:val="single" w:sz="4" w:space="0" w:color="000000"/>
            </w:tcBorders>
            <w:vAlign w:val="center"/>
            <w:hideMark/>
          </w:tcPr>
          <w:p w:rsidR="001C2516" w:rsidRPr="001C2516" w:rsidRDefault="001C2516">
            <w:pPr>
              <w:jc w:val="center"/>
              <w:rPr>
                <w:rFonts w:ascii="Times New Roman" w:hAnsi="Times New Roman"/>
                <w:b/>
                <w:sz w:val="24"/>
                <w:szCs w:val="24"/>
              </w:rPr>
            </w:pPr>
            <w:r w:rsidRPr="001C2516">
              <w:rPr>
                <w:rFonts w:ascii="Times New Roman" w:hAnsi="Times New Roman"/>
                <w:b/>
              </w:rPr>
              <w:t xml:space="preserve">Объем выполнения </w:t>
            </w:r>
          </w:p>
        </w:tc>
        <w:tc>
          <w:tcPr>
            <w:tcW w:w="1591" w:type="pct"/>
            <w:tcBorders>
              <w:top w:val="single" w:sz="4" w:space="0" w:color="000000"/>
              <w:left w:val="single" w:sz="4" w:space="0" w:color="000000"/>
              <w:bottom w:val="single" w:sz="4" w:space="0" w:color="000000"/>
              <w:right w:val="single" w:sz="4" w:space="0" w:color="000000"/>
            </w:tcBorders>
            <w:vAlign w:val="center"/>
            <w:hideMark/>
          </w:tcPr>
          <w:p w:rsidR="001C2516" w:rsidRPr="001C2516" w:rsidRDefault="001C2516">
            <w:pPr>
              <w:jc w:val="center"/>
              <w:rPr>
                <w:rFonts w:ascii="Times New Roman" w:hAnsi="Times New Roman"/>
                <w:b/>
                <w:sz w:val="24"/>
                <w:szCs w:val="24"/>
              </w:rPr>
            </w:pPr>
            <w:r w:rsidRPr="001C2516">
              <w:rPr>
                <w:rFonts w:ascii="Times New Roman" w:hAnsi="Times New Roman"/>
                <w:b/>
              </w:rPr>
              <w:t xml:space="preserve">Оценка </w:t>
            </w:r>
          </w:p>
        </w:tc>
        <w:tc>
          <w:tcPr>
            <w:tcW w:w="2500" w:type="pct"/>
            <w:tcBorders>
              <w:top w:val="single" w:sz="4" w:space="0" w:color="000000"/>
              <w:left w:val="single" w:sz="4" w:space="0" w:color="000000"/>
              <w:bottom w:val="single" w:sz="4" w:space="0" w:color="000000"/>
              <w:right w:val="single" w:sz="4" w:space="0" w:color="000000"/>
            </w:tcBorders>
            <w:vAlign w:val="center"/>
            <w:hideMark/>
          </w:tcPr>
          <w:p w:rsidR="001C2516" w:rsidRPr="001C2516" w:rsidRDefault="001C2516">
            <w:pPr>
              <w:ind w:firstLine="35"/>
              <w:jc w:val="center"/>
              <w:rPr>
                <w:rFonts w:ascii="Times New Roman" w:hAnsi="Times New Roman"/>
                <w:b/>
                <w:sz w:val="24"/>
                <w:szCs w:val="24"/>
              </w:rPr>
            </w:pPr>
            <w:r w:rsidRPr="001C2516">
              <w:rPr>
                <w:rFonts w:ascii="Times New Roman" w:hAnsi="Times New Roman"/>
                <w:b/>
              </w:rPr>
              <w:t>Критерии оценки</w:t>
            </w:r>
          </w:p>
        </w:tc>
      </w:tr>
      <w:tr w:rsidR="001C2516" w:rsidRPr="001C2516" w:rsidTr="001C2516">
        <w:trPr>
          <w:trHeight w:val="1080"/>
        </w:trPr>
        <w:tc>
          <w:tcPr>
            <w:tcW w:w="909" w:type="pct"/>
            <w:tcBorders>
              <w:top w:val="single" w:sz="4" w:space="0" w:color="000000"/>
              <w:left w:val="single" w:sz="4" w:space="0" w:color="000000"/>
              <w:bottom w:val="single" w:sz="4" w:space="0" w:color="auto"/>
              <w:right w:val="single" w:sz="4" w:space="0" w:color="000000"/>
            </w:tcBorders>
            <w:vAlign w:val="center"/>
          </w:tcPr>
          <w:p w:rsidR="001C2516" w:rsidRPr="001C2516" w:rsidRDefault="001C2516">
            <w:pPr>
              <w:ind w:firstLine="35"/>
              <w:jc w:val="center"/>
              <w:rPr>
                <w:rFonts w:ascii="Times New Roman" w:hAnsi="Times New Roman"/>
                <w:sz w:val="24"/>
                <w:szCs w:val="24"/>
              </w:rPr>
            </w:pPr>
            <w:r w:rsidRPr="001C2516">
              <w:rPr>
                <w:rFonts w:ascii="Times New Roman" w:hAnsi="Times New Roman"/>
              </w:rPr>
              <w:t>от 61 до 70</w:t>
            </w:r>
          </w:p>
          <w:p w:rsidR="001C2516" w:rsidRPr="001C2516" w:rsidRDefault="001C2516">
            <w:pPr>
              <w:ind w:firstLine="35"/>
              <w:jc w:val="center"/>
              <w:rPr>
                <w:rFonts w:ascii="Times New Roman" w:hAnsi="Times New Roman"/>
                <w:sz w:val="24"/>
                <w:szCs w:val="24"/>
              </w:rPr>
            </w:pPr>
          </w:p>
        </w:tc>
        <w:tc>
          <w:tcPr>
            <w:tcW w:w="1591" w:type="pct"/>
            <w:tcBorders>
              <w:top w:val="single" w:sz="4" w:space="0" w:color="000000"/>
              <w:left w:val="single" w:sz="4" w:space="0" w:color="000000"/>
              <w:bottom w:val="single" w:sz="4" w:space="0" w:color="auto"/>
              <w:right w:val="single" w:sz="4" w:space="0" w:color="000000"/>
            </w:tcBorders>
            <w:vAlign w:val="center"/>
            <w:hideMark/>
          </w:tcPr>
          <w:p w:rsidR="001C2516" w:rsidRPr="001C2516" w:rsidRDefault="001C2516">
            <w:pPr>
              <w:shd w:val="clear" w:color="auto" w:fill="FFFFFF"/>
              <w:jc w:val="center"/>
              <w:rPr>
                <w:rFonts w:ascii="Times New Roman" w:hAnsi="Times New Roman"/>
                <w:sz w:val="24"/>
                <w:szCs w:val="24"/>
                <w:lang w:eastAsia="ar-SA"/>
              </w:rPr>
            </w:pPr>
            <w:r w:rsidRPr="001C2516">
              <w:rPr>
                <w:rFonts w:ascii="Times New Roman" w:hAnsi="Times New Roman"/>
              </w:rPr>
              <w:t>«отлично»</w:t>
            </w:r>
          </w:p>
        </w:tc>
        <w:tc>
          <w:tcPr>
            <w:tcW w:w="2500" w:type="pct"/>
            <w:tcBorders>
              <w:top w:val="single" w:sz="4" w:space="0" w:color="000000"/>
              <w:left w:val="single" w:sz="4" w:space="0" w:color="000000"/>
              <w:bottom w:val="single" w:sz="4" w:space="0" w:color="auto"/>
              <w:right w:val="single" w:sz="4" w:space="0" w:color="000000"/>
            </w:tcBorders>
            <w:vAlign w:val="center"/>
            <w:hideMark/>
          </w:tcPr>
          <w:p w:rsidR="001C2516" w:rsidRPr="001C2516" w:rsidRDefault="001C2516">
            <w:pPr>
              <w:pStyle w:val="af2"/>
              <w:jc w:val="both"/>
              <w:rPr>
                <w:bCs/>
                <w:iCs/>
                <w:color w:val="C00000"/>
              </w:rPr>
            </w:pPr>
            <w:r w:rsidRPr="001C2516">
              <w:rPr>
                <w:i/>
              </w:rPr>
              <w:t xml:space="preserve">- </w:t>
            </w:r>
            <w:r w:rsidRPr="001C2516">
              <w:t>теоретическое содержание дисциплины освоено полностью, сформированы необходимые практические навыки и умения, выполнены все задания</w:t>
            </w:r>
            <w:r w:rsidRPr="001C2516">
              <w:rPr>
                <w:color w:val="C00000"/>
              </w:rPr>
              <w:t>.</w:t>
            </w:r>
            <w:r w:rsidRPr="001C2516">
              <w:rPr>
                <w:color w:val="00B050"/>
              </w:rPr>
              <w:t xml:space="preserve"> </w:t>
            </w:r>
          </w:p>
        </w:tc>
      </w:tr>
      <w:tr w:rsidR="001C2516" w:rsidRPr="001C2516" w:rsidTr="001C2516">
        <w:trPr>
          <w:trHeight w:val="1776"/>
        </w:trPr>
        <w:tc>
          <w:tcPr>
            <w:tcW w:w="909" w:type="pct"/>
            <w:tcBorders>
              <w:top w:val="single" w:sz="4" w:space="0" w:color="auto"/>
              <w:left w:val="single" w:sz="4" w:space="0" w:color="000000"/>
              <w:bottom w:val="single" w:sz="4" w:space="0" w:color="auto"/>
              <w:right w:val="single" w:sz="4" w:space="0" w:color="000000"/>
            </w:tcBorders>
            <w:vAlign w:val="center"/>
            <w:hideMark/>
          </w:tcPr>
          <w:p w:rsidR="001C2516" w:rsidRPr="001C2516" w:rsidRDefault="001C2516">
            <w:pPr>
              <w:ind w:firstLine="35"/>
              <w:jc w:val="center"/>
              <w:rPr>
                <w:rFonts w:ascii="Times New Roman" w:hAnsi="Times New Roman"/>
                <w:sz w:val="24"/>
                <w:szCs w:val="24"/>
              </w:rPr>
            </w:pPr>
            <w:r w:rsidRPr="001C2516">
              <w:rPr>
                <w:rFonts w:ascii="Times New Roman" w:hAnsi="Times New Roman"/>
              </w:rPr>
              <w:lastRenderedPageBreak/>
              <w:t>от 49 до 60</w:t>
            </w:r>
          </w:p>
        </w:tc>
        <w:tc>
          <w:tcPr>
            <w:tcW w:w="1591" w:type="pct"/>
            <w:tcBorders>
              <w:top w:val="single" w:sz="4" w:space="0" w:color="auto"/>
              <w:left w:val="single" w:sz="4" w:space="0" w:color="000000"/>
              <w:bottom w:val="single" w:sz="4" w:space="0" w:color="auto"/>
              <w:right w:val="single" w:sz="4" w:space="0" w:color="000000"/>
            </w:tcBorders>
            <w:vAlign w:val="center"/>
            <w:hideMark/>
          </w:tcPr>
          <w:p w:rsidR="001C2516" w:rsidRPr="001C2516" w:rsidRDefault="001C2516">
            <w:pPr>
              <w:jc w:val="center"/>
              <w:rPr>
                <w:rFonts w:ascii="Times New Roman" w:hAnsi="Times New Roman"/>
                <w:sz w:val="24"/>
                <w:szCs w:val="24"/>
              </w:rPr>
            </w:pPr>
            <w:r w:rsidRPr="001C2516">
              <w:rPr>
                <w:rFonts w:ascii="Times New Roman" w:hAnsi="Times New Roman"/>
              </w:rPr>
              <w:t>«хорошо»</w:t>
            </w:r>
          </w:p>
        </w:tc>
        <w:tc>
          <w:tcPr>
            <w:tcW w:w="2500" w:type="pct"/>
            <w:tcBorders>
              <w:top w:val="single" w:sz="4" w:space="0" w:color="auto"/>
              <w:left w:val="single" w:sz="4" w:space="0" w:color="000000"/>
              <w:bottom w:val="single" w:sz="4" w:space="0" w:color="auto"/>
              <w:right w:val="single" w:sz="4" w:space="0" w:color="000000"/>
            </w:tcBorders>
            <w:vAlign w:val="center"/>
            <w:hideMark/>
          </w:tcPr>
          <w:p w:rsidR="001C2516" w:rsidRPr="001C2516" w:rsidRDefault="001C2516">
            <w:pPr>
              <w:pStyle w:val="af2"/>
              <w:jc w:val="both"/>
              <w:rPr>
                <w:i/>
              </w:rPr>
            </w:pPr>
            <w:r w:rsidRPr="001C2516">
              <w:t>теоретическое содержание дисциплины освоено полностью, сформированы необходимые практические навыки и умения не в полном объеме, выполнены все задания, при выполнении которых были обнаружены ошибки и недочеты</w:t>
            </w:r>
            <w:r w:rsidRPr="001C2516">
              <w:rPr>
                <w:color w:val="C00000"/>
              </w:rPr>
              <w:t>.</w:t>
            </w:r>
          </w:p>
        </w:tc>
      </w:tr>
      <w:tr w:rsidR="001C2516" w:rsidRPr="001C2516" w:rsidTr="001C2516">
        <w:trPr>
          <w:trHeight w:val="1803"/>
        </w:trPr>
        <w:tc>
          <w:tcPr>
            <w:tcW w:w="909" w:type="pct"/>
            <w:tcBorders>
              <w:top w:val="single" w:sz="4" w:space="0" w:color="auto"/>
              <w:left w:val="single" w:sz="4" w:space="0" w:color="000000"/>
              <w:bottom w:val="single" w:sz="4" w:space="0" w:color="000000"/>
              <w:right w:val="single" w:sz="4" w:space="0" w:color="000000"/>
            </w:tcBorders>
            <w:vAlign w:val="center"/>
          </w:tcPr>
          <w:p w:rsidR="001C2516" w:rsidRPr="001C2516" w:rsidRDefault="001C2516">
            <w:pPr>
              <w:ind w:firstLine="35"/>
              <w:jc w:val="center"/>
              <w:rPr>
                <w:rFonts w:ascii="Times New Roman" w:hAnsi="Times New Roman"/>
                <w:sz w:val="24"/>
                <w:szCs w:val="24"/>
              </w:rPr>
            </w:pPr>
          </w:p>
          <w:p w:rsidR="001C2516" w:rsidRPr="001C2516" w:rsidRDefault="001C2516">
            <w:pPr>
              <w:ind w:firstLine="35"/>
              <w:jc w:val="center"/>
              <w:rPr>
                <w:rFonts w:ascii="Times New Roman" w:hAnsi="Times New Roman"/>
              </w:rPr>
            </w:pPr>
            <w:r w:rsidRPr="001C2516">
              <w:rPr>
                <w:rFonts w:ascii="Times New Roman" w:hAnsi="Times New Roman"/>
              </w:rPr>
              <w:t>от 35 до 48</w:t>
            </w:r>
          </w:p>
          <w:p w:rsidR="001C2516" w:rsidRPr="001C2516" w:rsidRDefault="001C2516">
            <w:pPr>
              <w:ind w:firstLine="35"/>
              <w:jc w:val="center"/>
              <w:rPr>
                <w:rFonts w:ascii="Times New Roman" w:hAnsi="Times New Roman"/>
                <w:sz w:val="24"/>
                <w:szCs w:val="24"/>
              </w:rPr>
            </w:pPr>
          </w:p>
        </w:tc>
        <w:tc>
          <w:tcPr>
            <w:tcW w:w="1591" w:type="pct"/>
            <w:tcBorders>
              <w:top w:val="single" w:sz="4" w:space="0" w:color="auto"/>
              <w:left w:val="single" w:sz="4" w:space="0" w:color="000000"/>
              <w:bottom w:val="single" w:sz="4" w:space="0" w:color="auto"/>
              <w:right w:val="single" w:sz="4" w:space="0" w:color="000000"/>
            </w:tcBorders>
            <w:vAlign w:val="center"/>
            <w:hideMark/>
          </w:tcPr>
          <w:p w:rsidR="001C2516" w:rsidRPr="001C2516" w:rsidRDefault="001C2516">
            <w:pPr>
              <w:shd w:val="clear" w:color="auto" w:fill="FFFFFF"/>
              <w:jc w:val="center"/>
              <w:rPr>
                <w:rFonts w:ascii="Times New Roman" w:hAnsi="Times New Roman"/>
                <w:sz w:val="24"/>
                <w:szCs w:val="24"/>
              </w:rPr>
            </w:pPr>
            <w:r w:rsidRPr="001C2516">
              <w:rPr>
                <w:rFonts w:ascii="Times New Roman" w:hAnsi="Times New Roman"/>
              </w:rPr>
              <w:t>«Удовлетворительно»</w:t>
            </w:r>
          </w:p>
        </w:tc>
        <w:tc>
          <w:tcPr>
            <w:tcW w:w="2500" w:type="pct"/>
            <w:tcBorders>
              <w:top w:val="single" w:sz="4" w:space="0" w:color="auto"/>
              <w:left w:val="single" w:sz="4" w:space="0" w:color="000000"/>
              <w:bottom w:val="single" w:sz="4" w:space="0" w:color="auto"/>
              <w:right w:val="single" w:sz="4" w:space="0" w:color="000000"/>
            </w:tcBorders>
            <w:vAlign w:val="center"/>
            <w:hideMark/>
          </w:tcPr>
          <w:p w:rsidR="001C2516" w:rsidRPr="001C2516" w:rsidRDefault="001C2516">
            <w:pPr>
              <w:rPr>
                <w:rFonts w:ascii="Times New Roman" w:hAnsi="Times New Roman"/>
                <w:b/>
                <w:sz w:val="24"/>
                <w:szCs w:val="24"/>
              </w:rPr>
            </w:pPr>
            <w:r w:rsidRPr="001C2516">
              <w:rPr>
                <w:rFonts w:ascii="Times New Roman" w:hAnsi="Times New Roman"/>
              </w:rPr>
              <w:t>теоретическое содержание дисциплины освоено частично, но пробелы не носят существенного характера, сформированы в основном необходимые практические навыки и умения, выполнено большинство заданий, при выполнении которых были обнаружены ошибки и недочеты</w:t>
            </w:r>
            <w:r w:rsidRPr="001C2516">
              <w:rPr>
                <w:rFonts w:ascii="Times New Roman" w:hAnsi="Times New Roman"/>
                <w:b/>
                <w:color w:val="00B050"/>
              </w:rPr>
              <w:t>.</w:t>
            </w:r>
          </w:p>
        </w:tc>
      </w:tr>
      <w:tr w:rsidR="001C2516" w:rsidRPr="001C2516" w:rsidTr="001C2516">
        <w:trPr>
          <w:trHeight w:val="1561"/>
        </w:trPr>
        <w:tc>
          <w:tcPr>
            <w:tcW w:w="909" w:type="pct"/>
            <w:tcBorders>
              <w:top w:val="single" w:sz="4" w:space="0" w:color="000000"/>
              <w:left w:val="single" w:sz="4" w:space="0" w:color="000000"/>
              <w:bottom w:val="single" w:sz="4" w:space="0" w:color="000000"/>
              <w:right w:val="single" w:sz="4" w:space="0" w:color="000000"/>
            </w:tcBorders>
            <w:vAlign w:val="center"/>
            <w:hideMark/>
          </w:tcPr>
          <w:p w:rsidR="001C2516" w:rsidRPr="001C2516" w:rsidRDefault="001C2516">
            <w:pPr>
              <w:ind w:firstLine="35"/>
              <w:jc w:val="center"/>
              <w:rPr>
                <w:rFonts w:ascii="Times New Roman" w:hAnsi="Times New Roman"/>
                <w:sz w:val="24"/>
                <w:szCs w:val="24"/>
              </w:rPr>
            </w:pPr>
            <w:r w:rsidRPr="001C2516">
              <w:rPr>
                <w:rFonts w:ascii="Times New Roman" w:hAnsi="Times New Roman"/>
              </w:rPr>
              <w:t>от 0 до 34</w:t>
            </w:r>
          </w:p>
        </w:tc>
        <w:tc>
          <w:tcPr>
            <w:tcW w:w="1591" w:type="pct"/>
            <w:tcBorders>
              <w:top w:val="single" w:sz="4" w:space="0" w:color="auto"/>
              <w:left w:val="single" w:sz="4" w:space="0" w:color="000000"/>
              <w:bottom w:val="single" w:sz="4" w:space="0" w:color="000000"/>
              <w:right w:val="single" w:sz="4" w:space="0" w:color="000000"/>
            </w:tcBorders>
            <w:vAlign w:val="center"/>
            <w:hideMark/>
          </w:tcPr>
          <w:p w:rsidR="001C2516" w:rsidRPr="001C2516" w:rsidRDefault="001C2516">
            <w:pPr>
              <w:ind w:firstLine="35"/>
              <w:jc w:val="center"/>
              <w:rPr>
                <w:rFonts w:ascii="Times New Roman" w:hAnsi="Times New Roman"/>
                <w:sz w:val="24"/>
                <w:szCs w:val="24"/>
              </w:rPr>
            </w:pPr>
            <w:r w:rsidRPr="001C2516">
              <w:rPr>
                <w:rFonts w:ascii="Times New Roman" w:hAnsi="Times New Roman"/>
              </w:rPr>
              <w:t>«Неудовлетворительно»</w:t>
            </w:r>
          </w:p>
        </w:tc>
        <w:tc>
          <w:tcPr>
            <w:tcW w:w="2500" w:type="pct"/>
            <w:tcBorders>
              <w:top w:val="single" w:sz="4" w:space="0" w:color="auto"/>
              <w:left w:val="single" w:sz="4" w:space="0" w:color="000000"/>
              <w:bottom w:val="single" w:sz="4" w:space="0" w:color="000000"/>
              <w:right w:val="single" w:sz="4" w:space="0" w:color="000000"/>
            </w:tcBorders>
            <w:vAlign w:val="center"/>
            <w:hideMark/>
          </w:tcPr>
          <w:p w:rsidR="001C2516" w:rsidRPr="001C2516" w:rsidRDefault="001C2516">
            <w:pPr>
              <w:rPr>
                <w:rFonts w:ascii="Times New Roman" w:hAnsi="Times New Roman"/>
                <w:b/>
                <w:sz w:val="24"/>
                <w:szCs w:val="24"/>
              </w:rPr>
            </w:pPr>
            <w:r w:rsidRPr="001C2516">
              <w:rPr>
                <w:rFonts w:ascii="Times New Roman" w:hAnsi="Times New Roman"/>
              </w:rPr>
              <w:t>теоретическое содержание дисциплины не освоено, не сформированы необходимые практические навыки и умения, выполненные учебные задания содержат ошибки и недочеты</w:t>
            </w:r>
            <w:r w:rsidRPr="001C2516">
              <w:rPr>
                <w:rFonts w:ascii="Times New Roman" w:hAnsi="Times New Roman"/>
                <w:i/>
              </w:rPr>
              <w:t>.</w:t>
            </w:r>
            <w:r w:rsidRPr="001C2516">
              <w:rPr>
                <w:rFonts w:ascii="Times New Roman" w:hAnsi="Times New Roman"/>
                <w:i/>
                <w:color w:val="00B050"/>
              </w:rPr>
              <w:t xml:space="preserve"> </w:t>
            </w:r>
          </w:p>
        </w:tc>
      </w:tr>
    </w:tbl>
    <w:p w:rsidR="0042391D" w:rsidRDefault="0042391D" w:rsidP="0001397C">
      <w:pPr>
        <w:pStyle w:val="2"/>
        <w:jc w:val="right"/>
        <w:rPr>
          <w:rFonts w:ascii="Times New Roman" w:hAnsi="Times New Roman"/>
          <w:sz w:val="24"/>
          <w:szCs w:val="24"/>
        </w:rPr>
      </w:pPr>
    </w:p>
    <w:p w:rsidR="001C2516" w:rsidRDefault="001C2516">
      <w:pPr>
        <w:rPr>
          <w:rFonts w:ascii="Times New Roman" w:hAnsi="Times New Roman"/>
          <w:b/>
          <w:bCs/>
          <w:i/>
          <w:iCs/>
          <w:sz w:val="24"/>
          <w:szCs w:val="24"/>
        </w:rPr>
      </w:pPr>
      <w:r>
        <w:rPr>
          <w:rFonts w:ascii="Times New Roman" w:hAnsi="Times New Roman"/>
          <w:sz w:val="24"/>
          <w:szCs w:val="24"/>
        </w:rPr>
        <w:br w:type="page"/>
      </w:r>
    </w:p>
    <w:p w:rsidR="00A5126D" w:rsidRDefault="00A5126D" w:rsidP="0001397C">
      <w:pPr>
        <w:pStyle w:val="2"/>
        <w:jc w:val="right"/>
        <w:rPr>
          <w:rFonts w:ascii="Times New Roman" w:hAnsi="Times New Roman"/>
          <w:bCs w:val="0"/>
          <w:i w:val="0"/>
          <w:sz w:val="24"/>
          <w:szCs w:val="24"/>
        </w:rPr>
      </w:pPr>
      <w:bookmarkStart w:id="21" w:name="_Toc178425495"/>
      <w:r w:rsidRPr="00132FF0">
        <w:rPr>
          <w:rFonts w:ascii="Times New Roman" w:hAnsi="Times New Roman"/>
          <w:sz w:val="24"/>
          <w:szCs w:val="24"/>
        </w:rPr>
        <w:lastRenderedPageBreak/>
        <w:t>Приложение</w:t>
      </w:r>
      <w:r>
        <w:rPr>
          <w:rFonts w:ascii="Times New Roman" w:hAnsi="Times New Roman"/>
          <w:sz w:val="24"/>
          <w:szCs w:val="24"/>
        </w:rPr>
        <w:t xml:space="preserve"> 4</w:t>
      </w:r>
      <w:bookmarkEnd w:id="21"/>
    </w:p>
    <w:p w:rsidR="00A5126D" w:rsidRPr="0001397C" w:rsidRDefault="00A5126D" w:rsidP="0001397C">
      <w:pPr>
        <w:pStyle w:val="2"/>
        <w:jc w:val="center"/>
        <w:rPr>
          <w:rFonts w:ascii="Times New Roman" w:hAnsi="Times New Roman"/>
          <w:bCs w:val="0"/>
          <w:i w:val="0"/>
        </w:rPr>
      </w:pPr>
      <w:bookmarkStart w:id="22" w:name="_Toc178425496"/>
      <w:r w:rsidRPr="0001397C">
        <w:rPr>
          <w:rFonts w:ascii="Times New Roman" w:hAnsi="Times New Roman"/>
          <w:i w:val="0"/>
        </w:rPr>
        <w:t>Перечень вопросов для подготовки к дифференцированному зачету</w:t>
      </w:r>
      <w:bookmarkEnd w:id="22"/>
    </w:p>
    <w:p w:rsidR="00A5126D" w:rsidRDefault="00A5126D" w:rsidP="00A5126D">
      <w:pPr>
        <w:spacing w:after="0" w:line="240" w:lineRule="auto"/>
        <w:jc w:val="center"/>
        <w:rPr>
          <w:rFonts w:ascii="Times New Roman" w:hAnsi="Times New Roman"/>
          <w:b/>
          <w:sz w:val="24"/>
          <w:szCs w:val="24"/>
        </w:rPr>
      </w:pPr>
      <w:proofErr w:type="gramStart"/>
      <w:r w:rsidRPr="00A5126D">
        <w:rPr>
          <w:rFonts w:ascii="Times New Roman" w:hAnsi="Times New Roman"/>
          <w:b/>
          <w:sz w:val="24"/>
          <w:szCs w:val="24"/>
        </w:rPr>
        <w:t>ОК</w:t>
      </w:r>
      <w:proofErr w:type="gramEnd"/>
      <w:r w:rsidRPr="00A5126D">
        <w:rPr>
          <w:rFonts w:ascii="Times New Roman" w:hAnsi="Times New Roman"/>
          <w:b/>
          <w:sz w:val="24"/>
          <w:szCs w:val="24"/>
        </w:rPr>
        <w:t xml:space="preserve"> 02, ОК 09, ПК 4.4, ПК 4.6, ПК 4.7, ЛР 16</w:t>
      </w:r>
    </w:p>
    <w:p w:rsidR="00A5126D" w:rsidRPr="00A5126D" w:rsidRDefault="00A5126D" w:rsidP="00A5126D">
      <w:pPr>
        <w:spacing w:after="0" w:line="240" w:lineRule="auto"/>
        <w:jc w:val="center"/>
        <w:rPr>
          <w:rFonts w:ascii="Times New Roman" w:hAnsi="Times New Roman"/>
          <w:b/>
          <w:sz w:val="24"/>
          <w:szCs w:val="24"/>
        </w:rPr>
      </w:pP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Сущность финансов организаций (предприятий). Финансовые отношения. Функции финансов.</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Денежные фонды и резервы организаций (предприятий). Финансовые ресурсы организаций предприятий (организаций).</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Финансовый механизм и принципы организации финансов организаций (предприятий).</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Особенности организации финансов коммерческих организаций (предприятий) различных организационно-правовых форм.</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Особенности организации финансов различных отраслей.</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Классификация расходов организации (предприятия) и их планирование.</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Классификация доходов организации (предприятия) и их планирование.</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Выручка от реализации продукции. Использование выручки от реализации продукции организацией (предприятием).</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Сущность, функции и виды прибыли организации (предприятия).</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Методы планирования прибыли. Факторы роста прибыли.</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Формирование, распределение и использование прибыли организации (предприятия).</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Рентабельность как показатель эффективности деятельности организации (предприятия).</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Собственный капитал организации (предприятия) и его основные элементы.</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Заемный капитал организации (предприятия) и источники его формирования.</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Понятие и виды стоимости капитала организации (предприятия).</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Цена собственного капитала организации (предприятия) и способы ее определения.</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Оценка стоимости заемного капитала организации (предприятия) и целесообразности привлечения заемных средств.</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Оборотные средства организации (предприятия): сущность, состав и структура.</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Определение потребности в оборотных средствах, источники их формирования и пополнения.</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Показатели эффективности использования оборотного капитала организации (предприятия).</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Финансовый и производственный циклы организации (предприятия).</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Инвестиции: классификация и структура. Субъекты и объекты инвестиционной деятельности.</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Инвестиционная политика организации (предприятия).</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Инвестиции в основной капитал. Реальные инвестиции, источники финансирования.</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Амортизационные отчисления. Способы начисления амортизации.</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Финансовые инвестиции. Виды ценных бумаг.</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Система налогообложения Российской Федерации.</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Федеральные налоги Российской Федерации.</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Региональные налоги Российской Федерации.</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Местные налоги Российской Федерации.</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Специальные налоговые режимы Российской Федерации.</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Сущность и принципы финансового планирования в организации (на предприятии).</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Методы и виды финансового планирования в организации (на предприятии).</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Сущность и методы бюджетирования. Система бюджетов организации (предприятия).</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Содержание, методы и назначение финансового анализа.</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Анализ финансовой устойчивости организации (предприятия).</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lastRenderedPageBreak/>
        <w:t>Анализ ликвидности и платежеспособности организации (предприятия).</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Анализ эффективности использования оборотных активов организации (предприятия).</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Анализ финансовых результатов и рентабельности организации (предприятия).</w:t>
      </w:r>
    </w:p>
    <w:p w:rsidR="00A5126D" w:rsidRPr="00A5126D" w:rsidRDefault="00A5126D" w:rsidP="00A5126D">
      <w:pPr>
        <w:numPr>
          <w:ilvl w:val="0"/>
          <w:numId w:val="28"/>
        </w:numPr>
        <w:spacing w:after="0" w:line="240" w:lineRule="auto"/>
        <w:ind w:left="714" w:hanging="357"/>
        <w:rPr>
          <w:rFonts w:ascii="Times New Roman" w:hAnsi="Times New Roman"/>
          <w:color w:val="000000"/>
          <w:sz w:val="24"/>
          <w:szCs w:val="24"/>
          <w:lang w:eastAsia="ru-RU"/>
        </w:rPr>
      </w:pPr>
      <w:r w:rsidRPr="00A5126D">
        <w:rPr>
          <w:rFonts w:ascii="Times New Roman" w:hAnsi="Times New Roman"/>
          <w:color w:val="000000"/>
          <w:sz w:val="24"/>
          <w:szCs w:val="24"/>
          <w:lang w:eastAsia="ru-RU"/>
        </w:rPr>
        <w:t>Оценка потенциального банкротства организации (предприятия).</w:t>
      </w:r>
    </w:p>
    <w:p w:rsidR="00A5126D" w:rsidRDefault="00A5126D" w:rsidP="00A5126D">
      <w:pPr>
        <w:spacing w:line="240" w:lineRule="auto"/>
        <w:rPr>
          <w:rFonts w:ascii="Times New Roman" w:hAnsi="Times New Roman"/>
          <w:b/>
          <w:bCs/>
          <w:sz w:val="26"/>
          <w:szCs w:val="26"/>
        </w:rPr>
      </w:pPr>
    </w:p>
    <w:p w:rsidR="00A5126D" w:rsidRPr="00A5126D" w:rsidRDefault="00A5126D" w:rsidP="00A5126D">
      <w:pPr>
        <w:spacing w:line="240" w:lineRule="auto"/>
        <w:rPr>
          <w:rFonts w:ascii="Times New Roman" w:hAnsi="Times New Roman"/>
          <w:sz w:val="26"/>
          <w:szCs w:val="26"/>
        </w:rPr>
      </w:pPr>
      <w:r w:rsidRPr="00A5126D">
        <w:rPr>
          <w:rFonts w:ascii="Times New Roman" w:hAnsi="Times New Roman"/>
          <w:b/>
          <w:bCs/>
          <w:sz w:val="26"/>
          <w:szCs w:val="26"/>
        </w:rPr>
        <w:t>Критерии оценки:</w:t>
      </w:r>
    </w:p>
    <w:p w:rsidR="00A5126D" w:rsidRPr="00A5126D" w:rsidRDefault="00A5126D" w:rsidP="00A5126D">
      <w:pPr>
        <w:spacing w:line="240" w:lineRule="auto"/>
        <w:jc w:val="both"/>
        <w:rPr>
          <w:rFonts w:ascii="Times New Roman" w:hAnsi="Times New Roman"/>
          <w:sz w:val="26"/>
          <w:szCs w:val="26"/>
        </w:rPr>
      </w:pPr>
      <w:proofErr w:type="gramStart"/>
      <w:r w:rsidRPr="00A5126D">
        <w:rPr>
          <w:rFonts w:ascii="Times New Roman" w:hAnsi="Times New Roman"/>
          <w:sz w:val="26"/>
          <w:szCs w:val="26"/>
        </w:rPr>
        <w:t xml:space="preserve">Оценка «отлично» выставляется обучающемуся, если он глубоко и прочно усвоил программный материал курса,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 </w:t>
      </w:r>
      <w:proofErr w:type="gramEnd"/>
    </w:p>
    <w:p w:rsidR="00A5126D" w:rsidRPr="00A5126D" w:rsidRDefault="00A5126D" w:rsidP="00A5126D">
      <w:pPr>
        <w:spacing w:line="240" w:lineRule="auto"/>
        <w:jc w:val="both"/>
        <w:rPr>
          <w:rFonts w:ascii="Times New Roman" w:hAnsi="Times New Roman"/>
          <w:sz w:val="26"/>
          <w:szCs w:val="26"/>
        </w:rPr>
      </w:pPr>
      <w:r w:rsidRPr="00A5126D">
        <w:rPr>
          <w:rFonts w:ascii="Times New Roman" w:hAnsi="Times New Roman"/>
          <w:sz w:val="26"/>
          <w:szCs w:val="26"/>
        </w:rPr>
        <w:t xml:space="preserve">Оценка «хорошо» выставляется обучающемуся, если он твердо знает материал курса, грамотно и по существу излагает его, не </w:t>
      </w:r>
      <w:proofErr w:type="gramStart"/>
      <w:r w:rsidRPr="00A5126D">
        <w:rPr>
          <w:rFonts w:ascii="Times New Roman" w:hAnsi="Times New Roman"/>
          <w:sz w:val="26"/>
          <w:szCs w:val="26"/>
        </w:rPr>
        <w:t>допуская существенных неточностей в ответе на вопрос правильно применяет теоретические положения</w:t>
      </w:r>
      <w:proofErr w:type="gramEnd"/>
      <w:r w:rsidRPr="00A5126D">
        <w:rPr>
          <w:rFonts w:ascii="Times New Roman" w:hAnsi="Times New Roman"/>
          <w:sz w:val="26"/>
          <w:szCs w:val="26"/>
        </w:rPr>
        <w:t xml:space="preserve"> при решении практических вопросов и задач, владеет необходимыми навыками и приемами их выполнения.</w:t>
      </w:r>
    </w:p>
    <w:p w:rsidR="00A5126D" w:rsidRPr="00A5126D" w:rsidRDefault="00A5126D" w:rsidP="00A5126D">
      <w:pPr>
        <w:spacing w:line="240" w:lineRule="auto"/>
        <w:jc w:val="both"/>
        <w:rPr>
          <w:rFonts w:ascii="Times New Roman" w:hAnsi="Times New Roman"/>
          <w:sz w:val="26"/>
          <w:szCs w:val="26"/>
        </w:rPr>
      </w:pPr>
      <w:r w:rsidRPr="00A5126D">
        <w:rPr>
          <w:rFonts w:ascii="Times New Roman" w:hAnsi="Times New Roman"/>
          <w:sz w:val="26"/>
          <w:szCs w:val="26"/>
        </w:rPr>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rsidR="00A5126D" w:rsidRPr="00A5126D" w:rsidRDefault="00A5126D" w:rsidP="00A5126D">
      <w:pPr>
        <w:spacing w:line="240" w:lineRule="auto"/>
        <w:jc w:val="both"/>
        <w:rPr>
          <w:rFonts w:ascii="Times New Roman" w:hAnsi="Times New Roman"/>
          <w:b/>
          <w:sz w:val="26"/>
          <w:szCs w:val="26"/>
        </w:rPr>
      </w:pPr>
      <w:r w:rsidRPr="00A5126D">
        <w:rPr>
          <w:rFonts w:ascii="Times New Roman" w:hAnsi="Times New Roman"/>
          <w:sz w:val="26"/>
          <w:szCs w:val="26"/>
        </w:rPr>
        <w:t xml:space="preserve">Оценка «неудовлетворительно» выставляется </w:t>
      </w:r>
      <w:proofErr w:type="gramStart"/>
      <w:r w:rsidRPr="00A5126D">
        <w:rPr>
          <w:rFonts w:ascii="Times New Roman" w:hAnsi="Times New Roman"/>
          <w:sz w:val="26"/>
          <w:szCs w:val="26"/>
        </w:rPr>
        <w:t>обучающемуся</w:t>
      </w:r>
      <w:proofErr w:type="gramEnd"/>
      <w:r w:rsidRPr="00A5126D">
        <w:rPr>
          <w:rFonts w:ascii="Times New Roman" w:hAnsi="Times New Roman"/>
          <w:sz w:val="26"/>
          <w:szCs w:val="26"/>
        </w:rPr>
        <w:t>,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p w:rsidR="00A5126D" w:rsidRDefault="00A5126D">
      <w:pPr>
        <w:rPr>
          <w:rFonts w:ascii="Times New Roman" w:hAnsi="Times New Roman"/>
          <w:b/>
          <w:sz w:val="28"/>
          <w:szCs w:val="28"/>
        </w:rPr>
      </w:pPr>
    </w:p>
    <w:p w:rsidR="00A5126D" w:rsidRDefault="00A5126D">
      <w:pPr>
        <w:rPr>
          <w:rFonts w:ascii="Times New Roman" w:hAnsi="Times New Roman"/>
          <w:b/>
          <w:sz w:val="28"/>
          <w:szCs w:val="28"/>
        </w:rPr>
      </w:pPr>
      <w:r>
        <w:rPr>
          <w:rFonts w:ascii="Times New Roman" w:hAnsi="Times New Roman"/>
          <w:b/>
          <w:sz w:val="28"/>
          <w:szCs w:val="28"/>
        </w:rPr>
        <w:br w:type="page"/>
      </w:r>
    </w:p>
    <w:p w:rsidR="009D0793" w:rsidRPr="0001397C" w:rsidRDefault="009D0793" w:rsidP="0001397C">
      <w:pPr>
        <w:pStyle w:val="1"/>
        <w:jc w:val="center"/>
        <w:rPr>
          <w:rFonts w:ascii="Times New Roman" w:hAnsi="Times New Roman"/>
          <w:b w:val="0"/>
          <w:color w:val="000000" w:themeColor="text1"/>
        </w:rPr>
      </w:pPr>
      <w:bookmarkStart w:id="23" w:name="_Toc178425497"/>
      <w:r w:rsidRPr="0001397C">
        <w:rPr>
          <w:rFonts w:ascii="Times New Roman" w:hAnsi="Times New Roman"/>
          <w:color w:val="000000" w:themeColor="text1"/>
          <w:lang w:val="en-US"/>
        </w:rPr>
        <w:lastRenderedPageBreak/>
        <w:t>IV</w:t>
      </w:r>
      <w:r w:rsidRPr="0001397C">
        <w:rPr>
          <w:rFonts w:ascii="Times New Roman" w:hAnsi="Times New Roman"/>
          <w:color w:val="000000" w:themeColor="text1"/>
        </w:rPr>
        <w:t>. РЕЗУЛЬТАТЫ ОСВОЕНИЯ УЧЕБНОЙ ДИСЦИПЛИНЫ</w:t>
      </w:r>
      <w:bookmarkEnd w:id="23"/>
    </w:p>
    <w:p w:rsidR="003828A5" w:rsidRDefault="003828A5" w:rsidP="00C833A2">
      <w:pPr>
        <w:autoSpaceDE w:val="0"/>
        <w:autoSpaceDN w:val="0"/>
        <w:adjustRightInd w:val="0"/>
        <w:spacing w:after="0" w:line="240" w:lineRule="auto"/>
        <w:jc w:val="center"/>
        <w:rPr>
          <w:rFonts w:ascii="Times New Roman" w:hAnsi="Times New Roman"/>
          <w:b/>
          <w:sz w:val="28"/>
          <w:szCs w:val="28"/>
        </w:rPr>
      </w:pPr>
    </w:p>
    <w:p w:rsidR="003828A5" w:rsidRDefault="003828A5" w:rsidP="003828A5">
      <w:pPr>
        <w:jc w:val="both"/>
        <w:rPr>
          <w:rFonts w:ascii="Times New Roman" w:hAnsi="Times New Roman"/>
          <w:sz w:val="28"/>
          <w:szCs w:val="28"/>
        </w:rPr>
      </w:pPr>
      <w:r w:rsidRPr="008002CE">
        <w:rPr>
          <w:rFonts w:ascii="Times New Roman" w:hAnsi="Times New Roman"/>
          <w:sz w:val="28"/>
          <w:szCs w:val="28"/>
        </w:rPr>
        <w:t>Контроль и оценка</w:t>
      </w:r>
      <w:r>
        <w:rPr>
          <w:rFonts w:ascii="Times New Roman" w:hAnsi="Times New Roman"/>
          <w:b/>
          <w:sz w:val="28"/>
          <w:szCs w:val="28"/>
        </w:rPr>
        <w:t xml:space="preserve"> </w:t>
      </w:r>
      <w:r>
        <w:rPr>
          <w:rFonts w:ascii="Times New Roman" w:hAnsi="Times New Roman"/>
          <w:sz w:val="28"/>
          <w:szCs w:val="28"/>
        </w:rPr>
        <w:t xml:space="preserve">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индивидуальных заданий, исследований.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835"/>
        <w:gridCol w:w="2693"/>
      </w:tblGrid>
      <w:tr w:rsidR="003828A5" w:rsidRPr="003828A5" w:rsidTr="006C68FF">
        <w:trPr>
          <w:trHeight w:val="567"/>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828A5" w:rsidRPr="003828A5" w:rsidRDefault="003828A5" w:rsidP="006C68FF">
            <w:pPr>
              <w:spacing w:after="0" w:line="240" w:lineRule="auto"/>
              <w:jc w:val="both"/>
              <w:rPr>
                <w:rFonts w:ascii="Times New Roman" w:hAnsi="Times New Roman"/>
                <w:b/>
                <w:bCs/>
                <w:sz w:val="24"/>
                <w:szCs w:val="24"/>
              </w:rPr>
            </w:pPr>
            <w:r w:rsidRPr="003828A5">
              <w:rPr>
                <w:rFonts w:ascii="Times New Roman" w:hAnsi="Times New Roman"/>
                <w:b/>
                <w:bCs/>
                <w:i/>
                <w:lang w:eastAsia="ru-RU"/>
              </w:rPr>
              <w:t>Результаты обучения</w:t>
            </w:r>
          </w:p>
        </w:tc>
        <w:tc>
          <w:tcPr>
            <w:tcW w:w="2835" w:type="dxa"/>
            <w:tcBorders>
              <w:top w:val="single" w:sz="4" w:space="0" w:color="auto"/>
              <w:left w:val="single" w:sz="4" w:space="0" w:color="auto"/>
              <w:bottom w:val="single" w:sz="4" w:space="0" w:color="auto"/>
              <w:right w:val="single" w:sz="4" w:space="0" w:color="auto"/>
            </w:tcBorders>
          </w:tcPr>
          <w:p w:rsidR="003828A5" w:rsidRPr="003828A5" w:rsidRDefault="003828A5" w:rsidP="006C68FF">
            <w:pPr>
              <w:spacing w:after="0" w:line="240" w:lineRule="auto"/>
              <w:jc w:val="both"/>
              <w:rPr>
                <w:rFonts w:ascii="Times New Roman" w:hAnsi="Times New Roman"/>
                <w:b/>
                <w:sz w:val="24"/>
                <w:szCs w:val="24"/>
              </w:rPr>
            </w:pPr>
            <w:r w:rsidRPr="003828A5">
              <w:rPr>
                <w:rFonts w:ascii="Times New Roman" w:hAnsi="Times New Roman"/>
                <w:b/>
                <w:bCs/>
                <w:i/>
                <w:lang w:eastAsia="ru-RU"/>
              </w:rPr>
              <w:t>Критерии оценки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3828A5" w:rsidRPr="003828A5" w:rsidRDefault="003828A5" w:rsidP="006C68FF">
            <w:pPr>
              <w:spacing w:after="0" w:line="240" w:lineRule="auto"/>
              <w:jc w:val="both"/>
              <w:rPr>
                <w:rFonts w:ascii="Times New Roman" w:hAnsi="Times New Roman"/>
                <w:b/>
                <w:bCs/>
                <w:sz w:val="24"/>
                <w:szCs w:val="24"/>
              </w:rPr>
            </w:pPr>
            <w:r w:rsidRPr="003828A5">
              <w:rPr>
                <w:rFonts w:ascii="Times New Roman" w:hAnsi="Times New Roman"/>
                <w:b/>
                <w:bCs/>
                <w:i/>
                <w:lang w:eastAsia="ru-RU"/>
              </w:rPr>
              <w:t>Методы оценки</w:t>
            </w:r>
          </w:p>
        </w:tc>
      </w:tr>
      <w:tr w:rsidR="003828A5" w:rsidRPr="003828A5" w:rsidTr="006C68FF">
        <w:trPr>
          <w:trHeight w:val="51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rsidR="003828A5" w:rsidRPr="003828A5" w:rsidRDefault="003828A5" w:rsidP="006C68FF">
            <w:pPr>
              <w:spacing w:after="0" w:line="240" w:lineRule="auto"/>
              <w:jc w:val="both"/>
              <w:rPr>
                <w:rFonts w:ascii="Times New Roman" w:hAnsi="Times New Roman"/>
                <w:b/>
                <w:bCs/>
                <w:i/>
                <w:lang w:eastAsia="ru-RU"/>
              </w:rPr>
            </w:pPr>
            <w:r w:rsidRPr="003828A5">
              <w:rPr>
                <w:rFonts w:ascii="Times New Roman" w:hAnsi="Times New Roman"/>
                <w:b/>
                <w:bCs/>
                <w:i/>
                <w:lang w:eastAsia="ru-RU"/>
              </w:rPr>
              <w:t xml:space="preserve">Перечень знаний </w:t>
            </w:r>
          </w:p>
          <w:p w:rsidR="003828A5" w:rsidRPr="003828A5" w:rsidRDefault="003828A5" w:rsidP="003828A5">
            <w:pPr>
              <w:numPr>
                <w:ilvl w:val="0"/>
                <w:numId w:val="29"/>
              </w:numPr>
              <w:spacing w:after="0" w:line="240" w:lineRule="auto"/>
              <w:jc w:val="both"/>
              <w:rPr>
                <w:rFonts w:ascii="Times New Roman" w:hAnsi="Times New Roman"/>
                <w:iCs/>
                <w:lang w:eastAsia="ru-RU"/>
              </w:rPr>
            </w:pPr>
            <w:r w:rsidRPr="003828A5">
              <w:rPr>
                <w:rFonts w:ascii="Times New Roman" w:hAnsi="Times New Roman"/>
                <w:iCs/>
                <w:lang w:eastAsia="ru-RU"/>
              </w:rPr>
              <w:t>сущность финансов, их роль в экономике, функции и схему финансового механизма;</w:t>
            </w:r>
          </w:p>
          <w:p w:rsidR="003828A5" w:rsidRPr="003828A5" w:rsidRDefault="003828A5" w:rsidP="003828A5">
            <w:pPr>
              <w:numPr>
                <w:ilvl w:val="0"/>
                <w:numId w:val="29"/>
              </w:numPr>
              <w:spacing w:after="0" w:line="240" w:lineRule="auto"/>
              <w:jc w:val="both"/>
              <w:rPr>
                <w:rFonts w:ascii="Times New Roman" w:hAnsi="Times New Roman"/>
                <w:iCs/>
                <w:lang w:eastAsia="ru-RU"/>
              </w:rPr>
            </w:pPr>
            <w:proofErr w:type="gramStart"/>
            <w:r w:rsidRPr="003828A5">
              <w:rPr>
                <w:rFonts w:ascii="Times New Roman" w:hAnsi="Times New Roman"/>
                <w:iCs/>
                <w:lang w:eastAsia="ru-RU"/>
              </w:rPr>
              <w:t>классификация расходов коммерческой организации (предприятия), порядок их определения и влияния структуры расходов на финансовые результат хозяйственной деятельности;</w:t>
            </w:r>
            <w:proofErr w:type="gramEnd"/>
          </w:p>
          <w:p w:rsidR="003828A5" w:rsidRPr="003828A5" w:rsidRDefault="003828A5" w:rsidP="003828A5">
            <w:pPr>
              <w:numPr>
                <w:ilvl w:val="0"/>
                <w:numId w:val="29"/>
              </w:numPr>
              <w:spacing w:after="0" w:line="240" w:lineRule="auto"/>
              <w:jc w:val="both"/>
              <w:rPr>
                <w:rFonts w:ascii="Times New Roman" w:hAnsi="Times New Roman"/>
                <w:iCs/>
                <w:lang w:eastAsia="ru-RU"/>
              </w:rPr>
            </w:pPr>
            <w:r w:rsidRPr="003828A5">
              <w:rPr>
                <w:rFonts w:ascii="Times New Roman" w:hAnsi="Times New Roman"/>
                <w:iCs/>
                <w:lang w:eastAsia="ru-RU"/>
              </w:rPr>
              <w:t>понятие и классификацию доходов коммерческой организации (предприятия), факторы, влияющие на доходы, порядок использования доходов;</w:t>
            </w:r>
          </w:p>
          <w:p w:rsidR="003828A5" w:rsidRPr="003828A5" w:rsidRDefault="003828A5" w:rsidP="003828A5">
            <w:pPr>
              <w:numPr>
                <w:ilvl w:val="0"/>
                <w:numId w:val="29"/>
              </w:numPr>
              <w:spacing w:after="0" w:line="240" w:lineRule="auto"/>
              <w:jc w:val="both"/>
              <w:rPr>
                <w:rFonts w:ascii="Times New Roman" w:hAnsi="Times New Roman"/>
                <w:iCs/>
                <w:lang w:eastAsia="ru-RU"/>
              </w:rPr>
            </w:pPr>
            <w:r w:rsidRPr="003828A5">
              <w:rPr>
                <w:rFonts w:ascii="Times New Roman" w:hAnsi="Times New Roman"/>
                <w:iCs/>
                <w:lang w:eastAsia="ru-RU"/>
              </w:rPr>
              <w:t>определение прибыли, основные факторы роста прибыли;</w:t>
            </w:r>
          </w:p>
          <w:p w:rsidR="003828A5" w:rsidRPr="003828A5" w:rsidRDefault="003828A5" w:rsidP="003828A5">
            <w:pPr>
              <w:numPr>
                <w:ilvl w:val="0"/>
                <w:numId w:val="29"/>
              </w:numPr>
              <w:spacing w:after="0" w:line="240" w:lineRule="auto"/>
              <w:jc w:val="both"/>
              <w:rPr>
                <w:rFonts w:ascii="Times New Roman" w:hAnsi="Times New Roman"/>
                <w:iCs/>
                <w:lang w:eastAsia="ru-RU"/>
              </w:rPr>
            </w:pPr>
            <w:r w:rsidRPr="003828A5">
              <w:rPr>
                <w:rFonts w:ascii="Times New Roman" w:hAnsi="Times New Roman"/>
                <w:iCs/>
                <w:lang w:eastAsia="ru-RU"/>
              </w:rPr>
              <w:t>определение рентабельности, основные показатели рентабельности;</w:t>
            </w:r>
          </w:p>
          <w:p w:rsidR="003828A5" w:rsidRPr="003828A5" w:rsidRDefault="003828A5" w:rsidP="003828A5">
            <w:pPr>
              <w:numPr>
                <w:ilvl w:val="0"/>
                <w:numId w:val="29"/>
              </w:numPr>
              <w:spacing w:after="0" w:line="240" w:lineRule="auto"/>
              <w:jc w:val="both"/>
              <w:rPr>
                <w:rFonts w:ascii="Times New Roman" w:hAnsi="Times New Roman"/>
                <w:iCs/>
                <w:lang w:eastAsia="ru-RU"/>
              </w:rPr>
            </w:pPr>
            <w:r w:rsidRPr="003828A5">
              <w:rPr>
                <w:rFonts w:ascii="Times New Roman" w:hAnsi="Times New Roman"/>
                <w:iCs/>
                <w:lang w:eastAsia="ru-RU"/>
              </w:rPr>
              <w:t xml:space="preserve">виды и формы расчетов, осуществляемых коммерческой организацией (предприятием), преимущество тех или иных форм расчетов, формы </w:t>
            </w:r>
            <w:proofErr w:type="gramStart"/>
            <w:r w:rsidRPr="003828A5">
              <w:rPr>
                <w:rFonts w:ascii="Times New Roman" w:hAnsi="Times New Roman"/>
                <w:iCs/>
                <w:lang w:eastAsia="ru-RU"/>
              </w:rPr>
              <w:t>контроля за</w:t>
            </w:r>
            <w:proofErr w:type="gramEnd"/>
            <w:r w:rsidRPr="003828A5">
              <w:rPr>
                <w:rFonts w:ascii="Times New Roman" w:hAnsi="Times New Roman"/>
                <w:iCs/>
                <w:lang w:eastAsia="ru-RU"/>
              </w:rPr>
              <w:t xml:space="preserve"> полнотой и своевременностью расчетов;</w:t>
            </w:r>
          </w:p>
          <w:p w:rsidR="003828A5" w:rsidRPr="003828A5" w:rsidRDefault="003828A5" w:rsidP="003828A5">
            <w:pPr>
              <w:numPr>
                <w:ilvl w:val="0"/>
                <w:numId w:val="29"/>
              </w:numPr>
              <w:spacing w:after="0" w:line="240" w:lineRule="auto"/>
              <w:jc w:val="both"/>
              <w:rPr>
                <w:rFonts w:ascii="Times New Roman" w:hAnsi="Times New Roman"/>
                <w:iCs/>
                <w:lang w:eastAsia="ru-RU"/>
              </w:rPr>
            </w:pPr>
            <w:r w:rsidRPr="003828A5">
              <w:rPr>
                <w:rFonts w:ascii="Times New Roman" w:hAnsi="Times New Roman"/>
                <w:iCs/>
                <w:lang w:eastAsia="ru-RU"/>
              </w:rPr>
              <w:t>понятие и виды инвестиций, оценки эффективности, дохода и доходности;</w:t>
            </w:r>
          </w:p>
          <w:p w:rsidR="003828A5" w:rsidRPr="003828A5" w:rsidRDefault="003828A5" w:rsidP="003828A5">
            <w:pPr>
              <w:numPr>
                <w:ilvl w:val="0"/>
                <w:numId w:val="29"/>
              </w:numPr>
              <w:spacing w:after="0" w:line="240" w:lineRule="auto"/>
              <w:jc w:val="both"/>
              <w:rPr>
                <w:rFonts w:ascii="Times New Roman" w:hAnsi="Times New Roman"/>
                <w:iCs/>
                <w:lang w:eastAsia="ru-RU"/>
              </w:rPr>
            </w:pPr>
            <w:r w:rsidRPr="003828A5">
              <w:rPr>
                <w:rFonts w:ascii="Times New Roman" w:hAnsi="Times New Roman"/>
                <w:iCs/>
                <w:lang w:eastAsia="ru-RU"/>
              </w:rPr>
              <w:t>понятие оборотного капитала, его состав, показатели эффективности использования;</w:t>
            </w:r>
          </w:p>
          <w:p w:rsidR="003828A5" w:rsidRPr="003828A5" w:rsidRDefault="003828A5" w:rsidP="003828A5">
            <w:pPr>
              <w:numPr>
                <w:ilvl w:val="0"/>
                <w:numId w:val="29"/>
              </w:numPr>
              <w:spacing w:after="0" w:line="240" w:lineRule="auto"/>
              <w:jc w:val="both"/>
              <w:rPr>
                <w:rFonts w:ascii="Times New Roman" w:hAnsi="Times New Roman"/>
                <w:iCs/>
                <w:lang w:eastAsia="ru-RU"/>
              </w:rPr>
            </w:pPr>
            <w:r w:rsidRPr="003828A5">
              <w:rPr>
                <w:rFonts w:ascii="Times New Roman" w:hAnsi="Times New Roman"/>
                <w:iCs/>
                <w:lang w:eastAsia="ru-RU"/>
              </w:rPr>
              <w:t>понятие, основные задачи, значение и этапы финансового планирования;</w:t>
            </w:r>
          </w:p>
          <w:p w:rsidR="003828A5" w:rsidRPr="003828A5" w:rsidRDefault="003828A5" w:rsidP="003828A5">
            <w:pPr>
              <w:numPr>
                <w:ilvl w:val="0"/>
                <w:numId w:val="29"/>
              </w:numPr>
              <w:spacing w:after="0" w:line="240" w:lineRule="auto"/>
              <w:jc w:val="both"/>
              <w:rPr>
                <w:rFonts w:ascii="Times New Roman" w:hAnsi="Times New Roman"/>
                <w:iCs/>
                <w:lang w:eastAsia="ru-RU"/>
              </w:rPr>
            </w:pPr>
            <w:r w:rsidRPr="003828A5">
              <w:rPr>
                <w:rFonts w:ascii="Times New Roman" w:hAnsi="Times New Roman"/>
                <w:iCs/>
                <w:lang w:eastAsia="ru-RU"/>
              </w:rPr>
              <w:t>методы определения несостоятельности (банкротства организации);</w:t>
            </w:r>
          </w:p>
          <w:p w:rsidR="003828A5" w:rsidRPr="003828A5" w:rsidRDefault="003828A5" w:rsidP="003828A5">
            <w:pPr>
              <w:numPr>
                <w:ilvl w:val="0"/>
                <w:numId w:val="29"/>
              </w:numPr>
              <w:spacing w:after="0" w:line="240" w:lineRule="auto"/>
              <w:jc w:val="both"/>
              <w:rPr>
                <w:rFonts w:ascii="Times New Roman" w:hAnsi="Times New Roman"/>
                <w:iCs/>
                <w:lang w:eastAsia="ru-RU"/>
              </w:rPr>
            </w:pPr>
            <w:r w:rsidRPr="003828A5">
              <w:rPr>
                <w:rFonts w:ascii="Times New Roman" w:hAnsi="Times New Roman"/>
                <w:iCs/>
                <w:lang w:eastAsia="ru-RU"/>
              </w:rPr>
              <w:t>понятие денежного потока, факторы формирования, порядок оценки.</w:t>
            </w:r>
          </w:p>
          <w:p w:rsidR="003828A5" w:rsidRPr="003828A5" w:rsidRDefault="003828A5" w:rsidP="003828A5">
            <w:pPr>
              <w:numPr>
                <w:ilvl w:val="0"/>
                <w:numId w:val="29"/>
              </w:numPr>
              <w:spacing w:after="0" w:line="240" w:lineRule="auto"/>
              <w:jc w:val="both"/>
              <w:rPr>
                <w:rFonts w:ascii="Times New Roman" w:hAnsi="Times New Roman"/>
                <w:iCs/>
                <w:lang w:eastAsia="ru-RU"/>
              </w:rPr>
            </w:pPr>
            <w:r w:rsidRPr="003828A5">
              <w:rPr>
                <w:rFonts w:ascii="Times New Roman" w:hAnsi="Times New Roman"/>
                <w:iCs/>
                <w:lang w:eastAsia="ru-RU"/>
              </w:rPr>
              <w:t>характер деятельности и функции профессиональных участников рынка ценных бумаг.</w:t>
            </w:r>
          </w:p>
          <w:p w:rsidR="003828A5" w:rsidRPr="003828A5" w:rsidRDefault="003828A5" w:rsidP="006C68FF">
            <w:pPr>
              <w:spacing w:after="0" w:line="240" w:lineRule="auto"/>
              <w:jc w:val="both"/>
              <w:rPr>
                <w:rFonts w:ascii="Times New Roman" w:hAnsi="Times New Roman"/>
                <w:b/>
                <w:bCs/>
                <w:i/>
                <w:lang w:eastAsia="ru-RU"/>
              </w:rPr>
            </w:pPr>
            <w:r w:rsidRPr="003828A5">
              <w:rPr>
                <w:rFonts w:ascii="Times New Roman" w:hAnsi="Times New Roman"/>
                <w:b/>
                <w:bCs/>
                <w:i/>
                <w:lang w:eastAsia="ru-RU"/>
              </w:rPr>
              <w:t>Перечень умений</w:t>
            </w:r>
          </w:p>
          <w:p w:rsidR="003828A5" w:rsidRPr="003828A5" w:rsidRDefault="003828A5" w:rsidP="003828A5">
            <w:pPr>
              <w:numPr>
                <w:ilvl w:val="0"/>
                <w:numId w:val="30"/>
              </w:numPr>
              <w:spacing w:after="0" w:line="240" w:lineRule="auto"/>
              <w:jc w:val="both"/>
              <w:rPr>
                <w:rFonts w:ascii="Times New Roman" w:hAnsi="Times New Roman"/>
                <w:iCs/>
                <w:lang w:eastAsia="ru-RU"/>
              </w:rPr>
            </w:pPr>
            <w:r w:rsidRPr="003828A5">
              <w:rPr>
                <w:rFonts w:ascii="Times New Roman" w:hAnsi="Times New Roman"/>
                <w:iCs/>
                <w:lang w:eastAsia="ru-RU"/>
              </w:rPr>
              <w:t>оперировать понятиями и категориями в области финансов коммерческих организаций (предприятий);</w:t>
            </w:r>
          </w:p>
          <w:p w:rsidR="003828A5" w:rsidRPr="003828A5" w:rsidRDefault="003828A5" w:rsidP="003828A5">
            <w:pPr>
              <w:numPr>
                <w:ilvl w:val="0"/>
                <w:numId w:val="30"/>
              </w:numPr>
              <w:spacing w:after="0" w:line="240" w:lineRule="auto"/>
              <w:jc w:val="both"/>
              <w:rPr>
                <w:rFonts w:ascii="Times New Roman" w:hAnsi="Times New Roman"/>
                <w:iCs/>
                <w:lang w:eastAsia="ru-RU"/>
              </w:rPr>
            </w:pPr>
            <w:r w:rsidRPr="003828A5">
              <w:rPr>
                <w:rFonts w:ascii="Times New Roman" w:hAnsi="Times New Roman"/>
                <w:iCs/>
                <w:lang w:eastAsia="ru-RU"/>
              </w:rPr>
              <w:t xml:space="preserve">разделять расходы по функциям, элементам, оценивать структуру </w:t>
            </w:r>
            <w:r w:rsidRPr="003828A5">
              <w:rPr>
                <w:rFonts w:ascii="Times New Roman" w:hAnsi="Times New Roman"/>
                <w:iCs/>
                <w:lang w:eastAsia="ru-RU"/>
              </w:rPr>
              <w:lastRenderedPageBreak/>
              <w:t>расходов и их влияние на финансовые показатели организации;</w:t>
            </w:r>
          </w:p>
          <w:p w:rsidR="003828A5" w:rsidRPr="003828A5" w:rsidRDefault="003828A5" w:rsidP="003828A5">
            <w:pPr>
              <w:numPr>
                <w:ilvl w:val="0"/>
                <w:numId w:val="30"/>
              </w:numPr>
              <w:spacing w:after="0" w:line="240" w:lineRule="auto"/>
              <w:jc w:val="both"/>
              <w:rPr>
                <w:rFonts w:ascii="Times New Roman" w:hAnsi="Times New Roman"/>
                <w:iCs/>
                <w:lang w:eastAsia="ru-RU"/>
              </w:rPr>
            </w:pPr>
            <w:proofErr w:type="gramStart"/>
            <w:r w:rsidRPr="003828A5">
              <w:rPr>
                <w:rFonts w:ascii="Times New Roman" w:hAnsi="Times New Roman"/>
                <w:iCs/>
                <w:lang w:eastAsia="ru-RU"/>
              </w:rPr>
              <w:t>различать доходы от</w:t>
            </w:r>
            <w:proofErr w:type="gramEnd"/>
            <w:r w:rsidRPr="003828A5">
              <w:rPr>
                <w:rFonts w:ascii="Times New Roman" w:hAnsi="Times New Roman"/>
                <w:iCs/>
                <w:lang w:eastAsia="ru-RU"/>
              </w:rPr>
              <w:t xml:space="preserve"> различных видов деятельности, применять методы планирования выручки;</w:t>
            </w:r>
          </w:p>
          <w:p w:rsidR="003828A5" w:rsidRPr="003828A5" w:rsidRDefault="003828A5" w:rsidP="003828A5">
            <w:pPr>
              <w:numPr>
                <w:ilvl w:val="0"/>
                <w:numId w:val="30"/>
              </w:numPr>
              <w:spacing w:after="0" w:line="240" w:lineRule="auto"/>
              <w:jc w:val="both"/>
              <w:rPr>
                <w:rFonts w:ascii="Times New Roman" w:hAnsi="Times New Roman"/>
                <w:iCs/>
                <w:lang w:eastAsia="ru-RU"/>
              </w:rPr>
            </w:pPr>
            <w:r w:rsidRPr="003828A5">
              <w:rPr>
                <w:rFonts w:ascii="Times New Roman" w:hAnsi="Times New Roman"/>
                <w:iCs/>
                <w:lang w:eastAsia="ru-RU"/>
              </w:rPr>
              <w:t>различать методы планирования прибыли, определять рентабельность, основные показатели эффективности;</w:t>
            </w:r>
          </w:p>
          <w:p w:rsidR="003828A5" w:rsidRPr="003828A5" w:rsidRDefault="003828A5" w:rsidP="003828A5">
            <w:pPr>
              <w:numPr>
                <w:ilvl w:val="0"/>
                <w:numId w:val="30"/>
              </w:numPr>
              <w:spacing w:after="0" w:line="240" w:lineRule="auto"/>
              <w:jc w:val="both"/>
              <w:rPr>
                <w:rFonts w:ascii="Times New Roman" w:hAnsi="Times New Roman"/>
                <w:iCs/>
                <w:lang w:eastAsia="ru-RU"/>
              </w:rPr>
            </w:pPr>
            <w:r w:rsidRPr="003828A5">
              <w:rPr>
                <w:rFonts w:ascii="Times New Roman" w:hAnsi="Times New Roman"/>
                <w:iCs/>
                <w:lang w:eastAsia="ru-RU"/>
              </w:rPr>
              <w:t>выбирать и оценивать различные формы расчетов;</w:t>
            </w:r>
          </w:p>
          <w:p w:rsidR="003828A5" w:rsidRPr="003828A5" w:rsidRDefault="003828A5" w:rsidP="003828A5">
            <w:pPr>
              <w:numPr>
                <w:ilvl w:val="0"/>
                <w:numId w:val="30"/>
              </w:numPr>
              <w:spacing w:after="0" w:line="240" w:lineRule="auto"/>
              <w:jc w:val="both"/>
              <w:rPr>
                <w:rFonts w:ascii="Times New Roman" w:hAnsi="Times New Roman"/>
                <w:iCs/>
                <w:lang w:eastAsia="ru-RU"/>
              </w:rPr>
            </w:pPr>
            <w:r w:rsidRPr="003828A5">
              <w:rPr>
                <w:rFonts w:ascii="Times New Roman" w:hAnsi="Times New Roman"/>
                <w:iCs/>
                <w:lang w:eastAsia="ru-RU"/>
              </w:rPr>
              <w:t>анализировать эффективность и целесообразность реализации инвестиционного проекта, финансовых вложений;</w:t>
            </w:r>
          </w:p>
          <w:p w:rsidR="003828A5" w:rsidRPr="003828A5" w:rsidRDefault="003828A5" w:rsidP="003828A5">
            <w:pPr>
              <w:numPr>
                <w:ilvl w:val="0"/>
                <w:numId w:val="30"/>
              </w:numPr>
              <w:spacing w:after="0" w:line="240" w:lineRule="auto"/>
              <w:jc w:val="both"/>
              <w:rPr>
                <w:rFonts w:ascii="Times New Roman" w:hAnsi="Times New Roman"/>
                <w:iCs/>
                <w:lang w:eastAsia="ru-RU"/>
              </w:rPr>
            </w:pPr>
            <w:r w:rsidRPr="003828A5">
              <w:rPr>
                <w:rFonts w:ascii="Times New Roman" w:hAnsi="Times New Roman"/>
                <w:iCs/>
                <w:lang w:eastAsia="ru-RU"/>
              </w:rPr>
              <w:t>различать оборотные фонды и фонды обращения, использовать методы нормирования оборотных средств, различать нормы запаса, проводить оценку использования оборотного капитала;</w:t>
            </w:r>
          </w:p>
          <w:p w:rsidR="003828A5" w:rsidRPr="003828A5" w:rsidRDefault="003828A5" w:rsidP="003828A5">
            <w:pPr>
              <w:numPr>
                <w:ilvl w:val="0"/>
                <w:numId w:val="30"/>
              </w:numPr>
              <w:spacing w:after="0" w:line="240" w:lineRule="auto"/>
              <w:jc w:val="both"/>
              <w:rPr>
                <w:rFonts w:ascii="Times New Roman" w:hAnsi="Times New Roman"/>
                <w:iCs/>
                <w:lang w:eastAsia="ru-RU"/>
              </w:rPr>
            </w:pPr>
            <w:r w:rsidRPr="003828A5">
              <w:rPr>
                <w:rFonts w:ascii="Times New Roman" w:hAnsi="Times New Roman"/>
                <w:iCs/>
                <w:lang w:eastAsia="ru-RU"/>
              </w:rPr>
              <w:t>различать виды планирования, пользования методами финансового планирования;</w:t>
            </w:r>
          </w:p>
          <w:p w:rsidR="003828A5" w:rsidRPr="003828A5" w:rsidRDefault="003828A5" w:rsidP="003828A5">
            <w:pPr>
              <w:numPr>
                <w:ilvl w:val="0"/>
                <w:numId w:val="30"/>
              </w:numPr>
              <w:spacing w:after="0" w:line="240" w:lineRule="auto"/>
              <w:jc w:val="both"/>
              <w:rPr>
                <w:rFonts w:ascii="Times New Roman" w:hAnsi="Times New Roman"/>
                <w:iCs/>
                <w:lang w:eastAsia="ru-RU"/>
              </w:rPr>
            </w:pPr>
            <w:r w:rsidRPr="003828A5">
              <w:rPr>
                <w:rFonts w:ascii="Times New Roman" w:hAnsi="Times New Roman"/>
                <w:iCs/>
                <w:lang w:eastAsia="ru-RU"/>
              </w:rPr>
              <w:t>определять вероятность банкротства и рейтинговую оценку организации;</w:t>
            </w:r>
          </w:p>
          <w:p w:rsidR="003828A5" w:rsidRPr="003828A5" w:rsidRDefault="003828A5" w:rsidP="003828A5">
            <w:pPr>
              <w:numPr>
                <w:ilvl w:val="0"/>
                <w:numId w:val="30"/>
              </w:numPr>
              <w:spacing w:after="0" w:line="240" w:lineRule="auto"/>
              <w:jc w:val="both"/>
              <w:rPr>
                <w:rFonts w:ascii="Times New Roman" w:hAnsi="Times New Roman"/>
                <w:iCs/>
                <w:lang w:eastAsia="ru-RU"/>
              </w:rPr>
            </w:pPr>
            <w:r w:rsidRPr="003828A5">
              <w:rPr>
                <w:rFonts w:ascii="Times New Roman" w:hAnsi="Times New Roman"/>
                <w:iCs/>
                <w:lang w:eastAsia="ru-RU"/>
              </w:rPr>
              <w:t>различать формы поступления денежных средств и направления их расходования</w:t>
            </w:r>
          </w:p>
          <w:p w:rsidR="003828A5" w:rsidRPr="003828A5" w:rsidRDefault="003828A5" w:rsidP="006C68FF">
            <w:pPr>
              <w:spacing w:after="0" w:line="240" w:lineRule="auto"/>
              <w:ind w:left="360"/>
              <w:jc w:val="both"/>
              <w:rPr>
                <w:rFonts w:ascii="Times New Roman" w:hAnsi="Times New Roman"/>
                <w:b/>
                <w:bCs/>
                <w:i/>
                <w:lang w:eastAsia="ru-RU"/>
              </w:rPr>
            </w:pPr>
            <w:r w:rsidRPr="003828A5">
              <w:rPr>
                <w:rFonts w:ascii="Times New Roman" w:hAnsi="Times New Roman"/>
                <w:b/>
                <w:bCs/>
                <w:i/>
                <w:lang w:eastAsia="ru-RU"/>
              </w:rPr>
              <w:t>Перечень личностных результатов</w:t>
            </w:r>
          </w:p>
          <w:p w:rsidR="003828A5" w:rsidRPr="003828A5" w:rsidRDefault="003828A5" w:rsidP="006C68FF">
            <w:pPr>
              <w:spacing w:after="0" w:line="240" w:lineRule="auto"/>
              <w:jc w:val="both"/>
              <w:rPr>
                <w:rFonts w:ascii="Times New Roman" w:hAnsi="Times New Roman"/>
                <w:iCs/>
                <w:lang w:eastAsia="ru-RU"/>
              </w:rPr>
            </w:pPr>
            <w:r w:rsidRPr="003828A5">
              <w:rPr>
                <w:rFonts w:ascii="Times New Roman" w:hAnsi="Times New Roman"/>
                <w:iCs/>
                <w:lang w:eastAsia="ru-RU"/>
              </w:rPr>
              <w:t xml:space="preserve">Знание  состояния социально-экономического развития потенциала Калужской области и </w:t>
            </w:r>
            <w:proofErr w:type="spellStart"/>
            <w:r w:rsidRPr="003828A5">
              <w:rPr>
                <w:rFonts w:ascii="Times New Roman" w:hAnsi="Times New Roman"/>
                <w:iCs/>
                <w:lang w:eastAsia="ru-RU"/>
              </w:rPr>
              <w:t>содействвие</w:t>
            </w:r>
            <w:proofErr w:type="spellEnd"/>
            <w:r w:rsidRPr="003828A5">
              <w:rPr>
                <w:rFonts w:ascii="Times New Roman" w:hAnsi="Times New Roman"/>
                <w:iCs/>
                <w:lang w:eastAsia="ru-RU"/>
              </w:rPr>
              <w:t xml:space="preserve"> его развитию</w:t>
            </w:r>
          </w:p>
        </w:tc>
        <w:tc>
          <w:tcPr>
            <w:tcW w:w="2835" w:type="dxa"/>
            <w:tcBorders>
              <w:top w:val="single" w:sz="4" w:space="0" w:color="auto"/>
              <w:left w:val="single" w:sz="4" w:space="0" w:color="auto"/>
              <w:bottom w:val="single" w:sz="4" w:space="0" w:color="auto"/>
              <w:right w:val="single" w:sz="4" w:space="0" w:color="auto"/>
            </w:tcBorders>
          </w:tcPr>
          <w:p w:rsidR="003828A5" w:rsidRPr="003828A5" w:rsidRDefault="003828A5" w:rsidP="006C68FF">
            <w:pPr>
              <w:spacing w:after="0" w:line="240" w:lineRule="auto"/>
              <w:jc w:val="both"/>
              <w:rPr>
                <w:rFonts w:ascii="Times New Roman" w:hAnsi="Times New Roman"/>
                <w:iCs/>
                <w:lang w:eastAsia="ru-RU"/>
              </w:rPr>
            </w:pPr>
            <w:proofErr w:type="gramStart"/>
            <w:r w:rsidRPr="003828A5">
              <w:rPr>
                <w:rFonts w:ascii="Times New Roman" w:hAnsi="Times New Roman"/>
                <w:b/>
                <w:bCs/>
                <w:iCs/>
                <w:lang w:eastAsia="ru-RU"/>
              </w:rPr>
              <w:lastRenderedPageBreak/>
              <w:t>Оценка «отлично» выставляется</w:t>
            </w:r>
            <w:r w:rsidRPr="003828A5">
              <w:rPr>
                <w:rFonts w:ascii="Times New Roman" w:hAnsi="Times New Roman"/>
                <w:iCs/>
                <w:lang w:eastAsia="ru-RU"/>
              </w:rPr>
              <w:t xml:space="preserve"> </w:t>
            </w:r>
            <w:proofErr w:type="spellStart"/>
            <w:r w:rsidRPr="003828A5">
              <w:rPr>
                <w:rFonts w:ascii="Times New Roman" w:hAnsi="Times New Roman"/>
                <w:iCs/>
                <w:lang w:eastAsia="ru-RU"/>
              </w:rPr>
              <w:t>бучающемуся</w:t>
            </w:r>
            <w:proofErr w:type="spellEnd"/>
            <w:r w:rsidRPr="003828A5">
              <w:rPr>
                <w:rFonts w:ascii="Times New Roman" w:hAnsi="Times New Roman"/>
                <w:iCs/>
                <w:lang w:eastAsia="ru-RU"/>
              </w:rPr>
              <w:t xml:space="preserve">, если он глубоко и прочно усвоил программный материал курса,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 </w:t>
            </w:r>
            <w:proofErr w:type="gramEnd"/>
          </w:p>
          <w:p w:rsidR="003828A5" w:rsidRPr="003828A5" w:rsidRDefault="003828A5" w:rsidP="006C68FF">
            <w:pPr>
              <w:spacing w:after="0" w:line="240" w:lineRule="auto"/>
              <w:jc w:val="both"/>
              <w:rPr>
                <w:rFonts w:ascii="Times New Roman" w:hAnsi="Times New Roman"/>
                <w:iCs/>
                <w:lang w:eastAsia="ru-RU"/>
              </w:rPr>
            </w:pPr>
            <w:r w:rsidRPr="003828A5">
              <w:rPr>
                <w:rFonts w:ascii="Times New Roman" w:hAnsi="Times New Roman"/>
                <w:b/>
                <w:bCs/>
                <w:i/>
                <w:lang w:eastAsia="ru-RU"/>
              </w:rPr>
              <w:t>оценка «хорошо» выставляется</w:t>
            </w:r>
            <w:r w:rsidRPr="003828A5">
              <w:rPr>
                <w:rFonts w:ascii="Times New Roman" w:hAnsi="Times New Roman"/>
                <w:iCs/>
                <w:lang w:eastAsia="ru-RU"/>
              </w:rPr>
              <w:t xml:space="preserve"> обучающемуся, если он твердо знает материал курса, грамотно и по существу излагает его, не </w:t>
            </w:r>
            <w:proofErr w:type="gramStart"/>
            <w:r w:rsidRPr="003828A5">
              <w:rPr>
                <w:rFonts w:ascii="Times New Roman" w:hAnsi="Times New Roman"/>
                <w:iCs/>
                <w:lang w:eastAsia="ru-RU"/>
              </w:rPr>
              <w:t>допуская существенных неточностей в ответе на вопрос правильно применяет теоретические положения</w:t>
            </w:r>
            <w:proofErr w:type="gramEnd"/>
            <w:r w:rsidRPr="003828A5">
              <w:rPr>
                <w:rFonts w:ascii="Times New Roman" w:hAnsi="Times New Roman"/>
                <w:iCs/>
                <w:lang w:eastAsia="ru-RU"/>
              </w:rPr>
              <w:t xml:space="preserve"> при решении практических вопросов и задач, владеет необходимыми навыками и приемами их выполнения; </w:t>
            </w:r>
            <w:r w:rsidRPr="003828A5">
              <w:rPr>
                <w:rFonts w:ascii="Times New Roman" w:hAnsi="Times New Roman"/>
                <w:b/>
                <w:bCs/>
                <w:iCs/>
                <w:lang w:eastAsia="ru-RU"/>
              </w:rPr>
              <w:t>оценка «удовлетворительно»</w:t>
            </w:r>
            <w:r w:rsidRPr="003828A5">
              <w:rPr>
                <w:rFonts w:ascii="Times New Roman" w:hAnsi="Times New Roman"/>
                <w:iCs/>
                <w:lang w:eastAsia="ru-RU"/>
              </w:rPr>
              <w:t xml:space="preserve"> выставляется обучающемуся, если он имеет знания только основного материала, но не усвоил его деталей, допускает неточности, недостаточно правильные </w:t>
            </w:r>
            <w:r w:rsidRPr="003828A5">
              <w:rPr>
                <w:rFonts w:ascii="Times New Roman" w:hAnsi="Times New Roman"/>
                <w:iCs/>
                <w:lang w:eastAsia="ru-RU"/>
              </w:rPr>
              <w:lastRenderedPageBreak/>
              <w:t xml:space="preserve">формулировки, нарушения логической последовательности в изложении программного материала, испытывает затруднения при выполнении практических задач; </w:t>
            </w:r>
          </w:p>
          <w:p w:rsidR="003828A5" w:rsidRPr="003828A5" w:rsidRDefault="003828A5" w:rsidP="006C68FF">
            <w:pPr>
              <w:spacing w:after="0" w:line="240" w:lineRule="auto"/>
              <w:jc w:val="both"/>
              <w:rPr>
                <w:rFonts w:ascii="Times New Roman" w:hAnsi="Times New Roman"/>
                <w:b/>
                <w:bCs/>
                <w:i/>
                <w:lang w:eastAsia="ru-RU"/>
              </w:rPr>
            </w:pPr>
            <w:r w:rsidRPr="003828A5">
              <w:rPr>
                <w:rFonts w:ascii="Times New Roman" w:hAnsi="Times New Roman"/>
                <w:iCs/>
                <w:lang w:eastAsia="ru-RU"/>
              </w:rPr>
              <w:t xml:space="preserve">оценка «неудовлетворительно» выставляется </w:t>
            </w:r>
            <w:proofErr w:type="gramStart"/>
            <w:r w:rsidRPr="003828A5">
              <w:rPr>
                <w:rFonts w:ascii="Times New Roman" w:hAnsi="Times New Roman"/>
                <w:iCs/>
                <w:lang w:eastAsia="ru-RU"/>
              </w:rPr>
              <w:t>обучающемуся</w:t>
            </w:r>
            <w:proofErr w:type="gramEnd"/>
            <w:r w:rsidRPr="003828A5">
              <w:rPr>
                <w:rFonts w:ascii="Times New Roman" w:hAnsi="Times New Roman"/>
                <w:iCs/>
                <w:lang w:eastAsia="ru-RU"/>
              </w:rPr>
              <w:t>,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w:t>
            </w:r>
            <w:r w:rsidRPr="003828A5">
              <w:rPr>
                <w:rFonts w:ascii="Times New Roman" w:hAnsi="Times New Roman"/>
                <w:b/>
                <w:bCs/>
                <w:i/>
                <w:lang w:eastAsia="ru-RU"/>
              </w:rPr>
              <w:t>о.</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3828A5" w:rsidRPr="003828A5" w:rsidRDefault="003828A5" w:rsidP="006C68FF">
            <w:pPr>
              <w:spacing w:after="0" w:line="240" w:lineRule="auto"/>
              <w:jc w:val="both"/>
              <w:rPr>
                <w:rFonts w:ascii="Times New Roman" w:hAnsi="Times New Roman"/>
                <w:b/>
                <w:iCs/>
                <w:lang w:eastAsia="ru-RU"/>
              </w:rPr>
            </w:pPr>
            <w:r w:rsidRPr="003828A5">
              <w:rPr>
                <w:rFonts w:ascii="Times New Roman" w:hAnsi="Times New Roman"/>
                <w:b/>
                <w:iCs/>
                <w:lang w:eastAsia="ru-RU"/>
              </w:rPr>
              <w:lastRenderedPageBreak/>
              <w:t>Текущий контроль</w:t>
            </w:r>
          </w:p>
          <w:p w:rsidR="003828A5" w:rsidRPr="003828A5" w:rsidRDefault="003828A5" w:rsidP="006C68FF">
            <w:pPr>
              <w:spacing w:after="0" w:line="240" w:lineRule="auto"/>
              <w:jc w:val="both"/>
              <w:rPr>
                <w:rFonts w:ascii="Times New Roman" w:hAnsi="Times New Roman"/>
                <w:iCs/>
                <w:lang w:eastAsia="ru-RU"/>
              </w:rPr>
            </w:pPr>
            <w:r w:rsidRPr="003828A5">
              <w:rPr>
                <w:rFonts w:ascii="Times New Roman" w:hAnsi="Times New Roman"/>
                <w:iCs/>
                <w:lang w:eastAsia="ru-RU"/>
              </w:rPr>
              <w:t>Устный и письменный опрос</w:t>
            </w:r>
          </w:p>
          <w:p w:rsidR="003828A5" w:rsidRPr="003828A5" w:rsidRDefault="0042391D" w:rsidP="006C68FF">
            <w:pPr>
              <w:spacing w:after="0" w:line="240" w:lineRule="auto"/>
              <w:jc w:val="both"/>
              <w:rPr>
                <w:rFonts w:ascii="Times New Roman" w:hAnsi="Times New Roman"/>
                <w:iCs/>
                <w:lang w:eastAsia="ru-RU"/>
              </w:rPr>
            </w:pPr>
            <w:r>
              <w:rPr>
                <w:rFonts w:ascii="Times New Roman" w:hAnsi="Times New Roman"/>
                <w:iCs/>
                <w:lang w:eastAsia="ru-RU"/>
              </w:rPr>
              <w:t xml:space="preserve">Выполнение тестовых </w:t>
            </w:r>
            <w:r w:rsidR="003828A5" w:rsidRPr="003828A5">
              <w:rPr>
                <w:rFonts w:ascii="Times New Roman" w:hAnsi="Times New Roman"/>
                <w:iCs/>
                <w:lang w:eastAsia="ru-RU"/>
              </w:rPr>
              <w:t>заданий</w:t>
            </w:r>
          </w:p>
          <w:p w:rsidR="003828A5" w:rsidRPr="003828A5" w:rsidRDefault="003828A5" w:rsidP="006C68FF">
            <w:pPr>
              <w:spacing w:after="0" w:line="240" w:lineRule="auto"/>
              <w:jc w:val="both"/>
              <w:rPr>
                <w:rFonts w:ascii="Times New Roman" w:hAnsi="Times New Roman"/>
                <w:iCs/>
                <w:lang w:eastAsia="ru-RU"/>
              </w:rPr>
            </w:pPr>
            <w:r w:rsidRPr="003828A5">
              <w:rPr>
                <w:rFonts w:ascii="Times New Roman" w:hAnsi="Times New Roman"/>
                <w:iCs/>
                <w:lang w:eastAsia="ru-RU"/>
              </w:rPr>
              <w:t>Подготовка рефератов, докладов, сообщений</w:t>
            </w:r>
          </w:p>
          <w:p w:rsidR="003828A5" w:rsidRPr="003828A5" w:rsidRDefault="003828A5" w:rsidP="006C68FF">
            <w:pPr>
              <w:spacing w:after="0" w:line="240" w:lineRule="auto"/>
              <w:jc w:val="both"/>
              <w:rPr>
                <w:rFonts w:ascii="Times New Roman" w:hAnsi="Times New Roman"/>
                <w:iCs/>
                <w:lang w:eastAsia="ru-RU"/>
              </w:rPr>
            </w:pPr>
          </w:p>
          <w:p w:rsidR="003828A5" w:rsidRPr="003828A5" w:rsidRDefault="003828A5" w:rsidP="006C68FF">
            <w:pPr>
              <w:spacing w:after="0" w:line="240" w:lineRule="auto"/>
              <w:jc w:val="both"/>
              <w:rPr>
                <w:rFonts w:ascii="Times New Roman" w:hAnsi="Times New Roman"/>
                <w:iCs/>
                <w:lang w:eastAsia="ru-RU"/>
              </w:rPr>
            </w:pPr>
          </w:p>
          <w:p w:rsidR="003828A5" w:rsidRPr="003828A5" w:rsidRDefault="003828A5" w:rsidP="006C68FF">
            <w:pPr>
              <w:spacing w:after="0" w:line="240" w:lineRule="auto"/>
              <w:jc w:val="both"/>
              <w:rPr>
                <w:rFonts w:ascii="Times New Roman" w:hAnsi="Times New Roman"/>
                <w:iCs/>
                <w:lang w:eastAsia="ru-RU"/>
              </w:rPr>
            </w:pPr>
          </w:p>
          <w:p w:rsidR="003828A5" w:rsidRPr="003828A5" w:rsidRDefault="003828A5" w:rsidP="006C68FF">
            <w:pPr>
              <w:spacing w:after="0" w:line="240" w:lineRule="auto"/>
              <w:jc w:val="both"/>
              <w:rPr>
                <w:rFonts w:ascii="Times New Roman" w:hAnsi="Times New Roman"/>
                <w:iCs/>
                <w:lang w:eastAsia="ru-RU"/>
              </w:rPr>
            </w:pPr>
          </w:p>
          <w:p w:rsidR="003828A5" w:rsidRPr="003828A5" w:rsidRDefault="003828A5" w:rsidP="006C68FF">
            <w:pPr>
              <w:spacing w:after="0" w:line="240" w:lineRule="auto"/>
              <w:jc w:val="both"/>
              <w:rPr>
                <w:rFonts w:ascii="Times New Roman" w:hAnsi="Times New Roman"/>
                <w:iCs/>
                <w:lang w:eastAsia="ru-RU"/>
              </w:rPr>
            </w:pPr>
          </w:p>
          <w:p w:rsidR="003828A5" w:rsidRPr="003828A5" w:rsidRDefault="003828A5" w:rsidP="006C68FF">
            <w:pPr>
              <w:spacing w:after="0" w:line="240" w:lineRule="auto"/>
              <w:jc w:val="both"/>
              <w:rPr>
                <w:rFonts w:ascii="Times New Roman" w:hAnsi="Times New Roman"/>
                <w:iCs/>
                <w:lang w:eastAsia="ru-RU"/>
              </w:rPr>
            </w:pPr>
          </w:p>
          <w:p w:rsidR="003828A5" w:rsidRPr="003828A5" w:rsidRDefault="003828A5" w:rsidP="006C68FF">
            <w:pPr>
              <w:spacing w:after="0" w:line="240" w:lineRule="auto"/>
              <w:jc w:val="both"/>
              <w:rPr>
                <w:rFonts w:ascii="Times New Roman" w:hAnsi="Times New Roman"/>
                <w:iCs/>
                <w:lang w:eastAsia="ru-RU"/>
              </w:rPr>
            </w:pPr>
            <w:r w:rsidRPr="003828A5">
              <w:rPr>
                <w:rFonts w:ascii="Times New Roman" w:hAnsi="Times New Roman"/>
                <w:iCs/>
                <w:lang w:eastAsia="ru-RU"/>
              </w:rPr>
              <w:t xml:space="preserve"> </w:t>
            </w:r>
          </w:p>
          <w:p w:rsidR="003828A5" w:rsidRPr="003828A5" w:rsidRDefault="003828A5" w:rsidP="006C68FF">
            <w:pPr>
              <w:spacing w:after="0" w:line="240" w:lineRule="auto"/>
              <w:jc w:val="both"/>
              <w:rPr>
                <w:rFonts w:ascii="Times New Roman" w:hAnsi="Times New Roman"/>
                <w:b/>
                <w:iCs/>
                <w:lang w:eastAsia="ru-RU"/>
              </w:rPr>
            </w:pPr>
            <w:r w:rsidRPr="003828A5">
              <w:rPr>
                <w:rFonts w:ascii="Times New Roman" w:hAnsi="Times New Roman"/>
                <w:b/>
                <w:iCs/>
                <w:lang w:eastAsia="ru-RU"/>
              </w:rPr>
              <w:t>Промежуточная аттестация</w:t>
            </w:r>
          </w:p>
          <w:p w:rsidR="003828A5" w:rsidRPr="003828A5" w:rsidRDefault="003828A5" w:rsidP="006C68FF">
            <w:pPr>
              <w:spacing w:after="0" w:line="240" w:lineRule="auto"/>
              <w:jc w:val="both"/>
              <w:rPr>
                <w:rFonts w:ascii="Times New Roman" w:hAnsi="Times New Roman"/>
                <w:iCs/>
                <w:lang w:eastAsia="ru-RU"/>
              </w:rPr>
            </w:pPr>
            <w:r w:rsidRPr="003828A5">
              <w:rPr>
                <w:rFonts w:ascii="Times New Roman" w:hAnsi="Times New Roman"/>
                <w:iCs/>
                <w:lang w:eastAsia="ru-RU"/>
              </w:rPr>
              <w:t>Дифференцированный зачет</w:t>
            </w:r>
          </w:p>
          <w:p w:rsidR="003828A5" w:rsidRPr="003828A5" w:rsidRDefault="003828A5" w:rsidP="006C68FF">
            <w:pPr>
              <w:spacing w:after="0" w:line="240" w:lineRule="auto"/>
              <w:jc w:val="both"/>
              <w:rPr>
                <w:rFonts w:ascii="Times New Roman" w:hAnsi="Times New Roman"/>
                <w:b/>
                <w:bCs/>
                <w:i/>
                <w:lang w:eastAsia="ru-RU"/>
              </w:rPr>
            </w:pPr>
          </w:p>
        </w:tc>
      </w:tr>
    </w:tbl>
    <w:p w:rsidR="009D0793" w:rsidRDefault="009D0793" w:rsidP="009D0793">
      <w:pPr>
        <w:spacing w:before="100" w:beforeAutospacing="1" w:after="100" w:afterAutospacing="1" w:line="240" w:lineRule="auto"/>
        <w:ind w:left="60"/>
        <w:contextualSpacing/>
        <w:jc w:val="center"/>
        <w:rPr>
          <w:rFonts w:ascii="Times New Roman" w:hAnsi="Times New Roman"/>
          <w:b/>
          <w:sz w:val="28"/>
          <w:szCs w:val="28"/>
        </w:rPr>
      </w:pPr>
    </w:p>
    <w:p w:rsidR="003828A5" w:rsidRDefault="003828A5" w:rsidP="009D0793">
      <w:pPr>
        <w:spacing w:after="0" w:line="240" w:lineRule="auto"/>
        <w:jc w:val="center"/>
        <w:rPr>
          <w:rFonts w:ascii="Times New Roman" w:hAnsi="Times New Roman"/>
          <w:sz w:val="28"/>
          <w:szCs w:val="28"/>
        </w:rPr>
      </w:pPr>
    </w:p>
    <w:p w:rsidR="009D0793" w:rsidRPr="009409F6" w:rsidRDefault="009D0793" w:rsidP="009D0793">
      <w:pPr>
        <w:spacing w:after="0" w:line="240" w:lineRule="auto"/>
        <w:jc w:val="center"/>
        <w:rPr>
          <w:rFonts w:ascii="Times New Roman" w:hAnsi="Times New Roman"/>
          <w:sz w:val="28"/>
          <w:szCs w:val="28"/>
        </w:rPr>
      </w:pPr>
      <w:r>
        <w:rPr>
          <w:rFonts w:ascii="Times New Roman" w:hAnsi="Times New Roman"/>
          <w:sz w:val="28"/>
          <w:szCs w:val="28"/>
        </w:rPr>
        <w:t xml:space="preserve">Преподаватель   </w:t>
      </w:r>
      <w:r w:rsidR="0001397C">
        <w:rPr>
          <w:rFonts w:ascii="Times New Roman" w:hAnsi="Times New Roman"/>
          <w:sz w:val="28"/>
          <w:szCs w:val="28"/>
        </w:rPr>
        <w:t xml:space="preserve">                                    </w:t>
      </w:r>
      <w:r w:rsidR="001C2516">
        <w:rPr>
          <w:rFonts w:ascii="Times New Roman" w:hAnsi="Times New Roman"/>
          <w:sz w:val="28"/>
          <w:szCs w:val="28"/>
        </w:rPr>
        <w:t xml:space="preserve">                        </w:t>
      </w:r>
      <w:r>
        <w:rPr>
          <w:rFonts w:ascii="Times New Roman" w:hAnsi="Times New Roman"/>
          <w:sz w:val="28"/>
          <w:szCs w:val="28"/>
        </w:rPr>
        <w:t xml:space="preserve"> </w:t>
      </w:r>
      <w:r w:rsidR="00A84FCD">
        <w:rPr>
          <w:rFonts w:ascii="Times New Roman" w:hAnsi="Times New Roman"/>
          <w:sz w:val="28"/>
          <w:szCs w:val="28"/>
        </w:rPr>
        <w:t>Костина О.И.</w:t>
      </w:r>
    </w:p>
    <w:p w:rsidR="009D0793" w:rsidRDefault="001C2516" w:rsidP="009D0793">
      <w:pPr>
        <w:ind w:firstLine="709"/>
        <w:jc w:val="both"/>
        <w:rPr>
          <w:rFonts w:ascii="Times New Roman" w:hAnsi="Times New Roman"/>
          <w:sz w:val="28"/>
          <w:szCs w:val="28"/>
        </w:rPr>
      </w:pPr>
      <w:bookmarkStart w:id="24" w:name="_GoBack"/>
      <w:bookmarkEnd w:id="24"/>
      <w:r>
        <w:rPr>
          <w:rFonts w:ascii="Times New Roman" w:hAnsi="Times New Roman"/>
          <w:noProof/>
          <w:sz w:val="28"/>
          <w:szCs w:val="28"/>
          <w:lang w:eastAsia="ru-RU"/>
        </w:rPr>
        <w:drawing>
          <wp:anchor distT="0" distB="0" distL="114300" distR="114300" simplePos="0" relativeHeight="251660288" behindDoc="0" locked="0" layoutInCell="1" allowOverlap="1">
            <wp:simplePos x="0" y="0"/>
            <wp:positionH relativeFrom="column">
              <wp:posOffset>2389505</wp:posOffset>
            </wp:positionH>
            <wp:positionV relativeFrom="paragraph">
              <wp:posOffset>4841240</wp:posOffset>
            </wp:positionV>
            <wp:extent cx="2781300" cy="1016000"/>
            <wp:effectExtent l="0" t="0" r="0" b="0"/>
            <wp:wrapNone/>
            <wp:docPr id="5" name="Рисунок 5" descr="Костина 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остина О"/>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8130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D0793" w:rsidSect="009D0793">
      <w:footerReference w:type="default" r:id="rId1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FC0" w:rsidRDefault="00857FC0" w:rsidP="009D0793">
      <w:pPr>
        <w:spacing w:after="0" w:line="240" w:lineRule="auto"/>
      </w:pPr>
      <w:r>
        <w:separator/>
      </w:r>
    </w:p>
  </w:endnote>
  <w:endnote w:type="continuationSeparator" w:id="0">
    <w:p w:rsidR="00857FC0" w:rsidRDefault="00857FC0" w:rsidP="009D0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94722"/>
      <w:docPartObj>
        <w:docPartGallery w:val="Page Numbers (Bottom of Page)"/>
        <w:docPartUnique/>
      </w:docPartObj>
    </w:sdtPr>
    <w:sdtEndPr>
      <w:rPr>
        <w:rFonts w:ascii="Times New Roman" w:hAnsi="Times New Roman"/>
        <w:sz w:val="20"/>
        <w:szCs w:val="20"/>
      </w:rPr>
    </w:sdtEndPr>
    <w:sdtContent>
      <w:p w:rsidR="006C68FF" w:rsidRPr="00132FF0" w:rsidRDefault="006C68FF">
        <w:pPr>
          <w:pStyle w:val="a6"/>
          <w:jc w:val="center"/>
          <w:rPr>
            <w:rFonts w:ascii="Times New Roman" w:hAnsi="Times New Roman"/>
            <w:sz w:val="20"/>
            <w:szCs w:val="20"/>
          </w:rPr>
        </w:pPr>
        <w:r w:rsidRPr="00132FF0">
          <w:rPr>
            <w:rFonts w:ascii="Times New Roman" w:hAnsi="Times New Roman"/>
            <w:sz w:val="20"/>
            <w:szCs w:val="20"/>
          </w:rPr>
          <w:fldChar w:fldCharType="begin"/>
        </w:r>
        <w:r w:rsidRPr="00132FF0">
          <w:rPr>
            <w:rFonts w:ascii="Times New Roman" w:hAnsi="Times New Roman"/>
            <w:sz w:val="20"/>
            <w:szCs w:val="20"/>
          </w:rPr>
          <w:instrText xml:space="preserve"> PAGE   \* MERGEFORMAT </w:instrText>
        </w:r>
        <w:r w:rsidRPr="00132FF0">
          <w:rPr>
            <w:rFonts w:ascii="Times New Roman" w:hAnsi="Times New Roman"/>
            <w:sz w:val="20"/>
            <w:szCs w:val="20"/>
          </w:rPr>
          <w:fldChar w:fldCharType="separate"/>
        </w:r>
        <w:r w:rsidR="00737053">
          <w:rPr>
            <w:rFonts w:ascii="Times New Roman" w:hAnsi="Times New Roman"/>
            <w:noProof/>
            <w:sz w:val="20"/>
            <w:szCs w:val="20"/>
          </w:rPr>
          <w:t>32</w:t>
        </w:r>
        <w:r w:rsidRPr="00132FF0">
          <w:rPr>
            <w:rFonts w:ascii="Times New Roman" w:hAnsi="Times New Roman"/>
            <w:noProof/>
            <w:sz w:val="20"/>
            <w:szCs w:val="20"/>
          </w:rPr>
          <w:fldChar w:fldCharType="end"/>
        </w:r>
      </w:p>
    </w:sdtContent>
  </w:sdt>
  <w:p w:rsidR="006C68FF" w:rsidRDefault="006C68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FC0" w:rsidRDefault="00857FC0" w:rsidP="009D0793">
      <w:pPr>
        <w:spacing w:after="0" w:line="240" w:lineRule="auto"/>
      </w:pPr>
      <w:r>
        <w:separator/>
      </w:r>
    </w:p>
  </w:footnote>
  <w:footnote w:type="continuationSeparator" w:id="0">
    <w:p w:rsidR="00857FC0" w:rsidRDefault="00857FC0" w:rsidP="009D07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7183"/>
    <w:multiLevelType w:val="hybridMultilevel"/>
    <w:tmpl w:val="7980AA46"/>
    <w:lvl w:ilvl="0" w:tplc="0419000F">
      <w:start w:val="1"/>
      <w:numFmt w:val="decimal"/>
      <w:lvlText w:val="%1."/>
      <w:lvlJc w:val="left"/>
      <w:pPr>
        <w:tabs>
          <w:tab w:val="num" w:pos="1080"/>
        </w:tabs>
        <w:ind w:left="1080" w:hanging="360"/>
      </w:pPr>
      <w:rPr>
        <w:rFonts w:hint="default"/>
      </w:rPr>
    </w:lvl>
    <w:lvl w:ilvl="1" w:tplc="B52C0FDA">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592C4B"/>
    <w:multiLevelType w:val="hybridMultilevel"/>
    <w:tmpl w:val="F4866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DC7911"/>
    <w:multiLevelType w:val="hybridMultilevel"/>
    <w:tmpl w:val="B9B62C9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D146A4"/>
    <w:multiLevelType w:val="hybridMultilevel"/>
    <w:tmpl w:val="80687426"/>
    <w:lvl w:ilvl="0" w:tplc="A6E64112">
      <w:start w:val="1"/>
      <w:numFmt w:val="bullet"/>
      <w:lvlText w:val="–"/>
      <w:lvlJc w:val="left"/>
      <w:pPr>
        <w:tabs>
          <w:tab w:val="num" w:pos="2007"/>
        </w:tabs>
        <w:ind w:left="2007"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1392F75"/>
    <w:multiLevelType w:val="hybridMultilevel"/>
    <w:tmpl w:val="B9B62C98"/>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764C67"/>
    <w:multiLevelType w:val="hybridMultilevel"/>
    <w:tmpl w:val="E654B416"/>
    <w:lvl w:ilvl="0" w:tplc="4C5E28A4">
      <w:start w:val="1"/>
      <w:numFmt w:val="decimal"/>
      <w:lvlText w:val="%1."/>
      <w:lvlJc w:val="left"/>
      <w:pPr>
        <w:tabs>
          <w:tab w:val="num" w:pos="720"/>
        </w:tabs>
        <w:ind w:left="720" w:hanging="360"/>
      </w:pPr>
    </w:lvl>
    <w:lvl w:ilvl="1" w:tplc="84483CD6">
      <w:numFmt w:val="none"/>
      <w:lvlText w:val=""/>
      <w:lvlJc w:val="left"/>
      <w:pPr>
        <w:tabs>
          <w:tab w:val="num" w:pos="360"/>
        </w:tabs>
      </w:pPr>
    </w:lvl>
    <w:lvl w:ilvl="2" w:tplc="5D5E7BD8">
      <w:numFmt w:val="none"/>
      <w:lvlText w:val=""/>
      <w:lvlJc w:val="left"/>
      <w:pPr>
        <w:tabs>
          <w:tab w:val="num" w:pos="360"/>
        </w:tabs>
      </w:pPr>
    </w:lvl>
    <w:lvl w:ilvl="3" w:tplc="8D72C24E">
      <w:numFmt w:val="none"/>
      <w:lvlText w:val=""/>
      <w:lvlJc w:val="left"/>
      <w:pPr>
        <w:tabs>
          <w:tab w:val="num" w:pos="360"/>
        </w:tabs>
      </w:pPr>
    </w:lvl>
    <w:lvl w:ilvl="4" w:tplc="AA2AB13C">
      <w:numFmt w:val="none"/>
      <w:lvlText w:val=""/>
      <w:lvlJc w:val="left"/>
      <w:pPr>
        <w:tabs>
          <w:tab w:val="num" w:pos="360"/>
        </w:tabs>
      </w:pPr>
    </w:lvl>
    <w:lvl w:ilvl="5" w:tplc="EE143BDE">
      <w:numFmt w:val="none"/>
      <w:lvlText w:val=""/>
      <w:lvlJc w:val="left"/>
      <w:pPr>
        <w:tabs>
          <w:tab w:val="num" w:pos="360"/>
        </w:tabs>
      </w:pPr>
    </w:lvl>
    <w:lvl w:ilvl="6" w:tplc="293EB62E">
      <w:numFmt w:val="none"/>
      <w:lvlText w:val=""/>
      <w:lvlJc w:val="left"/>
      <w:pPr>
        <w:tabs>
          <w:tab w:val="num" w:pos="360"/>
        </w:tabs>
      </w:pPr>
    </w:lvl>
    <w:lvl w:ilvl="7" w:tplc="B65EEACC">
      <w:numFmt w:val="none"/>
      <w:lvlText w:val=""/>
      <w:lvlJc w:val="left"/>
      <w:pPr>
        <w:tabs>
          <w:tab w:val="num" w:pos="360"/>
        </w:tabs>
      </w:pPr>
    </w:lvl>
    <w:lvl w:ilvl="8" w:tplc="16F4FD16">
      <w:numFmt w:val="none"/>
      <w:lvlText w:val=""/>
      <w:lvlJc w:val="left"/>
      <w:pPr>
        <w:tabs>
          <w:tab w:val="num" w:pos="360"/>
        </w:tabs>
      </w:pPr>
    </w:lvl>
  </w:abstractNum>
  <w:abstractNum w:abstractNumId="6">
    <w:nsid w:val="24021AA9"/>
    <w:multiLevelType w:val="hybridMultilevel"/>
    <w:tmpl w:val="035E81D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47E3047"/>
    <w:multiLevelType w:val="hybridMultilevel"/>
    <w:tmpl w:val="7980AA46"/>
    <w:lvl w:ilvl="0" w:tplc="0419000F">
      <w:start w:val="1"/>
      <w:numFmt w:val="decimal"/>
      <w:lvlText w:val="%1."/>
      <w:lvlJc w:val="left"/>
      <w:pPr>
        <w:tabs>
          <w:tab w:val="num" w:pos="1080"/>
        </w:tabs>
        <w:ind w:left="1080" w:hanging="360"/>
      </w:pPr>
      <w:rPr>
        <w:rFonts w:hint="default"/>
      </w:rPr>
    </w:lvl>
    <w:lvl w:ilvl="1" w:tplc="B52C0FDA">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514E0B"/>
    <w:multiLevelType w:val="hybridMultilevel"/>
    <w:tmpl w:val="656C42D2"/>
    <w:lvl w:ilvl="0" w:tplc="A6E64112">
      <w:start w:val="1"/>
      <w:numFmt w:val="bullet"/>
      <w:lvlText w:val="–"/>
      <w:lvlJc w:val="left"/>
      <w:pPr>
        <w:tabs>
          <w:tab w:val="num" w:pos="2007"/>
        </w:tabs>
        <w:ind w:left="2007"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F9018C"/>
    <w:multiLevelType w:val="hybridMultilevel"/>
    <w:tmpl w:val="0F020C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6400D06"/>
    <w:multiLevelType w:val="hybridMultilevel"/>
    <w:tmpl w:val="27E6E764"/>
    <w:lvl w:ilvl="0" w:tplc="FFFFFFFF">
      <w:start w:val="2"/>
      <w:numFmt w:val="bullet"/>
      <w:lvlText w:val="-"/>
      <w:lvlJc w:val="left"/>
      <w:pPr>
        <w:tabs>
          <w:tab w:val="num" w:pos="1211"/>
        </w:tabs>
        <w:ind w:left="0"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2A007AB6"/>
    <w:multiLevelType w:val="singleLevel"/>
    <w:tmpl w:val="BACA88A6"/>
    <w:lvl w:ilvl="0">
      <w:start w:val="27"/>
      <w:numFmt w:val="decimal"/>
      <w:lvlText w:val="%1."/>
      <w:legacy w:legacy="1" w:legacySpace="0" w:legacyIndent="422"/>
      <w:lvlJc w:val="left"/>
      <w:pPr>
        <w:ind w:left="0" w:firstLine="0"/>
      </w:pPr>
      <w:rPr>
        <w:rFonts w:ascii="Times New Roman" w:hAnsi="Times New Roman" w:cs="Times New Roman" w:hint="default"/>
      </w:rPr>
    </w:lvl>
  </w:abstractNum>
  <w:abstractNum w:abstractNumId="12">
    <w:nsid w:val="2BFB6CE5"/>
    <w:multiLevelType w:val="hybridMultilevel"/>
    <w:tmpl w:val="A55652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E467B8B"/>
    <w:multiLevelType w:val="hybridMultilevel"/>
    <w:tmpl w:val="899EEA8C"/>
    <w:lvl w:ilvl="0" w:tplc="25DCBCBC">
      <w:start w:val="1"/>
      <w:numFmt w:val="decimal"/>
      <w:pStyle w:val="a"/>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9BA5A4B"/>
    <w:multiLevelType w:val="hybridMultilevel"/>
    <w:tmpl w:val="5ABC32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A4D67E3"/>
    <w:multiLevelType w:val="hybridMultilevel"/>
    <w:tmpl w:val="6C2A1596"/>
    <w:lvl w:ilvl="0" w:tplc="B89E2E72">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71546BB"/>
    <w:multiLevelType w:val="hybridMultilevel"/>
    <w:tmpl w:val="F760C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0D0B8E"/>
    <w:multiLevelType w:val="hybridMultilevel"/>
    <w:tmpl w:val="DAE8B6A8"/>
    <w:lvl w:ilvl="0" w:tplc="D7EAD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F66D5D"/>
    <w:multiLevelType w:val="multilevel"/>
    <w:tmpl w:val="C8E69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643D4F"/>
    <w:multiLevelType w:val="hybridMultilevel"/>
    <w:tmpl w:val="8E7CAC90"/>
    <w:lvl w:ilvl="0" w:tplc="F758A6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00C7213"/>
    <w:multiLevelType w:val="hybridMultilevel"/>
    <w:tmpl w:val="D2941D14"/>
    <w:lvl w:ilvl="0" w:tplc="04190003">
      <w:start w:val="1"/>
      <w:numFmt w:val="decimal"/>
      <w:lvlText w:val="%1."/>
      <w:lvlJc w:val="left"/>
      <w:pPr>
        <w:tabs>
          <w:tab w:val="num" w:pos="360"/>
        </w:tabs>
        <w:ind w:left="360" w:hanging="360"/>
      </w:pPr>
    </w:lvl>
    <w:lvl w:ilvl="1" w:tplc="06265F26">
      <w:start w:val="1"/>
      <w:numFmt w:val="decimal"/>
      <w:lvlText w:val="%2."/>
      <w:lvlJc w:val="left"/>
      <w:pPr>
        <w:tabs>
          <w:tab w:val="num" w:pos="5670"/>
        </w:tabs>
        <w:ind w:left="5670" w:hanging="4950"/>
      </w:pPr>
      <w:rPr>
        <w:rFonts w:hint="default"/>
      </w:r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1">
    <w:nsid w:val="600F5A4E"/>
    <w:multiLevelType w:val="multilevel"/>
    <w:tmpl w:val="2918085C"/>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97C76E5"/>
    <w:multiLevelType w:val="hybridMultilevel"/>
    <w:tmpl w:val="316EC758"/>
    <w:lvl w:ilvl="0" w:tplc="3404F752">
      <w:start w:val="1"/>
      <w:numFmt w:val="decimal"/>
      <w:lvlText w:val="%1."/>
      <w:lvlJc w:val="left"/>
      <w:pPr>
        <w:ind w:left="360" w:hanging="360"/>
      </w:pPr>
      <w:rPr>
        <w:rFonts w:ascii="Times New Roman" w:hAnsi="Times New Roman" w:cs="Times New Roman" w:hint="default"/>
        <w:i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A883726"/>
    <w:multiLevelType w:val="singleLevel"/>
    <w:tmpl w:val="9F2E2E48"/>
    <w:lvl w:ilvl="0">
      <w:start w:val="1"/>
      <w:numFmt w:val="decimal"/>
      <w:lvlText w:val="%1."/>
      <w:lvlJc w:val="left"/>
      <w:pPr>
        <w:tabs>
          <w:tab w:val="num" w:pos="397"/>
        </w:tabs>
        <w:ind w:left="397" w:hanging="397"/>
      </w:pPr>
      <w:rPr>
        <w:b w:val="0"/>
        <w:i w:val="0"/>
      </w:rPr>
    </w:lvl>
  </w:abstractNum>
  <w:abstractNum w:abstractNumId="24">
    <w:nsid w:val="6D4E1F32"/>
    <w:multiLevelType w:val="hybridMultilevel"/>
    <w:tmpl w:val="FBA0D1F4"/>
    <w:lvl w:ilvl="0" w:tplc="F2262F0E">
      <w:start w:val="1"/>
      <w:numFmt w:val="upperRoman"/>
      <w:lvlText w:val="%1."/>
      <w:lvlJc w:val="left"/>
      <w:pPr>
        <w:tabs>
          <w:tab w:val="num" w:pos="1080"/>
        </w:tabs>
        <w:ind w:left="1080" w:hanging="720"/>
      </w:pPr>
      <w:rPr>
        <w:rFonts w:cs="Times New Roman" w:hint="default"/>
        <w:b/>
      </w:rPr>
    </w:lvl>
    <w:lvl w:ilvl="1" w:tplc="189A4D0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0E125C9"/>
    <w:multiLevelType w:val="hybridMultilevel"/>
    <w:tmpl w:val="20FA8D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4A6570D"/>
    <w:multiLevelType w:val="multilevel"/>
    <w:tmpl w:val="A15A6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1B5A16"/>
    <w:multiLevelType w:val="hybridMultilevel"/>
    <w:tmpl w:val="F760C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3B4E7F"/>
    <w:multiLevelType w:val="hybridMultilevel"/>
    <w:tmpl w:val="41363344"/>
    <w:lvl w:ilvl="0" w:tplc="61FC55B4">
      <w:start w:val="1"/>
      <w:numFmt w:val="decimal"/>
      <w:lvlText w:val="%1."/>
      <w:lvlJc w:val="left"/>
      <w:pPr>
        <w:tabs>
          <w:tab w:val="num" w:pos="360"/>
        </w:tabs>
        <w:ind w:left="340" w:hanging="34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7F703345"/>
    <w:multiLevelType w:val="hybridMultilevel"/>
    <w:tmpl w:val="20FA8D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22"/>
  </w:num>
  <w:num w:numId="3">
    <w:abstractNumId w:val="2"/>
  </w:num>
  <w:num w:numId="4">
    <w:abstractNumId w:val="4"/>
  </w:num>
  <w:num w:numId="5">
    <w:abstractNumId w:val="20"/>
  </w:num>
  <w:num w:numId="6">
    <w:abstractNumId w:val="5"/>
  </w:num>
  <w:num w:numId="7">
    <w:abstractNumId w:val="11"/>
    <w:lvlOverride w:ilvl="0">
      <w:startOverride w:val="27"/>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0"/>
  </w:num>
  <w:num w:numId="11">
    <w:abstractNumId w:val="7"/>
  </w:num>
  <w:num w:numId="12">
    <w:abstractNumId w:val="23"/>
  </w:num>
  <w:num w:numId="13">
    <w:abstractNumId w:val="10"/>
  </w:num>
  <w:num w:numId="14">
    <w:abstractNumId w:val="16"/>
  </w:num>
  <w:num w:numId="15">
    <w:abstractNumId w:val="27"/>
  </w:num>
  <w:num w:numId="16">
    <w:abstractNumId w:val="18"/>
  </w:num>
  <w:num w:numId="17">
    <w:abstractNumId w:val="3"/>
  </w:num>
  <w:num w:numId="18">
    <w:abstractNumId w:val="8"/>
  </w:num>
  <w:num w:numId="19">
    <w:abstractNumId w:val="29"/>
  </w:num>
  <w:num w:numId="20">
    <w:abstractNumId w:val="25"/>
  </w:num>
  <w:num w:numId="21">
    <w:abstractNumId w:val="19"/>
  </w:num>
  <w:num w:numId="22">
    <w:abstractNumId w:val="6"/>
  </w:num>
  <w:num w:numId="23">
    <w:abstractNumId w:val="15"/>
  </w:num>
  <w:num w:numId="24">
    <w:abstractNumId w:val="21"/>
  </w:num>
  <w:num w:numId="25">
    <w:abstractNumId w:val="1"/>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6"/>
  </w:num>
  <w:num w:numId="29">
    <w:abstractNumId w:val="14"/>
  </w:num>
  <w:num w:numId="30">
    <w:abstractNumId w:val="9"/>
  </w:num>
  <w:num w:numId="31">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793"/>
    <w:rsid w:val="00012164"/>
    <w:rsid w:val="0001397C"/>
    <w:rsid w:val="00043951"/>
    <w:rsid w:val="000903CB"/>
    <w:rsid w:val="0009292F"/>
    <w:rsid w:val="000C6CE5"/>
    <w:rsid w:val="00132FF0"/>
    <w:rsid w:val="001C2516"/>
    <w:rsid w:val="001E015E"/>
    <w:rsid w:val="00206E6E"/>
    <w:rsid w:val="00237D58"/>
    <w:rsid w:val="00242E32"/>
    <w:rsid w:val="00296EC3"/>
    <w:rsid w:val="002E0F08"/>
    <w:rsid w:val="002F3B53"/>
    <w:rsid w:val="003470AC"/>
    <w:rsid w:val="003828A5"/>
    <w:rsid w:val="003A2814"/>
    <w:rsid w:val="003A2A98"/>
    <w:rsid w:val="003D3F98"/>
    <w:rsid w:val="0042391D"/>
    <w:rsid w:val="004761D6"/>
    <w:rsid w:val="004A43C2"/>
    <w:rsid w:val="004A45C7"/>
    <w:rsid w:val="00527802"/>
    <w:rsid w:val="005C5F16"/>
    <w:rsid w:val="00633DD6"/>
    <w:rsid w:val="00695162"/>
    <w:rsid w:val="006C68FF"/>
    <w:rsid w:val="007028F8"/>
    <w:rsid w:val="00737053"/>
    <w:rsid w:val="007830AF"/>
    <w:rsid w:val="007B3078"/>
    <w:rsid w:val="007C1DEE"/>
    <w:rsid w:val="007E0EF0"/>
    <w:rsid w:val="007F51AE"/>
    <w:rsid w:val="008439AF"/>
    <w:rsid w:val="00857FC0"/>
    <w:rsid w:val="00871307"/>
    <w:rsid w:val="008D57F2"/>
    <w:rsid w:val="009123BB"/>
    <w:rsid w:val="00984702"/>
    <w:rsid w:val="009D0793"/>
    <w:rsid w:val="00A27B93"/>
    <w:rsid w:val="00A34525"/>
    <w:rsid w:val="00A36F19"/>
    <w:rsid w:val="00A5126D"/>
    <w:rsid w:val="00A84FCD"/>
    <w:rsid w:val="00AE5E58"/>
    <w:rsid w:val="00AF3DA3"/>
    <w:rsid w:val="00B31E89"/>
    <w:rsid w:val="00B3496F"/>
    <w:rsid w:val="00B54A8D"/>
    <w:rsid w:val="00B75FE2"/>
    <w:rsid w:val="00BA3597"/>
    <w:rsid w:val="00C833A2"/>
    <w:rsid w:val="00CD564A"/>
    <w:rsid w:val="00D6048B"/>
    <w:rsid w:val="00DB0257"/>
    <w:rsid w:val="00E20FCF"/>
    <w:rsid w:val="00EA063E"/>
    <w:rsid w:val="00EA3639"/>
    <w:rsid w:val="00ED49BC"/>
    <w:rsid w:val="00F12741"/>
    <w:rsid w:val="00F2295D"/>
    <w:rsid w:val="00F42AE8"/>
    <w:rsid w:val="00F83C1E"/>
    <w:rsid w:val="00FE0334"/>
    <w:rsid w:val="00FF0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28A5"/>
    <w:rPr>
      <w:rFonts w:ascii="Calibri" w:eastAsia="Times New Roman" w:hAnsi="Calibri" w:cs="Times New Roman"/>
    </w:rPr>
  </w:style>
  <w:style w:type="paragraph" w:styleId="1">
    <w:name w:val="heading 1"/>
    <w:basedOn w:val="a0"/>
    <w:next w:val="a0"/>
    <w:link w:val="10"/>
    <w:uiPriority w:val="9"/>
    <w:qFormat/>
    <w:rsid w:val="000139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qFormat/>
    <w:rsid w:val="009D0793"/>
    <w:pPr>
      <w:keepNext/>
      <w:spacing w:before="240" w:after="60"/>
      <w:outlineLvl w:val="1"/>
    </w:pPr>
    <w:rPr>
      <w:rFonts w:ascii="Cambria" w:hAnsi="Cambria"/>
      <w:b/>
      <w:bCs/>
      <w:i/>
      <w:iCs/>
      <w:sz w:val="28"/>
      <w:szCs w:val="28"/>
    </w:rPr>
  </w:style>
  <w:style w:type="paragraph" w:styleId="3">
    <w:name w:val="heading 3"/>
    <w:basedOn w:val="a0"/>
    <w:next w:val="a0"/>
    <w:link w:val="30"/>
    <w:uiPriority w:val="9"/>
    <w:semiHidden/>
    <w:unhideWhenUsed/>
    <w:qFormat/>
    <w:rsid w:val="000139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9D0793"/>
    <w:pPr>
      <w:tabs>
        <w:tab w:val="center" w:pos="4677"/>
        <w:tab w:val="right" w:pos="9355"/>
      </w:tabs>
      <w:spacing w:after="0" w:line="240" w:lineRule="auto"/>
    </w:pPr>
  </w:style>
  <w:style w:type="character" w:customStyle="1" w:styleId="a5">
    <w:name w:val="Верхний колонтитул Знак"/>
    <w:basedOn w:val="a1"/>
    <w:link w:val="a4"/>
    <w:uiPriority w:val="99"/>
    <w:semiHidden/>
    <w:rsid w:val="009D0793"/>
  </w:style>
  <w:style w:type="paragraph" w:styleId="a6">
    <w:name w:val="footer"/>
    <w:basedOn w:val="a0"/>
    <w:link w:val="a7"/>
    <w:uiPriority w:val="99"/>
    <w:unhideWhenUsed/>
    <w:rsid w:val="009D079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9D0793"/>
  </w:style>
  <w:style w:type="character" w:customStyle="1" w:styleId="20">
    <w:name w:val="Заголовок 2 Знак"/>
    <w:basedOn w:val="a1"/>
    <w:link w:val="2"/>
    <w:uiPriority w:val="9"/>
    <w:rsid w:val="009D0793"/>
    <w:rPr>
      <w:rFonts w:ascii="Cambria" w:eastAsia="Times New Roman" w:hAnsi="Cambria" w:cs="Times New Roman"/>
      <w:b/>
      <w:bCs/>
      <w:i/>
      <w:iCs/>
      <w:sz w:val="28"/>
      <w:szCs w:val="28"/>
    </w:rPr>
  </w:style>
  <w:style w:type="paragraph" w:customStyle="1" w:styleId="Default">
    <w:name w:val="Default"/>
    <w:rsid w:val="009D07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caption"/>
    <w:basedOn w:val="a0"/>
    <w:qFormat/>
    <w:rsid w:val="009D0793"/>
    <w:pPr>
      <w:spacing w:after="0" w:line="240" w:lineRule="auto"/>
      <w:jc w:val="center"/>
    </w:pPr>
    <w:rPr>
      <w:rFonts w:ascii="Times New Roman" w:eastAsia="Calibri" w:hAnsi="Times New Roman"/>
      <w:b/>
      <w:i/>
      <w:sz w:val="28"/>
      <w:szCs w:val="20"/>
      <w:lang w:eastAsia="ru-RU"/>
    </w:rPr>
  </w:style>
  <w:style w:type="paragraph" w:styleId="a9">
    <w:name w:val="Body Text"/>
    <w:basedOn w:val="a0"/>
    <w:link w:val="aa"/>
    <w:semiHidden/>
    <w:rsid w:val="009D0793"/>
    <w:pPr>
      <w:spacing w:after="0" w:line="240" w:lineRule="auto"/>
      <w:jc w:val="both"/>
    </w:pPr>
    <w:rPr>
      <w:rFonts w:ascii="Times New Roman" w:eastAsia="Calibri" w:hAnsi="Times New Roman"/>
      <w:sz w:val="28"/>
      <w:szCs w:val="20"/>
      <w:lang w:eastAsia="ru-RU"/>
    </w:rPr>
  </w:style>
  <w:style w:type="character" w:customStyle="1" w:styleId="aa">
    <w:name w:val="Основной текст Знак"/>
    <w:basedOn w:val="a1"/>
    <w:link w:val="a9"/>
    <w:semiHidden/>
    <w:rsid w:val="009D0793"/>
    <w:rPr>
      <w:rFonts w:ascii="Times New Roman" w:eastAsia="Calibri" w:hAnsi="Times New Roman" w:cs="Times New Roman"/>
      <w:sz w:val="28"/>
      <w:szCs w:val="20"/>
      <w:lang w:eastAsia="ru-RU"/>
    </w:rPr>
  </w:style>
  <w:style w:type="paragraph" w:customStyle="1" w:styleId="11">
    <w:name w:val="Абзац списка1"/>
    <w:basedOn w:val="a0"/>
    <w:rsid w:val="009D0793"/>
    <w:pPr>
      <w:ind w:left="720"/>
      <w:contextualSpacing/>
    </w:pPr>
  </w:style>
  <w:style w:type="character" w:customStyle="1" w:styleId="ab">
    <w:name w:val="Основной текст_"/>
    <w:basedOn w:val="a1"/>
    <w:link w:val="21"/>
    <w:locked/>
    <w:rsid w:val="009D0793"/>
    <w:rPr>
      <w:shd w:val="clear" w:color="auto" w:fill="FFFFFF"/>
    </w:rPr>
  </w:style>
  <w:style w:type="paragraph" w:customStyle="1" w:styleId="21">
    <w:name w:val="Основной текст2"/>
    <w:basedOn w:val="a0"/>
    <w:link w:val="ab"/>
    <w:rsid w:val="009D0793"/>
    <w:pPr>
      <w:shd w:val="clear" w:color="auto" w:fill="FFFFFF"/>
      <w:spacing w:after="0" w:line="562" w:lineRule="exact"/>
    </w:pPr>
    <w:rPr>
      <w:rFonts w:asciiTheme="minorHAnsi" w:eastAsiaTheme="minorHAnsi" w:hAnsiTheme="minorHAnsi" w:cstheme="minorBidi"/>
      <w:shd w:val="clear" w:color="auto" w:fill="FFFFFF"/>
    </w:rPr>
  </w:style>
  <w:style w:type="paragraph" w:styleId="31">
    <w:name w:val="Body Text 3"/>
    <w:basedOn w:val="a0"/>
    <w:link w:val="32"/>
    <w:rsid w:val="009D0793"/>
    <w:pPr>
      <w:widowControl w:val="0"/>
      <w:suppressAutoHyphens/>
      <w:spacing w:after="0" w:line="200" w:lineRule="atLeast"/>
      <w:jc w:val="both"/>
    </w:pPr>
    <w:rPr>
      <w:rFonts w:ascii="Times New Roman" w:eastAsia="Calibri" w:hAnsi="Times New Roman"/>
      <w:sz w:val="28"/>
      <w:szCs w:val="20"/>
      <w:lang w:eastAsia="ar-SA"/>
    </w:rPr>
  </w:style>
  <w:style w:type="character" w:customStyle="1" w:styleId="32">
    <w:name w:val="Основной текст 3 Знак"/>
    <w:basedOn w:val="a1"/>
    <w:link w:val="31"/>
    <w:rsid w:val="009D0793"/>
    <w:rPr>
      <w:rFonts w:ascii="Times New Roman" w:eastAsia="Calibri" w:hAnsi="Times New Roman" w:cs="Times New Roman"/>
      <w:sz w:val="28"/>
      <w:szCs w:val="20"/>
      <w:lang w:eastAsia="ar-SA"/>
    </w:rPr>
  </w:style>
  <w:style w:type="paragraph" w:customStyle="1" w:styleId="Style43">
    <w:name w:val="Style43"/>
    <w:basedOn w:val="a0"/>
    <w:uiPriority w:val="99"/>
    <w:rsid w:val="009D0793"/>
    <w:pPr>
      <w:widowControl w:val="0"/>
      <w:autoSpaceDE w:val="0"/>
      <w:autoSpaceDN w:val="0"/>
      <w:adjustRightInd w:val="0"/>
      <w:spacing w:after="0" w:line="221" w:lineRule="exact"/>
      <w:jc w:val="both"/>
    </w:pPr>
    <w:rPr>
      <w:rFonts w:ascii="Times New Roman" w:hAnsi="Times New Roman"/>
      <w:sz w:val="24"/>
      <w:szCs w:val="24"/>
      <w:lang w:eastAsia="ru-RU"/>
    </w:rPr>
  </w:style>
  <w:style w:type="character" w:customStyle="1" w:styleId="FontStyle267">
    <w:name w:val="Font Style267"/>
    <w:basedOn w:val="a1"/>
    <w:uiPriority w:val="99"/>
    <w:rsid w:val="009D0793"/>
    <w:rPr>
      <w:rFonts w:ascii="Times New Roman" w:hAnsi="Times New Roman" w:cs="Times New Roman"/>
      <w:sz w:val="18"/>
      <w:szCs w:val="18"/>
    </w:rPr>
  </w:style>
  <w:style w:type="paragraph" w:customStyle="1" w:styleId="msonormalcxspmiddle">
    <w:name w:val="msonormalcxspmiddle"/>
    <w:basedOn w:val="a0"/>
    <w:uiPriority w:val="99"/>
    <w:rsid w:val="009D0793"/>
    <w:pPr>
      <w:spacing w:before="100" w:beforeAutospacing="1" w:after="100" w:afterAutospacing="1" w:line="240" w:lineRule="auto"/>
    </w:pPr>
    <w:rPr>
      <w:rFonts w:ascii="Times New Roman" w:hAnsi="Times New Roman"/>
      <w:sz w:val="24"/>
      <w:szCs w:val="24"/>
      <w:lang w:eastAsia="ru-RU"/>
    </w:rPr>
  </w:style>
  <w:style w:type="paragraph" w:customStyle="1" w:styleId="msonormalcxspmiddlecxsplast">
    <w:name w:val="msonormalcxspmiddlecxsplast"/>
    <w:basedOn w:val="a0"/>
    <w:rsid w:val="009D0793"/>
    <w:pPr>
      <w:spacing w:before="100" w:beforeAutospacing="1" w:after="100" w:afterAutospacing="1" w:line="240" w:lineRule="auto"/>
    </w:pPr>
    <w:rPr>
      <w:rFonts w:ascii="Times New Roman" w:hAnsi="Times New Roman"/>
      <w:sz w:val="24"/>
      <w:szCs w:val="24"/>
      <w:lang w:eastAsia="ru-RU"/>
    </w:rPr>
  </w:style>
  <w:style w:type="paragraph" w:customStyle="1" w:styleId="msonormalcxspmiddlecxspmiddle">
    <w:name w:val="msonormalcxspmiddlecxspmiddle"/>
    <w:basedOn w:val="a0"/>
    <w:rsid w:val="009D0793"/>
    <w:pPr>
      <w:spacing w:before="100" w:beforeAutospacing="1" w:after="100" w:afterAutospacing="1" w:line="240" w:lineRule="auto"/>
    </w:pPr>
    <w:rPr>
      <w:rFonts w:ascii="Times New Roman" w:hAnsi="Times New Roman"/>
      <w:sz w:val="24"/>
      <w:szCs w:val="24"/>
      <w:lang w:eastAsia="ru-RU"/>
    </w:rPr>
  </w:style>
  <w:style w:type="character" w:styleId="ac">
    <w:name w:val="page number"/>
    <w:basedOn w:val="a1"/>
    <w:rsid w:val="009D0793"/>
  </w:style>
  <w:style w:type="character" w:customStyle="1" w:styleId="22">
    <w:name w:val="Основной текст (2)"/>
    <w:basedOn w:val="a1"/>
    <w:link w:val="210"/>
    <w:uiPriority w:val="99"/>
    <w:locked/>
    <w:rsid w:val="009D0793"/>
    <w:rPr>
      <w:sz w:val="18"/>
      <w:szCs w:val="18"/>
      <w:shd w:val="clear" w:color="auto" w:fill="FFFFFF"/>
    </w:rPr>
  </w:style>
  <w:style w:type="paragraph" w:customStyle="1" w:styleId="210">
    <w:name w:val="Основной текст (2)1"/>
    <w:basedOn w:val="a0"/>
    <w:link w:val="22"/>
    <w:uiPriority w:val="99"/>
    <w:rsid w:val="009D0793"/>
    <w:pPr>
      <w:shd w:val="clear" w:color="auto" w:fill="FFFFFF"/>
      <w:spacing w:after="0" w:line="240" w:lineRule="atLeast"/>
      <w:ind w:firstLine="360"/>
      <w:jc w:val="both"/>
    </w:pPr>
    <w:rPr>
      <w:rFonts w:asciiTheme="minorHAnsi" w:eastAsiaTheme="minorHAnsi" w:hAnsiTheme="minorHAnsi" w:cstheme="minorBidi"/>
      <w:sz w:val="18"/>
      <w:szCs w:val="18"/>
      <w:shd w:val="clear" w:color="auto" w:fill="FFFFFF"/>
    </w:rPr>
  </w:style>
  <w:style w:type="character" w:customStyle="1" w:styleId="33">
    <w:name w:val="Основной текст (3)"/>
    <w:basedOn w:val="a1"/>
    <w:link w:val="310"/>
    <w:uiPriority w:val="99"/>
    <w:locked/>
    <w:rsid w:val="009D0793"/>
    <w:rPr>
      <w:sz w:val="18"/>
      <w:szCs w:val="18"/>
      <w:shd w:val="clear" w:color="auto" w:fill="FFFFFF"/>
    </w:rPr>
  </w:style>
  <w:style w:type="paragraph" w:customStyle="1" w:styleId="310">
    <w:name w:val="Основной текст (3)1"/>
    <w:basedOn w:val="a0"/>
    <w:link w:val="33"/>
    <w:uiPriority w:val="99"/>
    <w:rsid w:val="009D0793"/>
    <w:pPr>
      <w:shd w:val="clear" w:color="auto" w:fill="FFFFFF"/>
      <w:spacing w:after="180" w:line="240" w:lineRule="atLeast"/>
    </w:pPr>
    <w:rPr>
      <w:rFonts w:asciiTheme="minorHAnsi" w:eastAsiaTheme="minorHAnsi" w:hAnsiTheme="minorHAnsi" w:cstheme="minorBidi"/>
      <w:sz w:val="18"/>
      <w:szCs w:val="18"/>
      <w:shd w:val="clear" w:color="auto" w:fill="FFFFFF"/>
    </w:rPr>
  </w:style>
  <w:style w:type="character" w:customStyle="1" w:styleId="100">
    <w:name w:val="Основной текст (10)"/>
    <w:basedOn w:val="a1"/>
    <w:link w:val="101"/>
    <w:uiPriority w:val="99"/>
    <w:locked/>
    <w:rsid w:val="009D0793"/>
    <w:rPr>
      <w:sz w:val="18"/>
      <w:szCs w:val="18"/>
      <w:shd w:val="clear" w:color="auto" w:fill="FFFFFF"/>
    </w:rPr>
  </w:style>
  <w:style w:type="paragraph" w:customStyle="1" w:styleId="101">
    <w:name w:val="Основной текст (10)1"/>
    <w:basedOn w:val="a0"/>
    <w:link w:val="100"/>
    <w:uiPriority w:val="99"/>
    <w:rsid w:val="009D0793"/>
    <w:pPr>
      <w:shd w:val="clear" w:color="auto" w:fill="FFFFFF"/>
      <w:spacing w:after="0" w:line="192" w:lineRule="exact"/>
      <w:ind w:firstLine="400"/>
    </w:pPr>
    <w:rPr>
      <w:rFonts w:asciiTheme="minorHAnsi" w:eastAsiaTheme="minorHAnsi" w:hAnsiTheme="minorHAnsi" w:cstheme="minorBidi"/>
      <w:sz w:val="18"/>
      <w:szCs w:val="18"/>
      <w:shd w:val="clear" w:color="auto" w:fill="FFFFFF"/>
    </w:rPr>
  </w:style>
  <w:style w:type="paragraph" w:customStyle="1" w:styleId="msonormalcxsplast">
    <w:name w:val="msonormalcxsplast"/>
    <w:basedOn w:val="a0"/>
    <w:rsid w:val="009D0793"/>
    <w:pPr>
      <w:spacing w:before="100" w:beforeAutospacing="1" w:after="100" w:afterAutospacing="1" w:line="240" w:lineRule="auto"/>
    </w:pPr>
    <w:rPr>
      <w:rFonts w:ascii="Times New Roman" w:hAnsi="Times New Roman"/>
      <w:sz w:val="24"/>
      <w:szCs w:val="24"/>
      <w:lang w:eastAsia="ru-RU"/>
    </w:rPr>
  </w:style>
  <w:style w:type="character" w:customStyle="1" w:styleId="34">
    <w:name w:val="Основной текст (3) + Курсив"/>
    <w:basedOn w:val="33"/>
    <w:uiPriority w:val="99"/>
    <w:rsid w:val="009D0793"/>
    <w:rPr>
      <w:i/>
      <w:iCs/>
      <w:sz w:val="18"/>
      <w:szCs w:val="18"/>
      <w:shd w:val="clear" w:color="auto" w:fill="FFFFFF"/>
    </w:rPr>
  </w:style>
  <w:style w:type="character" w:customStyle="1" w:styleId="108pt">
    <w:name w:val="Основной текст (10) + 8 pt"/>
    <w:aliases w:val="Курсив"/>
    <w:basedOn w:val="100"/>
    <w:uiPriority w:val="99"/>
    <w:rsid w:val="009D0793"/>
    <w:rPr>
      <w:i/>
      <w:iCs/>
      <w:sz w:val="16"/>
      <w:szCs w:val="16"/>
      <w:shd w:val="clear" w:color="auto" w:fill="FFFFFF"/>
    </w:rPr>
  </w:style>
  <w:style w:type="paragraph" w:styleId="ad">
    <w:name w:val="List Paragraph"/>
    <w:aliases w:val="Содержание. 2 уровень"/>
    <w:basedOn w:val="a0"/>
    <w:link w:val="ae"/>
    <w:uiPriority w:val="99"/>
    <w:qFormat/>
    <w:rsid w:val="009D0793"/>
    <w:pPr>
      <w:ind w:left="720"/>
      <w:contextualSpacing/>
    </w:pPr>
    <w:rPr>
      <w:lang w:eastAsia="ru-RU"/>
    </w:rPr>
  </w:style>
  <w:style w:type="character" w:styleId="af">
    <w:name w:val="Hyperlink"/>
    <w:basedOn w:val="a1"/>
    <w:uiPriority w:val="99"/>
    <w:unhideWhenUsed/>
    <w:rsid w:val="009D0793"/>
    <w:rPr>
      <w:color w:val="0000FF"/>
      <w:u w:val="single"/>
    </w:rPr>
  </w:style>
  <w:style w:type="character" w:styleId="af0">
    <w:name w:val="Emphasis"/>
    <w:basedOn w:val="a1"/>
    <w:uiPriority w:val="20"/>
    <w:qFormat/>
    <w:rsid w:val="009D0793"/>
    <w:rPr>
      <w:i/>
      <w:iCs/>
    </w:rPr>
  </w:style>
  <w:style w:type="character" w:customStyle="1" w:styleId="MicrosoftSansSerif">
    <w:name w:val="Основной текст + Microsoft Sans Serif"/>
    <w:aliases w:val="Полужирный,Основной текст (3) + Verdana,8 pt"/>
    <w:uiPriority w:val="99"/>
    <w:rsid w:val="009D0793"/>
    <w:rPr>
      <w:rFonts w:ascii="Microsoft Sans Serif" w:hAnsi="Microsoft Sans Serif" w:cs="Microsoft Sans Serif" w:hint="default"/>
      <w:b/>
      <w:bCs/>
      <w:sz w:val="20"/>
      <w:szCs w:val="20"/>
    </w:rPr>
  </w:style>
  <w:style w:type="character" w:customStyle="1" w:styleId="3FranklinGothicDemi">
    <w:name w:val="Основной текст (3) + Franklin Gothic Demi"/>
    <w:basedOn w:val="a1"/>
    <w:uiPriority w:val="99"/>
    <w:rsid w:val="009D0793"/>
    <w:rPr>
      <w:rFonts w:ascii="Franklin Gothic Demi" w:hAnsi="Franklin Gothic Demi" w:cs="Franklin Gothic Demi" w:hint="default"/>
      <w:sz w:val="20"/>
      <w:szCs w:val="20"/>
      <w:shd w:val="clear" w:color="auto" w:fill="FFFFFF"/>
    </w:rPr>
  </w:style>
  <w:style w:type="table" w:styleId="af1">
    <w:name w:val="Table Grid"/>
    <w:basedOn w:val="a2"/>
    <w:uiPriority w:val="59"/>
    <w:rsid w:val="009D0793"/>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СВЕЛ таб/спис"/>
    <w:basedOn w:val="a0"/>
    <w:link w:val="af3"/>
    <w:rsid w:val="009D0793"/>
    <w:pPr>
      <w:spacing w:after="0" w:line="240" w:lineRule="auto"/>
    </w:pPr>
    <w:rPr>
      <w:rFonts w:ascii="Times New Roman" w:hAnsi="Times New Roman"/>
      <w:sz w:val="24"/>
      <w:szCs w:val="24"/>
    </w:rPr>
  </w:style>
  <w:style w:type="character" w:customStyle="1" w:styleId="af3">
    <w:name w:val="СВЕЛ таб/спис Знак"/>
    <w:link w:val="af2"/>
    <w:rsid w:val="009D0793"/>
    <w:rPr>
      <w:rFonts w:ascii="Times New Roman" w:eastAsia="Times New Roman" w:hAnsi="Times New Roman" w:cs="Times New Roman"/>
      <w:sz w:val="24"/>
      <w:szCs w:val="24"/>
    </w:rPr>
  </w:style>
  <w:style w:type="paragraph" w:customStyle="1" w:styleId="12">
    <w:name w:val="Абзац списка1"/>
    <w:basedOn w:val="a0"/>
    <w:qFormat/>
    <w:rsid w:val="009D0793"/>
    <w:pPr>
      <w:spacing w:after="0" w:line="240" w:lineRule="auto"/>
      <w:ind w:left="720"/>
    </w:pPr>
    <w:rPr>
      <w:rFonts w:ascii="Times New Roman" w:hAnsi="Times New Roman"/>
      <w:sz w:val="20"/>
      <w:szCs w:val="20"/>
      <w:lang w:eastAsia="ar-SA"/>
    </w:rPr>
  </w:style>
  <w:style w:type="paragraph" w:styleId="af4">
    <w:name w:val="No Spacing"/>
    <w:uiPriority w:val="99"/>
    <w:qFormat/>
    <w:rsid w:val="009D0793"/>
    <w:pPr>
      <w:spacing w:after="0" w:line="240" w:lineRule="auto"/>
    </w:pPr>
    <w:rPr>
      <w:rFonts w:ascii="Calibri" w:eastAsia="Calibri" w:hAnsi="Calibri" w:cs="Times New Roman"/>
    </w:rPr>
  </w:style>
  <w:style w:type="character" w:customStyle="1" w:styleId="ae">
    <w:name w:val="Абзац списка Знак"/>
    <w:aliases w:val="Содержание. 2 уровень Знак"/>
    <w:link w:val="ad"/>
    <w:uiPriority w:val="34"/>
    <w:qFormat/>
    <w:locked/>
    <w:rsid w:val="00F12741"/>
    <w:rPr>
      <w:rFonts w:ascii="Calibri" w:eastAsia="Times New Roman" w:hAnsi="Calibri" w:cs="Times New Roman"/>
      <w:lang w:eastAsia="ru-RU"/>
    </w:rPr>
  </w:style>
  <w:style w:type="paragraph" w:customStyle="1" w:styleId="211">
    <w:name w:val="Основной текст с отступом 21"/>
    <w:basedOn w:val="a0"/>
    <w:rsid w:val="007028F8"/>
    <w:pPr>
      <w:widowControl w:val="0"/>
      <w:spacing w:after="0" w:line="240" w:lineRule="auto"/>
      <w:ind w:firstLine="360"/>
      <w:jc w:val="both"/>
    </w:pPr>
    <w:rPr>
      <w:rFonts w:ascii="Times New Roman" w:hAnsi="Times New Roman"/>
      <w:sz w:val="24"/>
      <w:szCs w:val="20"/>
      <w:lang w:eastAsia="ru-RU"/>
    </w:rPr>
  </w:style>
  <w:style w:type="paragraph" w:customStyle="1" w:styleId="af5">
    <w:name w:val="Знак Знак Знак Знак"/>
    <w:basedOn w:val="a0"/>
    <w:rsid w:val="00CD564A"/>
    <w:pPr>
      <w:spacing w:after="160" w:line="240" w:lineRule="exact"/>
    </w:pPr>
    <w:rPr>
      <w:rFonts w:ascii="Verdana" w:hAnsi="Verdana"/>
      <w:noProof/>
      <w:sz w:val="20"/>
      <w:szCs w:val="20"/>
      <w:lang w:val="en-US"/>
    </w:rPr>
  </w:style>
  <w:style w:type="paragraph" w:customStyle="1" w:styleId="a">
    <w:name w:val="Литература"/>
    <w:basedOn w:val="a0"/>
    <w:rsid w:val="004A45C7"/>
    <w:pPr>
      <w:numPr>
        <w:numId w:val="9"/>
      </w:numPr>
      <w:spacing w:after="0" w:line="360" w:lineRule="auto"/>
      <w:jc w:val="both"/>
    </w:pPr>
    <w:rPr>
      <w:rFonts w:ascii="Times New Roman" w:hAnsi="Times New Roman"/>
      <w:sz w:val="28"/>
      <w:szCs w:val="28"/>
      <w:lang w:eastAsia="ru-RU"/>
    </w:rPr>
  </w:style>
  <w:style w:type="paragraph" w:styleId="af6">
    <w:name w:val="Body Text Indent"/>
    <w:basedOn w:val="a0"/>
    <w:link w:val="af7"/>
    <w:uiPriority w:val="99"/>
    <w:semiHidden/>
    <w:unhideWhenUsed/>
    <w:rsid w:val="003D3F98"/>
    <w:pPr>
      <w:spacing w:after="120"/>
      <w:ind w:left="283"/>
    </w:pPr>
  </w:style>
  <w:style w:type="character" w:customStyle="1" w:styleId="af7">
    <w:name w:val="Основной текст с отступом Знак"/>
    <w:basedOn w:val="a1"/>
    <w:link w:val="af6"/>
    <w:uiPriority w:val="99"/>
    <w:semiHidden/>
    <w:rsid w:val="003D3F98"/>
    <w:rPr>
      <w:rFonts w:ascii="Calibri" w:eastAsia="Times New Roman" w:hAnsi="Calibri" w:cs="Times New Roman"/>
    </w:rPr>
  </w:style>
  <w:style w:type="paragraph" w:customStyle="1" w:styleId="af8">
    <w:name w:val="a"/>
    <w:basedOn w:val="a0"/>
    <w:rsid w:val="003D3F98"/>
    <w:pPr>
      <w:spacing w:before="100" w:beforeAutospacing="1" w:after="100" w:afterAutospacing="1" w:line="240" w:lineRule="auto"/>
    </w:pPr>
    <w:rPr>
      <w:rFonts w:ascii="Times New Roman" w:hAnsi="Times New Roman"/>
      <w:sz w:val="24"/>
      <w:szCs w:val="24"/>
      <w:lang w:eastAsia="ru-RU"/>
    </w:rPr>
  </w:style>
  <w:style w:type="paragraph" w:customStyle="1" w:styleId="psection">
    <w:name w:val="psection"/>
    <w:basedOn w:val="a0"/>
    <w:rsid w:val="003D3F98"/>
    <w:pPr>
      <w:spacing w:before="100" w:beforeAutospacing="1" w:after="100" w:afterAutospacing="1" w:line="240" w:lineRule="auto"/>
    </w:pPr>
    <w:rPr>
      <w:rFonts w:ascii="Times New Roman" w:hAnsi="Times New Roman"/>
      <w:sz w:val="24"/>
      <w:szCs w:val="24"/>
      <w:lang w:eastAsia="ru-RU"/>
    </w:rPr>
  </w:style>
  <w:style w:type="paragraph" w:styleId="af9">
    <w:name w:val="Normal (Web)"/>
    <w:aliases w:val="Обычный (Web),Обычный (Web)1, Знак Знак3,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0"/>
    <w:link w:val="afa"/>
    <w:uiPriority w:val="99"/>
    <w:qFormat/>
    <w:rsid w:val="003A2A98"/>
    <w:pPr>
      <w:tabs>
        <w:tab w:val="num" w:pos="720"/>
      </w:tabs>
      <w:spacing w:before="100" w:beforeAutospacing="1" w:after="100" w:afterAutospacing="1" w:line="240" w:lineRule="auto"/>
      <w:ind w:left="720" w:hanging="360"/>
    </w:pPr>
    <w:rPr>
      <w:rFonts w:ascii="Times New Roman" w:hAnsi="Times New Roman"/>
      <w:sz w:val="24"/>
      <w:szCs w:val="24"/>
      <w:lang w:val="x-none" w:eastAsia="x-none"/>
    </w:rPr>
  </w:style>
  <w:style w:type="character" w:customStyle="1" w:styleId="afa">
    <w:name w:val="Обычный (веб) Знак"/>
    <w:aliases w:val="Обычный (Web) Знак,Обычный (Web)1 Знак, Знак Знак3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f9"/>
    <w:locked/>
    <w:rsid w:val="003A2A98"/>
    <w:rPr>
      <w:rFonts w:ascii="Times New Roman" w:eastAsia="Times New Roman" w:hAnsi="Times New Roman" w:cs="Times New Roman"/>
      <w:sz w:val="24"/>
      <w:szCs w:val="24"/>
      <w:lang w:val="x-none" w:eastAsia="x-none"/>
    </w:rPr>
  </w:style>
  <w:style w:type="paragraph" w:styleId="afb">
    <w:name w:val="Balloon Text"/>
    <w:basedOn w:val="a0"/>
    <w:link w:val="afc"/>
    <w:uiPriority w:val="99"/>
    <w:semiHidden/>
    <w:unhideWhenUsed/>
    <w:rsid w:val="00871307"/>
    <w:pPr>
      <w:spacing w:after="0" w:line="240" w:lineRule="auto"/>
    </w:pPr>
    <w:rPr>
      <w:rFonts w:ascii="Tahoma" w:hAnsi="Tahoma" w:cs="Tahoma"/>
      <w:sz w:val="16"/>
      <w:szCs w:val="16"/>
    </w:rPr>
  </w:style>
  <w:style w:type="character" w:customStyle="1" w:styleId="afc">
    <w:name w:val="Текст выноски Знак"/>
    <w:basedOn w:val="a1"/>
    <w:link w:val="afb"/>
    <w:uiPriority w:val="99"/>
    <w:semiHidden/>
    <w:rsid w:val="00871307"/>
    <w:rPr>
      <w:rFonts w:ascii="Tahoma" w:eastAsia="Times New Roman" w:hAnsi="Tahoma" w:cs="Tahoma"/>
      <w:sz w:val="16"/>
      <w:szCs w:val="16"/>
    </w:rPr>
  </w:style>
  <w:style w:type="character" w:customStyle="1" w:styleId="-1">
    <w:name w:val="Таблица-сетка 1 светлая"/>
    <w:uiPriority w:val="33"/>
    <w:qFormat/>
    <w:rsid w:val="00132FF0"/>
    <w:rPr>
      <w:b/>
      <w:bCs/>
      <w:i/>
      <w:iCs/>
      <w:spacing w:val="5"/>
    </w:rPr>
  </w:style>
  <w:style w:type="character" w:styleId="afd">
    <w:name w:val="Strong"/>
    <w:uiPriority w:val="22"/>
    <w:qFormat/>
    <w:rsid w:val="00A5126D"/>
    <w:rPr>
      <w:b/>
      <w:bCs/>
    </w:rPr>
  </w:style>
  <w:style w:type="character" w:customStyle="1" w:styleId="10">
    <w:name w:val="Заголовок 1 Знак"/>
    <w:basedOn w:val="a1"/>
    <w:link w:val="1"/>
    <w:uiPriority w:val="9"/>
    <w:rsid w:val="0001397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
    <w:semiHidden/>
    <w:rsid w:val="0001397C"/>
    <w:rPr>
      <w:rFonts w:asciiTheme="majorHAnsi" w:eastAsiaTheme="majorEastAsia" w:hAnsiTheme="majorHAnsi" w:cstheme="majorBidi"/>
      <w:b/>
      <w:bCs/>
      <w:color w:val="4F81BD" w:themeColor="accent1"/>
    </w:rPr>
  </w:style>
  <w:style w:type="paragraph" w:styleId="afe">
    <w:name w:val="TOC Heading"/>
    <w:basedOn w:val="1"/>
    <w:next w:val="a0"/>
    <w:uiPriority w:val="39"/>
    <w:semiHidden/>
    <w:unhideWhenUsed/>
    <w:qFormat/>
    <w:rsid w:val="0001397C"/>
    <w:pPr>
      <w:outlineLvl w:val="9"/>
    </w:pPr>
    <w:rPr>
      <w:lang w:eastAsia="ru-RU"/>
    </w:rPr>
  </w:style>
  <w:style w:type="paragraph" w:styleId="13">
    <w:name w:val="toc 1"/>
    <w:basedOn w:val="a0"/>
    <w:next w:val="a0"/>
    <w:autoRedefine/>
    <w:uiPriority w:val="39"/>
    <w:unhideWhenUsed/>
    <w:rsid w:val="0001397C"/>
    <w:pPr>
      <w:spacing w:after="100"/>
    </w:pPr>
  </w:style>
  <w:style w:type="paragraph" w:styleId="35">
    <w:name w:val="toc 3"/>
    <w:basedOn w:val="a0"/>
    <w:next w:val="a0"/>
    <w:autoRedefine/>
    <w:uiPriority w:val="39"/>
    <w:unhideWhenUsed/>
    <w:rsid w:val="0001397C"/>
    <w:pPr>
      <w:spacing w:after="100"/>
      <w:ind w:left="440"/>
    </w:pPr>
  </w:style>
  <w:style w:type="paragraph" w:styleId="23">
    <w:name w:val="toc 2"/>
    <w:basedOn w:val="a0"/>
    <w:next w:val="a0"/>
    <w:autoRedefine/>
    <w:uiPriority w:val="39"/>
    <w:unhideWhenUsed/>
    <w:rsid w:val="0001397C"/>
    <w:pPr>
      <w:spacing w:after="100"/>
      <w:ind w:left="220"/>
    </w:pPr>
  </w:style>
  <w:style w:type="paragraph" w:styleId="aff">
    <w:name w:val="Subtitle"/>
    <w:basedOn w:val="a0"/>
    <w:link w:val="aff0"/>
    <w:uiPriority w:val="99"/>
    <w:qFormat/>
    <w:rsid w:val="0042391D"/>
    <w:pPr>
      <w:spacing w:after="0" w:line="240" w:lineRule="auto"/>
      <w:jc w:val="center"/>
    </w:pPr>
    <w:rPr>
      <w:rFonts w:ascii="Times New Roman" w:hAnsi="Times New Roman"/>
      <w:sz w:val="20"/>
      <w:szCs w:val="20"/>
    </w:rPr>
  </w:style>
  <w:style w:type="character" w:customStyle="1" w:styleId="aff0">
    <w:name w:val="Подзаголовок Знак"/>
    <w:basedOn w:val="a1"/>
    <w:link w:val="aff"/>
    <w:uiPriority w:val="99"/>
    <w:rsid w:val="0042391D"/>
    <w:rPr>
      <w:rFonts w:ascii="Times New Roman" w:eastAsia="Times New Roman" w:hAnsi="Times New Roman" w:cs="Times New Roman"/>
      <w:sz w:val="20"/>
      <w:szCs w:val="20"/>
    </w:rPr>
  </w:style>
  <w:style w:type="paragraph" w:styleId="aff1">
    <w:name w:val="Block Text"/>
    <w:basedOn w:val="a0"/>
    <w:unhideWhenUsed/>
    <w:rsid w:val="001C2516"/>
    <w:pPr>
      <w:shd w:val="clear" w:color="auto" w:fill="FFFFFF"/>
      <w:spacing w:after="0" w:line="240" w:lineRule="exact"/>
      <w:ind w:left="1416" w:right="768"/>
      <w:jc w:val="center"/>
    </w:pPr>
    <w:rPr>
      <w:rFonts w:ascii="Times New Roman" w:hAnsi="Times New Roman"/>
      <w:b/>
      <w:bCs/>
      <w:color w:val="000000"/>
      <w:spacing w:val="-2"/>
      <w:sz w:val="32"/>
      <w:szCs w:val="28"/>
      <w:lang w:eastAsia="ru-RU"/>
    </w:rPr>
  </w:style>
  <w:style w:type="paragraph" w:customStyle="1" w:styleId="c6">
    <w:name w:val="c6"/>
    <w:basedOn w:val="a0"/>
    <w:rsid w:val="001C2516"/>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28A5"/>
    <w:rPr>
      <w:rFonts w:ascii="Calibri" w:eastAsia="Times New Roman" w:hAnsi="Calibri" w:cs="Times New Roman"/>
    </w:rPr>
  </w:style>
  <w:style w:type="paragraph" w:styleId="1">
    <w:name w:val="heading 1"/>
    <w:basedOn w:val="a0"/>
    <w:next w:val="a0"/>
    <w:link w:val="10"/>
    <w:uiPriority w:val="9"/>
    <w:qFormat/>
    <w:rsid w:val="000139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qFormat/>
    <w:rsid w:val="009D0793"/>
    <w:pPr>
      <w:keepNext/>
      <w:spacing w:before="240" w:after="60"/>
      <w:outlineLvl w:val="1"/>
    </w:pPr>
    <w:rPr>
      <w:rFonts w:ascii="Cambria" w:hAnsi="Cambria"/>
      <w:b/>
      <w:bCs/>
      <w:i/>
      <w:iCs/>
      <w:sz w:val="28"/>
      <w:szCs w:val="28"/>
    </w:rPr>
  </w:style>
  <w:style w:type="paragraph" w:styleId="3">
    <w:name w:val="heading 3"/>
    <w:basedOn w:val="a0"/>
    <w:next w:val="a0"/>
    <w:link w:val="30"/>
    <w:uiPriority w:val="9"/>
    <w:semiHidden/>
    <w:unhideWhenUsed/>
    <w:qFormat/>
    <w:rsid w:val="000139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9D0793"/>
    <w:pPr>
      <w:tabs>
        <w:tab w:val="center" w:pos="4677"/>
        <w:tab w:val="right" w:pos="9355"/>
      </w:tabs>
      <w:spacing w:after="0" w:line="240" w:lineRule="auto"/>
    </w:pPr>
  </w:style>
  <w:style w:type="character" w:customStyle="1" w:styleId="a5">
    <w:name w:val="Верхний колонтитул Знак"/>
    <w:basedOn w:val="a1"/>
    <w:link w:val="a4"/>
    <w:uiPriority w:val="99"/>
    <w:semiHidden/>
    <w:rsid w:val="009D0793"/>
  </w:style>
  <w:style w:type="paragraph" w:styleId="a6">
    <w:name w:val="footer"/>
    <w:basedOn w:val="a0"/>
    <w:link w:val="a7"/>
    <w:uiPriority w:val="99"/>
    <w:unhideWhenUsed/>
    <w:rsid w:val="009D079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9D0793"/>
  </w:style>
  <w:style w:type="character" w:customStyle="1" w:styleId="20">
    <w:name w:val="Заголовок 2 Знак"/>
    <w:basedOn w:val="a1"/>
    <w:link w:val="2"/>
    <w:uiPriority w:val="9"/>
    <w:rsid w:val="009D0793"/>
    <w:rPr>
      <w:rFonts w:ascii="Cambria" w:eastAsia="Times New Roman" w:hAnsi="Cambria" w:cs="Times New Roman"/>
      <w:b/>
      <w:bCs/>
      <w:i/>
      <w:iCs/>
      <w:sz w:val="28"/>
      <w:szCs w:val="28"/>
    </w:rPr>
  </w:style>
  <w:style w:type="paragraph" w:customStyle="1" w:styleId="Default">
    <w:name w:val="Default"/>
    <w:rsid w:val="009D07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8">
    <w:name w:val="caption"/>
    <w:basedOn w:val="a0"/>
    <w:qFormat/>
    <w:rsid w:val="009D0793"/>
    <w:pPr>
      <w:spacing w:after="0" w:line="240" w:lineRule="auto"/>
      <w:jc w:val="center"/>
    </w:pPr>
    <w:rPr>
      <w:rFonts w:ascii="Times New Roman" w:eastAsia="Calibri" w:hAnsi="Times New Roman"/>
      <w:b/>
      <w:i/>
      <w:sz w:val="28"/>
      <w:szCs w:val="20"/>
      <w:lang w:eastAsia="ru-RU"/>
    </w:rPr>
  </w:style>
  <w:style w:type="paragraph" w:styleId="a9">
    <w:name w:val="Body Text"/>
    <w:basedOn w:val="a0"/>
    <w:link w:val="aa"/>
    <w:semiHidden/>
    <w:rsid w:val="009D0793"/>
    <w:pPr>
      <w:spacing w:after="0" w:line="240" w:lineRule="auto"/>
      <w:jc w:val="both"/>
    </w:pPr>
    <w:rPr>
      <w:rFonts w:ascii="Times New Roman" w:eastAsia="Calibri" w:hAnsi="Times New Roman"/>
      <w:sz w:val="28"/>
      <w:szCs w:val="20"/>
      <w:lang w:eastAsia="ru-RU"/>
    </w:rPr>
  </w:style>
  <w:style w:type="character" w:customStyle="1" w:styleId="aa">
    <w:name w:val="Основной текст Знак"/>
    <w:basedOn w:val="a1"/>
    <w:link w:val="a9"/>
    <w:semiHidden/>
    <w:rsid w:val="009D0793"/>
    <w:rPr>
      <w:rFonts w:ascii="Times New Roman" w:eastAsia="Calibri" w:hAnsi="Times New Roman" w:cs="Times New Roman"/>
      <w:sz w:val="28"/>
      <w:szCs w:val="20"/>
      <w:lang w:eastAsia="ru-RU"/>
    </w:rPr>
  </w:style>
  <w:style w:type="paragraph" w:customStyle="1" w:styleId="11">
    <w:name w:val="Абзац списка1"/>
    <w:basedOn w:val="a0"/>
    <w:rsid w:val="009D0793"/>
    <w:pPr>
      <w:ind w:left="720"/>
      <w:contextualSpacing/>
    </w:pPr>
  </w:style>
  <w:style w:type="character" w:customStyle="1" w:styleId="ab">
    <w:name w:val="Основной текст_"/>
    <w:basedOn w:val="a1"/>
    <w:link w:val="21"/>
    <w:locked/>
    <w:rsid w:val="009D0793"/>
    <w:rPr>
      <w:shd w:val="clear" w:color="auto" w:fill="FFFFFF"/>
    </w:rPr>
  </w:style>
  <w:style w:type="paragraph" w:customStyle="1" w:styleId="21">
    <w:name w:val="Основной текст2"/>
    <w:basedOn w:val="a0"/>
    <w:link w:val="ab"/>
    <w:rsid w:val="009D0793"/>
    <w:pPr>
      <w:shd w:val="clear" w:color="auto" w:fill="FFFFFF"/>
      <w:spacing w:after="0" w:line="562" w:lineRule="exact"/>
    </w:pPr>
    <w:rPr>
      <w:rFonts w:asciiTheme="minorHAnsi" w:eastAsiaTheme="minorHAnsi" w:hAnsiTheme="minorHAnsi" w:cstheme="minorBidi"/>
      <w:shd w:val="clear" w:color="auto" w:fill="FFFFFF"/>
    </w:rPr>
  </w:style>
  <w:style w:type="paragraph" w:styleId="31">
    <w:name w:val="Body Text 3"/>
    <w:basedOn w:val="a0"/>
    <w:link w:val="32"/>
    <w:rsid w:val="009D0793"/>
    <w:pPr>
      <w:widowControl w:val="0"/>
      <w:suppressAutoHyphens/>
      <w:spacing w:after="0" w:line="200" w:lineRule="atLeast"/>
      <w:jc w:val="both"/>
    </w:pPr>
    <w:rPr>
      <w:rFonts w:ascii="Times New Roman" w:eastAsia="Calibri" w:hAnsi="Times New Roman"/>
      <w:sz w:val="28"/>
      <w:szCs w:val="20"/>
      <w:lang w:eastAsia="ar-SA"/>
    </w:rPr>
  </w:style>
  <w:style w:type="character" w:customStyle="1" w:styleId="32">
    <w:name w:val="Основной текст 3 Знак"/>
    <w:basedOn w:val="a1"/>
    <w:link w:val="31"/>
    <w:rsid w:val="009D0793"/>
    <w:rPr>
      <w:rFonts w:ascii="Times New Roman" w:eastAsia="Calibri" w:hAnsi="Times New Roman" w:cs="Times New Roman"/>
      <w:sz w:val="28"/>
      <w:szCs w:val="20"/>
      <w:lang w:eastAsia="ar-SA"/>
    </w:rPr>
  </w:style>
  <w:style w:type="paragraph" w:customStyle="1" w:styleId="Style43">
    <w:name w:val="Style43"/>
    <w:basedOn w:val="a0"/>
    <w:uiPriority w:val="99"/>
    <w:rsid w:val="009D0793"/>
    <w:pPr>
      <w:widowControl w:val="0"/>
      <w:autoSpaceDE w:val="0"/>
      <w:autoSpaceDN w:val="0"/>
      <w:adjustRightInd w:val="0"/>
      <w:spacing w:after="0" w:line="221" w:lineRule="exact"/>
      <w:jc w:val="both"/>
    </w:pPr>
    <w:rPr>
      <w:rFonts w:ascii="Times New Roman" w:hAnsi="Times New Roman"/>
      <w:sz w:val="24"/>
      <w:szCs w:val="24"/>
      <w:lang w:eastAsia="ru-RU"/>
    </w:rPr>
  </w:style>
  <w:style w:type="character" w:customStyle="1" w:styleId="FontStyle267">
    <w:name w:val="Font Style267"/>
    <w:basedOn w:val="a1"/>
    <w:uiPriority w:val="99"/>
    <w:rsid w:val="009D0793"/>
    <w:rPr>
      <w:rFonts w:ascii="Times New Roman" w:hAnsi="Times New Roman" w:cs="Times New Roman"/>
      <w:sz w:val="18"/>
      <w:szCs w:val="18"/>
    </w:rPr>
  </w:style>
  <w:style w:type="paragraph" w:customStyle="1" w:styleId="msonormalcxspmiddle">
    <w:name w:val="msonormalcxspmiddle"/>
    <w:basedOn w:val="a0"/>
    <w:uiPriority w:val="99"/>
    <w:rsid w:val="009D0793"/>
    <w:pPr>
      <w:spacing w:before="100" w:beforeAutospacing="1" w:after="100" w:afterAutospacing="1" w:line="240" w:lineRule="auto"/>
    </w:pPr>
    <w:rPr>
      <w:rFonts w:ascii="Times New Roman" w:hAnsi="Times New Roman"/>
      <w:sz w:val="24"/>
      <w:szCs w:val="24"/>
      <w:lang w:eastAsia="ru-RU"/>
    </w:rPr>
  </w:style>
  <w:style w:type="paragraph" w:customStyle="1" w:styleId="msonormalcxspmiddlecxsplast">
    <w:name w:val="msonormalcxspmiddlecxsplast"/>
    <w:basedOn w:val="a0"/>
    <w:rsid w:val="009D0793"/>
    <w:pPr>
      <w:spacing w:before="100" w:beforeAutospacing="1" w:after="100" w:afterAutospacing="1" w:line="240" w:lineRule="auto"/>
    </w:pPr>
    <w:rPr>
      <w:rFonts w:ascii="Times New Roman" w:hAnsi="Times New Roman"/>
      <w:sz w:val="24"/>
      <w:szCs w:val="24"/>
      <w:lang w:eastAsia="ru-RU"/>
    </w:rPr>
  </w:style>
  <w:style w:type="paragraph" w:customStyle="1" w:styleId="msonormalcxspmiddlecxspmiddle">
    <w:name w:val="msonormalcxspmiddlecxspmiddle"/>
    <w:basedOn w:val="a0"/>
    <w:rsid w:val="009D0793"/>
    <w:pPr>
      <w:spacing w:before="100" w:beforeAutospacing="1" w:after="100" w:afterAutospacing="1" w:line="240" w:lineRule="auto"/>
    </w:pPr>
    <w:rPr>
      <w:rFonts w:ascii="Times New Roman" w:hAnsi="Times New Roman"/>
      <w:sz w:val="24"/>
      <w:szCs w:val="24"/>
      <w:lang w:eastAsia="ru-RU"/>
    </w:rPr>
  </w:style>
  <w:style w:type="character" w:styleId="ac">
    <w:name w:val="page number"/>
    <w:basedOn w:val="a1"/>
    <w:rsid w:val="009D0793"/>
  </w:style>
  <w:style w:type="character" w:customStyle="1" w:styleId="22">
    <w:name w:val="Основной текст (2)"/>
    <w:basedOn w:val="a1"/>
    <w:link w:val="210"/>
    <w:uiPriority w:val="99"/>
    <w:locked/>
    <w:rsid w:val="009D0793"/>
    <w:rPr>
      <w:sz w:val="18"/>
      <w:szCs w:val="18"/>
      <w:shd w:val="clear" w:color="auto" w:fill="FFFFFF"/>
    </w:rPr>
  </w:style>
  <w:style w:type="paragraph" w:customStyle="1" w:styleId="210">
    <w:name w:val="Основной текст (2)1"/>
    <w:basedOn w:val="a0"/>
    <w:link w:val="22"/>
    <w:uiPriority w:val="99"/>
    <w:rsid w:val="009D0793"/>
    <w:pPr>
      <w:shd w:val="clear" w:color="auto" w:fill="FFFFFF"/>
      <w:spacing w:after="0" w:line="240" w:lineRule="atLeast"/>
      <w:ind w:firstLine="360"/>
      <w:jc w:val="both"/>
    </w:pPr>
    <w:rPr>
      <w:rFonts w:asciiTheme="minorHAnsi" w:eastAsiaTheme="minorHAnsi" w:hAnsiTheme="minorHAnsi" w:cstheme="minorBidi"/>
      <w:sz w:val="18"/>
      <w:szCs w:val="18"/>
      <w:shd w:val="clear" w:color="auto" w:fill="FFFFFF"/>
    </w:rPr>
  </w:style>
  <w:style w:type="character" w:customStyle="1" w:styleId="33">
    <w:name w:val="Основной текст (3)"/>
    <w:basedOn w:val="a1"/>
    <w:link w:val="310"/>
    <w:uiPriority w:val="99"/>
    <w:locked/>
    <w:rsid w:val="009D0793"/>
    <w:rPr>
      <w:sz w:val="18"/>
      <w:szCs w:val="18"/>
      <w:shd w:val="clear" w:color="auto" w:fill="FFFFFF"/>
    </w:rPr>
  </w:style>
  <w:style w:type="paragraph" w:customStyle="1" w:styleId="310">
    <w:name w:val="Основной текст (3)1"/>
    <w:basedOn w:val="a0"/>
    <w:link w:val="33"/>
    <w:uiPriority w:val="99"/>
    <w:rsid w:val="009D0793"/>
    <w:pPr>
      <w:shd w:val="clear" w:color="auto" w:fill="FFFFFF"/>
      <w:spacing w:after="180" w:line="240" w:lineRule="atLeast"/>
    </w:pPr>
    <w:rPr>
      <w:rFonts w:asciiTheme="minorHAnsi" w:eastAsiaTheme="minorHAnsi" w:hAnsiTheme="minorHAnsi" w:cstheme="minorBidi"/>
      <w:sz w:val="18"/>
      <w:szCs w:val="18"/>
      <w:shd w:val="clear" w:color="auto" w:fill="FFFFFF"/>
    </w:rPr>
  </w:style>
  <w:style w:type="character" w:customStyle="1" w:styleId="100">
    <w:name w:val="Основной текст (10)"/>
    <w:basedOn w:val="a1"/>
    <w:link w:val="101"/>
    <w:uiPriority w:val="99"/>
    <w:locked/>
    <w:rsid w:val="009D0793"/>
    <w:rPr>
      <w:sz w:val="18"/>
      <w:szCs w:val="18"/>
      <w:shd w:val="clear" w:color="auto" w:fill="FFFFFF"/>
    </w:rPr>
  </w:style>
  <w:style w:type="paragraph" w:customStyle="1" w:styleId="101">
    <w:name w:val="Основной текст (10)1"/>
    <w:basedOn w:val="a0"/>
    <w:link w:val="100"/>
    <w:uiPriority w:val="99"/>
    <w:rsid w:val="009D0793"/>
    <w:pPr>
      <w:shd w:val="clear" w:color="auto" w:fill="FFFFFF"/>
      <w:spacing w:after="0" w:line="192" w:lineRule="exact"/>
      <w:ind w:firstLine="400"/>
    </w:pPr>
    <w:rPr>
      <w:rFonts w:asciiTheme="minorHAnsi" w:eastAsiaTheme="minorHAnsi" w:hAnsiTheme="minorHAnsi" w:cstheme="minorBidi"/>
      <w:sz w:val="18"/>
      <w:szCs w:val="18"/>
      <w:shd w:val="clear" w:color="auto" w:fill="FFFFFF"/>
    </w:rPr>
  </w:style>
  <w:style w:type="paragraph" w:customStyle="1" w:styleId="msonormalcxsplast">
    <w:name w:val="msonormalcxsplast"/>
    <w:basedOn w:val="a0"/>
    <w:rsid w:val="009D0793"/>
    <w:pPr>
      <w:spacing w:before="100" w:beforeAutospacing="1" w:after="100" w:afterAutospacing="1" w:line="240" w:lineRule="auto"/>
    </w:pPr>
    <w:rPr>
      <w:rFonts w:ascii="Times New Roman" w:hAnsi="Times New Roman"/>
      <w:sz w:val="24"/>
      <w:szCs w:val="24"/>
      <w:lang w:eastAsia="ru-RU"/>
    </w:rPr>
  </w:style>
  <w:style w:type="character" w:customStyle="1" w:styleId="34">
    <w:name w:val="Основной текст (3) + Курсив"/>
    <w:basedOn w:val="33"/>
    <w:uiPriority w:val="99"/>
    <w:rsid w:val="009D0793"/>
    <w:rPr>
      <w:i/>
      <w:iCs/>
      <w:sz w:val="18"/>
      <w:szCs w:val="18"/>
      <w:shd w:val="clear" w:color="auto" w:fill="FFFFFF"/>
    </w:rPr>
  </w:style>
  <w:style w:type="character" w:customStyle="1" w:styleId="108pt">
    <w:name w:val="Основной текст (10) + 8 pt"/>
    <w:aliases w:val="Курсив"/>
    <w:basedOn w:val="100"/>
    <w:uiPriority w:val="99"/>
    <w:rsid w:val="009D0793"/>
    <w:rPr>
      <w:i/>
      <w:iCs/>
      <w:sz w:val="16"/>
      <w:szCs w:val="16"/>
      <w:shd w:val="clear" w:color="auto" w:fill="FFFFFF"/>
    </w:rPr>
  </w:style>
  <w:style w:type="paragraph" w:styleId="ad">
    <w:name w:val="List Paragraph"/>
    <w:aliases w:val="Содержание. 2 уровень"/>
    <w:basedOn w:val="a0"/>
    <w:link w:val="ae"/>
    <w:uiPriority w:val="99"/>
    <w:qFormat/>
    <w:rsid w:val="009D0793"/>
    <w:pPr>
      <w:ind w:left="720"/>
      <w:contextualSpacing/>
    </w:pPr>
    <w:rPr>
      <w:lang w:eastAsia="ru-RU"/>
    </w:rPr>
  </w:style>
  <w:style w:type="character" w:styleId="af">
    <w:name w:val="Hyperlink"/>
    <w:basedOn w:val="a1"/>
    <w:uiPriority w:val="99"/>
    <w:unhideWhenUsed/>
    <w:rsid w:val="009D0793"/>
    <w:rPr>
      <w:color w:val="0000FF"/>
      <w:u w:val="single"/>
    </w:rPr>
  </w:style>
  <w:style w:type="character" w:styleId="af0">
    <w:name w:val="Emphasis"/>
    <w:basedOn w:val="a1"/>
    <w:uiPriority w:val="20"/>
    <w:qFormat/>
    <w:rsid w:val="009D0793"/>
    <w:rPr>
      <w:i/>
      <w:iCs/>
    </w:rPr>
  </w:style>
  <w:style w:type="character" w:customStyle="1" w:styleId="MicrosoftSansSerif">
    <w:name w:val="Основной текст + Microsoft Sans Serif"/>
    <w:aliases w:val="Полужирный,Основной текст (3) + Verdana,8 pt"/>
    <w:uiPriority w:val="99"/>
    <w:rsid w:val="009D0793"/>
    <w:rPr>
      <w:rFonts w:ascii="Microsoft Sans Serif" w:hAnsi="Microsoft Sans Serif" w:cs="Microsoft Sans Serif" w:hint="default"/>
      <w:b/>
      <w:bCs/>
      <w:sz w:val="20"/>
      <w:szCs w:val="20"/>
    </w:rPr>
  </w:style>
  <w:style w:type="character" w:customStyle="1" w:styleId="3FranklinGothicDemi">
    <w:name w:val="Основной текст (3) + Franklin Gothic Demi"/>
    <w:basedOn w:val="a1"/>
    <w:uiPriority w:val="99"/>
    <w:rsid w:val="009D0793"/>
    <w:rPr>
      <w:rFonts w:ascii="Franklin Gothic Demi" w:hAnsi="Franklin Gothic Demi" w:cs="Franklin Gothic Demi" w:hint="default"/>
      <w:sz w:val="20"/>
      <w:szCs w:val="20"/>
      <w:shd w:val="clear" w:color="auto" w:fill="FFFFFF"/>
    </w:rPr>
  </w:style>
  <w:style w:type="table" w:styleId="af1">
    <w:name w:val="Table Grid"/>
    <w:basedOn w:val="a2"/>
    <w:uiPriority w:val="59"/>
    <w:rsid w:val="009D0793"/>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СВЕЛ таб/спис"/>
    <w:basedOn w:val="a0"/>
    <w:link w:val="af3"/>
    <w:rsid w:val="009D0793"/>
    <w:pPr>
      <w:spacing w:after="0" w:line="240" w:lineRule="auto"/>
    </w:pPr>
    <w:rPr>
      <w:rFonts w:ascii="Times New Roman" w:hAnsi="Times New Roman"/>
      <w:sz w:val="24"/>
      <w:szCs w:val="24"/>
    </w:rPr>
  </w:style>
  <w:style w:type="character" w:customStyle="1" w:styleId="af3">
    <w:name w:val="СВЕЛ таб/спис Знак"/>
    <w:link w:val="af2"/>
    <w:rsid w:val="009D0793"/>
    <w:rPr>
      <w:rFonts w:ascii="Times New Roman" w:eastAsia="Times New Roman" w:hAnsi="Times New Roman" w:cs="Times New Roman"/>
      <w:sz w:val="24"/>
      <w:szCs w:val="24"/>
    </w:rPr>
  </w:style>
  <w:style w:type="paragraph" w:customStyle="1" w:styleId="12">
    <w:name w:val="Абзац списка1"/>
    <w:basedOn w:val="a0"/>
    <w:qFormat/>
    <w:rsid w:val="009D0793"/>
    <w:pPr>
      <w:spacing w:after="0" w:line="240" w:lineRule="auto"/>
      <w:ind w:left="720"/>
    </w:pPr>
    <w:rPr>
      <w:rFonts w:ascii="Times New Roman" w:hAnsi="Times New Roman"/>
      <w:sz w:val="20"/>
      <w:szCs w:val="20"/>
      <w:lang w:eastAsia="ar-SA"/>
    </w:rPr>
  </w:style>
  <w:style w:type="paragraph" w:styleId="af4">
    <w:name w:val="No Spacing"/>
    <w:uiPriority w:val="99"/>
    <w:qFormat/>
    <w:rsid w:val="009D0793"/>
    <w:pPr>
      <w:spacing w:after="0" w:line="240" w:lineRule="auto"/>
    </w:pPr>
    <w:rPr>
      <w:rFonts w:ascii="Calibri" w:eastAsia="Calibri" w:hAnsi="Calibri" w:cs="Times New Roman"/>
    </w:rPr>
  </w:style>
  <w:style w:type="character" w:customStyle="1" w:styleId="ae">
    <w:name w:val="Абзац списка Знак"/>
    <w:aliases w:val="Содержание. 2 уровень Знак"/>
    <w:link w:val="ad"/>
    <w:uiPriority w:val="34"/>
    <w:qFormat/>
    <w:locked/>
    <w:rsid w:val="00F12741"/>
    <w:rPr>
      <w:rFonts w:ascii="Calibri" w:eastAsia="Times New Roman" w:hAnsi="Calibri" w:cs="Times New Roman"/>
      <w:lang w:eastAsia="ru-RU"/>
    </w:rPr>
  </w:style>
  <w:style w:type="paragraph" w:customStyle="1" w:styleId="211">
    <w:name w:val="Основной текст с отступом 21"/>
    <w:basedOn w:val="a0"/>
    <w:rsid w:val="007028F8"/>
    <w:pPr>
      <w:widowControl w:val="0"/>
      <w:spacing w:after="0" w:line="240" w:lineRule="auto"/>
      <w:ind w:firstLine="360"/>
      <w:jc w:val="both"/>
    </w:pPr>
    <w:rPr>
      <w:rFonts w:ascii="Times New Roman" w:hAnsi="Times New Roman"/>
      <w:sz w:val="24"/>
      <w:szCs w:val="20"/>
      <w:lang w:eastAsia="ru-RU"/>
    </w:rPr>
  </w:style>
  <w:style w:type="paragraph" w:customStyle="1" w:styleId="af5">
    <w:name w:val="Знак Знак Знак Знак"/>
    <w:basedOn w:val="a0"/>
    <w:rsid w:val="00CD564A"/>
    <w:pPr>
      <w:spacing w:after="160" w:line="240" w:lineRule="exact"/>
    </w:pPr>
    <w:rPr>
      <w:rFonts w:ascii="Verdana" w:hAnsi="Verdana"/>
      <w:noProof/>
      <w:sz w:val="20"/>
      <w:szCs w:val="20"/>
      <w:lang w:val="en-US"/>
    </w:rPr>
  </w:style>
  <w:style w:type="paragraph" w:customStyle="1" w:styleId="a">
    <w:name w:val="Литература"/>
    <w:basedOn w:val="a0"/>
    <w:rsid w:val="004A45C7"/>
    <w:pPr>
      <w:numPr>
        <w:numId w:val="9"/>
      </w:numPr>
      <w:spacing w:after="0" w:line="360" w:lineRule="auto"/>
      <w:jc w:val="both"/>
    </w:pPr>
    <w:rPr>
      <w:rFonts w:ascii="Times New Roman" w:hAnsi="Times New Roman"/>
      <w:sz w:val="28"/>
      <w:szCs w:val="28"/>
      <w:lang w:eastAsia="ru-RU"/>
    </w:rPr>
  </w:style>
  <w:style w:type="paragraph" w:styleId="af6">
    <w:name w:val="Body Text Indent"/>
    <w:basedOn w:val="a0"/>
    <w:link w:val="af7"/>
    <w:uiPriority w:val="99"/>
    <w:semiHidden/>
    <w:unhideWhenUsed/>
    <w:rsid w:val="003D3F98"/>
    <w:pPr>
      <w:spacing w:after="120"/>
      <w:ind w:left="283"/>
    </w:pPr>
  </w:style>
  <w:style w:type="character" w:customStyle="1" w:styleId="af7">
    <w:name w:val="Основной текст с отступом Знак"/>
    <w:basedOn w:val="a1"/>
    <w:link w:val="af6"/>
    <w:uiPriority w:val="99"/>
    <w:semiHidden/>
    <w:rsid w:val="003D3F98"/>
    <w:rPr>
      <w:rFonts w:ascii="Calibri" w:eastAsia="Times New Roman" w:hAnsi="Calibri" w:cs="Times New Roman"/>
    </w:rPr>
  </w:style>
  <w:style w:type="paragraph" w:customStyle="1" w:styleId="af8">
    <w:name w:val="a"/>
    <w:basedOn w:val="a0"/>
    <w:rsid w:val="003D3F98"/>
    <w:pPr>
      <w:spacing w:before="100" w:beforeAutospacing="1" w:after="100" w:afterAutospacing="1" w:line="240" w:lineRule="auto"/>
    </w:pPr>
    <w:rPr>
      <w:rFonts w:ascii="Times New Roman" w:hAnsi="Times New Roman"/>
      <w:sz w:val="24"/>
      <w:szCs w:val="24"/>
      <w:lang w:eastAsia="ru-RU"/>
    </w:rPr>
  </w:style>
  <w:style w:type="paragraph" w:customStyle="1" w:styleId="psection">
    <w:name w:val="psection"/>
    <w:basedOn w:val="a0"/>
    <w:rsid w:val="003D3F98"/>
    <w:pPr>
      <w:spacing w:before="100" w:beforeAutospacing="1" w:after="100" w:afterAutospacing="1" w:line="240" w:lineRule="auto"/>
    </w:pPr>
    <w:rPr>
      <w:rFonts w:ascii="Times New Roman" w:hAnsi="Times New Roman"/>
      <w:sz w:val="24"/>
      <w:szCs w:val="24"/>
      <w:lang w:eastAsia="ru-RU"/>
    </w:rPr>
  </w:style>
  <w:style w:type="paragraph" w:styleId="af9">
    <w:name w:val="Normal (Web)"/>
    <w:aliases w:val="Обычный (Web),Обычный (Web)1, Знак Знак3,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0"/>
    <w:link w:val="afa"/>
    <w:uiPriority w:val="99"/>
    <w:qFormat/>
    <w:rsid w:val="003A2A98"/>
    <w:pPr>
      <w:tabs>
        <w:tab w:val="num" w:pos="720"/>
      </w:tabs>
      <w:spacing w:before="100" w:beforeAutospacing="1" w:after="100" w:afterAutospacing="1" w:line="240" w:lineRule="auto"/>
      <w:ind w:left="720" w:hanging="360"/>
    </w:pPr>
    <w:rPr>
      <w:rFonts w:ascii="Times New Roman" w:hAnsi="Times New Roman"/>
      <w:sz w:val="24"/>
      <w:szCs w:val="24"/>
      <w:lang w:val="x-none" w:eastAsia="x-none"/>
    </w:rPr>
  </w:style>
  <w:style w:type="character" w:customStyle="1" w:styleId="afa">
    <w:name w:val="Обычный (веб) Знак"/>
    <w:aliases w:val="Обычный (Web) Знак,Обычный (Web)1 Знак, Знак Знак3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f9"/>
    <w:locked/>
    <w:rsid w:val="003A2A98"/>
    <w:rPr>
      <w:rFonts w:ascii="Times New Roman" w:eastAsia="Times New Roman" w:hAnsi="Times New Roman" w:cs="Times New Roman"/>
      <w:sz w:val="24"/>
      <w:szCs w:val="24"/>
      <w:lang w:val="x-none" w:eastAsia="x-none"/>
    </w:rPr>
  </w:style>
  <w:style w:type="paragraph" w:styleId="afb">
    <w:name w:val="Balloon Text"/>
    <w:basedOn w:val="a0"/>
    <w:link w:val="afc"/>
    <w:uiPriority w:val="99"/>
    <w:semiHidden/>
    <w:unhideWhenUsed/>
    <w:rsid w:val="00871307"/>
    <w:pPr>
      <w:spacing w:after="0" w:line="240" w:lineRule="auto"/>
    </w:pPr>
    <w:rPr>
      <w:rFonts w:ascii="Tahoma" w:hAnsi="Tahoma" w:cs="Tahoma"/>
      <w:sz w:val="16"/>
      <w:szCs w:val="16"/>
    </w:rPr>
  </w:style>
  <w:style w:type="character" w:customStyle="1" w:styleId="afc">
    <w:name w:val="Текст выноски Знак"/>
    <w:basedOn w:val="a1"/>
    <w:link w:val="afb"/>
    <w:uiPriority w:val="99"/>
    <w:semiHidden/>
    <w:rsid w:val="00871307"/>
    <w:rPr>
      <w:rFonts w:ascii="Tahoma" w:eastAsia="Times New Roman" w:hAnsi="Tahoma" w:cs="Tahoma"/>
      <w:sz w:val="16"/>
      <w:szCs w:val="16"/>
    </w:rPr>
  </w:style>
  <w:style w:type="character" w:customStyle="1" w:styleId="-1">
    <w:name w:val="Таблица-сетка 1 светлая"/>
    <w:uiPriority w:val="33"/>
    <w:qFormat/>
    <w:rsid w:val="00132FF0"/>
    <w:rPr>
      <w:b/>
      <w:bCs/>
      <w:i/>
      <w:iCs/>
      <w:spacing w:val="5"/>
    </w:rPr>
  </w:style>
  <w:style w:type="character" w:styleId="afd">
    <w:name w:val="Strong"/>
    <w:uiPriority w:val="22"/>
    <w:qFormat/>
    <w:rsid w:val="00A5126D"/>
    <w:rPr>
      <w:b/>
      <w:bCs/>
    </w:rPr>
  </w:style>
  <w:style w:type="character" w:customStyle="1" w:styleId="10">
    <w:name w:val="Заголовок 1 Знак"/>
    <w:basedOn w:val="a1"/>
    <w:link w:val="1"/>
    <w:uiPriority w:val="9"/>
    <w:rsid w:val="0001397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uiPriority w:val="9"/>
    <w:semiHidden/>
    <w:rsid w:val="0001397C"/>
    <w:rPr>
      <w:rFonts w:asciiTheme="majorHAnsi" w:eastAsiaTheme="majorEastAsia" w:hAnsiTheme="majorHAnsi" w:cstheme="majorBidi"/>
      <w:b/>
      <w:bCs/>
      <w:color w:val="4F81BD" w:themeColor="accent1"/>
    </w:rPr>
  </w:style>
  <w:style w:type="paragraph" w:styleId="afe">
    <w:name w:val="TOC Heading"/>
    <w:basedOn w:val="1"/>
    <w:next w:val="a0"/>
    <w:uiPriority w:val="39"/>
    <w:semiHidden/>
    <w:unhideWhenUsed/>
    <w:qFormat/>
    <w:rsid w:val="0001397C"/>
    <w:pPr>
      <w:outlineLvl w:val="9"/>
    </w:pPr>
    <w:rPr>
      <w:lang w:eastAsia="ru-RU"/>
    </w:rPr>
  </w:style>
  <w:style w:type="paragraph" w:styleId="13">
    <w:name w:val="toc 1"/>
    <w:basedOn w:val="a0"/>
    <w:next w:val="a0"/>
    <w:autoRedefine/>
    <w:uiPriority w:val="39"/>
    <w:unhideWhenUsed/>
    <w:rsid w:val="0001397C"/>
    <w:pPr>
      <w:spacing w:after="100"/>
    </w:pPr>
  </w:style>
  <w:style w:type="paragraph" w:styleId="35">
    <w:name w:val="toc 3"/>
    <w:basedOn w:val="a0"/>
    <w:next w:val="a0"/>
    <w:autoRedefine/>
    <w:uiPriority w:val="39"/>
    <w:unhideWhenUsed/>
    <w:rsid w:val="0001397C"/>
    <w:pPr>
      <w:spacing w:after="100"/>
      <w:ind w:left="440"/>
    </w:pPr>
  </w:style>
  <w:style w:type="paragraph" w:styleId="23">
    <w:name w:val="toc 2"/>
    <w:basedOn w:val="a0"/>
    <w:next w:val="a0"/>
    <w:autoRedefine/>
    <w:uiPriority w:val="39"/>
    <w:unhideWhenUsed/>
    <w:rsid w:val="0001397C"/>
    <w:pPr>
      <w:spacing w:after="100"/>
      <w:ind w:left="220"/>
    </w:pPr>
  </w:style>
  <w:style w:type="paragraph" w:styleId="aff">
    <w:name w:val="Subtitle"/>
    <w:basedOn w:val="a0"/>
    <w:link w:val="aff0"/>
    <w:uiPriority w:val="99"/>
    <w:qFormat/>
    <w:rsid w:val="0042391D"/>
    <w:pPr>
      <w:spacing w:after="0" w:line="240" w:lineRule="auto"/>
      <w:jc w:val="center"/>
    </w:pPr>
    <w:rPr>
      <w:rFonts w:ascii="Times New Roman" w:hAnsi="Times New Roman"/>
      <w:sz w:val="20"/>
      <w:szCs w:val="20"/>
    </w:rPr>
  </w:style>
  <w:style w:type="character" w:customStyle="1" w:styleId="aff0">
    <w:name w:val="Подзаголовок Знак"/>
    <w:basedOn w:val="a1"/>
    <w:link w:val="aff"/>
    <w:uiPriority w:val="99"/>
    <w:rsid w:val="0042391D"/>
    <w:rPr>
      <w:rFonts w:ascii="Times New Roman" w:eastAsia="Times New Roman" w:hAnsi="Times New Roman" w:cs="Times New Roman"/>
      <w:sz w:val="20"/>
      <w:szCs w:val="20"/>
    </w:rPr>
  </w:style>
  <w:style w:type="paragraph" w:styleId="aff1">
    <w:name w:val="Block Text"/>
    <w:basedOn w:val="a0"/>
    <w:unhideWhenUsed/>
    <w:rsid w:val="001C2516"/>
    <w:pPr>
      <w:shd w:val="clear" w:color="auto" w:fill="FFFFFF"/>
      <w:spacing w:after="0" w:line="240" w:lineRule="exact"/>
      <w:ind w:left="1416" w:right="768"/>
      <w:jc w:val="center"/>
    </w:pPr>
    <w:rPr>
      <w:rFonts w:ascii="Times New Roman" w:hAnsi="Times New Roman"/>
      <w:b/>
      <w:bCs/>
      <w:color w:val="000000"/>
      <w:spacing w:val="-2"/>
      <w:sz w:val="32"/>
      <w:szCs w:val="28"/>
      <w:lang w:eastAsia="ru-RU"/>
    </w:rPr>
  </w:style>
  <w:style w:type="paragraph" w:customStyle="1" w:styleId="c6">
    <w:name w:val="c6"/>
    <w:basedOn w:val="a0"/>
    <w:rsid w:val="001C2516"/>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1275">
      <w:bodyDiv w:val="1"/>
      <w:marLeft w:val="0"/>
      <w:marRight w:val="0"/>
      <w:marTop w:val="0"/>
      <w:marBottom w:val="0"/>
      <w:divBdr>
        <w:top w:val="none" w:sz="0" w:space="0" w:color="auto"/>
        <w:left w:val="none" w:sz="0" w:space="0" w:color="auto"/>
        <w:bottom w:val="none" w:sz="0" w:space="0" w:color="auto"/>
        <w:right w:val="none" w:sz="0" w:space="0" w:color="auto"/>
      </w:divBdr>
    </w:div>
    <w:div w:id="351224638">
      <w:bodyDiv w:val="1"/>
      <w:marLeft w:val="0"/>
      <w:marRight w:val="0"/>
      <w:marTop w:val="0"/>
      <w:marBottom w:val="0"/>
      <w:divBdr>
        <w:top w:val="none" w:sz="0" w:space="0" w:color="auto"/>
        <w:left w:val="none" w:sz="0" w:space="0" w:color="auto"/>
        <w:bottom w:val="none" w:sz="0" w:space="0" w:color="auto"/>
        <w:right w:val="none" w:sz="0" w:space="0" w:color="auto"/>
      </w:divBdr>
    </w:div>
    <w:div w:id="150046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iblio-online.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nanium.com"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e.lanbook.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ok.ru" TargetMode="External"/><Relationship Id="rId5" Type="http://schemas.openxmlformats.org/officeDocument/2006/relationships/settings" Target="settings.xml"/><Relationship Id="rId15" Type="http://schemas.openxmlformats.org/officeDocument/2006/relationships/hyperlink" Target="https://grebennikon.ru" TargetMode="External"/><Relationship Id="rId10" Type="http://schemas.openxmlformats.org/officeDocument/2006/relationships/hyperlink" Target="https://urait.ru/bcode/517375"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urait.ru/bcode/531433" TargetMode="External"/><Relationship Id="rId14" Type="http://schemas.openxmlformats.org/officeDocument/2006/relationships/hyperlink" Target="http://biblioclu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B6435-C328-45B3-BF84-1D9A8B2C8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8401</Words>
  <Characters>47887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зита</dc:creator>
  <cp:lastModifiedBy>user</cp:lastModifiedBy>
  <cp:revision>18</cp:revision>
  <cp:lastPrinted>2024-09-28T11:19:00Z</cp:lastPrinted>
  <dcterms:created xsi:type="dcterms:W3CDTF">2021-06-28T04:45:00Z</dcterms:created>
  <dcterms:modified xsi:type="dcterms:W3CDTF">2024-09-30T09:47:00Z</dcterms:modified>
</cp:coreProperties>
</file>