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6.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1AE" w:rsidRDefault="00D40622">
      <w:pPr>
        <w:pStyle w:val="a3"/>
        <w:spacing w:before="67"/>
        <w:ind w:left="548" w:right="671"/>
        <w:jc w:val="center"/>
      </w:pPr>
      <w:r>
        <w:t>Федеральное государственное образовательное бюджетное учреждение высшего образования</w:t>
      </w:r>
    </w:p>
    <w:p w:rsidR="00A951AE" w:rsidRDefault="00A951AE">
      <w:pPr>
        <w:pStyle w:val="a3"/>
        <w:spacing w:before="4"/>
        <w:ind w:left="0"/>
        <w:jc w:val="left"/>
      </w:pPr>
    </w:p>
    <w:p w:rsidR="00A951AE" w:rsidRDefault="00D40622">
      <w:pPr>
        <w:pStyle w:val="21"/>
        <w:spacing w:line="244" w:lineRule="auto"/>
      </w:pPr>
      <w:bookmarkStart w:id="0" w:name="_Toc101867141"/>
      <w:r>
        <w:t>«ФИНАНСОВЫЙ УНИВЕРСИТЕТ ПРИ</w:t>
      </w:r>
      <w:r>
        <w:rPr>
          <w:spacing w:val="-20"/>
        </w:rPr>
        <w:t xml:space="preserve"> </w:t>
      </w:r>
      <w:r>
        <w:t>ПРАВИТЕЛЬСТВЕ РОССИЙСКОЙ</w:t>
      </w:r>
      <w:r>
        <w:rPr>
          <w:spacing w:val="4"/>
        </w:rPr>
        <w:t xml:space="preserve"> </w:t>
      </w:r>
      <w:r>
        <w:t>ФЕДЕРАЦИИ»</w:t>
      </w:r>
      <w:bookmarkEnd w:id="0"/>
    </w:p>
    <w:p w:rsidR="00A951AE" w:rsidRDefault="00D40622" w:rsidP="00453E53">
      <w:pPr>
        <w:spacing w:line="477" w:lineRule="auto"/>
        <w:ind w:left="2449" w:right="2560"/>
        <w:jc w:val="center"/>
        <w:rPr>
          <w:sz w:val="28"/>
        </w:rPr>
      </w:pPr>
      <w:r>
        <w:rPr>
          <w:b/>
          <w:sz w:val="28"/>
        </w:rPr>
        <w:t>(Финансовый университет) Краснодарский филиал</w:t>
      </w:r>
      <w:r>
        <w:rPr>
          <w:b/>
          <w:spacing w:val="-25"/>
          <w:sz w:val="28"/>
        </w:rPr>
        <w:t xml:space="preserve"> </w:t>
      </w:r>
      <w:r>
        <w:rPr>
          <w:b/>
          <w:sz w:val="28"/>
        </w:rPr>
        <w:t xml:space="preserve">Финуниверситета </w:t>
      </w:r>
      <w:r>
        <w:rPr>
          <w:sz w:val="28"/>
        </w:rPr>
        <w:t>Кафедра «Экономика и</w:t>
      </w:r>
      <w:r>
        <w:rPr>
          <w:spacing w:val="-1"/>
          <w:sz w:val="28"/>
        </w:rPr>
        <w:t xml:space="preserve"> </w:t>
      </w:r>
      <w:r>
        <w:rPr>
          <w:sz w:val="28"/>
        </w:rPr>
        <w:t>финансы»</w:t>
      </w:r>
    </w:p>
    <w:p w:rsidR="00453E53" w:rsidRDefault="00F64C33" w:rsidP="00F64C33">
      <w:pPr>
        <w:tabs>
          <w:tab w:val="left" w:pos="6946"/>
        </w:tabs>
        <w:spacing w:line="477" w:lineRule="auto"/>
        <w:ind w:right="447"/>
        <w:jc w:val="center"/>
        <w:rPr>
          <w:sz w:val="13"/>
        </w:rPr>
      </w:pPr>
      <w:r>
        <w:rPr>
          <w:noProof/>
          <w:lang w:bidi="ar-SA"/>
        </w:rPr>
        <w:drawing>
          <wp:inline distT="0" distB="0" distL="0" distR="0" wp14:anchorId="5C1A60BC" wp14:editId="79CE9A3F">
            <wp:extent cx="5224780" cy="2662555"/>
            <wp:effectExtent l="0" t="0" r="0" b="4445"/>
            <wp:docPr id="106" name="Рисунок 106"/>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4780" cy="2662555"/>
                    </a:xfrm>
                    <a:prstGeom prst="rect">
                      <a:avLst/>
                    </a:prstGeom>
                    <a:noFill/>
                    <a:ln>
                      <a:noFill/>
                    </a:ln>
                  </pic:spPr>
                </pic:pic>
              </a:graphicData>
            </a:graphic>
          </wp:inline>
        </w:drawing>
      </w:r>
      <w:r w:rsidR="00E771CB">
        <w:rPr>
          <w:noProof/>
          <w:lang w:bidi="ar-SA"/>
        </w:rPr>
        <mc:AlternateContent>
          <mc:Choice Requires="wps">
            <w:drawing>
              <wp:anchor distT="0" distB="0" distL="114300" distR="114300" simplePos="0" relativeHeight="251747328" behindDoc="0" locked="0" layoutInCell="1" allowOverlap="1">
                <wp:simplePos x="0" y="0"/>
                <wp:positionH relativeFrom="column">
                  <wp:posOffset>3326765</wp:posOffset>
                </wp:positionH>
                <wp:positionV relativeFrom="paragraph">
                  <wp:posOffset>1275080</wp:posOffset>
                </wp:positionV>
                <wp:extent cx="2305050" cy="352425"/>
                <wp:effectExtent l="0" t="0" r="0" b="9525"/>
                <wp:wrapNone/>
                <wp:docPr id="10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C5F" w:rsidRPr="00AA3A63" w:rsidRDefault="00813C5F" w:rsidP="00453E53">
                            <w:pPr>
                              <w:rPr>
                                <w:sz w:val="28"/>
                                <w:szCs w:val="28"/>
                              </w:rPr>
                            </w:pPr>
                            <w:r>
                              <w:rPr>
                                <w:sz w:val="28"/>
                                <w:szCs w:val="28"/>
                              </w:rPr>
                              <w:t xml:space="preserve">  </w:t>
                            </w:r>
                            <w:r w:rsidR="008F274B">
                              <w:rPr>
                                <w:sz w:val="28"/>
                                <w:szCs w:val="28"/>
                              </w:rPr>
                              <w:t>15</w:t>
                            </w:r>
                            <w:r w:rsidRPr="00AA3A63">
                              <w:rPr>
                                <w:sz w:val="28"/>
                                <w:szCs w:val="28"/>
                              </w:rPr>
                              <w:t xml:space="preserve"> </w:t>
                            </w:r>
                            <w:r>
                              <w:rPr>
                                <w:sz w:val="28"/>
                                <w:szCs w:val="28"/>
                              </w:rPr>
                              <w:t xml:space="preserve">     </w:t>
                            </w:r>
                            <w:r w:rsidR="008F274B">
                              <w:rPr>
                                <w:sz w:val="28"/>
                                <w:szCs w:val="28"/>
                              </w:rPr>
                              <w:t xml:space="preserve"> февраля</w:t>
                            </w:r>
                            <w:r w:rsidRPr="00AA3A63">
                              <w:rPr>
                                <w:sz w:val="28"/>
                                <w:szCs w:val="28"/>
                              </w:rPr>
                              <w:t xml:space="preserve">  </w:t>
                            </w:r>
                            <w:r>
                              <w:rPr>
                                <w:sz w:val="28"/>
                                <w:szCs w:val="28"/>
                              </w:rPr>
                              <w:t xml:space="preserve">    202</w:t>
                            </w:r>
                            <w:r w:rsidR="008F274B">
                              <w:rPr>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4" o:spid="_x0000_s1026" type="#_x0000_t202" style="position:absolute;left:0;text-align:left;margin-left:261.95pt;margin-top:100.4pt;width:181.5pt;height:27.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" filled="f" stroked="f">
                <v:textbox>
                  <w:txbxContent>
                    <w:p w:rsidR="00813C5F" w:rsidRPr="00AA3A63" w:rsidRDefault="00813C5F" w:rsidP="00453E53">
                      <w:pPr>
                        <w:rPr>
                          <w:sz w:val="28"/>
                          <w:szCs w:val="28"/>
                        </w:rPr>
                      </w:pPr>
                      <w:r>
                        <w:rPr>
                          <w:sz w:val="28"/>
                          <w:szCs w:val="28"/>
                        </w:rPr>
                        <w:t xml:space="preserve">  </w:t>
                      </w:r>
                      <w:r w:rsidR="008F274B">
                        <w:rPr>
                          <w:sz w:val="28"/>
                          <w:szCs w:val="28"/>
                        </w:rPr>
                        <w:t>15</w:t>
                      </w:r>
                      <w:r w:rsidRPr="00AA3A63">
                        <w:rPr>
                          <w:sz w:val="28"/>
                          <w:szCs w:val="28"/>
                        </w:rPr>
                        <w:t xml:space="preserve"> </w:t>
                      </w:r>
                      <w:r>
                        <w:rPr>
                          <w:sz w:val="28"/>
                          <w:szCs w:val="28"/>
                        </w:rPr>
                        <w:t xml:space="preserve">     </w:t>
                      </w:r>
                      <w:r w:rsidR="008F274B">
                        <w:rPr>
                          <w:sz w:val="28"/>
                          <w:szCs w:val="28"/>
                        </w:rPr>
                        <w:t xml:space="preserve"> февраля</w:t>
                      </w:r>
                      <w:r w:rsidRPr="00AA3A63">
                        <w:rPr>
                          <w:sz w:val="28"/>
                          <w:szCs w:val="28"/>
                        </w:rPr>
                        <w:t xml:space="preserve">  </w:t>
                      </w:r>
                      <w:r>
                        <w:rPr>
                          <w:sz w:val="28"/>
                          <w:szCs w:val="28"/>
                        </w:rPr>
                        <w:t xml:space="preserve">    202</w:t>
                      </w:r>
                      <w:r w:rsidR="008F274B">
                        <w:rPr>
                          <w:sz w:val="28"/>
                          <w:szCs w:val="28"/>
                        </w:rPr>
                        <w:t>2</w:t>
                      </w:r>
                    </w:p>
                  </w:txbxContent>
                </v:textbox>
              </v:shape>
            </w:pict>
          </mc:Fallback>
        </mc:AlternateContent>
      </w:r>
    </w:p>
    <w:p w:rsidR="00A951AE" w:rsidRDefault="00D40622">
      <w:pPr>
        <w:pStyle w:val="a3"/>
        <w:spacing w:before="23"/>
        <w:ind w:left="2251" w:right="2353"/>
        <w:jc w:val="center"/>
      </w:pPr>
      <w:r>
        <w:rPr>
          <w:spacing w:val="-3"/>
        </w:rPr>
        <w:t>Игонина Л.Л., Маничкина М.В., Радченко М.В., Солонина С.В., Тимошенко Н.В.</w:t>
      </w:r>
    </w:p>
    <w:p w:rsidR="00A951AE" w:rsidRDefault="00A951AE">
      <w:pPr>
        <w:pStyle w:val="a3"/>
        <w:spacing w:before="5"/>
        <w:ind w:left="0"/>
        <w:jc w:val="left"/>
      </w:pPr>
    </w:p>
    <w:p w:rsidR="00A951AE" w:rsidRDefault="00D40622">
      <w:pPr>
        <w:ind w:left="2252" w:right="2353"/>
        <w:jc w:val="center"/>
        <w:rPr>
          <w:b/>
          <w:sz w:val="32"/>
        </w:rPr>
      </w:pPr>
      <w:r>
        <w:rPr>
          <w:b/>
          <w:sz w:val="32"/>
        </w:rPr>
        <w:t>МЕТОДИЧЕСКИЕ РЕКОМЕНДАЦИИ ПО ПОДГОТОВКЕ И ЗАЩИТЕ</w:t>
      </w:r>
    </w:p>
    <w:p w:rsidR="00A951AE" w:rsidRDefault="00D40622">
      <w:pPr>
        <w:spacing w:line="364" w:lineRule="exact"/>
        <w:ind w:left="562" w:right="658"/>
        <w:jc w:val="center"/>
        <w:rPr>
          <w:b/>
          <w:sz w:val="32"/>
        </w:rPr>
      </w:pPr>
      <w:r>
        <w:rPr>
          <w:b/>
          <w:sz w:val="32"/>
        </w:rPr>
        <w:t>ВЫПУСКНОЙ КВАЛИФИКАЦИОННОЙ РАБОТЫ</w:t>
      </w:r>
    </w:p>
    <w:p w:rsidR="00A951AE" w:rsidRDefault="00D40622">
      <w:pPr>
        <w:pStyle w:val="a3"/>
        <w:spacing w:line="242" w:lineRule="auto"/>
        <w:ind w:left="2252" w:right="2343" w:firstLine="1191"/>
        <w:jc w:val="left"/>
      </w:pPr>
      <w:r>
        <w:t>по программе бакалавриата, направление подготовки 38.03.01 «Экономика»,</w:t>
      </w:r>
    </w:p>
    <w:p w:rsidR="00A951AE" w:rsidRDefault="00D40622">
      <w:pPr>
        <w:pStyle w:val="a3"/>
        <w:spacing w:line="320" w:lineRule="exact"/>
        <w:ind w:left="1868"/>
        <w:jc w:val="left"/>
      </w:pPr>
      <w:r>
        <w:t>профили «Финансы и кредит», «Учет, анализ и аудит»</w:t>
      </w:r>
    </w:p>
    <w:p w:rsidR="00A951AE" w:rsidRDefault="00A951AE">
      <w:pPr>
        <w:pStyle w:val="a3"/>
        <w:ind w:left="0"/>
        <w:jc w:val="left"/>
        <w:rPr>
          <w:sz w:val="30"/>
        </w:rPr>
      </w:pPr>
    </w:p>
    <w:p w:rsidR="00A951AE" w:rsidRDefault="00A951AE">
      <w:pPr>
        <w:pStyle w:val="a3"/>
        <w:spacing w:before="10"/>
        <w:ind w:left="0"/>
        <w:jc w:val="left"/>
        <w:rPr>
          <w:sz w:val="44"/>
        </w:rPr>
      </w:pPr>
    </w:p>
    <w:p w:rsidR="008F274B" w:rsidRPr="005545E6" w:rsidRDefault="008F274B" w:rsidP="008F274B">
      <w:pPr>
        <w:spacing w:line="242" w:lineRule="auto"/>
        <w:ind w:left="1601" w:right="866"/>
        <w:jc w:val="center"/>
        <w:rPr>
          <w:i/>
          <w:sz w:val="24"/>
        </w:rPr>
      </w:pPr>
      <w:r w:rsidRPr="005545E6">
        <w:rPr>
          <w:i/>
          <w:spacing w:val="-4"/>
          <w:sz w:val="24"/>
        </w:rPr>
        <w:t xml:space="preserve">Рекомендовано Ученым </w:t>
      </w:r>
      <w:r w:rsidRPr="005545E6">
        <w:rPr>
          <w:i/>
          <w:spacing w:val="-3"/>
          <w:sz w:val="24"/>
        </w:rPr>
        <w:t xml:space="preserve">советом Краснодарского филиала </w:t>
      </w:r>
      <w:r w:rsidRPr="005545E6">
        <w:rPr>
          <w:i/>
          <w:spacing w:val="-4"/>
          <w:sz w:val="24"/>
        </w:rPr>
        <w:t xml:space="preserve">Финуниверситета (протокол </w:t>
      </w:r>
      <w:r w:rsidRPr="005545E6">
        <w:rPr>
          <w:i/>
          <w:color w:val="2C2D2E"/>
          <w:sz w:val="23"/>
          <w:szCs w:val="23"/>
          <w:shd w:val="clear" w:color="auto" w:fill="FFFFFF"/>
        </w:rPr>
        <w:t>№ 48 от 15.02.2022 г</w:t>
      </w:r>
      <w:r w:rsidRPr="005545E6">
        <w:rPr>
          <w:i/>
          <w:spacing w:val="-3"/>
          <w:sz w:val="24"/>
        </w:rPr>
        <w:t>)</w:t>
      </w:r>
    </w:p>
    <w:p w:rsidR="008F274B" w:rsidRPr="005545E6" w:rsidRDefault="008F274B" w:rsidP="008F274B">
      <w:pPr>
        <w:pStyle w:val="a3"/>
        <w:spacing w:before="11"/>
        <w:jc w:val="center"/>
        <w:rPr>
          <w:i/>
          <w:sz w:val="23"/>
        </w:rPr>
      </w:pPr>
    </w:p>
    <w:p w:rsidR="008F274B" w:rsidRDefault="008F274B" w:rsidP="008F274B">
      <w:pPr>
        <w:pStyle w:val="a3"/>
        <w:jc w:val="center"/>
        <w:rPr>
          <w:i/>
          <w:spacing w:val="-3"/>
          <w:sz w:val="24"/>
        </w:rPr>
      </w:pPr>
      <w:r w:rsidRPr="005545E6">
        <w:rPr>
          <w:i/>
          <w:spacing w:val="-4"/>
          <w:sz w:val="24"/>
        </w:rPr>
        <w:t xml:space="preserve">Одобрено </w:t>
      </w:r>
      <w:r w:rsidRPr="005545E6">
        <w:rPr>
          <w:i/>
          <w:spacing w:val="-3"/>
          <w:sz w:val="24"/>
        </w:rPr>
        <w:t xml:space="preserve">кафедрой «Экономика </w:t>
      </w:r>
      <w:r w:rsidRPr="005545E6">
        <w:rPr>
          <w:i/>
          <w:sz w:val="24"/>
        </w:rPr>
        <w:t xml:space="preserve">и </w:t>
      </w:r>
      <w:r w:rsidRPr="005545E6">
        <w:rPr>
          <w:i/>
          <w:spacing w:val="-3"/>
          <w:sz w:val="24"/>
        </w:rPr>
        <w:t>финансы»</w:t>
      </w:r>
    </w:p>
    <w:p w:rsidR="008F274B" w:rsidRDefault="008F274B" w:rsidP="008F274B">
      <w:pPr>
        <w:pStyle w:val="a3"/>
        <w:jc w:val="center"/>
        <w:rPr>
          <w:i/>
          <w:sz w:val="26"/>
        </w:rPr>
      </w:pPr>
      <w:r w:rsidRPr="005545E6">
        <w:rPr>
          <w:i/>
          <w:spacing w:val="-3"/>
          <w:sz w:val="24"/>
        </w:rPr>
        <w:t xml:space="preserve"> </w:t>
      </w:r>
      <w:r w:rsidRPr="005545E6">
        <w:rPr>
          <w:i/>
          <w:spacing w:val="-4"/>
          <w:sz w:val="24"/>
        </w:rPr>
        <w:t xml:space="preserve">(протокол </w:t>
      </w:r>
      <w:r w:rsidRPr="005545E6">
        <w:rPr>
          <w:i/>
          <w:sz w:val="24"/>
        </w:rPr>
        <w:t xml:space="preserve">№ </w:t>
      </w:r>
      <w:r w:rsidRPr="005545E6">
        <w:rPr>
          <w:i/>
          <w:color w:val="2C2D2E"/>
          <w:sz w:val="23"/>
          <w:szCs w:val="23"/>
          <w:shd w:val="clear" w:color="auto" w:fill="FFFFFF"/>
        </w:rPr>
        <w:t xml:space="preserve"> 6 от 25.01.2022</w:t>
      </w:r>
      <w:r w:rsidRPr="005545E6">
        <w:rPr>
          <w:i/>
          <w:spacing w:val="-4"/>
          <w:sz w:val="24"/>
        </w:rPr>
        <w:t>)</w:t>
      </w:r>
    </w:p>
    <w:p w:rsidR="008F274B" w:rsidRDefault="008F274B" w:rsidP="008F274B">
      <w:pPr>
        <w:pStyle w:val="a3"/>
        <w:rPr>
          <w:i/>
          <w:sz w:val="26"/>
        </w:rPr>
      </w:pPr>
    </w:p>
    <w:p w:rsidR="008F274B" w:rsidRDefault="008F274B" w:rsidP="008F274B">
      <w:pPr>
        <w:pStyle w:val="a3"/>
        <w:rPr>
          <w:i/>
          <w:sz w:val="26"/>
        </w:rPr>
      </w:pPr>
    </w:p>
    <w:p w:rsidR="008F274B" w:rsidRDefault="008F274B" w:rsidP="008F274B">
      <w:pPr>
        <w:pStyle w:val="a3"/>
        <w:spacing w:before="6"/>
        <w:rPr>
          <w:i/>
          <w:sz w:val="35"/>
        </w:rPr>
      </w:pPr>
    </w:p>
    <w:p w:rsidR="008F274B" w:rsidRDefault="008F274B" w:rsidP="008F274B">
      <w:pPr>
        <w:pStyle w:val="11"/>
        <w:ind w:left="377" w:right="1095"/>
      </w:pPr>
      <w:bookmarkStart w:id="1" w:name="_Toc101876209"/>
      <w:bookmarkStart w:id="2" w:name="_Toc102073987"/>
      <w:r>
        <w:t>Краснодар 2022</w:t>
      </w:r>
      <w:bookmarkEnd w:id="1"/>
      <w:bookmarkEnd w:id="2"/>
    </w:p>
    <w:p w:rsidR="00A951AE" w:rsidRDefault="00A951AE">
      <w:pPr>
        <w:sectPr w:rsidR="00A951AE">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040" w:right="220" w:bottom="280" w:left="1320" w:header="720" w:footer="720" w:gutter="0"/>
          <w:cols w:space="720"/>
        </w:sectPr>
      </w:pPr>
    </w:p>
    <w:p w:rsidR="00A951AE" w:rsidRDefault="00D40622">
      <w:pPr>
        <w:spacing w:before="74" w:line="322" w:lineRule="exact"/>
        <w:ind w:left="379"/>
        <w:rPr>
          <w:b/>
          <w:sz w:val="28"/>
        </w:rPr>
      </w:pPr>
      <w:r>
        <w:rPr>
          <w:b/>
          <w:sz w:val="28"/>
        </w:rPr>
        <w:lastRenderedPageBreak/>
        <w:t>УДК 336</w:t>
      </w:r>
    </w:p>
    <w:p w:rsidR="00A951AE" w:rsidRDefault="00D40622">
      <w:pPr>
        <w:spacing w:line="322" w:lineRule="exact"/>
        <w:ind w:left="379"/>
        <w:rPr>
          <w:b/>
          <w:sz w:val="28"/>
        </w:rPr>
      </w:pPr>
      <w:r>
        <w:rPr>
          <w:b/>
          <w:sz w:val="28"/>
        </w:rPr>
        <w:t>ББК 65</w:t>
      </w:r>
    </w:p>
    <w:p w:rsidR="00A951AE" w:rsidRDefault="00D40622">
      <w:pPr>
        <w:ind w:left="379"/>
        <w:rPr>
          <w:b/>
          <w:sz w:val="28"/>
        </w:rPr>
      </w:pPr>
      <w:r>
        <w:rPr>
          <w:b/>
          <w:sz w:val="28"/>
        </w:rPr>
        <w:t>М 54</w:t>
      </w:r>
    </w:p>
    <w:p w:rsidR="00A951AE" w:rsidRDefault="00A951AE">
      <w:pPr>
        <w:pStyle w:val="a3"/>
        <w:spacing w:before="11"/>
        <w:ind w:left="0"/>
        <w:jc w:val="left"/>
        <w:rPr>
          <w:b/>
          <w:sz w:val="27"/>
        </w:rPr>
      </w:pPr>
    </w:p>
    <w:p w:rsidR="00A951AE" w:rsidRDefault="00D40622">
      <w:pPr>
        <w:pStyle w:val="a3"/>
        <w:spacing w:line="276" w:lineRule="auto"/>
        <w:ind w:right="484"/>
      </w:pPr>
      <w:r>
        <w:rPr>
          <w:b/>
        </w:rPr>
        <w:t xml:space="preserve">Рецензенты: </w:t>
      </w:r>
      <w:r>
        <w:t>доктор экономических наук, профессор кафедры «Экономика и финансы» Краснодарского филиала Финуниверситета Берлин С.И., доктор экономических наук, доцент, профессор кафедры «Экономика и финансы» Краснодарского филиала Финуниверситета Рощектаев С.А.</w:t>
      </w:r>
    </w:p>
    <w:p w:rsidR="00A951AE" w:rsidRDefault="00A951AE">
      <w:pPr>
        <w:pStyle w:val="a3"/>
        <w:ind w:left="0"/>
        <w:jc w:val="left"/>
        <w:rPr>
          <w:sz w:val="30"/>
        </w:rPr>
      </w:pPr>
    </w:p>
    <w:p w:rsidR="00A951AE" w:rsidRDefault="00A951AE">
      <w:pPr>
        <w:pStyle w:val="a3"/>
        <w:spacing w:before="7"/>
        <w:ind w:left="0"/>
        <w:jc w:val="left"/>
        <w:rPr>
          <w:sz w:val="31"/>
        </w:rPr>
      </w:pPr>
    </w:p>
    <w:p w:rsidR="00A951AE" w:rsidRDefault="00D40622">
      <w:pPr>
        <w:pStyle w:val="a3"/>
        <w:ind w:right="480"/>
      </w:pPr>
      <w:r>
        <w:rPr>
          <w:b/>
        </w:rPr>
        <w:t>Игонина</w:t>
      </w:r>
      <w:r>
        <w:rPr>
          <w:b/>
          <w:spacing w:val="-22"/>
        </w:rPr>
        <w:t xml:space="preserve"> </w:t>
      </w:r>
      <w:r>
        <w:rPr>
          <w:b/>
          <w:spacing w:val="-3"/>
        </w:rPr>
        <w:t>Л.Л.,</w:t>
      </w:r>
      <w:r>
        <w:rPr>
          <w:b/>
          <w:spacing w:val="-24"/>
        </w:rPr>
        <w:t xml:space="preserve"> </w:t>
      </w:r>
      <w:r>
        <w:rPr>
          <w:b/>
        </w:rPr>
        <w:t>Маничкина</w:t>
      </w:r>
      <w:r>
        <w:rPr>
          <w:b/>
          <w:spacing w:val="-25"/>
        </w:rPr>
        <w:t xml:space="preserve"> </w:t>
      </w:r>
      <w:r>
        <w:rPr>
          <w:b/>
        </w:rPr>
        <w:t>М.В.,</w:t>
      </w:r>
      <w:r>
        <w:rPr>
          <w:b/>
          <w:spacing w:val="-24"/>
        </w:rPr>
        <w:t xml:space="preserve"> </w:t>
      </w:r>
      <w:r>
        <w:rPr>
          <w:b/>
        </w:rPr>
        <w:t>Радченко</w:t>
      </w:r>
      <w:r>
        <w:rPr>
          <w:b/>
          <w:spacing w:val="-25"/>
        </w:rPr>
        <w:t xml:space="preserve"> </w:t>
      </w:r>
      <w:r>
        <w:rPr>
          <w:b/>
        </w:rPr>
        <w:t>М.В.,</w:t>
      </w:r>
      <w:r>
        <w:rPr>
          <w:b/>
          <w:spacing w:val="-24"/>
        </w:rPr>
        <w:t xml:space="preserve"> </w:t>
      </w:r>
      <w:r>
        <w:rPr>
          <w:b/>
        </w:rPr>
        <w:t>Солонина</w:t>
      </w:r>
      <w:r>
        <w:rPr>
          <w:b/>
          <w:spacing w:val="-22"/>
        </w:rPr>
        <w:t xml:space="preserve"> </w:t>
      </w:r>
      <w:r>
        <w:rPr>
          <w:b/>
        </w:rPr>
        <w:t>С.В.,</w:t>
      </w:r>
      <w:r>
        <w:rPr>
          <w:b/>
          <w:spacing w:val="-20"/>
        </w:rPr>
        <w:t xml:space="preserve"> </w:t>
      </w:r>
      <w:r>
        <w:rPr>
          <w:b/>
        </w:rPr>
        <w:t xml:space="preserve">Тимошенко </w:t>
      </w:r>
      <w:r>
        <w:rPr>
          <w:b/>
          <w:spacing w:val="-4"/>
        </w:rPr>
        <w:t xml:space="preserve">Н.В. </w:t>
      </w:r>
      <w:r>
        <w:rPr>
          <w:spacing w:val="-3"/>
        </w:rPr>
        <w:t xml:space="preserve">Методические рекомендации </w:t>
      </w:r>
      <w:r>
        <w:t xml:space="preserve">по </w:t>
      </w:r>
      <w:r>
        <w:rPr>
          <w:spacing w:val="-3"/>
        </w:rPr>
        <w:t xml:space="preserve">подготовке </w:t>
      </w:r>
      <w:r>
        <w:t xml:space="preserve">и </w:t>
      </w:r>
      <w:r>
        <w:rPr>
          <w:spacing w:val="-3"/>
        </w:rPr>
        <w:t xml:space="preserve">защите выпускной квалификационной работы по программе бакалавриата </w:t>
      </w:r>
      <w:r>
        <w:t xml:space="preserve">по направлению подготовки 38.03.01 «Экономика», профили «Финансы и кредит», «Учет, анализ и аудит». — </w:t>
      </w:r>
      <w:r>
        <w:rPr>
          <w:spacing w:val="-3"/>
        </w:rPr>
        <w:t xml:space="preserve">Краснодар: Краснодарский </w:t>
      </w:r>
      <w:r>
        <w:t xml:space="preserve">филиал </w:t>
      </w:r>
      <w:r>
        <w:rPr>
          <w:spacing w:val="-3"/>
        </w:rPr>
        <w:t xml:space="preserve">Финуниверситета, кафедра «Экономика </w:t>
      </w:r>
      <w:r>
        <w:t xml:space="preserve">и </w:t>
      </w:r>
      <w:r>
        <w:rPr>
          <w:spacing w:val="-3"/>
        </w:rPr>
        <w:t xml:space="preserve">финансы», </w:t>
      </w:r>
      <w:r>
        <w:t>202</w:t>
      </w:r>
      <w:r w:rsidR="00BD62F1">
        <w:t>2</w:t>
      </w:r>
      <w:r>
        <w:t xml:space="preserve">. — </w:t>
      </w:r>
      <w:r w:rsidR="00430AE2">
        <w:t>7</w:t>
      </w:r>
      <w:r w:rsidR="00F715A6">
        <w:t>9</w:t>
      </w:r>
      <w:r>
        <w:rPr>
          <w:spacing w:val="-31"/>
        </w:rPr>
        <w:t xml:space="preserve"> </w:t>
      </w:r>
      <w:r>
        <w:rPr>
          <w:spacing w:val="-4"/>
        </w:rPr>
        <w:t>с.</w:t>
      </w:r>
    </w:p>
    <w:p w:rsidR="00A951AE" w:rsidRDefault="00A951AE">
      <w:pPr>
        <w:pStyle w:val="a3"/>
        <w:spacing w:before="8"/>
        <w:ind w:left="0"/>
        <w:jc w:val="left"/>
        <w:rPr>
          <w:sz w:val="43"/>
        </w:rPr>
      </w:pPr>
    </w:p>
    <w:p w:rsidR="00A951AE" w:rsidRDefault="00D40622" w:rsidP="00CC7850">
      <w:pPr>
        <w:pStyle w:val="a3"/>
        <w:ind w:right="481" w:firstLine="710"/>
      </w:pPr>
      <w:r>
        <w:t>Методические рекомендации по подготовке и защите выпускной квалификационной работы по программе бакалавриата предназначены для студентов, обучающихся по направлению 38.03.01 «Экономика», профили</w:t>
      </w:r>
      <w:r w:rsidR="00CC7850">
        <w:t xml:space="preserve"> </w:t>
      </w:r>
      <w:r>
        <w:t>«Финансы и кредит», «Учет, анализ и аудит».</w:t>
      </w:r>
    </w:p>
    <w:p w:rsidR="00A951AE" w:rsidRDefault="00D40622">
      <w:pPr>
        <w:pStyle w:val="a3"/>
        <w:ind w:right="485" w:firstLine="710"/>
      </w:pPr>
      <w:r>
        <w:t>Методические рекомендации содержат общие положения, порядок определения темы, руководства и контроля подготовки выпускной квалификационной работы, требования к ее оформлению, правила подготовки к защите, процедуру защиты выпускной квалификационной работы, критерии ее оценки, а также примерную тематику выпускных квалификационных работ по направлению 38.03.01 «Экономика», профили «Финансы и кредит», «Учет, анализ и аудит».</w:t>
      </w:r>
    </w:p>
    <w:p w:rsidR="00A951AE" w:rsidRDefault="00A951AE">
      <w:pPr>
        <w:pStyle w:val="a3"/>
        <w:ind w:left="0"/>
        <w:jc w:val="left"/>
        <w:rPr>
          <w:sz w:val="30"/>
        </w:rPr>
      </w:pPr>
    </w:p>
    <w:p w:rsidR="00A951AE" w:rsidRDefault="00A951AE">
      <w:pPr>
        <w:pStyle w:val="a3"/>
        <w:ind w:left="0"/>
        <w:jc w:val="left"/>
        <w:rPr>
          <w:sz w:val="30"/>
        </w:rPr>
      </w:pPr>
    </w:p>
    <w:p w:rsidR="00A951AE" w:rsidRDefault="00A951AE">
      <w:pPr>
        <w:pStyle w:val="a3"/>
        <w:ind w:left="0"/>
        <w:jc w:val="left"/>
        <w:rPr>
          <w:sz w:val="30"/>
        </w:rPr>
      </w:pPr>
    </w:p>
    <w:p w:rsidR="00A951AE" w:rsidRDefault="00A951AE">
      <w:pPr>
        <w:pStyle w:val="a3"/>
        <w:ind w:left="0"/>
        <w:jc w:val="left"/>
        <w:rPr>
          <w:sz w:val="30"/>
        </w:rPr>
      </w:pPr>
    </w:p>
    <w:p w:rsidR="00A951AE" w:rsidRDefault="00D40622">
      <w:pPr>
        <w:tabs>
          <w:tab w:val="left" w:pos="4712"/>
          <w:tab w:val="left" w:pos="5909"/>
        </w:tabs>
        <w:spacing w:before="222"/>
        <w:ind w:left="2180" w:right="2282" w:firstLine="460"/>
        <w:rPr>
          <w:i/>
          <w:sz w:val="24"/>
        </w:rPr>
      </w:pPr>
      <w:r>
        <w:rPr>
          <w:i/>
          <w:sz w:val="24"/>
        </w:rPr>
        <w:t>Формат 60</w:t>
      </w:r>
      <w:r>
        <w:rPr>
          <w:rFonts w:ascii="Symbol" w:hAnsi="Symbol"/>
          <w:i/>
          <w:sz w:val="25"/>
        </w:rPr>
        <w:t></w:t>
      </w:r>
      <w:r>
        <w:rPr>
          <w:i/>
          <w:sz w:val="24"/>
        </w:rPr>
        <w:t>90/16. Гарнитура</w:t>
      </w:r>
      <w:r w:rsidRPr="00F64C33">
        <w:rPr>
          <w:i/>
          <w:sz w:val="24"/>
        </w:rPr>
        <w:t xml:space="preserve"> </w:t>
      </w:r>
      <w:r w:rsidRPr="001233D3">
        <w:rPr>
          <w:i/>
          <w:sz w:val="24"/>
          <w:lang w:val="en-US"/>
        </w:rPr>
        <w:t>Times</w:t>
      </w:r>
      <w:r w:rsidRPr="00F64C33">
        <w:rPr>
          <w:i/>
          <w:sz w:val="24"/>
        </w:rPr>
        <w:t xml:space="preserve"> </w:t>
      </w:r>
      <w:r w:rsidRPr="001233D3">
        <w:rPr>
          <w:i/>
          <w:sz w:val="24"/>
          <w:lang w:val="en-US"/>
        </w:rPr>
        <w:t>New</w:t>
      </w:r>
      <w:r w:rsidRPr="00F64C33">
        <w:rPr>
          <w:i/>
          <w:sz w:val="24"/>
        </w:rPr>
        <w:t xml:space="preserve"> </w:t>
      </w:r>
      <w:r w:rsidRPr="001233D3">
        <w:rPr>
          <w:i/>
          <w:sz w:val="24"/>
          <w:lang w:val="en-US"/>
        </w:rPr>
        <w:t>Roman</w:t>
      </w:r>
      <w:r w:rsidRPr="00F64C33">
        <w:rPr>
          <w:i/>
          <w:sz w:val="24"/>
        </w:rPr>
        <w:t xml:space="preserve"> </w:t>
      </w:r>
      <w:r>
        <w:rPr>
          <w:i/>
          <w:sz w:val="24"/>
        </w:rPr>
        <w:t>Усл</w:t>
      </w:r>
      <w:r w:rsidRPr="00F64C33">
        <w:rPr>
          <w:i/>
          <w:sz w:val="24"/>
        </w:rPr>
        <w:t xml:space="preserve">. </w:t>
      </w:r>
      <w:r>
        <w:rPr>
          <w:i/>
          <w:sz w:val="24"/>
        </w:rPr>
        <w:t>п</w:t>
      </w:r>
      <w:r w:rsidRPr="00F64C33">
        <w:rPr>
          <w:i/>
          <w:sz w:val="24"/>
        </w:rPr>
        <w:t>.</w:t>
      </w:r>
      <w:r>
        <w:rPr>
          <w:i/>
          <w:sz w:val="24"/>
        </w:rPr>
        <w:t>л</w:t>
      </w:r>
      <w:r w:rsidRPr="00F64C33">
        <w:rPr>
          <w:i/>
          <w:sz w:val="24"/>
        </w:rPr>
        <w:t>. 3,6.</w:t>
      </w:r>
      <w:r w:rsidRPr="00F64C33">
        <w:rPr>
          <w:i/>
          <w:spacing w:val="3"/>
          <w:sz w:val="24"/>
        </w:rPr>
        <w:t xml:space="preserve"> </w:t>
      </w:r>
      <w:r>
        <w:rPr>
          <w:i/>
          <w:sz w:val="24"/>
        </w:rPr>
        <w:t>Изд.</w:t>
      </w:r>
      <w:r>
        <w:rPr>
          <w:i/>
          <w:spacing w:val="-3"/>
          <w:sz w:val="24"/>
        </w:rPr>
        <w:t xml:space="preserve"> </w:t>
      </w:r>
      <w:r>
        <w:rPr>
          <w:i/>
          <w:sz w:val="24"/>
        </w:rPr>
        <w:t>№</w:t>
      </w:r>
      <w:r>
        <w:rPr>
          <w:i/>
          <w:sz w:val="24"/>
          <w:u w:val="single"/>
        </w:rPr>
        <w:t xml:space="preserve"> </w:t>
      </w:r>
      <w:r>
        <w:rPr>
          <w:i/>
          <w:sz w:val="24"/>
          <w:u w:val="single"/>
        </w:rPr>
        <w:tab/>
      </w:r>
      <w:r>
        <w:rPr>
          <w:i/>
          <w:sz w:val="24"/>
        </w:rPr>
        <w:t>от</w:t>
      </w:r>
      <w:r>
        <w:rPr>
          <w:i/>
          <w:sz w:val="24"/>
          <w:u w:val="single"/>
        </w:rPr>
        <w:t xml:space="preserve"> </w:t>
      </w:r>
      <w:r>
        <w:rPr>
          <w:i/>
          <w:sz w:val="24"/>
          <w:u w:val="single"/>
        </w:rPr>
        <w:tab/>
      </w:r>
      <w:r w:rsidR="00BD62F1">
        <w:rPr>
          <w:i/>
          <w:sz w:val="24"/>
        </w:rPr>
        <w:t>2021</w:t>
      </w:r>
      <w:r>
        <w:rPr>
          <w:i/>
          <w:sz w:val="24"/>
        </w:rPr>
        <w:t>. Тираж 100</w:t>
      </w:r>
      <w:r>
        <w:rPr>
          <w:i/>
          <w:spacing w:val="5"/>
          <w:sz w:val="24"/>
        </w:rPr>
        <w:t xml:space="preserve"> </w:t>
      </w:r>
      <w:r>
        <w:rPr>
          <w:i/>
          <w:spacing w:val="-5"/>
          <w:sz w:val="24"/>
        </w:rPr>
        <w:t>экз.</w:t>
      </w:r>
    </w:p>
    <w:p w:rsidR="00A951AE" w:rsidRDefault="00D40622">
      <w:pPr>
        <w:tabs>
          <w:tab w:val="left" w:pos="1330"/>
        </w:tabs>
        <w:spacing w:line="273" w:lineRule="exact"/>
        <w:ind w:right="40"/>
        <w:jc w:val="center"/>
        <w:rPr>
          <w:sz w:val="24"/>
        </w:rPr>
      </w:pPr>
      <w:r>
        <w:rPr>
          <w:i/>
          <w:sz w:val="24"/>
        </w:rPr>
        <w:t>Заказ</w:t>
      </w:r>
      <w:r>
        <w:rPr>
          <w:i/>
          <w:spacing w:val="2"/>
          <w:sz w:val="24"/>
        </w:rPr>
        <w:t xml:space="preserve"> </w:t>
      </w:r>
      <w:r>
        <w:rPr>
          <w:i/>
          <w:sz w:val="24"/>
        </w:rPr>
        <w:t>№</w:t>
      </w:r>
      <w:r>
        <w:rPr>
          <w:i/>
          <w:spacing w:val="1"/>
          <w:sz w:val="24"/>
        </w:rPr>
        <w:t xml:space="preserve"> </w:t>
      </w:r>
      <w:r>
        <w:rPr>
          <w:sz w:val="24"/>
          <w:u w:val="single"/>
        </w:rPr>
        <w:t xml:space="preserve"> </w:t>
      </w:r>
      <w:r>
        <w:rPr>
          <w:sz w:val="24"/>
          <w:u w:val="single"/>
        </w:rPr>
        <w:tab/>
      </w:r>
    </w:p>
    <w:p w:rsidR="00A951AE" w:rsidRDefault="00D40622">
      <w:pPr>
        <w:spacing w:before="3"/>
        <w:ind w:left="562" w:right="666"/>
        <w:jc w:val="center"/>
        <w:rPr>
          <w:i/>
          <w:sz w:val="24"/>
        </w:rPr>
      </w:pPr>
      <w:r>
        <w:rPr>
          <w:i/>
          <w:sz w:val="24"/>
        </w:rPr>
        <w:t>Отпечатано в Краснодарском филиале Финуниверситета</w:t>
      </w:r>
    </w:p>
    <w:p w:rsidR="00A951AE" w:rsidRDefault="00A951AE">
      <w:pPr>
        <w:pStyle w:val="a3"/>
        <w:ind w:left="0"/>
        <w:jc w:val="left"/>
        <w:rPr>
          <w:i/>
          <w:sz w:val="26"/>
        </w:rPr>
      </w:pPr>
    </w:p>
    <w:p w:rsidR="00A951AE" w:rsidRDefault="00A951AE">
      <w:pPr>
        <w:pStyle w:val="a3"/>
        <w:ind w:left="0"/>
        <w:jc w:val="left"/>
        <w:rPr>
          <w:i/>
          <w:sz w:val="26"/>
        </w:rPr>
      </w:pPr>
    </w:p>
    <w:p w:rsidR="00A951AE" w:rsidRDefault="00A951AE">
      <w:pPr>
        <w:pStyle w:val="a3"/>
        <w:spacing w:before="2"/>
        <w:ind w:left="0"/>
        <w:jc w:val="left"/>
        <w:rPr>
          <w:i/>
          <w:sz w:val="25"/>
        </w:rPr>
      </w:pPr>
    </w:p>
    <w:p w:rsidR="00A951AE" w:rsidRDefault="00D40622">
      <w:pPr>
        <w:pStyle w:val="a3"/>
        <w:ind w:left="3640"/>
        <w:jc w:val="left"/>
      </w:pPr>
      <w:r>
        <w:t>© Игонина Л.Л., Маничкина М.В., Радченко М.В., Солонина С.В., Тимошенко Н.В.</w:t>
      </w:r>
    </w:p>
    <w:p w:rsidR="00A951AE" w:rsidRDefault="00D40622">
      <w:pPr>
        <w:pStyle w:val="a3"/>
        <w:spacing w:line="321" w:lineRule="exact"/>
        <w:ind w:left="3640"/>
        <w:jc w:val="left"/>
      </w:pPr>
      <w:r>
        <w:t>© Краснодарский филиал Финуниверситета, 202</w:t>
      </w:r>
      <w:r w:rsidR="00BD62F1">
        <w:t>2</w:t>
      </w:r>
    </w:p>
    <w:p w:rsidR="00A951AE" w:rsidRDefault="00A951AE">
      <w:pPr>
        <w:spacing w:line="321" w:lineRule="exact"/>
        <w:sectPr w:rsidR="00A951AE">
          <w:footerReference w:type="default" r:id="rId16"/>
          <w:pgSz w:w="11910" w:h="16840"/>
          <w:pgMar w:top="1360" w:right="220" w:bottom="960" w:left="1320" w:header="0" w:footer="767" w:gutter="0"/>
          <w:pgNumType w:start="2"/>
          <w:cols w:space="720"/>
        </w:sectPr>
      </w:pPr>
    </w:p>
    <w:sdt>
      <w:sdtPr>
        <w:rPr>
          <w:rFonts w:ascii="Times New Roman" w:eastAsia="Times New Roman" w:hAnsi="Times New Roman" w:cs="Times New Roman"/>
          <w:b w:val="0"/>
          <w:bCs w:val="0"/>
          <w:color w:val="auto"/>
          <w:sz w:val="22"/>
          <w:szCs w:val="22"/>
          <w:lang w:eastAsia="ru-RU" w:bidi="ru-RU"/>
        </w:rPr>
        <w:id w:val="11838729"/>
        <w:docPartObj>
          <w:docPartGallery w:val="Table of Contents"/>
          <w:docPartUnique/>
        </w:docPartObj>
      </w:sdtPr>
      <w:sdtEndPr/>
      <w:sdtContent>
        <w:p w:rsidR="00093A4F" w:rsidRDefault="00093A4F" w:rsidP="00142AB0">
          <w:pPr>
            <w:pStyle w:val="ab"/>
            <w:jc w:val="center"/>
            <w:rPr>
              <w:rFonts w:ascii="Times New Roman" w:hAnsi="Times New Roman" w:cs="Times New Roman"/>
              <w:caps/>
              <w:color w:val="auto"/>
            </w:rPr>
          </w:pPr>
          <w:r w:rsidRPr="00142AB0">
            <w:rPr>
              <w:rFonts w:ascii="Times New Roman" w:hAnsi="Times New Roman" w:cs="Times New Roman"/>
              <w:caps/>
              <w:color w:val="auto"/>
            </w:rPr>
            <w:t>Оглавление</w:t>
          </w:r>
        </w:p>
        <w:p w:rsidR="00104C35" w:rsidRPr="00104C35" w:rsidRDefault="00104C35" w:rsidP="00104C35">
          <w:pPr>
            <w:rPr>
              <w:lang w:eastAsia="en-US" w:bidi="ar-SA"/>
            </w:rPr>
          </w:pPr>
        </w:p>
        <w:p w:rsidR="00093A4F" w:rsidRDefault="007814FD" w:rsidP="00212B92">
          <w:pPr>
            <w:pStyle w:val="3"/>
            <w:rPr>
              <w:noProof/>
            </w:rPr>
          </w:pPr>
          <w:r>
            <w:fldChar w:fldCharType="begin"/>
          </w:r>
          <w:r w:rsidR="00093A4F">
            <w:instrText xml:space="preserve"> TOC \o "1-3" \h \z \u </w:instrText>
          </w:r>
          <w:r>
            <w:fldChar w:fldCharType="separate"/>
          </w:r>
          <w:hyperlink w:anchor="_Toc101867143" w:history="1">
            <w:r w:rsidR="00093A4F" w:rsidRPr="00212B92">
              <w:rPr>
                <w:rStyle w:val="ac"/>
                <w:noProof/>
              </w:rPr>
              <w:t>1</w:t>
            </w:r>
            <w:r w:rsidR="00212B92">
              <w:rPr>
                <w:rStyle w:val="ac"/>
                <w:noProof/>
              </w:rPr>
              <w:t xml:space="preserve">     </w:t>
            </w:r>
            <w:r w:rsidR="00093A4F" w:rsidRPr="00CD66EE">
              <w:rPr>
                <w:rStyle w:val="ac"/>
                <w:noProof/>
              </w:rPr>
              <w:t>Общие</w:t>
            </w:r>
            <w:r w:rsidR="00093A4F" w:rsidRPr="00212B92">
              <w:rPr>
                <w:rStyle w:val="ac"/>
                <w:noProof/>
              </w:rPr>
              <w:t xml:space="preserve"> </w:t>
            </w:r>
            <w:r w:rsidR="00093A4F" w:rsidRPr="00CD66EE">
              <w:rPr>
                <w:rStyle w:val="ac"/>
                <w:noProof/>
              </w:rPr>
              <w:t>положения</w:t>
            </w:r>
            <w:r w:rsidR="00212B92">
              <w:rPr>
                <w:rStyle w:val="ac"/>
                <w:noProof/>
              </w:rPr>
              <w:t>……………………………………………………………………………….……………</w:t>
            </w:r>
            <w:r w:rsidR="00104C35">
              <w:rPr>
                <w:rStyle w:val="ac"/>
                <w:noProof/>
              </w:rPr>
              <w:t>….</w:t>
            </w:r>
            <w:r w:rsidRPr="00212B92">
              <w:rPr>
                <w:rStyle w:val="ac"/>
                <w:noProof/>
                <w:webHidden/>
              </w:rPr>
              <w:fldChar w:fldCharType="begin"/>
            </w:r>
            <w:r w:rsidR="00093A4F" w:rsidRPr="00212B92">
              <w:rPr>
                <w:rStyle w:val="ac"/>
                <w:noProof/>
                <w:webHidden/>
              </w:rPr>
              <w:instrText xml:space="preserve"> PAGEREF _Toc101867143 \h </w:instrText>
            </w:r>
            <w:r w:rsidRPr="00212B92">
              <w:rPr>
                <w:rStyle w:val="ac"/>
                <w:noProof/>
                <w:webHidden/>
              </w:rPr>
            </w:r>
            <w:r w:rsidRPr="00212B92">
              <w:rPr>
                <w:rStyle w:val="ac"/>
                <w:noProof/>
                <w:webHidden/>
              </w:rPr>
              <w:fldChar w:fldCharType="separate"/>
            </w:r>
            <w:r w:rsidR="00104C35">
              <w:rPr>
                <w:rStyle w:val="ac"/>
                <w:noProof/>
                <w:webHidden/>
              </w:rPr>
              <w:t>4</w:t>
            </w:r>
            <w:r w:rsidRPr="00212B92">
              <w:rPr>
                <w:rStyle w:val="ac"/>
                <w:noProof/>
                <w:webHidden/>
              </w:rPr>
              <w:fldChar w:fldCharType="end"/>
            </w:r>
          </w:hyperlink>
        </w:p>
        <w:p w:rsidR="00093A4F" w:rsidRDefault="00EF70AD">
          <w:pPr>
            <w:pStyle w:val="13"/>
            <w:tabs>
              <w:tab w:val="left" w:pos="440"/>
              <w:tab w:val="right" w:leader="dot" w:pos="10360"/>
            </w:tabs>
            <w:rPr>
              <w:noProof/>
            </w:rPr>
          </w:pPr>
          <w:hyperlink w:anchor="_Toc101867144" w:history="1">
            <w:r w:rsidR="00093A4F" w:rsidRPr="00CD66EE">
              <w:rPr>
                <w:rStyle w:val="ac"/>
                <w:noProof/>
                <w:w w:val="99"/>
              </w:rPr>
              <w:t>2.</w:t>
            </w:r>
            <w:r w:rsidR="00093A4F">
              <w:rPr>
                <w:noProof/>
              </w:rPr>
              <w:tab/>
            </w:r>
            <w:r w:rsidR="00093A4F" w:rsidRPr="00CD66EE">
              <w:rPr>
                <w:rStyle w:val="ac"/>
                <w:noProof/>
              </w:rPr>
              <w:t>Определение и утверждение темы выпускной квалификационной</w:t>
            </w:r>
            <w:r w:rsidR="00093A4F" w:rsidRPr="00CD66EE">
              <w:rPr>
                <w:rStyle w:val="ac"/>
                <w:noProof/>
                <w:spacing w:val="1"/>
              </w:rPr>
              <w:t xml:space="preserve"> </w:t>
            </w:r>
            <w:r w:rsidR="00093A4F" w:rsidRPr="00CD66EE">
              <w:rPr>
                <w:rStyle w:val="ac"/>
                <w:noProof/>
              </w:rPr>
              <w:t>работы</w:t>
            </w:r>
            <w:r w:rsidR="00093A4F">
              <w:rPr>
                <w:noProof/>
                <w:webHidden/>
              </w:rPr>
              <w:tab/>
            </w:r>
            <w:r w:rsidR="007814FD">
              <w:rPr>
                <w:noProof/>
                <w:webHidden/>
              </w:rPr>
              <w:fldChar w:fldCharType="begin"/>
            </w:r>
            <w:r w:rsidR="00093A4F">
              <w:rPr>
                <w:noProof/>
                <w:webHidden/>
              </w:rPr>
              <w:instrText xml:space="preserve"> PAGEREF _Toc101867144 \h </w:instrText>
            </w:r>
            <w:r w:rsidR="007814FD">
              <w:rPr>
                <w:noProof/>
                <w:webHidden/>
              </w:rPr>
            </w:r>
            <w:r w:rsidR="007814FD">
              <w:rPr>
                <w:noProof/>
                <w:webHidden/>
              </w:rPr>
              <w:fldChar w:fldCharType="separate"/>
            </w:r>
            <w:r w:rsidR="00104C35">
              <w:rPr>
                <w:noProof/>
                <w:webHidden/>
              </w:rPr>
              <w:t>7</w:t>
            </w:r>
            <w:r w:rsidR="007814FD">
              <w:rPr>
                <w:noProof/>
                <w:webHidden/>
              </w:rPr>
              <w:fldChar w:fldCharType="end"/>
            </w:r>
          </w:hyperlink>
        </w:p>
        <w:p w:rsidR="00093A4F" w:rsidRDefault="00EF70AD">
          <w:pPr>
            <w:pStyle w:val="13"/>
            <w:tabs>
              <w:tab w:val="left" w:pos="440"/>
              <w:tab w:val="right" w:leader="dot" w:pos="10360"/>
            </w:tabs>
            <w:rPr>
              <w:noProof/>
            </w:rPr>
          </w:pPr>
          <w:hyperlink w:anchor="_Toc101867145" w:history="1">
            <w:r w:rsidR="00093A4F" w:rsidRPr="00CD66EE">
              <w:rPr>
                <w:rStyle w:val="ac"/>
                <w:noProof/>
                <w:w w:val="99"/>
              </w:rPr>
              <w:t>3.</w:t>
            </w:r>
            <w:r w:rsidR="00093A4F">
              <w:rPr>
                <w:noProof/>
              </w:rPr>
              <w:tab/>
            </w:r>
            <w:r w:rsidR="00093A4F" w:rsidRPr="00CD66EE">
              <w:rPr>
                <w:rStyle w:val="ac"/>
                <w:noProof/>
              </w:rPr>
              <w:t>Руководство и контроль подготовки выпускной квалификационной работы</w:t>
            </w:r>
            <w:r w:rsidR="00093A4F">
              <w:rPr>
                <w:noProof/>
                <w:webHidden/>
              </w:rPr>
              <w:tab/>
            </w:r>
            <w:r w:rsidR="007814FD">
              <w:rPr>
                <w:noProof/>
                <w:webHidden/>
              </w:rPr>
              <w:fldChar w:fldCharType="begin"/>
            </w:r>
            <w:r w:rsidR="00093A4F">
              <w:rPr>
                <w:noProof/>
                <w:webHidden/>
              </w:rPr>
              <w:instrText xml:space="preserve"> PAGEREF _Toc101867145 \h </w:instrText>
            </w:r>
            <w:r w:rsidR="007814FD">
              <w:rPr>
                <w:noProof/>
                <w:webHidden/>
              </w:rPr>
            </w:r>
            <w:r w:rsidR="007814FD">
              <w:rPr>
                <w:noProof/>
                <w:webHidden/>
              </w:rPr>
              <w:fldChar w:fldCharType="separate"/>
            </w:r>
            <w:r w:rsidR="00104C35">
              <w:rPr>
                <w:noProof/>
                <w:webHidden/>
              </w:rPr>
              <w:t>8</w:t>
            </w:r>
            <w:r w:rsidR="007814FD">
              <w:rPr>
                <w:noProof/>
                <w:webHidden/>
              </w:rPr>
              <w:fldChar w:fldCharType="end"/>
            </w:r>
          </w:hyperlink>
        </w:p>
        <w:p w:rsidR="00093A4F" w:rsidRDefault="00EF70AD">
          <w:pPr>
            <w:pStyle w:val="13"/>
            <w:tabs>
              <w:tab w:val="left" w:pos="440"/>
              <w:tab w:val="right" w:leader="dot" w:pos="10360"/>
            </w:tabs>
            <w:rPr>
              <w:noProof/>
            </w:rPr>
          </w:pPr>
          <w:hyperlink w:anchor="_Toc101867146" w:history="1">
            <w:r w:rsidR="00093A4F" w:rsidRPr="00CD66EE">
              <w:rPr>
                <w:rStyle w:val="ac"/>
                <w:noProof/>
                <w:w w:val="99"/>
              </w:rPr>
              <w:t>4.</w:t>
            </w:r>
            <w:r w:rsidR="00093A4F">
              <w:rPr>
                <w:noProof/>
              </w:rPr>
              <w:tab/>
            </w:r>
            <w:r w:rsidR="00093A4F" w:rsidRPr="00CD66EE">
              <w:rPr>
                <w:rStyle w:val="ac"/>
                <w:noProof/>
              </w:rPr>
              <w:t>Подготовка выпускной квалификационной</w:t>
            </w:r>
            <w:r w:rsidR="00093A4F" w:rsidRPr="00CD66EE">
              <w:rPr>
                <w:rStyle w:val="ac"/>
                <w:noProof/>
                <w:spacing w:val="-2"/>
              </w:rPr>
              <w:t xml:space="preserve"> </w:t>
            </w:r>
            <w:r w:rsidR="00093A4F" w:rsidRPr="00CD66EE">
              <w:rPr>
                <w:rStyle w:val="ac"/>
                <w:noProof/>
              </w:rPr>
              <w:t>работы, ее структура и содержание</w:t>
            </w:r>
            <w:r w:rsidR="00093A4F">
              <w:rPr>
                <w:noProof/>
                <w:webHidden/>
              </w:rPr>
              <w:tab/>
            </w:r>
            <w:r w:rsidR="007814FD">
              <w:rPr>
                <w:noProof/>
                <w:webHidden/>
              </w:rPr>
              <w:fldChar w:fldCharType="begin"/>
            </w:r>
            <w:r w:rsidR="00093A4F">
              <w:rPr>
                <w:noProof/>
                <w:webHidden/>
              </w:rPr>
              <w:instrText xml:space="preserve"> PAGEREF _Toc101867146 \h </w:instrText>
            </w:r>
            <w:r w:rsidR="007814FD">
              <w:rPr>
                <w:noProof/>
                <w:webHidden/>
              </w:rPr>
            </w:r>
            <w:r w:rsidR="007814FD">
              <w:rPr>
                <w:noProof/>
                <w:webHidden/>
              </w:rPr>
              <w:fldChar w:fldCharType="separate"/>
            </w:r>
            <w:r w:rsidR="00104C35">
              <w:rPr>
                <w:noProof/>
                <w:webHidden/>
              </w:rPr>
              <w:t>11</w:t>
            </w:r>
            <w:r w:rsidR="007814FD">
              <w:rPr>
                <w:noProof/>
                <w:webHidden/>
              </w:rPr>
              <w:fldChar w:fldCharType="end"/>
            </w:r>
          </w:hyperlink>
        </w:p>
        <w:p w:rsidR="00093A4F" w:rsidRDefault="00EF70AD">
          <w:pPr>
            <w:pStyle w:val="13"/>
            <w:tabs>
              <w:tab w:val="left" w:pos="440"/>
              <w:tab w:val="right" w:leader="dot" w:pos="10360"/>
            </w:tabs>
            <w:rPr>
              <w:noProof/>
            </w:rPr>
          </w:pPr>
          <w:hyperlink w:anchor="_Toc101867147" w:history="1">
            <w:r w:rsidR="00093A4F" w:rsidRPr="00CD66EE">
              <w:rPr>
                <w:rStyle w:val="ac"/>
                <w:noProof/>
                <w:w w:val="99"/>
              </w:rPr>
              <w:t>5.</w:t>
            </w:r>
            <w:r w:rsidR="00093A4F">
              <w:rPr>
                <w:noProof/>
              </w:rPr>
              <w:tab/>
            </w:r>
            <w:r w:rsidR="00093A4F" w:rsidRPr="00CD66EE">
              <w:rPr>
                <w:rStyle w:val="ac"/>
                <w:noProof/>
              </w:rPr>
              <w:t>Подготовка к защите и защита выпускной квалификационной</w:t>
            </w:r>
            <w:r w:rsidR="00093A4F" w:rsidRPr="00CD66EE">
              <w:rPr>
                <w:rStyle w:val="ac"/>
                <w:noProof/>
                <w:spacing w:val="-2"/>
              </w:rPr>
              <w:t xml:space="preserve"> </w:t>
            </w:r>
            <w:r w:rsidR="00093A4F" w:rsidRPr="00CD66EE">
              <w:rPr>
                <w:rStyle w:val="ac"/>
                <w:noProof/>
              </w:rPr>
              <w:t>работы</w:t>
            </w:r>
            <w:r w:rsidR="00093A4F">
              <w:rPr>
                <w:noProof/>
                <w:webHidden/>
              </w:rPr>
              <w:tab/>
            </w:r>
            <w:r w:rsidR="007814FD">
              <w:rPr>
                <w:noProof/>
                <w:webHidden/>
              </w:rPr>
              <w:fldChar w:fldCharType="begin"/>
            </w:r>
            <w:r w:rsidR="00093A4F">
              <w:rPr>
                <w:noProof/>
                <w:webHidden/>
              </w:rPr>
              <w:instrText xml:space="preserve"> PAGEREF _Toc101867147 \h </w:instrText>
            </w:r>
            <w:r w:rsidR="007814FD">
              <w:rPr>
                <w:noProof/>
                <w:webHidden/>
              </w:rPr>
            </w:r>
            <w:r w:rsidR="007814FD">
              <w:rPr>
                <w:noProof/>
                <w:webHidden/>
              </w:rPr>
              <w:fldChar w:fldCharType="separate"/>
            </w:r>
            <w:r w:rsidR="00104C35">
              <w:rPr>
                <w:noProof/>
                <w:webHidden/>
              </w:rPr>
              <w:t>22</w:t>
            </w:r>
            <w:r w:rsidR="007814FD">
              <w:rPr>
                <w:noProof/>
                <w:webHidden/>
              </w:rPr>
              <w:fldChar w:fldCharType="end"/>
            </w:r>
          </w:hyperlink>
        </w:p>
        <w:p w:rsidR="00093A4F" w:rsidRDefault="00EF70AD">
          <w:pPr>
            <w:pStyle w:val="13"/>
            <w:tabs>
              <w:tab w:val="left" w:pos="440"/>
              <w:tab w:val="right" w:leader="dot" w:pos="10360"/>
            </w:tabs>
            <w:rPr>
              <w:noProof/>
            </w:rPr>
          </w:pPr>
          <w:hyperlink w:anchor="_Toc101867148" w:history="1">
            <w:r w:rsidR="00093A4F" w:rsidRPr="00CD66EE">
              <w:rPr>
                <w:rStyle w:val="ac"/>
                <w:noProof/>
              </w:rPr>
              <w:t>6</w:t>
            </w:r>
            <w:r w:rsidR="00093A4F">
              <w:rPr>
                <w:noProof/>
              </w:rPr>
              <w:tab/>
            </w:r>
            <w:r w:rsidR="00093A4F" w:rsidRPr="00CD66EE">
              <w:rPr>
                <w:rStyle w:val="ac"/>
                <w:noProof/>
              </w:rPr>
              <w:t>Требования к оформлению выпускной квалификационной работы</w:t>
            </w:r>
            <w:r w:rsidR="00093A4F">
              <w:rPr>
                <w:noProof/>
                <w:webHidden/>
              </w:rPr>
              <w:tab/>
            </w:r>
            <w:r w:rsidR="007814FD">
              <w:rPr>
                <w:noProof/>
                <w:webHidden/>
              </w:rPr>
              <w:fldChar w:fldCharType="begin"/>
            </w:r>
            <w:r w:rsidR="00093A4F">
              <w:rPr>
                <w:noProof/>
                <w:webHidden/>
              </w:rPr>
              <w:instrText xml:space="preserve"> PAGEREF _Toc101867148 \h </w:instrText>
            </w:r>
            <w:r w:rsidR="007814FD">
              <w:rPr>
                <w:noProof/>
                <w:webHidden/>
              </w:rPr>
            </w:r>
            <w:r w:rsidR="007814FD">
              <w:rPr>
                <w:noProof/>
                <w:webHidden/>
              </w:rPr>
              <w:fldChar w:fldCharType="separate"/>
            </w:r>
            <w:r w:rsidR="00104C35">
              <w:rPr>
                <w:noProof/>
                <w:webHidden/>
              </w:rPr>
              <w:t>26</w:t>
            </w:r>
            <w:r w:rsidR="007814FD">
              <w:rPr>
                <w:noProof/>
                <w:webHidden/>
              </w:rPr>
              <w:fldChar w:fldCharType="end"/>
            </w:r>
          </w:hyperlink>
        </w:p>
        <w:p w:rsidR="00093A4F" w:rsidRDefault="00EF70AD">
          <w:pPr>
            <w:pStyle w:val="13"/>
            <w:tabs>
              <w:tab w:val="left" w:pos="440"/>
              <w:tab w:val="right" w:leader="dot" w:pos="10360"/>
            </w:tabs>
            <w:rPr>
              <w:noProof/>
            </w:rPr>
          </w:pPr>
          <w:hyperlink w:anchor="_Toc101867150" w:history="1">
            <w:r w:rsidR="00093A4F" w:rsidRPr="00CD66EE">
              <w:rPr>
                <w:rStyle w:val="ac"/>
                <w:noProof/>
              </w:rPr>
              <w:t>7</w:t>
            </w:r>
            <w:r w:rsidR="00093A4F">
              <w:rPr>
                <w:noProof/>
              </w:rPr>
              <w:tab/>
            </w:r>
            <w:r w:rsidR="00093A4F" w:rsidRPr="00CD66EE">
              <w:rPr>
                <w:rStyle w:val="ac"/>
                <w:noProof/>
              </w:rPr>
              <w:t>Критерии оценки выпускной квалификационной</w:t>
            </w:r>
            <w:r w:rsidR="00093A4F" w:rsidRPr="00CD66EE">
              <w:rPr>
                <w:rStyle w:val="ac"/>
                <w:noProof/>
                <w:spacing w:val="-3"/>
              </w:rPr>
              <w:t xml:space="preserve"> </w:t>
            </w:r>
            <w:r w:rsidR="00093A4F" w:rsidRPr="00CD66EE">
              <w:rPr>
                <w:rStyle w:val="ac"/>
                <w:noProof/>
              </w:rPr>
              <w:t>работы</w:t>
            </w:r>
            <w:r w:rsidR="00093A4F">
              <w:rPr>
                <w:noProof/>
                <w:webHidden/>
              </w:rPr>
              <w:tab/>
            </w:r>
            <w:r w:rsidR="007814FD">
              <w:rPr>
                <w:noProof/>
                <w:webHidden/>
              </w:rPr>
              <w:fldChar w:fldCharType="begin"/>
            </w:r>
            <w:r w:rsidR="00093A4F">
              <w:rPr>
                <w:noProof/>
                <w:webHidden/>
              </w:rPr>
              <w:instrText xml:space="preserve"> PAGEREF _Toc101867150 \h </w:instrText>
            </w:r>
            <w:r w:rsidR="007814FD">
              <w:rPr>
                <w:noProof/>
                <w:webHidden/>
              </w:rPr>
            </w:r>
            <w:r w:rsidR="007814FD">
              <w:rPr>
                <w:noProof/>
                <w:webHidden/>
              </w:rPr>
              <w:fldChar w:fldCharType="separate"/>
            </w:r>
            <w:r w:rsidR="00104C35">
              <w:rPr>
                <w:noProof/>
                <w:webHidden/>
              </w:rPr>
              <w:t>33</w:t>
            </w:r>
            <w:r w:rsidR="007814FD">
              <w:rPr>
                <w:noProof/>
                <w:webHidden/>
              </w:rPr>
              <w:fldChar w:fldCharType="end"/>
            </w:r>
          </w:hyperlink>
        </w:p>
        <w:p w:rsidR="00093A4F" w:rsidRDefault="00EF70AD">
          <w:pPr>
            <w:pStyle w:val="13"/>
            <w:tabs>
              <w:tab w:val="right" w:leader="dot" w:pos="10360"/>
            </w:tabs>
            <w:rPr>
              <w:noProof/>
            </w:rPr>
          </w:pPr>
          <w:hyperlink w:anchor="_Toc101867151" w:history="1">
            <w:r w:rsidR="00093A4F" w:rsidRPr="00CD66EE">
              <w:rPr>
                <w:rStyle w:val="ac"/>
                <w:noProof/>
              </w:rPr>
              <w:t>ПРИЛОЖЕНИЕ А</w:t>
            </w:r>
            <w:r w:rsidR="00093A4F">
              <w:rPr>
                <w:rStyle w:val="ac"/>
                <w:noProof/>
              </w:rPr>
              <w:t xml:space="preserve"> </w:t>
            </w:r>
          </w:hyperlink>
          <w:hyperlink w:anchor="_Toc101867152" w:history="1">
            <w:r w:rsidR="00093A4F" w:rsidRPr="00CD66EE">
              <w:rPr>
                <w:rStyle w:val="ac"/>
                <w:noProof/>
              </w:rPr>
              <w:t>Примерная тематика выпускных квалификационных работ</w:t>
            </w:r>
            <w:r w:rsidR="00093A4F">
              <w:rPr>
                <w:noProof/>
                <w:webHidden/>
              </w:rPr>
              <w:tab/>
            </w:r>
            <w:r w:rsidR="007814FD">
              <w:rPr>
                <w:noProof/>
                <w:webHidden/>
              </w:rPr>
              <w:fldChar w:fldCharType="begin"/>
            </w:r>
            <w:r w:rsidR="00093A4F">
              <w:rPr>
                <w:noProof/>
                <w:webHidden/>
              </w:rPr>
              <w:instrText xml:space="preserve"> PAGEREF _Toc101867152 \h </w:instrText>
            </w:r>
            <w:r w:rsidR="007814FD">
              <w:rPr>
                <w:noProof/>
                <w:webHidden/>
              </w:rPr>
            </w:r>
            <w:r w:rsidR="007814FD">
              <w:rPr>
                <w:noProof/>
                <w:webHidden/>
              </w:rPr>
              <w:fldChar w:fldCharType="separate"/>
            </w:r>
            <w:r w:rsidR="00104C35">
              <w:rPr>
                <w:noProof/>
                <w:webHidden/>
              </w:rPr>
              <w:t>35</w:t>
            </w:r>
            <w:r w:rsidR="007814FD">
              <w:rPr>
                <w:noProof/>
                <w:webHidden/>
              </w:rPr>
              <w:fldChar w:fldCharType="end"/>
            </w:r>
          </w:hyperlink>
        </w:p>
        <w:p w:rsidR="00093A4F" w:rsidRDefault="00EF70AD">
          <w:pPr>
            <w:pStyle w:val="2"/>
            <w:tabs>
              <w:tab w:val="right" w:leader="dot" w:pos="10360"/>
            </w:tabs>
            <w:rPr>
              <w:noProof/>
            </w:rPr>
          </w:pPr>
          <w:hyperlink w:anchor="_Toc101867153" w:history="1">
            <w:r w:rsidR="00093A4F" w:rsidRPr="00CD66EE">
              <w:rPr>
                <w:rStyle w:val="ac"/>
                <w:noProof/>
              </w:rPr>
              <w:t>Направление 38.03.01 «Экономика», профиль «Финансы и кредит»</w:t>
            </w:r>
            <w:r w:rsidR="00093A4F">
              <w:rPr>
                <w:noProof/>
                <w:webHidden/>
              </w:rPr>
              <w:tab/>
            </w:r>
            <w:r w:rsidR="007814FD">
              <w:rPr>
                <w:noProof/>
                <w:webHidden/>
              </w:rPr>
              <w:fldChar w:fldCharType="begin"/>
            </w:r>
            <w:r w:rsidR="00093A4F">
              <w:rPr>
                <w:noProof/>
                <w:webHidden/>
              </w:rPr>
              <w:instrText xml:space="preserve"> PAGEREF _Toc101867153 \h </w:instrText>
            </w:r>
            <w:r w:rsidR="007814FD">
              <w:rPr>
                <w:noProof/>
                <w:webHidden/>
              </w:rPr>
            </w:r>
            <w:r w:rsidR="007814FD">
              <w:rPr>
                <w:noProof/>
                <w:webHidden/>
              </w:rPr>
              <w:fldChar w:fldCharType="separate"/>
            </w:r>
            <w:r w:rsidR="00104C35">
              <w:rPr>
                <w:noProof/>
                <w:webHidden/>
              </w:rPr>
              <w:t>35</w:t>
            </w:r>
            <w:r w:rsidR="007814FD">
              <w:rPr>
                <w:noProof/>
                <w:webHidden/>
              </w:rPr>
              <w:fldChar w:fldCharType="end"/>
            </w:r>
          </w:hyperlink>
        </w:p>
        <w:p w:rsidR="00093A4F" w:rsidRDefault="00EF70AD">
          <w:pPr>
            <w:pStyle w:val="2"/>
            <w:tabs>
              <w:tab w:val="right" w:leader="dot" w:pos="10360"/>
            </w:tabs>
            <w:rPr>
              <w:noProof/>
            </w:rPr>
          </w:pPr>
          <w:hyperlink w:anchor="_Toc101867154" w:history="1">
            <w:r w:rsidR="00093A4F" w:rsidRPr="00CD66EE">
              <w:rPr>
                <w:rStyle w:val="ac"/>
                <w:noProof/>
              </w:rPr>
              <w:t>Направление 38.03.01 «Экономика», профиль «Учет, анализ и аудит»</w:t>
            </w:r>
            <w:r w:rsidR="00093A4F">
              <w:rPr>
                <w:noProof/>
                <w:webHidden/>
              </w:rPr>
              <w:tab/>
            </w:r>
            <w:r w:rsidR="007814FD">
              <w:rPr>
                <w:noProof/>
                <w:webHidden/>
              </w:rPr>
              <w:fldChar w:fldCharType="begin"/>
            </w:r>
            <w:r w:rsidR="00093A4F">
              <w:rPr>
                <w:noProof/>
                <w:webHidden/>
              </w:rPr>
              <w:instrText xml:space="preserve"> PAGEREF _Toc101867154 \h </w:instrText>
            </w:r>
            <w:r w:rsidR="007814FD">
              <w:rPr>
                <w:noProof/>
                <w:webHidden/>
              </w:rPr>
            </w:r>
            <w:r w:rsidR="007814FD">
              <w:rPr>
                <w:noProof/>
                <w:webHidden/>
              </w:rPr>
              <w:fldChar w:fldCharType="separate"/>
            </w:r>
            <w:r w:rsidR="00104C35">
              <w:rPr>
                <w:noProof/>
                <w:webHidden/>
              </w:rPr>
              <w:t>47</w:t>
            </w:r>
            <w:r w:rsidR="007814FD">
              <w:rPr>
                <w:noProof/>
                <w:webHidden/>
              </w:rPr>
              <w:fldChar w:fldCharType="end"/>
            </w:r>
          </w:hyperlink>
        </w:p>
        <w:p w:rsidR="00093A4F" w:rsidRDefault="00EF70AD">
          <w:pPr>
            <w:pStyle w:val="13"/>
            <w:tabs>
              <w:tab w:val="right" w:leader="dot" w:pos="10360"/>
            </w:tabs>
            <w:rPr>
              <w:noProof/>
            </w:rPr>
          </w:pPr>
          <w:hyperlink w:anchor="_Toc101867155" w:history="1">
            <w:r w:rsidR="00093A4F" w:rsidRPr="00CD66EE">
              <w:rPr>
                <w:rStyle w:val="ac"/>
                <w:noProof/>
              </w:rPr>
              <w:t>ПРИЛОЖЕНИЕ Б</w:t>
            </w:r>
            <w:r w:rsidR="00093A4F">
              <w:rPr>
                <w:rStyle w:val="ac"/>
                <w:noProof/>
              </w:rPr>
              <w:t xml:space="preserve"> </w:t>
            </w:r>
          </w:hyperlink>
          <w:hyperlink w:anchor="_Toc101867156" w:history="1">
            <w:r w:rsidR="00093A4F" w:rsidRPr="00CD66EE">
              <w:rPr>
                <w:rStyle w:val="ac"/>
                <w:noProof/>
              </w:rPr>
              <w:t>Образец заявления о закреплении темы выпускной квалификационной работы</w:t>
            </w:r>
            <w:r w:rsidR="00093A4F">
              <w:rPr>
                <w:noProof/>
                <w:webHidden/>
              </w:rPr>
              <w:tab/>
            </w:r>
            <w:r w:rsidR="007814FD">
              <w:rPr>
                <w:noProof/>
                <w:webHidden/>
              </w:rPr>
              <w:fldChar w:fldCharType="begin"/>
            </w:r>
            <w:r w:rsidR="00093A4F">
              <w:rPr>
                <w:noProof/>
                <w:webHidden/>
              </w:rPr>
              <w:instrText xml:space="preserve"> PAGEREF _Toc101867156 \h </w:instrText>
            </w:r>
            <w:r w:rsidR="007814FD">
              <w:rPr>
                <w:noProof/>
                <w:webHidden/>
              </w:rPr>
            </w:r>
            <w:r w:rsidR="007814FD">
              <w:rPr>
                <w:noProof/>
                <w:webHidden/>
              </w:rPr>
              <w:fldChar w:fldCharType="separate"/>
            </w:r>
            <w:r w:rsidR="00104C35">
              <w:rPr>
                <w:noProof/>
                <w:webHidden/>
              </w:rPr>
              <w:t>18</w:t>
            </w:r>
            <w:r w:rsidR="007814FD">
              <w:rPr>
                <w:noProof/>
                <w:webHidden/>
              </w:rPr>
              <w:fldChar w:fldCharType="end"/>
            </w:r>
          </w:hyperlink>
        </w:p>
        <w:p w:rsidR="00093A4F" w:rsidRDefault="00EF70AD">
          <w:pPr>
            <w:pStyle w:val="13"/>
            <w:tabs>
              <w:tab w:val="right" w:leader="dot" w:pos="10360"/>
            </w:tabs>
            <w:rPr>
              <w:noProof/>
            </w:rPr>
          </w:pPr>
          <w:hyperlink w:anchor="_Toc101867157" w:history="1">
            <w:r w:rsidR="00093A4F" w:rsidRPr="00CD66EE">
              <w:rPr>
                <w:rStyle w:val="ac"/>
                <w:noProof/>
              </w:rPr>
              <w:t>ПРИЛОЖЕНИЕ В</w:t>
            </w:r>
            <w:r w:rsidR="00093A4F">
              <w:rPr>
                <w:rStyle w:val="ac"/>
                <w:noProof/>
              </w:rPr>
              <w:t xml:space="preserve"> </w:t>
            </w:r>
          </w:hyperlink>
          <w:hyperlink w:anchor="_Toc101867158" w:history="1">
            <w:r w:rsidR="00093A4F" w:rsidRPr="00CD66EE">
              <w:rPr>
                <w:rStyle w:val="ac"/>
                <w:noProof/>
              </w:rPr>
              <w:t>Образец графика выполнения выпускной квалификационной работы</w:t>
            </w:r>
            <w:r w:rsidR="00093A4F">
              <w:rPr>
                <w:noProof/>
                <w:webHidden/>
              </w:rPr>
              <w:tab/>
            </w:r>
            <w:r w:rsidR="007814FD">
              <w:rPr>
                <w:noProof/>
                <w:webHidden/>
              </w:rPr>
              <w:fldChar w:fldCharType="begin"/>
            </w:r>
            <w:r w:rsidR="00093A4F">
              <w:rPr>
                <w:noProof/>
                <w:webHidden/>
              </w:rPr>
              <w:instrText xml:space="preserve"> PAGEREF _Toc101867158 \h </w:instrText>
            </w:r>
            <w:r w:rsidR="007814FD">
              <w:rPr>
                <w:noProof/>
                <w:webHidden/>
              </w:rPr>
            </w:r>
            <w:r w:rsidR="007814FD">
              <w:rPr>
                <w:noProof/>
                <w:webHidden/>
              </w:rPr>
              <w:fldChar w:fldCharType="separate"/>
            </w:r>
            <w:r w:rsidR="00104C35">
              <w:rPr>
                <w:noProof/>
                <w:webHidden/>
              </w:rPr>
              <w:t>19</w:t>
            </w:r>
            <w:r w:rsidR="007814FD">
              <w:rPr>
                <w:noProof/>
                <w:webHidden/>
              </w:rPr>
              <w:fldChar w:fldCharType="end"/>
            </w:r>
          </w:hyperlink>
        </w:p>
        <w:p w:rsidR="00093A4F" w:rsidRDefault="00EF70AD">
          <w:pPr>
            <w:pStyle w:val="13"/>
            <w:tabs>
              <w:tab w:val="right" w:leader="dot" w:pos="10360"/>
            </w:tabs>
            <w:rPr>
              <w:noProof/>
            </w:rPr>
          </w:pPr>
          <w:hyperlink w:anchor="_Toc101867160" w:history="1">
            <w:r w:rsidR="00093A4F" w:rsidRPr="00CD66EE">
              <w:rPr>
                <w:rStyle w:val="ac"/>
                <w:noProof/>
              </w:rPr>
              <w:t>ПРИЛОЖЕНИЕ Г</w:t>
            </w:r>
          </w:hyperlink>
          <w:r w:rsidR="00093A4F">
            <w:rPr>
              <w:rStyle w:val="ac"/>
              <w:noProof/>
            </w:rPr>
            <w:t xml:space="preserve"> </w:t>
          </w:r>
          <w:hyperlink w:anchor="_Toc101867161" w:history="1">
            <w:r w:rsidR="00093A4F" w:rsidRPr="00CD66EE">
              <w:rPr>
                <w:rStyle w:val="ac"/>
                <w:noProof/>
              </w:rPr>
              <w:t>Образец бланка плана-задания на выполнение</w:t>
            </w:r>
            <w:r w:rsidR="00093A4F">
              <w:rPr>
                <w:rStyle w:val="ac"/>
                <w:noProof/>
              </w:rPr>
              <w:t xml:space="preserve"> </w:t>
            </w:r>
          </w:hyperlink>
          <w:hyperlink w:anchor="_Toc101867162" w:history="1">
            <w:r w:rsidR="00093A4F" w:rsidRPr="00CD66EE">
              <w:rPr>
                <w:rStyle w:val="ac"/>
                <w:noProof/>
              </w:rPr>
              <w:t>выпускной квалификационной работы</w:t>
            </w:r>
            <w:r w:rsidR="00093A4F">
              <w:rPr>
                <w:noProof/>
                <w:webHidden/>
              </w:rPr>
              <w:tab/>
            </w:r>
            <w:r w:rsidR="007814FD">
              <w:rPr>
                <w:noProof/>
                <w:webHidden/>
              </w:rPr>
              <w:fldChar w:fldCharType="begin"/>
            </w:r>
            <w:r w:rsidR="00093A4F">
              <w:rPr>
                <w:noProof/>
                <w:webHidden/>
              </w:rPr>
              <w:instrText xml:space="preserve"> PAGEREF _Toc101867162 \h </w:instrText>
            </w:r>
            <w:r w:rsidR="007814FD">
              <w:rPr>
                <w:noProof/>
                <w:webHidden/>
              </w:rPr>
            </w:r>
            <w:r w:rsidR="007814FD">
              <w:rPr>
                <w:noProof/>
                <w:webHidden/>
              </w:rPr>
              <w:fldChar w:fldCharType="separate"/>
            </w:r>
            <w:r w:rsidR="00104C35">
              <w:rPr>
                <w:noProof/>
                <w:webHidden/>
              </w:rPr>
              <w:t>21</w:t>
            </w:r>
            <w:r w:rsidR="007814FD">
              <w:rPr>
                <w:noProof/>
                <w:webHidden/>
              </w:rPr>
              <w:fldChar w:fldCharType="end"/>
            </w:r>
          </w:hyperlink>
        </w:p>
        <w:p w:rsidR="00093A4F" w:rsidRDefault="00EF70AD">
          <w:pPr>
            <w:pStyle w:val="13"/>
            <w:tabs>
              <w:tab w:val="right" w:leader="dot" w:pos="10360"/>
            </w:tabs>
            <w:rPr>
              <w:noProof/>
            </w:rPr>
          </w:pPr>
          <w:hyperlink w:anchor="_Toc101867163" w:history="1">
            <w:r w:rsidR="00093A4F" w:rsidRPr="00CD66EE">
              <w:rPr>
                <w:rStyle w:val="ac"/>
                <w:noProof/>
              </w:rPr>
              <w:t>ПРИЛОЖЕНИЕ Д</w:t>
            </w:r>
            <w:r w:rsidR="00093A4F">
              <w:rPr>
                <w:rStyle w:val="ac"/>
                <w:noProof/>
              </w:rPr>
              <w:t xml:space="preserve"> </w:t>
            </w:r>
          </w:hyperlink>
          <w:hyperlink w:anchor="_Toc101867164" w:history="1">
            <w:r w:rsidR="00093A4F" w:rsidRPr="00CD66EE">
              <w:rPr>
                <w:rStyle w:val="ac"/>
                <w:noProof/>
              </w:rPr>
              <w:t xml:space="preserve">Форма отзыва руководителя о работе обучающегося в </w:t>
            </w:r>
            <w:r w:rsidR="00093A4F" w:rsidRPr="00CD66EE">
              <w:rPr>
                <w:rStyle w:val="ac"/>
                <w:noProof/>
                <w:spacing w:val="-4"/>
              </w:rPr>
              <w:t xml:space="preserve">период </w:t>
            </w:r>
            <w:r w:rsidR="00093A4F" w:rsidRPr="00CD66EE">
              <w:rPr>
                <w:rStyle w:val="ac"/>
                <w:noProof/>
              </w:rPr>
              <w:t>подготовки выпускной квалификационной</w:t>
            </w:r>
            <w:r w:rsidR="00093A4F" w:rsidRPr="00CD66EE">
              <w:rPr>
                <w:rStyle w:val="ac"/>
                <w:noProof/>
                <w:spacing w:val="5"/>
              </w:rPr>
              <w:t xml:space="preserve"> </w:t>
            </w:r>
            <w:r w:rsidR="00093A4F" w:rsidRPr="00CD66EE">
              <w:rPr>
                <w:rStyle w:val="ac"/>
                <w:noProof/>
              </w:rPr>
              <w:t>работы</w:t>
            </w:r>
            <w:r w:rsidR="00093A4F">
              <w:rPr>
                <w:noProof/>
                <w:webHidden/>
              </w:rPr>
              <w:tab/>
            </w:r>
            <w:r w:rsidR="007814FD">
              <w:rPr>
                <w:noProof/>
                <w:webHidden/>
              </w:rPr>
              <w:fldChar w:fldCharType="begin"/>
            </w:r>
            <w:r w:rsidR="00093A4F">
              <w:rPr>
                <w:noProof/>
                <w:webHidden/>
              </w:rPr>
              <w:instrText xml:space="preserve"> PAGEREF _Toc101867164 \h </w:instrText>
            </w:r>
            <w:r w:rsidR="007814FD">
              <w:rPr>
                <w:noProof/>
                <w:webHidden/>
              </w:rPr>
            </w:r>
            <w:r w:rsidR="007814FD">
              <w:rPr>
                <w:noProof/>
                <w:webHidden/>
              </w:rPr>
              <w:fldChar w:fldCharType="separate"/>
            </w:r>
            <w:r w:rsidR="00104C35">
              <w:rPr>
                <w:noProof/>
                <w:webHidden/>
              </w:rPr>
              <w:t>23</w:t>
            </w:r>
            <w:r w:rsidR="007814FD">
              <w:rPr>
                <w:noProof/>
                <w:webHidden/>
              </w:rPr>
              <w:fldChar w:fldCharType="end"/>
            </w:r>
          </w:hyperlink>
        </w:p>
        <w:p w:rsidR="00093A4F" w:rsidRDefault="00EF70AD">
          <w:pPr>
            <w:pStyle w:val="13"/>
            <w:tabs>
              <w:tab w:val="right" w:leader="dot" w:pos="10360"/>
            </w:tabs>
            <w:rPr>
              <w:noProof/>
            </w:rPr>
          </w:pPr>
          <w:hyperlink w:anchor="_Toc101867166" w:history="1">
            <w:r w:rsidR="00093A4F" w:rsidRPr="00CD66EE">
              <w:rPr>
                <w:rStyle w:val="ac"/>
                <w:noProof/>
              </w:rPr>
              <w:t>ПРИЛОЖЕНИЕ Е</w:t>
            </w:r>
            <w:r w:rsidR="00093A4F">
              <w:rPr>
                <w:rStyle w:val="ac"/>
                <w:noProof/>
              </w:rPr>
              <w:t xml:space="preserve"> </w:t>
            </w:r>
          </w:hyperlink>
          <w:hyperlink w:anchor="_Toc101867167" w:history="1">
            <w:r w:rsidR="00093A4F" w:rsidRPr="00CD66EE">
              <w:rPr>
                <w:rStyle w:val="ac"/>
                <w:noProof/>
              </w:rPr>
              <w:t xml:space="preserve"> Образец титульного листа выпускной квалификационной работы</w:t>
            </w:r>
            <w:r w:rsidR="00093A4F">
              <w:rPr>
                <w:noProof/>
                <w:webHidden/>
              </w:rPr>
              <w:tab/>
            </w:r>
            <w:r w:rsidR="007814FD">
              <w:rPr>
                <w:noProof/>
                <w:webHidden/>
              </w:rPr>
              <w:fldChar w:fldCharType="begin"/>
            </w:r>
            <w:r w:rsidR="00093A4F">
              <w:rPr>
                <w:noProof/>
                <w:webHidden/>
              </w:rPr>
              <w:instrText xml:space="preserve"> PAGEREF _Toc101867167 \h </w:instrText>
            </w:r>
            <w:r w:rsidR="007814FD">
              <w:rPr>
                <w:noProof/>
                <w:webHidden/>
              </w:rPr>
            </w:r>
            <w:r w:rsidR="007814FD">
              <w:rPr>
                <w:noProof/>
                <w:webHidden/>
              </w:rPr>
              <w:fldChar w:fldCharType="separate"/>
            </w:r>
            <w:r w:rsidR="00104C35">
              <w:rPr>
                <w:noProof/>
                <w:webHidden/>
              </w:rPr>
              <w:t>25</w:t>
            </w:r>
            <w:r w:rsidR="007814FD">
              <w:rPr>
                <w:noProof/>
                <w:webHidden/>
              </w:rPr>
              <w:fldChar w:fldCharType="end"/>
            </w:r>
          </w:hyperlink>
        </w:p>
        <w:p w:rsidR="00093A4F" w:rsidRDefault="00EF70AD" w:rsidP="00093A4F">
          <w:pPr>
            <w:pStyle w:val="13"/>
            <w:tabs>
              <w:tab w:val="right" w:leader="dot" w:pos="10360"/>
            </w:tabs>
            <w:rPr>
              <w:noProof/>
            </w:rPr>
          </w:pPr>
          <w:hyperlink w:anchor="_Toc101867174" w:history="1">
            <w:r w:rsidR="00093A4F" w:rsidRPr="00CD66EE">
              <w:rPr>
                <w:rStyle w:val="ac"/>
                <w:noProof/>
              </w:rPr>
              <w:t>ПРИЛОЖЕНИЕ Ж</w:t>
            </w:r>
            <w:r w:rsidR="00093A4F">
              <w:rPr>
                <w:rStyle w:val="ac"/>
                <w:noProof/>
              </w:rPr>
              <w:t xml:space="preserve"> </w:t>
            </w:r>
          </w:hyperlink>
          <w:hyperlink w:anchor="_Toc101867175" w:history="1">
            <w:r w:rsidR="00093A4F" w:rsidRPr="00CD66EE">
              <w:rPr>
                <w:rStyle w:val="ac"/>
                <w:noProof/>
              </w:rPr>
              <w:t>Образец содержания выпускной квалификац</w:t>
            </w:r>
            <w:r w:rsidR="00093A4F">
              <w:rPr>
                <w:rStyle w:val="ac"/>
                <w:noProof/>
              </w:rPr>
              <w:t>ионной работы</w:t>
            </w:r>
            <w:r w:rsidR="00093A4F">
              <w:rPr>
                <w:noProof/>
                <w:webHidden/>
              </w:rPr>
              <w:tab/>
            </w:r>
            <w:r w:rsidR="007814FD">
              <w:rPr>
                <w:noProof/>
                <w:webHidden/>
              </w:rPr>
              <w:fldChar w:fldCharType="begin"/>
            </w:r>
            <w:r w:rsidR="00093A4F">
              <w:rPr>
                <w:noProof/>
                <w:webHidden/>
              </w:rPr>
              <w:instrText xml:space="preserve"> PAGEREF _Toc101867175 \h </w:instrText>
            </w:r>
            <w:r w:rsidR="007814FD">
              <w:rPr>
                <w:noProof/>
                <w:webHidden/>
              </w:rPr>
            </w:r>
            <w:r w:rsidR="007814FD">
              <w:rPr>
                <w:noProof/>
                <w:webHidden/>
              </w:rPr>
              <w:fldChar w:fldCharType="separate"/>
            </w:r>
            <w:r w:rsidR="00104C35">
              <w:rPr>
                <w:noProof/>
                <w:webHidden/>
              </w:rPr>
              <w:t>67</w:t>
            </w:r>
            <w:r w:rsidR="007814FD">
              <w:rPr>
                <w:noProof/>
                <w:webHidden/>
              </w:rPr>
              <w:fldChar w:fldCharType="end"/>
            </w:r>
          </w:hyperlink>
        </w:p>
        <w:p w:rsidR="00093A4F" w:rsidRDefault="00EF70AD">
          <w:pPr>
            <w:pStyle w:val="13"/>
            <w:tabs>
              <w:tab w:val="right" w:leader="dot" w:pos="10360"/>
            </w:tabs>
            <w:rPr>
              <w:noProof/>
            </w:rPr>
          </w:pPr>
          <w:hyperlink w:anchor="_Toc101867180" w:history="1">
            <w:r w:rsidR="00093A4F" w:rsidRPr="00CD66EE">
              <w:rPr>
                <w:rStyle w:val="ac"/>
                <w:noProof/>
              </w:rPr>
              <w:t>ПРИЛОЖЕНИЕ И</w:t>
            </w:r>
            <w:r w:rsidR="00093A4F">
              <w:rPr>
                <w:rStyle w:val="ac"/>
                <w:noProof/>
              </w:rPr>
              <w:t xml:space="preserve"> </w:t>
            </w:r>
          </w:hyperlink>
          <w:hyperlink w:anchor="_Toc101867181" w:history="1">
            <w:r w:rsidR="00093A4F" w:rsidRPr="00CD66EE">
              <w:rPr>
                <w:rStyle w:val="ac"/>
                <w:noProof/>
              </w:rPr>
              <w:t>Форма акта внедрения результатов</w:t>
            </w:r>
            <w:r w:rsidR="00093A4F">
              <w:rPr>
                <w:rStyle w:val="ac"/>
                <w:noProof/>
              </w:rPr>
              <w:t xml:space="preserve"> </w:t>
            </w:r>
          </w:hyperlink>
          <w:hyperlink w:anchor="_Toc101867182" w:history="1">
            <w:r w:rsidR="00093A4F" w:rsidRPr="00CD66EE">
              <w:rPr>
                <w:rStyle w:val="ac"/>
                <w:noProof/>
              </w:rPr>
              <w:t>выпускной квалификационной работы</w:t>
            </w:r>
            <w:r w:rsidR="00093A4F">
              <w:rPr>
                <w:noProof/>
                <w:webHidden/>
              </w:rPr>
              <w:tab/>
            </w:r>
            <w:r w:rsidR="007814FD">
              <w:rPr>
                <w:noProof/>
                <w:webHidden/>
              </w:rPr>
              <w:fldChar w:fldCharType="begin"/>
            </w:r>
            <w:r w:rsidR="00093A4F">
              <w:rPr>
                <w:noProof/>
                <w:webHidden/>
              </w:rPr>
              <w:instrText xml:space="preserve"> PAGEREF _Toc101867182 \h </w:instrText>
            </w:r>
            <w:r w:rsidR="007814FD">
              <w:rPr>
                <w:noProof/>
                <w:webHidden/>
              </w:rPr>
            </w:r>
            <w:r w:rsidR="007814FD">
              <w:rPr>
                <w:noProof/>
                <w:webHidden/>
              </w:rPr>
              <w:fldChar w:fldCharType="separate"/>
            </w:r>
            <w:r w:rsidR="00104C35">
              <w:rPr>
                <w:noProof/>
                <w:webHidden/>
              </w:rPr>
              <w:t>71</w:t>
            </w:r>
            <w:r w:rsidR="007814FD">
              <w:rPr>
                <w:noProof/>
                <w:webHidden/>
              </w:rPr>
              <w:fldChar w:fldCharType="end"/>
            </w:r>
          </w:hyperlink>
        </w:p>
        <w:p w:rsidR="00093A4F" w:rsidRDefault="00EF70AD">
          <w:pPr>
            <w:pStyle w:val="13"/>
            <w:tabs>
              <w:tab w:val="right" w:leader="dot" w:pos="10360"/>
            </w:tabs>
            <w:rPr>
              <w:noProof/>
            </w:rPr>
          </w:pPr>
          <w:hyperlink w:anchor="_Toc101867184" w:history="1">
            <w:r w:rsidR="00093A4F" w:rsidRPr="00CD66EE">
              <w:rPr>
                <w:rStyle w:val="ac"/>
                <w:noProof/>
              </w:rPr>
              <w:t>ПРИЛОЖЕНИЕ К</w:t>
            </w:r>
            <w:r w:rsidR="00093A4F">
              <w:rPr>
                <w:rStyle w:val="ac"/>
                <w:noProof/>
              </w:rPr>
              <w:t xml:space="preserve"> </w:t>
            </w:r>
          </w:hyperlink>
          <w:hyperlink w:anchor="_Toc101867185" w:history="1">
            <w:r w:rsidR="00093A4F" w:rsidRPr="00CD66EE">
              <w:rPr>
                <w:rStyle w:val="ac"/>
                <w:noProof/>
              </w:rPr>
              <w:t>Образец оформления списка использованных источников в выпускной квалификационной работе</w:t>
            </w:r>
            <w:r w:rsidR="00093A4F">
              <w:rPr>
                <w:noProof/>
                <w:webHidden/>
              </w:rPr>
              <w:tab/>
            </w:r>
            <w:r w:rsidR="007814FD">
              <w:rPr>
                <w:noProof/>
                <w:webHidden/>
              </w:rPr>
              <w:fldChar w:fldCharType="begin"/>
            </w:r>
            <w:r w:rsidR="00093A4F">
              <w:rPr>
                <w:noProof/>
                <w:webHidden/>
              </w:rPr>
              <w:instrText xml:space="preserve"> PAGEREF _Toc101867185 \h </w:instrText>
            </w:r>
            <w:r w:rsidR="007814FD">
              <w:rPr>
                <w:noProof/>
                <w:webHidden/>
              </w:rPr>
            </w:r>
            <w:r w:rsidR="007814FD">
              <w:rPr>
                <w:noProof/>
                <w:webHidden/>
              </w:rPr>
              <w:fldChar w:fldCharType="separate"/>
            </w:r>
            <w:r w:rsidR="00104C35">
              <w:rPr>
                <w:noProof/>
                <w:webHidden/>
              </w:rPr>
              <w:t>72</w:t>
            </w:r>
            <w:r w:rsidR="007814FD">
              <w:rPr>
                <w:noProof/>
                <w:webHidden/>
              </w:rPr>
              <w:fldChar w:fldCharType="end"/>
            </w:r>
          </w:hyperlink>
        </w:p>
        <w:p w:rsidR="00093A4F" w:rsidRDefault="00EF70AD">
          <w:pPr>
            <w:pStyle w:val="13"/>
            <w:tabs>
              <w:tab w:val="right" w:leader="dot" w:pos="10360"/>
            </w:tabs>
            <w:rPr>
              <w:noProof/>
            </w:rPr>
          </w:pPr>
          <w:hyperlink w:anchor="_Toc101867186" w:history="1">
            <w:r w:rsidR="00093A4F" w:rsidRPr="00CD66EE">
              <w:rPr>
                <w:rStyle w:val="ac"/>
                <w:noProof/>
              </w:rPr>
              <w:t>ПРИЛОЖЕНИЕ Л</w:t>
            </w:r>
            <w:r w:rsidR="00093A4F">
              <w:rPr>
                <w:rStyle w:val="ac"/>
                <w:noProof/>
              </w:rPr>
              <w:t xml:space="preserve"> </w:t>
            </w:r>
          </w:hyperlink>
          <w:hyperlink w:anchor="_Toc101867187" w:history="1">
            <w:r w:rsidR="00093A4F">
              <w:rPr>
                <w:rStyle w:val="ac"/>
                <w:noProof/>
              </w:rPr>
              <w:t>Образцы оформления таблиц</w:t>
            </w:r>
            <w:r w:rsidR="00093A4F">
              <w:rPr>
                <w:noProof/>
                <w:webHidden/>
              </w:rPr>
              <w:tab/>
            </w:r>
            <w:r w:rsidR="007814FD">
              <w:rPr>
                <w:noProof/>
                <w:webHidden/>
              </w:rPr>
              <w:fldChar w:fldCharType="begin"/>
            </w:r>
            <w:r w:rsidR="00093A4F">
              <w:rPr>
                <w:noProof/>
                <w:webHidden/>
              </w:rPr>
              <w:instrText xml:space="preserve"> PAGEREF _Toc101867187 \h </w:instrText>
            </w:r>
            <w:r w:rsidR="007814FD">
              <w:rPr>
                <w:noProof/>
                <w:webHidden/>
              </w:rPr>
            </w:r>
            <w:r w:rsidR="007814FD">
              <w:rPr>
                <w:noProof/>
                <w:webHidden/>
              </w:rPr>
              <w:fldChar w:fldCharType="separate"/>
            </w:r>
            <w:r w:rsidR="00104C35">
              <w:rPr>
                <w:noProof/>
                <w:webHidden/>
              </w:rPr>
              <w:t>76</w:t>
            </w:r>
            <w:r w:rsidR="007814FD">
              <w:rPr>
                <w:noProof/>
                <w:webHidden/>
              </w:rPr>
              <w:fldChar w:fldCharType="end"/>
            </w:r>
          </w:hyperlink>
        </w:p>
        <w:p w:rsidR="00093A4F" w:rsidRDefault="00EF70AD">
          <w:pPr>
            <w:pStyle w:val="13"/>
            <w:tabs>
              <w:tab w:val="right" w:leader="dot" w:pos="10360"/>
            </w:tabs>
            <w:rPr>
              <w:noProof/>
            </w:rPr>
          </w:pPr>
          <w:hyperlink w:anchor="_Toc101867188" w:history="1">
            <w:r w:rsidR="00093A4F" w:rsidRPr="00CD66EE">
              <w:rPr>
                <w:rStyle w:val="ac"/>
                <w:noProof/>
              </w:rPr>
              <w:t>ПРИЛОЖЕНИЕ М</w:t>
            </w:r>
            <w:r w:rsidR="00093A4F">
              <w:rPr>
                <w:rStyle w:val="ac"/>
                <w:noProof/>
              </w:rPr>
              <w:t xml:space="preserve"> </w:t>
            </w:r>
          </w:hyperlink>
          <w:hyperlink w:anchor="_Toc101867189" w:history="1">
            <w:r w:rsidR="00093A4F" w:rsidRPr="00CD66EE">
              <w:rPr>
                <w:rStyle w:val="ac"/>
                <w:noProof/>
              </w:rPr>
              <w:t>Образцы оформлен</w:t>
            </w:r>
            <w:r w:rsidR="00093A4F">
              <w:rPr>
                <w:rStyle w:val="ac"/>
                <w:noProof/>
              </w:rPr>
              <w:t>ия таблиц</w:t>
            </w:r>
            <w:r w:rsidR="00093A4F">
              <w:rPr>
                <w:noProof/>
                <w:webHidden/>
              </w:rPr>
              <w:tab/>
            </w:r>
            <w:r w:rsidR="007814FD">
              <w:rPr>
                <w:noProof/>
                <w:webHidden/>
              </w:rPr>
              <w:fldChar w:fldCharType="begin"/>
            </w:r>
            <w:r w:rsidR="00093A4F">
              <w:rPr>
                <w:noProof/>
                <w:webHidden/>
              </w:rPr>
              <w:instrText xml:space="preserve"> PAGEREF _Toc101867189 \h </w:instrText>
            </w:r>
            <w:r w:rsidR="007814FD">
              <w:rPr>
                <w:noProof/>
                <w:webHidden/>
              </w:rPr>
            </w:r>
            <w:r w:rsidR="007814FD">
              <w:rPr>
                <w:noProof/>
                <w:webHidden/>
              </w:rPr>
              <w:fldChar w:fldCharType="separate"/>
            </w:r>
            <w:r w:rsidR="00104C35">
              <w:rPr>
                <w:noProof/>
                <w:webHidden/>
              </w:rPr>
              <w:t>78</w:t>
            </w:r>
            <w:r w:rsidR="007814FD">
              <w:rPr>
                <w:noProof/>
                <w:webHidden/>
              </w:rPr>
              <w:fldChar w:fldCharType="end"/>
            </w:r>
          </w:hyperlink>
        </w:p>
        <w:p w:rsidR="00093A4F" w:rsidRDefault="00EF70AD">
          <w:pPr>
            <w:pStyle w:val="13"/>
            <w:tabs>
              <w:tab w:val="right" w:leader="dot" w:pos="10360"/>
            </w:tabs>
            <w:rPr>
              <w:noProof/>
            </w:rPr>
          </w:pPr>
          <w:hyperlink w:anchor="_Toc101867190" w:history="1">
            <w:r w:rsidR="00093A4F" w:rsidRPr="00CD66EE">
              <w:rPr>
                <w:rStyle w:val="ac"/>
                <w:noProof/>
              </w:rPr>
              <w:t>ПРИЛОЖЕНИЕ Н</w:t>
            </w:r>
            <w:r w:rsidR="00093A4F">
              <w:rPr>
                <w:rStyle w:val="ac"/>
                <w:noProof/>
              </w:rPr>
              <w:t xml:space="preserve"> </w:t>
            </w:r>
          </w:hyperlink>
          <w:hyperlink w:anchor="_Toc101867191" w:history="1">
            <w:r w:rsidR="00093A4F" w:rsidRPr="00CD66EE">
              <w:rPr>
                <w:rStyle w:val="ac"/>
                <w:noProof/>
              </w:rPr>
              <w:t>Рекомендации к докладу по защите выпускной квалификационной работы</w:t>
            </w:r>
            <w:r w:rsidR="00093A4F">
              <w:rPr>
                <w:noProof/>
                <w:webHidden/>
              </w:rPr>
              <w:tab/>
            </w:r>
            <w:r w:rsidR="007814FD">
              <w:rPr>
                <w:noProof/>
                <w:webHidden/>
              </w:rPr>
              <w:fldChar w:fldCharType="begin"/>
            </w:r>
            <w:r w:rsidR="00093A4F">
              <w:rPr>
                <w:noProof/>
                <w:webHidden/>
              </w:rPr>
              <w:instrText xml:space="preserve"> PAGEREF _Toc101867191 \h </w:instrText>
            </w:r>
            <w:r w:rsidR="007814FD">
              <w:rPr>
                <w:noProof/>
                <w:webHidden/>
              </w:rPr>
            </w:r>
            <w:r w:rsidR="007814FD">
              <w:rPr>
                <w:noProof/>
                <w:webHidden/>
              </w:rPr>
              <w:fldChar w:fldCharType="separate"/>
            </w:r>
            <w:r w:rsidR="00104C35">
              <w:rPr>
                <w:noProof/>
                <w:webHidden/>
              </w:rPr>
              <w:t>79</w:t>
            </w:r>
            <w:r w:rsidR="007814FD">
              <w:rPr>
                <w:noProof/>
                <w:webHidden/>
              </w:rPr>
              <w:fldChar w:fldCharType="end"/>
            </w:r>
          </w:hyperlink>
        </w:p>
        <w:p w:rsidR="00093A4F" w:rsidRDefault="00EF70AD">
          <w:pPr>
            <w:pStyle w:val="13"/>
            <w:tabs>
              <w:tab w:val="right" w:leader="dot" w:pos="10360"/>
            </w:tabs>
            <w:rPr>
              <w:noProof/>
            </w:rPr>
          </w:pPr>
          <w:hyperlink w:anchor="_Toc101867192" w:history="1">
            <w:r w:rsidR="00093A4F" w:rsidRPr="00CD66EE">
              <w:rPr>
                <w:rStyle w:val="ac"/>
                <w:noProof/>
              </w:rPr>
              <w:t>ПРИЛОЖЕНИЕ О</w:t>
            </w:r>
            <w:r w:rsidR="00093A4F">
              <w:rPr>
                <w:rStyle w:val="ac"/>
                <w:noProof/>
              </w:rPr>
              <w:t xml:space="preserve"> </w:t>
            </w:r>
          </w:hyperlink>
          <w:hyperlink w:anchor="_Toc101867193" w:history="1">
            <w:r w:rsidR="00093A4F" w:rsidRPr="00CD66EE">
              <w:rPr>
                <w:rStyle w:val="ac"/>
                <w:noProof/>
              </w:rPr>
              <w:t xml:space="preserve">Форма разрешения на размещение выпускной </w:t>
            </w:r>
            <w:r w:rsidR="00093A4F" w:rsidRPr="00CD66EE">
              <w:rPr>
                <w:rStyle w:val="ac"/>
                <w:noProof/>
                <w:w w:val="95"/>
              </w:rPr>
              <w:t xml:space="preserve">квалификационной </w:t>
            </w:r>
            <w:r w:rsidR="00093A4F" w:rsidRPr="00CD66EE">
              <w:rPr>
                <w:rStyle w:val="ac"/>
                <w:noProof/>
              </w:rPr>
              <w:t>работы в ЭИС</w:t>
            </w:r>
            <w:r w:rsidR="00093A4F">
              <w:rPr>
                <w:noProof/>
                <w:webHidden/>
              </w:rPr>
              <w:tab/>
            </w:r>
            <w:r w:rsidR="007814FD">
              <w:rPr>
                <w:noProof/>
                <w:webHidden/>
              </w:rPr>
              <w:fldChar w:fldCharType="begin"/>
            </w:r>
            <w:r w:rsidR="00093A4F">
              <w:rPr>
                <w:noProof/>
                <w:webHidden/>
              </w:rPr>
              <w:instrText xml:space="preserve"> PAGEREF _Toc101867193 \h </w:instrText>
            </w:r>
            <w:r w:rsidR="007814FD">
              <w:rPr>
                <w:noProof/>
                <w:webHidden/>
              </w:rPr>
            </w:r>
            <w:r w:rsidR="007814FD">
              <w:rPr>
                <w:noProof/>
                <w:webHidden/>
              </w:rPr>
              <w:fldChar w:fldCharType="separate"/>
            </w:r>
            <w:r w:rsidR="00104C35">
              <w:rPr>
                <w:noProof/>
                <w:webHidden/>
              </w:rPr>
              <w:t>80</w:t>
            </w:r>
            <w:r w:rsidR="007814FD">
              <w:rPr>
                <w:noProof/>
                <w:webHidden/>
              </w:rPr>
              <w:fldChar w:fldCharType="end"/>
            </w:r>
          </w:hyperlink>
        </w:p>
        <w:p w:rsidR="00093A4F" w:rsidRDefault="007814FD">
          <w:r>
            <w:fldChar w:fldCharType="end"/>
          </w:r>
        </w:p>
      </w:sdtContent>
    </w:sdt>
    <w:p w:rsidR="00A951AE" w:rsidRDefault="00A951AE">
      <w:pPr>
        <w:pStyle w:val="a3"/>
        <w:ind w:left="0"/>
        <w:jc w:val="left"/>
        <w:rPr>
          <w:sz w:val="20"/>
        </w:rPr>
      </w:pPr>
    </w:p>
    <w:p w:rsidR="00A951AE" w:rsidRDefault="00A951AE">
      <w:pPr>
        <w:pStyle w:val="a3"/>
        <w:spacing w:before="1"/>
        <w:ind w:left="0"/>
        <w:jc w:val="left"/>
        <w:rPr>
          <w:sz w:val="17"/>
        </w:rPr>
      </w:pPr>
    </w:p>
    <w:p w:rsidR="00A951AE" w:rsidRDefault="00A951AE">
      <w:pPr>
        <w:spacing w:line="302" w:lineRule="exact"/>
        <w:jc w:val="center"/>
        <w:rPr>
          <w:sz w:val="28"/>
        </w:rPr>
        <w:sectPr w:rsidR="00A951AE">
          <w:pgSz w:w="11910" w:h="16840"/>
          <w:pgMar w:top="1040" w:right="220" w:bottom="960" w:left="1320" w:header="0" w:footer="767" w:gutter="0"/>
          <w:cols w:space="720"/>
        </w:sectPr>
      </w:pPr>
    </w:p>
    <w:p w:rsidR="00A951AE" w:rsidRDefault="00D40622" w:rsidP="00430AE2">
      <w:pPr>
        <w:pStyle w:val="a4"/>
        <w:numPr>
          <w:ilvl w:val="0"/>
          <w:numId w:val="25"/>
        </w:numPr>
        <w:tabs>
          <w:tab w:val="left" w:pos="1302"/>
          <w:tab w:val="left" w:pos="1560"/>
          <w:tab w:val="left" w:pos="4395"/>
        </w:tabs>
        <w:ind w:left="0" w:firstLine="720"/>
        <w:jc w:val="left"/>
        <w:outlineLvl w:val="0"/>
        <w:rPr>
          <w:sz w:val="28"/>
        </w:rPr>
      </w:pPr>
      <w:bookmarkStart w:id="4" w:name="1_Общие_положения"/>
      <w:bookmarkStart w:id="5" w:name="_Toc101867143"/>
      <w:bookmarkEnd w:id="4"/>
      <w:r>
        <w:rPr>
          <w:sz w:val="28"/>
        </w:rPr>
        <w:lastRenderedPageBreak/>
        <w:t>Общие</w:t>
      </w:r>
      <w:r>
        <w:rPr>
          <w:spacing w:val="1"/>
          <w:sz w:val="28"/>
        </w:rPr>
        <w:t xml:space="preserve"> </w:t>
      </w:r>
      <w:r>
        <w:rPr>
          <w:sz w:val="28"/>
        </w:rPr>
        <w:t>положения</w:t>
      </w:r>
      <w:bookmarkEnd w:id="5"/>
    </w:p>
    <w:p w:rsidR="00A951AE" w:rsidRDefault="00A951AE">
      <w:pPr>
        <w:pStyle w:val="a3"/>
        <w:ind w:left="0"/>
        <w:jc w:val="left"/>
        <w:rPr>
          <w:sz w:val="30"/>
        </w:rPr>
      </w:pPr>
    </w:p>
    <w:p w:rsidR="00A951AE" w:rsidRDefault="00A951AE">
      <w:pPr>
        <w:pStyle w:val="a3"/>
        <w:spacing w:before="11"/>
        <w:ind w:left="0"/>
        <w:jc w:val="left"/>
        <w:rPr>
          <w:sz w:val="25"/>
        </w:rPr>
      </w:pPr>
    </w:p>
    <w:p w:rsidR="00A951AE" w:rsidRDefault="00D40622">
      <w:pPr>
        <w:pStyle w:val="a4"/>
        <w:numPr>
          <w:ilvl w:val="1"/>
          <w:numId w:val="25"/>
        </w:numPr>
        <w:tabs>
          <w:tab w:val="left" w:pos="1681"/>
        </w:tabs>
        <w:spacing w:line="360" w:lineRule="auto"/>
        <w:ind w:right="484" w:firstLine="710"/>
        <w:jc w:val="both"/>
        <w:rPr>
          <w:sz w:val="28"/>
        </w:rPr>
      </w:pPr>
      <w:r>
        <w:rPr>
          <w:sz w:val="28"/>
        </w:rPr>
        <w:t>Методические рекомендации разработаны по образовательной программе бакалавриата по направлению подготовки 38.03.01 «Экономика», профили «Финансы и кредит», «Учет, анализ и аудит» в соответствии с Положением о выпускной квалификационной работе по программе бакалавров в Финансовом университете, утвержденным Приказом от 1</w:t>
      </w:r>
      <w:r w:rsidR="00635930" w:rsidRPr="00635930">
        <w:rPr>
          <w:sz w:val="28"/>
        </w:rPr>
        <w:t>8</w:t>
      </w:r>
      <w:r w:rsidR="00635930">
        <w:rPr>
          <w:sz w:val="28"/>
        </w:rPr>
        <w:t>.</w:t>
      </w:r>
      <w:r w:rsidR="00635930" w:rsidRPr="00635930">
        <w:rPr>
          <w:sz w:val="28"/>
        </w:rPr>
        <w:t>09</w:t>
      </w:r>
      <w:r>
        <w:rPr>
          <w:sz w:val="28"/>
        </w:rPr>
        <w:t>.20</w:t>
      </w:r>
      <w:r w:rsidR="00635930" w:rsidRPr="00635930">
        <w:rPr>
          <w:sz w:val="28"/>
        </w:rPr>
        <w:t>21</w:t>
      </w:r>
      <w:r>
        <w:rPr>
          <w:spacing w:val="-26"/>
          <w:sz w:val="28"/>
        </w:rPr>
        <w:t xml:space="preserve"> </w:t>
      </w:r>
      <w:r w:rsidR="00635930">
        <w:rPr>
          <w:sz w:val="28"/>
        </w:rPr>
        <w:t xml:space="preserve">№ </w:t>
      </w:r>
      <w:r w:rsidR="00635930" w:rsidRPr="00635930">
        <w:rPr>
          <w:sz w:val="28"/>
        </w:rPr>
        <w:t>2203/</w:t>
      </w:r>
      <w:r w:rsidR="00635930">
        <w:rPr>
          <w:sz w:val="28"/>
        </w:rPr>
        <w:t>о</w:t>
      </w:r>
      <w:r>
        <w:rPr>
          <w:sz w:val="28"/>
        </w:rPr>
        <w:t>.</w:t>
      </w:r>
    </w:p>
    <w:p w:rsidR="00A951AE" w:rsidRDefault="00CC7850">
      <w:pPr>
        <w:pStyle w:val="a3"/>
        <w:spacing w:before="5" w:line="360" w:lineRule="auto"/>
        <w:ind w:right="483" w:firstLine="710"/>
      </w:pPr>
      <w:r>
        <w:t>Согласно</w:t>
      </w:r>
      <w:r w:rsidR="00D40622">
        <w:t xml:space="preserve"> федеральн</w:t>
      </w:r>
      <w:r>
        <w:t>ому</w:t>
      </w:r>
      <w:r w:rsidR="00D40622">
        <w:t xml:space="preserve"> государственн</w:t>
      </w:r>
      <w:r>
        <w:t>ому</w:t>
      </w:r>
      <w:r w:rsidR="00D40622">
        <w:t xml:space="preserve"> образовательн</w:t>
      </w:r>
      <w:r>
        <w:t>ому</w:t>
      </w:r>
      <w:r w:rsidR="00D40622">
        <w:t xml:space="preserve"> стандарт</w:t>
      </w:r>
      <w:r>
        <w:t>у</w:t>
      </w:r>
      <w:r w:rsidR="00D40622">
        <w:t xml:space="preserve"> высшего образования защита выпускной квалификационной работы, включая подготовку к процедуре защиты и процедуру защиты, входит в состав государственной итоговой аттестации бакалавров экономики.</w:t>
      </w:r>
    </w:p>
    <w:p w:rsidR="00A951AE" w:rsidRDefault="00D40622">
      <w:pPr>
        <w:pStyle w:val="a3"/>
        <w:spacing w:line="362" w:lineRule="auto"/>
        <w:ind w:right="489" w:firstLine="710"/>
      </w:pPr>
      <w:r>
        <w:t>Выпускная квалификационная работа выполняется в соответствии с учебным планом и имеет своей целью:</w:t>
      </w:r>
    </w:p>
    <w:p w:rsidR="00A951AE" w:rsidRDefault="00D40622">
      <w:pPr>
        <w:pStyle w:val="a4"/>
        <w:numPr>
          <w:ilvl w:val="0"/>
          <w:numId w:val="24"/>
        </w:numPr>
        <w:tabs>
          <w:tab w:val="left" w:pos="1259"/>
        </w:tabs>
        <w:spacing w:line="357" w:lineRule="auto"/>
        <w:ind w:right="496" w:firstLine="648"/>
        <w:rPr>
          <w:sz w:val="28"/>
        </w:rPr>
      </w:pPr>
      <w:r>
        <w:rPr>
          <w:sz w:val="28"/>
        </w:rPr>
        <w:t>систематизацию, закрепление и расширение теоретических и практических знаний по направлению и применение этих знаний при решении конкретных научных, экономических и производственных</w:t>
      </w:r>
      <w:r>
        <w:rPr>
          <w:spacing w:val="-10"/>
          <w:sz w:val="28"/>
        </w:rPr>
        <w:t xml:space="preserve"> </w:t>
      </w:r>
      <w:r>
        <w:rPr>
          <w:sz w:val="28"/>
        </w:rPr>
        <w:t>задач;</w:t>
      </w:r>
    </w:p>
    <w:p w:rsidR="00A951AE" w:rsidRDefault="00D40622">
      <w:pPr>
        <w:pStyle w:val="a4"/>
        <w:numPr>
          <w:ilvl w:val="0"/>
          <w:numId w:val="24"/>
        </w:numPr>
        <w:tabs>
          <w:tab w:val="left" w:pos="1259"/>
        </w:tabs>
        <w:spacing w:line="357" w:lineRule="auto"/>
        <w:ind w:right="494" w:firstLine="648"/>
        <w:rPr>
          <w:sz w:val="28"/>
        </w:rPr>
      </w:pPr>
      <w:r>
        <w:rPr>
          <w:sz w:val="28"/>
        </w:rPr>
        <w:t>развитие навыков ведения самостоятельной работы и применения методик исследования и экспериментирования при решении разрабатываемых в выпускной работе проблем и</w:t>
      </w:r>
      <w:r>
        <w:rPr>
          <w:spacing w:val="5"/>
          <w:sz w:val="28"/>
        </w:rPr>
        <w:t xml:space="preserve"> </w:t>
      </w:r>
      <w:r>
        <w:rPr>
          <w:sz w:val="28"/>
        </w:rPr>
        <w:t>вопросов;</w:t>
      </w:r>
    </w:p>
    <w:p w:rsidR="00A951AE" w:rsidRDefault="00D40622">
      <w:pPr>
        <w:pStyle w:val="a4"/>
        <w:numPr>
          <w:ilvl w:val="0"/>
          <w:numId w:val="24"/>
        </w:numPr>
        <w:tabs>
          <w:tab w:val="left" w:pos="1259"/>
        </w:tabs>
        <w:spacing w:line="352" w:lineRule="auto"/>
        <w:ind w:right="495" w:firstLine="648"/>
        <w:rPr>
          <w:sz w:val="28"/>
        </w:rPr>
      </w:pPr>
      <w:r>
        <w:rPr>
          <w:sz w:val="28"/>
        </w:rPr>
        <w:t>выяснение подготовленности студентов для самостоятельной работы в различных областях экономики России в современных</w:t>
      </w:r>
      <w:r>
        <w:rPr>
          <w:spacing w:val="-6"/>
          <w:sz w:val="28"/>
        </w:rPr>
        <w:t xml:space="preserve"> </w:t>
      </w:r>
      <w:r>
        <w:rPr>
          <w:sz w:val="28"/>
        </w:rPr>
        <w:t>условиях.</w:t>
      </w:r>
    </w:p>
    <w:p w:rsidR="00A951AE" w:rsidRDefault="00D40622">
      <w:pPr>
        <w:pStyle w:val="a4"/>
        <w:numPr>
          <w:ilvl w:val="1"/>
          <w:numId w:val="25"/>
        </w:numPr>
        <w:tabs>
          <w:tab w:val="left" w:pos="1845"/>
        </w:tabs>
        <w:spacing w:line="360" w:lineRule="auto"/>
        <w:ind w:right="490" w:firstLine="878"/>
        <w:jc w:val="both"/>
        <w:rPr>
          <w:sz w:val="28"/>
        </w:rPr>
      </w:pPr>
      <w:r>
        <w:rPr>
          <w:sz w:val="28"/>
        </w:rPr>
        <w:t>Подготовка и защита выпускной квалификационной работы позволяют проверить полученные студентом теоретические знания, практические умения и навыки, а также оценить уровень владения выпускником следующими</w:t>
      </w:r>
      <w:r>
        <w:rPr>
          <w:spacing w:val="7"/>
          <w:sz w:val="28"/>
        </w:rPr>
        <w:t xml:space="preserve"> </w:t>
      </w:r>
      <w:r>
        <w:rPr>
          <w:sz w:val="28"/>
        </w:rPr>
        <w:t>компетенциями:</w:t>
      </w:r>
    </w:p>
    <w:p w:rsidR="00A951AE" w:rsidRDefault="00D40622">
      <w:pPr>
        <w:spacing w:line="320" w:lineRule="exact"/>
        <w:ind w:left="1090"/>
        <w:jc w:val="both"/>
        <w:rPr>
          <w:i/>
          <w:sz w:val="28"/>
        </w:rPr>
      </w:pPr>
      <w:r>
        <w:rPr>
          <w:i/>
          <w:sz w:val="28"/>
        </w:rPr>
        <w:t>а) инструментальные:</w:t>
      </w:r>
    </w:p>
    <w:p w:rsidR="00A951AE" w:rsidRDefault="00D40622">
      <w:pPr>
        <w:pStyle w:val="a4"/>
        <w:numPr>
          <w:ilvl w:val="0"/>
          <w:numId w:val="23"/>
        </w:numPr>
        <w:tabs>
          <w:tab w:val="left" w:pos="1341"/>
        </w:tabs>
        <w:spacing w:before="163" w:line="360" w:lineRule="auto"/>
        <w:ind w:right="496" w:firstLine="710"/>
        <w:rPr>
          <w:sz w:val="28"/>
        </w:rPr>
      </w:pPr>
      <w:r>
        <w:rPr>
          <w:sz w:val="28"/>
        </w:rPr>
        <w:t>способность применять нормы государственного языка Российской Федерации в устной и письменной речи в процессе личной и профессиональной коммуникаций</w:t>
      </w:r>
      <w:r>
        <w:rPr>
          <w:spacing w:val="7"/>
          <w:sz w:val="28"/>
        </w:rPr>
        <w:t xml:space="preserve"> </w:t>
      </w:r>
      <w:r>
        <w:rPr>
          <w:sz w:val="28"/>
        </w:rPr>
        <w:t>(УК-2);</w:t>
      </w:r>
    </w:p>
    <w:p w:rsidR="00A951AE" w:rsidRDefault="00A951AE">
      <w:pPr>
        <w:spacing w:line="360" w:lineRule="auto"/>
        <w:jc w:val="both"/>
        <w:rPr>
          <w:sz w:val="28"/>
        </w:rPr>
        <w:sectPr w:rsidR="00A951AE">
          <w:pgSz w:w="11910" w:h="16840"/>
          <w:pgMar w:top="1040" w:right="220" w:bottom="960" w:left="1320" w:header="0" w:footer="767" w:gutter="0"/>
          <w:cols w:space="720"/>
        </w:sectPr>
      </w:pPr>
    </w:p>
    <w:p w:rsidR="00A951AE" w:rsidRDefault="00D40622">
      <w:pPr>
        <w:pStyle w:val="a4"/>
        <w:numPr>
          <w:ilvl w:val="0"/>
          <w:numId w:val="23"/>
        </w:numPr>
        <w:tabs>
          <w:tab w:val="left" w:pos="1417"/>
        </w:tabs>
        <w:spacing w:before="67" w:line="360" w:lineRule="auto"/>
        <w:ind w:right="497" w:firstLine="710"/>
        <w:rPr>
          <w:sz w:val="28"/>
        </w:rPr>
      </w:pPr>
      <w:r>
        <w:rPr>
          <w:sz w:val="28"/>
        </w:rPr>
        <w:lastRenderedPageBreak/>
        <w:t>способность применять знания иностранного языка на уровне, достаточном для межличностного общения, учебной и профессиональной деятельности (УК-3);</w:t>
      </w:r>
    </w:p>
    <w:p w:rsidR="00A951AE" w:rsidRDefault="00D40622">
      <w:pPr>
        <w:pStyle w:val="a4"/>
        <w:numPr>
          <w:ilvl w:val="0"/>
          <w:numId w:val="23"/>
        </w:numPr>
        <w:tabs>
          <w:tab w:val="left" w:pos="1302"/>
        </w:tabs>
        <w:spacing w:before="2" w:line="362" w:lineRule="auto"/>
        <w:ind w:right="496" w:firstLine="710"/>
        <w:rPr>
          <w:sz w:val="28"/>
        </w:rPr>
      </w:pPr>
      <w:r>
        <w:rPr>
          <w:sz w:val="28"/>
        </w:rPr>
        <w:t>способность использовать прикладное программное обеспечение при решении профессиональных задач</w:t>
      </w:r>
      <w:r>
        <w:rPr>
          <w:spacing w:val="-2"/>
          <w:sz w:val="28"/>
        </w:rPr>
        <w:t xml:space="preserve"> </w:t>
      </w:r>
      <w:r>
        <w:rPr>
          <w:sz w:val="28"/>
        </w:rPr>
        <w:t>(УК-4);</w:t>
      </w:r>
    </w:p>
    <w:p w:rsidR="00A951AE" w:rsidRDefault="00D40622">
      <w:pPr>
        <w:pStyle w:val="a4"/>
        <w:numPr>
          <w:ilvl w:val="0"/>
          <w:numId w:val="23"/>
        </w:numPr>
        <w:tabs>
          <w:tab w:val="left" w:pos="1379"/>
        </w:tabs>
        <w:spacing w:line="362" w:lineRule="auto"/>
        <w:ind w:right="488" w:firstLine="710"/>
        <w:rPr>
          <w:sz w:val="28"/>
        </w:rPr>
      </w:pPr>
      <w:r>
        <w:rPr>
          <w:sz w:val="28"/>
        </w:rPr>
        <w:t>способность использовать основы правовых знаний в различных сферах деятельности</w:t>
      </w:r>
      <w:r>
        <w:rPr>
          <w:spacing w:val="-3"/>
          <w:sz w:val="28"/>
        </w:rPr>
        <w:t xml:space="preserve"> </w:t>
      </w:r>
      <w:r>
        <w:rPr>
          <w:sz w:val="28"/>
        </w:rPr>
        <w:t>(УК-5);</w:t>
      </w:r>
    </w:p>
    <w:p w:rsidR="00A951AE" w:rsidRDefault="00D40622">
      <w:pPr>
        <w:pStyle w:val="a4"/>
        <w:numPr>
          <w:ilvl w:val="0"/>
          <w:numId w:val="23"/>
        </w:numPr>
        <w:tabs>
          <w:tab w:val="left" w:pos="1269"/>
        </w:tabs>
        <w:spacing w:line="357" w:lineRule="auto"/>
        <w:ind w:right="498" w:firstLine="710"/>
        <w:rPr>
          <w:sz w:val="28"/>
        </w:rPr>
      </w:pPr>
      <w:r>
        <w:rPr>
          <w:sz w:val="28"/>
        </w:rPr>
        <w:t>способность применять методы физической культуры для обеспечения полноценной социальной и профессиональной деятельности</w:t>
      </w:r>
      <w:r>
        <w:rPr>
          <w:spacing w:val="-4"/>
          <w:sz w:val="28"/>
        </w:rPr>
        <w:t xml:space="preserve"> </w:t>
      </w:r>
      <w:r>
        <w:rPr>
          <w:sz w:val="28"/>
        </w:rPr>
        <w:t>(УК-6);</w:t>
      </w:r>
    </w:p>
    <w:p w:rsidR="00A951AE" w:rsidRDefault="00D40622">
      <w:pPr>
        <w:pStyle w:val="a4"/>
        <w:numPr>
          <w:ilvl w:val="0"/>
          <w:numId w:val="23"/>
        </w:numPr>
        <w:tabs>
          <w:tab w:val="left" w:pos="1499"/>
        </w:tabs>
        <w:spacing w:line="360" w:lineRule="auto"/>
        <w:ind w:right="483" w:firstLine="710"/>
        <w:rPr>
          <w:sz w:val="28"/>
        </w:rPr>
      </w:pPr>
      <w:r>
        <w:rPr>
          <w:sz w:val="28"/>
        </w:rPr>
        <w:t>способность создавать и поддерживать безопасные условия жизнедеятельности, владеть основными методами защиты от возможных последствий аварий, катастроф, стихийных бедствий</w:t>
      </w:r>
      <w:r>
        <w:rPr>
          <w:spacing w:val="1"/>
          <w:sz w:val="28"/>
        </w:rPr>
        <w:t xml:space="preserve"> </w:t>
      </w:r>
      <w:r>
        <w:rPr>
          <w:spacing w:val="2"/>
          <w:sz w:val="28"/>
        </w:rPr>
        <w:t>(УК-7)</w:t>
      </w:r>
    </w:p>
    <w:p w:rsidR="00A951AE" w:rsidRDefault="00D40622">
      <w:pPr>
        <w:ind w:left="1090"/>
        <w:jc w:val="both"/>
        <w:rPr>
          <w:i/>
          <w:sz w:val="28"/>
        </w:rPr>
      </w:pPr>
      <w:r>
        <w:rPr>
          <w:i/>
          <w:sz w:val="28"/>
        </w:rPr>
        <w:t>б) системные:</w:t>
      </w:r>
    </w:p>
    <w:p w:rsidR="00A951AE" w:rsidRDefault="00D40622">
      <w:pPr>
        <w:pStyle w:val="a4"/>
        <w:numPr>
          <w:ilvl w:val="0"/>
          <w:numId w:val="23"/>
        </w:numPr>
        <w:tabs>
          <w:tab w:val="left" w:pos="1264"/>
        </w:tabs>
        <w:spacing w:before="155" w:line="360" w:lineRule="auto"/>
        <w:ind w:right="494" w:firstLine="710"/>
        <w:rPr>
          <w:sz w:val="28"/>
        </w:rPr>
      </w:pPr>
      <w:r>
        <w:rPr>
          <w:sz w:val="28"/>
        </w:rPr>
        <w:t>способность осуществлять поиск, критически анализировать, обобщать и систематизировать информацию, использовать системный подход для решения поставленных задач</w:t>
      </w:r>
      <w:r>
        <w:rPr>
          <w:spacing w:val="-1"/>
          <w:sz w:val="28"/>
        </w:rPr>
        <w:t xml:space="preserve"> </w:t>
      </w:r>
      <w:r>
        <w:rPr>
          <w:sz w:val="28"/>
        </w:rPr>
        <w:t>(УК-10);</w:t>
      </w:r>
    </w:p>
    <w:p w:rsidR="00A951AE" w:rsidRDefault="00D40622">
      <w:pPr>
        <w:pStyle w:val="a4"/>
        <w:numPr>
          <w:ilvl w:val="0"/>
          <w:numId w:val="23"/>
        </w:numPr>
        <w:tabs>
          <w:tab w:val="left" w:pos="1369"/>
        </w:tabs>
        <w:spacing w:before="1" w:line="362" w:lineRule="auto"/>
        <w:ind w:right="491" w:firstLine="710"/>
        <w:rPr>
          <w:sz w:val="28"/>
        </w:rPr>
      </w:pPr>
      <w:r>
        <w:rPr>
          <w:sz w:val="28"/>
        </w:rPr>
        <w:t>способность к постановке целей и задач исследований, выбору оптимальных путей и методов их достижения</w:t>
      </w:r>
      <w:r>
        <w:rPr>
          <w:spacing w:val="-4"/>
          <w:sz w:val="28"/>
        </w:rPr>
        <w:t xml:space="preserve"> </w:t>
      </w:r>
      <w:r>
        <w:rPr>
          <w:sz w:val="28"/>
        </w:rPr>
        <w:t>(УК-11);</w:t>
      </w:r>
    </w:p>
    <w:p w:rsidR="00A951AE" w:rsidRDefault="00D40622">
      <w:pPr>
        <w:spacing w:line="315" w:lineRule="exact"/>
        <w:ind w:left="1090"/>
        <w:jc w:val="both"/>
        <w:rPr>
          <w:i/>
          <w:sz w:val="28"/>
        </w:rPr>
      </w:pPr>
      <w:r>
        <w:rPr>
          <w:i/>
          <w:sz w:val="28"/>
        </w:rPr>
        <w:t>в) общепрофессиональные компетенции:</w:t>
      </w:r>
    </w:p>
    <w:p w:rsidR="00A951AE" w:rsidRDefault="00D40622">
      <w:pPr>
        <w:pStyle w:val="a4"/>
        <w:numPr>
          <w:ilvl w:val="0"/>
          <w:numId w:val="23"/>
        </w:numPr>
        <w:tabs>
          <w:tab w:val="left" w:pos="1456"/>
        </w:tabs>
        <w:spacing w:before="163" w:line="360" w:lineRule="auto"/>
        <w:ind w:right="488" w:firstLine="710"/>
        <w:rPr>
          <w:sz w:val="28"/>
        </w:rPr>
      </w:pPr>
      <w:r>
        <w:rPr>
          <w:sz w:val="28"/>
        </w:rPr>
        <w:t xml:space="preserve">владение основными научными понятиями и категориальным аппаратом современной экономики и их применение при </w:t>
      </w:r>
      <w:r w:rsidR="00CC7850">
        <w:rPr>
          <w:sz w:val="28"/>
        </w:rPr>
        <w:t>решении прикладных</w:t>
      </w:r>
      <w:r>
        <w:rPr>
          <w:sz w:val="28"/>
        </w:rPr>
        <w:t xml:space="preserve"> задач</w:t>
      </w:r>
      <w:r>
        <w:rPr>
          <w:spacing w:val="-3"/>
          <w:sz w:val="28"/>
        </w:rPr>
        <w:t xml:space="preserve"> </w:t>
      </w:r>
      <w:r>
        <w:rPr>
          <w:sz w:val="28"/>
        </w:rPr>
        <w:t>(ПКН-1);</w:t>
      </w:r>
    </w:p>
    <w:p w:rsidR="00A951AE" w:rsidRDefault="00D40622">
      <w:pPr>
        <w:spacing w:before="1"/>
        <w:ind w:left="1090"/>
        <w:jc w:val="both"/>
        <w:rPr>
          <w:i/>
          <w:sz w:val="28"/>
        </w:rPr>
      </w:pPr>
      <w:r>
        <w:rPr>
          <w:i/>
          <w:sz w:val="28"/>
        </w:rPr>
        <w:t>г) расчетно-экономические:</w:t>
      </w:r>
    </w:p>
    <w:p w:rsidR="00A951AE" w:rsidRDefault="00D40622">
      <w:pPr>
        <w:pStyle w:val="a4"/>
        <w:numPr>
          <w:ilvl w:val="0"/>
          <w:numId w:val="23"/>
        </w:numPr>
        <w:tabs>
          <w:tab w:val="left" w:pos="1393"/>
        </w:tabs>
        <w:spacing w:before="158" w:line="360" w:lineRule="auto"/>
        <w:ind w:right="484" w:firstLine="710"/>
        <w:rPr>
          <w:sz w:val="28"/>
        </w:rPr>
      </w:pPr>
      <w:r>
        <w:rPr>
          <w:sz w:val="28"/>
        </w:rPr>
        <w:t xml:space="preserve">способность на основе существующих методик, нормативно – правовой базы рассчитывать финансово – экономические показатели, анализировать и содержательно объяснять природу </w:t>
      </w:r>
      <w:proofErr w:type="gramStart"/>
      <w:r>
        <w:rPr>
          <w:sz w:val="28"/>
        </w:rPr>
        <w:t>экономических процессов</w:t>
      </w:r>
      <w:proofErr w:type="gramEnd"/>
      <w:r>
        <w:rPr>
          <w:sz w:val="28"/>
        </w:rPr>
        <w:t xml:space="preserve"> на микро и макроуровне</w:t>
      </w:r>
      <w:r>
        <w:rPr>
          <w:spacing w:val="5"/>
          <w:sz w:val="28"/>
        </w:rPr>
        <w:t xml:space="preserve"> </w:t>
      </w:r>
      <w:r>
        <w:rPr>
          <w:sz w:val="28"/>
        </w:rPr>
        <w:t>(ПКН-2);</w:t>
      </w:r>
    </w:p>
    <w:p w:rsidR="00A951AE" w:rsidRDefault="00D40622" w:rsidP="004062F1">
      <w:pPr>
        <w:pStyle w:val="a4"/>
        <w:numPr>
          <w:ilvl w:val="0"/>
          <w:numId w:val="23"/>
        </w:numPr>
        <w:tabs>
          <w:tab w:val="left" w:pos="1317"/>
        </w:tabs>
        <w:spacing w:before="67" w:line="362" w:lineRule="auto"/>
        <w:ind w:right="486" w:firstLine="710"/>
      </w:pPr>
      <w:r>
        <w:rPr>
          <w:sz w:val="28"/>
        </w:rPr>
        <w:t xml:space="preserve">способность осуществлять сбор, обработку и статистический анализ </w:t>
      </w:r>
      <w:r w:rsidRPr="004062F1">
        <w:rPr>
          <w:sz w:val="28"/>
          <w:szCs w:val="28"/>
        </w:rPr>
        <w:t>данных,</w:t>
      </w:r>
      <w:r w:rsidRPr="004062F1">
        <w:rPr>
          <w:spacing w:val="31"/>
          <w:sz w:val="28"/>
          <w:szCs w:val="28"/>
        </w:rPr>
        <w:t xml:space="preserve"> </w:t>
      </w:r>
      <w:r w:rsidRPr="004062F1">
        <w:rPr>
          <w:sz w:val="28"/>
          <w:szCs w:val="28"/>
        </w:rPr>
        <w:t>применять</w:t>
      </w:r>
      <w:r w:rsidRPr="004062F1">
        <w:rPr>
          <w:spacing w:val="27"/>
          <w:sz w:val="28"/>
          <w:szCs w:val="28"/>
        </w:rPr>
        <w:t xml:space="preserve"> </w:t>
      </w:r>
      <w:r w:rsidRPr="004062F1">
        <w:rPr>
          <w:sz w:val="28"/>
          <w:szCs w:val="28"/>
        </w:rPr>
        <w:t>математические</w:t>
      </w:r>
      <w:r w:rsidRPr="004062F1">
        <w:rPr>
          <w:spacing w:val="30"/>
          <w:sz w:val="28"/>
          <w:szCs w:val="28"/>
        </w:rPr>
        <w:t xml:space="preserve"> </w:t>
      </w:r>
      <w:r w:rsidRPr="004062F1">
        <w:rPr>
          <w:sz w:val="28"/>
          <w:szCs w:val="28"/>
        </w:rPr>
        <w:t>методы</w:t>
      </w:r>
      <w:r w:rsidRPr="004062F1">
        <w:rPr>
          <w:spacing w:val="29"/>
          <w:sz w:val="28"/>
          <w:szCs w:val="28"/>
        </w:rPr>
        <w:t xml:space="preserve"> </w:t>
      </w:r>
      <w:r w:rsidRPr="004062F1">
        <w:rPr>
          <w:sz w:val="28"/>
          <w:szCs w:val="28"/>
        </w:rPr>
        <w:t>для</w:t>
      </w:r>
      <w:r w:rsidRPr="004062F1">
        <w:rPr>
          <w:spacing w:val="26"/>
          <w:sz w:val="28"/>
          <w:szCs w:val="28"/>
        </w:rPr>
        <w:t xml:space="preserve"> </w:t>
      </w:r>
      <w:r w:rsidRPr="004062F1">
        <w:rPr>
          <w:sz w:val="28"/>
          <w:szCs w:val="28"/>
        </w:rPr>
        <w:t>решения</w:t>
      </w:r>
      <w:r w:rsidRPr="004062F1">
        <w:rPr>
          <w:spacing w:val="30"/>
          <w:sz w:val="28"/>
          <w:szCs w:val="28"/>
        </w:rPr>
        <w:t xml:space="preserve"> </w:t>
      </w:r>
      <w:r w:rsidRPr="004062F1">
        <w:rPr>
          <w:sz w:val="28"/>
          <w:szCs w:val="28"/>
        </w:rPr>
        <w:t>стандартных</w:t>
      </w:r>
      <w:r w:rsidR="004062F1" w:rsidRPr="004062F1">
        <w:rPr>
          <w:sz w:val="28"/>
          <w:szCs w:val="28"/>
        </w:rPr>
        <w:t xml:space="preserve"> </w:t>
      </w:r>
      <w:r w:rsidRPr="004062F1">
        <w:rPr>
          <w:sz w:val="28"/>
          <w:szCs w:val="28"/>
        </w:rPr>
        <w:t xml:space="preserve">профессиональных финансово–экономических задач, интерпретировать </w:t>
      </w:r>
      <w:r w:rsidRPr="004062F1">
        <w:rPr>
          <w:sz w:val="28"/>
          <w:szCs w:val="28"/>
        </w:rPr>
        <w:lastRenderedPageBreak/>
        <w:t>полученные результаты (ПКН-3);</w:t>
      </w:r>
    </w:p>
    <w:p w:rsidR="00A951AE" w:rsidRDefault="00D40622">
      <w:pPr>
        <w:spacing w:line="314" w:lineRule="exact"/>
        <w:ind w:left="1090"/>
        <w:jc w:val="both"/>
        <w:rPr>
          <w:i/>
          <w:sz w:val="28"/>
        </w:rPr>
      </w:pPr>
      <w:r>
        <w:rPr>
          <w:i/>
          <w:sz w:val="28"/>
        </w:rPr>
        <w:t>д) аналитические:</w:t>
      </w:r>
    </w:p>
    <w:p w:rsidR="00A951AE" w:rsidRDefault="00D40622">
      <w:pPr>
        <w:pStyle w:val="a3"/>
        <w:spacing w:before="164" w:line="362" w:lineRule="auto"/>
        <w:ind w:right="491" w:firstLine="710"/>
      </w:pPr>
      <w:r>
        <w:rPr>
          <w:i/>
        </w:rPr>
        <w:t xml:space="preserve">- </w:t>
      </w:r>
      <w:r>
        <w:t>способность оценивать показатели деятельности экономических субъектов (ПКН-4);</w:t>
      </w:r>
    </w:p>
    <w:p w:rsidR="00A951AE" w:rsidRDefault="00D40622">
      <w:pPr>
        <w:pStyle w:val="a4"/>
        <w:numPr>
          <w:ilvl w:val="0"/>
          <w:numId w:val="22"/>
        </w:numPr>
        <w:tabs>
          <w:tab w:val="left" w:pos="1283"/>
        </w:tabs>
        <w:spacing w:line="362" w:lineRule="auto"/>
        <w:ind w:right="487" w:firstLine="710"/>
        <w:rPr>
          <w:sz w:val="28"/>
        </w:rPr>
      </w:pPr>
      <w:r>
        <w:rPr>
          <w:sz w:val="28"/>
        </w:rPr>
        <w:t>способность составлять и анализировать финансовую, бухгалтерскую, статистическую отчетность и использовать результаты анализа для принятия управленческих решений</w:t>
      </w:r>
      <w:r>
        <w:rPr>
          <w:spacing w:val="-3"/>
          <w:sz w:val="28"/>
        </w:rPr>
        <w:t xml:space="preserve"> </w:t>
      </w:r>
      <w:r>
        <w:rPr>
          <w:sz w:val="28"/>
        </w:rPr>
        <w:t>(ПКН-5);</w:t>
      </w:r>
    </w:p>
    <w:p w:rsidR="00A951AE" w:rsidRDefault="00D40622">
      <w:pPr>
        <w:pStyle w:val="a4"/>
        <w:numPr>
          <w:ilvl w:val="0"/>
          <w:numId w:val="22"/>
        </w:numPr>
        <w:tabs>
          <w:tab w:val="left" w:pos="1480"/>
        </w:tabs>
        <w:spacing w:line="362" w:lineRule="auto"/>
        <w:ind w:right="495" w:firstLine="710"/>
        <w:rPr>
          <w:sz w:val="28"/>
        </w:rPr>
      </w:pPr>
      <w:r>
        <w:rPr>
          <w:sz w:val="28"/>
        </w:rPr>
        <w:t>способност</w:t>
      </w:r>
      <w:r w:rsidR="004062F1">
        <w:rPr>
          <w:sz w:val="28"/>
        </w:rPr>
        <w:t>ь</w:t>
      </w:r>
      <w:r>
        <w:rPr>
          <w:sz w:val="28"/>
        </w:rPr>
        <w:t xml:space="preserve"> предлагать решения профессиональных задач в меняющихся финансово – экономических условиях</w:t>
      </w:r>
      <w:r>
        <w:rPr>
          <w:spacing w:val="3"/>
          <w:sz w:val="28"/>
        </w:rPr>
        <w:t xml:space="preserve"> </w:t>
      </w:r>
      <w:r>
        <w:rPr>
          <w:sz w:val="28"/>
        </w:rPr>
        <w:t>(ПКН-6).</w:t>
      </w:r>
    </w:p>
    <w:p w:rsidR="00A951AE" w:rsidRDefault="00D40622">
      <w:pPr>
        <w:spacing w:line="315" w:lineRule="exact"/>
        <w:ind w:left="1090"/>
        <w:jc w:val="both"/>
        <w:rPr>
          <w:i/>
          <w:sz w:val="28"/>
        </w:rPr>
      </w:pPr>
      <w:r>
        <w:rPr>
          <w:i/>
          <w:sz w:val="28"/>
        </w:rPr>
        <w:t>Профессиональных компетенций профиля «Финансы и кредит»:</w:t>
      </w:r>
    </w:p>
    <w:p w:rsidR="00A951AE" w:rsidRDefault="00D40622">
      <w:pPr>
        <w:pStyle w:val="a4"/>
        <w:numPr>
          <w:ilvl w:val="0"/>
          <w:numId w:val="22"/>
        </w:numPr>
        <w:tabs>
          <w:tab w:val="left" w:pos="1566"/>
        </w:tabs>
        <w:spacing w:before="147" w:line="360" w:lineRule="auto"/>
        <w:ind w:right="486" w:firstLine="710"/>
        <w:rPr>
          <w:sz w:val="28"/>
        </w:rPr>
      </w:pPr>
      <w:r>
        <w:rPr>
          <w:sz w:val="28"/>
        </w:rPr>
        <w:t xml:space="preserve">способность </w:t>
      </w:r>
      <w:r>
        <w:rPr>
          <w:spacing w:val="-3"/>
          <w:sz w:val="28"/>
        </w:rPr>
        <w:t xml:space="preserve">выполнять </w:t>
      </w:r>
      <w:r>
        <w:rPr>
          <w:sz w:val="28"/>
        </w:rPr>
        <w:t xml:space="preserve">профессиональные обязанности по осуществлению </w:t>
      </w:r>
      <w:r>
        <w:rPr>
          <w:spacing w:val="-4"/>
          <w:sz w:val="28"/>
        </w:rPr>
        <w:t>текущей</w:t>
      </w:r>
      <w:r>
        <w:rPr>
          <w:spacing w:val="62"/>
          <w:sz w:val="28"/>
        </w:rPr>
        <w:t xml:space="preserve"> </w:t>
      </w:r>
      <w:r>
        <w:rPr>
          <w:sz w:val="28"/>
        </w:rPr>
        <w:t xml:space="preserve">деятельности финансовых служб организаций и финансово-кредитных институтов, разрабатывать современные финансовые и кредитные продукты и услуги, реализовывать их и организовывать эффективную </w:t>
      </w:r>
      <w:r>
        <w:rPr>
          <w:spacing w:val="-3"/>
          <w:sz w:val="28"/>
        </w:rPr>
        <w:t xml:space="preserve">деятельность </w:t>
      </w:r>
      <w:r>
        <w:rPr>
          <w:sz w:val="28"/>
        </w:rPr>
        <w:t>участников финансово-кредитной сферы</w:t>
      </w:r>
      <w:r>
        <w:rPr>
          <w:spacing w:val="-22"/>
          <w:sz w:val="28"/>
        </w:rPr>
        <w:t xml:space="preserve"> </w:t>
      </w:r>
      <w:r>
        <w:rPr>
          <w:sz w:val="28"/>
        </w:rPr>
        <w:t>(ПКП-1);</w:t>
      </w:r>
    </w:p>
    <w:p w:rsidR="00A951AE" w:rsidRDefault="00D40622">
      <w:pPr>
        <w:pStyle w:val="a4"/>
        <w:numPr>
          <w:ilvl w:val="0"/>
          <w:numId w:val="22"/>
        </w:numPr>
        <w:tabs>
          <w:tab w:val="left" w:pos="1283"/>
        </w:tabs>
        <w:spacing w:line="360" w:lineRule="auto"/>
        <w:ind w:right="486" w:firstLine="710"/>
        <w:rPr>
          <w:sz w:val="28"/>
        </w:rPr>
      </w:pPr>
      <w:r>
        <w:rPr>
          <w:sz w:val="28"/>
        </w:rPr>
        <w:t>способность готовить информационно-аналитическое обеспечение для разработки прогнозов, стратегий и планов деятельности финансовых служб организаций и финансово-кредитных институтов; осуществлять их мониторинг, анализировать и контролировать ход их выполнения</w:t>
      </w:r>
      <w:r>
        <w:rPr>
          <w:spacing w:val="-8"/>
          <w:sz w:val="28"/>
        </w:rPr>
        <w:t xml:space="preserve"> </w:t>
      </w:r>
      <w:r>
        <w:rPr>
          <w:sz w:val="28"/>
        </w:rPr>
        <w:t>(ПКП-2);</w:t>
      </w:r>
    </w:p>
    <w:p w:rsidR="00A951AE" w:rsidRDefault="00D40622">
      <w:pPr>
        <w:pStyle w:val="a4"/>
        <w:numPr>
          <w:ilvl w:val="0"/>
          <w:numId w:val="22"/>
        </w:numPr>
        <w:tabs>
          <w:tab w:val="left" w:pos="1485"/>
        </w:tabs>
        <w:spacing w:before="3" w:line="360" w:lineRule="auto"/>
        <w:ind w:right="480" w:firstLine="710"/>
        <w:rPr>
          <w:sz w:val="28"/>
        </w:rPr>
      </w:pPr>
      <w:r>
        <w:rPr>
          <w:sz w:val="28"/>
        </w:rPr>
        <w:t>способность рассчитывать, анализировать и интерпретировать информацию, необходимую для выявления тенденций в функционировании и развитии финансово-кредитной сферы и осуществлению консультирования ее участников</w:t>
      </w:r>
      <w:r>
        <w:rPr>
          <w:spacing w:val="67"/>
          <w:sz w:val="28"/>
        </w:rPr>
        <w:t xml:space="preserve"> </w:t>
      </w:r>
      <w:r>
        <w:rPr>
          <w:sz w:val="28"/>
        </w:rPr>
        <w:t>(ПКП-4).</w:t>
      </w:r>
    </w:p>
    <w:p w:rsidR="00A951AE" w:rsidRDefault="00D40622">
      <w:pPr>
        <w:spacing w:line="320" w:lineRule="exact"/>
        <w:ind w:left="1090"/>
        <w:jc w:val="both"/>
        <w:rPr>
          <w:i/>
          <w:sz w:val="28"/>
        </w:rPr>
      </w:pPr>
      <w:r>
        <w:rPr>
          <w:i/>
          <w:sz w:val="28"/>
        </w:rPr>
        <w:t>Профессиональных компетенций профиля «Учет, анализ и аудит»:</w:t>
      </w:r>
    </w:p>
    <w:p w:rsidR="00A951AE" w:rsidRDefault="00D40622">
      <w:pPr>
        <w:pStyle w:val="a4"/>
        <w:numPr>
          <w:ilvl w:val="0"/>
          <w:numId w:val="22"/>
        </w:numPr>
        <w:tabs>
          <w:tab w:val="left" w:pos="1445"/>
          <w:tab w:val="left" w:pos="1446"/>
          <w:tab w:val="left" w:pos="3186"/>
          <w:tab w:val="left" w:pos="3584"/>
          <w:tab w:val="left" w:pos="5368"/>
          <w:tab w:val="left" w:pos="5761"/>
          <w:tab w:val="left" w:pos="8274"/>
        </w:tabs>
        <w:spacing w:before="163" w:line="357" w:lineRule="auto"/>
        <w:ind w:right="495" w:firstLine="710"/>
        <w:jc w:val="left"/>
        <w:rPr>
          <w:sz w:val="28"/>
        </w:rPr>
      </w:pPr>
      <w:r>
        <w:rPr>
          <w:sz w:val="28"/>
        </w:rPr>
        <w:t>способность</w:t>
      </w:r>
      <w:r>
        <w:rPr>
          <w:sz w:val="28"/>
        </w:rPr>
        <w:tab/>
        <w:t>к</w:t>
      </w:r>
      <w:r>
        <w:rPr>
          <w:sz w:val="28"/>
        </w:rPr>
        <w:tab/>
        <w:t>применению</w:t>
      </w:r>
      <w:r>
        <w:rPr>
          <w:sz w:val="28"/>
        </w:rPr>
        <w:tab/>
        <w:t>в</w:t>
      </w:r>
      <w:r>
        <w:rPr>
          <w:sz w:val="28"/>
        </w:rPr>
        <w:tab/>
        <w:t>профессиональной</w:t>
      </w:r>
      <w:r>
        <w:rPr>
          <w:sz w:val="28"/>
        </w:rPr>
        <w:tab/>
      </w:r>
      <w:r>
        <w:rPr>
          <w:w w:val="95"/>
          <w:sz w:val="28"/>
        </w:rPr>
        <w:t xml:space="preserve">деятельности </w:t>
      </w:r>
      <w:r>
        <w:rPr>
          <w:sz w:val="28"/>
        </w:rPr>
        <w:t>российских и международных нормативных документов</w:t>
      </w:r>
      <w:r>
        <w:rPr>
          <w:spacing w:val="-8"/>
          <w:sz w:val="28"/>
        </w:rPr>
        <w:t xml:space="preserve"> </w:t>
      </w:r>
      <w:r>
        <w:rPr>
          <w:sz w:val="28"/>
        </w:rPr>
        <w:t>(ПКП-1);</w:t>
      </w:r>
    </w:p>
    <w:p w:rsidR="00A951AE" w:rsidRDefault="00D40622">
      <w:pPr>
        <w:pStyle w:val="a4"/>
        <w:numPr>
          <w:ilvl w:val="0"/>
          <w:numId w:val="22"/>
        </w:numPr>
        <w:tabs>
          <w:tab w:val="left" w:pos="1254"/>
          <w:tab w:val="left" w:pos="6055"/>
        </w:tabs>
        <w:spacing w:before="6" w:line="362" w:lineRule="auto"/>
        <w:ind w:right="481" w:firstLine="710"/>
        <w:jc w:val="left"/>
        <w:rPr>
          <w:sz w:val="28"/>
        </w:rPr>
      </w:pPr>
      <w:r>
        <w:rPr>
          <w:sz w:val="28"/>
        </w:rPr>
        <w:t>способность к организации</w:t>
      </w:r>
      <w:r>
        <w:rPr>
          <w:spacing w:val="-14"/>
          <w:sz w:val="28"/>
        </w:rPr>
        <w:t xml:space="preserve"> </w:t>
      </w:r>
      <w:r>
        <w:rPr>
          <w:sz w:val="28"/>
        </w:rPr>
        <w:t>и</w:t>
      </w:r>
      <w:r>
        <w:rPr>
          <w:spacing w:val="-4"/>
          <w:sz w:val="28"/>
        </w:rPr>
        <w:t xml:space="preserve"> </w:t>
      </w:r>
      <w:r>
        <w:rPr>
          <w:sz w:val="28"/>
        </w:rPr>
        <w:t>ведению</w:t>
      </w:r>
      <w:r>
        <w:rPr>
          <w:sz w:val="28"/>
        </w:rPr>
        <w:tab/>
        <w:t>бухгалтерского финансового и управленческого учета в экономических субъектах</w:t>
      </w:r>
      <w:r>
        <w:rPr>
          <w:spacing w:val="-19"/>
          <w:sz w:val="28"/>
        </w:rPr>
        <w:t xml:space="preserve"> </w:t>
      </w:r>
      <w:r>
        <w:rPr>
          <w:sz w:val="28"/>
        </w:rPr>
        <w:t>(ПКП-2);</w:t>
      </w:r>
    </w:p>
    <w:p w:rsidR="00A951AE" w:rsidRDefault="00D40622">
      <w:pPr>
        <w:pStyle w:val="a4"/>
        <w:numPr>
          <w:ilvl w:val="0"/>
          <w:numId w:val="22"/>
        </w:numPr>
        <w:tabs>
          <w:tab w:val="left" w:pos="1460"/>
          <w:tab w:val="left" w:pos="1461"/>
          <w:tab w:val="left" w:pos="3219"/>
          <w:tab w:val="left" w:pos="3632"/>
          <w:tab w:val="left" w:pos="5430"/>
          <w:tab w:val="left" w:pos="6691"/>
          <w:tab w:val="left" w:pos="8907"/>
        </w:tabs>
        <w:spacing w:line="314" w:lineRule="exact"/>
        <w:ind w:left="1460" w:hanging="371"/>
        <w:jc w:val="left"/>
        <w:rPr>
          <w:sz w:val="28"/>
        </w:rPr>
      </w:pPr>
      <w:r>
        <w:rPr>
          <w:sz w:val="28"/>
        </w:rPr>
        <w:t>способность</w:t>
      </w:r>
      <w:r>
        <w:rPr>
          <w:sz w:val="28"/>
        </w:rPr>
        <w:tab/>
        <w:t>к</w:t>
      </w:r>
      <w:r>
        <w:rPr>
          <w:sz w:val="28"/>
        </w:rPr>
        <w:tab/>
        <w:t>применению</w:t>
      </w:r>
      <w:r>
        <w:rPr>
          <w:sz w:val="28"/>
        </w:rPr>
        <w:tab/>
        <w:t>методов</w:t>
      </w:r>
      <w:r>
        <w:rPr>
          <w:sz w:val="28"/>
        </w:rPr>
        <w:tab/>
        <w:t>экономического</w:t>
      </w:r>
      <w:r>
        <w:rPr>
          <w:sz w:val="28"/>
        </w:rPr>
        <w:tab/>
      </w:r>
      <w:r>
        <w:rPr>
          <w:spacing w:val="-3"/>
          <w:sz w:val="28"/>
        </w:rPr>
        <w:t>анализа,</w:t>
      </w:r>
    </w:p>
    <w:p w:rsidR="00A951AE" w:rsidRDefault="00A951AE">
      <w:pPr>
        <w:spacing w:line="314" w:lineRule="exact"/>
        <w:rPr>
          <w:sz w:val="28"/>
        </w:rPr>
        <w:sectPr w:rsidR="00A951AE">
          <w:pgSz w:w="11910" w:h="16840"/>
          <w:pgMar w:top="1040" w:right="220" w:bottom="960" w:left="1320" w:header="0" w:footer="767" w:gutter="0"/>
          <w:cols w:space="720"/>
        </w:sectPr>
      </w:pPr>
    </w:p>
    <w:p w:rsidR="00A951AE" w:rsidRDefault="00D40622">
      <w:pPr>
        <w:pStyle w:val="a3"/>
        <w:spacing w:before="67" w:line="360" w:lineRule="auto"/>
        <w:ind w:right="479"/>
      </w:pPr>
      <w:r>
        <w:lastRenderedPageBreak/>
        <w:t>подготовки и представления аналитических обзоров и обоснований, помогающих сформировать профессиональное суждение при принятии управленческих решений на уровне экономических субъектов (ПКП-3);</w:t>
      </w:r>
    </w:p>
    <w:p w:rsidR="00A951AE" w:rsidRDefault="00D40622">
      <w:pPr>
        <w:pStyle w:val="a4"/>
        <w:numPr>
          <w:ilvl w:val="0"/>
          <w:numId w:val="22"/>
        </w:numPr>
        <w:tabs>
          <w:tab w:val="left" w:pos="1389"/>
        </w:tabs>
        <w:spacing w:before="2" w:line="360" w:lineRule="auto"/>
        <w:ind w:right="487" w:firstLine="710"/>
        <w:rPr>
          <w:sz w:val="28"/>
        </w:rPr>
      </w:pPr>
      <w:r>
        <w:rPr>
          <w:sz w:val="28"/>
        </w:rPr>
        <w:t>способность к подготовке и проведению аудиторских проверок, осуществлению контрольных процедур и организации системы внутреннего контроля в организациях разного профиля и организационно-правовых форм (ПКП-4);</w:t>
      </w:r>
    </w:p>
    <w:p w:rsidR="00A951AE" w:rsidRDefault="00D40622">
      <w:pPr>
        <w:pStyle w:val="a4"/>
        <w:numPr>
          <w:ilvl w:val="0"/>
          <w:numId w:val="22"/>
        </w:numPr>
        <w:tabs>
          <w:tab w:val="left" w:pos="1302"/>
        </w:tabs>
        <w:spacing w:before="3" w:line="360" w:lineRule="auto"/>
        <w:ind w:right="484" w:firstLine="710"/>
        <w:rPr>
          <w:sz w:val="28"/>
        </w:rPr>
      </w:pPr>
      <w:r>
        <w:rPr>
          <w:sz w:val="28"/>
        </w:rPr>
        <w:t>способность к использованию специальных программных продуктов, применяемых для выполнения бухгалтерско-аналитических и контрольных функций в экономическом субъекте</w:t>
      </w:r>
      <w:r>
        <w:rPr>
          <w:spacing w:val="2"/>
          <w:sz w:val="28"/>
        </w:rPr>
        <w:t xml:space="preserve"> </w:t>
      </w:r>
      <w:r>
        <w:rPr>
          <w:sz w:val="28"/>
        </w:rPr>
        <w:t>(ПКП-5).</w:t>
      </w:r>
    </w:p>
    <w:p w:rsidR="00A951AE" w:rsidRDefault="00A951AE">
      <w:pPr>
        <w:pStyle w:val="a3"/>
        <w:ind w:left="0"/>
        <w:jc w:val="left"/>
        <w:rPr>
          <w:sz w:val="30"/>
        </w:rPr>
      </w:pPr>
    </w:p>
    <w:p w:rsidR="00A951AE" w:rsidRDefault="00A951AE">
      <w:pPr>
        <w:pStyle w:val="a3"/>
        <w:ind w:left="0"/>
        <w:jc w:val="left"/>
        <w:rPr>
          <w:sz w:val="30"/>
        </w:rPr>
      </w:pPr>
    </w:p>
    <w:p w:rsidR="00A951AE" w:rsidRDefault="00A951AE">
      <w:pPr>
        <w:pStyle w:val="a3"/>
        <w:ind w:left="0"/>
        <w:jc w:val="left"/>
        <w:rPr>
          <w:sz w:val="24"/>
        </w:rPr>
      </w:pPr>
    </w:p>
    <w:p w:rsidR="00A951AE" w:rsidRDefault="00D40622" w:rsidP="000171DA">
      <w:pPr>
        <w:pStyle w:val="a4"/>
        <w:numPr>
          <w:ilvl w:val="0"/>
          <w:numId w:val="21"/>
        </w:numPr>
        <w:tabs>
          <w:tab w:val="left" w:pos="1374"/>
        </w:tabs>
        <w:outlineLvl w:val="0"/>
        <w:rPr>
          <w:sz w:val="28"/>
        </w:rPr>
      </w:pPr>
      <w:bookmarkStart w:id="6" w:name="_Toc101867144"/>
      <w:r>
        <w:rPr>
          <w:sz w:val="28"/>
        </w:rPr>
        <w:t xml:space="preserve">Определение </w:t>
      </w:r>
      <w:r w:rsidR="00542734">
        <w:rPr>
          <w:sz w:val="28"/>
        </w:rPr>
        <w:t xml:space="preserve">и утверждение </w:t>
      </w:r>
      <w:r>
        <w:rPr>
          <w:sz w:val="28"/>
        </w:rPr>
        <w:t>темы выпускной квалификационной</w:t>
      </w:r>
      <w:r>
        <w:rPr>
          <w:spacing w:val="1"/>
          <w:sz w:val="28"/>
        </w:rPr>
        <w:t xml:space="preserve"> </w:t>
      </w:r>
      <w:r>
        <w:rPr>
          <w:sz w:val="28"/>
        </w:rPr>
        <w:t>работы</w:t>
      </w:r>
      <w:bookmarkEnd w:id="6"/>
    </w:p>
    <w:p w:rsidR="00A951AE" w:rsidRDefault="00A951AE">
      <w:pPr>
        <w:pStyle w:val="a3"/>
        <w:ind w:left="0"/>
        <w:jc w:val="left"/>
        <w:rPr>
          <w:sz w:val="30"/>
        </w:rPr>
      </w:pPr>
    </w:p>
    <w:p w:rsidR="00A951AE" w:rsidRDefault="00A951AE">
      <w:pPr>
        <w:pStyle w:val="a3"/>
        <w:spacing w:before="11"/>
        <w:ind w:left="0"/>
        <w:jc w:val="left"/>
        <w:rPr>
          <w:sz w:val="25"/>
        </w:rPr>
      </w:pPr>
    </w:p>
    <w:p w:rsidR="00A951AE" w:rsidRDefault="00D40622" w:rsidP="00F7697B">
      <w:pPr>
        <w:pStyle w:val="a4"/>
        <w:numPr>
          <w:ilvl w:val="1"/>
          <w:numId w:val="21"/>
        </w:numPr>
        <w:spacing w:before="158" w:line="362" w:lineRule="auto"/>
        <w:ind w:left="426" w:right="486" w:firstLine="993"/>
      </w:pPr>
      <w:r>
        <w:rPr>
          <w:sz w:val="28"/>
        </w:rPr>
        <w:t>Примерный перечень</w:t>
      </w:r>
      <w:r w:rsidRPr="00F7697B">
        <w:rPr>
          <w:spacing w:val="16"/>
          <w:sz w:val="28"/>
        </w:rPr>
        <w:t xml:space="preserve"> </w:t>
      </w:r>
      <w:r>
        <w:rPr>
          <w:sz w:val="28"/>
        </w:rPr>
        <w:t>тем</w:t>
      </w:r>
      <w:r w:rsidRPr="00F7697B">
        <w:rPr>
          <w:spacing w:val="18"/>
          <w:sz w:val="28"/>
        </w:rPr>
        <w:t xml:space="preserve"> </w:t>
      </w:r>
      <w:r>
        <w:rPr>
          <w:sz w:val="28"/>
        </w:rPr>
        <w:t>ВКР</w:t>
      </w:r>
      <w:r w:rsidRPr="00F7697B">
        <w:rPr>
          <w:spacing w:val="16"/>
          <w:sz w:val="28"/>
        </w:rPr>
        <w:t xml:space="preserve"> </w:t>
      </w:r>
      <w:r>
        <w:rPr>
          <w:sz w:val="28"/>
        </w:rPr>
        <w:t>ежегодно формируется кафедрой</w:t>
      </w:r>
      <w:r w:rsidR="00F7697B">
        <w:rPr>
          <w:sz w:val="28"/>
        </w:rPr>
        <w:t xml:space="preserve"> </w:t>
      </w:r>
      <w:r w:rsidRPr="00F7697B">
        <w:rPr>
          <w:sz w:val="28"/>
          <w:szCs w:val="28"/>
        </w:rPr>
        <w:t xml:space="preserve">«Экономика и финансы» совместно с представителями организаций-работодателей, обсуждается и утверждается </w:t>
      </w:r>
      <w:r w:rsidR="000E784E" w:rsidRPr="00F7697B">
        <w:rPr>
          <w:sz w:val="28"/>
          <w:szCs w:val="28"/>
        </w:rPr>
        <w:t>на заседании кафедры</w:t>
      </w:r>
      <w:r w:rsidRPr="00F7697B">
        <w:rPr>
          <w:sz w:val="28"/>
          <w:szCs w:val="28"/>
        </w:rPr>
        <w:t>.</w:t>
      </w:r>
    </w:p>
    <w:p w:rsidR="00A951AE" w:rsidRDefault="00D40622">
      <w:pPr>
        <w:pStyle w:val="a3"/>
        <w:spacing w:line="313" w:lineRule="exact"/>
        <w:ind w:left="1090"/>
      </w:pPr>
      <w:r>
        <w:t>Тематика ВКР (Приложение А) разрабатывается с учетом:</w:t>
      </w:r>
    </w:p>
    <w:p w:rsidR="00A951AE" w:rsidRDefault="00D40622" w:rsidP="000E784E">
      <w:pPr>
        <w:pStyle w:val="a4"/>
        <w:numPr>
          <w:ilvl w:val="0"/>
          <w:numId w:val="24"/>
        </w:numPr>
        <w:tabs>
          <w:tab w:val="left" w:pos="1350"/>
        </w:tabs>
        <w:spacing w:before="162" w:line="360" w:lineRule="auto"/>
        <w:ind w:right="499" w:firstLine="710"/>
        <w:rPr>
          <w:sz w:val="28"/>
        </w:rPr>
      </w:pPr>
      <w:r>
        <w:rPr>
          <w:sz w:val="28"/>
        </w:rPr>
        <w:t xml:space="preserve">современных требований и задач, стоящих перед реальным сектором экономики совместно с представителями </w:t>
      </w:r>
      <w:r w:rsidR="00F7697B">
        <w:rPr>
          <w:sz w:val="28"/>
        </w:rPr>
        <w:t>организаций-работодателей</w:t>
      </w:r>
      <w:r>
        <w:rPr>
          <w:sz w:val="28"/>
        </w:rPr>
        <w:t>;</w:t>
      </w:r>
    </w:p>
    <w:p w:rsidR="00A951AE" w:rsidRDefault="00D40622">
      <w:pPr>
        <w:pStyle w:val="a4"/>
        <w:numPr>
          <w:ilvl w:val="0"/>
          <w:numId w:val="24"/>
        </w:numPr>
        <w:tabs>
          <w:tab w:val="left" w:pos="1317"/>
        </w:tabs>
        <w:spacing w:before="2"/>
        <w:ind w:left="1316" w:hanging="227"/>
        <w:jc w:val="left"/>
        <w:rPr>
          <w:sz w:val="28"/>
        </w:rPr>
      </w:pPr>
      <w:r>
        <w:rPr>
          <w:sz w:val="28"/>
        </w:rPr>
        <w:t>научных интересов кафедры и</w:t>
      </w:r>
      <w:r>
        <w:rPr>
          <w:spacing w:val="2"/>
          <w:sz w:val="28"/>
        </w:rPr>
        <w:t xml:space="preserve"> </w:t>
      </w:r>
      <w:r>
        <w:rPr>
          <w:sz w:val="28"/>
        </w:rPr>
        <w:t>студентов;</w:t>
      </w:r>
    </w:p>
    <w:p w:rsidR="00A951AE" w:rsidRDefault="00D40622">
      <w:pPr>
        <w:pStyle w:val="a4"/>
        <w:numPr>
          <w:ilvl w:val="0"/>
          <w:numId w:val="24"/>
        </w:numPr>
        <w:tabs>
          <w:tab w:val="left" w:pos="1317"/>
        </w:tabs>
        <w:spacing w:before="170"/>
        <w:ind w:left="1316" w:hanging="227"/>
        <w:jc w:val="left"/>
        <w:rPr>
          <w:sz w:val="28"/>
        </w:rPr>
      </w:pPr>
      <w:r>
        <w:rPr>
          <w:sz w:val="28"/>
        </w:rPr>
        <w:t>рекомендаций организаций –</w:t>
      </w:r>
      <w:r>
        <w:rPr>
          <w:spacing w:val="5"/>
          <w:sz w:val="28"/>
        </w:rPr>
        <w:t xml:space="preserve"> </w:t>
      </w:r>
      <w:r>
        <w:rPr>
          <w:sz w:val="28"/>
        </w:rPr>
        <w:t>работодателей.</w:t>
      </w:r>
    </w:p>
    <w:p w:rsidR="00A951AE" w:rsidRDefault="00D40622">
      <w:pPr>
        <w:pStyle w:val="a3"/>
        <w:spacing w:before="172" w:line="360" w:lineRule="auto"/>
        <w:ind w:right="485" w:firstLine="710"/>
      </w:pPr>
      <w:r>
        <w:t xml:space="preserve">Кафедра доводит тематику ВКР до сведения студентов очной формы обучения не позднее 15 сентября </w:t>
      </w:r>
      <w:r w:rsidR="000E784E">
        <w:t xml:space="preserve">завершающегося </w:t>
      </w:r>
      <w:r>
        <w:t xml:space="preserve">учебного </w:t>
      </w:r>
      <w:r>
        <w:rPr>
          <w:spacing w:val="2"/>
        </w:rPr>
        <w:t xml:space="preserve">года, </w:t>
      </w:r>
      <w:r w:rsidR="000E784E">
        <w:rPr>
          <w:spacing w:val="2"/>
        </w:rPr>
        <w:t xml:space="preserve">очно-заочной и </w:t>
      </w:r>
      <w:r>
        <w:t xml:space="preserve">заочной формы обучения – не позднее </w:t>
      </w:r>
      <w:r w:rsidR="000E784E">
        <w:t>01 апреля учебного года, предшествующего году ГИА</w:t>
      </w:r>
      <w:r>
        <w:t>. Информация размещается на странице</w:t>
      </w:r>
      <w:r>
        <w:rPr>
          <w:spacing w:val="-41"/>
        </w:rPr>
        <w:t xml:space="preserve"> </w:t>
      </w:r>
      <w:r>
        <w:t>кафедры</w:t>
      </w:r>
      <w:r w:rsidR="000E784E">
        <w:t xml:space="preserve"> сайта филиала</w:t>
      </w:r>
      <w:r>
        <w:t>.</w:t>
      </w:r>
    </w:p>
    <w:p w:rsidR="00A951AE" w:rsidRPr="000E784E" w:rsidRDefault="00D40622" w:rsidP="001C6491">
      <w:pPr>
        <w:pStyle w:val="a4"/>
        <w:numPr>
          <w:ilvl w:val="1"/>
          <w:numId w:val="21"/>
        </w:numPr>
        <w:tabs>
          <w:tab w:val="left" w:pos="1542"/>
        </w:tabs>
        <w:spacing w:before="67" w:line="362" w:lineRule="auto"/>
        <w:ind w:left="379" w:right="488" w:firstLine="710"/>
        <w:rPr>
          <w:sz w:val="28"/>
          <w:szCs w:val="28"/>
        </w:rPr>
      </w:pPr>
      <w:r>
        <w:rPr>
          <w:sz w:val="28"/>
        </w:rPr>
        <w:t>Студенты очной формы обучения обязаны выбрать тему ВКР</w:t>
      </w:r>
      <w:r w:rsidR="000E784E">
        <w:rPr>
          <w:sz w:val="28"/>
        </w:rPr>
        <w:t>, согласовать ее с потенциальным руководителем ВКР</w:t>
      </w:r>
      <w:r>
        <w:rPr>
          <w:sz w:val="28"/>
        </w:rPr>
        <w:t xml:space="preserve"> </w:t>
      </w:r>
      <w:r w:rsidR="000E784E">
        <w:rPr>
          <w:sz w:val="28"/>
        </w:rPr>
        <w:t xml:space="preserve">и передать ее на кафедру </w:t>
      </w:r>
      <w:r w:rsidR="000E784E">
        <w:rPr>
          <w:sz w:val="28"/>
        </w:rPr>
        <w:lastRenderedPageBreak/>
        <w:t>не позднее</w:t>
      </w:r>
      <w:r>
        <w:rPr>
          <w:sz w:val="28"/>
        </w:rPr>
        <w:t xml:space="preserve"> 15 октября  завершающего  </w:t>
      </w:r>
      <w:r w:rsidR="000E784E">
        <w:rPr>
          <w:sz w:val="28"/>
        </w:rPr>
        <w:t>учебного года</w:t>
      </w:r>
      <w:r>
        <w:rPr>
          <w:sz w:val="28"/>
        </w:rPr>
        <w:t xml:space="preserve">,  </w:t>
      </w:r>
      <w:r w:rsidR="000E784E">
        <w:rPr>
          <w:sz w:val="28"/>
        </w:rPr>
        <w:t xml:space="preserve">очно-заочной и </w:t>
      </w:r>
      <w:r>
        <w:rPr>
          <w:sz w:val="28"/>
        </w:rPr>
        <w:t xml:space="preserve">заочной </w:t>
      </w:r>
      <w:r w:rsidRPr="000E784E">
        <w:rPr>
          <w:sz w:val="28"/>
          <w:szCs w:val="28"/>
        </w:rPr>
        <w:t>формы обучения</w:t>
      </w:r>
      <w:r w:rsidRPr="000E784E">
        <w:rPr>
          <w:spacing w:val="12"/>
          <w:sz w:val="28"/>
          <w:szCs w:val="28"/>
        </w:rPr>
        <w:t xml:space="preserve"> </w:t>
      </w:r>
      <w:r w:rsidRPr="000E784E">
        <w:rPr>
          <w:sz w:val="28"/>
          <w:szCs w:val="28"/>
        </w:rPr>
        <w:t>–</w:t>
      </w:r>
      <w:r w:rsidR="000E784E" w:rsidRPr="000E784E">
        <w:rPr>
          <w:sz w:val="28"/>
          <w:szCs w:val="28"/>
        </w:rPr>
        <w:t xml:space="preserve"> не позднее</w:t>
      </w:r>
      <w:r w:rsidRPr="000E784E">
        <w:rPr>
          <w:sz w:val="28"/>
          <w:szCs w:val="28"/>
        </w:rPr>
        <w:t xml:space="preserve"> 15 </w:t>
      </w:r>
      <w:r w:rsidR="000E784E" w:rsidRPr="000E784E">
        <w:rPr>
          <w:sz w:val="28"/>
          <w:szCs w:val="28"/>
        </w:rPr>
        <w:t>мая учебного года, предшествующе</w:t>
      </w:r>
      <w:r w:rsidR="000E784E">
        <w:rPr>
          <w:sz w:val="28"/>
          <w:szCs w:val="28"/>
        </w:rPr>
        <w:t>го</w:t>
      </w:r>
      <w:r w:rsidR="000E784E" w:rsidRPr="000E784E">
        <w:rPr>
          <w:sz w:val="28"/>
          <w:szCs w:val="28"/>
        </w:rPr>
        <w:t xml:space="preserve"> году ГИА</w:t>
      </w:r>
      <w:r w:rsidRPr="000E784E">
        <w:rPr>
          <w:sz w:val="28"/>
          <w:szCs w:val="28"/>
        </w:rPr>
        <w:t>. Форма заявления о закреплении темы ВКР приведена в Приложении Б.</w:t>
      </w:r>
    </w:p>
    <w:p w:rsidR="00A951AE" w:rsidRDefault="00D40622">
      <w:pPr>
        <w:pStyle w:val="a3"/>
        <w:spacing w:line="362" w:lineRule="auto"/>
        <w:ind w:right="492" w:firstLine="710"/>
      </w:pPr>
      <w:r>
        <w:t>Кафедра осуществляет закрепление тем за руководителями ВКР в соответствии с их научными интересами и нормами времени для расчета объема учебной работы профессорско-преподавательского состава</w:t>
      </w:r>
      <w:r w:rsidR="000E784E">
        <w:t>, а также с учетом его согласия на заявлении студента</w:t>
      </w:r>
      <w:r>
        <w:t>.</w:t>
      </w:r>
    </w:p>
    <w:p w:rsidR="00A951AE" w:rsidRDefault="00D40622">
      <w:pPr>
        <w:pStyle w:val="a3"/>
        <w:spacing w:line="360" w:lineRule="auto"/>
        <w:ind w:right="485" w:firstLine="710"/>
      </w:pPr>
      <w:r>
        <w:t xml:space="preserve">Закрепление тем и руководителей ВКР за студентами (при необходимости консультантов) осуществляется приказом филиала Финансового университета в установленном порядке не позднее </w:t>
      </w:r>
      <w:r w:rsidR="000E784E">
        <w:t>15 ноября</w:t>
      </w:r>
      <w:r>
        <w:t xml:space="preserve"> </w:t>
      </w:r>
      <w:r w:rsidR="00F7697B">
        <w:t>завершающего учебного</w:t>
      </w:r>
      <w:r w:rsidR="000E784E">
        <w:t xml:space="preserve"> года </w:t>
      </w:r>
      <w:r>
        <w:t xml:space="preserve">по очной форме обучения и </w:t>
      </w:r>
      <w:r w:rsidR="00542734">
        <w:t>15</w:t>
      </w:r>
      <w:r>
        <w:t xml:space="preserve"> июня </w:t>
      </w:r>
      <w:r w:rsidR="00542734" w:rsidRPr="000E784E">
        <w:t>учебного года, предшествующе</w:t>
      </w:r>
      <w:r w:rsidR="00542734">
        <w:t>го</w:t>
      </w:r>
      <w:r w:rsidR="00542734" w:rsidRPr="000E784E">
        <w:t xml:space="preserve"> году ГИА</w:t>
      </w:r>
      <w:r w:rsidR="00542734">
        <w:t xml:space="preserve">, по очно-заочной и </w:t>
      </w:r>
      <w:r>
        <w:t>заочной форме</w:t>
      </w:r>
      <w:r>
        <w:rPr>
          <w:spacing w:val="1"/>
        </w:rPr>
        <w:t xml:space="preserve"> </w:t>
      </w:r>
      <w:r>
        <w:t>обучения.</w:t>
      </w:r>
    </w:p>
    <w:p w:rsidR="00A951AE" w:rsidRDefault="00D40622">
      <w:pPr>
        <w:pStyle w:val="a3"/>
        <w:spacing w:line="360" w:lineRule="auto"/>
        <w:ind w:right="485" w:firstLine="710"/>
      </w:pPr>
      <w:r>
        <w:t xml:space="preserve">2.3. Изменение темы ВКР в исключительных случаях возможно не позднее, чем за </w:t>
      </w:r>
      <w:r w:rsidR="00542734">
        <w:t>1</w:t>
      </w:r>
      <w:r>
        <w:t xml:space="preserve"> месяц, а уточнение темы - не позднее, чем за 1</w:t>
      </w:r>
      <w:r w:rsidR="00542734">
        <w:t>0 календарных дней до даты начала ГИА,</w:t>
      </w:r>
      <w:r>
        <w:t xml:space="preserve"> на основании согласованного с руководителем ВКР личного заявления студента, составленного на имя </w:t>
      </w:r>
      <w:proofErr w:type="gramStart"/>
      <w:r>
        <w:t>заведующего кафедры</w:t>
      </w:r>
      <w:proofErr w:type="gramEnd"/>
      <w:r>
        <w:t>, с обоснованием причины корректировки. Изменение или уточнение темы оформляется приказом Краснодарского филиала Финансового университета.</w:t>
      </w:r>
    </w:p>
    <w:p w:rsidR="00A951AE" w:rsidRDefault="00A951AE">
      <w:pPr>
        <w:pStyle w:val="a3"/>
        <w:ind w:left="0"/>
        <w:jc w:val="left"/>
        <w:rPr>
          <w:sz w:val="30"/>
        </w:rPr>
      </w:pPr>
    </w:p>
    <w:p w:rsidR="00A951AE" w:rsidRDefault="00A951AE">
      <w:pPr>
        <w:pStyle w:val="a3"/>
        <w:ind w:left="0"/>
        <w:jc w:val="left"/>
        <w:rPr>
          <w:sz w:val="30"/>
        </w:rPr>
      </w:pPr>
    </w:p>
    <w:p w:rsidR="00A951AE" w:rsidRDefault="00D40622" w:rsidP="000171DA">
      <w:pPr>
        <w:pStyle w:val="a4"/>
        <w:numPr>
          <w:ilvl w:val="0"/>
          <w:numId w:val="21"/>
        </w:numPr>
        <w:tabs>
          <w:tab w:val="left" w:pos="1446"/>
        </w:tabs>
        <w:spacing w:before="264" w:line="362" w:lineRule="auto"/>
        <w:ind w:left="379" w:right="493" w:firstLine="710"/>
        <w:outlineLvl w:val="0"/>
        <w:rPr>
          <w:sz w:val="28"/>
        </w:rPr>
      </w:pPr>
      <w:bookmarkStart w:id="7" w:name="_Toc101867145"/>
      <w:r>
        <w:rPr>
          <w:sz w:val="28"/>
        </w:rPr>
        <w:t>Руководство и контроль подготовки выпускной квалификационной работы</w:t>
      </w:r>
      <w:bookmarkEnd w:id="7"/>
    </w:p>
    <w:p w:rsidR="00542734" w:rsidRPr="00542734" w:rsidRDefault="00542734" w:rsidP="00542734">
      <w:pPr>
        <w:tabs>
          <w:tab w:val="left" w:pos="1446"/>
        </w:tabs>
        <w:spacing w:before="264" w:line="362" w:lineRule="auto"/>
        <w:ind w:right="493"/>
        <w:jc w:val="both"/>
        <w:rPr>
          <w:sz w:val="28"/>
        </w:rPr>
      </w:pPr>
    </w:p>
    <w:p w:rsidR="00A951AE" w:rsidRDefault="00D40622" w:rsidP="00542734">
      <w:pPr>
        <w:pStyle w:val="a4"/>
        <w:numPr>
          <w:ilvl w:val="1"/>
          <w:numId w:val="20"/>
        </w:numPr>
        <w:tabs>
          <w:tab w:val="left" w:pos="1585"/>
        </w:tabs>
        <w:spacing w:line="360" w:lineRule="auto"/>
        <w:ind w:hanging="495"/>
        <w:rPr>
          <w:sz w:val="28"/>
        </w:rPr>
      </w:pPr>
      <w:r>
        <w:rPr>
          <w:sz w:val="28"/>
        </w:rPr>
        <w:t>В обязанности руководителя ВКР</w:t>
      </w:r>
      <w:r>
        <w:rPr>
          <w:spacing w:val="5"/>
          <w:sz w:val="28"/>
        </w:rPr>
        <w:t xml:space="preserve"> </w:t>
      </w:r>
      <w:r>
        <w:rPr>
          <w:sz w:val="28"/>
        </w:rPr>
        <w:t>входит:</w:t>
      </w:r>
    </w:p>
    <w:p w:rsidR="00542734" w:rsidRDefault="00542734" w:rsidP="00542734">
      <w:pPr>
        <w:pStyle w:val="a4"/>
        <w:numPr>
          <w:ilvl w:val="0"/>
          <w:numId w:val="24"/>
        </w:numPr>
        <w:tabs>
          <w:tab w:val="left" w:pos="1374"/>
        </w:tabs>
        <w:spacing w:line="360" w:lineRule="auto"/>
        <w:ind w:left="1373" w:hanging="284"/>
        <w:rPr>
          <w:sz w:val="28"/>
        </w:rPr>
      </w:pPr>
      <w:r>
        <w:rPr>
          <w:sz w:val="28"/>
        </w:rPr>
        <w:t>оказание помощи при составлении плана</w:t>
      </w:r>
      <w:r>
        <w:rPr>
          <w:spacing w:val="4"/>
          <w:sz w:val="28"/>
        </w:rPr>
        <w:t xml:space="preserve"> </w:t>
      </w:r>
      <w:r>
        <w:rPr>
          <w:sz w:val="28"/>
        </w:rPr>
        <w:t>ВКР;</w:t>
      </w:r>
    </w:p>
    <w:p w:rsidR="00542734" w:rsidRDefault="00542734" w:rsidP="00542734">
      <w:pPr>
        <w:pStyle w:val="a4"/>
        <w:numPr>
          <w:ilvl w:val="0"/>
          <w:numId w:val="24"/>
        </w:numPr>
        <w:tabs>
          <w:tab w:val="left" w:pos="1374"/>
        </w:tabs>
        <w:spacing w:line="360" w:lineRule="auto"/>
        <w:ind w:left="1373" w:hanging="284"/>
        <w:rPr>
          <w:sz w:val="28"/>
        </w:rPr>
      </w:pPr>
      <w:r>
        <w:rPr>
          <w:sz w:val="28"/>
        </w:rPr>
        <w:t>формирование и утверждение плана-задания на ВКР (Приложение</w:t>
      </w:r>
      <w:r>
        <w:rPr>
          <w:spacing w:val="12"/>
          <w:sz w:val="28"/>
        </w:rPr>
        <w:t xml:space="preserve"> </w:t>
      </w:r>
      <w:r>
        <w:rPr>
          <w:sz w:val="28"/>
        </w:rPr>
        <w:t>Г);</w:t>
      </w:r>
    </w:p>
    <w:p w:rsidR="00A951AE" w:rsidRDefault="00D40622" w:rsidP="00542734">
      <w:pPr>
        <w:pStyle w:val="a4"/>
        <w:numPr>
          <w:ilvl w:val="0"/>
          <w:numId w:val="24"/>
        </w:numPr>
        <w:tabs>
          <w:tab w:val="left" w:pos="1374"/>
        </w:tabs>
        <w:spacing w:line="360" w:lineRule="auto"/>
        <w:ind w:right="495" w:firstLine="710"/>
        <w:rPr>
          <w:sz w:val="28"/>
        </w:rPr>
      </w:pPr>
      <w:r>
        <w:rPr>
          <w:sz w:val="28"/>
        </w:rPr>
        <w:t>консультирование студента в соответствии с графиком подготовки ВКР (Приложение</w:t>
      </w:r>
      <w:r>
        <w:rPr>
          <w:spacing w:val="4"/>
          <w:sz w:val="28"/>
        </w:rPr>
        <w:t xml:space="preserve"> </w:t>
      </w:r>
      <w:r>
        <w:rPr>
          <w:sz w:val="28"/>
        </w:rPr>
        <w:t>В);</w:t>
      </w:r>
    </w:p>
    <w:p w:rsidR="00A951AE" w:rsidRDefault="00D40622" w:rsidP="00542734">
      <w:pPr>
        <w:pStyle w:val="a4"/>
        <w:numPr>
          <w:ilvl w:val="0"/>
          <w:numId w:val="24"/>
        </w:numPr>
        <w:tabs>
          <w:tab w:val="left" w:pos="1374"/>
        </w:tabs>
        <w:spacing w:line="360" w:lineRule="auto"/>
        <w:ind w:right="496" w:firstLine="710"/>
        <w:rPr>
          <w:sz w:val="28"/>
        </w:rPr>
      </w:pPr>
      <w:r>
        <w:rPr>
          <w:sz w:val="28"/>
        </w:rPr>
        <w:t>консультирование студента по подбору литературы</w:t>
      </w:r>
      <w:r w:rsidR="00542734">
        <w:rPr>
          <w:sz w:val="28"/>
        </w:rPr>
        <w:t xml:space="preserve">, </w:t>
      </w:r>
      <w:r w:rsidR="00542734">
        <w:rPr>
          <w:sz w:val="28"/>
        </w:rPr>
        <w:lastRenderedPageBreak/>
        <w:t>информационного</w:t>
      </w:r>
      <w:r>
        <w:rPr>
          <w:sz w:val="28"/>
        </w:rPr>
        <w:t xml:space="preserve"> и фактического материала;</w:t>
      </w:r>
    </w:p>
    <w:p w:rsidR="00A951AE" w:rsidRDefault="00D40622" w:rsidP="00542734">
      <w:pPr>
        <w:pStyle w:val="a4"/>
        <w:numPr>
          <w:ilvl w:val="0"/>
          <w:numId w:val="24"/>
        </w:numPr>
        <w:tabs>
          <w:tab w:val="left" w:pos="1374"/>
        </w:tabs>
        <w:spacing w:before="11"/>
        <w:ind w:left="1373" w:hanging="284"/>
        <w:rPr>
          <w:sz w:val="28"/>
        </w:rPr>
      </w:pPr>
      <w:r>
        <w:rPr>
          <w:sz w:val="28"/>
        </w:rPr>
        <w:t>содействие в выборе методики</w:t>
      </w:r>
      <w:r>
        <w:rPr>
          <w:spacing w:val="2"/>
          <w:sz w:val="28"/>
        </w:rPr>
        <w:t xml:space="preserve"> </w:t>
      </w:r>
      <w:r>
        <w:rPr>
          <w:sz w:val="28"/>
        </w:rPr>
        <w:t>исследования;</w:t>
      </w:r>
    </w:p>
    <w:p w:rsidR="00A951AE" w:rsidRDefault="00D40622">
      <w:pPr>
        <w:pStyle w:val="a4"/>
        <w:numPr>
          <w:ilvl w:val="0"/>
          <w:numId w:val="24"/>
        </w:numPr>
        <w:tabs>
          <w:tab w:val="left" w:pos="1374"/>
        </w:tabs>
        <w:spacing w:before="87" w:line="357" w:lineRule="auto"/>
        <w:ind w:right="497" w:firstLine="710"/>
        <w:rPr>
          <w:sz w:val="28"/>
        </w:rPr>
      </w:pPr>
      <w:r>
        <w:rPr>
          <w:sz w:val="28"/>
        </w:rPr>
        <w:t>проведение систематических консультаций со студентами по проблематике работы, предоставление квалифицированных рекомендаций по содержанию</w:t>
      </w:r>
      <w:r>
        <w:rPr>
          <w:spacing w:val="1"/>
          <w:sz w:val="28"/>
        </w:rPr>
        <w:t xml:space="preserve"> </w:t>
      </w:r>
      <w:r>
        <w:rPr>
          <w:sz w:val="28"/>
        </w:rPr>
        <w:t>ВКР;</w:t>
      </w:r>
    </w:p>
    <w:p w:rsidR="00A951AE" w:rsidRDefault="00D40622">
      <w:pPr>
        <w:pStyle w:val="a4"/>
        <w:numPr>
          <w:ilvl w:val="0"/>
          <w:numId w:val="24"/>
        </w:numPr>
        <w:tabs>
          <w:tab w:val="left" w:pos="1374"/>
        </w:tabs>
        <w:spacing w:line="352" w:lineRule="auto"/>
        <w:ind w:right="492" w:firstLine="710"/>
        <w:rPr>
          <w:sz w:val="28"/>
        </w:rPr>
      </w:pPr>
      <w:r>
        <w:rPr>
          <w:sz w:val="28"/>
        </w:rPr>
        <w:t xml:space="preserve">осуществление постоянного </w:t>
      </w:r>
      <w:proofErr w:type="gramStart"/>
      <w:r>
        <w:rPr>
          <w:sz w:val="28"/>
        </w:rPr>
        <w:t>контроля за</w:t>
      </w:r>
      <w:proofErr w:type="gramEnd"/>
      <w:r>
        <w:rPr>
          <w:sz w:val="28"/>
        </w:rPr>
        <w:t xml:space="preserve"> ходом подготовки ВКР в соответствии с графиком и планом</w:t>
      </w:r>
      <w:r>
        <w:rPr>
          <w:spacing w:val="5"/>
          <w:sz w:val="28"/>
        </w:rPr>
        <w:t xml:space="preserve"> </w:t>
      </w:r>
      <w:r>
        <w:rPr>
          <w:sz w:val="28"/>
        </w:rPr>
        <w:t>ВКР;</w:t>
      </w:r>
    </w:p>
    <w:p w:rsidR="00A951AE" w:rsidRPr="00A90D66" w:rsidRDefault="00D40622">
      <w:pPr>
        <w:pStyle w:val="a4"/>
        <w:numPr>
          <w:ilvl w:val="0"/>
          <w:numId w:val="24"/>
        </w:numPr>
        <w:tabs>
          <w:tab w:val="left" w:pos="1374"/>
        </w:tabs>
        <w:spacing w:before="10" w:line="352" w:lineRule="auto"/>
        <w:ind w:right="496" w:firstLine="710"/>
        <w:rPr>
          <w:sz w:val="28"/>
          <w:szCs w:val="28"/>
        </w:rPr>
      </w:pPr>
      <w:r>
        <w:rPr>
          <w:sz w:val="28"/>
        </w:rPr>
        <w:t xml:space="preserve">осуществление </w:t>
      </w:r>
      <w:proofErr w:type="gramStart"/>
      <w:r>
        <w:rPr>
          <w:sz w:val="28"/>
        </w:rPr>
        <w:t>контроля за</w:t>
      </w:r>
      <w:proofErr w:type="gramEnd"/>
      <w:r>
        <w:rPr>
          <w:sz w:val="28"/>
        </w:rPr>
        <w:t xml:space="preserve"> качеством подготовки ВКР и принятие </w:t>
      </w:r>
      <w:r w:rsidRPr="00A90D66">
        <w:rPr>
          <w:sz w:val="28"/>
          <w:szCs w:val="28"/>
        </w:rPr>
        <w:t xml:space="preserve">решения о размещении </w:t>
      </w:r>
      <w:r w:rsidR="00542734" w:rsidRPr="00A90D66">
        <w:rPr>
          <w:sz w:val="28"/>
          <w:szCs w:val="28"/>
        </w:rPr>
        <w:t xml:space="preserve">обучающимся </w:t>
      </w:r>
      <w:r w:rsidRPr="00A90D66">
        <w:rPr>
          <w:sz w:val="28"/>
          <w:szCs w:val="28"/>
        </w:rPr>
        <w:t xml:space="preserve">завершенной ВКР </w:t>
      </w:r>
      <w:r w:rsidR="00542734">
        <w:rPr>
          <w:sz w:val="28"/>
          <w:szCs w:val="28"/>
        </w:rPr>
        <w:t xml:space="preserve">в электронном виде (ЭВКР) на платформе </w:t>
      </w:r>
      <w:r w:rsidR="00542734">
        <w:rPr>
          <w:sz w:val="28"/>
          <w:szCs w:val="28"/>
          <w:lang w:val="en-US"/>
        </w:rPr>
        <w:t>org</w:t>
      </w:r>
      <w:r w:rsidR="00542734">
        <w:rPr>
          <w:sz w:val="28"/>
          <w:szCs w:val="28"/>
        </w:rPr>
        <w:t>.</w:t>
      </w:r>
      <w:r w:rsidR="00542734">
        <w:rPr>
          <w:sz w:val="28"/>
          <w:szCs w:val="28"/>
          <w:lang w:val="en-US"/>
        </w:rPr>
        <w:t>fa</w:t>
      </w:r>
      <w:r w:rsidR="00542734">
        <w:rPr>
          <w:sz w:val="28"/>
          <w:szCs w:val="28"/>
        </w:rPr>
        <w:t>.</w:t>
      </w:r>
      <w:r w:rsidR="00542734">
        <w:rPr>
          <w:sz w:val="28"/>
          <w:szCs w:val="28"/>
          <w:lang w:val="en-US"/>
        </w:rPr>
        <w:t>ru</w:t>
      </w:r>
      <w:r w:rsidR="00542734">
        <w:rPr>
          <w:sz w:val="28"/>
          <w:szCs w:val="28"/>
        </w:rPr>
        <w:t>, входящей</w:t>
      </w:r>
      <w:r w:rsidR="00542734" w:rsidRPr="00542734">
        <w:rPr>
          <w:sz w:val="28"/>
          <w:szCs w:val="28"/>
        </w:rPr>
        <w:t xml:space="preserve"> </w:t>
      </w:r>
      <w:r w:rsidR="00A90D66" w:rsidRPr="00A90D66">
        <w:rPr>
          <w:color w:val="000000"/>
          <w:sz w:val="28"/>
          <w:szCs w:val="28"/>
          <w:shd w:val="clear" w:color="auto" w:fill="FFFFFF"/>
        </w:rPr>
        <w:t>в электронн</w:t>
      </w:r>
      <w:r w:rsidR="00542734">
        <w:rPr>
          <w:color w:val="000000"/>
          <w:sz w:val="28"/>
          <w:szCs w:val="28"/>
          <w:shd w:val="clear" w:color="auto" w:fill="FFFFFF"/>
        </w:rPr>
        <w:t>ую</w:t>
      </w:r>
      <w:r w:rsidR="00A90D66" w:rsidRPr="00A90D66">
        <w:rPr>
          <w:color w:val="000000"/>
          <w:sz w:val="28"/>
          <w:szCs w:val="28"/>
          <w:shd w:val="clear" w:color="auto" w:fill="FFFFFF"/>
        </w:rPr>
        <w:t xml:space="preserve"> информационно-образовательн</w:t>
      </w:r>
      <w:r w:rsidR="00542734">
        <w:rPr>
          <w:color w:val="000000"/>
          <w:sz w:val="28"/>
          <w:szCs w:val="28"/>
          <w:shd w:val="clear" w:color="auto" w:fill="FFFFFF"/>
        </w:rPr>
        <w:t>ую</w:t>
      </w:r>
      <w:r w:rsidR="00A90D66" w:rsidRPr="00A90D66">
        <w:rPr>
          <w:color w:val="000000"/>
          <w:sz w:val="28"/>
          <w:szCs w:val="28"/>
          <w:shd w:val="clear" w:color="auto" w:fill="FFFFFF"/>
        </w:rPr>
        <w:t xml:space="preserve"> сред</w:t>
      </w:r>
      <w:r w:rsidR="00542734">
        <w:rPr>
          <w:color w:val="000000"/>
          <w:sz w:val="28"/>
          <w:szCs w:val="28"/>
          <w:shd w:val="clear" w:color="auto" w:fill="FFFFFF"/>
        </w:rPr>
        <w:t>у</w:t>
      </w:r>
      <w:r w:rsidR="00A90D66">
        <w:rPr>
          <w:color w:val="000000"/>
          <w:sz w:val="28"/>
          <w:szCs w:val="28"/>
          <w:shd w:val="clear" w:color="auto" w:fill="FFFFFF"/>
        </w:rPr>
        <w:t xml:space="preserve"> Финансового университета</w:t>
      </w:r>
      <w:r w:rsidR="002E656D">
        <w:rPr>
          <w:color w:val="000000"/>
          <w:sz w:val="28"/>
          <w:szCs w:val="28"/>
          <w:shd w:val="clear" w:color="auto" w:fill="FFFFFF"/>
        </w:rPr>
        <w:t xml:space="preserve"> (далее – платформе)</w:t>
      </w:r>
      <w:r w:rsidRPr="00A90D66">
        <w:rPr>
          <w:sz w:val="28"/>
          <w:szCs w:val="28"/>
        </w:rPr>
        <w:t>;</w:t>
      </w:r>
    </w:p>
    <w:p w:rsidR="00A951AE" w:rsidRDefault="00D40622">
      <w:pPr>
        <w:pStyle w:val="a4"/>
        <w:numPr>
          <w:ilvl w:val="0"/>
          <w:numId w:val="24"/>
        </w:numPr>
        <w:tabs>
          <w:tab w:val="left" w:pos="1374"/>
        </w:tabs>
        <w:spacing w:before="7" w:line="357" w:lineRule="auto"/>
        <w:ind w:right="486" w:firstLine="710"/>
        <w:rPr>
          <w:sz w:val="28"/>
        </w:rPr>
      </w:pPr>
      <w:r>
        <w:rPr>
          <w:sz w:val="28"/>
        </w:rPr>
        <w:t xml:space="preserve">информирование служебной запиской заведующего кафедрой, а также руководства филиала в случае </w:t>
      </w:r>
      <w:r w:rsidR="00542734">
        <w:rPr>
          <w:sz w:val="28"/>
        </w:rPr>
        <w:t>нарушения</w:t>
      </w:r>
      <w:r>
        <w:rPr>
          <w:sz w:val="28"/>
        </w:rPr>
        <w:t xml:space="preserve"> студентами графика подготовки ВКР для применения мер воздействия, предусмотренных Правилами внутреннего трудового и внутреннего распорядка обучающихся, утвержденными приказом Финансового университета от 15.07.2013 №</w:t>
      </w:r>
      <w:r>
        <w:rPr>
          <w:spacing w:val="-23"/>
          <w:sz w:val="28"/>
        </w:rPr>
        <w:t xml:space="preserve"> </w:t>
      </w:r>
      <w:r>
        <w:rPr>
          <w:sz w:val="28"/>
        </w:rPr>
        <w:t>1335/о;</w:t>
      </w:r>
    </w:p>
    <w:p w:rsidR="00A951AE" w:rsidRDefault="00542734">
      <w:pPr>
        <w:pStyle w:val="a4"/>
        <w:numPr>
          <w:ilvl w:val="0"/>
          <w:numId w:val="24"/>
        </w:numPr>
        <w:tabs>
          <w:tab w:val="left" w:pos="1374"/>
        </w:tabs>
        <w:spacing w:before="4" w:line="352" w:lineRule="auto"/>
        <w:ind w:right="484" w:firstLine="710"/>
        <w:rPr>
          <w:sz w:val="28"/>
        </w:rPr>
      </w:pPr>
      <w:r>
        <w:rPr>
          <w:sz w:val="28"/>
        </w:rPr>
        <w:t>проверка размещенной работ</w:t>
      </w:r>
      <w:r w:rsidR="00263718">
        <w:rPr>
          <w:sz w:val="28"/>
        </w:rPr>
        <w:t>ы</w:t>
      </w:r>
      <w:r>
        <w:rPr>
          <w:sz w:val="28"/>
        </w:rPr>
        <w:t>, в</w:t>
      </w:r>
      <w:r w:rsidR="00263718">
        <w:rPr>
          <w:sz w:val="28"/>
        </w:rPr>
        <w:t xml:space="preserve"> </w:t>
      </w:r>
      <w:r>
        <w:rPr>
          <w:sz w:val="28"/>
        </w:rPr>
        <w:t>том числе анализ отчета системы «Антиплагиат</w:t>
      </w:r>
      <w:proofErr w:type="gramStart"/>
      <w:r w:rsidR="00263718">
        <w:rPr>
          <w:sz w:val="28"/>
        </w:rPr>
        <w:t>.В</w:t>
      </w:r>
      <w:proofErr w:type="gramEnd"/>
      <w:r w:rsidR="00263718">
        <w:rPr>
          <w:sz w:val="28"/>
        </w:rPr>
        <w:t>УЗ</w:t>
      </w:r>
      <w:r>
        <w:rPr>
          <w:sz w:val="28"/>
        </w:rPr>
        <w:t>»</w:t>
      </w:r>
      <w:r w:rsidR="00263718">
        <w:rPr>
          <w:sz w:val="28"/>
        </w:rPr>
        <w:t xml:space="preserve"> на наличие заимствований, принятие решения о ее готовности, а также подготовка и размещение на платформе письменного отзыва о работе студента в период подготовки ВКР (Приложение Д)</w:t>
      </w:r>
      <w:r w:rsidR="00D40622">
        <w:rPr>
          <w:sz w:val="28"/>
        </w:rPr>
        <w:t>;</w:t>
      </w:r>
    </w:p>
    <w:p w:rsidR="00A951AE" w:rsidRDefault="00D40622" w:rsidP="00263718">
      <w:pPr>
        <w:pStyle w:val="a4"/>
        <w:numPr>
          <w:ilvl w:val="0"/>
          <w:numId w:val="24"/>
        </w:numPr>
        <w:tabs>
          <w:tab w:val="left" w:pos="1374"/>
        </w:tabs>
        <w:spacing w:line="360" w:lineRule="auto"/>
        <w:ind w:left="380" w:right="497" w:firstLine="709"/>
        <w:rPr>
          <w:sz w:val="28"/>
        </w:rPr>
      </w:pPr>
      <w:r>
        <w:rPr>
          <w:sz w:val="28"/>
        </w:rPr>
        <w:t>консультирование студента при подготовке презентации и доклада для защиты</w:t>
      </w:r>
      <w:r>
        <w:rPr>
          <w:spacing w:val="3"/>
          <w:sz w:val="28"/>
        </w:rPr>
        <w:t xml:space="preserve"> </w:t>
      </w:r>
      <w:r>
        <w:rPr>
          <w:sz w:val="28"/>
        </w:rPr>
        <w:t>ВКР;</w:t>
      </w:r>
    </w:p>
    <w:p w:rsidR="00A951AE" w:rsidRDefault="00D40622" w:rsidP="00263718">
      <w:pPr>
        <w:pStyle w:val="a4"/>
        <w:numPr>
          <w:ilvl w:val="0"/>
          <w:numId w:val="24"/>
        </w:numPr>
        <w:tabs>
          <w:tab w:val="left" w:pos="1374"/>
        </w:tabs>
        <w:spacing w:line="360" w:lineRule="auto"/>
        <w:ind w:left="380" w:right="492" w:firstLine="709"/>
        <w:rPr>
          <w:sz w:val="28"/>
        </w:rPr>
      </w:pPr>
      <w:r>
        <w:rPr>
          <w:sz w:val="28"/>
        </w:rPr>
        <w:t>присутствие на защите ВКР, при условии его незанятости в аудиторной работе со</w:t>
      </w:r>
      <w:r>
        <w:rPr>
          <w:spacing w:val="2"/>
          <w:sz w:val="28"/>
        </w:rPr>
        <w:t xml:space="preserve"> </w:t>
      </w:r>
      <w:r>
        <w:rPr>
          <w:sz w:val="28"/>
        </w:rPr>
        <w:t>студентами.</w:t>
      </w:r>
    </w:p>
    <w:p w:rsidR="00A951AE" w:rsidRDefault="00D40622">
      <w:pPr>
        <w:pStyle w:val="a4"/>
        <w:numPr>
          <w:ilvl w:val="1"/>
          <w:numId w:val="20"/>
        </w:numPr>
        <w:tabs>
          <w:tab w:val="left" w:pos="1585"/>
        </w:tabs>
        <w:spacing w:before="14"/>
        <w:ind w:hanging="495"/>
        <w:rPr>
          <w:sz w:val="28"/>
        </w:rPr>
      </w:pPr>
      <w:r>
        <w:rPr>
          <w:sz w:val="28"/>
        </w:rPr>
        <w:t>Консультант (при необходимости)</w:t>
      </w:r>
      <w:r>
        <w:rPr>
          <w:spacing w:val="4"/>
          <w:sz w:val="28"/>
        </w:rPr>
        <w:t xml:space="preserve"> </w:t>
      </w:r>
      <w:r>
        <w:rPr>
          <w:sz w:val="28"/>
        </w:rPr>
        <w:t>обязан:</w:t>
      </w:r>
    </w:p>
    <w:p w:rsidR="00A951AE" w:rsidRDefault="00D40622">
      <w:pPr>
        <w:pStyle w:val="a4"/>
        <w:numPr>
          <w:ilvl w:val="0"/>
          <w:numId w:val="24"/>
        </w:numPr>
        <w:tabs>
          <w:tab w:val="left" w:pos="1657"/>
        </w:tabs>
        <w:spacing w:before="162" w:line="355" w:lineRule="auto"/>
        <w:ind w:right="494" w:firstLine="710"/>
        <w:rPr>
          <w:sz w:val="28"/>
        </w:rPr>
      </w:pPr>
      <w:r>
        <w:rPr>
          <w:sz w:val="28"/>
        </w:rPr>
        <w:t>оказывать консультационную помощь студенту в выборе методики исследования, в подборе литературы и фактического материала в части содержания консультируемого</w:t>
      </w:r>
      <w:r>
        <w:rPr>
          <w:spacing w:val="3"/>
          <w:sz w:val="28"/>
        </w:rPr>
        <w:t xml:space="preserve"> </w:t>
      </w:r>
      <w:r>
        <w:rPr>
          <w:sz w:val="28"/>
        </w:rPr>
        <w:t>вопроса;</w:t>
      </w:r>
    </w:p>
    <w:p w:rsidR="00A951AE" w:rsidRDefault="00D40622">
      <w:pPr>
        <w:pStyle w:val="a4"/>
        <w:numPr>
          <w:ilvl w:val="0"/>
          <w:numId w:val="24"/>
        </w:numPr>
        <w:tabs>
          <w:tab w:val="left" w:pos="1657"/>
        </w:tabs>
        <w:spacing w:before="9" w:line="352" w:lineRule="auto"/>
        <w:ind w:right="497" w:firstLine="710"/>
        <w:rPr>
          <w:sz w:val="28"/>
        </w:rPr>
      </w:pPr>
      <w:r>
        <w:rPr>
          <w:sz w:val="28"/>
        </w:rPr>
        <w:t>давать квалифицированные рекомендации в части содержания консультируемого вопроса;</w:t>
      </w:r>
    </w:p>
    <w:p w:rsidR="00A951AE" w:rsidRPr="00ED4B75" w:rsidRDefault="00D40622" w:rsidP="00ED4B75">
      <w:pPr>
        <w:pStyle w:val="a4"/>
        <w:numPr>
          <w:ilvl w:val="0"/>
          <w:numId w:val="24"/>
        </w:numPr>
        <w:spacing w:line="360" w:lineRule="auto"/>
        <w:ind w:left="426" w:right="447" w:firstLine="664"/>
        <w:rPr>
          <w:sz w:val="28"/>
          <w:szCs w:val="28"/>
        </w:rPr>
      </w:pPr>
      <w:r w:rsidRPr="00ED4B75">
        <w:rPr>
          <w:sz w:val="28"/>
        </w:rPr>
        <w:t>контролировать ход выполнения ВКР в части</w:t>
      </w:r>
      <w:r w:rsidRPr="00ED4B75">
        <w:rPr>
          <w:spacing w:val="9"/>
          <w:sz w:val="28"/>
        </w:rPr>
        <w:t xml:space="preserve"> </w:t>
      </w:r>
      <w:r w:rsidR="00B650AB" w:rsidRPr="00ED4B75">
        <w:rPr>
          <w:sz w:val="28"/>
        </w:rPr>
        <w:t xml:space="preserve">содержания </w:t>
      </w:r>
      <w:r w:rsidR="00B650AB" w:rsidRPr="00ED4B75">
        <w:rPr>
          <w:sz w:val="28"/>
        </w:rPr>
        <w:lastRenderedPageBreak/>
        <w:t>консультируемого</w:t>
      </w:r>
      <w:r w:rsidRPr="00ED4B75">
        <w:rPr>
          <w:sz w:val="28"/>
          <w:szCs w:val="28"/>
        </w:rPr>
        <w:t xml:space="preserve"> вопроса.</w:t>
      </w:r>
    </w:p>
    <w:p w:rsidR="00A951AE" w:rsidRPr="00ED4B75" w:rsidRDefault="00D40622" w:rsidP="00635930">
      <w:pPr>
        <w:pStyle w:val="a4"/>
        <w:numPr>
          <w:ilvl w:val="1"/>
          <w:numId w:val="20"/>
        </w:numPr>
        <w:tabs>
          <w:tab w:val="left" w:pos="1585"/>
        </w:tabs>
        <w:spacing w:line="360" w:lineRule="auto"/>
        <w:ind w:left="425" w:right="447" w:firstLine="663"/>
        <w:rPr>
          <w:sz w:val="28"/>
          <w:szCs w:val="28"/>
        </w:rPr>
      </w:pPr>
      <w:r w:rsidRPr="00ED4B75">
        <w:rPr>
          <w:sz w:val="28"/>
          <w:szCs w:val="28"/>
        </w:rPr>
        <w:t>Студент</w:t>
      </w:r>
      <w:r w:rsidRPr="00ED4B75">
        <w:rPr>
          <w:spacing w:val="-1"/>
          <w:sz w:val="28"/>
          <w:szCs w:val="28"/>
        </w:rPr>
        <w:t xml:space="preserve"> </w:t>
      </w:r>
      <w:r w:rsidR="00263718">
        <w:rPr>
          <w:spacing w:val="-1"/>
          <w:sz w:val="28"/>
          <w:szCs w:val="28"/>
        </w:rPr>
        <w:t xml:space="preserve">в рамках подготовки ВКР </w:t>
      </w:r>
      <w:r w:rsidRPr="00ED4B75">
        <w:rPr>
          <w:sz w:val="28"/>
          <w:szCs w:val="28"/>
        </w:rPr>
        <w:t>обязан:</w:t>
      </w:r>
    </w:p>
    <w:p w:rsidR="00A951AE" w:rsidRDefault="00263718" w:rsidP="00635930">
      <w:pPr>
        <w:pStyle w:val="a4"/>
        <w:numPr>
          <w:ilvl w:val="0"/>
          <w:numId w:val="24"/>
        </w:numPr>
        <w:tabs>
          <w:tab w:val="left" w:pos="1134"/>
        </w:tabs>
        <w:spacing w:line="360" w:lineRule="auto"/>
        <w:ind w:left="425" w:right="523" w:firstLine="663"/>
        <w:rPr>
          <w:sz w:val="28"/>
        </w:rPr>
      </w:pPr>
      <w:r>
        <w:rPr>
          <w:sz w:val="28"/>
        </w:rPr>
        <w:t>выбрать</w:t>
      </w:r>
      <w:r w:rsidR="00D40622">
        <w:rPr>
          <w:sz w:val="28"/>
        </w:rPr>
        <w:t xml:space="preserve"> и согласовать с </w:t>
      </w:r>
      <w:r>
        <w:rPr>
          <w:sz w:val="28"/>
        </w:rPr>
        <w:t xml:space="preserve">потенциальным </w:t>
      </w:r>
      <w:r w:rsidR="00D40622">
        <w:rPr>
          <w:sz w:val="28"/>
        </w:rPr>
        <w:t xml:space="preserve">руководителем </w:t>
      </w:r>
      <w:r>
        <w:rPr>
          <w:sz w:val="28"/>
        </w:rPr>
        <w:t>тему</w:t>
      </w:r>
      <w:r w:rsidR="00D40622">
        <w:rPr>
          <w:spacing w:val="-7"/>
          <w:sz w:val="28"/>
        </w:rPr>
        <w:t xml:space="preserve"> </w:t>
      </w:r>
      <w:r w:rsidR="00D40622">
        <w:rPr>
          <w:sz w:val="28"/>
        </w:rPr>
        <w:t>ВКР;</w:t>
      </w:r>
    </w:p>
    <w:p w:rsidR="00263718" w:rsidRDefault="00263718" w:rsidP="00635930">
      <w:pPr>
        <w:pStyle w:val="a4"/>
        <w:numPr>
          <w:ilvl w:val="0"/>
          <w:numId w:val="24"/>
        </w:numPr>
        <w:tabs>
          <w:tab w:val="left" w:pos="1513"/>
        </w:tabs>
        <w:spacing w:line="360" w:lineRule="auto"/>
        <w:ind w:right="488" w:firstLine="710"/>
        <w:rPr>
          <w:sz w:val="28"/>
        </w:rPr>
      </w:pPr>
      <w:r>
        <w:rPr>
          <w:sz w:val="28"/>
        </w:rPr>
        <w:t>разработать план и согласовать с назначенным руководителем план-задание</w:t>
      </w:r>
      <w:r>
        <w:rPr>
          <w:spacing w:val="-7"/>
          <w:sz w:val="28"/>
        </w:rPr>
        <w:t xml:space="preserve"> </w:t>
      </w:r>
      <w:r>
        <w:rPr>
          <w:sz w:val="28"/>
        </w:rPr>
        <w:t xml:space="preserve">ВКР, а также </w:t>
      </w:r>
      <w:proofErr w:type="gramStart"/>
      <w:r>
        <w:rPr>
          <w:sz w:val="28"/>
        </w:rPr>
        <w:t>разместить его</w:t>
      </w:r>
      <w:proofErr w:type="gramEnd"/>
      <w:r>
        <w:rPr>
          <w:sz w:val="28"/>
        </w:rPr>
        <w:t xml:space="preserve"> для утверждения руководителем на платформе не позднее 15 календарных дней с даты издания приказа о закреплении темы ВКР;</w:t>
      </w:r>
    </w:p>
    <w:p w:rsidR="00A951AE" w:rsidRDefault="00D40622" w:rsidP="00635930">
      <w:pPr>
        <w:pStyle w:val="a4"/>
        <w:numPr>
          <w:ilvl w:val="0"/>
          <w:numId w:val="24"/>
        </w:numPr>
        <w:tabs>
          <w:tab w:val="left" w:pos="1513"/>
        </w:tabs>
        <w:spacing w:line="360" w:lineRule="auto"/>
        <w:ind w:right="488" w:firstLine="710"/>
        <w:rPr>
          <w:sz w:val="28"/>
        </w:rPr>
      </w:pPr>
      <w:r>
        <w:rPr>
          <w:sz w:val="28"/>
        </w:rPr>
        <w:t xml:space="preserve">систематически работать над ВКР в соответствии с установленными </w:t>
      </w:r>
      <w:r w:rsidR="00263718">
        <w:rPr>
          <w:sz w:val="28"/>
        </w:rPr>
        <w:t xml:space="preserve">графиком и требованиями </w:t>
      </w:r>
      <w:r w:rsidR="00B650AB">
        <w:rPr>
          <w:sz w:val="28"/>
        </w:rPr>
        <w:t xml:space="preserve">к выполнению </w:t>
      </w:r>
      <w:r w:rsidR="00263718">
        <w:rPr>
          <w:sz w:val="28"/>
        </w:rPr>
        <w:t>ВКР</w:t>
      </w:r>
      <w:r>
        <w:rPr>
          <w:sz w:val="28"/>
        </w:rPr>
        <w:t>;</w:t>
      </w:r>
    </w:p>
    <w:p w:rsidR="00263718" w:rsidRDefault="00263718" w:rsidP="00635930">
      <w:pPr>
        <w:pStyle w:val="a4"/>
        <w:numPr>
          <w:ilvl w:val="0"/>
          <w:numId w:val="24"/>
        </w:numPr>
        <w:tabs>
          <w:tab w:val="left" w:pos="1513"/>
        </w:tabs>
        <w:spacing w:line="360" w:lineRule="auto"/>
        <w:ind w:right="488" w:firstLine="710"/>
        <w:rPr>
          <w:sz w:val="28"/>
        </w:rPr>
      </w:pPr>
      <w:proofErr w:type="gramStart"/>
      <w:r>
        <w:rPr>
          <w:sz w:val="28"/>
        </w:rPr>
        <w:t xml:space="preserve">осуществлять поиск по библиографическим и иным источникам, включая зарубежные, выстраивать логику работы, обобщать и систематизировать понятийный аппарат, выявлять тенденции и проблемы в соответствии с выбранным предметом и объектом исследования, использовать разнообразный аналитический инструментарий и интерпретировать полученные результаты, анализировать, выявлять и описывать передовые практики, </w:t>
      </w:r>
      <w:r w:rsidR="00C36C2D">
        <w:rPr>
          <w:sz w:val="28"/>
        </w:rPr>
        <w:t>предлагать пути и способы решения выявленных проблем по предмету и объекту исследования, формулировать методические и практические рекомендации;</w:t>
      </w:r>
      <w:r>
        <w:rPr>
          <w:sz w:val="28"/>
        </w:rPr>
        <w:t xml:space="preserve"> </w:t>
      </w:r>
      <w:proofErr w:type="gramEnd"/>
    </w:p>
    <w:p w:rsidR="00A951AE" w:rsidRDefault="00D40622" w:rsidP="00635930">
      <w:pPr>
        <w:pStyle w:val="a4"/>
        <w:numPr>
          <w:ilvl w:val="0"/>
          <w:numId w:val="24"/>
        </w:numPr>
        <w:tabs>
          <w:tab w:val="left" w:pos="1513"/>
        </w:tabs>
        <w:spacing w:line="360" w:lineRule="auto"/>
        <w:ind w:right="495" w:firstLine="710"/>
        <w:rPr>
          <w:sz w:val="28"/>
        </w:rPr>
      </w:pPr>
      <w:r>
        <w:rPr>
          <w:sz w:val="28"/>
        </w:rPr>
        <w:t>регулярно общаться с руководителем ВКР (и консультантом при наличии) и информировать его о проделанной</w:t>
      </w:r>
      <w:r>
        <w:rPr>
          <w:spacing w:val="-2"/>
          <w:sz w:val="28"/>
        </w:rPr>
        <w:t xml:space="preserve"> </w:t>
      </w:r>
      <w:r>
        <w:rPr>
          <w:sz w:val="28"/>
        </w:rPr>
        <w:t>работе;</w:t>
      </w:r>
    </w:p>
    <w:p w:rsidR="00C36C2D" w:rsidRDefault="00C36C2D" w:rsidP="00635930">
      <w:pPr>
        <w:pStyle w:val="a4"/>
        <w:numPr>
          <w:ilvl w:val="0"/>
          <w:numId w:val="24"/>
        </w:numPr>
        <w:tabs>
          <w:tab w:val="left" w:pos="1513"/>
        </w:tabs>
        <w:spacing w:line="360" w:lineRule="auto"/>
        <w:ind w:right="495" w:firstLine="710"/>
        <w:rPr>
          <w:sz w:val="28"/>
        </w:rPr>
      </w:pPr>
      <w:r>
        <w:rPr>
          <w:sz w:val="28"/>
        </w:rPr>
        <w:t>оформить ВКР в соответствии с установленными требованиями;</w:t>
      </w:r>
    </w:p>
    <w:p w:rsidR="00C36C2D" w:rsidRDefault="00C36C2D" w:rsidP="00635930">
      <w:pPr>
        <w:pStyle w:val="a4"/>
        <w:numPr>
          <w:ilvl w:val="0"/>
          <w:numId w:val="24"/>
        </w:numPr>
        <w:tabs>
          <w:tab w:val="left" w:pos="1513"/>
        </w:tabs>
        <w:spacing w:line="360" w:lineRule="auto"/>
        <w:ind w:right="495" w:firstLine="710"/>
        <w:rPr>
          <w:sz w:val="28"/>
        </w:rPr>
      </w:pPr>
      <w:r>
        <w:rPr>
          <w:sz w:val="28"/>
        </w:rPr>
        <w:t>загрузить ВКР на платформу для проверки работы руководителем;</w:t>
      </w:r>
    </w:p>
    <w:p w:rsidR="00C36C2D" w:rsidRDefault="00C36C2D" w:rsidP="00635930">
      <w:pPr>
        <w:pStyle w:val="a4"/>
        <w:numPr>
          <w:ilvl w:val="0"/>
          <w:numId w:val="24"/>
        </w:numPr>
        <w:tabs>
          <w:tab w:val="left" w:pos="1513"/>
        </w:tabs>
        <w:spacing w:line="360" w:lineRule="auto"/>
        <w:ind w:right="495" w:firstLine="710"/>
        <w:rPr>
          <w:sz w:val="28"/>
        </w:rPr>
      </w:pPr>
      <w:r>
        <w:rPr>
          <w:sz w:val="28"/>
        </w:rPr>
        <w:t>информировать руководителя о размещении ВКР на платформе;</w:t>
      </w:r>
    </w:p>
    <w:p w:rsidR="00C36C2D" w:rsidRDefault="00C36C2D" w:rsidP="00635930">
      <w:pPr>
        <w:pStyle w:val="a4"/>
        <w:numPr>
          <w:ilvl w:val="0"/>
          <w:numId w:val="24"/>
        </w:numPr>
        <w:tabs>
          <w:tab w:val="left" w:pos="1513"/>
        </w:tabs>
        <w:spacing w:line="360" w:lineRule="auto"/>
        <w:ind w:right="495" w:firstLine="710"/>
        <w:rPr>
          <w:sz w:val="28"/>
        </w:rPr>
      </w:pPr>
      <w:r>
        <w:rPr>
          <w:sz w:val="28"/>
        </w:rPr>
        <w:t>пройти процедуру предзащиты ВКР;</w:t>
      </w:r>
    </w:p>
    <w:p w:rsidR="00C36C2D" w:rsidRDefault="00C36C2D" w:rsidP="00635930">
      <w:pPr>
        <w:pStyle w:val="a4"/>
        <w:numPr>
          <w:ilvl w:val="0"/>
          <w:numId w:val="24"/>
        </w:numPr>
        <w:tabs>
          <w:tab w:val="left" w:pos="1513"/>
        </w:tabs>
        <w:spacing w:line="360" w:lineRule="auto"/>
        <w:ind w:right="495" w:firstLine="710"/>
        <w:rPr>
          <w:sz w:val="28"/>
        </w:rPr>
      </w:pPr>
      <w:proofErr w:type="gramStart"/>
      <w:r>
        <w:rPr>
          <w:sz w:val="28"/>
        </w:rPr>
        <w:t>разместить</w:t>
      </w:r>
      <w:proofErr w:type="gramEnd"/>
      <w:r>
        <w:rPr>
          <w:sz w:val="28"/>
        </w:rPr>
        <w:t xml:space="preserve"> окончательную версию ВКР в установленные сроки;</w:t>
      </w:r>
    </w:p>
    <w:p w:rsidR="00C36C2D" w:rsidRDefault="00C36C2D" w:rsidP="00635930">
      <w:pPr>
        <w:pStyle w:val="a4"/>
        <w:numPr>
          <w:ilvl w:val="0"/>
          <w:numId w:val="24"/>
        </w:numPr>
        <w:tabs>
          <w:tab w:val="left" w:pos="1513"/>
        </w:tabs>
        <w:spacing w:line="360" w:lineRule="auto"/>
        <w:ind w:right="495" w:firstLine="710"/>
        <w:rPr>
          <w:sz w:val="28"/>
        </w:rPr>
      </w:pPr>
      <w:r>
        <w:rPr>
          <w:sz w:val="28"/>
        </w:rPr>
        <w:t>подготовить доклад и презентацию для защиты ВКР, согласовать их с руководителем ВКР.</w:t>
      </w:r>
    </w:p>
    <w:p w:rsidR="00A951AE" w:rsidRDefault="00A951AE" w:rsidP="00635930">
      <w:pPr>
        <w:pStyle w:val="a3"/>
        <w:spacing w:line="360" w:lineRule="auto"/>
        <w:ind w:left="0"/>
        <w:jc w:val="left"/>
        <w:rPr>
          <w:sz w:val="24"/>
        </w:rPr>
      </w:pPr>
    </w:p>
    <w:p w:rsidR="00523EE6" w:rsidRDefault="00523EE6">
      <w:pPr>
        <w:pStyle w:val="a3"/>
        <w:spacing w:before="5"/>
        <w:ind w:left="0"/>
        <w:jc w:val="left"/>
        <w:rPr>
          <w:sz w:val="24"/>
        </w:rPr>
      </w:pPr>
    </w:p>
    <w:p w:rsidR="00523EE6" w:rsidRDefault="00523EE6">
      <w:pPr>
        <w:pStyle w:val="a3"/>
        <w:spacing w:before="5"/>
        <w:ind w:left="0"/>
        <w:jc w:val="left"/>
        <w:rPr>
          <w:sz w:val="24"/>
        </w:rPr>
      </w:pPr>
    </w:p>
    <w:p w:rsidR="00523EE6" w:rsidRDefault="00523EE6">
      <w:pPr>
        <w:pStyle w:val="a3"/>
        <w:spacing w:before="5"/>
        <w:ind w:left="0"/>
        <w:jc w:val="left"/>
        <w:rPr>
          <w:sz w:val="24"/>
        </w:rPr>
      </w:pPr>
    </w:p>
    <w:p w:rsidR="00523EE6" w:rsidRDefault="00523EE6">
      <w:pPr>
        <w:pStyle w:val="a3"/>
        <w:spacing w:before="5"/>
        <w:ind w:left="0"/>
        <w:jc w:val="left"/>
        <w:rPr>
          <w:sz w:val="24"/>
        </w:rPr>
      </w:pPr>
    </w:p>
    <w:p w:rsidR="00523EE6" w:rsidRDefault="00523EE6">
      <w:pPr>
        <w:pStyle w:val="a3"/>
        <w:spacing w:before="5"/>
        <w:ind w:left="0"/>
        <w:jc w:val="left"/>
        <w:rPr>
          <w:sz w:val="24"/>
        </w:rPr>
      </w:pPr>
    </w:p>
    <w:p w:rsidR="00A951AE" w:rsidRDefault="00523EE6" w:rsidP="000171DA">
      <w:pPr>
        <w:pStyle w:val="a4"/>
        <w:numPr>
          <w:ilvl w:val="0"/>
          <w:numId w:val="21"/>
        </w:numPr>
        <w:tabs>
          <w:tab w:val="left" w:pos="1134"/>
        </w:tabs>
        <w:spacing w:line="360" w:lineRule="auto"/>
        <w:ind w:left="426" w:right="589" w:firstLine="663"/>
        <w:outlineLvl w:val="0"/>
        <w:rPr>
          <w:sz w:val="28"/>
        </w:rPr>
      </w:pPr>
      <w:bookmarkStart w:id="8" w:name="_Toc101867146"/>
      <w:r>
        <w:rPr>
          <w:sz w:val="28"/>
        </w:rPr>
        <w:t>Подготовка выпускной квалификационной</w:t>
      </w:r>
      <w:r>
        <w:rPr>
          <w:spacing w:val="-2"/>
          <w:sz w:val="28"/>
        </w:rPr>
        <w:t xml:space="preserve"> </w:t>
      </w:r>
      <w:r>
        <w:rPr>
          <w:sz w:val="28"/>
        </w:rPr>
        <w:t>работы, ее с</w:t>
      </w:r>
      <w:r w:rsidR="00D40622">
        <w:rPr>
          <w:sz w:val="28"/>
        </w:rPr>
        <w:t>труктура и содержание</w:t>
      </w:r>
      <w:bookmarkEnd w:id="8"/>
      <w:r w:rsidR="00D40622">
        <w:rPr>
          <w:sz w:val="28"/>
        </w:rPr>
        <w:t xml:space="preserve"> </w:t>
      </w:r>
    </w:p>
    <w:p w:rsidR="00A951AE" w:rsidRDefault="00A951AE">
      <w:pPr>
        <w:pStyle w:val="a3"/>
        <w:spacing w:before="10"/>
        <w:ind w:left="0"/>
        <w:jc w:val="left"/>
        <w:rPr>
          <w:sz w:val="25"/>
        </w:rPr>
      </w:pPr>
    </w:p>
    <w:p w:rsidR="00A951AE" w:rsidRDefault="00D40622">
      <w:pPr>
        <w:pStyle w:val="a4"/>
        <w:numPr>
          <w:ilvl w:val="1"/>
          <w:numId w:val="19"/>
        </w:numPr>
        <w:tabs>
          <w:tab w:val="left" w:pos="1585"/>
        </w:tabs>
        <w:ind w:hanging="495"/>
        <w:rPr>
          <w:sz w:val="28"/>
        </w:rPr>
      </w:pPr>
      <w:r>
        <w:rPr>
          <w:sz w:val="28"/>
        </w:rPr>
        <w:t>ВКР должна отвечать следующим требованиям:</w:t>
      </w:r>
    </w:p>
    <w:p w:rsidR="00A951AE" w:rsidRDefault="00C36C2D" w:rsidP="00C36C2D">
      <w:pPr>
        <w:pStyle w:val="a4"/>
        <w:numPr>
          <w:ilvl w:val="0"/>
          <w:numId w:val="24"/>
        </w:numPr>
        <w:tabs>
          <w:tab w:val="left" w:pos="1512"/>
          <w:tab w:val="left" w:pos="1513"/>
          <w:tab w:val="left" w:pos="2731"/>
          <w:tab w:val="left" w:pos="3105"/>
          <w:tab w:val="left" w:pos="4140"/>
          <w:tab w:val="left" w:pos="4903"/>
          <w:tab w:val="left" w:pos="6686"/>
          <w:tab w:val="left" w:pos="8158"/>
        </w:tabs>
        <w:spacing w:before="163" w:line="352" w:lineRule="auto"/>
        <w:ind w:right="479" w:firstLine="710"/>
        <w:rPr>
          <w:sz w:val="28"/>
        </w:rPr>
      </w:pPr>
      <w:r>
        <w:rPr>
          <w:sz w:val="28"/>
        </w:rPr>
        <w:t>н</w:t>
      </w:r>
      <w:r w:rsidR="00D40622">
        <w:rPr>
          <w:sz w:val="28"/>
        </w:rPr>
        <w:t>аличие</w:t>
      </w:r>
      <w:r>
        <w:rPr>
          <w:sz w:val="28"/>
        </w:rPr>
        <w:t xml:space="preserve"> </w:t>
      </w:r>
      <w:r w:rsidR="00D40622">
        <w:rPr>
          <w:sz w:val="28"/>
        </w:rPr>
        <w:t>в</w:t>
      </w:r>
      <w:r>
        <w:rPr>
          <w:sz w:val="28"/>
        </w:rPr>
        <w:t xml:space="preserve"> </w:t>
      </w:r>
      <w:r w:rsidR="00D40622">
        <w:rPr>
          <w:sz w:val="28"/>
        </w:rPr>
        <w:t>работе</w:t>
      </w:r>
      <w:r>
        <w:rPr>
          <w:sz w:val="28"/>
        </w:rPr>
        <w:t xml:space="preserve"> </w:t>
      </w:r>
      <w:r w:rsidR="00D40622">
        <w:rPr>
          <w:sz w:val="28"/>
        </w:rPr>
        <w:t>всех</w:t>
      </w:r>
      <w:r>
        <w:rPr>
          <w:sz w:val="28"/>
        </w:rPr>
        <w:t xml:space="preserve"> структурных </w:t>
      </w:r>
      <w:r w:rsidR="00D40622">
        <w:rPr>
          <w:sz w:val="28"/>
        </w:rPr>
        <w:t>элементов</w:t>
      </w:r>
      <w:r>
        <w:rPr>
          <w:sz w:val="28"/>
        </w:rPr>
        <w:t xml:space="preserve"> </w:t>
      </w:r>
      <w:r w:rsidR="00D40622">
        <w:rPr>
          <w:sz w:val="28"/>
        </w:rPr>
        <w:t>исследования: теоретической, аналитической и практической составляющих;</w:t>
      </w:r>
    </w:p>
    <w:p w:rsidR="00A951AE" w:rsidRDefault="00D40622" w:rsidP="00C36C2D">
      <w:pPr>
        <w:pStyle w:val="a4"/>
        <w:numPr>
          <w:ilvl w:val="0"/>
          <w:numId w:val="24"/>
        </w:numPr>
        <w:tabs>
          <w:tab w:val="left" w:pos="1512"/>
          <w:tab w:val="left" w:pos="1513"/>
        </w:tabs>
        <w:spacing w:before="6" w:line="352" w:lineRule="auto"/>
        <w:ind w:right="496" w:firstLine="710"/>
        <w:rPr>
          <w:sz w:val="28"/>
        </w:rPr>
      </w:pPr>
      <w:r>
        <w:rPr>
          <w:sz w:val="28"/>
        </w:rPr>
        <w:t xml:space="preserve">использование в аналитической части исследования </w:t>
      </w:r>
      <w:r w:rsidR="00C36C2D">
        <w:rPr>
          <w:sz w:val="28"/>
        </w:rPr>
        <w:t xml:space="preserve">статистической информации, </w:t>
      </w:r>
      <w:r>
        <w:rPr>
          <w:sz w:val="28"/>
        </w:rPr>
        <w:t>обоснованного комплекса методов и методик, способствующих раскрытию сути</w:t>
      </w:r>
      <w:r>
        <w:rPr>
          <w:spacing w:val="-23"/>
          <w:sz w:val="28"/>
        </w:rPr>
        <w:t xml:space="preserve"> </w:t>
      </w:r>
      <w:r>
        <w:rPr>
          <w:sz w:val="28"/>
        </w:rPr>
        <w:t>проблемы;</w:t>
      </w:r>
    </w:p>
    <w:p w:rsidR="00C36C2D" w:rsidRDefault="00C36C2D" w:rsidP="00C36C2D">
      <w:pPr>
        <w:pStyle w:val="a4"/>
        <w:numPr>
          <w:ilvl w:val="0"/>
          <w:numId w:val="24"/>
        </w:numPr>
        <w:tabs>
          <w:tab w:val="left" w:pos="1512"/>
          <w:tab w:val="left" w:pos="1513"/>
        </w:tabs>
        <w:spacing w:before="6" w:line="352" w:lineRule="auto"/>
        <w:ind w:right="496" w:firstLine="710"/>
        <w:rPr>
          <w:sz w:val="28"/>
        </w:rPr>
      </w:pPr>
      <w:r>
        <w:rPr>
          <w:sz w:val="28"/>
        </w:rPr>
        <w:t>целостность работы, которая проявляется в связанности теоретической и практической его частей;</w:t>
      </w:r>
    </w:p>
    <w:p w:rsidR="00A951AE" w:rsidRPr="00C36C2D" w:rsidRDefault="00C36C2D" w:rsidP="001C6491">
      <w:pPr>
        <w:pStyle w:val="a4"/>
        <w:numPr>
          <w:ilvl w:val="0"/>
          <w:numId w:val="24"/>
        </w:numPr>
        <w:tabs>
          <w:tab w:val="left" w:pos="1512"/>
          <w:tab w:val="left" w:pos="1513"/>
        </w:tabs>
        <w:spacing w:before="12" w:line="352" w:lineRule="auto"/>
        <w:ind w:right="496" w:firstLine="710"/>
        <w:rPr>
          <w:sz w:val="28"/>
        </w:rPr>
      </w:pPr>
      <w:r w:rsidRPr="00C36C2D">
        <w:rPr>
          <w:sz w:val="28"/>
        </w:rPr>
        <w:t>перспективность исследования:</w:t>
      </w:r>
      <w:r>
        <w:rPr>
          <w:sz w:val="28"/>
        </w:rPr>
        <w:t xml:space="preserve"> </w:t>
      </w:r>
      <w:r w:rsidR="00D40622" w:rsidRPr="00C36C2D">
        <w:rPr>
          <w:sz w:val="28"/>
        </w:rPr>
        <w:t>наличие в работе материала, который может стать источником дальнейших</w:t>
      </w:r>
      <w:r w:rsidR="00D40622" w:rsidRPr="00C36C2D">
        <w:rPr>
          <w:spacing w:val="-4"/>
          <w:sz w:val="28"/>
        </w:rPr>
        <w:t xml:space="preserve"> </w:t>
      </w:r>
      <w:r w:rsidR="00D40622" w:rsidRPr="00C36C2D">
        <w:rPr>
          <w:sz w:val="28"/>
        </w:rPr>
        <w:t>исследований;</w:t>
      </w:r>
    </w:p>
    <w:p w:rsidR="00A951AE" w:rsidRDefault="00D40622" w:rsidP="00C36C2D">
      <w:pPr>
        <w:pStyle w:val="a4"/>
        <w:numPr>
          <w:ilvl w:val="0"/>
          <w:numId w:val="24"/>
        </w:numPr>
        <w:tabs>
          <w:tab w:val="left" w:pos="1512"/>
          <w:tab w:val="left" w:pos="1513"/>
          <w:tab w:val="left" w:pos="4122"/>
          <w:tab w:val="left" w:pos="5169"/>
          <w:tab w:val="left" w:pos="7836"/>
        </w:tabs>
        <w:spacing w:before="6" w:line="352" w:lineRule="auto"/>
        <w:ind w:right="491" w:firstLine="710"/>
        <w:rPr>
          <w:sz w:val="28"/>
        </w:rPr>
      </w:pPr>
      <w:r>
        <w:rPr>
          <w:sz w:val="28"/>
        </w:rPr>
        <w:t>достаточность</w:t>
      </w:r>
      <w:r w:rsidR="00C36C2D">
        <w:rPr>
          <w:sz w:val="28"/>
        </w:rPr>
        <w:t xml:space="preserve"> и </w:t>
      </w:r>
      <w:r>
        <w:rPr>
          <w:sz w:val="28"/>
        </w:rPr>
        <w:t>современность</w:t>
      </w:r>
      <w:r w:rsidR="00C36C2D">
        <w:rPr>
          <w:sz w:val="28"/>
        </w:rPr>
        <w:t xml:space="preserve"> </w:t>
      </w:r>
      <w:r>
        <w:rPr>
          <w:sz w:val="28"/>
        </w:rPr>
        <w:t>использованного библиографического материала</w:t>
      </w:r>
      <w:r w:rsidR="00C36C2D">
        <w:rPr>
          <w:sz w:val="28"/>
        </w:rPr>
        <w:t>.</w:t>
      </w:r>
    </w:p>
    <w:p w:rsidR="00A951AE" w:rsidRDefault="00D40622" w:rsidP="00C36C2D">
      <w:pPr>
        <w:pStyle w:val="a3"/>
        <w:spacing w:before="13"/>
        <w:ind w:left="1090"/>
      </w:pPr>
      <w:r>
        <w:t>ВКР должна включать следующие структурные элементы:</w:t>
      </w:r>
    </w:p>
    <w:p w:rsidR="00A951AE" w:rsidRDefault="00D40622" w:rsidP="00C36C2D">
      <w:pPr>
        <w:pStyle w:val="a4"/>
        <w:numPr>
          <w:ilvl w:val="0"/>
          <w:numId w:val="24"/>
        </w:numPr>
        <w:tabs>
          <w:tab w:val="left" w:pos="1374"/>
        </w:tabs>
        <w:spacing w:before="157"/>
        <w:ind w:left="1373" w:hanging="284"/>
        <w:rPr>
          <w:sz w:val="28"/>
        </w:rPr>
      </w:pPr>
      <w:r>
        <w:rPr>
          <w:sz w:val="28"/>
        </w:rPr>
        <w:t>титульный лист (Приложение</w:t>
      </w:r>
      <w:r>
        <w:rPr>
          <w:spacing w:val="6"/>
          <w:sz w:val="28"/>
        </w:rPr>
        <w:t xml:space="preserve"> </w:t>
      </w:r>
      <w:r>
        <w:rPr>
          <w:sz w:val="28"/>
        </w:rPr>
        <w:t>Е);</w:t>
      </w:r>
    </w:p>
    <w:p w:rsidR="00A951AE" w:rsidRDefault="00D40622" w:rsidP="00C36C2D">
      <w:pPr>
        <w:pStyle w:val="a4"/>
        <w:numPr>
          <w:ilvl w:val="0"/>
          <w:numId w:val="24"/>
        </w:numPr>
        <w:tabs>
          <w:tab w:val="left" w:pos="1374"/>
        </w:tabs>
        <w:spacing w:before="162"/>
        <w:ind w:left="1373" w:hanging="284"/>
        <w:rPr>
          <w:sz w:val="28"/>
        </w:rPr>
      </w:pPr>
      <w:r>
        <w:rPr>
          <w:sz w:val="28"/>
        </w:rPr>
        <w:t>оглавление;</w:t>
      </w:r>
    </w:p>
    <w:p w:rsidR="00A951AE" w:rsidRDefault="00D40622" w:rsidP="00C36C2D">
      <w:pPr>
        <w:pStyle w:val="a4"/>
        <w:numPr>
          <w:ilvl w:val="0"/>
          <w:numId w:val="24"/>
        </w:numPr>
        <w:tabs>
          <w:tab w:val="left" w:pos="1374"/>
        </w:tabs>
        <w:spacing w:before="161"/>
        <w:ind w:left="1373" w:hanging="284"/>
        <w:rPr>
          <w:sz w:val="28"/>
        </w:rPr>
      </w:pPr>
      <w:r>
        <w:rPr>
          <w:sz w:val="28"/>
        </w:rPr>
        <w:t>введение;</w:t>
      </w:r>
    </w:p>
    <w:p w:rsidR="00A951AE" w:rsidRDefault="00D40622">
      <w:pPr>
        <w:pStyle w:val="a4"/>
        <w:numPr>
          <w:ilvl w:val="0"/>
          <w:numId w:val="24"/>
        </w:numPr>
        <w:tabs>
          <w:tab w:val="left" w:pos="1374"/>
        </w:tabs>
        <w:spacing w:before="87"/>
        <w:ind w:left="1373" w:hanging="284"/>
        <w:jc w:val="left"/>
        <w:rPr>
          <w:sz w:val="28"/>
        </w:rPr>
      </w:pPr>
      <w:r>
        <w:rPr>
          <w:sz w:val="28"/>
        </w:rPr>
        <w:t>основн</w:t>
      </w:r>
      <w:r w:rsidR="00C36C2D">
        <w:rPr>
          <w:sz w:val="28"/>
        </w:rPr>
        <w:t>ая</w:t>
      </w:r>
      <w:r>
        <w:rPr>
          <w:sz w:val="28"/>
        </w:rPr>
        <w:t xml:space="preserve"> часть, структурированн</w:t>
      </w:r>
      <w:r w:rsidR="00C36C2D">
        <w:rPr>
          <w:sz w:val="28"/>
        </w:rPr>
        <w:t>ая</w:t>
      </w:r>
      <w:r>
        <w:rPr>
          <w:sz w:val="28"/>
        </w:rPr>
        <w:t xml:space="preserve"> на главы и параграфы;</w:t>
      </w:r>
    </w:p>
    <w:p w:rsidR="00A951AE" w:rsidRDefault="00D40622">
      <w:pPr>
        <w:pStyle w:val="a4"/>
        <w:numPr>
          <w:ilvl w:val="0"/>
          <w:numId w:val="24"/>
        </w:numPr>
        <w:tabs>
          <w:tab w:val="left" w:pos="1374"/>
        </w:tabs>
        <w:spacing w:before="161"/>
        <w:ind w:left="1373" w:hanging="284"/>
        <w:jc w:val="left"/>
        <w:rPr>
          <w:sz w:val="28"/>
        </w:rPr>
      </w:pPr>
      <w:r>
        <w:rPr>
          <w:sz w:val="28"/>
        </w:rPr>
        <w:t>заключение;</w:t>
      </w:r>
    </w:p>
    <w:p w:rsidR="00A951AE" w:rsidRDefault="00D40622">
      <w:pPr>
        <w:pStyle w:val="a4"/>
        <w:numPr>
          <w:ilvl w:val="0"/>
          <w:numId w:val="24"/>
        </w:numPr>
        <w:tabs>
          <w:tab w:val="left" w:pos="1374"/>
        </w:tabs>
        <w:spacing w:before="161"/>
        <w:ind w:left="1373" w:hanging="284"/>
        <w:jc w:val="left"/>
        <w:rPr>
          <w:sz w:val="28"/>
        </w:rPr>
      </w:pPr>
      <w:r>
        <w:rPr>
          <w:sz w:val="28"/>
        </w:rPr>
        <w:t>список использованных</w:t>
      </w:r>
      <w:r>
        <w:rPr>
          <w:spacing w:val="-3"/>
          <w:sz w:val="28"/>
        </w:rPr>
        <w:t xml:space="preserve"> </w:t>
      </w:r>
      <w:r>
        <w:rPr>
          <w:sz w:val="28"/>
        </w:rPr>
        <w:t>источников;</w:t>
      </w:r>
    </w:p>
    <w:p w:rsidR="00A951AE" w:rsidRDefault="00D40622">
      <w:pPr>
        <w:pStyle w:val="a4"/>
        <w:numPr>
          <w:ilvl w:val="0"/>
          <w:numId w:val="24"/>
        </w:numPr>
        <w:tabs>
          <w:tab w:val="left" w:pos="1374"/>
        </w:tabs>
        <w:spacing w:before="161"/>
        <w:ind w:left="1373" w:hanging="284"/>
        <w:jc w:val="left"/>
        <w:rPr>
          <w:sz w:val="28"/>
        </w:rPr>
      </w:pPr>
      <w:r>
        <w:rPr>
          <w:sz w:val="28"/>
        </w:rPr>
        <w:t>приложения.</w:t>
      </w:r>
    </w:p>
    <w:p w:rsidR="00A951AE" w:rsidRDefault="00D40622">
      <w:pPr>
        <w:pStyle w:val="a4"/>
        <w:numPr>
          <w:ilvl w:val="1"/>
          <w:numId w:val="19"/>
        </w:numPr>
        <w:tabs>
          <w:tab w:val="left" w:pos="1585"/>
        </w:tabs>
        <w:spacing w:before="157"/>
        <w:ind w:hanging="495"/>
        <w:rPr>
          <w:sz w:val="28"/>
        </w:rPr>
      </w:pPr>
      <w:r>
        <w:rPr>
          <w:sz w:val="28"/>
        </w:rPr>
        <w:t>Требования к содержанию каждого структурного</w:t>
      </w:r>
      <w:r>
        <w:rPr>
          <w:spacing w:val="-4"/>
          <w:sz w:val="28"/>
        </w:rPr>
        <w:t xml:space="preserve"> </w:t>
      </w:r>
      <w:r>
        <w:rPr>
          <w:sz w:val="28"/>
        </w:rPr>
        <w:t>элемента.</w:t>
      </w:r>
    </w:p>
    <w:p w:rsidR="00A951AE" w:rsidRDefault="00D40622">
      <w:pPr>
        <w:pStyle w:val="a3"/>
        <w:spacing w:before="163" w:line="360" w:lineRule="auto"/>
        <w:ind w:right="485" w:firstLine="768"/>
      </w:pPr>
      <w:r>
        <w:rPr>
          <w:i/>
        </w:rPr>
        <w:t xml:space="preserve">Содержание </w:t>
      </w:r>
      <w:r>
        <w:t xml:space="preserve">выпускной квалификационной работы составляется, исходя из сформулированных цели и задач исследования в соответствии с </w:t>
      </w:r>
      <w:r w:rsidR="00C36C2D">
        <w:t>планом-</w:t>
      </w:r>
      <w:r>
        <w:t xml:space="preserve">заданием на ВКР. Содержание должно полностью раскрывать тему, </w:t>
      </w:r>
      <w:r w:rsidR="00B650AB">
        <w:t>названия</w:t>
      </w:r>
      <w:r>
        <w:t xml:space="preserve"> разделов - отражать ключевые вопросы темы, а названия подразделов — более конкретные вопросы. Каждый раздел и подраздел должны иметь свою нумерацию. Образцы содержаний представлены в </w:t>
      </w:r>
      <w:r>
        <w:lastRenderedPageBreak/>
        <w:t>Приложении</w:t>
      </w:r>
      <w:r>
        <w:rPr>
          <w:spacing w:val="10"/>
        </w:rPr>
        <w:t xml:space="preserve"> </w:t>
      </w:r>
      <w:r>
        <w:t>Ж.</w:t>
      </w:r>
    </w:p>
    <w:p w:rsidR="00A951AE" w:rsidRDefault="00D40622">
      <w:pPr>
        <w:pStyle w:val="a3"/>
        <w:spacing w:line="360" w:lineRule="auto"/>
        <w:ind w:right="483" w:firstLine="710"/>
      </w:pPr>
      <w:r>
        <w:rPr>
          <w:i/>
        </w:rPr>
        <w:t xml:space="preserve">Введение </w:t>
      </w:r>
      <w:r>
        <w:t xml:space="preserve">является важной частью работы, поэтому оно должно быть тщательно проработано, выверено логически, стилистически, орфографически и пунктационно. Несмотря на то, что введение открывает выпускную квалификационную работу, его окончательный текст пишется уже после написания основной части. Структурно введение состоит из нескольких логических элементов, большинство из которых были сформулированы ранее, а на заключительном этапе их необходимо лишь отредактировать. Введение выпускной квалификационной работы должно содержать обоснование выбора темы выпускной квалификационной работы (ее актуальности и значения, степени разработанности проблемы в экономической литературе), формулировку цели и задач, объекта и предмета исследования, </w:t>
      </w:r>
      <w:r w:rsidR="00B650AB">
        <w:t>теоретико-методологической</w:t>
      </w:r>
      <w:r>
        <w:t xml:space="preserve"> и информационной (эмпирической) базы, структуры и логики исследования.</w:t>
      </w:r>
    </w:p>
    <w:p w:rsidR="00A951AE" w:rsidRDefault="00D40622" w:rsidP="008A347C">
      <w:pPr>
        <w:pStyle w:val="a3"/>
        <w:tabs>
          <w:tab w:val="left" w:pos="2602"/>
          <w:tab w:val="left" w:pos="3688"/>
          <w:tab w:val="left" w:pos="5472"/>
          <w:tab w:val="left" w:pos="8244"/>
        </w:tabs>
        <w:spacing w:before="1" w:line="362" w:lineRule="auto"/>
        <w:ind w:right="485" w:firstLine="755"/>
      </w:pPr>
      <w:r>
        <w:t>Объем введения выпускной квалификационной работы —</w:t>
      </w:r>
      <w:r>
        <w:rPr>
          <w:spacing w:val="-25"/>
        </w:rPr>
        <w:t xml:space="preserve"> </w:t>
      </w:r>
      <w:r w:rsidR="007D3619">
        <w:rPr>
          <w:spacing w:val="-3"/>
        </w:rPr>
        <w:t xml:space="preserve">2–3 </w:t>
      </w:r>
      <w:r w:rsidR="007D3619">
        <w:rPr>
          <w:spacing w:val="-13"/>
        </w:rPr>
        <w:t>страницы</w:t>
      </w:r>
      <w:r>
        <w:t>.</w:t>
      </w:r>
      <w:r>
        <w:rPr>
          <w:w w:val="99"/>
        </w:rPr>
        <w:t xml:space="preserve"> </w:t>
      </w:r>
      <w:r>
        <w:rPr>
          <w:i/>
        </w:rPr>
        <w:t>Актуальность</w:t>
      </w:r>
      <w:r w:rsidR="00C36C2D">
        <w:rPr>
          <w:i/>
        </w:rPr>
        <w:t xml:space="preserve"> </w:t>
      </w:r>
      <w:r w:rsidR="00C36C2D">
        <w:t xml:space="preserve">темы </w:t>
      </w:r>
      <w:r>
        <w:t>выпускной</w:t>
      </w:r>
      <w:r w:rsidR="00C36C2D">
        <w:t xml:space="preserve"> </w:t>
      </w:r>
      <w:r>
        <w:t>квалификационной</w:t>
      </w:r>
      <w:r w:rsidR="00C36C2D">
        <w:t xml:space="preserve"> </w:t>
      </w:r>
      <w:r>
        <w:t>работы обосновывается,</w:t>
      </w:r>
      <w:r>
        <w:rPr>
          <w:spacing w:val="15"/>
        </w:rPr>
        <w:t xml:space="preserve"> </w:t>
      </w:r>
      <w:r w:rsidR="002D1581">
        <w:t>с</w:t>
      </w:r>
      <w:r w:rsidR="002D1581">
        <w:rPr>
          <w:spacing w:val="14"/>
        </w:rPr>
        <w:t xml:space="preserve"> одной</w:t>
      </w:r>
      <w:r>
        <w:rPr>
          <w:spacing w:val="13"/>
        </w:rPr>
        <w:t xml:space="preserve"> </w:t>
      </w:r>
      <w:r>
        <w:t>стороны,</w:t>
      </w:r>
      <w:r>
        <w:rPr>
          <w:spacing w:val="15"/>
        </w:rPr>
        <w:t xml:space="preserve"> </w:t>
      </w:r>
      <w:r>
        <w:t>анализом</w:t>
      </w:r>
      <w:r>
        <w:rPr>
          <w:spacing w:val="15"/>
        </w:rPr>
        <w:t xml:space="preserve"> </w:t>
      </w:r>
      <w:r>
        <w:t>сложившейся</w:t>
      </w:r>
      <w:r>
        <w:rPr>
          <w:spacing w:val="15"/>
        </w:rPr>
        <w:t xml:space="preserve"> </w:t>
      </w:r>
      <w:r>
        <w:t>ситуации,</w:t>
      </w:r>
      <w:r>
        <w:rPr>
          <w:spacing w:val="15"/>
        </w:rPr>
        <w:t xml:space="preserve"> </w:t>
      </w:r>
      <w:r>
        <w:t>с</w:t>
      </w:r>
      <w:r>
        <w:rPr>
          <w:spacing w:val="13"/>
        </w:rPr>
        <w:t xml:space="preserve"> </w:t>
      </w:r>
      <w:r>
        <w:t>другой</w:t>
      </w:r>
      <w:r w:rsidR="002D1581">
        <w:t xml:space="preserve"> </w:t>
      </w:r>
      <w:r>
        <w:t xml:space="preserve">— </w:t>
      </w:r>
      <w:r w:rsidR="007D3619">
        <w:t>недостаточностью ее научной разработки,</w:t>
      </w:r>
      <w:r>
        <w:t xml:space="preserve"> </w:t>
      </w:r>
      <w:r w:rsidR="007D3619">
        <w:t xml:space="preserve">а также имеющихся </w:t>
      </w:r>
      <w:r>
        <w:t>методов</w:t>
      </w:r>
      <w:r>
        <w:rPr>
          <w:spacing w:val="-4"/>
        </w:rPr>
        <w:t xml:space="preserve"> </w:t>
      </w:r>
      <w:r w:rsidR="007D3619">
        <w:t xml:space="preserve">и приемов </w:t>
      </w:r>
      <w:r>
        <w:t>для</w:t>
      </w:r>
      <w:r>
        <w:rPr>
          <w:w w:val="99"/>
        </w:rPr>
        <w:t xml:space="preserve"> </w:t>
      </w:r>
      <w:r w:rsidR="00B650AB">
        <w:t>разрешения сложившейся ситуации</w:t>
      </w:r>
      <w:r>
        <w:t xml:space="preserve">.  Актуальность темы работы   </w:t>
      </w:r>
      <w:r w:rsidR="002D1581">
        <w:t xml:space="preserve">— </w:t>
      </w:r>
      <w:r w:rsidR="00B650AB">
        <w:t xml:space="preserve">это </w:t>
      </w:r>
      <w:r w:rsidR="00B650AB">
        <w:rPr>
          <w:spacing w:val="29"/>
        </w:rPr>
        <w:t>та</w:t>
      </w:r>
      <w:r w:rsidR="003C26B0">
        <w:t xml:space="preserve"> </w:t>
      </w:r>
      <w:r>
        <w:t>причина, по которой в настоящее время возникла потребность в ее исследовании.</w:t>
      </w:r>
    </w:p>
    <w:p w:rsidR="00A951AE" w:rsidRDefault="00D40622">
      <w:pPr>
        <w:pStyle w:val="a3"/>
        <w:spacing w:line="360" w:lineRule="auto"/>
        <w:ind w:right="485" w:firstLine="710"/>
      </w:pPr>
      <w:r>
        <w:t>Обоснование выбора темы традиционно связывают не только с актуальностью исследуемой проблемы, но и степенью ее изученности в экономической литературе. Именно эти обстоятельства (важность проблемы, своевременность и необходимость ее решения, а также не разработанность ряда теоретических и практических аспектов исследуемой проблемы или необходимость развития имеющихся подходов к ее решению), как правило, лежат в основе выбора темы, определения цели и задач исследования.</w:t>
      </w:r>
    </w:p>
    <w:p w:rsidR="00A951AE" w:rsidRDefault="00D40622">
      <w:pPr>
        <w:pStyle w:val="a3"/>
        <w:spacing w:line="360" w:lineRule="auto"/>
        <w:ind w:right="484" w:firstLine="768"/>
      </w:pPr>
      <w:r>
        <w:t xml:space="preserve">При определении </w:t>
      </w:r>
      <w:r>
        <w:rPr>
          <w:i/>
        </w:rPr>
        <w:t xml:space="preserve">цели </w:t>
      </w:r>
      <w:r>
        <w:t xml:space="preserve">выпускной квалификационной работы следует указать, какой результат хочет достичь студент своей исследовательской деятельностью. Формулировка цели работы тесно корреспондируется с ее </w:t>
      </w:r>
      <w:r>
        <w:lastRenderedPageBreak/>
        <w:t>названием. Это обусловлено тем, что цель работы должна раскрывать ее основную идею. Вместе с тем цель работы должна быть сформулирована таким образом, чтобы она отражала не только анализ проблемы, но и пути ее решения.</w:t>
      </w:r>
    </w:p>
    <w:p w:rsidR="00A951AE" w:rsidRDefault="00D40622">
      <w:pPr>
        <w:pStyle w:val="a3"/>
        <w:spacing w:line="360" w:lineRule="auto"/>
        <w:ind w:right="486" w:firstLine="768"/>
      </w:pPr>
      <w:r>
        <w:rPr>
          <w:i/>
        </w:rPr>
        <w:t xml:space="preserve">Задачи </w:t>
      </w:r>
      <w:r>
        <w:t>выпускной квалификационной работы – это промежуточные этапы, достижение которых необходимо для реализации поставленных целей. Приводятся исследовательские действия, которые необходимо выполнить для достижения поставленной в работе цели, для решения проблемы или для проверки сформулированной гипотезы исследования. Формулировка задач работы тесно корреспондируется с планом, поскольку в них производится описание плана исследовательских действий. Результат решения поставленных в работе задач обязательно должен быть отражен в заключении, выводах и рекомендациях. Формулировка задач исследования осуществляется в редакции «изучить», «проанализировать», «определить», «разработать» и т.д. Задачи указываются с новой строки, через дефис и отделяются точкой с запятой.</w:t>
      </w:r>
    </w:p>
    <w:p w:rsidR="00A951AE" w:rsidRDefault="00D40622" w:rsidP="00027DD1">
      <w:pPr>
        <w:pStyle w:val="a3"/>
        <w:spacing w:before="2" w:line="357" w:lineRule="auto"/>
        <w:ind w:right="498" w:firstLine="768"/>
      </w:pPr>
      <w:r>
        <w:t>Объект и предмет исследования соотносятся между собой как целое и часть или как общее и частное.</w:t>
      </w:r>
      <w:r w:rsidR="00027DD1">
        <w:t xml:space="preserve"> </w:t>
      </w:r>
      <w:r>
        <w:rPr>
          <w:i/>
        </w:rPr>
        <w:t xml:space="preserve">Объект исследования </w:t>
      </w:r>
      <w:r>
        <w:t>— явление (процесс), порождающее проблемную ситуацию, избранное для изучения.</w:t>
      </w:r>
    </w:p>
    <w:p w:rsidR="00A951AE" w:rsidRDefault="00D40622">
      <w:pPr>
        <w:pStyle w:val="a3"/>
        <w:spacing w:line="360" w:lineRule="auto"/>
        <w:ind w:right="490" w:firstLine="768"/>
      </w:pPr>
      <w:r>
        <w:rPr>
          <w:i/>
        </w:rPr>
        <w:t xml:space="preserve">Предмет исследования — </w:t>
      </w:r>
      <w:r>
        <w:t>частный аспект проблемы, который находится в границах объекта исследования, одна или несколько сторон, характеризующие объект исследования, его существенные свойства и отношения. Предмет исследования определяет тему</w:t>
      </w:r>
      <w:r>
        <w:rPr>
          <w:spacing w:val="-6"/>
        </w:rPr>
        <w:t xml:space="preserve"> </w:t>
      </w:r>
      <w:r>
        <w:t>исследования.</w:t>
      </w:r>
    </w:p>
    <w:p w:rsidR="00A951AE" w:rsidRDefault="00D40622">
      <w:pPr>
        <w:pStyle w:val="a3"/>
        <w:spacing w:line="362" w:lineRule="auto"/>
        <w:ind w:right="498" w:firstLine="710"/>
      </w:pPr>
      <w:r>
        <w:t>Например, объект и предмет исследования могут быть сформулированы следующим образом:</w:t>
      </w:r>
    </w:p>
    <w:p w:rsidR="00A951AE" w:rsidRDefault="00D40622">
      <w:pPr>
        <w:pStyle w:val="a3"/>
        <w:spacing w:line="360" w:lineRule="auto"/>
        <w:ind w:right="481" w:firstLine="710"/>
      </w:pPr>
      <w:proofErr w:type="gramStart"/>
      <w:r>
        <w:t xml:space="preserve">тема выпускной квалификационной работы «Управленческий учет и анализ затрат на производство продукции (работ, услуг) в организации»: объект исследования - финансово-хозяйственная деятельность организации, связанная с осуществлением затрат на производство продукции (работ, услуг) организации, предмет исследования - совокупность методов, инструментов управленческого учета и анализа затрат на производство продукции (работ, </w:t>
      </w:r>
      <w:r>
        <w:lastRenderedPageBreak/>
        <w:t>услуг) в организации;</w:t>
      </w:r>
      <w:proofErr w:type="gramEnd"/>
    </w:p>
    <w:p w:rsidR="00A951AE" w:rsidRDefault="00D40622">
      <w:pPr>
        <w:pStyle w:val="a3"/>
        <w:spacing w:line="360" w:lineRule="auto"/>
        <w:ind w:right="485" w:firstLine="710"/>
      </w:pPr>
      <w:r>
        <w:t>тема выпускной квалификационной работы «Бухгалтерский учет и аудит расчетов с персоналом по оплате труда»: объект исследования - учетные процессы расчетов с персоналом по оплате труда организации, предмет исследования - совокупность методов, инструментов бухгалтерского учета и аудита расчетов с персоналом по оплате труда;</w:t>
      </w:r>
    </w:p>
    <w:p w:rsidR="00A951AE" w:rsidRDefault="00D40622">
      <w:pPr>
        <w:pStyle w:val="a3"/>
        <w:spacing w:line="360" w:lineRule="auto"/>
        <w:ind w:right="483" w:firstLine="710"/>
      </w:pPr>
      <w:r>
        <w:t>тема выпускной квалификационной работы «Управление финансовой устойчивостью предприятия»: объект исследования - финансовое состояние предприятия, предмет исследования - совокупность показателей, характеризующих финансовую устойчивость предприятия;</w:t>
      </w:r>
    </w:p>
    <w:p w:rsidR="00A951AE" w:rsidRDefault="00D40622">
      <w:pPr>
        <w:pStyle w:val="a3"/>
        <w:spacing w:line="360" w:lineRule="auto"/>
        <w:ind w:right="486" w:firstLine="710"/>
      </w:pPr>
      <w:r>
        <w:t>тема выпускной квалификационной работы «Анализ и управление денежными потоками предприятия»: объект исследования - денежные потоки предприятия, предмет исследования - совокупность теоретических и практических подходов к анализу и управлению денежными потоками предприятия;</w:t>
      </w:r>
    </w:p>
    <w:p w:rsidR="00A951AE" w:rsidRDefault="00D40622">
      <w:pPr>
        <w:pStyle w:val="a3"/>
        <w:spacing w:before="67" w:line="360" w:lineRule="auto"/>
        <w:ind w:right="482" w:firstLine="710"/>
      </w:pPr>
      <w:r>
        <w:t>тема выпускной квалификационной работы «Технология работы с банковскими картами в кредитной организации»: объект исследования - деятельность коммерческого банка на рынке банковских карт, предмет исследования – организация операций с банковскими картами в коммерческом банке;</w:t>
      </w:r>
    </w:p>
    <w:p w:rsidR="00A951AE" w:rsidRDefault="00D40622">
      <w:pPr>
        <w:pStyle w:val="a3"/>
        <w:spacing w:before="1" w:line="360" w:lineRule="auto"/>
        <w:ind w:right="480" w:firstLine="710"/>
      </w:pPr>
      <w:r>
        <w:t>тема выпускной квалификационной работы «Управление прибылью кредитной организации»: объект исследования - прибыль коммерческого банка, предмет исследования - совокупность методов и инструментов управления прибылью в коммерческом банке.</w:t>
      </w:r>
    </w:p>
    <w:p w:rsidR="00A951AE" w:rsidRDefault="00D40622">
      <w:pPr>
        <w:pStyle w:val="a3"/>
        <w:spacing w:before="3" w:line="360" w:lineRule="auto"/>
        <w:ind w:right="485" w:firstLine="768"/>
      </w:pPr>
      <w:r>
        <w:t xml:space="preserve">При описании </w:t>
      </w:r>
      <w:r>
        <w:rPr>
          <w:i/>
        </w:rPr>
        <w:t xml:space="preserve">теоретико-методологической основы исследования </w:t>
      </w:r>
      <w:r>
        <w:t>необходимо обозначить научные концепции и положения, представленные в трудах отечественных и зарубежных ученых в области экономики и финансов, исследовавших различные аспекты избранной темы, а также определить методологию проводимого исследования</w:t>
      </w:r>
      <w:r w:rsidR="002D1581">
        <w:t>,</w:t>
      </w:r>
      <w:r>
        <w:t xml:space="preserve"> проанализировать список имеющихся источников. Следует привести краткую характеристику </w:t>
      </w:r>
      <w:r>
        <w:lastRenderedPageBreak/>
        <w:t>использованной литературы с перечислением фамилий ученых, на работы которых студент опирается в своем исследовании. Под методологией исследования понимается совокупность методов научного познания, используемых для достижения цели исследования. В работе могут быть применены как общенаучные методы познания экономический явлений и процессов (диалектический, системный, комплексный, функциональный подходы), так и специальные методы исследования (балансовый, экономического и статистического анализа, моделирования, экспертных оценок, стандартный математический</w:t>
      </w:r>
      <w:r>
        <w:rPr>
          <w:spacing w:val="3"/>
        </w:rPr>
        <w:t xml:space="preserve"> </w:t>
      </w:r>
      <w:r>
        <w:t>аппарат).</w:t>
      </w:r>
    </w:p>
    <w:p w:rsidR="00523EE6" w:rsidRDefault="00D40622" w:rsidP="00523EE6">
      <w:pPr>
        <w:pStyle w:val="a3"/>
        <w:spacing w:line="360" w:lineRule="auto"/>
        <w:ind w:left="380" w:right="481" w:firstLine="768"/>
      </w:pPr>
      <w:r>
        <w:t>Информационная база исследования — это источники информации, на основании которых осуществляется написание выпускной квалификационной работы. Информационной базой исследования могут служить учебники, монографии, статьи, материалы периодической печати и научно-практических конференций, законодательные и нормативные документы, нормативн</w:t>
      </w:r>
      <w:proofErr w:type="gramStart"/>
      <w:r>
        <w:t>о-</w:t>
      </w:r>
      <w:proofErr w:type="gramEnd"/>
      <w:r>
        <w:t xml:space="preserve"> справочные, статистические материалы, информационные порталы и сайты,</w:t>
      </w:r>
      <w:r w:rsidR="00523EE6">
        <w:t xml:space="preserve"> </w:t>
      </w:r>
      <w:r>
        <w:t xml:space="preserve">бухгалтерская отчетность предприятий и т.д. </w:t>
      </w:r>
    </w:p>
    <w:p w:rsidR="00A951AE" w:rsidRDefault="00D40622" w:rsidP="00523EE6">
      <w:pPr>
        <w:pStyle w:val="a3"/>
        <w:spacing w:line="360" w:lineRule="auto"/>
        <w:ind w:left="380" w:right="481" w:firstLine="768"/>
      </w:pPr>
      <w:r>
        <w:t>Эмпирическая база исследования</w:t>
      </w:r>
      <w:r w:rsidR="00523EE6">
        <w:t xml:space="preserve"> </w:t>
      </w:r>
      <w:r w:rsidR="002D1581">
        <w:t>— это</w:t>
      </w:r>
      <w:r>
        <w:t xml:space="preserve"> те факты, данные, на основе которых проводится наблюдение, строятся гипотезы и модели, делаются</w:t>
      </w:r>
      <w:r>
        <w:rPr>
          <w:spacing w:val="8"/>
        </w:rPr>
        <w:t xml:space="preserve"> </w:t>
      </w:r>
      <w:r>
        <w:t>выводы.</w:t>
      </w:r>
    </w:p>
    <w:p w:rsidR="00A951AE" w:rsidRDefault="00D40622">
      <w:pPr>
        <w:pStyle w:val="a3"/>
        <w:spacing w:before="6" w:line="362" w:lineRule="auto"/>
        <w:ind w:right="484" w:firstLine="768"/>
      </w:pPr>
      <w:r>
        <w:rPr>
          <w:i/>
        </w:rPr>
        <w:t xml:space="preserve">Основная часть </w:t>
      </w:r>
      <w:r>
        <w:t>выпускной квалификационной работы может содержать две или три</w:t>
      </w:r>
      <w:r>
        <w:rPr>
          <w:spacing w:val="2"/>
        </w:rPr>
        <w:t xml:space="preserve"> </w:t>
      </w:r>
      <w:r>
        <w:t>главы.</w:t>
      </w:r>
    </w:p>
    <w:p w:rsidR="00A951AE" w:rsidRDefault="00D40622">
      <w:pPr>
        <w:pStyle w:val="a3"/>
        <w:spacing w:line="362" w:lineRule="auto"/>
        <w:ind w:right="498" w:firstLine="768"/>
      </w:pPr>
      <w:r>
        <w:t xml:space="preserve">Каждая глава состоит, как правило, из трех или четырех параграфов (не менее двух). Название глав не должно повторять название темы, а название параграфов </w:t>
      </w:r>
      <w:r>
        <w:rPr>
          <w:rFonts w:ascii="Calibri" w:hAnsi="Calibri"/>
        </w:rPr>
        <w:t xml:space="preserve">— </w:t>
      </w:r>
      <w:r>
        <w:t>названия глав.</w:t>
      </w:r>
    </w:p>
    <w:p w:rsidR="00A951AE" w:rsidRDefault="00D40622">
      <w:pPr>
        <w:pStyle w:val="a3"/>
        <w:spacing w:line="362" w:lineRule="auto"/>
        <w:ind w:right="496" w:firstLine="768"/>
      </w:pPr>
      <w:r>
        <w:t>Содержание основной части должно соответствовать избранной теме и полностью раскрывать ее.</w:t>
      </w:r>
    </w:p>
    <w:p w:rsidR="00A951AE" w:rsidRDefault="00D40622">
      <w:pPr>
        <w:pStyle w:val="a3"/>
        <w:spacing w:line="320" w:lineRule="exact"/>
        <w:ind w:left="1148"/>
      </w:pPr>
      <w:r>
        <w:t>Основная часть выпускной квалификационной работы должна:</w:t>
      </w:r>
    </w:p>
    <w:p w:rsidR="00A951AE" w:rsidRDefault="00D40622">
      <w:pPr>
        <w:pStyle w:val="a4"/>
        <w:numPr>
          <w:ilvl w:val="0"/>
          <w:numId w:val="17"/>
        </w:numPr>
        <w:tabs>
          <w:tab w:val="left" w:pos="1259"/>
        </w:tabs>
        <w:spacing w:before="140" w:line="352" w:lineRule="auto"/>
        <w:ind w:right="498" w:firstLine="662"/>
        <w:rPr>
          <w:sz w:val="28"/>
        </w:rPr>
      </w:pPr>
      <w:r>
        <w:rPr>
          <w:sz w:val="28"/>
        </w:rPr>
        <w:t>отразить знание студентом экономических понятий и категорий, закономерностей функционирования экономических явлений и</w:t>
      </w:r>
      <w:r>
        <w:rPr>
          <w:spacing w:val="-14"/>
          <w:sz w:val="28"/>
        </w:rPr>
        <w:t xml:space="preserve"> </w:t>
      </w:r>
      <w:r>
        <w:rPr>
          <w:sz w:val="28"/>
        </w:rPr>
        <w:t>процессов;</w:t>
      </w:r>
    </w:p>
    <w:p w:rsidR="00A951AE" w:rsidRDefault="00D40622">
      <w:pPr>
        <w:pStyle w:val="a4"/>
        <w:numPr>
          <w:ilvl w:val="0"/>
          <w:numId w:val="17"/>
        </w:numPr>
        <w:tabs>
          <w:tab w:val="left" w:pos="1259"/>
        </w:tabs>
        <w:spacing w:before="12" w:line="355" w:lineRule="auto"/>
        <w:ind w:right="493" w:firstLine="662"/>
        <w:rPr>
          <w:sz w:val="28"/>
        </w:rPr>
      </w:pPr>
      <w:r>
        <w:rPr>
          <w:sz w:val="28"/>
        </w:rPr>
        <w:t xml:space="preserve">соответствовать действующим нормативным правовым актам, </w:t>
      </w:r>
      <w:r>
        <w:rPr>
          <w:sz w:val="28"/>
        </w:rPr>
        <w:lastRenderedPageBreak/>
        <w:t>регулирующим исследуемую проблематику, не иметь терминологических ошибок;</w:t>
      </w:r>
    </w:p>
    <w:p w:rsidR="00A951AE" w:rsidRDefault="00D40622">
      <w:pPr>
        <w:pStyle w:val="a4"/>
        <w:numPr>
          <w:ilvl w:val="0"/>
          <w:numId w:val="17"/>
        </w:numPr>
        <w:tabs>
          <w:tab w:val="left" w:pos="1259"/>
        </w:tabs>
        <w:spacing w:before="8" w:line="350" w:lineRule="auto"/>
        <w:ind w:right="491" w:firstLine="662"/>
        <w:rPr>
          <w:sz w:val="28"/>
        </w:rPr>
      </w:pPr>
      <w:r>
        <w:rPr>
          <w:sz w:val="28"/>
        </w:rPr>
        <w:t>содержать расчеты и оценку показателей, характеризующих исследуемые</w:t>
      </w:r>
      <w:r>
        <w:rPr>
          <w:spacing w:val="1"/>
          <w:sz w:val="28"/>
        </w:rPr>
        <w:t xml:space="preserve"> </w:t>
      </w:r>
      <w:r>
        <w:rPr>
          <w:sz w:val="28"/>
        </w:rPr>
        <w:t>процессы;</w:t>
      </w:r>
    </w:p>
    <w:p w:rsidR="00A951AE" w:rsidRDefault="00D40622">
      <w:pPr>
        <w:pStyle w:val="a4"/>
        <w:numPr>
          <w:ilvl w:val="0"/>
          <w:numId w:val="17"/>
        </w:numPr>
        <w:tabs>
          <w:tab w:val="left" w:pos="1259"/>
        </w:tabs>
        <w:spacing w:before="13" w:line="352" w:lineRule="auto"/>
        <w:ind w:right="495" w:firstLine="662"/>
        <w:rPr>
          <w:sz w:val="28"/>
        </w:rPr>
      </w:pPr>
      <w:r>
        <w:rPr>
          <w:sz w:val="28"/>
        </w:rPr>
        <w:t>отразить умение студента проводить самостоятельный анализ и выявлять проблемы по обозначенной теме;</w:t>
      </w:r>
    </w:p>
    <w:p w:rsidR="00A951AE" w:rsidRDefault="00D40622">
      <w:pPr>
        <w:pStyle w:val="a4"/>
        <w:numPr>
          <w:ilvl w:val="0"/>
          <w:numId w:val="17"/>
        </w:numPr>
        <w:tabs>
          <w:tab w:val="left" w:pos="1259"/>
        </w:tabs>
        <w:spacing w:before="12" w:line="350" w:lineRule="auto"/>
        <w:ind w:right="494" w:firstLine="662"/>
        <w:rPr>
          <w:sz w:val="28"/>
        </w:rPr>
      </w:pPr>
      <w:r>
        <w:rPr>
          <w:sz w:val="28"/>
        </w:rPr>
        <w:t>содержать обоснование путей решения, формирования прогнозов дальнейшего развития.</w:t>
      </w:r>
    </w:p>
    <w:p w:rsidR="00A951AE" w:rsidRDefault="00D40622">
      <w:pPr>
        <w:pStyle w:val="a3"/>
        <w:spacing w:before="14" w:line="360" w:lineRule="auto"/>
        <w:ind w:right="494" w:firstLine="768"/>
      </w:pPr>
      <w:r>
        <w:t>Описание исторического и зарубежного опыта должно сопровождаться оценкой возможности его использования в Российской Федерации. Стиль изложения материала должен быть научным.</w:t>
      </w:r>
    </w:p>
    <w:p w:rsidR="00A951AE" w:rsidRDefault="00D40622">
      <w:pPr>
        <w:pStyle w:val="a3"/>
        <w:spacing w:before="1" w:line="360" w:lineRule="auto"/>
        <w:ind w:right="485" w:firstLine="768"/>
      </w:pPr>
      <w:r>
        <w:t>При подготовке основной части выпускной квалификационной работы обязательными являются ссылки на использованные студентом источники (научную, методическую, учебную и т.д.).</w:t>
      </w:r>
    </w:p>
    <w:p w:rsidR="00A951AE" w:rsidRPr="00523EE6" w:rsidRDefault="00D40622" w:rsidP="00523EE6">
      <w:pPr>
        <w:pStyle w:val="a3"/>
        <w:spacing w:before="2" w:line="357" w:lineRule="auto"/>
        <w:ind w:right="489" w:firstLine="768"/>
      </w:pPr>
      <w:r w:rsidRPr="00523EE6">
        <w:t>Требования к оформлению ссылок изложены в настоящих Методических рекомендациях. Наличие ссылок свидетельствует о</w:t>
      </w:r>
      <w:r w:rsidRPr="00523EE6">
        <w:rPr>
          <w:spacing w:val="40"/>
        </w:rPr>
        <w:t xml:space="preserve"> </w:t>
      </w:r>
      <w:r w:rsidRPr="00523EE6">
        <w:t>качестве</w:t>
      </w:r>
      <w:r w:rsidR="00523EE6">
        <w:t xml:space="preserve"> </w:t>
      </w:r>
      <w:r w:rsidRPr="00523EE6">
        <w:t>изучения темы, научной добросовестности автора работы. Воспроизведение материала без указания на источник квалифицируется как плагиат.</w:t>
      </w:r>
    </w:p>
    <w:p w:rsidR="00A951AE" w:rsidRDefault="00D40622" w:rsidP="00523EE6">
      <w:pPr>
        <w:pStyle w:val="a3"/>
        <w:spacing w:line="360" w:lineRule="auto"/>
        <w:ind w:right="479" w:firstLine="768"/>
      </w:pPr>
      <w:r w:rsidRPr="00523EE6">
        <w:rPr>
          <w:i/>
        </w:rPr>
        <w:t xml:space="preserve">В первой главе </w:t>
      </w:r>
      <w:r w:rsidRPr="00523EE6">
        <w:t>работы определяются теоретические аспекты темы</w:t>
      </w:r>
      <w:r>
        <w:t xml:space="preserve"> (содержание понятий, их классификации, принципы, методы организации и т.д.), формулируются существующие точки зрения на исследуемые вопросы со ссылками на источники, </w:t>
      </w:r>
      <w:r w:rsidR="004D7FA0">
        <w:t xml:space="preserve">а также своя аргументированная позиция по данному вопросу, </w:t>
      </w:r>
      <w:r>
        <w:t>дается характеристика нормативно</w:t>
      </w:r>
      <w:r w:rsidR="004D7FA0">
        <w:t>-</w:t>
      </w:r>
      <w:r>
        <w:t>правовой базы, рассматрива</w:t>
      </w:r>
      <w:r w:rsidR="004D7FA0">
        <w:t>ется</w:t>
      </w:r>
      <w:r>
        <w:t xml:space="preserve"> исторический и зарубежный опыт. Объем первой главы —25-30 страниц.</w:t>
      </w:r>
    </w:p>
    <w:p w:rsidR="00A951AE" w:rsidRDefault="00D40622">
      <w:pPr>
        <w:pStyle w:val="a3"/>
        <w:spacing w:line="360" w:lineRule="auto"/>
        <w:ind w:right="483" w:firstLine="706"/>
      </w:pPr>
      <w:r>
        <w:rPr>
          <w:i/>
        </w:rPr>
        <w:t xml:space="preserve">Во второй главе </w:t>
      </w:r>
      <w:r>
        <w:t>работы проводится анализ исследуемых процессов в хозяйственной практике (в т.ч. с использованием материала, собранного  в ходе выполнения программ производственных практик); обобщаются результаты анализа, описываются выявленные закономерности и тенденции; дается оценка эффективности исследуемых процессов; формулируются предложения и рекомендации по решению актуальных задач и рассматриваемых</w:t>
      </w:r>
      <w:r>
        <w:rPr>
          <w:spacing w:val="-4"/>
        </w:rPr>
        <w:t xml:space="preserve"> </w:t>
      </w:r>
      <w:r>
        <w:t>проблем.</w:t>
      </w:r>
    </w:p>
    <w:p w:rsidR="00A951AE" w:rsidRDefault="00D40622">
      <w:pPr>
        <w:pStyle w:val="a3"/>
        <w:spacing w:line="360" w:lineRule="auto"/>
        <w:ind w:right="487" w:firstLine="706"/>
      </w:pPr>
      <w:r>
        <w:lastRenderedPageBreak/>
        <w:t xml:space="preserve">Анализ или оценка проводится за период не менее </w:t>
      </w:r>
      <w:r>
        <w:rPr>
          <w:spacing w:val="2"/>
        </w:rPr>
        <w:t xml:space="preserve">3-х </w:t>
      </w:r>
      <w:r>
        <w:t>лет (обычно за последние 3 года), что позволяет изучить динамику исследуемых процессов; выявить причины сложившегося положения, тенденции и закономерности развития; дать им объективную оценку; определить пути устранения недостатков. Проводимый анализ должен сопровождаться построением таблиц, рисунков (диаграмм, схем, графиков) и т.п., на основе которых должны быть сделаны выводы.</w:t>
      </w:r>
    </w:p>
    <w:p w:rsidR="00A951AE" w:rsidRDefault="00D40622">
      <w:pPr>
        <w:pStyle w:val="a3"/>
        <w:spacing w:line="362" w:lineRule="auto"/>
        <w:ind w:right="487" w:firstLine="706"/>
      </w:pPr>
      <w:r>
        <w:t xml:space="preserve">В первом параграфе второй главы работы дается </w:t>
      </w:r>
      <w:bookmarkStart w:id="9" w:name="_Hlk98246534"/>
      <w:r>
        <w:t>организационн</w:t>
      </w:r>
      <w:proofErr w:type="gramStart"/>
      <w:r>
        <w:t>о-</w:t>
      </w:r>
      <w:proofErr w:type="gramEnd"/>
      <w:r>
        <w:t xml:space="preserve"> правовая и финансово-экономическая </w:t>
      </w:r>
      <w:bookmarkEnd w:id="9"/>
      <w:r>
        <w:t>характеристика исследуемого предприятия.</w:t>
      </w:r>
    </w:p>
    <w:p w:rsidR="00A951AE" w:rsidRDefault="00D40622" w:rsidP="00523EE6">
      <w:pPr>
        <w:pStyle w:val="a3"/>
        <w:spacing w:line="360" w:lineRule="auto"/>
        <w:ind w:right="489" w:firstLine="706"/>
      </w:pPr>
      <w:proofErr w:type="gramStart"/>
      <w:r>
        <w:t>При этом студенты, выполняющие выпускную квалификационную работу, связанную с бухгалтерским учетом, отчетностью и аудитом, должны представить характеристику организации учетной работы на предприятии, а также применяемого режима налогообложения; студенты,</w:t>
      </w:r>
      <w:r>
        <w:rPr>
          <w:spacing w:val="56"/>
        </w:rPr>
        <w:t xml:space="preserve"> </w:t>
      </w:r>
      <w:r w:rsidR="002E656D">
        <w:t>выполняющие выпускную</w:t>
      </w:r>
      <w:r>
        <w:t xml:space="preserve"> квалификационную работу, связанную с финансами и кредитом – характеристику организации финансовой службы предприятия.</w:t>
      </w:r>
      <w:proofErr w:type="gramEnd"/>
      <w:r>
        <w:t xml:space="preserve"> </w:t>
      </w:r>
      <w:r w:rsidRPr="00BD62F1">
        <w:rPr>
          <w:u w:val="single"/>
        </w:rPr>
        <w:t>В пункте 2.1 необходимо привести результаты оценки анализа основных экономических показателей деятельности организации, а также финансового состояния организации на основе структурно-динамического анализа баланса, расчета показателей ликвидности, платежеспособности, финансовой устойчивости, деловой активности, рентабельности.</w:t>
      </w:r>
      <w:r>
        <w:t xml:space="preserve"> Студенты, выполняющие выпускную квалификационную работу по теме, непосредственно связанной с анализом и оценкой финансового состояния организации, при описании финансов</w:t>
      </w:r>
      <w:proofErr w:type="gramStart"/>
      <w:r>
        <w:t>о-</w:t>
      </w:r>
      <w:proofErr w:type="gramEnd"/>
      <w:r>
        <w:t xml:space="preserve"> экономической характеристики приводят результаты экспресс-анализа финансового состояния организации, например, на основе рейтинговых и балльных моделей оценки.</w:t>
      </w:r>
    </w:p>
    <w:p w:rsidR="00A951AE" w:rsidRDefault="00D40622" w:rsidP="00635930">
      <w:pPr>
        <w:pStyle w:val="a3"/>
        <w:spacing w:line="360" w:lineRule="auto"/>
        <w:ind w:right="479" w:firstLine="706"/>
      </w:pPr>
      <w:r>
        <w:t>Образец оформления информации об основных экономических показателях деятельности организации представлен в таблице 1.</w:t>
      </w:r>
    </w:p>
    <w:p w:rsidR="00A951AE" w:rsidRDefault="00D40622" w:rsidP="00635930">
      <w:pPr>
        <w:pStyle w:val="a3"/>
        <w:spacing w:line="360" w:lineRule="auto"/>
        <w:ind w:left="1085"/>
      </w:pPr>
      <w:r>
        <w:t>Объем второй главы —</w:t>
      </w:r>
      <w:r w:rsidR="002E656D">
        <w:t xml:space="preserve">25–30 </w:t>
      </w:r>
      <w:r>
        <w:t>страниц.</w:t>
      </w:r>
    </w:p>
    <w:p w:rsidR="00A951AE" w:rsidRDefault="00D40622" w:rsidP="00635930">
      <w:pPr>
        <w:pStyle w:val="a3"/>
        <w:spacing w:line="360" w:lineRule="auto"/>
        <w:ind w:left="380" w:right="482" w:firstLine="768"/>
      </w:pPr>
      <w:r>
        <w:t xml:space="preserve">В последнем параграфе второй главы выпускной квалификационной работы на основе выявления и обобщения ключевых проблем экономического </w:t>
      </w:r>
      <w:r>
        <w:lastRenderedPageBreak/>
        <w:t>развития в исследуемой области разрабатываются практические рекомендации по решению обозначенных проблем, подтвержденные авторскими расчетами, определяется экономический эффект от внедрения предложенных рекомендаций, формулируются выводы и предложения.</w:t>
      </w:r>
    </w:p>
    <w:p w:rsidR="00A951AE" w:rsidRPr="00BD62F1" w:rsidRDefault="00CC6F9E" w:rsidP="008A347C">
      <w:pPr>
        <w:pStyle w:val="a3"/>
        <w:spacing w:line="360" w:lineRule="auto"/>
        <w:ind w:left="380" w:right="485"/>
        <w:rPr>
          <w:spacing w:val="-6"/>
        </w:rPr>
      </w:pPr>
      <w:r w:rsidRPr="00BD62F1">
        <w:rPr>
          <w:spacing w:val="-6"/>
        </w:rPr>
        <w:t>Таблица 1</w:t>
      </w:r>
      <w:r w:rsidR="008A347C" w:rsidRPr="00BD62F1">
        <w:rPr>
          <w:spacing w:val="-6"/>
        </w:rPr>
        <w:t xml:space="preserve"> - </w:t>
      </w:r>
      <w:r w:rsidR="00D40622" w:rsidRPr="00BD62F1">
        <w:rPr>
          <w:spacing w:val="-6"/>
        </w:rPr>
        <w:t>Основны</w:t>
      </w:r>
      <w:r w:rsidR="009365C2" w:rsidRPr="00BD62F1">
        <w:rPr>
          <w:spacing w:val="-6"/>
        </w:rPr>
        <w:t>е экономические показател</w:t>
      </w:r>
      <w:proofErr w:type="gramStart"/>
      <w:r w:rsidR="009365C2" w:rsidRPr="00BD62F1">
        <w:rPr>
          <w:spacing w:val="-6"/>
        </w:rPr>
        <w:t>и ООО</w:t>
      </w:r>
      <w:proofErr w:type="gramEnd"/>
      <w:r w:rsidR="009365C2" w:rsidRPr="00BD62F1">
        <w:rPr>
          <w:spacing w:val="-6"/>
        </w:rPr>
        <w:t xml:space="preserve"> </w:t>
      </w:r>
      <w:r w:rsidR="00D40622" w:rsidRPr="00BD62F1">
        <w:rPr>
          <w:spacing w:val="-6"/>
        </w:rPr>
        <w:t xml:space="preserve">«Титан» за </w:t>
      </w:r>
      <w:r w:rsidR="00BD62F1" w:rsidRPr="00BD62F1">
        <w:rPr>
          <w:spacing w:val="-6"/>
        </w:rPr>
        <w:t>2019</w:t>
      </w:r>
      <w:r w:rsidR="00D40622" w:rsidRPr="00BD62F1">
        <w:rPr>
          <w:spacing w:val="-6"/>
        </w:rPr>
        <w:t>-</w:t>
      </w:r>
      <w:r w:rsidR="00BD62F1" w:rsidRPr="00BD62F1">
        <w:rPr>
          <w:spacing w:val="-6"/>
        </w:rPr>
        <w:t>2021</w:t>
      </w:r>
      <w:r w:rsidR="00D40622" w:rsidRPr="00BD62F1">
        <w:rPr>
          <w:spacing w:val="-6"/>
        </w:rPr>
        <w:t xml:space="preserve"> гг.</w:t>
      </w: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995"/>
        <w:gridCol w:w="995"/>
        <w:gridCol w:w="995"/>
        <w:gridCol w:w="1120"/>
        <w:gridCol w:w="1004"/>
        <w:gridCol w:w="1028"/>
        <w:gridCol w:w="1134"/>
      </w:tblGrid>
      <w:tr w:rsidR="00A951AE">
        <w:trPr>
          <w:trHeight w:val="667"/>
        </w:trPr>
        <w:tc>
          <w:tcPr>
            <w:tcW w:w="2411" w:type="dxa"/>
            <w:vMerge w:val="restart"/>
          </w:tcPr>
          <w:p w:rsidR="00A951AE" w:rsidRDefault="00A951AE">
            <w:pPr>
              <w:pStyle w:val="TableParagraph"/>
              <w:rPr>
                <w:sz w:val="26"/>
              </w:rPr>
            </w:pPr>
          </w:p>
          <w:p w:rsidR="00A951AE" w:rsidRDefault="00D40622">
            <w:pPr>
              <w:pStyle w:val="TableParagraph"/>
              <w:spacing w:before="230"/>
              <w:ind w:left="619"/>
              <w:rPr>
                <w:sz w:val="24"/>
              </w:rPr>
            </w:pPr>
            <w:r>
              <w:rPr>
                <w:sz w:val="24"/>
              </w:rPr>
              <w:t>Показатели</w:t>
            </w:r>
          </w:p>
        </w:tc>
        <w:tc>
          <w:tcPr>
            <w:tcW w:w="995" w:type="dxa"/>
            <w:vMerge w:val="restart"/>
          </w:tcPr>
          <w:p w:rsidR="00A951AE" w:rsidRDefault="00A951AE">
            <w:pPr>
              <w:pStyle w:val="TableParagraph"/>
              <w:rPr>
                <w:sz w:val="26"/>
              </w:rPr>
            </w:pPr>
          </w:p>
          <w:p w:rsidR="00A951AE" w:rsidRDefault="00BD62F1" w:rsidP="00325EEE">
            <w:pPr>
              <w:pStyle w:val="TableParagraph"/>
              <w:spacing w:before="230"/>
              <w:ind w:left="148"/>
              <w:rPr>
                <w:sz w:val="24"/>
              </w:rPr>
            </w:pPr>
            <w:r>
              <w:rPr>
                <w:sz w:val="24"/>
              </w:rPr>
              <w:t>2019</w:t>
            </w:r>
            <w:r w:rsidR="00D40622">
              <w:rPr>
                <w:sz w:val="24"/>
              </w:rPr>
              <w:t xml:space="preserve"> г.</w:t>
            </w:r>
          </w:p>
        </w:tc>
        <w:tc>
          <w:tcPr>
            <w:tcW w:w="995" w:type="dxa"/>
            <w:vMerge w:val="restart"/>
          </w:tcPr>
          <w:p w:rsidR="00A951AE" w:rsidRDefault="00A951AE">
            <w:pPr>
              <w:pStyle w:val="TableParagraph"/>
              <w:rPr>
                <w:sz w:val="26"/>
              </w:rPr>
            </w:pPr>
          </w:p>
          <w:p w:rsidR="00A951AE" w:rsidRDefault="00BD62F1" w:rsidP="00325EEE">
            <w:pPr>
              <w:pStyle w:val="TableParagraph"/>
              <w:spacing w:before="230"/>
              <w:ind w:left="147"/>
              <w:rPr>
                <w:sz w:val="24"/>
              </w:rPr>
            </w:pPr>
            <w:r>
              <w:rPr>
                <w:sz w:val="24"/>
              </w:rPr>
              <w:t>2020</w:t>
            </w:r>
            <w:r w:rsidR="00D40622">
              <w:rPr>
                <w:sz w:val="24"/>
              </w:rPr>
              <w:t xml:space="preserve"> г.</w:t>
            </w:r>
          </w:p>
        </w:tc>
        <w:tc>
          <w:tcPr>
            <w:tcW w:w="995" w:type="dxa"/>
            <w:vMerge w:val="restart"/>
          </w:tcPr>
          <w:p w:rsidR="00A951AE" w:rsidRDefault="00A951AE">
            <w:pPr>
              <w:pStyle w:val="TableParagraph"/>
              <w:rPr>
                <w:sz w:val="26"/>
              </w:rPr>
            </w:pPr>
          </w:p>
          <w:p w:rsidR="00A951AE" w:rsidRDefault="00BD62F1" w:rsidP="00325EEE">
            <w:pPr>
              <w:pStyle w:val="TableParagraph"/>
              <w:spacing w:before="230"/>
              <w:ind w:left="141"/>
              <w:rPr>
                <w:sz w:val="24"/>
              </w:rPr>
            </w:pPr>
            <w:r>
              <w:rPr>
                <w:sz w:val="24"/>
              </w:rPr>
              <w:t>2021</w:t>
            </w:r>
            <w:r w:rsidR="00D40622">
              <w:rPr>
                <w:sz w:val="24"/>
              </w:rPr>
              <w:t xml:space="preserve"> г.</w:t>
            </w:r>
          </w:p>
        </w:tc>
        <w:tc>
          <w:tcPr>
            <w:tcW w:w="2124" w:type="dxa"/>
            <w:gridSpan w:val="2"/>
          </w:tcPr>
          <w:p w:rsidR="00A951AE" w:rsidRDefault="00D40622">
            <w:pPr>
              <w:pStyle w:val="TableParagraph"/>
              <w:spacing w:before="49" w:line="242" w:lineRule="auto"/>
              <w:ind w:left="260" w:right="138" w:firstLine="206"/>
              <w:rPr>
                <w:sz w:val="24"/>
              </w:rPr>
            </w:pPr>
            <w:r>
              <w:rPr>
                <w:sz w:val="24"/>
              </w:rPr>
              <w:t>Абсолютное изменение</w:t>
            </w:r>
            <w:proofErr w:type="gramStart"/>
            <w:r>
              <w:rPr>
                <w:sz w:val="24"/>
              </w:rPr>
              <w:t>, (+, -)</w:t>
            </w:r>
            <w:proofErr w:type="gramEnd"/>
          </w:p>
        </w:tc>
        <w:tc>
          <w:tcPr>
            <w:tcW w:w="2162" w:type="dxa"/>
            <w:gridSpan w:val="2"/>
          </w:tcPr>
          <w:p w:rsidR="00A951AE" w:rsidRDefault="00D40622">
            <w:pPr>
              <w:pStyle w:val="TableParagraph"/>
              <w:spacing w:before="49" w:line="242" w:lineRule="auto"/>
              <w:ind w:left="427" w:right="224" w:hanging="77"/>
              <w:rPr>
                <w:sz w:val="24"/>
              </w:rPr>
            </w:pPr>
            <w:r>
              <w:rPr>
                <w:sz w:val="24"/>
              </w:rPr>
              <w:t>Относительное изменение, %</w:t>
            </w:r>
          </w:p>
        </w:tc>
      </w:tr>
      <w:tr w:rsidR="00325EEE">
        <w:trPr>
          <w:trHeight w:val="666"/>
        </w:trPr>
        <w:tc>
          <w:tcPr>
            <w:tcW w:w="2411" w:type="dxa"/>
            <w:vMerge/>
            <w:tcBorders>
              <w:top w:val="nil"/>
            </w:tcBorders>
          </w:tcPr>
          <w:p w:rsidR="00325EEE" w:rsidRDefault="00325EEE" w:rsidP="00325EEE">
            <w:pPr>
              <w:rPr>
                <w:sz w:val="2"/>
                <w:szCs w:val="2"/>
              </w:rPr>
            </w:pPr>
          </w:p>
        </w:tc>
        <w:tc>
          <w:tcPr>
            <w:tcW w:w="995" w:type="dxa"/>
            <w:vMerge/>
            <w:tcBorders>
              <w:top w:val="nil"/>
            </w:tcBorders>
          </w:tcPr>
          <w:p w:rsidR="00325EEE" w:rsidRDefault="00325EEE" w:rsidP="00325EEE">
            <w:pPr>
              <w:rPr>
                <w:sz w:val="2"/>
                <w:szCs w:val="2"/>
              </w:rPr>
            </w:pPr>
          </w:p>
        </w:tc>
        <w:tc>
          <w:tcPr>
            <w:tcW w:w="995" w:type="dxa"/>
            <w:vMerge/>
            <w:tcBorders>
              <w:top w:val="nil"/>
            </w:tcBorders>
          </w:tcPr>
          <w:p w:rsidR="00325EEE" w:rsidRDefault="00325EEE" w:rsidP="00325EEE">
            <w:pPr>
              <w:rPr>
                <w:sz w:val="2"/>
                <w:szCs w:val="2"/>
              </w:rPr>
            </w:pPr>
          </w:p>
        </w:tc>
        <w:tc>
          <w:tcPr>
            <w:tcW w:w="995" w:type="dxa"/>
            <w:vMerge/>
            <w:tcBorders>
              <w:top w:val="nil"/>
            </w:tcBorders>
          </w:tcPr>
          <w:p w:rsidR="00325EEE" w:rsidRDefault="00325EEE" w:rsidP="00325EEE">
            <w:pPr>
              <w:rPr>
                <w:sz w:val="2"/>
                <w:szCs w:val="2"/>
              </w:rPr>
            </w:pPr>
          </w:p>
        </w:tc>
        <w:tc>
          <w:tcPr>
            <w:tcW w:w="1120" w:type="dxa"/>
          </w:tcPr>
          <w:p w:rsidR="00325EEE" w:rsidRDefault="00325EEE" w:rsidP="00325EEE">
            <w:pPr>
              <w:pStyle w:val="TableParagraph"/>
              <w:spacing w:before="49"/>
              <w:ind w:left="121"/>
              <w:rPr>
                <w:sz w:val="24"/>
              </w:rPr>
            </w:pPr>
            <w:r>
              <w:rPr>
                <w:sz w:val="24"/>
              </w:rPr>
              <w:t xml:space="preserve">в </w:t>
            </w:r>
            <w:r w:rsidR="00BD62F1">
              <w:rPr>
                <w:sz w:val="24"/>
              </w:rPr>
              <w:t>2020</w:t>
            </w:r>
            <w:r>
              <w:rPr>
                <w:spacing w:val="2"/>
                <w:sz w:val="24"/>
              </w:rPr>
              <w:t xml:space="preserve"> </w:t>
            </w:r>
            <w:r>
              <w:rPr>
                <w:sz w:val="24"/>
              </w:rPr>
              <w:t>г.</w:t>
            </w:r>
          </w:p>
          <w:p w:rsidR="00325EEE" w:rsidRDefault="00325EEE" w:rsidP="00325EEE">
            <w:pPr>
              <w:pStyle w:val="TableParagraph"/>
              <w:spacing w:before="2"/>
              <w:ind w:left="121"/>
              <w:rPr>
                <w:sz w:val="24"/>
              </w:rPr>
            </w:pPr>
            <w:r>
              <w:rPr>
                <w:sz w:val="24"/>
              </w:rPr>
              <w:t xml:space="preserve">к </w:t>
            </w:r>
            <w:r w:rsidR="00BD62F1">
              <w:rPr>
                <w:sz w:val="24"/>
              </w:rPr>
              <w:t>2019</w:t>
            </w:r>
            <w:r>
              <w:rPr>
                <w:spacing w:val="3"/>
                <w:sz w:val="24"/>
              </w:rPr>
              <w:t xml:space="preserve"> </w:t>
            </w:r>
            <w:r>
              <w:rPr>
                <w:spacing w:val="-3"/>
                <w:sz w:val="24"/>
              </w:rPr>
              <w:t>г.</w:t>
            </w:r>
          </w:p>
        </w:tc>
        <w:tc>
          <w:tcPr>
            <w:tcW w:w="1004" w:type="dxa"/>
          </w:tcPr>
          <w:p w:rsidR="00325EEE" w:rsidRDefault="00325EEE" w:rsidP="00325EEE">
            <w:pPr>
              <w:pStyle w:val="TableParagraph"/>
              <w:spacing w:before="49"/>
              <w:ind w:left="67"/>
              <w:rPr>
                <w:sz w:val="24"/>
              </w:rPr>
            </w:pPr>
            <w:r>
              <w:rPr>
                <w:sz w:val="24"/>
              </w:rPr>
              <w:t xml:space="preserve">в </w:t>
            </w:r>
            <w:r w:rsidR="00BD62F1">
              <w:rPr>
                <w:sz w:val="24"/>
              </w:rPr>
              <w:t>2021</w:t>
            </w:r>
            <w:r>
              <w:rPr>
                <w:spacing w:val="4"/>
                <w:sz w:val="24"/>
              </w:rPr>
              <w:t xml:space="preserve"> </w:t>
            </w:r>
            <w:r>
              <w:rPr>
                <w:sz w:val="24"/>
              </w:rPr>
              <w:t>г.</w:t>
            </w:r>
          </w:p>
          <w:p w:rsidR="00325EEE" w:rsidRDefault="00325EEE" w:rsidP="00325EEE">
            <w:pPr>
              <w:pStyle w:val="TableParagraph"/>
              <w:spacing w:before="2"/>
              <w:ind w:left="101"/>
              <w:rPr>
                <w:sz w:val="24"/>
              </w:rPr>
            </w:pPr>
            <w:r>
              <w:rPr>
                <w:sz w:val="24"/>
              </w:rPr>
              <w:t xml:space="preserve">к </w:t>
            </w:r>
            <w:r w:rsidR="00BD62F1">
              <w:rPr>
                <w:sz w:val="24"/>
              </w:rPr>
              <w:t>2020</w:t>
            </w:r>
            <w:r>
              <w:rPr>
                <w:spacing w:val="1"/>
                <w:sz w:val="24"/>
              </w:rPr>
              <w:t xml:space="preserve"> </w:t>
            </w:r>
            <w:r>
              <w:rPr>
                <w:sz w:val="24"/>
              </w:rPr>
              <w:t>г.</w:t>
            </w:r>
          </w:p>
        </w:tc>
        <w:tc>
          <w:tcPr>
            <w:tcW w:w="1028" w:type="dxa"/>
          </w:tcPr>
          <w:p w:rsidR="00325EEE" w:rsidRDefault="00325EEE" w:rsidP="00325EEE">
            <w:pPr>
              <w:pStyle w:val="TableParagraph"/>
              <w:spacing w:before="49"/>
              <w:ind w:left="121"/>
              <w:rPr>
                <w:sz w:val="24"/>
              </w:rPr>
            </w:pPr>
            <w:r>
              <w:rPr>
                <w:sz w:val="24"/>
              </w:rPr>
              <w:t xml:space="preserve">в </w:t>
            </w:r>
            <w:r w:rsidR="00BD62F1">
              <w:rPr>
                <w:sz w:val="24"/>
              </w:rPr>
              <w:t>2020</w:t>
            </w:r>
            <w:r>
              <w:rPr>
                <w:spacing w:val="2"/>
                <w:sz w:val="24"/>
              </w:rPr>
              <w:t xml:space="preserve"> </w:t>
            </w:r>
            <w:r>
              <w:rPr>
                <w:sz w:val="24"/>
              </w:rPr>
              <w:t>г.</w:t>
            </w:r>
          </w:p>
          <w:p w:rsidR="00325EEE" w:rsidRDefault="00325EEE" w:rsidP="00325EEE">
            <w:pPr>
              <w:pStyle w:val="TableParagraph"/>
              <w:spacing w:before="2"/>
              <w:ind w:left="121"/>
              <w:rPr>
                <w:sz w:val="24"/>
              </w:rPr>
            </w:pPr>
            <w:r>
              <w:rPr>
                <w:sz w:val="24"/>
              </w:rPr>
              <w:t xml:space="preserve">к </w:t>
            </w:r>
            <w:r w:rsidR="00BD62F1">
              <w:rPr>
                <w:sz w:val="24"/>
              </w:rPr>
              <w:t>2019</w:t>
            </w:r>
            <w:r>
              <w:rPr>
                <w:spacing w:val="3"/>
                <w:sz w:val="24"/>
              </w:rPr>
              <w:t xml:space="preserve"> </w:t>
            </w:r>
            <w:r>
              <w:rPr>
                <w:spacing w:val="-3"/>
                <w:sz w:val="24"/>
              </w:rPr>
              <w:t>г.</w:t>
            </w:r>
          </w:p>
        </w:tc>
        <w:tc>
          <w:tcPr>
            <w:tcW w:w="1134" w:type="dxa"/>
          </w:tcPr>
          <w:p w:rsidR="00325EEE" w:rsidRDefault="00325EEE" w:rsidP="00325EEE">
            <w:pPr>
              <w:pStyle w:val="TableParagraph"/>
              <w:spacing w:before="49"/>
              <w:ind w:left="67"/>
              <w:rPr>
                <w:sz w:val="24"/>
              </w:rPr>
            </w:pPr>
            <w:r>
              <w:rPr>
                <w:sz w:val="24"/>
              </w:rPr>
              <w:t xml:space="preserve">в </w:t>
            </w:r>
            <w:r w:rsidR="00BD62F1">
              <w:rPr>
                <w:sz w:val="24"/>
              </w:rPr>
              <w:t>2021</w:t>
            </w:r>
            <w:r>
              <w:rPr>
                <w:spacing w:val="4"/>
                <w:sz w:val="24"/>
              </w:rPr>
              <w:t xml:space="preserve"> </w:t>
            </w:r>
            <w:r>
              <w:rPr>
                <w:sz w:val="24"/>
              </w:rPr>
              <w:t>г.</w:t>
            </w:r>
          </w:p>
          <w:p w:rsidR="00325EEE" w:rsidRDefault="00325EEE" w:rsidP="00325EEE">
            <w:pPr>
              <w:pStyle w:val="TableParagraph"/>
              <w:spacing w:before="2"/>
              <w:ind w:left="101"/>
              <w:rPr>
                <w:sz w:val="24"/>
              </w:rPr>
            </w:pPr>
            <w:r>
              <w:rPr>
                <w:sz w:val="24"/>
              </w:rPr>
              <w:t xml:space="preserve">к </w:t>
            </w:r>
            <w:r w:rsidR="00BD62F1">
              <w:rPr>
                <w:sz w:val="24"/>
              </w:rPr>
              <w:t>2020</w:t>
            </w:r>
            <w:r>
              <w:rPr>
                <w:spacing w:val="1"/>
                <w:sz w:val="24"/>
              </w:rPr>
              <w:t xml:space="preserve"> </w:t>
            </w:r>
            <w:r>
              <w:rPr>
                <w:sz w:val="24"/>
              </w:rPr>
              <w:t>г.</w:t>
            </w:r>
          </w:p>
        </w:tc>
      </w:tr>
      <w:tr w:rsidR="00A951AE">
        <w:trPr>
          <w:trHeight w:val="393"/>
        </w:trPr>
        <w:tc>
          <w:tcPr>
            <w:tcW w:w="2411" w:type="dxa"/>
          </w:tcPr>
          <w:p w:rsidR="00A951AE" w:rsidRDefault="00D40622">
            <w:pPr>
              <w:pStyle w:val="TableParagraph"/>
              <w:spacing w:before="50"/>
              <w:ind w:left="110"/>
              <w:rPr>
                <w:sz w:val="24"/>
              </w:rPr>
            </w:pPr>
            <w:r>
              <w:rPr>
                <w:sz w:val="24"/>
              </w:rPr>
              <w:t>Выручка, тыс. руб.</w:t>
            </w:r>
          </w:p>
        </w:tc>
        <w:tc>
          <w:tcPr>
            <w:tcW w:w="995" w:type="dxa"/>
          </w:tcPr>
          <w:p w:rsidR="00A951AE" w:rsidRDefault="00A951AE">
            <w:pPr>
              <w:pStyle w:val="TableParagraph"/>
              <w:rPr>
                <w:sz w:val="26"/>
              </w:rPr>
            </w:pPr>
          </w:p>
        </w:tc>
        <w:tc>
          <w:tcPr>
            <w:tcW w:w="995" w:type="dxa"/>
          </w:tcPr>
          <w:p w:rsidR="00A951AE" w:rsidRDefault="00A951AE">
            <w:pPr>
              <w:pStyle w:val="TableParagraph"/>
              <w:rPr>
                <w:sz w:val="26"/>
              </w:rPr>
            </w:pPr>
          </w:p>
        </w:tc>
        <w:tc>
          <w:tcPr>
            <w:tcW w:w="995" w:type="dxa"/>
          </w:tcPr>
          <w:p w:rsidR="00A951AE" w:rsidRDefault="00A951AE">
            <w:pPr>
              <w:pStyle w:val="TableParagraph"/>
              <w:rPr>
                <w:sz w:val="26"/>
              </w:rPr>
            </w:pPr>
          </w:p>
        </w:tc>
        <w:tc>
          <w:tcPr>
            <w:tcW w:w="1120" w:type="dxa"/>
          </w:tcPr>
          <w:p w:rsidR="00A951AE" w:rsidRDefault="00A951AE">
            <w:pPr>
              <w:pStyle w:val="TableParagraph"/>
              <w:rPr>
                <w:sz w:val="26"/>
              </w:rPr>
            </w:pPr>
          </w:p>
        </w:tc>
        <w:tc>
          <w:tcPr>
            <w:tcW w:w="1004" w:type="dxa"/>
          </w:tcPr>
          <w:p w:rsidR="00A951AE" w:rsidRDefault="00A951AE">
            <w:pPr>
              <w:pStyle w:val="TableParagraph"/>
              <w:rPr>
                <w:sz w:val="26"/>
              </w:rPr>
            </w:pPr>
          </w:p>
        </w:tc>
        <w:tc>
          <w:tcPr>
            <w:tcW w:w="1028" w:type="dxa"/>
          </w:tcPr>
          <w:p w:rsidR="00A951AE" w:rsidRDefault="00A951AE">
            <w:pPr>
              <w:pStyle w:val="TableParagraph"/>
              <w:rPr>
                <w:sz w:val="26"/>
              </w:rPr>
            </w:pPr>
          </w:p>
        </w:tc>
        <w:tc>
          <w:tcPr>
            <w:tcW w:w="1134" w:type="dxa"/>
          </w:tcPr>
          <w:p w:rsidR="00A951AE" w:rsidRDefault="00A951AE">
            <w:pPr>
              <w:pStyle w:val="TableParagraph"/>
              <w:rPr>
                <w:sz w:val="26"/>
              </w:rPr>
            </w:pPr>
          </w:p>
        </w:tc>
      </w:tr>
      <w:tr w:rsidR="00A951AE">
        <w:trPr>
          <w:trHeight w:val="666"/>
        </w:trPr>
        <w:tc>
          <w:tcPr>
            <w:tcW w:w="2411" w:type="dxa"/>
          </w:tcPr>
          <w:p w:rsidR="00A951AE" w:rsidRDefault="00D40622">
            <w:pPr>
              <w:pStyle w:val="TableParagraph"/>
              <w:spacing w:before="51" w:line="237" w:lineRule="auto"/>
              <w:ind w:left="110"/>
              <w:rPr>
                <w:sz w:val="24"/>
              </w:rPr>
            </w:pPr>
            <w:r>
              <w:rPr>
                <w:sz w:val="24"/>
              </w:rPr>
              <w:t>Себестоимость продаж, тыс. руб.</w:t>
            </w:r>
          </w:p>
        </w:tc>
        <w:tc>
          <w:tcPr>
            <w:tcW w:w="995" w:type="dxa"/>
          </w:tcPr>
          <w:p w:rsidR="00A951AE" w:rsidRDefault="00A951AE">
            <w:pPr>
              <w:pStyle w:val="TableParagraph"/>
              <w:rPr>
                <w:sz w:val="26"/>
              </w:rPr>
            </w:pPr>
          </w:p>
        </w:tc>
        <w:tc>
          <w:tcPr>
            <w:tcW w:w="995" w:type="dxa"/>
          </w:tcPr>
          <w:p w:rsidR="00A951AE" w:rsidRDefault="00A951AE">
            <w:pPr>
              <w:pStyle w:val="TableParagraph"/>
              <w:rPr>
                <w:sz w:val="26"/>
              </w:rPr>
            </w:pPr>
          </w:p>
        </w:tc>
        <w:tc>
          <w:tcPr>
            <w:tcW w:w="995" w:type="dxa"/>
          </w:tcPr>
          <w:p w:rsidR="00A951AE" w:rsidRDefault="00A951AE">
            <w:pPr>
              <w:pStyle w:val="TableParagraph"/>
              <w:rPr>
                <w:sz w:val="26"/>
              </w:rPr>
            </w:pPr>
          </w:p>
        </w:tc>
        <w:tc>
          <w:tcPr>
            <w:tcW w:w="1120" w:type="dxa"/>
          </w:tcPr>
          <w:p w:rsidR="00A951AE" w:rsidRDefault="00A951AE">
            <w:pPr>
              <w:pStyle w:val="TableParagraph"/>
              <w:rPr>
                <w:sz w:val="26"/>
              </w:rPr>
            </w:pPr>
          </w:p>
        </w:tc>
        <w:tc>
          <w:tcPr>
            <w:tcW w:w="1004" w:type="dxa"/>
          </w:tcPr>
          <w:p w:rsidR="00A951AE" w:rsidRDefault="00A951AE">
            <w:pPr>
              <w:pStyle w:val="TableParagraph"/>
              <w:rPr>
                <w:sz w:val="26"/>
              </w:rPr>
            </w:pPr>
          </w:p>
        </w:tc>
        <w:tc>
          <w:tcPr>
            <w:tcW w:w="1028" w:type="dxa"/>
          </w:tcPr>
          <w:p w:rsidR="00A951AE" w:rsidRDefault="00A951AE">
            <w:pPr>
              <w:pStyle w:val="TableParagraph"/>
              <w:rPr>
                <w:sz w:val="26"/>
              </w:rPr>
            </w:pPr>
          </w:p>
        </w:tc>
        <w:tc>
          <w:tcPr>
            <w:tcW w:w="1134" w:type="dxa"/>
          </w:tcPr>
          <w:p w:rsidR="00A951AE" w:rsidRDefault="00A951AE">
            <w:pPr>
              <w:pStyle w:val="TableParagraph"/>
              <w:rPr>
                <w:sz w:val="26"/>
              </w:rPr>
            </w:pPr>
          </w:p>
        </w:tc>
      </w:tr>
      <w:tr w:rsidR="00A951AE">
        <w:trPr>
          <w:trHeight w:val="667"/>
        </w:trPr>
        <w:tc>
          <w:tcPr>
            <w:tcW w:w="2411" w:type="dxa"/>
          </w:tcPr>
          <w:p w:rsidR="00A951AE" w:rsidRDefault="00D40622">
            <w:pPr>
              <w:pStyle w:val="TableParagraph"/>
              <w:spacing w:before="49" w:line="242" w:lineRule="auto"/>
              <w:ind w:left="110" w:right="424"/>
              <w:rPr>
                <w:sz w:val="24"/>
              </w:rPr>
            </w:pPr>
            <w:r>
              <w:rPr>
                <w:sz w:val="24"/>
              </w:rPr>
              <w:t>Валовая прибыль, тыс. руб.</w:t>
            </w:r>
          </w:p>
        </w:tc>
        <w:tc>
          <w:tcPr>
            <w:tcW w:w="995" w:type="dxa"/>
          </w:tcPr>
          <w:p w:rsidR="00A951AE" w:rsidRDefault="00A951AE">
            <w:pPr>
              <w:pStyle w:val="TableParagraph"/>
              <w:rPr>
                <w:sz w:val="26"/>
              </w:rPr>
            </w:pPr>
          </w:p>
        </w:tc>
        <w:tc>
          <w:tcPr>
            <w:tcW w:w="995" w:type="dxa"/>
          </w:tcPr>
          <w:p w:rsidR="00A951AE" w:rsidRDefault="00A951AE">
            <w:pPr>
              <w:pStyle w:val="TableParagraph"/>
              <w:rPr>
                <w:sz w:val="26"/>
              </w:rPr>
            </w:pPr>
          </w:p>
        </w:tc>
        <w:tc>
          <w:tcPr>
            <w:tcW w:w="995" w:type="dxa"/>
          </w:tcPr>
          <w:p w:rsidR="00A951AE" w:rsidRDefault="00A951AE">
            <w:pPr>
              <w:pStyle w:val="TableParagraph"/>
              <w:rPr>
                <w:sz w:val="26"/>
              </w:rPr>
            </w:pPr>
          </w:p>
        </w:tc>
        <w:tc>
          <w:tcPr>
            <w:tcW w:w="1120" w:type="dxa"/>
          </w:tcPr>
          <w:p w:rsidR="00A951AE" w:rsidRDefault="00A951AE">
            <w:pPr>
              <w:pStyle w:val="TableParagraph"/>
              <w:rPr>
                <w:sz w:val="26"/>
              </w:rPr>
            </w:pPr>
          </w:p>
        </w:tc>
        <w:tc>
          <w:tcPr>
            <w:tcW w:w="1004" w:type="dxa"/>
          </w:tcPr>
          <w:p w:rsidR="00A951AE" w:rsidRDefault="00A951AE">
            <w:pPr>
              <w:pStyle w:val="TableParagraph"/>
              <w:rPr>
                <w:sz w:val="26"/>
              </w:rPr>
            </w:pPr>
          </w:p>
        </w:tc>
        <w:tc>
          <w:tcPr>
            <w:tcW w:w="1028" w:type="dxa"/>
          </w:tcPr>
          <w:p w:rsidR="00A951AE" w:rsidRDefault="00A951AE">
            <w:pPr>
              <w:pStyle w:val="TableParagraph"/>
              <w:rPr>
                <w:sz w:val="26"/>
              </w:rPr>
            </w:pPr>
          </w:p>
        </w:tc>
        <w:tc>
          <w:tcPr>
            <w:tcW w:w="1134" w:type="dxa"/>
          </w:tcPr>
          <w:p w:rsidR="00A951AE" w:rsidRDefault="00A951AE">
            <w:pPr>
              <w:pStyle w:val="TableParagraph"/>
              <w:rPr>
                <w:sz w:val="26"/>
              </w:rPr>
            </w:pPr>
          </w:p>
        </w:tc>
      </w:tr>
      <w:tr w:rsidR="00A951AE">
        <w:trPr>
          <w:trHeight w:val="666"/>
        </w:trPr>
        <w:tc>
          <w:tcPr>
            <w:tcW w:w="2411" w:type="dxa"/>
          </w:tcPr>
          <w:p w:rsidR="00A951AE" w:rsidRDefault="00D40622">
            <w:pPr>
              <w:pStyle w:val="TableParagraph"/>
              <w:spacing w:before="51" w:line="237" w:lineRule="auto"/>
              <w:ind w:left="110"/>
              <w:rPr>
                <w:sz w:val="24"/>
              </w:rPr>
            </w:pPr>
            <w:r>
              <w:rPr>
                <w:sz w:val="24"/>
              </w:rPr>
              <w:t>Чистая прибыль (убыток), тыс. руб.</w:t>
            </w:r>
          </w:p>
        </w:tc>
        <w:tc>
          <w:tcPr>
            <w:tcW w:w="995" w:type="dxa"/>
          </w:tcPr>
          <w:p w:rsidR="00A951AE" w:rsidRDefault="00A951AE">
            <w:pPr>
              <w:pStyle w:val="TableParagraph"/>
              <w:rPr>
                <w:sz w:val="26"/>
              </w:rPr>
            </w:pPr>
          </w:p>
        </w:tc>
        <w:tc>
          <w:tcPr>
            <w:tcW w:w="995" w:type="dxa"/>
          </w:tcPr>
          <w:p w:rsidR="00A951AE" w:rsidRDefault="00A951AE">
            <w:pPr>
              <w:pStyle w:val="TableParagraph"/>
              <w:rPr>
                <w:sz w:val="26"/>
              </w:rPr>
            </w:pPr>
          </w:p>
        </w:tc>
        <w:tc>
          <w:tcPr>
            <w:tcW w:w="995" w:type="dxa"/>
          </w:tcPr>
          <w:p w:rsidR="00A951AE" w:rsidRDefault="00A951AE">
            <w:pPr>
              <w:pStyle w:val="TableParagraph"/>
              <w:rPr>
                <w:sz w:val="26"/>
              </w:rPr>
            </w:pPr>
          </w:p>
        </w:tc>
        <w:tc>
          <w:tcPr>
            <w:tcW w:w="1120" w:type="dxa"/>
          </w:tcPr>
          <w:p w:rsidR="00A951AE" w:rsidRDefault="00A951AE">
            <w:pPr>
              <w:pStyle w:val="TableParagraph"/>
              <w:rPr>
                <w:sz w:val="26"/>
              </w:rPr>
            </w:pPr>
          </w:p>
        </w:tc>
        <w:tc>
          <w:tcPr>
            <w:tcW w:w="1004" w:type="dxa"/>
          </w:tcPr>
          <w:p w:rsidR="00A951AE" w:rsidRDefault="00A951AE">
            <w:pPr>
              <w:pStyle w:val="TableParagraph"/>
              <w:rPr>
                <w:sz w:val="26"/>
              </w:rPr>
            </w:pPr>
          </w:p>
        </w:tc>
        <w:tc>
          <w:tcPr>
            <w:tcW w:w="1028" w:type="dxa"/>
          </w:tcPr>
          <w:p w:rsidR="00A951AE" w:rsidRDefault="00A951AE">
            <w:pPr>
              <w:pStyle w:val="TableParagraph"/>
              <w:rPr>
                <w:sz w:val="26"/>
              </w:rPr>
            </w:pPr>
          </w:p>
        </w:tc>
        <w:tc>
          <w:tcPr>
            <w:tcW w:w="1134" w:type="dxa"/>
          </w:tcPr>
          <w:p w:rsidR="00A951AE" w:rsidRDefault="00A951AE">
            <w:pPr>
              <w:pStyle w:val="TableParagraph"/>
              <w:rPr>
                <w:sz w:val="26"/>
              </w:rPr>
            </w:pPr>
          </w:p>
        </w:tc>
      </w:tr>
      <w:tr w:rsidR="00A951AE">
        <w:trPr>
          <w:trHeight w:val="940"/>
        </w:trPr>
        <w:tc>
          <w:tcPr>
            <w:tcW w:w="2411" w:type="dxa"/>
          </w:tcPr>
          <w:p w:rsidR="00A951AE" w:rsidRDefault="00D40622">
            <w:pPr>
              <w:pStyle w:val="TableParagraph"/>
              <w:spacing w:before="49"/>
              <w:ind w:left="110" w:right="701"/>
              <w:rPr>
                <w:sz w:val="24"/>
              </w:rPr>
            </w:pPr>
            <w:r>
              <w:rPr>
                <w:sz w:val="24"/>
              </w:rPr>
              <w:t>Среднегодовая численность персонала, чел.</w:t>
            </w:r>
          </w:p>
        </w:tc>
        <w:tc>
          <w:tcPr>
            <w:tcW w:w="995" w:type="dxa"/>
          </w:tcPr>
          <w:p w:rsidR="00A951AE" w:rsidRDefault="00A951AE">
            <w:pPr>
              <w:pStyle w:val="TableParagraph"/>
              <w:rPr>
                <w:sz w:val="26"/>
              </w:rPr>
            </w:pPr>
          </w:p>
        </w:tc>
        <w:tc>
          <w:tcPr>
            <w:tcW w:w="995" w:type="dxa"/>
          </w:tcPr>
          <w:p w:rsidR="00A951AE" w:rsidRDefault="00A951AE">
            <w:pPr>
              <w:pStyle w:val="TableParagraph"/>
              <w:rPr>
                <w:sz w:val="26"/>
              </w:rPr>
            </w:pPr>
          </w:p>
        </w:tc>
        <w:tc>
          <w:tcPr>
            <w:tcW w:w="995" w:type="dxa"/>
          </w:tcPr>
          <w:p w:rsidR="00A951AE" w:rsidRDefault="00A951AE">
            <w:pPr>
              <w:pStyle w:val="TableParagraph"/>
              <w:rPr>
                <w:sz w:val="26"/>
              </w:rPr>
            </w:pPr>
          </w:p>
        </w:tc>
        <w:tc>
          <w:tcPr>
            <w:tcW w:w="1120" w:type="dxa"/>
          </w:tcPr>
          <w:p w:rsidR="00A951AE" w:rsidRDefault="00A951AE">
            <w:pPr>
              <w:pStyle w:val="TableParagraph"/>
              <w:rPr>
                <w:sz w:val="26"/>
              </w:rPr>
            </w:pPr>
          </w:p>
        </w:tc>
        <w:tc>
          <w:tcPr>
            <w:tcW w:w="1004" w:type="dxa"/>
          </w:tcPr>
          <w:p w:rsidR="00A951AE" w:rsidRDefault="00A951AE">
            <w:pPr>
              <w:pStyle w:val="TableParagraph"/>
              <w:rPr>
                <w:sz w:val="26"/>
              </w:rPr>
            </w:pPr>
          </w:p>
        </w:tc>
        <w:tc>
          <w:tcPr>
            <w:tcW w:w="1028" w:type="dxa"/>
          </w:tcPr>
          <w:p w:rsidR="00A951AE" w:rsidRDefault="00A951AE">
            <w:pPr>
              <w:pStyle w:val="TableParagraph"/>
              <w:rPr>
                <w:sz w:val="26"/>
              </w:rPr>
            </w:pPr>
          </w:p>
        </w:tc>
        <w:tc>
          <w:tcPr>
            <w:tcW w:w="1134" w:type="dxa"/>
          </w:tcPr>
          <w:p w:rsidR="00A951AE" w:rsidRDefault="00A951AE">
            <w:pPr>
              <w:pStyle w:val="TableParagraph"/>
              <w:rPr>
                <w:sz w:val="26"/>
              </w:rPr>
            </w:pPr>
          </w:p>
        </w:tc>
      </w:tr>
      <w:tr w:rsidR="00A951AE">
        <w:trPr>
          <w:trHeight w:val="1218"/>
        </w:trPr>
        <w:tc>
          <w:tcPr>
            <w:tcW w:w="2411" w:type="dxa"/>
          </w:tcPr>
          <w:p w:rsidR="00A951AE" w:rsidRDefault="00D40622">
            <w:pPr>
              <w:pStyle w:val="TableParagraph"/>
              <w:spacing w:before="49"/>
              <w:ind w:left="110" w:right="254"/>
              <w:rPr>
                <w:sz w:val="24"/>
              </w:rPr>
            </w:pPr>
            <w:r>
              <w:rPr>
                <w:sz w:val="24"/>
              </w:rPr>
              <w:t>Среднегодовая стоимость оборотных средств, тыс. руб.</w:t>
            </w:r>
          </w:p>
        </w:tc>
        <w:tc>
          <w:tcPr>
            <w:tcW w:w="995" w:type="dxa"/>
          </w:tcPr>
          <w:p w:rsidR="00A951AE" w:rsidRDefault="00A951AE">
            <w:pPr>
              <w:pStyle w:val="TableParagraph"/>
              <w:rPr>
                <w:sz w:val="26"/>
              </w:rPr>
            </w:pPr>
          </w:p>
        </w:tc>
        <w:tc>
          <w:tcPr>
            <w:tcW w:w="995" w:type="dxa"/>
          </w:tcPr>
          <w:p w:rsidR="00A951AE" w:rsidRDefault="00A951AE">
            <w:pPr>
              <w:pStyle w:val="TableParagraph"/>
              <w:rPr>
                <w:sz w:val="26"/>
              </w:rPr>
            </w:pPr>
          </w:p>
        </w:tc>
        <w:tc>
          <w:tcPr>
            <w:tcW w:w="995" w:type="dxa"/>
          </w:tcPr>
          <w:p w:rsidR="00A951AE" w:rsidRDefault="00A951AE">
            <w:pPr>
              <w:pStyle w:val="TableParagraph"/>
              <w:rPr>
                <w:sz w:val="26"/>
              </w:rPr>
            </w:pPr>
          </w:p>
        </w:tc>
        <w:tc>
          <w:tcPr>
            <w:tcW w:w="1120" w:type="dxa"/>
          </w:tcPr>
          <w:p w:rsidR="00A951AE" w:rsidRDefault="00A951AE">
            <w:pPr>
              <w:pStyle w:val="TableParagraph"/>
              <w:rPr>
                <w:sz w:val="26"/>
              </w:rPr>
            </w:pPr>
          </w:p>
        </w:tc>
        <w:tc>
          <w:tcPr>
            <w:tcW w:w="1004" w:type="dxa"/>
          </w:tcPr>
          <w:p w:rsidR="00A951AE" w:rsidRDefault="00A951AE">
            <w:pPr>
              <w:pStyle w:val="TableParagraph"/>
              <w:rPr>
                <w:sz w:val="26"/>
              </w:rPr>
            </w:pPr>
          </w:p>
        </w:tc>
        <w:tc>
          <w:tcPr>
            <w:tcW w:w="1028" w:type="dxa"/>
          </w:tcPr>
          <w:p w:rsidR="00A951AE" w:rsidRDefault="00A951AE">
            <w:pPr>
              <w:pStyle w:val="TableParagraph"/>
              <w:rPr>
                <w:sz w:val="26"/>
              </w:rPr>
            </w:pPr>
          </w:p>
        </w:tc>
        <w:tc>
          <w:tcPr>
            <w:tcW w:w="1134" w:type="dxa"/>
          </w:tcPr>
          <w:p w:rsidR="00A951AE" w:rsidRDefault="00A951AE">
            <w:pPr>
              <w:pStyle w:val="TableParagraph"/>
              <w:rPr>
                <w:sz w:val="26"/>
              </w:rPr>
            </w:pPr>
          </w:p>
        </w:tc>
      </w:tr>
      <w:tr w:rsidR="00A951AE">
        <w:trPr>
          <w:trHeight w:val="940"/>
        </w:trPr>
        <w:tc>
          <w:tcPr>
            <w:tcW w:w="2411" w:type="dxa"/>
          </w:tcPr>
          <w:p w:rsidR="00A951AE" w:rsidRDefault="00D40622">
            <w:pPr>
              <w:pStyle w:val="TableParagraph"/>
              <w:spacing w:before="49"/>
              <w:ind w:left="110" w:right="160"/>
              <w:rPr>
                <w:sz w:val="24"/>
              </w:rPr>
            </w:pPr>
            <w:r>
              <w:rPr>
                <w:sz w:val="24"/>
              </w:rPr>
              <w:t>Среднегодовая стоимость основных средств, тыс. руб.</w:t>
            </w:r>
          </w:p>
        </w:tc>
        <w:tc>
          <w:tcPr>
            <w:tcW w:w="995" w:type="dxa"/>
          </w:tcPr>
          <w:p w:rsidR="00A951AE" w:rsidRDefault="00A951AE">
            <w:pPr>
              <w:pStyle w:val="TableParagraph"/>
              <w:rPr>
                <w:sz w:val="26"/>
              </w:rPr>
            </w:pPr>
          </w:p>
        </w:tc>
        <w:tc>
          <w:tcPr>
            <w:tcW w:w="995" w:type="dxa"/>
          </w:tcPr>
          <w:p w:rsidR="00A951AE" w:rsidRDefault="00A951AE">
            <w:pPr>
              <w:pStyle w:val="TableParagraph"/>
              <w:rPr>
                <w:sz w:val="26"/>
              </w:rPr>
            </w:pPr>
          </w:p>
        </w:tc>
        <w:tc>
          <w:tcPr>
            <w:tcW w:w="995" w:type="dxa"/>
          </w:tcPr>
          <w:p w:rsidR="00A951AE" w:rsidRDefault="00A951AE">
            <w:pPr>
              <w:pStyle w:val="TableParagraph"/>
              <w:rPr>
                <w:sz w:val="26"/>
              </w:rPr>
            </w:pPr>
          </w:p>
        </w:tc>
        <w:tc>
          <w:tcPr>
            <w:tcW w:w="1120" w:type="dxa"/>
          </w:tcPr>
          <w:p w:rsidR="00A951AE" w:rsidRDefault="00A951AE">
            <w:pPr>
              <w:pStyle w:val="TableParagraph"/>
              <w:rPr>
                <w:sz w:val="26"/>
              </w:rPr>
            </w:pPr>
          </w:p>
        </w:tc>
        <w:tc>
          <w:tcPr>
            <w:tcW w:w="1004" w:type="dxa"/>
          </w:tcPr>
          <w:p w:rsidR="00A951AE" w:rsidRDefault="00A951AE">
            <w:pPr>
              <w:pStyle w:val="TableParagraph"/>
              <w:rPr>
                <w:sz w:val="26"/>
              </w:rPr>
            </w:pPr>
          </w:p>
        </w:tc>
        <w:tc>
          <w:tcPr>
            <w:tcW w:w="1028" w:type="dxa"/>
          </w:tcPr>
          <w:p w:rsidR="00A951AE" w:rsidRDefault="00A951AE">
            <w:pPr>
              <w:pStyle w:val="TableParagraph"/>
              <w:rPr>
                <w:sz w:val="26"/>
              </w:rPr>
            </w:pPr>
          </w:p>
        </w:tc>
        <w:tc>
          <w:tcPr>
            <w:tcW w:w="1134" w:type="dxa"/>
          </w:tcPr>
          <w:p w:rsidR="00A951AE" w:rsidRDefault="00A951AE">
            <w:pPr>
              <w:pStyle w:val="TableParagraph"/>
              <w:rPr>
                <w:sz w:val="26"/>
              </w:rPr>
            </w:pPr>
          </w:p>
        </w:tc>
      </w:tr>
      <w:tr w:rsidR="00A951AE">
        <w:trPr>
          <w:trHeight w:val="666"/>
        </w:trPr>
        <w:tc>
          <w:tcPr>
            <w:tcW w:w="2411" w:type="dxa"/>
          </w:tcPr>
          <w:p w:rsidR="00A951AE" w:rsidRDefault="00D40622">
            <w:pPr>
              <w:pStyle w:val="TableParagraph"/>
              <w:spacing w:before="49" w:line="242" w:lineRule="auto"/>
              <w:ind w:left="110" w:right="850"/>
              <w:rPr>
                <w:sz w:val="24"/>
              </w:rPr>
            </w:pPr>
            <w:r>
              <w:rPr>
                <w:sz w:val="24"/>
              </w:rPr>
              <w:t>Фондоотдача, руб./руб.</w:t>
            </w:r>
          </w:p>
        </w:tc>
        <w:tc>
          <w:tcPr>
            <w:tcW w:w="995" w:type="dxa"/>
          </w:tcPr>
          <w:p w:rsidR="00A951AE" w:rsidRDefault="00A951AE">
            <w:pPr>
              <w:pStyle w:val="TableParagraph"/>
              <w:rPr>
                <w:sz w:val="26"/>
              </w:rPr>
            </w:pPr>
          </w:p>
        </w:tc>
        <w:tc>
          <w:tcPr>
            <w:tcW w:w="995" w:type="dxa"/>
          </w:tcPr>
          <w:p w:rsidR="00A951AE" w:rsidRDefault="00A951AE">
            <w:pPr>
              <w:pStyle w:val="TableParagraph"/>
              <w:rPr>
                <w:sz w:val="26"/>
              </w:rPr>
            </w:pPr>
          </w:p>
        </w:tc>
        <w:tc>
          <w:tcPr>
            <w:tcW w:w="995" w:type="dxa"/>
          </w:tcPr>
          <w:p w:rsidR="00A951AE" w:rsidRDefault="00A951AE">
            <w:pPr>
              <w:pStyle w:val="TableParagraph"/>
              <w:rPr>
                <w:sz w:val="26"/>
              </w:rPr>
            </w:pPr>
          </w:p>
        </w:tc>
        <w:tc>
          <w:tcPr>
            <w:tcW w:w="1120" w:type="dxa"/>
          </w:tcPr>
          <w:p w:rsidR="00A951AE" w:rsidRDefault="00A951AE">
            <w:pPr>
              <w:pStyle w:val="TableParagraph"/>
              <w:rPr>
                <w:sz w:val="26"/>
              </w:rPr>
            </w:pPr>
          </w:p>
        </w:tc>
        <w:tc>
          <w:tcPr>
            <w:tcW w:w="1004" w:type="dxa"/>
          </w:tcPr>
          <w:p w:rsidR="00A951AE" w:rsidRDefault="00A951AE">
            <w:pPr>
              <w:pStyle w:val="TableParagraph"/>
              <w:rPr>
                <w:sz w:val="26"/>
              </w:rPr>
            </w:pPr>
          </w:p>
        </w:tc>
        <w:tc>
          <w:tcPr>
            <w:tcW w:w="1028" w:type="dxa"/>
          </w:tcPr>
          <w:p w:rsidR="00A951AE" w:rsidRDefault="00A951AE">
            <w:pPr>
              <w:pStyle w:val="TableParagraph"/>
              <w:rPr>
                <w:sz w:val="26"/>
              </w:rPr>
            </w:pPr>
          </w:p>
        </w:tc>
        <w:tc>
          <w:tcPr>
            <w:tcW w:w="1134" w:type="dxa"/>
          </w:tcPr>
          <w:p w:rsidR="00A951AE" w:rsidRDefault="00A951AE">
            <w:pPr>
              <w:pStyle w:val="TableParagraph"/>
              <w:rPr>
                <w:sz w:val="26"/>
              </w:rPr>
            </w:pPr>
          </w:p>
        </w:tc>
      </w:tr>
      <w:tr w:rsidR="00A951AE">
        <w:trPr>
          <w:trHeight w:val="667"/>
        </w:trPr>
        <w:tc>
          <w:tcPr>
            <w:tcW w:w="2411" w:type="dxa"/>
          </w:tcPr>
          <w:p w:rsidR="00A951AE" w:rsidRDefault="00D40622">
            <w:pPr>
              <w:pStyle w:val="TableParagraph"/>
              <w:spacing w:before="49" w:line="242" w:lineRule="auto"/>
              <w:ind w:left="110" w:right="140"/>
              <w:rPr>
                <w:sz w:val="24"/>
              </w:rPr>
            </w:pPr>
            <w:r>
              <w:rPr>
                <w:sz w:val="24"/>
              </w:rPr>
              <w:t>Производительность труда, тыс. руб./чел.</w:t>
            </w:r>
          </w:p>
        </w:tc>
        <w:tc>
          <w:tcPr>
            <w:tcW w:w="995" w:type="dxa"/>
          </w:tcPr>
          <w:p w:rsidR="00A951AE" w:rsidRDefault="00A951AE">
            <w:pPr>
              <w:pStyle w:val="TableParagraph"/>
              <w:rPr>
                <w:sz w:val="26"/>
              </w:rPr>
            </w:pPr>
          </w:p>
        </w:tc>
        <w:tc>
          <w:tcPr>
            <w:tcW w:w="995" w:type="dxa"/>
          </w:tcPr>
          <w:p w:rsidR="00A951AE" w:rsidRDefault="00A951AE">
            <w:pPr>
              <w:pStyle w:val="TableParagraph"/>
              <w:rPr>
                <w:sz w:val="26"/>
              </w:rPr>
            </w:pPr>
          </w:p>
        </w:tc>
        <w:tc>
          <w:tcPr>
            <w:tcW w:w="995" w:type="dxa"/>
          </w:tcPr>
          <w:p w:rsidR="00A951AE" w:rsidRDefault="00A951AE">
            <w:pPr>
              <w:pStyle w:val="TableParagraph"/>
              <w:rPr>
                <w:sz w:val="26"/>
              </w:rPr>
            </w:pPr>
          </w:p>
        </w:tc>
        <w:tc>
          <w:tcPr>
            <w:tcW w:w="1120" w:type="dxa"/>
          </w:tcPr>
          <w:p w:rsidR="00A951AE" w:rsidRDefault="00A951AE">
            <w:pPr>
              <w:pStyle w:val="TableParagraph"/>
              <w:rPr>
                <w:sz w:val="26"/>
              </w:rPr>
            </w:pPr>
          </w:p>
        </w:tc>
        <w:tc>
          <w:tcPr>
            <w:tcW w:w="1004" w:type="dxa"/>
          </w:tcPr>
          <w:p w:rsidR="00A951AE" w:rsidRDefault="00A951AE">
            <w:pPr>
              <w:pStyle w:val="TableParagraph"/>
              <w:rPr>
                <w:sz w:val="26"/>
              </w:rPr>
            </w:pPr>
          </w:p>
        </w:tc>
        <w:tc>
          <w:tcPr>
            <w:tcW w:w="1028" w:type="dxa"/>
          </w:tcPr>
          <w:p w:rsidR="00A951AE" w:rsidRDefault="00A951AE">
            <w:pPr>
              <w:pStyle w:val="TableParagraph"/>
              <w:rPr>
                <w:sz w:val="26"/>
              </w:rPr>
            </w:pPr>
          </w:p>
        </w:tc>
        <w:tc>
          <w:tcPr>
            <w:tcW w:w="1134" w:type="dxa"/>
          </w:tcPr>
          <w:p w:rsidR="00A951AE" w:rsidRDefault="00A951AE">
            <w:pPr>
              <w:pStyle w:val="TableParagraph"/>
              <w:rPr>
                <w:sz w:val="26"/>
              </w:rPr>
            </w:pPr>
          </w:p>
        </w:tc>
      </w:tr>
      <w:tr w:rsidR="00A951AE">
        <w:trPr>
          <w:trHeight w:val="666"/>
        </w:trPr>
        <w:tc>
          <w:tcPr>
            <w:tcW w:w="2411" w:type="dxa"/>
          </w:tcPr>
          <w:p w:rsidR="00A951AE" w:rsidRDefault="00D40622">
            <w:pPr>
              <w:pStyle w:val="TableParagraph"/>
              <w:spacing w:before="51" w:line="237" w:lineRule="auto"/>
              <w:ind w:left="110" w:right="664"/>
              <w:rPr>
                <w:sz w:val="24"/>
              </w:rPr>
            </w:pPr>
            <w:r>
              <w:rPr>
                <w:sz w:val="24"/>
              </w:rPr>
              <w:t>Рентабельность продаж, %</w:t>
            </w:r>
          </w:p>
        </w:tc>
        <w:tc>
          <w:tcPr>
            <w:tcW w:w="995" w:type="dxa"/>
          </w:tcPr>
          <w:p w:rsidR="00A951AE" w:rsidRDefault="00A951AE">
            <w:pPr>
              <w:pStyle w:val="TableParagraph"/>
              <w:rPr>
                <w:sz w:val="26"/>
              </w:rPr>
            </w:pPr>
          </w:p>
        </w:tc>
        <w:tc>
          <w:tcPr>
            <w:tcW w:w="995" w:type="dxa"/>
          </w:tcPr>
          <w:p w:rsidR="00A951AE" w:rsidRDefault="00A951AE">
            <w:pPr>
              <w:pStyle w:val="TableParagraph"/>
              <w:rPr>
                <w:sz w:val="26"/>
              </w:rPr>
            </w:pPr>
          </w:p>
        </w:tc>
        <w:tc>
          <w:tcPr>
            <w:tcW w:w="995" w:type="dxa"/>
          </w:tcPr>
          <w:p w:rsidR="00A951AE" w:rsidRDefault="00A951AE">
            <w:pPr>
              <w:pStyle w:val="TableParagraph"/>
              <w:rPr>
                <w:sz w:val="26"/>
              </w:rPr>
            </w:pPr>
          </w:p>
        </w:tc>
        <w:tc>
          <w:tcPr>
            <w:tcW w:w="1120" w:type="dxa"/>
          </w:tcPr>
          <w:p w:rsidR="00A951AE" w:rsidRDefault="00A951AE">
            <w:pPr>
              <w:pStyle w:val="TableParagraph"/>
              <w:rPr>
                <w:sz w:val="26"/>
              </w:rPr>
            </w:pPr>
          </w:p>
        </w:tc>
        <w:tc>
          <w:tcPr>
            <w:tcW w:w="1004" w:type="dxa"/>
          </w:tcPr>
          <w:p w:rsidR="00A951AE" w:rsidRDefault="00A951AE">
            <w:pPr>
              <w:pStyle w:val="TableParagraph"/>
              <w:rPr>
                <w:sz w:val="26"/>
              </w:rPr>
            </w:pPr>
          </w:p>
        </w:tc>
        <w:tc>
          <w:tcPr>
            <w:tcW w:w="1028" w:type="dxa"/>
          </w:tcPr>
          <w:p w:rsidR="00A951AE" w:rsidRDefault="00A951AE">
            <w:pPr>
              <w:pStyle w:val="TableParagraph"/>
              <w:rPr>
                <w:sz w:val="26"/>
              </w:rPr>
            </w:pPr>
          </w:p>
        </w:tc>
        <w:tc>
          <w:tcPr>
            <w:tcW w:w="1134" w:type="dxa"/>
          </w:tcPr>
          <w:p w:rsidR="00A951AE" w:rsidRDefault="00A951AE">
            <w:pPr>
              <w:pStyle w:val="TableParagraph"/>
              <w:rPr>
                <w:sz w:val="26"/>
              </w:rPr>
            </w:pPr>
          </w:p>
        </w:tc>
      </w:tr>
      <w:tr w:rsidR="00A951AE">
        <w:trPr>
          <w:trHeight w:val="667"/>
        </w:trPr>
        <w:tc>
          <w:tcPr>
            <w:tcW w:w="2411" w:type="dxa"/>
          </w:tcPr>
          <w:p w:rsidR="00A951AE" w:rsidRDefault="00D40622">
            <w:pPr>
              <w:pStyle w:val="TableParagraph"/>
              <w:spacing w:before="51" w:line="237" w:lineRule="auto"/>
              <w:ind w:left="110" w:right="357"/>
              <w:rPr>
                <w:sz w:val="24"/>
              </w:rPr>
            </w:pPr>
            <w:r>
              <w:rPr>
                <w:sz w:val="24"/>
              </w:rPr>
              <w:t>Чистая рентабельность, %</w:t>
            </w:r>
          </w:p>
        </w:tc>
        <w:tc>
          <w:tcPr>
            <w:tcW w:w="995" w:type="dxa"/>
          </w:tcPr>
          <w:p w:rsidR="00A951AE" w:rsidRDefault="00A951AE">
            <w:pPr>
              <w:pStyle w:val="TableParagraph"/>
              <w:rPr>
                <w:sz w:val="26"/>
              </w:rPr>
            </w:pPr>
          </w:p>
        </w:tc>
        <w:tc>
          <w:tcPr>
            <w:tcW w:w="995" w:type="dxa"/>
          </w:tcPr>
          <w:p w:rsidR="00A951AE" w:rsidRDefault="00A951AE">
            <w:pPr>
              <w:pStyle w:val="TableParagraph"/>
              <w:rPr>
                <w:sz w:val="26"/>
              </w:rPr>
            </w:pPr>
          </w:p>
        </w:tc>
        <w:tc>
          <w:tcPr>
            <w:tcW w:w="995" w:type="dxa"/>
          </w:tcPr>
          <w:p w:rsidR="00A951AE" w:rsidRDefault="00A951AE">
            <w:pPr>
              <w:pStyle w:val="TableParagraph"/>
              <w:rPr>
                <w:sz w:val="26"/>
              </w:rPr>
            </w:pPr>
          </w:p>
        </w:tc>
        <w:tc>
          <w:tcPr>
            <w:tcW w:w="1120" w:type="dxa"/>
          </w:tcPr>
          <w:p w:rsidR="00A951AE" w:rsidRDefault="00A951AE">
            <w:pPr>
              <w:pStyle w:val="TableParagraph"/>
              <w:rPr>
                <w:sz w:val="26"/>
              </w:rPr>
            </w:pPr>
          </w:p>
        </w:tc>
        <w:tc>
          <w:tcPr>
            <w:tcW w:w="1004" w:type="dxa"/>
          </w:tcPr>
          <w:p w:rsidR="00A951AE" w:rsidRDefault="00A951AE">
            <w:pPr>
              <w:pStyle w:val="TableParagraph"/>
              <w:rPr>
                <w:sz w:val="26"/>
              </w:rPr>
            </w:pPr>
          </w:p>
        </w:tc>
        <w:tc>
          <w:tcPr>
            <w:tcW w:w="1028" w:type="dxa"/>
          </w:tcPr>
          <w:p w:rsidR="00A951AE" w:rsidRDefault="00A951AE">
            <w:pPr>
              <w:pStyle w:val="TableParagraph"/>
              <w:rPr>
                <w:sz w:val="26"/>
              </w:rPr>
            </w:pPr>
          </w:p>
        </w:tc>
        <w:tc>
          <w:tcPr>
            <w:tcW w:w="1134" w:type="dxa"/>
          </w:tcPr>
          <w:p w:rsidR="00A951AE" w:rsidRDefault="00A951AE">
            <w:pPr>
              <w:pStyle w:val="TableParagraph"/>
              <w:rPr>
                <w:sz w:val="26"/>
              </w:rPr>
            </w:pPr>
          </w:p>
        </w:tc>
      </w:tr>
      <w:tr w:rsidR="00A951AE">
        <w:trPr>
          <w:trHeight w:val="1214"/>
        </w:trPr>
        <w:tc>
          <w:tcPr>
            <w:tcW w:w="2411" w:type="dxa"/>
          </w:tcPr>
          <w:p w:rsidR="00A951AE" w:rsidRDefault="00D40622">
            <w:pPr>
              <w:pStyle w:val="TableParagraph"/>
              <w:spacing w:before="49"/>
              <w:ind w:left="110" w:right="254"/>
              <w:rPr>
                <w:sz w:val="24"/>
              </w:rPr>
            </w:pPr>
            <w:r>
              <w:rPr>
                <w:sz w:val="24"/>
              </w:rPr>
              <w:t>Коэффициент оборачиваемости оборотных средств, оборотов</w:t>
            </w:r>
          </w:p>
        </w:tc>
        <w:tc>
          <w:tcPr>
            <w:tcW w:w="995" w:type="dxa"/>
          </w:tcPr>
          <w:p w:rsidR="00A951AE" w:rsidRDefault="00A951AE">
            <w:pPr>
              <w:pStyle w:val="TableParagraph"/>
              <w:rPr>
                <w:sz w:val="26"/>
              </w:rPr>
            </w:pPr>
          </w:p>
        </w:tc>
        <w:tc>
          <w:tcPr>
            <w:tcW w:w="995" w:type="dxa"/>
          </w:tcPr>
          <w:p w:rsidR="00A951AE" w:rsidRDefault="00A951AE">
            <w:pPr>
              <w:pStyle w:val="TableParagraph"/>
              <w:rPr>
                <w:sz w:val="26"/>
              </w:rPr>
            </w:pPr>
          </w:p>
        </w:tc>
        <w:tc>
          <w:tcPr>
            <w:tcW w:w="995" w:type="dxa"/>
          </w:tcPr>
          <w:p w:rsidR="00A951AE" w:rsidRDefault="00A951AE">
            <w:pPr>
              <w:pStyle w:val="TableParagraph"/>
              <w:rPr>
                <w:sz w:val="26"/>
              </w:rPr>
            </w:pPr>
          </w:p>
        </w:tc>
        <w:tc>
          <w:tcPr>
            <w:tcW w:w="1120" w:type="dxa"/>
          </w:tcPr>
          <w:p w:rsidR="00A951AE" w:rsidRDefault="00A951AE">
            <w:pPr>
              <w:pStyle w:val="TableParagraph"/>
              <w:rPr>
                <w:sz w:val="26"/>
              </w:rPr>
            </w:pPr>
          </w:p>
        </w:tc>
        <w:tc>
          <w:tcPr>
            <w:tcW w:w="1004" w:type="dxa"/>
          </w:tcPr>
          <w:p w:rsidR="00A951AE" w:rsidRDefault="00A951AE">
            <w:pPr>
              <w:pStyle w:val="TableParagraph"/>
              <w:rPr>
                <w:sz w:val="26"/>
              </w:rPr>
            </w:pPr>
          </w:p>
        </w:tc>
        <w:tc>
          <w:tcPr>
            <w:tcW w:w="1028" w:type="dxa"/>
          </w:tcPr>
          <w:p w:rsidR="00A951AE" w:rsidRDefault="00A951AE">
            <w:pPr>
              <w:pStyle w:val="TableParagraph"/>
              <w:rPr>
                <w:sz w:val="26"/>
              </w:rPr>
            </w:pPr>
          </w:p>
        </w:tc>
        <w:tc>
          <w:tcPr>
            <w:tcW w:w="1134" w:type="dxa"/>
          </w:tcPr>
          <w:p w:rsidR="00A951AE" w:rsidRDefault="00A951AE">
            <w:pPr>
              <w:pStyle w:val="TableParagraph"/>
              <w:rPr>
                <w:sz w:val="26"/>
              </w:rPr>
            </w:pPr>
          </w:p>
        </w:tc>
      </w:tr>
      <w:tr w:rsidR="00A951AE">
        <w:trPr>
          <w:trHeight w:val="945"/>
        </w:trPr>
        <w:tc>
          <w:tcPr>
            <w:tcW w:w="2411" w:type="dxa"/>
          </w:tcPr>
          <w:p w:rsidR="00A951AE" w:rsidRDefault="00D40622">
            <w:pPr>
              <w:pStyle w:val="TableParagraph"/>
              <w:spacing w:before="49"/>
              <w:ind w:left="110" w:right="280"/>
              <w:rPr>
                <w:sz w:val="24"/>
              </w:rPr>
            </w:pPr>
            <w:r>
              <w:rPr>
                <w:sz w:val="24"/>
              </w:rPr>
              <w:t>Длительность оборота оборотных средств, дней</w:t>
            </w:r>
          </w:p>
        </w:tc>
        <w:tc>
          <w:tcPr>
            <w:tcW w:w="995" w:type="dxa"/>
          </w:tcPr>
          <w:p w:rsidR="00A951AE" w:rsidRDefault="00A951AE">
            <w:pPr>
              <w:pStyle w:val="TableParagraph"/>
              <w:rPr>
                <w:sz w:val="26"/>
              </w:rPr>
            </w:pPr>
          </w:p>
        </w:tc>
        <w:tc>
          <w:tcPr>
            <w:tcW w:w="995" w:type="dxa"/>
          </w:tcPr>
          <w:p w:rsidR="00A951AE" w:rsidRDefault="00A951AE">
            <w:pPr>
              <w:pStyle w:val="TableParagraph"/>
              <w:rPr>
                <w:sz w:val="26"/>
              </w:rPr>
            </w:pPr>
          </w:p>
        </w:tc>
        <w:tc>
          <w:tcPr>
            <w:tcW w:w="995" w:type="dxa"/>
          </w:tcPr>
          <w:p w:rsidR="00A951AE" w:rsidRDefault="00A951AE">
            <w:pPr>
              <w:pStyle w:val="TableParagraph"/>
              <w:rPr>
                <w:sz w:val="26"/>
              </w:rPr>
            </w:pPr>
          </w:p>
        </w:tc>
        <w:tc>
          <w:tcPr>
            <w:tcW w:w="1120" w:type="dxa"/>
          </w:tcPr>
          <w:p w:rsidR="00A951AE" w:rsidRDefault="00A951AE">
            <w:pPr>
              <w:pStyle w:val="TableParagraph"/>
              <w:rPr>
                <w:sz w:val="26"/>
              </w:rPr>
            </w:pPr>
          </w:p>
        </w:tc>
        <w:tc>
          <w:tcPr>
            <w:tcW w:w="1004" w:type="dxa"/>
          </w:tcPr>
          <w:p w:rsidR="00A951AE" w:rsidRDefault="00A951AE">
            <w:pPr>
              <w:pStyle w:val="TableParagraph"/>
              <w:rPr>
                <w:sz w:val="26"/>
              </w:rPr>
            </w:pPr>
          </w:p>
        </w:tc>
        <w:tc>
          <w:tcPr>
            <w:tcW w:w="1028" w:type="dxa"/>
          </w:tcPr>
          <w:p w:rsidR="00A951AE" w:rsidRDefault="00A951AE">
            <w:pPr>
              <w:pStyle w:val="TableParagraph"/>
              <w:rPr>
                <w:sz w:val="26"/>
              </w:rPr>
            </w:pPr>
          </w:p>
        </w:tc>
        <w:tc>
          <w:tcPr>
            <w:tcW w:w="1134" w:type="dxa"/>
          </w:tcPr>
          <w:p w:rsidR="00A951AE" w:rsidRDefault="00A951AE">
            <w:pPr>
              <w:pStyle w:val="TableParagraph"/>
              <w:rPr>
                <w:sz w:val="26"/>
              </w:rPr>
            </w:pPr>
          </w:p>
        </w:tc>
      </w:tr>
    </w:tbl>
    <w:p w:rsidR="008A347C" w:rsidRDefault="008A347C" w:rsidP="00523EE6">
      <w:pPr>
        <w:pStyle w:val="a3"/>
        <w:spacing w:line="360" w:lineRule="auto"/>
        <w:ind w:right="487" w:firstLine="768"/>
      </w:pPr>
    </w:p>
    <w:p w:rsidR="00A951AE" w:rsidRDefault="00D40622" w:rsidP="00523EE6">
      <w:pPr>
        <w:pStyle w:val="a3"/>
        <w:spacing w:line="360" w:lineRule="auto"/>
        <w:ind w:right="487" w:firstLine="768"/>
      </w:pPr>
      <w:r>
        <w:lastRenderedPageBreak/>
        <w:t xml:space="preserve">Если выпускная квалификационная работа состоит из трех глав, то во </w:t>
      </w:r>
      <w:r>
        <w:rPr>
          <w:i/>
        </w:rPr>
        <w:t xml:space="preserve">второй главе </w:t>
      </w:r>
      <w:r>
        <w:t xml:space="preserve">работы проводится анализ исследуемых процессов в хозяйственной практике (в т.ч. с использованием материала, собранного в ходе выполнения программ производственных практик); обобщаются результаты анализа, описываются выявленные закономерности и тенденции; дается оценка эффективности исследуемых процессов. В </w:t>
      </w:r>
      <w:r>
        <w:rPr>
          <w:i/>
        </w:rPr>
        <w:t xml:space="preserve">третьей главе </w:t>
      </w:r>
      <w:r>
        <w:t>рассматриваются и обосновываются направления выявленных проблем, предлагаются</w:t>
      </w:r>
      <w:r>
        <w:rPr>
          <w:spacing w:val="24"/>
        </w:rPr>
        <w:t xml:space="preserve"> </w:t>
      </w:r>
      <w:r>
        <w:t>пути</w:t>
      </w:r>
      <w:r>
        <w:rPr>
          <w:spacing w:val="22"/>
        </w:rPr>
        <w:t xml:space="preserve"> </w:t>
      </w:r>
      <w:r>
        <w:t>решения</w:t>
      </w:r>
      <w:r>
        <w:rPr>
          <w:spacing w:val="23"/>
        </w:rPr>
        <w:t xml:space="preserve"> </w:t>
      </w:r>
      <w:r>
        <w:t>исследуемой</w:t>
      </w:r>
      <w:r>
        <w:rPr>
          <w:spacing w:val="22"/>
        </w:rPr>
        <w:t xml:space="preserve"> </w:t>
      </w:r>
      <w:r>
        <w:t>(разрабатываемой)</w:t>
      </w:r>
      <w:r>
        <w:rPr>
          <w:spacing w:val="21"/>
        </w:rPr>
        <w:t xml:space="preserve"> </w:t>
      </w:r>
      <w:r>
        <w:t>проблемы;</w:t>
      </w:r>
      <w:r w:rsidR="00523EE6">
        <w:t xml:space="preserve"> </w:t>
      </w:r>
      <w:r>
        <w:t xml:space="preserve">конкретные практические рекомендации и предложения по совершенствованию исследуемых (разрабатываемых) явлений и процессов. В данной главе должны быть сделаны самостоятельные выводы и представлены экономические расчеты. Объем первой главы – </w:t>
      </w:r>
      <w:r w:rsidR="002E656D">
        <w:t>20–25</w:t>
      </w:r>
      <w:r>
        <w:t xml:space="preserve"> страниц, второй главы – 25-30 страниц, третьей главы —15-25 страниц.</w:t>
      </w:r>
    </w:p>
    <w:p w:rsidR="00A951AE" w:rsidRDefault="00D40622">
      <w:pPr>
        <w:pStyle w:val="a3"/>
        <w:spacing w:before="1" w:line="360" w:lineRule="auto"/>
        <w:ind w:right="482" w:firstLine="768"/>
      </w:pPr>
      <w:r>
        <w:rPr>
          <w:i/>
        </w:rPr>
        <w:t xml:space="preserve">Заключение </w:t>
      </w:r>
      <w:r>
        <w:t>выпускной квалификационной работы является ее завершающей частью, которая содержит выводы и предложения, полученные в ходе всего исследования, включая его теоретическую и практическую составляющие. Выводы общего порядка, не вытекающие из результатов и содержания ВКР, не допускаются. Выводы также не могут подменяться механическим повторением выводов по отдельным</w:t>
      </w:r>
      <w:r>
        <w:rPr>
          <w:spacing w:val="2"/>
        </w:rPr>
        <w:t xml:space="preserve"> </w:t>
      </w:r>
      <w:r>
        <w:t>главам.</w:t>
      </w:r>
    </w:p>
    <w:p w:rsidR="00A951AE" w:rsidRDefault="00D40622">
      <w:pPr>
        <w:pStyle w:val="a3"/>
        <w:spacing w:before="2" w:line="362" w:lineRule="auto"/>
        <w:ind w:right="488" w:firstLine="768"/>
      </w:pPr>
      <w:r>
        <w:t>Заключение используется при подготовке доклада студента для защиты бакалаврской работы. Объем заключения — 4-5 страниц.</w:t>
      </w:r>
    </w:p>
    <w:p w:rsidR="00A951AE" w:rsidRDefault="00D40622">
      <w:pPr>
        <w:pStyle w:val="a3"/>
        <w:spacing w:line="360" w:lineRule="auto"/>
        <w:ind w:right="485" w:firstLine="768"/>
      </w:pPr>
      <w:r>
        <w:rPr>
          <w:i/>
        </w:rPr>
        <w:t xml:space="preserve">Список использованных источников </w:t>
      </w:r>
      <w:r>
        <w:t xml:space="preserve">должен содержать сведения о нормативных правовых актах, учебных, методических и научных изданиях (на русском и иностранном языках), публикациях в периодической печати, а также базах данных, информационно-справочных системах и </w:t>
      </w:r>
      <w:r w:rsidR="002E656D">
        <w:t>Интернет-ресурсах</w:t>
      </w:r>
      <w:r>
        <w:t xml:space="preserve">, использованных студентом в ходе выполнения работы. Объем списка использованных источников — </w:t>
      </w:r>
      <w:r w:rsidR="002E656D">
        <w:rPr>
          <w:spacing w:val="-3"/>
        </w:rPr>
        <w:t xml:space="preserve">3–5 </w:t>
      </w:r>
      <w:r>
        <w:t>страниц.</w:t>
      </w:r>
    </w:p>
    <w:p w:rsidR="00A951AE" w:rsidRDefault="00D40622">
      <w:pPr>
        <w:pStyle w:val="a3"/>
        <w:spacing w:line="362" w:lineRule="auto"/>
        <w:ind w:right="487" w:firstLine="768"/>
      </w:pPr>
      <w:r>
        <w:t>Для написания выпускной квалификационной работы студент должен использовать не менее 40 источников.</w:t>
      </w:r>
    </w:p>
    <w:p w:rsidR="00A951AE" w:rsidRDefault="00D40622">
      <w:pPr>
        <w:pStyle w:val="a3"/>
        <w:spacing w:line="360" w:lineRule="auto"/>
        <w:ind w:right="493" w:firstLine="768"/>
      </w:pPr>
      <w:r>
        <w:t xml:space="preserve">В составе </w:t>
      </w:r>
      <w:r>
        <w:rPr>
          <w:i/>
        </w:rPr>
        <w:t xml:space="preserve">приложения </w:t>
      </w:r>
      <w:r>
        <w:t xml:space="preserve">могут быть представлены материалы, позволяющие раскрыть тему, имеющие вспомогательное значение для текста </w:t>
      </w:r>
      <w:r>
        <w:lastRenderedPageBreak/>
        <w:t>работы, но не включенные в ее основную часть (таблицы, рисунки, графики, схемы), копии документов, на основании которых проводилось исследование (материалы бухгалтерской отчетности организации).</w:t>
      </w:r>
    </w:p>
    <w:p w:rsidR="00A951AE" w:rsidRDefault="00D40622" w:rsidP="00523EE6">
      <w:pPr>
        <w:pStyle w:val="a4"/>
        <w:numPr>
          <w:ilvl w:val="1"/>
          <w:numId w:val="19"/>
        </w:numPr>
        <w:tabs>
          <w:tab w:val="left" w:pos="1758"/>
        </w:tabs>
        <w:spacing w:line="360" w:lineRule="auto"/>
        <w:ind w:left="379" w:right="479" w:firstLine="768"/>
        <w:rPr>
          <w:sz w:val="28"/>
        </w:rPr>
      </w:pPr>
      <w:r>
        <w:rPr>
          <w:sz w:val="28"/>
        </w:rPr>
        <w:t xml:space="preserve">Объем выпускной квалификационной работы составляет </w:t>
      </w:r>
      <w:r w:rsidR="00523EE6">
        <w:rPr>
          <w:sz w:val="28"/>
        </w:rPr>
        <w:t xml:space="preserve">не менее </w:t>
      </w:r>
      <w:r>
        <w:rPr>
          <w:sz w:val="28"/>
        </w:rPr>
        <w:t>60</w:t>
      </w:r>
      <w:r w:rsidR="00523EE6">
        <w:rPr>
          <w:sz w:val="28"/>
        </w:rPr>
        <w:t xml:space="preserve"> и не более </w:t>
      </w:r>
      <w:r>
        <w:rPr>
          <w:sz w:val="28"/>
        </w:rPr>
        <w:t>80 страниц (без учета</w:t>
      </w:r>
      <w:r>
        <w:rPr>
          <w:spacing w:val="3"/>
          <w:sz w:val="28"/>
        </w:rPr>
        <w:t xml:space="preserve"> </w:t>
      </w:r>
      <w:r>
        <w:rPr>
          <w:sz w:val="28"/>
        </w:rPr>
        <w:t>приложения).</w:t>
      </w:r>
    </w:p>
    <w:p w:rsidR="00A951AE" w:rsidRDefault="00D40622" w:rsidP="00523EE6">
      <w:pPr>
        <w:pStyle w:val="a3"/>
        <w:spacing w:line="360" w:lineRule="auto"/>
        <w:ind w:left="1090"/>
      </w:pPr>
      <w:r>
        <w:t>В качестве апробации результатов исследования указываются:</w:t>
      </w:r>
    </w:p>
    <w:p w:rsidR="00A951AE" w:rsidRPr="00523EE6" w:rsidRDefault="00D40622" w:rsidP="00523EE6">
      <w:pPr>
        <w:pStyle w:val="a4"/>
        <w:numPr>
          <w:ilvl w:val="1"/>
          <w:numId w:val="18"/>
        </w:numPr>
        <w:tabs>
          <w:tab w:val="left" w:pos="1134"/>
        </w:tabs>
        <w:spacing w:line="360" w:lineRule="auto"/>
        <w:ind w:left="426" w:firstLine="663"/>
        <w:rPr>
          <w:sz w:val="28"/>
          <w:szCs w:val="28"/>
        </w:rPr>
      </w:pPr>
      <w:r w:rsidRPr="00523EE6">
        <w:rPr>
          <w:sz w:val="28"/>
          <w:szCs w:val="28"/>
        </w:rPr>
        <w:t>участие студента в научных проектах, грантах, конкурсах,</w:t>
      </w:r>
      <w:r w:rsidRPr="00523EE6">
        <w:rPr>
          <w:spacing w:val="-6"/>
          <w:sz w:val="28"/>
          <w:szCs w:val="28"/>
        </w:rPr>
        <w:t xml:space="preserve"> </w:t>
      </w:r>
      <w:r w:rsidRPr="00523EE6">
        <w:rPr>
          <w:sz w:val="28"/>
          <w:szCs w:val="28"/>
        </w:rPr>
        <w:t>выступления</w:t>
      </w:r>
      <w:r w:rsidR="00523EE6" w:rsidRPr="00523EE6">
        <w:rPr>
          <w:sz w:val="28"/>
          <w:szCs w:val="28"/>
        </w:rPr>
        <w:t xml:space="preserve"> </w:t>
      </w:r>
      <w:r w:rsidRPr="00523EE6">
        <w:rPr>
          <w:sz w:val="28"/>
          <w:szCs w:val="28"/>
        </w:rPr>
        <w:t>на конференциях и т.п.;</w:t>
      </w:r>
    </w:p>
    <w:p w:rsidR="00A951AE" w:rsidRPr="00523EE6" w:rsidRDefault="00D40622" w:rsidP="00523EE6">
      <w:pPr>
        <w:pStyle w:val="a4"/>
        <w:numPr>
          <w:ilvl w:val="1"/>
          <w:numId w:val="18"/>
        </w:numPr>
        <w:tabs>
          <w:tab w:val="left" w:pos="1254"/>
        </w:tabs>
        <w:spacing w:line="360" w:lineRule="auto"/>
        <w:ind w:left="1253"/>
        <w:rPr>
          <w:sz w:val="28"/>
          <w:szCs w:val="28"/>
        </w:rPr>
      </w:pPr>
      <w:r w:rsidRPr="00523EE6">
        <w:rPr>
          <w:sz w:val="28"/>
          <w:szCs w:val="28"/>
        </w:rPr>
        <w:t>имеющиеся научные публикации по теме</w:t>
      </w:r>
      <w:r w:rsidRPr="00523EE6">
        <w:rPr>
          <w:spacing w:val="3"/>
          <w:sz w:val="28"/>
          <w:szCs w:val="28"/>
        </w:rPr>
        <w:t xml:space="preserve"> </w:t>
      </w:r>
      <w:r w:rsidRPr="00523EE6">
        <w:rPr>
          <w:sz w:val="28"/>
          <w:szCs w:val="28"/>
        </w:rPr>
        <w:t>исследования;</w:t>
      </w:r>
    </w:p>
    <w:p w:rsidR="00A951AE" w:rsidRDefault="00D40622" w:rsidP="00523EE6">
      <w:pPr>
        <w:pStyle w:val="a4"/>
        <w:numPr>
          <w:ilvl w:val="1"/>
          <w:numId w:val="18"/>
        </w:numPr>
        <w:tabs>
          <w:tab w:val="left" w:pos="1393"/>
        </w:tabs>
        <w:spacing w:line="360" w:lineRule="auto"/>
        <w:ind w:right="490" w:firstLine="710"/>
        <w:rPr>
          <w:sz w:val="28"/>
        </w:rPr>
      </w:pPr>
      <w:r>
        <w:rPr>
          <w:sz w:val="28"/>
        </w:rPr>
        <w:t>справки о внедрении (при наличии). Примерная форма акта о внедрении результатов ВКР приведена в Приложении</w:t>
      </w:r>
      <w:r>
        <w:rPr>
          <w:spacing w:val="16"/>
          <w:sz w:val="28"/>
        </w:rPr>
        <w:t xml:space="preserve"> </w:t>
      </w:r>
      <w:r>
        <w:rPr>
          <w:spacing w:val="-3"/>
          <w:sz w:val="28"/>
        </w:rPr>
        <w:t>И.</w:t>
      </w:r>
    </w:p>
    <w:p w:rsidR="00A951AE" w:rsidRDefault="00D40622">
      <w:pPr>
        <w:pStyle w:val="a4"/>
        <w:numPr>
          <w:ilvl w:val="1"/>
          <w:numId w:val="19"/>
        </w:numPr>
        <w:tabs>
          <w:tab w:val="left" w:pos="1609"/>
        </w:tabs>
        <w:spacing w:line="360" w:lineRule="auto"/>
        <w:ind w:left="379" w:right="488" w:firstLine="710"/>
        <w:rPr>
          <w:sz w:val="28"/>
        </w:rPr>
      </w:pPr>
      <w:r>
        <w:rPr>
          <w:sz w:val="28"/>
        </w:rPr>
        <w:t>Список использованных источников должен содержать сведения об источниках, использованных при написании работы, которые приводятся в следующем</w:t>
      </w:r>
      <w:r>
        <w:rPr>
          <w:spacing w:val="2"/>
          <w:sz w:val="28"/>
        </w:rPr>
        <w:t xml:space="preserve"> </w:t>
      </w:r>
      <w:r>
        <w:rPr>
          <w:sz w:val="28"/>
        </w:rPr>
        <w:t>порядке:</w:t>
      </w:r>
    </w:p>
    <w:p w:rsidR="00A951AE" w:rsidRDefault="00D40622">
      <w:pPr>
        <w:pStyle w:val="a4"/>
        <w:numPr>
          <w:ilvl w:val="0"/>
          <w:numId w:val="17"/>
        </w:numPr>
        <w:tabs>
          <w:tab w:val="left" w:pos="1259"/>
        </w:tabs>
        <w:spacing w:line="350" w:lineRule="auto"/>
        <w:ind w:right="492" w:firstLine="662"/>
        <w:rPr>
          <w:sz w:val="28"/>
        </w:rPr>
      </w:pPr>
      <w:r>
        <w:rPr>
          <w:sz w:val="28"/>
        </w:rPr>
        <w:t>федеральные конституционные законы и федеральные законы (в хронологической очередности - от последнего года принятия к</w:t>
      </w:r>
      <w:r>
        <w:rPr>
          <w:spacing w:val="-37"/>
          <w:sz w:val="28"/>
        </w:rPr>
        <w:t xml:space="preserve"> </w:t>
      </w:r>
      <w:r>
        <w:rPr>
          <w:sz w:val="28"/>
        </w:rPr>
        <w:t>предыдущему);</w:t>
      </w:r>
    </w:p>
    <w:p w:rsidR="00A951AE" w:rsidRDefault="00D40622">
      <w:pPr>
        <w:pStyle w:val="a4"/>
        <w:numPr>
          <w:ilvl w:val="0"/>
          <w:numId w:val="17"/>
        </w:numPr>
        <w:tabs>
          <w:tab w:val="left" w:pos="1259"/>
        </w:tabs>
        <w:spacing w:before="12" w:line="352" w:lineRule="auto"/>
        <w:ind w:right="485" w:firstLine="662"/>
        <w:rPr>
          <w:sz w:val="28"/>
        </w:rPr>
      </w:pPr>
      <w:r>
        <w:rPr>
          <w:sz w:val="28"/>
        </w:rPr>
        <w:t>нормативные правовые акты Президента Российской Федерации (в той же</w:t>
      </w:r>
      <w:r>
        <w:rPr>
          <w:spacing w:val="1"/>
          <w:sz w:val="28"/>
        </w:rPr>
        <w:t xml:space="preserve"> </w:t>
      </w:r>
      <w:r>
        <w:rPr>
          <w:sz w:val="28"/>
        </w:rPr>
        <w:t>последовательности);</w:t>
      </w:r>
    </w:p>
    <w:p w:rsidR="00A951AE" w:rsidRDefault="00D40622" w:rsidP="002E656D">
      <w:pPr>
        <w:pStyle w:val="a4"/>
        <w:numPr>
          <w:ilvl w:val="0"/>
          <w:numId w:val="17"/>
        </w:numPr>
        <w:tabs>
          <w:tab w:val="left" w:pos="1259"/>
        </w:tabs>
        <w:spacing w:line="360" w:lineRule="auto"/>
        <w:ind w:right="495" w:firstLine="662"/>
        <w:rPr>
          <w:sz w:val="28"/>
        </w:rPr>
      </w:pPr>
      <w:r>
        <w:rPr>
          <w:sz w:val="28"/>
        </w:rPr>
        <w:t>нормативные правовые акты Правительства Российской Федерации (в той же</w:t>
      </w:r>
      <w:r>
        <w:rPr>
          <w:spacing w:val="2"/>
          <w:sz w:val="28"/>
        </w:rPr>
        <w:t xml:space="preserve"> </w:t>
      </w:r>
      <w:r>
        <w:rPr>
          <w:sz w:val="28"/>
        </w:rPr>
        <w:t>очередности);</w:t>
      </w:r>
    </w:p>
    <w:p w:rsidR="00A951AE" w:rsidRDefault="00D40622" w:rsidP="002E656D">
      <w:pPr>
        <w:pStyle w:val="a4"/>
        <w:numPr>
          <w:ilvl w:val="0"/>
          <w:numId w:val="17"/>
        </w:numPr>
        <w:tabs>
          <w:tab w:val="left" w:pos="1259"/>
        </w:tabs>
        <w:spacing w:line="360" w:lineRule="auto"/>
        <w:ind w:left="1258" w:hanging="217"/>
        <w:jc w:val="left"/>
        <w:rPr>
          <w:sz w:val="28"/>
        </w:rPr>
      </w:pPr>
      <w:r>
        <w:rPr>
          <w:sz w:val="28"/>
        </w:rPr>
        <w:t>прочие федеральные нормативные правовые</w:t>
      </w:r>
      <w:r>
        <w:rPr>
          <w:spacing w:val="4"/>
          <w:sz w:val="28"/>
        </w:rPr>
        <w:t xml:space="preserve"> </w:t>
      </w:r>
      <w:r>
        <w:rPr>
          <w:sz w:val="28"/>
        </w:rPr>
        <w:t>акты;</w:t>
      </w:r>
    </w:p>
    <w:p w:rsidR="00A951AE" w:rsidRDefault="00D40622" w:rsidP="002E656D">
      <w:pPr>
        <w:pStyle w:val="a4"/>
        <w:numPr>
          <w:ilvl w:val="0"/>
          <w:numId w:val="17"/>
        </w:numPr>
        <w:tabs>
          <w:tab w:val="left" w:pos="1259"/>
        </w:tabs>
        <w:spacing w:line="360" w:lineRule="auto"/>
        <w:ind w:left="1258" w:hanging="217"/>
        <w:jc w:val="left"/>
        <w:rPr>
          <w:sz w:val="28"/>
        </w:rPr>
      </w:pPr>
      <w:r>
        <w:rPr>
          <w:sz w:val="28"/>
        </w:rPr>
        <w:t>нормативные правовые акты субъектов Российской</w:t>
      </w:r>
      <w:r>
        <w:rPr>
          <w:spacing w:val="-1"/>
          <w:sz w:val="28"/>
        </w:rPr>
        <w:t xml:space="preserve"> </w:t>
      </w:r>
      <w:r>
        <w:rPr>
          <w:sz w:val="28"/>
        </w:rPr>
        <w:t>Федерации;</w:t>
      </w:r>
    </w:p>
    <w:p w:rsidR="00A951AE" w:rsidRDefault="00D40622" w:rsidP="002E656D">
      <w:pPr>
        <w:pStyle w:val="a4"/>
        <w:numPr>
          <w:ilvl w:val="0"/>
          <w:numId w:val="17"/>
        </w:numPr>
        <w:tabs>
          <w:tab w:val="left" w:pos="1259"/>
        </w:tabs>
        <w:spacing w:line="360" w:lineRule="auto"/>
        <w:ind w:left="1258" w:hanging="217"/>
        <w:jc w:val="left"/>
        <w:rPr>
          <w:sz w:val="28"/>
        </w:rPr>
      </w:pPr>
      <w:r>
        <w:rPr>
          <w:sz w:val="28"/>
        </w:rPr>
        <w:t>муниципальные правовые</w:t>
      </w:r>
      <w:r>
        <w:rPr>
          <w:spacing w:val="3"/>
          <w:sz w:val="28"/>
        </w:rPr>
        <w:t xml:space="preserve"> </w:t>
      </w:r>
      <w:r>
        <w:rPr>
          <w:sz w:val="28"/>
        </w:rPr>
        <w:t>акты;</w:t>
      </w:r>
    </w:p>
    <w:p w:rsidR="00A951AE" w:rsidRDefault="00D40622" w:rsidP="002E656D">
      <w:pPr>
        <w:pStyle w:val="a4"/>
        <w:numPr>
          <w:ilvl w:val="0"/>
          <w:numId w:val="17"/>
        </w:numPr>
        <w:tabs>
          <w:tab w:val="left" w:pos="1259"/>
        </w:tabs>
        <w:spacing w:line="360" w:lineRule="auto"/>
        <w:ind w:right="486" w:firstLine="662"/>
        <w:rPr>
          <w:sz w:val="28"/>
        </w:rPr>
      </w:pPr>
      <w:r>
        <w:rPr>
          <w:sz w:val="28"/>
        </w:rPr>
        <w:t>иные официальные материалы (резолюции-рекомендации международных организаций и конференций, официальные доклады, официальные отчеты и</w:t>
      </w:r>
      <w:r>
        <w:rPr>
          <w:spacing w:val="3"/>
          <w:sz w:val="28"/>
        </w:rPr>
        <w:t xml:space="preserve"> </w:t>
      </w:r>
      <w:r>
        <w:rPr>
          <w:sz w:val="28"/>
        </w:rPr>
        <w:t>др.);</w:t>
      </w:r>
    </w:p>
    <w:p w:rsidR="00A951AE" w:rsidRDefault="00D40622" w:rsidP="00635930">
      <w:pPr>
        <w:pStyle w:val="a4"/>
        <w:numPr>
          <w:ilvl w:val="0"/>
          <w:numId w:val="17"/>
        </w:numPr>
        <w:tabs>
          <w:tab w:val="left" w:pos="1259"/>
        </w:tabs>
        <w:spacing w:line="360" w:lineRule="auto"/>
        <w:ind w:left="1258" w:hanging="217"/>
        <w:rPr>
          <w:sz w:val="28"/>
        </w:rPr>
      </w:pPr>
      <w:r>
        <w:rPr>
          <w:sz w:val="28"/>
        </w:rPr>
        <w:t>монографии, учебники, учебные пособия (в алфавитном</w:t>
      </w:r>
      <w:r>
        <w:rPr>
          <w:spacing w:val="3"/>
          <w:sz w:val="28"/>
        </w:rPr>
        <w:t xml:space="preserve"> </w:t>
      </w:r>
      <w:r>
        <w:rPr>
          <w:sz w:val="28"/>
        </w:rPr>
        <w:t>порядке);</w:t>
      </w:r>
    </w:p>
    <w:p w:rsidR="00A951AE" w:rsidRDefault="00D40622" w:rsidP="00635930">
      <w:pPr>
        <w:pStyle w:val="a4"/>
        <w:numPr>
          <w:ilvl w:val="0"/>
          <w:numId w:val="17"/>
        </w:numPr>
        <w:tabs>
          <w:tab w:val="left" w:pos="1259"/>
        </w:tabs>
        <w:spacing w:line="360" w:lineRule="auto"/>
        <w:ind w:left="1258" w:hanging="215"/>
        <w:jc w:val="left"/>
        <w:rPr>
          <w:sz w:val="28"/>
        </w:rPr>
      </w:pPr>
      <w:r>
        <w:rPr>
          <w:sz w:val="28"/>
        </w:rPr>
        <w:t>авторефераты диссертаций (в алфавитном</w:t>
      </w:r>
      <w:r>
        <w:rPr>
          <w:spacing w:val="1"/>
          <w:sz w:val="28"/>
        </w:rPr>
        <w:t xml:space="preserve"> </w:t>
      </w:r>
      <w:r>
        <w:rPr>
          <w:sz w:val="28"/>
        </w:rPr>
        <w:t>порядке);</w:t>
      </w:r>
    </w:p>
    <w:p w:rsidR="00A951AE" w:rsidRDefault="00D40622" w:rsidP="00635930">
      <w:pPr>
        <w:pStyle w:val="a4"/>
        <w:numPr>
          <w:ilvl w:val="0"/>
          <w:numId w:val="17"/>
        </w:numPr>
        <w:tabs>
          <w:tab w:val="left" w:pos="1259"/>
        </w:tabs>
        <w:spacing w:line="360" w:lineRule="auto"/>
        <w:ind w:left="1258" w:hanging="215"/>
        <w:jc w:val="left"/>
        <w:rPr>
          <w:sz w:val="28"/>
        </w:rPr>
      </w:pPr>
      <w:r>
        <w:rPr>
          <w:sz w:val="28"/>
        </w:rPr>
        <w:t>научные статьи (в алфавитном</w:t>
      </w:r>
      <w:r>
        <w:rPr>
          <w:spacing w:val="4"/>
          <w:sz w:val="28"/>
        </w:rPr>
        <w:t xml:space="preserve"> </w:t>
      </w:r>
      <w:r>
        <w:rPr>
          <w:sz w:val="28"/>
        </w:rPr>
        <w:t>порядке);</w:t>
      </w:r>
    </w:p>
    <w:p w:rsidR="00A951AE" w:rsidRDefault="00D40622" w:rsidP="00635930">
      <w:pPr>
        <w:pStyle w:val="a4"/>
        <w:numPr>
          <w:ilvl w:val="0"/>
          <w:numId w:val="17"/>
        </w:numPr>
        <w:tabs>
          <w:tab w:val="left" w:pos="1259"/>
        </w:tabs>
        <w:spacing w:line="360" w:lineRule="auto"/>
        <w:ind w:left="1258" w:hanging="215"/>
        <w:jc w:val="left"/>
        <w:rPr>
          <w:sz w:val="28"/>
        </w:rPr>
      </w:pPr>
      <w:r>
        <w:rPr>
          <w:sz w:val="28"/>
        </w:rPr>
        <w:t>источники на иностранном</w:t>
      </w:r>
      <w:r>
        <w:rPr>
          <w:spacing w:val="3"/>
          <w:sz w:val="28"/>
        </w:rPr>
        <w:t xml:space="preserve"> </w:t>
      </w:r>
      <w:r>
        <w:rPr>
          <w:sz w:val="28"/>
        </w:rPr>
        <w:t>языке;</w:t>
      </w:r>
    </w:p>
    <w:p w:rsidR="00A951AE" w:rsidRDefault="00D40622" w:rsidP="00635930">
      <w:pPr>
        <w:pStyle w:val="a4"/>
        <w:numPr>
          <w:ilvl w:val="0"/>
          <w:numId w:val="17"/>
        </w:numPr>
        <w:tabs>
          <w:tab w:val="left" w:pos="1259"/>
        </w:tabs>
        <w:spacing w:line="360" w:lineRule="auto"/>
        <w:ind w:left="1258" w:hanging="215"/>
        <w:rPr>
          <w:sz w:val="28"/>
        </w:rPr>
      </w:pPr>
      <w:proofErr w:type="gramStart"/>
      <w:r>
        <w:rPr>
          <w:sz w:val="28"/>
        </w:rPr>
        <w:lastRenderedPageBreak/>
        <w:t>Интернет-источники</w:t>
      </w:r>
      <w:proofErr w:type="gramEnd"/>
      <w:r>
        <w:rPr>
          <w:sz w:val="28"/>
        </w:rPr>
        <w:t>.</w:t>
      </w:r>
    </w:p>
    <w:p w:rsidR="00A951AE" w:rsidRDefault="00D40622" w:rsidP="004300B3">
      <w:pPr>
        <w:pStyle w:val="a3"/>
        <w:spacing w:line="360" w:lineRule="auto"/>
        <w:ind w:right="484" w:firstLine="710"/>
      </w:pPr>
      <w:r>
        <w:t xml:space="preserve">Источники нумеруются арабскими цифрами без точки и печатаются с абзацного отступа. При использовании </w:t>
      </w:r>
      <w:proofErr w:type="gramStart"/>
      <w:r>
        <w:t>Интернет-источников</w:t>
      </w:r>
      <w:proofErr w:type="gramEnd"/>
      <w:r>
        <w:t xml:space="preserve"> необходимо указывать дату обращения. Пример оформления списка использованных источников приведен в Приложении К.</w:t>
      </w:r>
    </w:p>
    <w:p w:rsidR="00523EE6" w:rsidRDefault="00523EE6" w:rsidP="004300B3">
      <w:pPr>
        <w:pStyle w:val="a3"/>
        <w:spacing w:line="360" w:lineRule="auto"/>
        <w:ind w:right="484" w:firstLine="710"/>
        <w:rPr>
          <w:vanish/>
        </w:rPr>
      </w:pPr>
      <w:r>
        <w:t xml:space="preserve">4.5 </w:t>
      </w:r>
      <w:proofErr w:type="gramStart"/>
      <w:r w:rsidR="00176497">
        <w:t>Р</w:t>
      </w:r>
      <w:proofErr w:type="gramEnd"/>
      <w:r>
        <w:rPr>
          <w:vanish/>
        </w:rPr>
        <w:t>уководитель ВКР</w:t>
      </w:r>
      <w:r w:rsidR="006A4450">
        <w:rPr>
          <w:vanish/>
        </w:rPr>
        <w:t xml:space="preserve"> в обязательном порядке проводит анализ отчета ВКР, сформированный системой «Антиплагиат.ВУЗ». В случае выявления заимствований (без учета цитирований) в объеме более 15 % руководитель ВКР проводит анализ текста </w:t>
      </w:r>
      <w:r w:rsidR="004300B3">
        <w:rPr>
          <w:vanish/>
        </w:rPr>
        <w:t>на соблюдение норм правомерного заимствования принимает решение о правомерности использования заимствованного текста в ВКР. При необходимости руководитель вправе дополнительно проверить работу на наличие заимствований. В случае выявления факта неправомерного заимствования при подготовке ВКР работа возвращается руководителем ВКР обучающемуся на доработку.</w:t>
      </w:r>
    </w:p>
    <w:p w:rsidR="004300B3" w:rsidRPr="00523EE6" w:rsidRDefault="004300B3" w:rsidP="004300B3">
      <w:pPr>
        <w:pStyle w:val="a3"/>
        <w:spacing w:line="360" w:lineRule="auto"/>
        <w:ind w:right="484" w:firstLine="710"/>
        <w:rPr>
          <w:vanish/>
        </w:rPr>
      </w:pPr>
      <w:r>
        <w:rPr>
          <w:vanish/>
        </w:rPr>
        <w:t>При невыполнении требований руководителя по доработке ВКР и размещении работы, отчет по которой повторно показывает более 15 % заимствований (без учета цитирования), руководитель, как правило, готовит и размещает отрицательный отзыв на работу.</w:t>
      </w:r>
    </w:p>
    <w:p w:rsidR="00523EE6" w:rsidRDefault="004300B3" w:rsidP="004300B3">
      <w:pPr>
        <w:pStyle w:val="a3"/>
        <w:spacing w:line="360" w:lineRule="auto"/>
        <w:ind w:right="484" w:firstLine="710"/>
      </w:pPr>
      <w:r>
        <w:t>Экспертная оценка уровня заимствований в ВКР отражается в отзыве руководителя ВКР.</w:t>
      </w:r>
    </w:p>
    <w:p w:rsidR="004300B3" w:rsidRDefault="004300B3" w:rsidP="008A7EC1">
      <w:pPr>
        <w:pStyle w:val="a3"/>
        <w:spacing w:line="360" w:lineRule="auto"/>
        <w:ind w:right="484" w:firstLine="710"/>
      </w:pPr>
      <w:proofErr w:type="gramStart"/>
      <w:r>
        <w:t>4.6 Студент обязан разместить полностью законченную, оформленную в соответствии с требованиями, а также согласованную с руководителем ВКР в электронном виде на платформе, не позднее 10 календарных дней до начала ГИА согласно календарному графику, ежегодно утверждаемому приказом об организации учебного процесса.</w:t>
      </w:r>
      <w:proofErr w:type="gramEnd"/>
      <w:r w:rsidR="008A7EC1" w:rsidRPr="008A7EC1">
        <w:t xml:space="preserve"> </w:t>
      </w:r>
      <w:r w:rsidR="008A7EC1">
        <w:t>Если студент не разместил на платформе ЭВКР в указанные сроки, то заведующий кафедрой служебной запиской информирует учебную часть о нарушении сроков представления ВКР и необходимости подготовки приказа об отчислении студента из Финансового университета как не выполнившего обязанностей по добросовестному освоению образовательной программы и выполнению учебног</w:t>
      </w:r>
      <w:r w:rsidR="00176497">
        <w:t>о плана, включая подготовку ВКР.</w:t>
      </w:r>
    </w:p>
    <w:p w:rsidR="004300B3" w:rsidRDefault="001B12EF" w:rsidP="004300B3">
      <w:pPr>
        <w:pStyle w:val="a3"/>
        <w:spacing w:line="360" w:lineRule="auto"/>
        <w:ind w:right="484" w:firstLine="710"/>
      </w:pPr>
      <w:r>
        <w:t>Размещение ЭВКР</w:t>
      </w:r>
      <w:r w:rsidR="002E656D">
        <w:t>,</w:t>
      </w:r>
      <w:r>
        <w:t xml:space="preserve"> </w:t>
      </w:r>
      <w:r w:rsidR="002E656D">
        <w:t>дальнейшее ее рецензирование</w:t>
      </w:r>
      <w:r>
        <w:t xml:space="preserve"> и допуск осуществля</w:t>
      </w:r>
      <w:r w:rsidR="002E656D">
        <w:t>ю</w:t>
      </w:r>
      <w:r>
        <w:t>тся в соответствии с Регламентом размещения, хранения и списания курсовых проектов (работ) и выпускных квалификационных работ обучающихся в электронном виде в информационно-образовательной среде Финуниверситета, утвержденным приказом Финуниверситета от 13.09.2021 № 1853/о.</w:t>
      </w:r>
    </w:p>
    <w:p w:rsidR="001B12EF" w:rsidRDefault="008A7EC1" w:rsidP="004300B3">
      <w:pPr>
        <w:pStyle w:val="a3"/>
        <w:spacing w:line="360" w:lineRule="auto"/>
        <w:ind w:right="484" w:firstLine="710"/>
      </w:pPr>
      <w:r>
        <w:t xml:space="preserve">4.7 </w:t>
      </w:r>
      <w:r w:rsidR="001B12EF">
        <w:t xml:space="preserve">Загрузка студентом ЭВКР на платформе из личного кабинета означает подтверждение самостоятельности выполненной работы, аналогично собственноручной подписи на титуле, а также подтверждает согласие на обработку персональных данных, размещение и </w:t>
      </w:r>
      <w:r>
        <w:t>хранение ВКРП.</w:t>
      </w:r>
    </w:p>
    <w:p w:rsidR="008A7EC1" w:rsidRDefault="008A7EC1" w:rsidP="004300B3">
      <w:pPr>
        <w:pStyle w:val="a3"/>
        <w:spacing w:line="360" w:lineRule="auto"/>
        <w:ind w:right="484" w:firstLine="710"/>
      </w:pPr>
    </w:p>
    <w:p w:rsidR="002E656D" w:rsidRDefault="002E656D" w:rsidP="004300B3">
      <w:pPr>
        <w:pStyle w:val="a3"/>
        <w:spacing w:line="360" w:lineRule="auto"/>
        <w:ind w:right="484" w:firstLine="710"/>
      </w:pPr>
    </w:p>
    <w:p w:rsidR="00A951AE" w:rsidRDefault="00D40622" w:rsidP="000171DA">
      <w:pPr>
        <w:pStyle w:val="a4"/>
        <w:numPr>
          <w:ilvl w:val="0"/>
          <w:numId w:val="21"/>
        </w:numPr>
        <w:tabs>
          <w:tab w:val="left" w:pos="1374"/>
        </w:tabs>
        <w:spacing w:line="360" w:lineRule="auto"/>
        <w:outlineLvl w:val="0"/>
        <w:rPr>
          <w:sz w:val="28"/>
        </w:rPr>
      </w:pPr>
      <w:bookmarkStart w:id="10" w:name="_Toc101867147"/>
      <w:r>
        <w:rPr>
          <w:sz w:val="28"/>
        </w:rPr>
        <w:t>По</w:t>
      </w:r>
      <w:r w:rsidR="008A7EC1">
        <w:rPr>
          <w:sz w:val="28"/>
        </w:rPr>
        <w:t>дготовка к защите и защита</w:t>
      </w:r>
      <w:r>
        <w:rPr>
          <w:sz w:val="28"/>
        </w:rPr>
        <w:t xml:space="preserve"> выпускной квалификационной</w:t>
      </w:r>
      <w:r>
        <w:rPr>
          <w:spacing w:val="-2"/>
          <w:sz w:val="28"/>
        </w:rPr>
        <w:t xml:space="preserve"> </w:t>
      </w:r>
      <w:r>
        <w:rPr>
          <w:sz w:val="28"/>
        </w:rPr>
        <w:t>работы</w:t>
      </w:r>
      <w:bookmarkEnd w:id="10"/>
    </w:p>
    <w:p w:rsidR="00A951AE" w:rsidRDefault="00A951AE" w:rsidP="004300B3">
      <w:pPr>
        <w:pStyle w:val="a3"/>
        <w:spacing w:line="360" w:lineRule="auto"/>
        <w:ind w:left="0"/>
        <w:jc w:val="left"/>
        <w:rPr>
          <w:sz w:val="30"/>
        </w:rPr>
      </w:pPr>
    </w:p>
    <w:p w:rsidR="008A7EC1" w:rsidRDefault="001F47CF" w:rsidP="008A7EC1">
      <w:pPr>
        <w:pStyle w:val="a3"/>
        <w:numPr>
          <w:ilvl w:val="1"/>
          <w:numId w:val="21"/>
        </w:numPr>
        <w:spacing w:line="357" w:lineRule="auto"/>
        <w:ind w:left="426" w:right="447" w:firstLine="664"/>
      </w:pPr>
      <w:r>
        <w:t xml:space="preserve"> </w:t>
      </w:r>
      <w:r w:rsidR="008A7EC1">
        <w:t>После размещения на платформе полностью законченной, оформленной в соответствии с требованиями ЭВКР, руководитель составляет письменный отзыв о работе студента и размещает его на платформе.</w:t>
      </w:r>
    </w:p>
    <w:p w:rsidR="008A7EC1" w:rsidRDefault="001F47CF" w:rsidP="001F47CF">
      <w:pPr>
        <w:pStyle w:val="a3"/>
        <w:numPr>
          <w:ilvl w:val="1"/>
          <w:numId w:val="21"/>
        </w:numPr>
        <w:spacing w:line="357" w:lineRule="auto"/>
        <w:ind w:left="426" w:right="495" w:firstLine="664"/>
      </w:pPr>
      <w:r>
        <w:t xml:space="preserve"> </w:t>
      </w:r>
      <w:r w:rsidR="008A7EC1">
        <w:t>В случае удовлетворения ЭВКР всем т</w:t>
      </w:r>
      <w:r>
        <w:t>ребованиям, при отс</w:t>
      </w:r>
      <w:r w:rsidR="008A7EC1">
        <w:t>у</w:t>
      </w:r>
      <w:r>
        <w:t>т</w:t>
      </w:r>
      <w:r w:rsidR="008A7EC1">
        <w:t xml:space="preserve">ствии замечаний, которые не позволяют допустить работу к защите, </w:t>
      </w:r>
      <w:r>
        <w:t>руководитель осуще</w:t>
      </w:r>
      <w:r w:rsidR="008A7EC1">
        <w:t>с</w:t>
      </w:r>
      <w:r>
        <w:t>т</w:t>
      </w:r>
      <w:r w:rsidR="008A7EC1">
        <w:t>вляет допуск ВКР к защите, устанавливая статус «</w:t>
      </w:r>
      <w:r>
        <w:t>До</w:t>
      </w:r>
      <w:r w:rsidR="008A7EC1">
        <w:t>пущен (а) к защите»</w:t>
      </w:r>
      <w:r>
        <w:t>.</w:t>
      </w:r>
    </w:p>
    <w:p w:rsidR="001F47CF" w:rsidRDefault="001F47CF" w:rsidP="007A3508">
      <w:pPr>
        <w:pStyle w:val="a3"/>
        <w:spacing w:line="357" w:lineRule="auto"/>
        <w:ind w:left="426" w:right="495" w:firstLine="708"/>
      </w:pPr>
      <w:r>
        <w:t>Статус «Допущен (а) к защите»</w:t>
      </w:r>
      <w:r w:rsidR="007A3508">
        <w:t xml:space="preserve"> устанавливается руководителем ВКР и в случае написанного им отрицательного отзыва, а также при невыполнении отдельных требований к оформлению или содержанию работы и невозможности ее исправить (например, из-за окончания срока размещения работы). Указанные несоответствия отражаются в отзыве руководителя до установления статуса. Установление статуса исключает внесение студентом или руководителем изменений в ВКР, а также загрузку новых версий файлов.</w:t>
      </w:r>
    </w:p>
    <w:p w:rsidR="007A3508" w:rsidRDefault="007A3508">
      <w:pPr>
        <w:pStyle w:val="a3"/>
        <w:spacing w:line="357" w:lineRule="auto"/>
        <w:ind w:right="495" w:firstLine="710"/>
      </w:pPr>
      <w:r>
        <w:t xml:space="preserve">Размещение отзыва руководителя и установление статуса «Допущен (а) к защите» аналогично собственноручной подписи руководителя на работе и осуществляется не </w:t>
      </w:r>
      <w:proofErr w:type="gramStart"/>
      <w:r>
        <w:t>позднее</w:t>
      </w:r>
      <w:proofErr w:type="gramEnd"/>
      <w:r>
        <w:t xml:space="preserve"> чем за 5 календарных дней до даты защиты ВКР.</w:t>
      </w:r>
    </w:p>
    <w:p w:rsidR="00201BA9" w:rsidRDefault="00201BA9">
      <w:pPr>
        <w:pStyle w:val="a3"/>
        <w:spacing w:line="357" w:lineRule="auto"/>
        <w:ind w:right="495" w:firstLine="710"/>
      </w:pPr>
      <w:r>
        <w:t>5.3 Заведующий кафедрой по итогам допуска руководителем ВКР к защите осуществляет ее проверку на соответствие требованиям и устанавливает на платформе в отношении ВКР статус «</w:t>
      </w:r>
      <w:proofErr w:type="gramStart"/>
      <w:r>
        <w:t>Соответствует требованиям/не соответствует</w:t>
      </w:r>
      <w:proofErr w:type="gramEnd"/>
      <w:r>
        <w:t xml:space="preserve"> требованиям».</w:t>
      </w:r>
    </w:p>
    <w:p w:rsidR="00A951AE" w:rsidRDefault="00201BA9" w:rsidP="006B42FA">
      <w:pPr>
        <w:pStyle w:val="a3"/>
        <w:spacing w:line="357" w:lineRule="auto"/>
        <w:ind w:right="495" w:firstLine="710"/>
      </w:pPr>
      <w:r>
        <w:t xml:space="preserve">5.4 </w:t>
      </w:r>
      <w:r w:rsidR="00D40622">
        <w:t>Получение отрицательного отзыва руководителя</w:t>
      </w:r>
      <w:r>
        <w:t xml:space="preserve"> или статуса «Не соответствует требованиям»</w:t>
      </w:r>
      <w:r w:rsidR="00D40622">
        <w:t xml:space="preserve"> не является препятствием к представлению ВКР на защиту</w:t>
      </w:r>
      <w:r>
        <w:t>, однако в обязательном порядке озвучивается в ходе защиты ВКР</w:t>
      </w:r>
      <w:r w:rsidR="00D40622">
        <w:t>.</w:t>
      </w:r>
    </w:p>
    <w:p w:rsidR="006B42FA" w:rsidRDefault="006B42FA" w:rsidP="006B42FA">
      <w:pPr>
        <w:pStyle w:val="a3"/>
        <w:numPr>
          <w:ilvl w:val="1"/>
          <w:numId w:val="28"/>
        </w:numPr>
        <w:spacing w:line="357" w:lineRule="auto"/>
        <w:ind w:left="379" w:right="495" w:firstLine="710"/>
      </w:pPr>
      <w:r>
        <w:t xml:space="preserve"> С целью контроля готовности студента к защите ВКР кафедра вправе организовать и провести предварительную защиту ВКР. Порядок и сроки проведения предзащиты ВКР определяются кафедрой и доводятся до сведения студентов и руководителей ВКР не позднее 7 календарных дней до даты ее проведения.</w:t>
      </w:r>
    </w:p>
    <w:p w:rsidR="008F40B1" w:rsidRDefault="008F40B1" w:rsidP="006B42FA">
      <w:pPr>
        <w:pStyle w:val="a3"/>
        <w:numPr>
          <w:ilvl w:val="1"/>
          <w:numId w:val="28"/>
        </w:numPr>
        <w:spacing w:line="357" w:lineRule="auto"/>
        <w:ind w:left="379" w:right="495" w:firstLine="710"/>
      </w:pPr>
      <w:r>
        <w:t xml:space="preserve"> Доклад студента на защите ВКР должен включать в себя:</w:t>
      </w:r>
    </w:p>
    <w:p w:rsidR="008F40B1" w:rsidRDefault="008F40B1" w:rsidP="008F40B1">
      <w:pPr>
        <w:pStyle w:val="a3"/>
        <w:spacing w:line="357" w:lineRule="auto"/>
        <w:ind w:left="1089" w:right="495"/>
      </w:pPr>
      <w:r>
        <w:lastRenderedPageBreak/>
        <w:t>- обоснование избранной темы,</w:t>
      </w:r>
    </w:p>
    <w:p w:rsidR="008F40B1" w:rsidRDefault="008F40B1" w:rsidP="008F40B1">
      <w:pPr>
        <w:pStyle w:val="a3"/>
        <w:spacing w:line="357" w:lineRule="auto"/>
        <w:ind w:left="1089" w:right="495"/>
      </w:pPr>
      <w:r>
        <w:t>- описание цели и зад</w:t>
      </w:r>
      <w:r w:rsidR="00211774">
        <w:t>ач</w:t>
      </w:r>
      <w:r>
        <w:t xml:space="preserve"> работы,</w:t>
      </w:r>
    </w:p>
    <w:p w:rsidR="008F40B1" w:rsidRDefault="008F40B1" w:rsidP="008F40B1">
      <w:pPr>
        <w:pStyle w:val="a3"/>
        <w:spacing w:line="357" w:lineRule="auto"/>
        <w:ind w:left="1089" w:right="495"/>
      </w:pPr>
      <w:r>
        <w:t>- круг рассматриваемых проблем и методы их решения,</w:t>
      </w:r>
    </w:p>
    <w:p w:rsidR="008F40B1" w:rsidRDefault="008F40B1" w:rsidP="008F40B1">
      <w:pPr>
        <w:pStyle w:val="a3"/>
        <w:spacing w:line="357" w:lineRule="auto"/>
        <w:ind w:left="1089" w:right="495"/>
      </w:pPr>
      <w:r>
        <w:t>- результаты анализа практического материала и их интерпретация,</w:t>
      </w:r>
    </w:p>
    <w:p w:rsidR="008F40B1" w:rsidRDefault="008F40B1" w:rsidP="008F40B1">
      <w:pPr>
        <w:pStyle w:val="a3"/>
        <w:spacing w:line="357" w:lineRule="auto"/>
        <w:ind w:left="426" w:right="495" w:firstLine="708"/>
      </w:pPr>
      <w:r>
        <w:t>- конкретные рекомендации по совершенствованию рассматриваемой темы.</w:t>
      </w:r>
    </w:p>
    <w:p w:rsidR="008F40B1" w:rsidRDefault="008F40B1" w:rsidP="008F40B1">
      <w:pPr>
        <w:pStyle w:val="a3"/>
        <w:spacing w:line="357" w:lineRule="auto"/>
        <w:ind w:left="426" w:right="495" w:firstLine="708"/>
      </w:pPr>
      <w:r>
        <w:t>В заключительной части доклада характеризуется значимость полученных результатов и даются общие выводы.</w:t>
      </w:r>
    </w:p>
    <w:p w:rsidR="008F40B1" w:rsidRPr="008F40B1" w:rsidRDefault="008F40B1" w:rsidP="008F40B1">
      <w:pPr>
        <w:pStyle w:val="a3"/>
        <w:spacing w:line="357" w:lineRule="auto"/>
        <w:ind w:left="426" w:right="495" w:firstLine="708"/>
      </w:pPr>
      <w:r>
        <w:t xml:space="preserve">Доклад должен сопровождаться презентацией, иллюстрирующей основные положения работы с использованием мультимедийных средств, выполненной в программе </w:t>
      </w:r>
      <w:r>
        <w:rPr>
          <w:lang w:val="en-US"/>
        </w:rPr>
        <w:t>Power</w:t>
      </w:r>
      <w:r w:rsidRPr="008F40B1">
        <w:t xml:space="preserve"> </w:t>
      </w:r>
      <w:r>
        <w:rPr>
          <w:lang w:val="en-US"/>
        </w:rPr>
        <w:t>Point</w:t>
      </w:r>
      <w:r>
        <w:t xml:space="preserve">. Количество слайдов – </w:t>
      </w:r>
      <w:r w:rsidR="00211774">
        <w:t>10–15</w:t>
      </w:r>
      <w:r>
        <w:t>.</w:t>
      </w:r>
    </w:p>
    <w:p w:rsidR="00A951AE" w:rsidRDefault="006B42FA" w:rsidP="006B42FA">
      <w:pPr>
        <w:pStyle w:val="a3"/>
        <w:numPr>
          <w:ilvl w:val="1"/>
          <w:numId w:val="28"/>
        </w:numPr>
        <w:spacing w:line="357" w:lineRule="auto"/>
        <w:ind w:left="379" w:right="495" w:firstLine="710"/>
      </w:pPr>
      <w:r>
        <w:t xml:space="preserve"> </w:t>
      </w:r>
      <w:r w:rsidRPr="006B42FA">
        <w:t xml:space="preserve">Завершающим этапом подготовки ВКР является ее защита. </w:t>
      </w:r>
      <w:proofErr w:type="gramStart"/>
      <w:r w:rsidR="00D40622" w:rsidRPr="006B42FA">
        <w:t xml:space="preserve">К защите ВКР допускаются студенты,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 </w:t>
      </w:r>
      <w:r w:rsidR="00201BA9" w:rsidRPr="006B42FA">
        <w:t xml:space="preserve">своевременно разместившие ВКР на платформе, </w:t>
      </w:r>
      <w:r w:rsidR="00D40622" w:rsidRPr="006B42FA">
        <w:t>успешно сдавшие государственный экзамен или отсутствовавшие на государственном экзамене по уважительной</w:t>
      </w:r>
      <w:r w:rsidR="00D40622" w:rsidRPr="006B42FA">
        <w:rPr>
          <w:spacing w:val="1"/>
        </w:rPr>
        <w:t xml:space="preserve"> </w:t>
      </w:r>
      <w:r w:rsidR="00D40622" w:rsidRPr="006B42FA">
        <w:t>причине.</w:t>
      </w:r>
      <w:proofErr w:type="gramEnd"/>
    </w:p>
    <w:p w:rsidR="006B42FA" w:rsidRDefault="006B42FA" w:rsidP="006B42FA">
      <w:pPr>
        <w:pStyle w:val="a3"/>
        <w:numPr>
          <w:ilvl w:val="1"/>
          <w:numId w:val="28"/>
        </w:numPr>
        <w:spacing w:line="357" w:lineRule="auto"/>
        <w:ind w:left="379" w:right="495" w:firstLine="710"/>
      </w:pPr>
      <w:r>
        <w:t xml:space="preserve"> Ответственный сотрудник кафедры направляет ЭВКР вместе с письменным отзывом руководителя ВКР, а также иными документами (дополнительными приложениями, отчетом системы </w:t>
      </w:r>
      <w:r w:rsidR="00211774">
        <w:t>Анти</w:t>
      </w:r>
      <w:r>
        <w:t>плагиат и др.) секретарю государственной экзаменационной комиссии (ГЭК) не позднее, чем за два календарных дня до дня защиты ВКР.</w:t>
      </w:r>
    </w:p>
    <w:p w:rsidR="006B42FA" w:rsidRPr="006B42FA" w:rsidRDefault="006B42FA" w:rsidP="0092178B">
      <w:pPr>
        <w:pStyle w:val="a3"/>
        <w:numPr>
          <w:ilvl w:val="1"/>
          <w:numId w:val="28"/>
        </w:numPr>
        <w:spacing w:line="360" w:lineRule="auto"/>
        <w:ind w:left="379" w:right="495" w:firstLine="710"/>
      </w:pPr>
      <w:r>
        <w:t xml:space="preserve"> Защита ВКР проводится в установленное расписанием проведения государственных аттестационных испытаний время на заседании ГЭК в очном формате.</w:t>
      </w:r>
    </w:p>
    <w:p w:rsidR="00A951AE" w:rsidRDefault="006B42FA" w:rsidP="008A347C">
      <w:pPr>
        <w:pStyle w:val="a3"/>
        <w:numPr>
          <w:ilvl w:val="1"/>
          <w:numId w:val="28"/>
        </w:numPr>
        <w:tabs>
          <w:tab w:val="left" w:pos="1701"/>
        </w:tabs>
        <w:spacing w:line="360" w:lineRule="auto"/>
        <w:jc w:val="left"/>
      </w:pPr>
      <w:r>
        <w:t>Процедура защиты ВКР включает в себя:</w:t>
      </w:r>
    </w:p>
    <w:p w:rsidR="0092178B" w:rsidRDefault="0092178B" w:rsidP="0092178B">
      <w:pPr>
        <w:pStyle w:val="a3"/>
        <w:spacing w:line="360" w:lineRule="auto"/>
        <w:ind w:left="1089"/>
        <w:jc w:val="left"/>
      </w:pPr>
      <w:r>
        <w:t>- открытие заседания,</w:t>
      </w:r>
    </w:p>
    <w:p w:rsidR="0092178B" w:rsidRDefault="0092178B" w:rsidP="009364BE">
      <w:pPr>
        <w:pStyle w:val="a3"/>
        <w:spacing w:line="360" w:lineRule="auto"/>
        <w:ind w:left="426" w:right="447" w:firstLine="663"/>
      </w:pPr>
      <w:r>
        <w:t xml:space="preserve">- доклады студентов продолжительностью не более 10 минут. </w:t>
      </w:r>
      <w:r w:rsidR="009364BE">
        <w:t>К</w:t>
      </w:r>
      <w:r>
        <w:t>онкретное максимальное время для доклада по ВКР озвучивается председателем ГЭК перед началом работы ГЭК,</w:t>
      </w:r>
    </w:p>
    <w:p w:rsidR="0092178B" w:rsidRDefault="0092178B" w:rsidP="0092178B">
      <w:pPr>
        <w:pStyle w:val="a3"/>
        <w:spacing w:line="360" w:lineRule="auto"/>
        <w:ind w:left="426" w:right="447" w:firstLine="663"/>
      </w:pPr>
      <w:r>
        <w:lastRenderedPageBreak/>
        <w:t>- вопросы членов комиссии по ВКР и докладу студента, а также смежной тематике. При ответах на вопросы студент имеет право пользоваться своей работой,</w:t>
      </w:r>
    </w:p>
    <w:p w:rsidR="0092178B" w:rsidRDefault="0092178B" w:rsidP="0092178B">
      <w:pPr>
        <w:pStyle w:val="a3"/>
        <w:spacing w:line="360" w:lineRule="auto"/>
        <w:ind w:left="426" w:right="447" w:firstLine="663"/>
      </w:pPr>
      <w:r>
        <w:t>- выступление руководителя ВКР либо, в случае его отсутствия, заслушивание текста отзыва с обязательным отражением замечаний и мнения руководителя о возможности рекомендации ВКР к защите,</w:t>
      </w:r>
    </w:p>
    <w:p w:rsidR="0092178B" w:rsidRDefault="0092178B" w:rsidP="0092178B">
      <w:pPr>
        <w:pStyle w:val="a3"/>
        <w:spacing w:line="360" w:lineRule="auto"/>
        <w:ind w:left="426" w:right="447" w:firstLine="663"/>
      </w:pPr>
      <w:r>
        <w:t>- заключительное слово студента, включающее в себя ответы на замечания руководителя.</w:t>
      </w:r>
    </w:p>
    <w:p w:rsidR="006B42FA" w:rsidRDefault="009364BE" w:rsidP="009364BE">
      <w:pPr>
        <w:pStyle w:val="a3"/>
        <w:spacing w:line="360" w:lineRule="auto"/>
        <w:ind w:left="284" w:right="447" w:firstLine="850"/>
      </w:pPr>
      <w:r>
        <w:t>5.1</w:t>
      </w:r>
      <w:r w:rsidR="008F40B1">
        <w:t>1</w:t>
      </w:r>
      <w:r>
        <w:t xml:space="preserve"> ГЭК при определении результата защиты ВКР принимает во внимание:</w:t>
      </w:r>
    </w:p>
    <w:p w:rsidR="009364BE" w:rsidRDefault="009364BE" w:rsidP="00211774">
      <w:pPr>
        <w:pStyle w:val="a3"/>
        <w:spacing w:line="360" w:lineRule="auto"/>
        <w:ind w:left="426" w:firstLine="567"/>
      </w:pPr>
      <w:r>
        <w:t>- индивидуальную оценку членами ГЭК содержания работы, ее защиты, включая доклад, ответы на вопросы членов ГЭК,</w:t>
      </w:r>
    </w:p>
    <w:p w:rsidR="009364BE" w:rsidRDefault="009364BE" w:rsidP="009364BE">
      <w:pPr>
        <w:pStyle w:val="a3"/>
        <w:spacing w:line="360" w:lineRule="auto"/>
        <w:ind w:left="426" w:right="447" w:firstLine="567"/>
      </w:pPr>
      <w:r>
        <w:t>- наличие практической значимости и обоснованности выводов и рекомендаций, сделанных студентом в результате проведенного исследования,</w:t>
      </w:r>
    </w:p>
    <w:p w:rsidR="009364BE" w:rsidRDefault="009364BE" w:rsidP="009364BE">
      <w:pPr>
        <w:pStyle w:val="a3"/>
        <w:spacing w:line="360" w:lineRule="auto"/>
        <w:ind w:left="426" w:right="447" w:firstLine="567"/>
      </w:pPr>
      <w:r>
        <w:t>- оценку руководителем ВКР работы студента в период подготовки ВКР, степени ее соответствия требованиям, предъявляемым к ВКР, количество и серьезность замечаний,</w:t>
      </w:r>
    </w:p>
    <w:p w:rsidR="009364BE" w:rsidRDefault="009364BE" w:rsidP="009364BE">
      <w:pPr>
        <w:pStyle w:val="a3"/>
        <w:spacing w:line="360" w:lineRule="auto"/>
        <w:ind w:left="426" w:right="447" w:firstLine="567"/>
      </w:pPr>
      <w:r>
        <w:t xml:space="preserve">- наличие по теме ВКР опубликованных работ в научных изданиях, наличие подтверждения апробации результатов исследования в виде справки </w:t>
      </w:r>
      <w:r w:rsidR="00211774">
        <w:t xml:space="preserve">(акта) </w:t>
      </w:r>
      <w:r>
        <w:t>о внедрении.</w:t>
      </w:r>
    </w:p>
    <w:p w:rsidR="00231106" w:rsidRDefault="009364BE" w:rsidP="00231106">
      <w:pPr>
        <w:pStyle w:val="a3"/>
        <w:spacing w:line="360" w:lineRule="auto"/>
        <w:ind w:left="426" w:right="447" w:firstLine="567"/>
      </w:pPr>
      <w:r>
        <w:t>В случае возникновения спорной ситуации при равном числе голосов председатель обладает правом решающего голоса.</w:t>
      </w:r>
    </w:p>
    <w:p w:rsidR="00231106" w:rsidRDefault="00231106" w:rsidP="00231106">
      <w:pPr>
        <w:pStyle w:val="a3"/>
        <w:spacing w:line="360" w:lineRule="auto"/>
        <w:ind w:left="426" w:right="447" w:firstLine="567"/>
      </w:pPr>
      <w:r>
        <w:t>5.1</w:t>
      </w:r>
      <w:r w:rsidR="008F40B1">
        <w:t>2</w:t>
      </w:r>
      <w:r>
        <w:t xml:space="preserve"> </w:t>
      </w:r>
      <w:r w:rsidR="009364BE">
        <w:t>Результата защиты ВКР студента определяется оценками «отлично», «хорошо», «удовлетворительно», «неудовлетворительно».</w:t>
      </w:r>
    </w:p>
    <w:p w:rsidR="009364BE" w:rsidRDefault="00231106" w:rsidP="00231106">
      <w:pPr>
        <w:pStyle w:val="a3"/>
        <w:spacing w:line="360" w:lineRule="auto"/>
        <w:ind w:left="426" w:right="447" w:firstLine="567"/>
      </w:pPr>
      <w:r>
        <w:rPr>
          <w:spacing w:val="-3"/>
        </w:rPr>
        <w:t>5.1</w:t>
      </w:r>
      <w:r w:rsidR="008F40B1">
        <w:rPr>
          <w:spacing w:val="-3"/>
        </w:rPr>
        <w:t>3</w:t>
      </w:r>
      <w:proofErr w:type="gramStart"/>
      <w:r>
        <w:rPr>
          <w:spacing w:val="-3"/>
        </w:rPr>
        <w:t xml:space="preserve"> </w:t>
      </w:r>
      <w:r w:rsidR="009364BE">
        <w:rPr>
          <w:spacing w:val="-3"/>
        </w:rPr>
        <w:t>П</w:t>
      </w:r>
      <w:proofErr w:type="gramEnd"/>
      <w:r w:rsidR="009364BE">
        <w:rPr>
          <w:spacing w:val="-3"/>
        </w:rPr>
        <w:t xml:space="preserve">о </w:t>
      </w:r>
      <w:r w:rsidR="009364BE">
        <w:t>результатам защиты ВКР студент имеет право подать в апелляционную комиссию письменную апелляцию о нарушении, по его мнению, установленной процедуры проведения защиты ВКР. Апелляция подается лично студентом в апелляционную комиссию не позднее следующего рабочего дня после объявления результата защиты</w:t>
      </w:r>
      <w:r w:rsidR="009364BE">
        <w:rPr>
          <w:spacing w:val="-5"/>
        </w:rPr>
        <w:t xml:space="preserve"> </w:t>
      </w:r>
      <w:r w:rsidR="009364BE">
        <w:t>ВКР.</w:t>
      </w:r>
    </w:p>
    <w:p w:rsidR="008F40B1" w:rsidRDefault="00231106" w:rsidP="008F40B1">
      <w:pPr>
        <w:tabs>
          <w:tab w:val="left" w:pos="1643"/>
        </w:tabs>
        <w:spacing w:line="360" w:lineRule="auto"/>
        <w:ind w:left="426" w:right="494" w:firstLine="708"/>
        <w:jc w:val="both"/>
        <w:rPr>
          <w:sz w:val="28"/>
        </w:rPr>
      </w:pPr>
      <w:r>
        <w:rPr>
          <w:sz w:val="28"/>
        </w:rPr>
        <w:t xml:space="preserve">Форма заявления в </w:t>
      </w:r>
      <w:r w:rsidR="00211774">
        <w:rPr>
          <w:sz w:val="28"/>
        </w:rPr>
        <w:t>апелляционную</w:t>
      </w:r>
      <w:r>
        <w:rPr>
          <w:sz w:val="28"/>
        </w:rPr>
        <w:t xml:space="preserve"> комиссию, а также порядок проведения </w:t>
      </w:r>
      <w:r w:rsidR="00211774">
        <w:rPr>
          <w:sz w:val="28"/>
        </w:rPr>
        <w:t>апелляции</w:t>
      </w:r>
      <w:r>
        <w:rPr>
          <w:sz w:val="28"/>
        </w:rPr>
        <w:t xml:space="preserve"> определен </w:t>
      </w:r>
      <w:r w:rsidR="009364BE" w:rsidRPr="00231106">
        <w:rPr>
          <w:sz w:val="28"/>
        </w:rPr>
        <w:t>Порядк</w:t>
      </w:r>
      <w:r>
        <w:rPr>
          <w:sz w:val="28"/>
        </w:rPr>
        <w:t>ом</w:t>
      </w:r>
      <w:r w:rsidR="009364BE" w:rsidRPr="00231106">
        <w:rPr>
          <w:sz w:val="28"/>
        </w:rPr>
        <w:t xml:space="preserve"> проведения государственной </w:t>
      </w:r>
      <w:r w:rsidR="009364BE" w:rsidRPr="00231106">
        <w:rPr>
          <w:sz w:val="28"/>
        </w:rPr>
        <w:lastRenderedPageBreak/>
        <w:t>итоговой аттестации по программам бакалавриата и магистратуры в Финансовом университете, утвержденн</w:t>
      </w:r>
      <w:r>
        <w:rPr>
          <w:sz w:val="28"/>
        </w:rPr>
        <w:t>ым</w:t>
      </w:r>
      <w:r w:rsidR="009364BE" w:rsidRPr="00231106">
        <w:rPr>
          <w:sz w:val="28"/>
        </w:rPr>
        <w:t xml:space="preserve"> приказом Финуниверситета от 14.10 2016 г. №</w:t>
      </w:r>
      <w:r w:rsidR="009364BE" w:rsidRPr="00231106">
        <w:rPr>
          <w:spacing w:val="13"/>
          <w:sz w:val="28"/>
        </w:rPr>
        <w:t xml:space="preserve"> </w:t>
      </w:r>
      <w:r w:rsidR="009364BE" w:rsidRPr="00231106">
        <w:rPr>
          <w:sz w:val="28"/>
        </w:rPr>
        <w:t>19</w:t>
      </w:r>
      <w:r>
        <w:rPr>
          <w:sz w:val="28"/>
        </w:rPr>
        <w:t>88</w:t>
      </w:r>
      <w:r w:rsidR="009364BE" w:rsidRPr="00231106">
        <w:rPr>
          <w:sz w:val="28"/>
        </w:rPr>
        <w:t>/о.</w:t>
      </w:r>
    </w:p>
    <w:p w:rsidR="009364BE" w:rsidRPr="008F40B1" w:rsidRDefault="008F40B1" w:rsidP="008F40B1">
      <w:pPr>
        <w:tabs>
          <w:tab w:val="left" w:pos="1643"/>
        </w:tabs>
        <w:spacing w:line="360" w:lineRule="auto"/>
        <w:ind w:left="426" w:right="494" w:firstLine="708"/>
        <w:jc w:val="both"/>
        <w:rPr>
          <w:sz w:val="28"/>
        </w:rPr>
      </w:pPr>
      <w:proofErr w:type="gramStart"/>
      <w:r>
        <w:rPr>
          <w:sz w:val="28"/>
        </w:rPr>
        <w:t xml:space="preserve">5.14 </w:t>
      </w:r>
      <w:r w:rsidR="009364BE" w:rsidRPr="008F40B1">
        <w:rPr>
          <w:sz w:val="28"/>
        </w:rPr>
        <w:t xml:space="preserve">Обучающиеся, не прошедшие государственное аттестационное испытание в форме защиты ВКР в связи с неявкой по уважительной причине (временная нетрудоспособность, исполнение государственных, общественных или служебных обязанностей, вызов в суд, транспортные проблемы (отмена рейса, отсутствие билетов, погодные условия), вправе пройти </w:t>
      </w:r>
      <w:r w:rsidR="009364BE" w:rsidRPr="008F40B1">
        <w:rPr>
          <w:spacing w:val="4"/>
          <w:sz w:val="28"/>
        </w:rPr>
        <w:t xml:space="preserve">его </w:t>
      </w:r>
      <w:r w:rsidR="009364BE" w:rsidRPr="008F40B1">
        <w:rPr>
          <w:sz w:val="28"/>
        </w:rPr>
        <w:t xml:space="preserve">в течение </w:t>
      </w:r>
      <w:r w:rsidR="00211774" w:rsidRPr="008F40B1">
        <w:rPr>
          <w:sz w:val="28"/>
        </w:rPr>
        <w:t>6</w:t>
      </w:r>
      <w:r w:rsidR="009364BE" w:rsidRPr="008F40B1">
        <w:rPr>
          <w:sz w:val="28"/>
        </w:rPr>
        <w:t xml:space="preserve"> месяцев после завершения </w:t>
      </w:r>
      <w:r w:rsidR="009364BE" w:rsidRPr="008F40B1">
        <w:rPr>
          <w:spacing w:val="-3"/>
          <w:sz w:val="28"/>
        </w:rPr>
        <w:t>ГИА.</w:t>
      </w:r>
      <w:proofErr w:type="gramEnd"/>
      <w:r w:rsidR="009364BE" w:rsidRPr="008F40B1">
        <w:rPr>
          <w:spacing w:val="-3"/>
          <w:sz w:val="28"/>
        </w:rPr>
        <w:t xml:space="preserve"> </w:t>
      </w:r>
      <w:r w:rsidR="009364BE" w:rsidRPr="008F40B1">
        <w:rPr>
          <w:sz w:val="28"/>
        </w:rPr>
        <w:t xml:space="preserve">Студент должен в течение </w:t>
      </w:r>
      <w:r w:rsidR="00231106" w:rsidRPr="008F40B1">
        <w:rPr>
          <w:spacing w:val="2"/>
          <w:sz w:val="28"/>
        </w:rPr>
        <w:t>2 дней</w:t>
      </w:r>
      <w:r w:rsidR="009364BE" w:rsidRPr="008F40B1">
        <w:rPr>
          <w:sz w:val="28"/>
        </w:rPr>
        <w:t xml:space="preserve"> после </w:t>
      </w:r>
      <w:r w:rsidR="00211774" w:rsidRPr="008F40B1">
        <w:rPr>
          <w:sz w:val="28"/>
        </w:rPr>
        <w:t>того,</w:t>
      </w:r>
      <w:r w:rsidR="00231106" w:rsidRPr="008F40B1">
        <w:rPr>
          <w:sz w:val="28"/>
        </w:rPr>
        <w:t xml:space="preserve"> как отпали причины неявки</w:t>
      </w:r>
      <w:r w:rsidR="00211774">
        <w:rPr>
          <w:sz w:val="28"/>
        </w:rPr>
        <w:t>,</w:t>
      </w:r>
      <w:r w:rsidR="00231106" w:rsidRPr="008F40B1">
        <w:rPr>
          <w:sz w:val="28"/>
        </w:rPr>
        <w:t xml:space="preserve"> </w:t>
      </w:r>
      <w:r w:rsidR="009364BE" w:rsidRPr="008F40B1">
        <w:rPr>
          <w:sz w:val="28"/>
        </w:rPr>
        <w:t>представить документ, подтверждающий причину его</w:t>
      </w:r>
      <w:r w:rsidR="009364BE" w:rsidRPr="008F40B1">
        <w:rPr>
          <w:spacing w:val="-1"/>
          <w:sz w:val="28"/>
        </w:rPr>
        <w:t xml:space="preserve"> </w:t>
      </w:r>
      <w:r w:rsidR="009364BE" w:rsidRPr="008F40B1">
        <w:rPr>
          <w:sz w:val="28"/>
        </w:rPr>
        <w:t>отсутствия.</w:t>
      </w:r>
    </w:p>
    <w:p w:rsidR="009364BE" w:rsidRDefault="009364BE" w:rsidP="00231106">
      <w:pPr>
        <w:pStyle w:val="a3"/>
        <w:spacing w:line="360" w:lineRule="auto"/>
        <w:ind w:right="492" w:firstLine="710"/>
      </w:pPr>
      <w:r>
        <w:t>Студенты, не прошедшие государственное аттестационное испытание в форме защиты ВКР в связи с неявкой по неуважительной причине или в связи с получением оценки «неудовлетворительно», отчисляются из Финансового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w:t>
      </w:r>
      <w:r w:rsidR="00231106">
        <w:t>.</w:t>
      </w:r>
    </w:p>
    <w:p w:rsidR="001C6491" w:rsidRDefault="00176497" w:rsidP="000171DA">
      <w:pPr>
        <w:pStyle w:val="a4"/>
        <w:numPr>
          <w:ilvl w:val="0"/>
          <w:numId w:val="28"/>
        </w:numPr>
        <w:tabs>
          <w:tab w:val="left" w:pos="1374"/>
        </w:tabs>
        <w:spacing w:before="168" w:line="360" w:lineRule="auto"/>
        <w:ind w:left="426" w:right="487" w:firstLine="850"/>
        <w:outlineLvl w:val="0"/>
        <w:rPr>
          <w:sz w:val="28"/>
          <w:szCs w:val="28"/>
        </w:rPr>
      </w:pPr>
      <w:r>
        <w:rPr>
          <w:sz w:val="28"/>
          <w:szCs w:val="28"/>
        </w:rPr>
        <w:t xml:space="preserve"> </w:t>
      </w:r>
      <w:bookmarkStart w:id="11" w:name="_Toc101867148"/>
      <w:r w:rsidR="00D40622" w:rsidRPr="001C6491">
        <w:rPr>
          <w:sz w:val="28"/>
          <w:szCs w:val="28"/>
        </w:rPr>
        <w:t>Требования к оформлению выпускной квалификационной работы</w:t>
      </w:r>
      <w:bookmarkEnd w:id="11"/>
      <w:r w:rsidR="00D40622" w:rsidRPr="001C6491">
        <w:rPr>
          <w:sz w:val="28"/>
          <w:szCs w:val="28"/>
        </w:rPr>
        <w:t xml:space="preserve"> </w:t>
      </w:r>
    </w:p>
    <w:p w:rsidR="00A951AE" w:rsidRPr="001C6491" w:rsidRDefault="001C6491" w:rsidP="001C6491">
      <w:pPr>
        <w:tabs>
          <w:tab w:val="left" w:pos="1374"/>
        </w:tabs>
        <w:spacing w:before="168" w:line="360" w:lineRule="auto"/>
        <w:ind w:left="426" w:right="487"/>
        <w:jc w:val="both"/>
        <w:rPr>
          <w:sz w:val="28"/>
          <w:szCs w:val="28"/>
        </w:rPr>
      </w:pPr>
      <w:r>
        <w:rPr>
          <w:sz w:val="28"/>
          <w:szCs w:val="28"/>
        </w:rPr>
        <w:tab/>
      </w:r>
      <w:proofErr w:type="gramStart"/>
      <w:r w:rsidR="00D40622" w:rsidRPr="001C6491">
        <w:rPr>
          <w:sz w:val="28"/>
          <w:szCs w:val="28"/>
        </w:rPr>
        <w:t>Выпускная квалификационная работа оформляется в соответствии</w:t>
      </w:r>
      <w:r w:rsidR="00D40622" w:rsidRPr="001C6491">
        <w:rPr>
          <w:spacing w:val="15"/>
          <w:sz w:val="28"/>
          <w:szCs w:val="28"/>
        </w:rPr>
        <w:t xml:space="preserve"> </w:t>
      </w:r>
      <w:r w:rsidR="00D40622" w:rsidRPr="001C6491">
        <w:rPr>
          <w:sz w:val="28"/>
          <w:szCs w:val="28"/>
        </w:rPr>
        <w:t>с</w:t>
      </w:r>
      <w:r w:rsidR="00231106" w:rsidRPr="001C6491">
        <w:rPr>
          <w:sz w:val="28"/>
          <w:szCs w:val="28"/>
        </w:rPr>
        <w:t xml:space="preserve"> </w:t>
      </w:r>
      <w:r w:rsidR="00D40622" w:rsidRPr="001C6491">
        <w:rPr>
          <w:sz w:val="28"/>
          <w:szCs w:val="28"/>
        </w:rPr>
        <w:t>ГОСТ 7.32-20</w:t>
      </w:r>
      <w:r w:rsidR="00F046C2">
        <w:rPr>
          <w:sz w:val="28"/>
          <w:szCs w:val="28"/>
        </w:rPr>
        <w:t>17</w:t>
      </w:r>
      <w:r w:rsidR="00D40622" w:rsidRPr="001C6491">
        <w:rPr>
          <w:sz w:val="28"/>
          <w:szCs w:val="28"/>
        </w:rPr>
        <w:t xml:space="preserve"> </w:t>
      </w:r>
      <w:r>
        <w:rPr>
          <w:sz w:val="28"/>
          <w:szCs w:val="28"/>
        </w:rPr>
        <w:t>(</w:t>
      </w:r>
      <w:r w:rsidR="00F046C2">
        <w:rPr>
          <w:sz w:val="28"/>
          <w:szCs w:val="28"/>
        </w:rPr>
        <w:t>Межгосударственный стандарт.</w:t>
      </w:r>
      <w:proofErr w:type="gramEnd"/>
      <w:r w:rsidR="00F046C2">
        <w:rPr>
          <w:sz w:val="28"/>
          <w:szCs w:val="28"/>
        </w:rPr>
        <w:t xml:space="preserve"> </w:t>
      </w:r>
      <w:r w:rsidR="00F046C2" w:rsidRPr="001C6491">
        <w:rPr>
          <w:sz w:val="28"/>
          <w:szCs w:val="28"/>
        </w:rPr>
        <w:t xml:space="preserve">Система стандартов по информации, библиотечному и издательскому делу. </w:t>
      </w:r>
      <w:r>
        <w:rPr>
          <w:sz w:val="28"/>
          <w:szCs w:val="28"/>
        </w:rPr>
        <w:t>Отчет о научно-исследовательской работе. Структура и правила оформления);</w:t>
      </w:r>
      <w:r w:rsidR="00D40622" w:rsidRPr="001C6491">
        <w:rPr>
          <w:sz w:val="28"/>
          <w:szCs w:val="28"/>
        </w:rPr>
        <w:t xml:space="preserve"> ГОСТ 7.</w:t>
      </w:r>
      <w:r>
        <w:rPr>
          <w:sz w:val="28"/>
          <w:szCs w:val="28"/>
        </w:rPr>
        <w:t>80</w:t>
      </w:r>
      <w:r w:rsidR="00D40622" w:rsidRPr="001C6491">
        <w:rPr>
          <w:sz w:val="28"/>
          <w:szCs w:val="28"/>
        </w:rPr>
        <w:t>-200</w:t>
      </w:r>
      <w:r>
        <w:rPr>
          <w:sz w:val="28"/>
          <w:szCs w:val="28"/>
        </w:rPr>
        <w:t>0</w:t>
      </w:r>
      <w:r w:rsidR="00D40622" w:rsidRPr="001C6491">
        <w:rPr>
          <w:sz w:val="28"/>
          <w:szCs w:val="28"/>
        </w:rPr>
        <w:t xml:space="preserve"> (</w:t>
      </w:r>
      <w:r w:rsidRPr="001C6491">
        <w:rPr>
          <w:sz w:val="28"/>
          <w:szCs w:val="28"/>
        </w:rPr>
        <w:t xml:space="preserve">Система стандартов по информации, библиотечному и издательскому делу. </w:t>
      </w:r>
      <w:r w:rsidR="00D40622" w:rsidRPr="001C6491">
        <w:rPr>
          <w:sz w:val="28"/>
          <w:szCs w:val="28"/>
        </w:rPr>
        <w:t>Библиографическая</w:t>
      </w:r>
      <w:r w:rsidR="00D40622" w:rsidRPr="001C6491">
        <w:rPr>
          <w:spacing w:val="66"/>
          <w:sz w:val="28"/>
          <w:szCs w:val="28"/>
        </w:rPr>
        <w:t xml:space="preserve"> </w:t>
      </w:r>
      <w:r w:rsidR="00D40622" w:rsidRPr="001C6491">
        <w:rPr>
          <w:sz w:val="28"/>
          <w:szCs w:val="28"/>
        </w:rPr>
        <w:t>запись.</w:t>
      </w:r>
      <w:r w:rsidR="00231106" w:rsidRPr="001C6491">
        <w:rPr>
          <w:sz w:val="28"/>
          <w:szCs w:val="28"/>
        </w:rPr>
        <w:t xml:space="preserve"> </w:t>
      </w:r>
      <w:r>
        <w:rPr>
          <w:sz w:val="28"/>
          <w:szCs w:val="28"/>
        </w:rPr>
        <w:t>Заголовок. Общие требования и правила составления</w:t>
      </w:r>
      <w:r w:rsidR="00D40622" w:rsidRPr="001C6491">
        <w:rPr>
          <w:sz w:val="28"/>
          <w:szCs w:val="28"/>
        </w:rPr>
        <w:t xml:space="preserve">); ГОСТ 7.82-2001 </w:t>
      </w:r>
      <w:r>
        <w:rPr>
          <w:sz w:val="28"/>
          <w:szCs w:val="28"/>
        </w:rPr>
        <w:t>(</w:t>
      </w:r>
      <w:r w:rsidRPr="001C6491">
        <w:rPr>
          <w:sz w:val="28"/>
          <w:szCs w:val="28"/>
        </w:rPr>
        <w:t>Система стандартов по информации, библиотечному и издательскому делу. Библиографическая запись.</w:t>
      </w:r>
      <w:r>
        <w:rPr>
          <w:sz w:val="28"/>
          <w:szCs w:val="28"/>
        </w:rPr>
        <w:t xml:space="preserve"> Библиографическое описание электронных ресурсов)</w:t>
      </w:r>
      <w:r w:rsidR="00D40622" w:rsidRPr="001C6491">
        <w:rPr>
          <w:sz w:val="28"/>
          <w:szCs w:val="28"/>
        </w:rPr>
        <w:t xml:space="preserve">; ГОСТ </w:t>
      </w:r>
      <w:proofErr w:type="gramStart"/>
      <w:r>
        <w:rPr>
          <w:sz w:val="28"/>
          <w:szCs w:val="28"/>
        </w:rPr>
        <w:t>Р</w:t>
      </w:r>
      <w:proofErr w:type="gramEnd"/>
      <w:r>
        <w:rPr>
          <w:sz w:val="28"/>
          <w:szCs w:val="28"/>
        </w:rPr>
        <w:t xml:space="preserve"> </w:t>
      </w:r>
      <w:r w:rsidR="00D40622" w:rsidRPr="001C6491">
        <w:rPr>
          <w:sz w:val="28"/>
          <w:szCs w:val="28"/>
        </w:rPr>
        <w:t>7.0</w:t>
      </w:r>
      <w:r>
        <w:rPr>
          <w:sz w:val="28"/>
          <w:szCs w:val="28"/>
        </w:rPr>
        <w:t>.</w:t>
      </w:r>
      <w:r w:rsidR="00D40622" w:rsidRPr="001C6491">
        <w:rPr>
          <w:sz w:val="28"/>
          <w:szCs w:val="28"/>
        </w:rPr>
        <w:t xml:space="preserve">12-2011 </w:t>
      </w:r>
      <w:r>
        <w:rPr>
          <w:sz w:val="28"/>
          <w:szCs w:val="28"/>
        </w:rPr>
        <w:t>(</w:t>
      </w:r>
      <w:r w:rsidRPr="001C6491">
        <w:rPr>
          <w:sz w:val="28"/>
          <w:szCs w:val="28"/>
        </w:rPr>
        <w:t xml:space="preserve">Система стандартов по информации, библиотечному и издательскому делу. </w:t>
      </w:r>
      <w:r w:rsidR="00D40622" w:rsidRPr="001C6491">
        <w:rPr>
          <w:sz w:val="28"/>
          <w:szCs w:val="28"/>
        </w:rPr>
        <w:t xml:space="preserve">Библиографическая запись. Сокращение слов на русском языке. </w:t>
      </w:r>
      <w:proofErr w:type="gramStart"/>
      <w:r w:rsidR="00D40622" w:rsidRPr="001C6491">
        <w:rPr>
          <w:sz w:val="28"/>
          <w:szCs w:val="28"/>
        </w:rPr>
        <w:t>Общие требования и</w:t>
      </w:r>
      <w:r w:rsidR="00D40622" w:rsidRPr="001C6491">
        <w:rPr>
          <w:spacing w:val="-1"/>
          <w:sz w:val="28"/>
          <w:szCs w:val="28"/>
        </w:rPr>
        <w:t xml:space="preserve"> </w:t>
      </w:r>
      <w:r w:rsidR="00D40622" w:rsidRPr="001C6491">
        <w:rPr>
          <w:sz w:val="28"/>
          <w:szCs w:val="28"/>
        </w:rPr>
        <w:t>правила</w:t>
      </w:r>
      <w:r>
        <w:rPr>
          <w:sz w:val="28"/>
          <w:szCs w:val="28"/>
        </w:rPr>
        <w:t>).</w:t>
      </w:r>
      <w:proofErr w:type="gramEnd"/>
    </w:p>
    <w:p w:rsidR="00A951AE" w:rsidRDefault="00D40622" w:rsidP="006B42FA">
      <w:pPr>
        <w:spacing w:before="4" w:line="357" w:lineRule="auto"/>
        <w:ind w:left="379" w:right="482" w:firstLine="768"/>
        <w:jc w:val="both"/>
        <w:rPr>
          <w:sz w:val="28"/>
        </w:rPr>
      </w:pPr>
      <w:r w:rsidRPr="006B42FA">
        <w:rPr>
          <w:i/>
          <w:sz w:val="28"/>
          <w:szCs w:val="28"/>
        </w:rPr>
        <w:lastRenderedPageBreak/>
        <w:t xml:space="preserve">Титульный лист </w:t>
      </w:r>
      <w:r w:rsidRPr="006B42FA">
        <w:rPr>
          <w:sz w:val="28"/>
          <w:szCs w:val="28"/>
        </w:rPr>
        <w:t>оформляется по образцу, представленному в</w:t>
      </w:r>
      <w:r>
        <w:rPr>
          <w:sz w:val="28"/>
        </w:rPr>
        <w:t xml:space="preserve"> Приложение Е.</w:t>
      </w:r>
    </w:p>
    <w:p w:rsidR="00A951AE" w:rsidRDefault="00D40622">
      <w:pPr>
        <w:pStyle w:val="a3"/>
        <w:spacing w:before="5" w:line="360" w:lineRule="auto"/>
        <w:ind w:right="484" w:firstLine="768"/>
      </w:pPr>
      <w:r>
        <w:rPr>
          <w:i/>
        </w:rPr>
        <w:t xml:space="preserve">Содержание </w:t>
      </w:r>
      <w:r>
        <w:t xml:space="preserve">выпускной квалификационной работы располагается после </w:t>
      </w:r>
      <w:r w:rsidR="00231106">
        <w:rPr>
          <w:i/>
        </w:rPr>
        <w:t>титульного листа</w:t>
      </w:r>
      <w:r>
        <w:t xml:space="preserve"> (Приложение Г) и включает названия глав и параграфов работы с указанием их страниц (Приложение Ж).</w:t>
      </w:r>
    </w:p>
    <w:p w:rsidR="00A951AE" w:rsidRDefault="00D40622">
      <w:pPr>
        <w:pStyle w:val="a3"/>
        <w:spacing w:before="1" w:line="360" w:lineRule="auto"/>
        <w:ind w:right="485" w:firstLine="768"/>
      </w:pPr>
      <w:r>
        <w:rPr>
          <w:i/>
        </w:rPr>
        <w:t xml:space="preserve">Текст </w:t>
      </w:r>
      <w:r>
        <w:t>выпускной квалификационной работы выполняе</w:t>
      </w:r>
      <w:r w:rsidR="001C6491">
        <w:t xml:space="preserve">тся с использованием компьютера. </w:t>
      </w:r>
      <w:r>
        <w:t xml:space="preserve">Цвет шрифта должен быть черным, шрифт – Times New Roman, размер 14, межстрочный интервал - 1,5. Возможно использование полужирного шрифта для выделения названий структурных элементов работы. </w:t>
      </w:r>
      <w:r>
        <w:rPr>
          <w:spacing w:val="-3"/>
        </w:rPr>
        <w:t xml:space="preserve">Не </w:t>
      </w:r>
      <w:r>
        <w:t>разрешается использовать компьютерные возможности акцентирования внимания на отдельных терминах, положениях, формулах путем использования шрифтов разной</w:t>
      </w:r>
      <w:r>
        <w:rPr>
          <w:spacing w:val="3"/>
        </w:rPr>
        <w:t xml:space="preserve"> </w:t>
      </w:r>
      <w:r>
        <w:t>гарнитуры.</w:t>
      </w:r>
    </w:p>
    <w:p w:rsidR="00A951AE" w:rsidRDefault="00D40622">
      <w:pPr>
        <w:pStyle w:val="a3"/>
        <w:spacing w:before="2"/>
        <w:ind w:left="1148"/>
      </w:pPr>
      <w:r>
        <w:t>Размещение текста работы предполагает наличие полей: сверху и снизу</w:t>
      </w:r>
      <w:r w:rsidR="007F6E3F">
        <w:t xml:space="preserve"> </w:t>
      </w:r>
    </w:p>
    <w:p w:rsidR="00A951AE" w:rsidRDefault="00D40622">
      <w:pPr>
        <w:pStyle w:val="a3"/>
        <w:spacing w:before="158" w:line="360" w:lineRule="auto"/>
        <w:ind w:right="486"/>
      </w:pPr>
      <w:proofErr w:type="gramStart"/>
      <w:r>
        <w:t xml:space="preserve">– 2 см, справа – 1 см, слева – 3 см. Абзацный отступ – 1,25 см. </w:t>
      </w:r>
      <w:r w:rsidR="007F6E3F">
        <w:t>Колонтитулы: верхний – 2, нижний 1,25.</w:t>
      </w:r>
      <w:proofErr w:type="gramEnd"/>
      <w:r w:rsidR="007F6E3F">
        <w:t xml:space="preserve"> </w:t>
      </w:r>
      <w:r>
        <w:t>Страницы выпускной квалификационной работы нумеруются арабскими цифрами. Номер страницы ставится в центре нижней части листа, без точки. Применяется сквозная нумерация страниц по всей работе, титульный ли</w:t>
      </w:r>
      <w:proofErr w:type="gramStart"/>
      <w:r>
        <w:t>ст вкл</w:t>
      </w:r>
      <w:proofErr w:type="gramEnd"/>
      <w:r>
        <w:t>ючается в общую нумерацию страниц, при этом номер страницы на титульном листе не</w:t>
      </w:r>
      <w:r>
        <w:rPr>
          <w:spacing w:val="5"/>
        </w:rPr>
        <w:t xml:space="preserve"> </w:t>
      </w:r>
      <w:r>
        <w:t>ставят.</w:t>
      </w:r>
    </w:p>
    <w:p w:rsidR="00A951AE" w:rsidRDefault="00D40622" w:rsidP="00E017F4">
      <w:pPr>
        <w:pStyle w:val="a3"/>
        <w:spacing w:line="360" w:lineRule="auto"/>
        <w:ind w:right="491" w:firstLine="773"/>
      </w:pPr>
      <w:r>
        <w:t>Нумерация ссылок ведется арабскими цифрами. Ссылки на использованные источники указываются порядковым номером библиографического описания источника в списке использованных источников и заключаются в квадратные</w:t>
      </w:r>
      <w:r>
        <w:rPr>
          <w:spacing w:val="7"/>
        </w:rPr>
        <w:t xml:space="preserve"> </w:t>
      </w:r>
      <w:r>
        <w:t>скобки.</w:t>
      </w:r>
      <w:r w:rsidR="00E017F4">
        <w:t xml:space="preserve"> </w:t>
      </w:r>
      <w:r>
        <w:t>Примеры оформления ссылки:</w:t>
      </w:r>
    </w:p>
    <w:p w:rsidR="00A951AE" w:rsidRDefault="00D40622" w:rsidP="00231106">
      <w:pPr>
        <w:pStyle w:val="a3"/>
        <w:spacing w:line="360" w:lineRule="auto"/>
        <w:ind w:right="493" w:firstLine="773"/>
      </w:pPr>
      <w:r>
        <w:t xml:space="preserve">Положением по бухгалтерскому учету «Доходы организации» ПБУ 9/99,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w:t>
      </w:r>
      <w:r w:rsidR="00211774">
        <w:t>участников (</w:t>
      </w:r>
      <w:r>
        <w:t>собственников имущества)</w:t>
      </w:r>
      <w:r>
        <w:rPr>
          <w:spacing w:val="-1"/>
        </w:rPr>
        <w:t xml:space="preserve"> </w:t>
      </w:r>
      <w:r>
        <w:t>[5].</w:t>
      </w:r>
      <w:r w:rsidR="00211774">
        <w:t xml:space="preserve"> </w:t>
      </w:r>
    </w:p>
    <w:p w:rsidR="00A951AE" w:rsidRDefault="00D40622">
      <w:pPr>
        <w:pStyle w:val="a3"/>
        <w:spacing w:before="3" w:line="360" w:lineRule="auto"/>
        <w:ind w:right="490" w:firstLine="773"/>
      </w:pPr>
      <w:r>
        <w:t xml:space="preserve">«Затраты </w:t>
      </w:r>
      <w:r w:rsidR="00211774">
        <w:t>— это</w:t>
      </w:r>
      <w:r>
        <w:t xml:space="preserve"> денежная оценка стоимости материальных, трудовых, </w:t>
      </w:r>
      <w:r>
        <w:lastRenderedPageBreak/>
        <w:t>финансовых, природных, информационных и других видов ресурсов на производство и реализацию продукции за определенный расчетный период времени» [23, с.</w:t>
      </w:r>
      <w:r w:rsidR="007F6E3F">
        <w:t xml:space="preserve"> </w:t>
      </w:r>
      <w:r>
        <w:t>142].</w:t>
      </w:r>
    </w:p>
    <w:p w:rsidR="007F6E3F" w:rsidRDefault="007F6E3F">
      <w:pPr>
        <w:pStyle w:val="a3"/>
        <w:spacing w:before="3" w:line="360" w:lineRule="auto"/>
        <w:ind w:right="490" w:firstLine="773"/>
      </w:pPr>
      <w:r>
        <w:t xml:space="preserve">В ВКР могут использоваться ссылки в форме и подстрочных ссылок, которые оформляются внизу страницы, где расположен текст, </w:t>
      </w:r>
      <w:r w:rsidR="00211774">
        <w:t>например</w:t>
      </w:r>
      <w:r>
        <w:t xml:space="preserve"> цитата. Для этого в конце текста (цитаты) ставится цифра, обозначающая порядковый номер сноски на данной странице. Нумерация подстрочных сносок может быть сквозной по всему тексту работы.</w:t>
      </w:r>
    </w:p>
    <w:p w:rsidR="00A951AE" w:rsidRDefault="00D40622" w:rsidP="007F6E3F">
      <w:pPr>
        <w:pStyle w:val="a3"/>
        <w:spacing w:line="360" w:lineRule="auto"/>
        <w:ind w:right="488" w:firstLine="773"/>
      </w:pPr>
      <w:proofErr w:type="gramStart"/>
      <w:r>
        <w:t>Заголовки во введении, заключении, списке использованных источников, приложениях располагают с выравниванием по центру, печатают прописными (большими) буквами (СОДЕРЖАНИЕ, ВВЕДЕНИЕ, ЗАКЛЮЧЕНИЕ, СПИСОК ИСПОЛЬЗОВАННЫХ ИСТОЧНИКОВ,</w:t>
      </w:r>
      <w:r w:rsidR="007F6E3F">
        <w:t xml:space="preserve"> </w:t>
      </w:r>
      <w:r>
        <w:t>ПРИЛОЖЕНИЕ), в конце заголовков структурных элементов работы ставят</w:t>
      </w:r>
      <w:r w:rsidR="007F6E3F">
        <w:t xml:space="preserve"> точку</w:t>
      </w:r>
      <w:r>
        <w:t>.</w:t>
      </w:r>
      <w:proofErr w:type="gramEnd"/>
      <w:r>
        <w:t xml:space="preserve"> Между заголовком и текстом пропускают одну строку.</w:t>
      </w:r>
    </w:p>
    <w:p w:rsidR="00A951AE" w:rsidRDefault="00D40622">
      <w:pPr>
        <w:pStyle w:val="a3"/>
        <w:spacing w:before="6" w:line="362" w:lineRule="auto"/>
        <w:ind w:right="490" w:firstLine="773"/>
      </w:pPr>
      <w:r>
        <w:t>Заголовки и разделы выделяют полужирным шрифтом. Подразделы полужирным шрифтом не выделяются.</w:t>
      </w:r>
    </w:p>
    <w:p w:rsidR="00A951AE" w:rsidRDefault="00D40622">
      <w:pPr>
        <w:pStyle w:val="a3"/>
        <w:spacing w:line="360" w:lineRule="auto"/>
        <w:ind w:right="484" w:firstLine="768"/>
      </w:pPr>
      <w:r>
        <w:t xml:space="preserve">Главы следует нумеровать арабскими цифрами </w:t>
      </w:r>
      <w:r w:rsidR="007F6E3F">
        <w:t>с</w:t>
      </w:r>
      <w:r>
        <w:t xml:space="preserve"> точк</w:t>
      </w:r>
      <w:r w:rsidR="007F6E3F">
        <w:t>ой</w:t>
      </w:r>
      <w:r>
        <w:t xml:space="preserve"> после номера. Названия глав и параграфов записывают с абзацного отступа </w:t>
      </w:r>
      <w:r w:rsidR="007F6E3F">
        <w:t>с точкой</w:t>
      </w:r>
      <w:r>
        <w:t xml:space="preserve"> в конце. Если название главы содержит несколько предложений, их разделяют точкой. Переносы слов в наименованиях глав не допускаются. Названия глав, параграфов следует печатать строчными (маленькими) буквами, кроме</w:t>
      </w:r>
      <w:r>
        <w:rPr>
          <w:spacing w:val="50"/>
        </w:rPr>
        <w:t xml:space="preserve"> </w:t>
      </w:r>
      <w:r>
        <w:t>первой</w:t>
      </w:r>
    </w:p>
    <w:p w:rsidR="00A951AE" w:rsidRDefault="00D40622">
      <w:pPr>
        <w:pStyle w:val="a3"/>
        <w:spacing w:line="360" w:lineRule="auto"/>
        <w:ind w:right="488"/>
      </w:pPr>
      <w:r>
        <w:t>– прописной (большой). Параграфы должны иметь нумерацию в пределах каждой главы. Номер параграфа или подраздела состоит из номеров главы и параграфа, разделенных точкой. Названия параграфов располагают по ширине строки с абзацным отступом.</w:t>
      </w:r>
      <w:r w:rsidR="00211774" w:rsidRPr="00211774">
        <w:t xml:space="preserve"> </w:t>
      </w:r>
      <w:r w:rsidR="00211774">
        <w:t xml:space="preserve">Между названием главы и названием параграфа пропускают </w:t>
      </w:r>
      <w:r w:rsidR="00211774">
        <w:rPr>
          <w:spacing w:val="-1"/>
          <w:w w:val="95"/>
        </w:rPr>
        <w:t xml:space="preserve">одну </w:t>
      </w:r>
      <w:r w:rsidR="00211774">
        <w:t>строку. Между названием параграфа и текстом параграфа</w:t>
      </w:r>
      <w:r w:rsidR="00211774">
        <w:rPr>
          <w:spacing w:val="-18"/>
        </w:rPr>
        <w:t xml:space="preserve"> </w:t>
      </w:r>
      <w:r w:rsidR="00211774">
        <w:t>пропускают</w:t>
      </w:r>
      <w:r w:rsidR="00211774">
        <w:rPr>
          <w:spacing w:val="46"/>
        </w:rPr>
        <w:t xml:space="preserve"> </w:t>
      </w:r>
      <w:r w:rsidR="00211774">
        <w:t>одну</w:t>
      </w:r>
      <w:r w:rsidR="00211774">
        <w:rPr>
          <w:w w:val="99"/>
        </w:rPr>
        <w:t xml:space="preserve"> </w:t>
      </w:r>
      <w:r w:rsidR="00211774">
        <w:t>строку. Расстояние от предыдущего текста до заголовка параграфа</w:t>
      </w:r>
      <w:r w:rsidR="00211774">
        <w:rPr>
          <w:spacing w:val="69"/>
        </w:rPr>
        <w:t xml:space="preserve"> </w:t>
      </w:r>
      <w:r w:rsidR="00211774">
        <w:t>–</w:t>
      </w:r>
      <w:r w:rsidR="00211774">
        <w:rPr>
          <w:spacing w:val="12"/>
        </w:rPr>
        <w:t xml:space="preserve"> </w:t>
      </w:r>
      <w:r w:rsidR="00211774">
        <w:t>две</w:t>
      </w:r>
      <w:r w:rsidR="00211774">
        <w:rPr>
          <w:w w:val="99"/>
        </w:rPr>
        <w:t xml:space="preserve"> </w:t>
      </w:r>
      <w:r w:rsidR="00211774">
        <w:t>строки полуторного интервала.</w:t>
      </w:r>
    </w:p>
    <w:p w:rsidR="00F715A6" w:rsidRDefault="00F715A6">
      <w:pPr>
        <w:pStyle w:val="a3"/>
        <w:ind w:left="980"/>
      </w:pPr>
    </w:p>
    <w:p w:rsidR="00F715A6" w:rsidRDefault="00F715A6">
      <w:pPr>
        <w:pStyle w:val="a3"/>
        <w:ind w:left="980"/>
      </w:pPr>
    </w:p>
    <w:p w:rsidR="00F715A6" w:rsidRDefault="00F715A6">
      <w:pPr>
        <w:pStyle w:val="a3"/>
        <w:ind w:left="980"/>
      </w:pPr>
    </w:p>
    <w:p w:rsidR="00F715A6" w:rsidRDefault="00F715A6">
      <w:pPr>
        <w:pStyle w:val="a3"/>
        <w:ind w:left="980"/>
      </w:pPr>
    </w:p>
    <w:p w:rsidR="00A951AE" w:rsidRDefault="00D40622">
      <w:pPr>
        <w:pStyle w:val="a3"/>
        <w:ind w:left="980"/>
      </w:pPr>
      <w:r>
        <w:lastRenderedPageBreak/>
        <w:t>Пример оформления названия главы и параграфа:</w:t>
      </w:r>
    </w:p>
    <w:p w:rsidR="006B42FA" w:rsidRDefault="006B42FA">
      <w:pPr>
        <w:pStyle w:val="a3"/>
        <w:ind w:left="980"/>
      </w:pPr>
    </w:p>
    <w:p w:rsidR="00A951AE" w:rsidRDefault="00D40622" w:rsidP="008A347C">
      <w:pPr>
        <w:pStyle w:val="21"/>
        <w:numPr>
          <w:ilvl w:val="0"/>
          <w:numId w:val="33"/>
        </w:numPr>
        <w:tabs>
          <w:tab w:val="left" w:pos="1276"/>
          <w:tab w:val="left" w:pos="1418"/>
          <w:tab w:val="left" w:pos="1584"/>
          <w:tab w:val="left" w:pos="1585"/>
          <w:tab w:val="left" w:pos="1843"/>
          <w:tab w:val="left" w:pos="4620"/>
          <w:tab w:val="left" w:pos="6876"/>
          <w:tab w:val="left" w:pos="8310"/>
        </w:tabs>
        <w:spacing w:before="72" w:line="362" w:lineRule="auto"/>
        <w:ind w:left="426" w:right="486" w:firstLine="567"/>
        <w:jc w:val="both"/>
      </w:pPr>
      <w:bookmarkStart w:id="12" w:name="_Toc101867149"/>
      <w:r>
        <w:t>Теоретические</w:t>
      </w:r>
      <w:r w:rsidR="006B42FA">
        <w:t xml:space="preserve"> </w:t>
      </w:r>
      <w:r>
        <w:t>и</w:t>
      </w:r>
      <w:r w:rsidR="006B42FA">
        <w:t xml:space="preserve"> </w:t>
      </w:r>
      <w:r>
        <w:t>методические</w:t>
      </w:r>
      <w:r w:rsidR="006B42FA">
        <w:t xml:space="preserve"> </w:t>
      </w:r>
      <w:r>
        <w:t>основы</w:t>
      </w:r>
      <w:r w:rsidR="006B42FA">
        <w:t xml:space="preserve"> </w:t>
      </w:r>
      <w:r w:rsidRPr="007F6E3F">
        <w:rPr>
          <w:spacing w:val="-3"/>
        </w:rPr>
        <w:t>обеспечения</w:t>
      </w:r>
      <w:r w:rsidR="006B42FA" w:rsidRPr="007F6E3F">
        <w:rPr>
          <w:spacing w:val="-3"/>
        </w:rPr>
        <w:t xml:space="preserve"> </w:t>
      </w:r>
      <w:r>
        <w:t>сбалансированности федерального</w:t>
      </w:r>
      <w:r w:rsidRPr="007F6E3F">
        <w:rPr>
          <w:spacing w:val="-5"/>
        </w:rPr>
        <w:t xml:space="preserve"> </w:t>
      </w:r>
      <w:r>
        <w:t>бюджета</w:t>
      </w:r>
      <w:bookmarkEnd w:id="12"/>
    </w:p>
    <w:p w:rsidR="00A951AE" w:rsidRPr="00176497" w:rsidRDefault="00A951AE">
      <w:pPr>
        <w:pStyle w:val="a3"/>
        <w:spacing w:before="2"/>
        <w:ind w:left="0"/>
        <w:jc w:val="left"/>
      </w:pPr>
    </w:p>
    <w:p w:rsidR="00A951AE" w:rsidRPr="008A347C" w:rsidRDefault="00D40622" w:rsidP="008A347C">
      <w:pPr>
        <w:pStyle w:val="a4"/>
        <w:numPr>
          <w:ilvl w:val="1"/>
          <w:numId w:val="33"/>
        </w:numPr>
        <w:tabs>
          <w:tab w:val="left" w:pos="1560"/>
        </w:tabs>
        <w:spacing w:line="362" w:lineRule="auto"/>
        <w:ind w:left="426" w:right="496" w:firstLine="567"/>
        <w:rPr>
          <w:sz w:val="28"/>
        </w:rPr>
      </w:pPr>
      <w:r w:rsidRPr="008A347C">
        <w:rPr>
          <w:sz w:val="28"/>
        </w:rPr>
        <w:t>Необходимость и особенности обеспечения сбалансированности федерального бюджета</w:t>
      </w:r>
    </w:p>
    <w:p w:rsidR="00A951AE" w:rsidRPr="00176497" w:rsidRDefault="00A951AE">
      <w:pPr>
        <w:pStyle w:val="a3"/>
        <w:spacing w:before="6"/>
        <w:ind w:left="0"/>
        <w:jc w:val="left"/>
        <w:rPr>
          <w:b/>
        </w:rPr>
      </w:pPr>
    </w:p>
    <w:p w:rsidR="00A951AE" w:rsidRDefault="00D40622" w:rsidP="0092178B">
      <w:pPr>
        <w:pStyle w:val="a3"/>
        <w:tabs>
          <w:tab w:val="left" w:pos="2092"/>
          <w:tab w:val="left" w:pos="3535"/>
          <w:tab w:val="left" w:pos="4437"/>
          <w:tab w:val="left" w:pos="4792"/>
          <w:tab w:val="left" w:pos="6240"/>
          <w:tab w:val="left" w:pos="7663"/>
          <w:tab w:val="left" w:pos="9299"/>
        </w:tabs>
        <w:spacing w:line="360" w:lineRule="auto"/>
        <w:ind w:left="380" w:right="480" w:firstLine="663"/>
      </w:pPr>
      <w:r>
        <w:rPr>
          <w:spacing w:val="-3"/>
        </w:rPr>
        <w:t xml:space="preserve">Не </w:t>
      </w:r>
      <w:r>
        <w:t>допускается помещать</w:t>
      </w:r>
      <w:r>
        <w:rPr>
          <w:spacing w:val="10"/>
        </w:rPr>
        <w:t xml:space="preserve"> </w:t>
      </w:r>
      <w:r>
        <w:t>заголовок параграфа</w:t>
      </w:r>
      <w:r>
        <w:rPr>
          <w:w w:val="99"/>
        </w:rPr>
        <w:t xml:space="preserve"> </w:t>
      </w:r>
      <w:r>
        <w:t>отдельно от последующего текста. На странице, где</w:t>
      </w:r>
      <w:r>
        <w:rPr>
          <w:spacing w:val="13"/>
        </w:rPr>
        <w:t xml:space="preserve"> </w:t>
      </w:r>
      <w:r>
        <w:t>приводят</w:t>
      </w:r>
      <w:r>
        <w:rPr>
          <w:spacing w:val="28"/>
        </w:rPr>
        <w:t xml:space="preserve"> </w:t>
      </w:r>
      <w:r>
        <w:t>заголовок</w:t>
      </w:r>
      <w:r>
        <w:rPr>
          <w:w w:val="99"/>
        </w:rPr>
        <w:t xml:space="preserve"> </w:t>
      </w:r>
      <w:r>
        <w:t>параграфа,</w:t>
      </w:r>
      <w:r>
        <w:rPr>
          <w:spacing w:val="26"/>
        </w:rPr>
        <w:t xml:space="preserve"> </w:t>
      </w:r>
      <w:r>
        <w:t>должно</w:t>
      </w:r>
      <w:r>
        <w:rPr>
          <w:spacing w:val="24"/>
        </w:rPr>
        <w:t xml:space="preserve"> </w:t>
      </w:r>
      <w:r>
        <w:t>помещаться</w:t>
      </w:r>
      <w:r>
        <w:rPr>
          <w:spacing w:val="25"/>
        </w:rPr>
        <w:t xml:space="preserve"> </w:t>
      </w:r>
      <w:r>
        <w:t>не</w:t>
      </w:r>
      <w:r>
        <w:rPr>
          <w:spacing w:val="25"/>
        </w:rPr>
        <w:t xml:space="preserve"> </w:t>
      </w:r>
      <w:r>
        <w:t>менее</w:t>
      </w:r>
      <w:r>
        <w:rPr>
          <w:spacing w:val="25"/>
        </w:rPr>
        <w:t xml:space="preserve"> </w:t>
      </w:r>
      <w:r>
        <w:t>двух</w:t>
      </w:r>
      <w:r>
        <w:rPr>
          <w:spacing w:val="19"/>
        </w:rPr>
        <w:t xml:space="preserve"> </w:t>
      </w:r>
      <w:r>
        <w:t>строк</w:t>
      </w:r>
      <w:r>
        <w:rPr>
          <w:spacing w:val="24"/>
        </w:rPr>
        <w:t xml:space="preserve"> </w:t>
      </w:r>
      <w:r>
        <w:t>последующего</w:t>
      </w:r>
      <w:r>
        <w:rPr>
          <w:spacing w:val="24"/>
        </w:rPr>
        <w:t xml:space="preserve"> </w:t>
      </w:r>
      <w:r>
        <w:t>текста.</w:t>
      </w:r>
      <w:r>
        <w:rPr>
          <w:spacing w:val="30"/>
        </w:rPr>
        <w:t xml:space="preserve"> </w:t>
      </w:r>
      <w:r>
        <w:t>В</w:t>
      </w:r>
      <w:r>
        <w:rPr>
          <w:w w:val="99"/>
        </w:rPr>
        <w:t xml:space="preserve"> </w:t>
      </w:r>
      <w:r>
        <w:t>противном случае параграф или подраздел начинают со</w:t>
      </w:r>
      <w:r>
        <w:rPr>
          <w:spacing w:val="-39"/>
        </w:rPr>
        <w:t xml:space="preserve"> </w:t>
      </w:r>
      <w:r>
        <w:t>следующей</w:t>
      </w:r>
      <w:r>
        <w:rPr>
          <w:spacing w:val="-7"/>
        </w:rPr>
        <w:t xml:space="preserve"> </w:t>
      </w:r>
      <w:r>
        <w:t>страницы.</w:t>
      </w:r>
      <w:r>
        <w:rPr>
          <w:spacing w:val="-1"/>
          <w:w w:val="99"/>
        </w:rPr>
        <w:t xml:space="preserve"> </w:t>
      </w:r>
      <w:r>
        <w:t>Текст</w:t>
      </w:r>
      <w:r>
        <w:rPr>
          <w:spacing w:val="14"/>
        </w:rPr>
        <w:t xml:space="preserve"> </w:t>
      </w:r>
      <w:r>
        <w:t>каждой</w:t>
      </w:r>
      <w:r>
        <w:rPr>
          <w:spacing w:val="15"/>
        </w:rPr>
        <w:t xml:space="preserve"> </w:t>
      </w:r>
      <w:r>
        <w:t>главы</w:t>
      </w:r>
      <w:r>
        <w:rPr>
          <w:spacing w:val="16"/>
        </w:rPr>
        <w:t xml:space="preserve"> </w:t>
      </w:r>
      <w:r>
        <w:t>начинается</w:t>
      </w:r>
      <w:r>
        <w:rPr>
          <w:spacing w:val="16"/>
        </w:rPr>
        <w:t xml:space="preserve"> </w:t>
      </w:r>
      <w:r>
        <w:t>с</w:t>
      </w:r>
      <w:r>
        <w:rPr>
          <w:spacing w:val="16"/>
        </w:rPr>
        <w:t xml:space="preserve"> </w:t>
      </w:r>
      <w:r>
        <w:t>новой</w:t>
      </w:r>
      <w:r>
        <w:rPr>
          <w:spacing w:val="15"/>
        </w:rPr>
        <w:t xml:space="preserve"> </w:t>
      </w:r>
      <w:r>
        <w:t>страницы.</w:t>
      </w:r>
      <w:r>
        <w:rPr>
          <w:spacing w:val="18"/>
        </w:rPr>
        <w:t xml:space="preserve"> </w:t>
      </w:r>
      <w:r>
        <w:t>Это</w:t>
      </w:r>
      <w:r>
        <w:rPr>
          <w:spacing w:val="15"/>
        </w:rPr>
        <w:t xml:space="preserve"> </w:t>
      </w:r>
      <w:r>
        <w:t>же</w:t>
      </w:r>
      <w:r>
        <w:rPr>
          <w:spacing w:val="16"/>
        </w:rPr>
        <w:t xml:space="preserve"> </w:t>
      </w:r>
      <w:r>
        <w:t>правило</w:t>
      </w:r>
      <w:r>
        <w:rPr>
          <w:spacing w:val="-1"/>
          <w:w w:val="99"/>
        </w:rPr>
        <w:t xml:space="preserve"> </w:t>
      </w:r>
      <w:r>
        <w:t>относится и к другим основным структурным частям</w:t>
      </w:r>
      <w:r>
        <w:rPr>
          <w:spacing w:val="1"/>
        </w:rPr>
        <w:t xml:space="preserve"> </w:t>
      </w:r>
      <w:r>
        <w:t>работы: введению,</w:t>
      </w:r>
      <w:r w:rsidR="0092178B">
        <w:t xml:space="preserve"> </w:t>
      </w:r>
      <w:r>
        <w:t>заключению, списку использованных источников, приложениям.</w:t>
      </w:r>
    </w:p>
    <w:p w:rsidR="00A951AE" w:rsidRDefault="00D40622" w:rsidP="00231106">
      <w:pPr>
        <w:pStyle w:val="a3"/>
        <w:spacing w:line="360" w:lineRule="auto"/>
        <w:ind w:left="380" w:right="489" w:firstLine="663"/>
      </w:pPr>
      <w:r>
        <w:t>В тексте выпускной квалификационной работы могут быть приведены перечисления. Перед каждой позицией перечисления следует ставить дефис. При необходимости ссылки в тексте работы на одно из перечислений, вместо дефиса ставятся строчные (маленькие) буквы в порядке русского алфавита, начиная с буквы а, после которых ставится скобка. Для дальнейшей детализации перечислений используют арабские цифры, после которых ставится скобка, а запись производится также с абзацного отступа.</w:t>
      </w:r>
    </w:p>
    <w:p w:rsidR="00A951AE" w:rsidRDefault="00D40622" w:rsidP="00231106">
      <w:pPr>
        <w:pStyle w:val="a3"/>
        <w:spacing w:line="360" w:lineRule="auto"/>
        <w:ind w:left="1100"/>
        <w:jc w:val="left"/>
      </w:pPr>
      <w:r>
        <w:t>Пример:</w:t>
      </w:r>
    </w:p>
    <w:p w:rsidR="00A951AE" w:rsidRDefault="00D40622" w:rsidP="00231106">
      <w:pPr>
        <w:pStyle w:val="a3"/>
        <w:spacing w:line="360" w:lineRule="auto"/>
        <w:ind w:left="1100"/>
        <w:jc w:val="left"/>
      </w:pPr>
      <w:r>
        <w:t>а) прямые расходы;</w:t>
      </w:r>
    </w:p>
    <w:p w:rsidR="00A951AE" w:rsidRDefault="00D40622" w:rsidP="00231106">
      <w:pPr>
        <w:pStyle w:val="a3"/>
        <w:spacing w:line="360" w:lineRule="auto"/>
        <w:ind w:left="1100"/>
        <w:jc w:val="left"/>
      </w:pPr>
      <w:r>
        <w:t>б) косвенные расходы:</w:t>
      </w:r>
    </w:p>
    <w:p w:rsidR="00A951AE" w:rsidRDefault="00D40622" w:rsidP="00231106">
      <w:pPr>
        <w:pStyle w:val="a4"/>
        <w:numPr>
          <w:ilvl w:val="2"/>
          <w:numId w:val="15"/>
        </w:numPr>
        <w:tabs>
          <w:tab w:val="left" w:pos="2123"/>
        </w:tabs>
        <w:spacing w:line="360" w:lineRule="auto"/>
        <w:rPr>
          <w:sz w:val="28"/>
        </w:rPr>
      </w:pPr>
      <w:r>
        <w:rPr>
          <w:sz w:val="28"/>
        </w:rPr>
        <w:t>косвенные</w:t>
      </w:r>
      <w:r>
        <w:rPr>
          <w:spacing w:val="1"/>
          <w:sz w:val="28"/>
        </w:rPr>
        <w:t xml:space="preserve"> </w:t>
      </w:r>
      <w:r>
        <w:rPr>
          <w:sz w:val="28"/>
        </w:rPr>
        <w:t>основные;</w:t>
      </w:r>
    </w:p>
    <w:p w:rsidR="00A951AE" w:rsidRDefault="00D40622" w:rsidP="00231106">
      <w:pPr>
        <w:pStyle w:val="a4"/>
        <w:numPr>
          <w:ilvl w:val="2"/>
          <w:numId w:val="15"/>
        </w:numPr>
        <w:tabs>
          <w:tab w:val="left" w:pos="2123"/>
        </w:tabs>
        <w:spacing w:line="360" w:lineRule="auto"/>
        <w:rPr>
          <w:sz w:val="28"/>
        </w:rPr>
      </w:pPr>
      <w:r>
        <w:rPr>
          <w:sz w:val="28"/>
        </w:rPr>
        <w:t>косвенные</w:t>
      </w:r>
      <w:r>
        <w:rPr>
          <w:spacing w:val="1"/>
          <w:sz w:val="28"/>
        </w:rPr>
        <w:t xml:space="preserve"> </w:t>
      </w:r>
      <w:r>
        <w:rPr>
          <w:sz w:val="28"/>
        </w:rPr>
        <w:t>накладные.</w:t>
      </w:r>
    </w:p>
    <w:p w:rsidR="0092178B" w:rsidRDefault="00D40622" w:rsidP="00813C5F">
      <w:pPr>
        <w:pStyle w:val="a3"/>
        <w:spacing w:line="360" w:lineRule="auto"/>
        <w:ind w:left="380" w:right="488" w:firstLine="720"/>
      </w:pPr>
      <w:r>
        <w:t>Каждый пункт, подпункт и перечисление записывают с абзацного отступа (отступ 5 знаков).</w:t>
      </w:r>
      <w:r w:rsidR="0092178B">
        <w:t xml:space="preserve"> </w:t>
      </w:r>
    </w:p>
    <w:p w:rsidR="00A951AE" w:rsidRDefault="00D40622" w:rsidP="00813C5F">
      <w:pPr>
        <w:pStyle w:val="a3"/>
        <w:spacing w:line="360" w:lineRule="auto"/>
        <w:ind w:left="380" w:right="488" w:firstLine="720"/>
      </w:pPr>
      <w:r>
        <w:t xml:space="preserve">Таблицы располагаются в выпускной квалификационной работе непосредственно после текста, в котором они упоминаются впервые, или на следующей странице, нумеруются арабскими цифрами сквозной нумерацией </w:t>
      </w:r>
      <w:r>
        <w:lastRenderedPageBreak/>
        <w:t>по всей работе</w:t>
      </w:r>
      <w:r w:rsidR="002566AA">
        <w:t xml:space="preserve"> или </w:t>
      </w:r>
      <w:r w:rsidR="00E017F4">
        <w:t xml:space="preserve">при большом количестве таблиц </w:t>
      </w:r>
      <w:r w:rsidR="002566AA">
        <w:t xml:space="preserve">в рамках главы (2.1 и </w:t>
      </w:r>
      <w:r w:rsidR="00896DA9">
        <w:t>т. д.</w:t>
      </w:r>
      <w:r w:rsidR="002566AA">
        <w:t>)</w:t>
      </w:r>
      <w:r>
        <w:t>. Всем таблицам должны предшествовать упоминания о них в тексте работы. При упоминании таблицы в тексте следует писать</w:t>
      </w:r>
      <w:r>
        <w:rPr>
          <w:spacing w:val="53"/>
        </w:rPr>
        <w:t xml:space="preserve"> </w:t>
      </w:r>
      <w:r>
        <w:t>слово</w:t>
      </w:r>
      <w:r w:rsidR="0092178B">
        <w:t xml:space="preserve"> </w:t>
      </w:r>
      <w:r>
        <w:t>«таблица» с указанием ее номера.</w:t>
      </w:r>
    </w:p>
    <w:p w:rsidR="00A951AE" w:rsidRDefault="00D40622" w:rsidP="00813C5F">
      <w:pPr>
        <w:pStyle w:val="a3"/>
        <w:spacing w:line="360" w:lineRule="auto"/>
        <w:ind w:left="284" w:right="448" w:firstLine="720"/>
      </w:pPr>
      <w:r>
        <w:t>Слово</w:t>
      </w:r>
      <w:r w:rsidR="0092178B">
        <w:t xml:space="preserve"> </w:t>
      </w:r>
      <w:r w:rsidR="002566AA">
        <w:t>«Таблица»</w:t>
      </w:r>
      <w:r w:rsidR="00E017F4">
        <w:t>,</w:t>
      </w:r>
      <w:r>
        <w:t xml:space="preserve"> ее порядковый номер </w:t>
      </w:r>
      <w:r w:rsidR="00E017F4">
        <w:t xml:space="preserve">и через тире название таблицы </w:t>
      </w:r>
      <w:r>
        <w:t xml:space="preserve">помещают над таблицей </w:t>
      </w:r>
      <w:r w:rsidR="00E017F4">
        <w:t>слева без абзацного отступа</w:t>
      </w:r>
      <w:r>
        <w:t>. Точка в конце заголовка не ставится. После таблицы до следующего основного текста работы пропускают одну строку полуторного интервала.</w:t>
      </w:r>
    </w:p>
    <w:p w:rsidR="00A951AE" w:rsidRDefault="00D40622" w:rsidP="00813C5F">
      <w:pPr>
        <w:pStyle w:val="a3"/>
        <w:spacing w:line="336" w:lineRule="auto"/>
        <w:ind w:left="380" w:right="483" w:firstLine="720"/>
      </w:pPr>
      <w:r>
        <w:t>Разрывать таблицу и переносить часть ее на другую страницу можно только в том случае, если она не умещается на одной странице. При переносе части таблицы на другой лист заголовок помещают только над первой частью, над последующими частями слева пишут: «Продолжение таблицы» и указывают номер таблицы. При делении таблицы на части в ее «шапку» над первой частью добавляют номера граф. При этом нумеруют соответственно арабскими цифрами графы второй (перенесенной) части таблицы.</w:t>
      </w:r>
    </w:p>
    <w:p w:rsidR="00A951AE" w:rsidRDefault="00D40622" w:rsidP="00813C5F">
      <w:pPr>
        <w:pStyle w:val="a3"/>
        <w:spacing w:line="336" w:lineRule="auto"/>
        <w:ind w:left="380" w:right="488" w:firstLine="720"/>
      </w:pPr>
      <w:r>
        <w:t xml:space="preserve">Как правило, таблицы размером страницы размещают в приложении. Допускается помещать таблицу вдоль длинной стороны листа. Таблицу размещают таким образом, чтобы её можно было читать без поворота или с поворотом листа по часовой стрелке. В таблице допускается использовать </w:t>
      </w:r>
      <w:r w:rsidR="002566AA">
        <w:t xml:space="preserve">12 </w:t>
      </w:r>
      <w:r>
        <w:t>размер шрифта. При этом для единообразия выбранный размер шрифта должен использоваться во всех таблицах, имеющихся в работе.</w:t>
      </w:r>
    </w:p>
    <w:p w:rsidR="00A951AE" w:rsidRDefault="00D40622" w:rsidP="00813C5F">
      <w:pPr>
        <w:pStyle w:val="a3"/>
        <w:spacing w:before="2" w:line="336" w:lineRule="auto"/>
        <w:ind w:left="380" w:right="483" w:firstLine="710"/>
      </w:pPr>
      <w:proofErr w:type="gramStart"/>
      <w:r>
        <w:t>Расчет динамики аналитических показателей в таблице (абсолютное изменение (отклонение), относительное изменение (темп роста), относительное отклонение (темп прироста) может производиться как цепным, так и базисным способом.</w:t>
      </w:r>
      <w:proofErr w:type="gramEnd"/>
      <w:r>
        <w:t xml:space="preserve"> Варианты оформления таблиц, в которых расчет аналитических показателей производится цепным способом, представлены</w:t>
      </w:r>
      <w:r>
        <w:rPr>
          <w:spacing w:val="29"/>
        </w:rPr>
        <w:t xml:space="preserve"> </w:t>
      </w:r>
      <w:r>
        <w:t>в</w:t>
      </w:r>
      <w:r w:rsidR="0092178B">
        <w:t xml:space="preserve"> </w:t>
      </w:r>
      <w:r>
        <w:t xml:space="preserve">Приложении Л (таблицы </w:t>
      </w:r>
      <w:r w:rsidR="00896DA9">
        <w:t>1–4</w:t>
      </w:r>
      <w:r>
        <w:t>). Варианты оформления таблиц, в которых расчет аналитических показателей производится базисным способом, представлены в Приложении М (таблицы 1–4).</w:t>
      </w:r>
      <w:r w:rsidR="00E017F4">
        <w:t xml:space="preserve"> </w:t>
      </w:r>
      <w:r>
        <w:t>Выбранный вариант оформления таблиц и расчета аналитических показателей должен использоваться во всех таблицах, имеющихся в работе.</w:t>
      </w:r>
    </w:p>
    <w:p w:rsidR="00A951AE" w:rsidRDefault="00D40622" w:rsidP="00813C5F">
      <w:pPr>
        <w:pStyle w:val="a3"/>
        <w:spacing w:line="336" w:lineRule="auto"/>
        <w:ind w:left="380" w:right="473" w:firstLine="662"/>
      </w:pPr>
      <w:r>
        <w:t xml:space="preserve">Рисунки (графики, схемы, диаграммы) следует располагать в выпускной </w:t>
      </w:r>
      <w:r>
        <w:lastRenderedPageBreak/>
        <w:t>квалификационной работе непосредственно после текста, в котором они упоминаются впервые, или на следующей странице. Они могут быть представлены в цветном и черно-белом виде (оформление должно быть единообразным или только черно-белое, или только цветное). Все рисунки должны быть пронумерованы арабскими цифрами</w:t>
      </w:r>
      <w:r w:rsidR="002566AA">
        <w:t xml:space="preserve">. При нумерации </w:t>
      </w:r>
      <w:r w:rsidR="00896DA9">
        <w:t>рисунков может</w:t>
      </w:r>
      <w:r w:rsidR="002566AA">
        <w:t xml:space="preserve"> быть использована</w:t>
      </w:r>
      <w:r>
        <w:t xml:space="preserve"> сквозная нумерация по всей работе</w:t>
      </w:r>
      <w:r w:rsidR="002566AA">
        <w:t xml:space="preserve"> или нумерация в рамках главы</w:t>
      </w:r>
      <w:r>
        <w:t>. Всем рисункам должны предшествовать упоминания о них в тексте работы с указанием номера.</w:t>
      </w:r>
      <w:r w:rsidR="00E017F4">
        <w:t xml:space="preserve"> </w:t>
      </w:r>
      <w:r>
        <w:t>Пример оформления рисунков представлен на рисунке 1.</w:t>
      </w:r>
    </w:p>
    <w:p w:rsidR="00A951AE" w:rsidRDefault="00E771CB">
      <w:pPr>
        <w:spacing w:before="243"/>
        <w:ind w:right="7336"/>
        <w:jc w:val="right"/>
        <w:rPr>
          <w:sz w:val="24"/>
        </w:rPr>
      </w:pPr>
      <w:r>
        <w:rPr>
          <w:noProof/>
          <w:lang w:bidi="ar-SA"/>
        </w:rPr>
        <mc:AlternateContent>
          <mc:Choice Requires="wpg">
            <w:drawing>
              <wp:anchor distT="0" distB="0" distL="114300" distR="114300" simplePos="0" relativeHeight="251660288" behindDoc="0" locked="0" layoutInCell="1" allowOverlap="1">
                <wp:simplePos x="0" y="0"/>
                <wp:positionH relativeFrom="page">
                  <wp:posOffset>2842260</wp:posOffset>
                </wp:positionH>
                <wp:positionV relativeFrom="paragraph">
                  <wp:posOffset>209550</wp:posOffset>
                </wp:positionV>
                <wp:extent cx="2157730" cy="2045970"/>
                <wp:effectExtent l="13335" t="0" r="635" b="11430"/>
                <wp:wrapNone/>
                <wp:docPr id="101"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7730" cy="2045970"/>
                          <a:chOff x="4476" y="330"/>
                          <a:chExt cx="3398" cy="3222"/>
                        </a:xfrm>
                      </wpg:grpSpPr>
                      <pic:pic xmlns:pic="http://schemas.openxmlformats.org/drawingml/2006/picture">
                        <pic:nvPicPr>
                          <pic:cNvPr id="102" name="Picture 1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535" y="329"/>
                            <a:ext cx="3338" cy="3155"/>
                          </a:xfrm>
                          <a:prstGeom prst="rect">
                            <a:avLst/>
                          </a:prstGeom>
                          <a:noFill/>
                          <a:extLst>
                            <a:ext uri="{909E8E84-426E-40DD-AFC4-6F175D3DCCD1}">
                              <a14:hiddenFill xmlns:a14="http://schemas.microsoft.com/office/drawing/2010/main">
                                <a:solidFill>
                                  <a:srgbClr val="FFFFFF"/>
                                </a:solidFill>
                              </a14:hiddenFill>
                            </a:ext>
                          </a:extLst>
                        </pic:spPr>
                      </pic:pic>
                      <wps:wsp>
                        <wps:cNvPr id="103" name="AutoShape 161"/>
                        <wps:cNvSpPr>
                          <a:spLocks/>
                        </wps:cNvSpPr>
                        <wps:spPr bwMode="auto">
                          <a:xfrm>
                            <a:off x="4476" y="386"/>
                            <a:ext cx="3328" cy="3166"/>
                          </a:xfrm>
                          <a:custGeom>
                            <a:avLst/>
                            <a:gdLst>
                              <a:gd name="T0" fmla="*/ 71 w 3328"/>
                              <a:gd name="T1" fmla="*/ 3480 h 3166"/>
                              <a:gd name="T2" fmla="*/ 0 w 3328"/>
                              <a:gd name="T3" fmla="*/ 3480 h 3166"/>
                              <a:gd name="T4" fmla="*/ 71 w 3328"/>
                              <a:gd name="T5" fmla="*/ 3037 h 3166"/>
                              <a:gd name="T6" fmla="*/ 0 w 3328"/>
                              <a:gd name="T7" fmla="*/ 3037 h 3166"/>
                              <a:gd name="T8" fmla="*/ 71 w 3328"/>
                              <a:gd name="T9" fmla="*/ 2595 h 3166"/>
                              <a:gd name="T10" fmla="*/ 0 w 3328"/>
                              <a:gd name="T11" fmla="*/ 2595 h 3166"/>
                              <a:gd name="T12" fmla="*/ 71 w 3328"/>
                              <a:gd name="T13" fmla="*/ 2154 h 3166"/>
                              <a:gd name="T14" fmla="*/ 0 w 3328"/>
                              <a:gd name="T15" fmla="*/ 2154 h 3166"/>
                              <a:gd name="T16" fmla="*/ 71 w 3328"/>
                              <a:gd name="T17" fmla="*/ 1712 h 3166"/>
                              <a:gd name="T18" fmla="*/ 0 w 3328"/>
                              <a:gd name="T19" fmla="*/ 1712 h 3166"/>
                              <a:gd name="T20" fmla="*/ 71 w 3328"/>
                              <a:gd name="T21" fmla="*/ 1271 h 3166"/>
                              <a:gd name="T22" fmla="*/ 0 w 3328"/>
                              <a:gd name="T23" fmla="*/ 1271 h 3166"/>
                              <a:gd name="T24" fmla="*/ 71 w 3328"/>
                              <a:gd name="T25" fmla="*/ 829 h 3166"/>
                              <a:gd name="T26" fmla="*/ 0 w 3328"/>
                              <a:gd name="T27" fmla="*/ 829 h 3166"/>
                              <a:gd name="T28" fmla="*/ 71 w 3328"/>
                              <a:gd name="T29" fmla="*/ 386 h 3166"/>
                              <a:gd name="T30" fmla="*/ 0 w 3328"/>
                              <a:gd name="T31" fmla="*/ 386 h 3166"/>
                              <a:gd name="T32" fmla="*/ 71 w 3328"/>
                              <a:gd name="T33" fmla="*/ 3481 h 3166"/>
                              <a:gd name="T34" fmla="*/ 71 w 3328"/>
                              <a:gd name="T35" fmla="*/ 3552 h 3166"/>
                              <a:gd name="T36" fmla="*/ 886 w 3328"/>
                              <a:gd name="T37" fmla="*/ 3481 h 3166"/>
                              <a:gd name="T38" fmla="*/ 886 w 3328"/>
                              <a:gd name="T39" fmla="*/ 3552 h 3166"/>
                              <a:gd name="T40" fmla="*/ 1702 w 3328"/>
                              <a:gd name="T41" fmla="*/ 3481 h 3166"/>
                              <a:gd name="T42" fmla="*/ 1702 w 3328"/>
                              <a:gd name="T43" fmla="*/ 3552 h 3166"/>
                              <a:gd name="T44" fmla="*/ 2513 w 3328"/>
                              <a:gd name="T45" fmla="*/ 3481 h 3166"/>
                              <a:gd name="T46" fmla="*/ 2513 w 3328"/>
                              <a:gd name="T47" fmla="*/ 3552 h 3166"/>
                              <a:gd name="T48" fmla="*/ 3328 w 3328"/>
                              <a:gd name="T49" fmla="*/ 3481 h 3166"/>
                              <a:gd name="T50" fmla="*/ 3328 w 3328"/>
                              <a:gd name="T51" fmla="*/ 3552 h 316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3328" h="3166">
                                <a:moveTo>
                                  <a:pt x="71" y="3094"/>
                                </a:moveTo>
                                <a:lnTo>
                                  <a:pt x="0" y="3094"/>
                                </a:lnTo>
                                <a:moveTo>
                                  <a:pt x="71" y="2651"/>
                                </a:moveTo>
                                <a:lnTo>
                                  <a:pt x="0" y="2651"/>
                                </a:lnTo>
                                <a:moveTo>
                                  <a:pt x="71" y="2209"/>
                                </a:moveTo>
                                <a:lnTo>
                                  <a:pt x="0" y="2209"/>
                                </a:lnTo>
                                <a:moveTo>
                                  <a:pt x="71" y="1768"/>
                                </a:moveTo>
                                <a:lnTo>
                                  <a:pt x="0" y="1768"/>
                                </a:lnTo>
                                <a:moveTo>
                                  <a:pt x="71" y="1326"/>
                                </a:moveTo>
                                <a:lnTo>
                                  <a:pt x="0" y="1326"/>
                                </a:lnTo>
                                <a:moveTo>
                                  <a:pt x="71" y="885"/>
                                </a:moveTo>
                                <a:lnTo>
                                  <a:pt x="0" y="885"/>
                                </a:lnTo>
                                <a:moveTo>
                                  <a:pt x="71" y="443"/>
                                </a:moveTo>
                                <a:lnTo>
                                  <a:pt x="0" y="443"/>
                                </a:lnTo>
                                <a:moveTo>
                                  <a:pt x="71" y="0"/>
                                </a:moveTo>
                                <a:lnTo>
                                  <a:pt x="0" y="0"/>
                                </a:lnTo>
                                <a:moveTo>
                                  <a:pt x="71" y="3095"/>
                                </a:moveTo>
                                <a:lnTo>
                                  <a:pt x="71" y="3166"/>
                                </a:lnTo>
                                <a:moveTo>
                                  <a:pt x="886" y="3095"/>
                                </a:moveTo>
                                <a:lnTo>
                                  <a:pt x="886" y="3166"/>
                                </a:lnTo>
                                <a:moveTo>
                                  <a:pt x="1702" y="3095"/>
                                </a:moveTo>
                                <a:lnTo>
                                  <a:pt x="1702" y="3166"/>
                                </a:lnTo>
                                <a:moveTo>
                                  <a:pt x="2513" y="3095"/>
                                </a:moveTo>
                                <a:lnTo>
                                  <a:pt x="2513" y="3166"/>
                                </a:lnTo>
                                <a:moveTo>
                                  <a:pt x="3328" y="3095"/>
                                </a:moveTo>
                                <a:lnTo>
                                  <a:pt x="3328" y="3166"/>
                                </a:lnTo>
                              </a:path>
                            </a:pathLst>
                          </a:custGeom>
                          <a:noFill/>
                          <a:ln w="31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0" o:spid="_x0000_s1026" style="position:absolute;margin-left:223.8pt;margin-top:16.5pt;width:169.9pt;height:161.1pt;z-index:251660288;mso-position-horizontal-relative:page" coordorigin="4476,330" coordsize="3398,32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2" o:spid="_x0000_s1027" type="#_x0000_t75" style="position:absolute;left:4535;top:329;width:3338;height:3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b83DBAAAA3AAAAA8AAABkcnMvZG93bnJldi54bWxET0uLwjAQvgv+hzDC3jTVg0g1LbKs4KG4&#10;+AD3OCRjW7aZlCba7r/fCIK3+fies8kH24gHdb52rGA+S0AQa2dqLhVczrvpCoQPyAYbx6Tgjzzk&#10;2Xi0wdS4no/0OIVSxBD2KSqoQmhTKb2uyKKfuZY4cjfXWQwRdqU0HfYx3DZykSRLabHm2FBhS58V&#10;6d/T3Soo6+t34Q5fRa+vuL3pwp/Nz0qpj8mwXYMINIS3+OXemzg/WcDzmXiBzP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ab83DBAAAA3AAAAA8AAAAAAAAAAAAAAAAAnwIA&#10;AGRycy9kb3ducmV2LnhtbFBLBQYAAAAABAAEAPcAAACNAwAAAAA=&#10;">
                  <v:imagedata r:id="rId18" o:title=""/>
                </v:shape>
                <v:shape id="AutoShape 161" o:spid="_x0000_s1028" style="position:absolute;left:4476;top:386;width:3328;height:3166;visibility:visible;mso-wrap-style:square;v-text-anchor:top" coordsize="3328,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1IlcQA&#10;AADcAAAADwAAAGRycy9kb3ducmV2LnhtbERPTWvCQBC9F/wPywi9SN0YwUp0lRBSLPTSqpQep9kx&#10;CWZnQ3ZN0n/fLQi9zeN9znY/mkb01LnasoLFPAJBXFhdc6ngfHp5WoNwHlljY5kU/JCD/W7ysMVE&#10;24E/qD/6UoQQdgkqqLxvEyldUZFBN7ctceAutjPoA+xKqTscQrhpZBxFK2mw5tBQYUtZRcX1eDMK&#10;ZrPlOss+077+isf3w9tzzt9lrtTjdEw3IDyN/l98d7/qMD9awt8z4QK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9SJXEAAAA3AAAAA8AAAAAAAAAAAAAAAAAmAIAAGRycy9k&#10;b3ducmV2LnhtbFBLBQYAAAAABAAEAPUAAACJAwAAAAA=&#10;" path="m71,3094r-71,m71,2651r-71,m71,2209r-71,m71,1768r-71,m71,1326r-71,m71,885l,885m71,443l,443m71,l,m71,3095r,71m886,3095r,71m1702,3095r,71m2513,3095r,71m3328,3095r,71e" filled="f" strokeweight=".088mm">
                  <v:path arrowok="t" o:connecttype="custom" o:connectlocs="71,3480;0,3480;71,3037;0,3037;71,2595;0,2595;71,2154;0,2154;71,1712;0,1712;71,1271;0,1271;71,829;0,829;71,386;0,386;71,3481;71,3552;886,3481;886,3552;1702,3481;1702,3552;2513,3481;2513,3552;3328,3481;3328,3552" o:connectangles="0,0,0,0,0,0,0,0,0,0,0,0,0,0,0,0,0,0,0,0,0,0,0,0,0,0"/>
                </v:shape>
                <w10:wrap anchorx="page"/>
              </v:group>
            </w:pict>
          </mc:Fallback>
        </mc:AlternateContent>
      </w:r>
      <w:r w:rsidR="00D40622">
        <w:rPr>
          <w:sz w:val="24"/>
        </w:rPr>
        <w:t>70000</w:t>
      </w:r>
    </w:p>
    <w:p w:rsidR="00A951AE" w:rsidRDefault="00D40622">
      <w:pPr>
        <w:spacing w:before="166"/>
        <w:ind w:right="7336"/>
        <w:jc w:val="right"/>
        <w:rPr>
          <w:sz w:val="24"/>
        </w:rPr>
      </w:pPr>
      <w:r>
        <w:rPr>
          <w:spacing w:val="-2"/>
          <w:sz w:val="24"/>
        </w:rPr>
        <w:t>60000</w:t>
      </w:r>
    </w:p>
    <w:p w:rsidR="00A951AE" w:rsidRDefault="00D40622">
      <w:pPr>
        <w:spacing w:before="166"/>
        <w:ind w:right="7336"/>
        <w:jc w:val="right"/>
        <w:rPr>
          <w:sz w:val="24"/>
        </w:rPr>
      </w:pPr>
      <w:r>
        <w:rPr>
          <w:spacing w:val="-2"/>
          <w:sz w:val="24"/>
        </w:rPr>
        <w:t>50000</w:t>
      </w:r>
    </w:p>
    <w:p w:rsidR="00A951AE" w:rsidRDefault="00E771CB">
      <w:pPr>
        <w:spacing w:before="166"/>
        <w:ind w:right="7336"/>
        <w:jc w:val="right"/>
        <w:rPr>
          <w:sz w:val="24"/>
        </w:rPr>
      </w:pPr>
      <w:r>
        <w:rPr>
          <w:noProof/>
          <w:lang w:bidi="ar-SA"/>
        </w:rPr>
        <mc:AlternateContent>
          <mc:Choice Requires="wpg">
            <w:drawing>
              <wp:anchor distT="0" distB="0" distL="0" distR="0" simplePos="0" relativeHeight="251659264" behindDoc="1" locked="0" layoutInCell="1" allowOverlap="1">
                <wp:simplePos x="0" y="0"/>
                <wp:positionH relativeFrom="page">
                  <wp:posOffset>5869305</wp:posOffset>
                </wp:positionH>
                <wp:positionV relativeFrom="paragraph">
                  <wp:posOffset>310515</wp:posOffset>
                </wp:positionV>
                <wp:extent cx="82550" cy="82550"/>
                <wp:effectExtent l="0" t="0" r="12700" b="12700"/>
                <wp:wrapTopAndBottom/>
                <wp:docPr id="98"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82550"/>
                          <a:chOff x="9243" y="489"/>
                          <a:chExt cx="130" cy="130"/>
                        </a:xfrm>
                      </wpg:grpSpPr>
                      <wps:wsp>
                        <wps:cNvPr id="99" name="Rectangle 159"/>
                        <wps:cNvSpPr>
                          <a:spLocks noChangeArrowheads="1"/>
                        </wps:cNvSpPr>
                        <wps:spPr bwMode="auto">
                          <a:xfrm>
                            <a:off x="9253" y="499"/>
                            <a:ext cx="110" cy="110"/>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58"/>
                        <wps:cNvSpPr>
                          <a:spLocks noChangeArrowheads="1"/>
                        </wps:cNvSpPr>
                        <wps:spPr bwMode="auto">
                          <a:xfrm>
                            <a:off x="9253" y="499"/>
                            <a:ext cx="110" cy="110"/>
                          </a:xfrm>
                          <a:prstGeom prst="rect">
                            <a:avLst/>
                          </a:prstGeom>
                          <a:noFill/>
                          <a:ln w="126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7" o:spid="_x0000_s1026" style="position:absolute;margin-left:462.15pt;margin-top:24.45pt;width:6.5pt;height:6.5pt;z-index:-251657216;mso-wrap-distance-left:0;mso-wrap-distance-right:0;mso-position-horizontal-relative:page" coordorigin="9243,489"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">
                <v:rect id="Rectangle 159" o:spid="_x0000_s1027" style="position:absolute;left:9253;top:499;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WugMIA&#10;AADbAAAADwAAAGRycy9kb3ducmV2LnhtbESP0WrCQBRE3wv+w3IF3+omgtZEVxFLsY9q+wHX7DUJ&#10;yd4Nu2uMf98VhD4OM3OGWW8H04qenK8tK0inCQjiwuqaSwW/P1/vSxA+IGtsLZOCB3nYbkZva8y1&#10;vfOJ+nMoRYSwz1FBFUKXS+mLigz6qe2Io3e1zmCI0pVSO7xHuGnlLEkW0mDNcaHCjvYVFc35ZhR8&#10;NmmTZvvj8nKQH5cTzx33N6fUZDzsViACDeE//Gp/awVZBs8v8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a6AwgAAANsAAAAPAAAAAAAAAAAAAAAAAJgCAABkcnMvZG93&#10;bnJldi54bWxQSwUGAAAAAAQABAD1AAAAhwMAAAAA&#10;" fillcolor="#99f" stroked="f"/>
                <v:rect id="Rectangle 158" o:spid="_x0000_s1028" style="position:absolute;left:9253;top:499;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R6r8QA&#10;AADcAAAADwAAAGRycy9kb3ducmV2LnhtbESPQW/CMAyF75P4D5GRuI0UDttUCAghynZAmsa47GY1&#10;JqlonKoJUP79fJi0m633/N7n5XoIrbpRn5rIBmbTAhRxHW3DzsDpu3p+A5UyssU2Mhl4UIL1avS0&#10;xNLGO3/R7ZidkhBOJRrwOXel1qn2FDBNY0cs2jn2AbOsvdO2x7uEh1bPi+JFB2xYGjx2tPVUX47X&#10;YGDn9WE+7Nxr/VPt7ak6uPz+6YyZjIfNAlSmIf+b/64/rO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Ueq/EAAAA3AAAAA8AAAAAAAAAAAAAAAAAmAIAAGRycy9k&#10;b3ducmV2LnhtbFBLBQYAAAAABAAEAPUAAACJAwAAAAA=&#10;" filled="f" strokeweight=".352mm"/>
                <w10:wrap type="topAndBottom" anchorx="page"/>
              </v:group>
            </w:pict>
          </mc:Fallback>
        </mc:AlternateContent>
      </w:r>
      <w:r>
        <w:rPr>
          <w:noProof/>
          <w:lang w:bidi="ar-SA"/>
        </w:rPr>
        <mc:AlternateContent>
          <mc:Choice Requires="wps">
            <w:drawing>
              <wp:anchor distT="0" distB="0" distL="114300" distR="114300" simplePos="0" relativeHeight="247491584" behindDoc="1" locked="0" layoutInCell="1" allowOverlap="1">
                <wp:simplePos x="0" y="0"/>
                <wp:positionH relativeFrom="page">
                  <wp:posOffset>5572125</wp:posOffset>
                </wp:positionH>
                <wp:positionV relativeFrom="paragraph">
                  <wp:posOffset>200025</wp:posOffset>
                </wp:positionV>
                <wp:extent cx="1661160" cy="911225"/>
                <wp:effectExtent l="0" t="0" r="15240" b="22225"/>
                <wp:wrapNone/>
                <wp:docPr id="9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911225"/>
                        </a:xfrm>
                        <a:prstGeom prst="rect">
                          <a:avLst/>
                        </a:prstGeom>
                        <a:noFill/>
                        <a:ln w="316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13C5F" w:rsidRDefault="00813C5F">
                            <w:pPr>
                              <w:spacing w:before="113" w:line="453" w:lineRule="auto"/>
                              <w:ind w:left="635"/>
                            </w:pPr>
                            <w:r>
                              <w:t>Выручка Себестоимость</w:t>
                            </w:r>
                          </w:p>
                          <w:p w:rsidR="00813C5F" w:rsidRDefault="00813C5F">
                            <w:pPr>
                              <w:ind w:left="635"/>
                            </w:pPr>
                            <w:r>
                              <w:t>Чистая прибыль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27" type="#_x0000_t202" style="position:absolute;left:0;text-align:left;margin-left:438.75pt;margin-top:15.75pt;width:130.8pt;height:71.75pt;z-index:-25582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" filled="f" strokeweight=".088mm">
                <v:textbox inset="0,0,0,0">
                  <w:txbxContent>
                    <w:p w:rsidR="00813C5F" w:rsidRDefault="00813C5F">
                      <w:pPr>
                        <w:spacing w:before="113" w:line="453" w:lineRule="auto"/>
                        <w:ind w:left="635"/>
                      </w:pPr>
                      <w:r>
                        <w:t>Выручка Себестоимость</w:t>
                      </w:r>
                    </w:p>
                    <w:p w:rsidR="00813C5F" w:rsidRDefault="00813C5F">
                      <w:pPr>
                        <w:ind w:left="635"/>
                      </w:pPr>
                      <w:r>
                        <w:t>Чистая прибыль</w:t>
                      </w:r>
                    </w:p>
                  </w:txbxContent>
                </v:textbox>
                <w10:wrap anchorx="page"/>
              </v:shape>
            </w:pict>
          </mc:Fallback>
        </mc:AlternateContent>
      </w:r>
      <w:r w:rsidR="00D40622">
        <w:rPr>
          <w:spacing w:val="-2"/>
          <w:sz w:val="24"/>
        </w:rPr>
        <w:t>40000</w:t>
      </w:r>
    </w:p>
    <w:p w:rsidR="00A951AE" w:rsidRDefault="00D40622">
      <w:pPr>
        <w:ind w:right="7336"/>
        <w:jc w:val="right"/>
        <w:rPr>
          <w:sz w:val="24"/>
        </w:rPr>
      </w:pPr>
      <w:r>
        <w:rPr>
          <w:sz w:val="24"/>
        </w:rPr>
        <w:t>30000</w:t>
      </w:r>
    </w:p>
    <w:p w:rsidR="00A951AE" w:rsidRDefault="00E771CB">
      <w:pPr>
        <w:spacing w:before="166"/>
        <w:ind w:right="7336"/>
        <w:jc w:val="right"/>
        <w:rPr>
          <w:sz w:val="24"/>
        </w:rPr>
      </w:pPr>
      <w:r>
        <w:rPr>
          <w:noProof/>
          <w:lang w:bidi="ar-SA"/>
        </w:rPr>
        <mc:AlternateContent>
          <mc:Choice Requires="wpg">
            <w:drawing>
              <wp:anchor distT="0" distB="0" distL="114300" distR="114300" simplePos="0" relativeHeight="247489536" behindDoc="1" locked="0" layoutInCell="1" allowOverlap="1">
                <wp:simplePos x="0" y="0"/>
                <wp:positionH relativeFrom="page">
                  <wp:posOffset>5869305</wp:posOffset>
                </wp:positionH>
                <wp:positionV relativeFrom="paragraph">
                  <wp:posOffset>52705</wp:posOffset>
                </wp:positionV>
                <wp:extent cx="82550" cy="82550"/>
                <wp:effectExtent l="0" t="0" r="12700" b="12700"/>
                <wp:wrapNone/>
                <wp:docPr id="94"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82550"/>
                          <a:chOff x="9243" y="83"/>
                          <a:chExt cx="130" cy="130"/>
                        </a:xfrm>
                      </wpg:grpSpPr>
                      <wps:wsp>
                        <wps:cNvPr id="95" name="Rectangle 155"/>
                        <wps:cNvSpPr>
                          <a:spLocks noChangeArrowheads="1"/>
                        </wps:cNvSpPr>
                        <wps:spPr bwMode="auto">
                          <a:xfrm>
                            <a:off x="9253" y="92"/>
                            <a:ext cx="110" cy="110"/>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154"/>
                        <wps:cNvSpPr>
                          <a:spLocks noChangeArrowheads="1"/>
                        </wps:cNvSpPr>
                        <wps:spPr bwMode="auto">
                          <a:xfrm>
                            <a:off x="9253" y="92"/>
                            <a:ext cx="110" cy="110"/>
                          </a:xfrm>
                          <a:prstGeom prst="rect">
                            <a:avLst/>
                          </a:prstGeom>
                          <a:noFill/>
                          <a:ln w="126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3" o:spid="_x0000_s1026" style="position:absolute;margin-left:462.15pt;margin-top:4.15pt;width:6.5pt;height:6.5pt;z-index:-255826944;mso-position-horizontal-relative:page" coordorigin="9243,83"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">
                <v:rect id="Rectangle 155" o:spid="_x0000_s1027" style="position:absolute;left:9253;top:92;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UQf8MA&#10;AADbAAAADwAAAGRycy9kb3ducmV2LnhtbESPQWvCQBSE7wX/w/KE3urGglKjq4ig2JM2Cl4f2WcS&#10;zL4Nu9sk+utdodDjMDPfMItVb2rRkvOVZQXjUQKCOLe64kLB+bT9+ALhA7LG2jIpuJOH1XLwtsBU&#10;245/qM1CISKEfYoKyhCaVEqfl2TQj2xDHL2rdQZDlK6Q2mEX4aaWn0kylQYrjgslNrQpKb9lv0bB&#10;5fDoxo+7uyXfFzfd2abNJserUu/Dfj0HEagP/+G/9l4rmE3g9SX+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UQf8MAAADbAAAADwAAAAAAAAAAAAAAAACYAgAAZHJzL2Rv&#10;d25yZXYueG1sUEsFBgAAAAAEAAQA9QAAAIgDAAAAAA==&#10;" fillcolor="#936" stroked="f"/>
                <v:rect id="Rectangle 154" o:spid="_x0000_s1028" style="position:absolute;left:9253;top:92;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2d9sQA&#10;AADbAAAADwAAAGRycy9kb3ducmV2LnhtbESPT2sCMRTE7wW/Q3iCt5rVg63bzYqIqz0IxT+X3h6b&#10;12Tp5mXZRF2/fVMo9DjMzG+YYjW4VtyoD41nBbNpBoK49rpho+Byrp5fQYSIrLH1TAoeFGBVjp4K&#10;zLW/85Fup2hEgnDIUYGNsculDLUlh2HqO+LkffneYUyyN1L3eE9w18p5li2kw4bTgsWONpbq79PV&#10;KdhaeZgPW/NSf1Y7fakOJu4/jFKT8bB+AxFpiP/hv/a7VrBcwO+X9ANk+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NnfbEAAAA2wAAAA8AAAAAAAAAAAAAAAAAmAIAAGRycy9k&#10;b3ducmV2LnhtbFBLBQYAAAAABAAEAPUAAACJAwAAAAA=&#10;" filled="f" strokeweight=".352mm"/>
                <w10:wrap anchorx="page"/>
              </v:group>
            </w:pict>
          </mc:Fallback>
        </mc:AlternateContent>
      </w:r>
      <w:r w:rsidR="00D40622">
        <w:rPr>
          <w:sz w:val="24"/>
        </w:rPr>
        <w:t>20000</w:t>
      </w:r>
    </w:p>
    <w:p w:rsidR="00A951AE" w:rsidRDefault="00E771CB">
      <w:pPr>
        <w:spacing w:before="166"/>
        <w:ind w:right="7336"/>
        <w:jc w:val="right"/>
        <w:rPr>
          <w:sz w:val="24"/>
        </w:rPr>
      </w:pPr>
      <w:r>
        <w:rPr>
          <w:noProof/>
          <w:lang w:bidi="ar-SA"/>
        </w:rPr>
        <mc:AlternateContent>
          <mc:Choice Requires="wpg">
            <w:drawing>
              <wp:anchor distT="0" distB="0" distL="114300" distR="114300" simplePos="0" relativeHeight="247490560" behindDoc="1" locked="0" layoutInCell="1" allowOverlap="1">
                <wp:simplePos x="0" y="0"/>
                <wp:positionH relativeFrom="page">
                  <wp:posOffset>5869305</wp:posOffset>
                </wp:positionH>
                <wp:positionV relativeFrom="paragraph">
                  <wp:posOffset>75565</wp:posOffset>
                </wp:positionV>
                <wp:extent cx="82550" cy="82550"/>
                <wp:effectExtent l="0" t="0" r="12700" b="12700"/>
                <wp:wrapNone/>
                <wp:docPr id="91"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82550"/>
                          <a:chOff x="9243" y="119"/>
                          <a:chExt cx="130" cy="130"/>
                        </a:xfrm>
                      </wpg:grpSpPr>
                      <wps:wsp>
                        <wps:cNvPr id="92" name="Rectangle 152"/>
                        <wps:cNvSpPr>
                          <a:spLocks noChangeArrowheads="1"/>
                        </wps:cNvSpPr>
                        <wps:spPr bwMode="auto">
                          <a:xfrm>
                            <a:off x="9253" y="128"/>
                            <a:ext cx="110" cy="11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151"/>
                        <wps:cNvSpPr>
                          <a:spLocks noChangeArrowheads="1"/>
                        </wps:cNvSpPr>
                        <wps:spPr bwMode="auto">
                          <a:xfrm>
                            <a:off x="9253" y="128"/>
                            <a:ext cx="110" cy="110"/>
                          </a:xfrm>
                          <a:prstGeom prst="rect">
                            <a:avLst/>
                          </a:prstGeom>
                          <a:noFill/>
                          <a:ln w="126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0" o:spid="_x0000_s1026" style="position:absolute;margin-left:462.15pt;margin-top:5.95pt;width:6.5pt;height:6.5pt;z-index:-255825920;mso-position-horizontal-relative:page" coordorigin="9243,119"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">
                <v:rect id="Rectangle 152" o:spid="_x0000_s1027" style="position:absolute;left:9253;top:128;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rGbsMA&#10;AADbAAAADwAAAGRycy9kb3ducmV2LnhtbESPwWrDMBBE74X+g9hCLyWRnUBIXMumBAylUIKT9r5Y&#10;W8vUWhlLSey/rwqBHIeZecPk5WR7caHRd44VpMsEBHHjdMetgq9TtdiC8AFZY++YFMzkoSweH3LM&#10;tLtyTZdjaEWEsM9QgQlhyKT0jSGLfukG4uj9uNFiiHJspR7xGuG2l6sk2UiLHccFgwPtDTW/x7NV&#10;gPazsrh++fiu/GGe68QM6bpW6vlpensFEWgK9/Ct/a4V7Fbw/yX+AF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rGbsMAAADbAAAADwAAAAAAAAAAAAAAAACYAgAAZHJzL2Rv&#10;d25yZXYueG1sUEsFBgAAAAAEAAQA9QAAAIgDAAAAAA==&#10;" fillcolor="#ffc" stroked="f"/>
                <v:rect id="Rectangle 151" o:spid="_x0000_s1028" style="position:absolute;left:9253;top:128;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bsQA&#10;AADbAAAADwAAAGRycy9kb3ducmV2LnhtbESPQWsCMRSE74X+h/AK3jRbBbXbjVLErT0Iot1Lb4/N&#10;a7J087Jsom7/fSMIPQ4z8w1TrAfXigv1ofGs4HmSgSCuvW7YKKg+y/ESRIjIGlvPpOCXAqxXjw8F&#10;5tpf+UiXUzQiQTjkqMDG2OVShtqSwzDxHXHyvn3vMCbZG6l7vCa4a+U0y+bSYcNpwWJHG0v1z+ns&#10;FGyt3E+HrVnUX+W7rsq9ibuDUWr0NLy9gog0xP/wvf2hFbzM4PYl/Q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6Pm7EAAAA2wAAAA8AAAAAAAAAAAAAAAAAmAIAAGRycy9k&#10;b3ducmV2LnhtbFBLBQYAAAAABAAEAPUAAACJAwAAAAA=&#10;" filled="f" strokeweight=".352mm"/>
                <w10:wrap anchorx="page"/>
              </v:group>
            </w:pict>
          </mc:Fallback>
        </mc:AlternateContent>
      </w:r>
      <w:r w:rsidR="00D40622">
        <w:rPr>
          <w:sz w:val="24"/>
        </w:rPr>
        <w:t>10000</w:t>
      </w:r>
    </w:p>
    <w:p w:rsidR="00A951AE" w:rsidRDefault="00D40622">
      <w:pPr>
        <w:spacing w:before="166"/>
        <w:ind w:right="7337"/>
        <w:jc w:val="right"/>
        <w:rPr>
          <w:sz w:val="24"/>
        </w:rPr>
      </w:pPr>
      <w:r>
        <w:rPr>
          <w:sz w:val="24"/>
        </w:rPr>
        <w:t>0</w:t>
      </w:r>
    </w:p>
    <w:p w:rsidR="00A951AE" w:rsidRDefault="00BD62F1">
      <w:pPr>
        <w:spacing w:before="14"/>
        <w:ind w:left="3284"/>
        <w:rPr>
          <w:sz w:val="24"/>
        </w:rPr>
      </w:pPr>
      <w:r>
        <w:rPr>
          <w:sz w:val="24"/>
        </w:rPr>
        <w:t>2019</w:t>
      </w:r>
      <w:r w:rsidR="00D40622">
        <w:rPr>
          <w:sz w:val="24"/>
        </w:rPr>
        <w:t xml:space="preserve"> г. </w:t>
      </w:r>
      <w:r>
        <w:rPr>
          <w:sz w:val="24"/>
        </w:rPr>
        <w:t>2020</w:t>
      </w:r>
      <w:r w:rsidR="00D40622">
        <w:rPr>
          <w:sz w:val="24"/>
        </w:rPr>
        <w:t xml:space="preserve"> г. </w:t>
      </w:r>
      <w:r>
        <w:rPr>
          <w:sz w:val="24"/>
        </w:rPr>
        <w:t>2021</w:t>
      </w:r>
      <w:r w:rsidR="00D40622">
        <w:rPr>
          <w:sz w:val="24"/>
        </w:rPr>
        <w:t xml:space="preserve"> г.</w:t>
      </w:r>
    </w:p>
    <w:p w:rsidR="00A951AE" w:rsidRDefault="00D40622" w:rsidP="002566AA">
      <w:pPr>
        <w:pStyle w:val="a3"/>
        <w:spacing w:before="133" w:line="362" w:lineRule="auto"/>
        <w:ind w:left="3707" w:right="1221" w:hanging="1868"/>
      </w:pPr>
      <w:r>
        <w:t>Рисунок 1</w:t>
      </w:r>
      <w:r w:rsidR="00E017F4">
        <w:t xml:space="preserve"> -</w:t>
      </w:r>
      <w:r>
        <w:t xml:space="preserve"> Динамика основных экономических показателей ООО «Титан» за </w:t>
      </w:r>
      <w:r w:rsidR="00BD62F1">
        <w:t>2019</w:t>
      </w:r>
      <w:r>
        <w:t>-</w:t>
      </w:r>
      <w:r w:rsidR="00BD62F1">
        <w:t>2021</w:t>
      </w:r>
      <w:r>
        <w:t xml:space="preserve"> гг.</w:t>
      </w:r>
    </w:p>
    <w:p w:rsidR="006143E3" w:rsidRDefault="006143E3">
      <w:pPr>
        <w:pStyle w:val="a3"/>
        <w:spacing w:line="362" w:lineRule="auto"/>
        <w:ind w:right="492" w:firstLine="662"/>
      </w:pPr>
    </w:p>
    <w:p w:rsidR="00A951AE" w:rsidRDefault="00D40622">
      <w:pPr>
        <w:pStyle w:val="a3"/>
        <w:spacing w:line="362" w:lineRule="auto"/>
        <w:ind w:right="492" w:firstLine="662"/>
      </w:pPr>
      <w:r>
        <w:t>Названия рисунков размещаются под ними, с выравниванием по центру страницы, точка в конце заголовка не ставится. После названия рисунка пропускают одну строку полуторного интервала.</w:t>
      </w:r>
    </w:p>
    <w:p w:rsidR="00A951AE" w:rsidRDefault="00D40622">
      <w:pPr>
        <w:pStyle w:val="a3"/>
        <w:spacing w:before="67" w:line="360" w:lineRule="auto"/>
        <w:ind w:right="485" w:firstLine="600"/>
      </w:pPr>
      <w:r>
        <w:t>Формулы в выпускной квалификационной работе выделяют из текста в отдельную строку. Выше и ниже каждой формулы должна быть оставлена одна свободная</w:t>
      </w:r>
      <w:r>
        <w:rPr>
          <w:spacing w:val="4"/>
        </w:rPr>
        <w:t xml:space="preserve"> </w:t>
      </w:r>
      <w:r>
        <w:t>строка.</w:t>
      </w:r>
    </w:p>
    <w:p w:rsidR="00A951AE" w:rsidRDefault="00D40622">
      <w:pPr>
        <w:pStyle w:val="a3"/>
        <w:spacing w:before="2" w:line="360" w:lineRule="auto"/>
        <w:ind w:right="493" w:firstLine="600"/>
      </w:pPr>
      <w:r>
        <w:t>Пояснение значений символов и числовых коэффициентов следует приводить непосредственно под формулой в той же последовательности, в которой они даны в</w:t>
      </w:r>
      <w:r>
        <w:rPr>
          <w:spacing w:val="4"/>
        </w:rPr>
        <w:t xml:space="preserve"> </w:t>
      </w:r>
      <w:r>
        <w:t>формуле.</w:t>
      </w:r>
    </w:p>
    <w:p w:rsidR="00A951AE" w:rsidRDefault="00D40622">
      <w:pPr>
        <w:pStyle w:val="a3"/>
        <w:spacing w:before="1" w:line="360" w:lineRule="auto"/>
        <w:ind w:right="496" w:firstLine="600"/>
      </w:pPr>
      <w:r>
        <w:t xml:space="preserve">Формулы нумеруются арабскими цифрами сквозной нумерацией по всей работе, при этом номер формулы указывается в круглых скобках в крайнем </w:t>
      </w:r>
      <w:r>
        <w:lastRenderedPageBreak/>
        <w:t>правом положении на</w:t>
      </w:r>
      <w:r>
        <w:rPr>
          <w:spacing w:val="4"/>
        </w:rPr>
        <w:t xml:space="preserve"> </w:t>
      </w:r>
      <w:r>
        <w:t>строке.</w:t>
      </w:r>
    </w:p>
    <w:p w:rsidR="00A951AE" w:rsidRDefault="00D40622">
      <w:pPr>
        <w:pStyle w:val="a3"/>
        <w:spacing w:before="1"/>
        <w:ind w:left="980"/>
      </w:pPr>
      <w:r>
        <w:t>Пример оформления формул:</w:t>
      </w:r>
    </w:p>
    <w:p w:rsidR="00A951AE" w:rsidRDefault="00A951AE">
      <w:pPr>
        <w:pStyle w:val="a3"/>
        <w:ind w:left="0"/>
        <w:jc w:val="left"/>
        <w:rPr>
          <w:sz w:val="30"/>
        </w:rPr>
      </w:pPr>
    </w:p>
    <w:p w:rsidR="00A951AE" w:rsidRDefault="00A951AE">
      <w:pPr>
        <w:pStyle w:val="a3"/>
        <w:spacing w:before="10"/>
        <w:ind w:left="0"/>
        <w:jc w:val="left"/>
        <w:rPr>
          <w:sz w:val="25"/>
        </w:rPr>
      </w:pPr>
    </w:p>
    <w:p w:rsidR="00A951AE" w:rsidRDefault="00D40622">
      <w:pPr>
        <w:pStyle w:val="a3"/>
        <w:tabs>
          <w:tab w:val="left" w:pos="9561"/>
        </w:tabs>
        <w:spacing w:before="1"/>
        <w:ind w:left="4096"/>
        <w:jc w:val="left"/>
      </w:pPr>
      <w:r>
        <w:t>PR = pq – c</w:t>
      </w:r>
      <w:r>
        <w:rPr>
          <w:spacing w:val="2"/>
        </w:rPr>
        <w:t xml:space="preserve"> </w:t>
      </w:r>
      <w:r>
        <w:t>–</w:t>
      </w:r>
      <w:r>
        <w:rPr>
          <w:spacing w:val="-5"/>
        </w:rPr>
        <w:t xml:space="preserve"> </w:t>
      </w:r>
      <w:r>
        <w:t>vq,</w:t>
      </w:r>
      <w:r>
        <w:tab/>
        <w:t>(1)</w:t>
      </w:r>
    </w:p>
    <w:p w:rsidR="00A951AE" w:rsidRDefault="00D40622">
      <w:pPr>
        <w:pStyle w:val="a3"/>
        <w:spacing w:before="162" w:line="357" w:lineRule="auto"/>
        <w:ind w:left="1090" w:right="1971"/>
        <w:jc w:val="left"/>
      </w:pPr>
      <w:r>
        <w:t>где PR – прибыль от продажи продукции, денежных единиц; p – цена продажи единицы продукции, денежных единиц;</w:t>
      </w:r>
    </w:p>
    <w:p w:rsidR="00A951AE" w:rsidRDefault="00D40622">
      <w:pPr>
        <w:pStyle w:val="a3"/>
        <w:spacing w:before="6" w:line="357" w:lineRule="auto"/>
        <w:ind w:left="1090" w:right="1007"/>
        <w:jc w:val="left"/>
      </w:pPr>
      <w:r>
        <w:t>q – количество проданных единиц продукции, натуральных единиц; c – совокупные постоянные затраты, денежных единиц;</w:t>
      </w:r>
    </w:p>
    <w:p w:rsidR="00A951AE" w:rsidRDefault="00D40622">
      <w:pPr>
        <w:pStyle w:val="a3"/>
        <w:spacing w:before="6"/>
        <w:ind w:left="1090"/>
        <w:jc w:val="left"/>
      </w:pPr>
      <w:r>
        <w:t>v – переменные затраты на единицу продукции, денежных единиц.</w:t>
      </w:r>
    </w:p>
    <w:p w:rsidR="00A951AE" w:rsidRDefault="00A951AE">
      <w:pPr>
        <w:pStyle w:val="a3"/>
        <w:ind w:left="0"/>
        <w:jc w:val="left"/>
        <w:rPr>
          <w:sz w:val="30"/>
        </w:rPr>
      </w:pPr>
    </w:p>
    <w:p w:rsidR="00A951AE" w:rsidRDefault="00A951AE">
      <w:pPr>
        <w:pStyle w:val="a3"/>
        <w:spacing w:before="10"/>
        <w:ind w:left="0"/>
        <w:jc w:val="left"/>
        <w:rPr>
          <w:sz w:val="25"/>
        </w:rPr>
      </w:pPr>
    </w:p>
    <w:p w:rsidR="00A951AE" w:rsidRDefault="00D40622">
      <w:pPr>
        <w:pStyle w:val="a3"/>
        <w:spacing w:line="362" w:lineRule="auto"/>
        <w:ind w:right="483" w:firstLine="710"/>
      </w:pPr>
      <w:r>
        <w:t>Ссылки в тексте на порядковые номера формул дают в скобках: … в формуле (1) ….</w:t>
      </w:r>
    </w:p>
    <w:p w:rsidR="00A951AE" w:rsidRDefault="00D40622">
      <w:pPr>
        <w:pStyle w:val="a3"/>
        <w:spacing w:line="360" w:lineRule="auto"/>
        <w:ind w:right="488" w:firstLine="710"/>
      </w:pPr>
      <w:r>
        <w:t xml:space="preserve">В выпускной квалификационной работе допускается использование общепринятых текстовых сокращений, например, тыс. руб., </w:t>
      </w:r>
      <w:proofErr w:type="gramStart"/>
      <w:r>
        <w:t>млн</w:t>
      </w:r>
      <w:proofErr w:type="gramEnd"/>
      <w:r>
        <w:t xml:space="preserve"> руб., млрд руб.</w:t>
      </w:r>
    </w:p>
    <w:p w:rsidR="00A951AE" w:rsidRDefault="00D40622">
      <w:pPr>
        <w:spacing w:line="362" w:lineRule="auto"/>
        <w:ind w:left="379" w:right="487" w:firstLine="710"/>
        <w:jc w:val="both"/>
        <w:rPr>
          <w:sz w:val="28"/>
        </w:rPr>
      </w:pPr>
      <w:r>
        <w:rPr>
          <w:i/>
          <w:sz w:val="28"/>
        </w:rPr>
        <w:t xml:space="preserve">Список использованных источников </w:t>
      </w:r>
      <w:r>
        <w:rPr>
          <w:sz w:val="28"/>
        </w:rPr>
        <w:t>должен содержать сведения об источниках, которые использовались при написании работы, которые приводятся в следующем порядке:</w:t>
      </w:r>
    </w:p>
    <w:p w:rsidR="00A951AE" w:rsidRDefault="00D40622">
      <w:pPr>
        <w:pStyle w:val="a4"/>
        <w:numPr>
          <w:ilvl w:val="0"/>
          <w:numId w:val="14"/>
        </w:numPr>
        <w:tabs>
          <w:tab w:val="left" w:pos="1259"/>
          <w:tab w:val="left" w:pos="3036"/>
          <w:tab w:val="left" w:pos="5382"/>
          <w:tab w:val="left" w:pos="6447"/>
          <w:tab w:val="left" w:pos="6812"/>
          <w:tab w:val="left" w:pos="8585"/>
          <w:tab w:val="left" w:pos="9646"/>
        </w:tabs>
        <w:spacing w:line="352" w:lineRule="auto"/>
        <w:ind w:right="492" w:firstLine="662"/>
        <w:jc w:val="left"/>
        <w:rPr>
          <w:sz w:val="28"/>
        </w:rPr>
      </w:pPr>
      <w:r>
        <w:rPr>
          <w:sz w:val="28"/>
        </w:rPr>
        <w:t>федеральные</w:t>
      </w:r>
      <w:r>
        <w:rPr>
          <w:sz w:val="28"/>
        </w:rPr>
        <w:tab/>
        <w:t>конституционные</w:t>
      </w:r>
      <w:r>
        <w:rPr>
          <w:sz w:val="28"/>
        </w:rPr>
        <w:tab/>
        <w:t>законы</w:t>
      </w:r>
      <w:r>
        <w:rPr>
          <w:sz w:val="28"/>
        </w:rPr>
        <w:tab/>
        <w:t>и</w:t>
      </w:r>
      <w:r>
        <w:rPr>
          <w:sz w:val="28"/>
        </w:rPr>
        <w:tab/>
        <w:t>федеральные</w:t>
      </w:r>
      <w:r>
        <w:rPr>
          <w:sz w:val="28"/>
        </w:rPr>
        <w:tab/>
        <w:t>законы</w:t>
      </w:r>
      <w:r>
        <w:rPr>
          <w:sz w:val="28"/>
        </w:rPr>
        <w:tab/>
      </w:r>
      <w:r>
        <w:rPr>
          <w:spacing w:val="-10"/>
          <w:sz w:val="28"/>
        </w:rPr>
        <w:t xml:space="preserve">(в </w:t>
      </w:r>
      <w:r>
        <w:rPr>
          <w:sz w:val="28"/>
        </w:rPr>
        <w:t>хронологической очередности - от последнего года принятия к</w:t>
      </w:r>
      <w:r>
        <w:rPr>
          <w:spacing w:val="-37"/>
          <w:sz w:val="28"/>
        </w:rPr>
        <w:t xml:space="preserve"> </w:t>
      </w:r>
      <w:r>
        <w:rPr>
          <w:sz w:val="28"/>
        </w:rPr>
        <w:t>предыдущему);</w:t>
      </w:r>
    </w:p>
    <w:p w:rsidR="00A951AE" w:rsidRDefault="00D40622">
      <w:pPr>
        <w:pStyle w:val="a4"/>
        <w:numPr>
          <w:ilvl w:val="0"/>
          <w:numId w:val="14"/>
        </w:numPr>
        <w:tabs>
          <w:tab w:val="left" w:pos="1259"/>
        </w:tabs>
        <w:spacing w:line="352" w:lineRule="auto"/>
        <w:ind w:right="496" w:firstLine="662"/>
        <w:jc w:val="left"/>
        <w:rPr>
          <w:sz w:val="28"/>
        </w:rPr>
      </w:pPr>
      <w:r>
        <w:rPr>
          <w:sz w:val="28"/>
        </w:rPr>
        <w:t>нормативные правовые акты Президента Российской Федерации (в той же</w:t>
      </w:r>
      <w:r>
        <w:rPr>
          <w:spacing w:val="1"/>
          <w:sz w:val="28"/>
        </w:rPr>
        <w:t xml:space="preserve"> </w:t>
      </w:r>
      <w:r>
        <w:rPr>
          <w:sz w:val="28"/>
        </w:rPr>
        <w:t>последовательности);</w:t>
      </w:r>
    </w:p>
    <w:p w:rsidR="00A951AE" w:rsidRDefault="00D40622">
      <w:pPr>
        <w:pStyle w:val="a4"/>
        <w:numPr>
          <w:ilvl w:val="0"/>
          <w:numId w:val="14"/>
        </w:numPr>
        <w:tabs>
          <w:tab w:val="left" w:pos="1259"/>
        </w:tabs>
        <w:spacing w:before="2" w:line="352" w:lineRule="auto"/>
        <w:ind w:right="495" w:firstLine="662"/>
        <w:jc w:val="left"/>
        <w:rPr>
          <w:sz w:val="28"/>
        </w:rPr>
      </w:pPr>
      <w:r>
        <w:rPr>
          <w:sz w:val="28"/>
        </w:rPr>
        <w:t>нормативные правовые акты Правительства Российской Федерации (в той же</w:t>
      </w:r>
      <w:r>
        <w:rPr>
          <w:spacing w:val="2"/>
          <w:sz w:val="28"/>
        </w:rPr>
        <w:t xml:space="preserve"> </w:t>
      </w:r>
      <w:r>
        <w:rPr>
          <w:sz w:val="28"/>
        </w:rPr>
        <w:t>очередности);</w:t>
      </w:r>
    </w:p>
    <w:p w:rsidR="00A951AE" w:rsidRDefault="00D40622">
      <w:pPr>
        <w:pStyle w:val="a4"/>
        <w:numPr>
          <w:ilvl w:val="0"/>
          <w:numId w:val="14"/>
        </w:numPr>
        <w:tabs>
          <w:tab w:val="left" w:pos="1259"/>
        </w:tabs>
        <w:spacing w:before="12"/>
        <w:ind w:left="1258" w:hanging="217"/>
        <w:jc w:val="left"/>
        <w:rPr>
          <w:sz w:val="28"/>
        </w:rPr>
      </w:pPr>
      <w:r>
        <w:rPr>
          <w:sz w:val="28"/>
        </w:rPr>
        <w:t>прочие федеральные нормативные правовые</w:t>
      </w:r>
      <w:r>
        <w:rPr>
          <w:spacing w:val="4"/>
          <w:sz w:val="28"/>
        </w:rPr>
        <w:t xml:space="preserve"> </w:t>
      </w:r>
      <w:r>
        <w:rPr>
          <w:sz w:val="28"/>
        </w:rPr>
        <w:t>акты;</w:t>
      </w:r>
    </w:p>
    <w:p w:rsidR="00A951AE" w:rsidRDefault="00D40622">
      <w:pPr>
        <w:pStyle w:val="a4"/>
        <w:numPr>
          <w:ilvl w:val="0"/>
          <w:numId w:val="14"/>
        </w:numPr>
        <w:tabs>
          <w:tab w:val="left" w:pos="1259"/>
        </w:tabs>
        <w:spacing w:before="156"/>
        <w:ind w:left="1258" w:hanging="217"/>
        <w:jc w:val="left"/>
        <w:rPr>
          <w:sz w:val="28"/>
        </w:rPr>
      </w:pPr>
      <w:r>
        <w:rPr>
          <w:sz w:val="28"/>
        </w:rPr>
        <w:t>нормативные правовые акты субъектов Российской</w:t>
      </w:r>
      <w:r>
        <w:rPr>
          <w:spacing w:val="-1"/>
          <w:sz w:val="28"/>
        </w:rPr>
        <w:t xml:space="preserve"> </w:t>
      </w:r>
      <w:r>
        <w:rPr>
          <w:sz w:val="28"/>
        </w:rPr>
        <w:t>Федерации;</w:t>
      </w:r>
    </w:p>
    <w:p w:rsidR="00A951AE" w:rsidRDefault="00D40622">
      <w:pPr>
        <w:pStyle w:val="a4"/>
        <w:numPr>
          <w:ilvl w:val="0"/>
          <w:numId w:val="14"/>
        </w:numPr>
        <w:tabs>
          <w:tab w:val="left" w:pos="1259"/>
        </w:tabs>
        <w:spacing w:before="161"/>
        <w:ind w:left="1258" w:hanging="217"/>
        <w:jc w:val="left"/>
        <w:rPr>
          <w:sz w:val="28"/>
        </w:rPr>
      </w:pPr>
      <w:r>
        <w:rPr>
          <w:sz w:val="28"/>
        </w:rPr>
        <w:t>муниципальные правовые</w:t>
      </w:r>
      <w:r>
        <w:rPr>
          <w:spacing w:val="3"/>
          <w:sz w:val="28"/>
        </w:rPr>
        <w:t xml:space="preserve"> </w:t>
      </w:r>
      <w:r>
        <w:rPr>
          <w:sz w:val="28"/>
        </w:rPr>
        <w:t>акты;</w:t>
      </w:r>
    </w:p>
    <w:p w:rsidR="00A951AE" w:rsidRDefault="00D40622">
      <w:pPr>
        <w:pStyle w:val="a4"/>
        <w:numPr>
          <w:ilvl w:val="0"/>
          <w:numId w:val="14"/>
        </w:numPr>
        <w:tabs>
          <w:tab w:val="left" w:pos="1259"/>
        </w:tabs>
        <w:spacing w:before="161" w:line="355" w:lineRule="auto"/>
        <w:ind w:right="486" w:firstLine="662"/>
        <w:rPr>
          <w:sz w:val="28"/>
        </w:rPr>
      </w:pPr>
      <w:r>
        <w:rPr>
          <w:sz w:val="28"/>
        </w:rPr>
        <w:t>иные официальные материалы (резолюции-рекомендации международных организаций и конференций, официальные доклады, официальные отчеты и</w:t>
      </w:r>
      <w:r>
        <w:rPr>
          <w:spacing w:val="3"/>
          <w:sz w:val="28"/>
        </w:rPr>
        <w:t xml:space="preserve"> </w:t>
      </w:r>
      <w:r>
        <w:rPr>
          <w:sz w:val="28"/>
        </w:rPr>
        <w:t>др.);</w:t>
      </w:r>
    </w:p>
    <w:p w:rsidR="00A951AE" w:rsidRDefault="00D40622">
      <w:pPr>
        <w:pStyle w:val="a4"/>
        <w:numPr>
          <w:ilvl w:val="0"/>
          <w:numId w:val="14"/>
        </w:numPr>
        <w:tabs>
          <w:tab w:val="left" w:pos="1259"/>
        </w:tabs>
        <w:spacing w:before="9"/>
        <w:ind w:left="1258" w:hanging="217"/>
        <w:jc w:val="left"/>
        <w:rPr>
          <w:sz w:val="28"/>
        </w:rPr>
      </w:pPr>
      <w:r>
        <w:rPr>
          <w:sz w:val="28"/>
        </w:rPr>
        <w:lastRenderedPageBreak/>
        <w:t>монографии, учебники, учебные пособия (в алфавитном</w:t>
      </w:r>
      <w:r>
        <w:rPr>
          <w:spacing w:val="3"/>
          <w:sz w:val="28"/>
        </w:rPr>
        <w:t xml:space="preserve"> </w:t>
      </w:r>
      <w:r>
        <w:rPr>
          <w:sz w:val="28"/>
        </w:rPr>
        <w:t>порядке);</w:t>
      </w:r>
    </w:p>
    <w:p w:rsidR="00A951AE" w:rsidRDefault="00D40622">
      <w:pPr>
        <w:pStyle w:val="a4"/>
        <w:numPr>
          <w:ilvl w:val="0"/>
          <w:numId w:val="14"/>
        </w:numPr>
        <w:tabs>
          <w:tab w:val="left" w:pos="1259"/>
        </w:tabs>
        <w:spacing w:before="161"/>
        <w:ind w:left="1258" w:hanging="217"/>
        <w:jc w:val="left"/>
        <w:rPr>
          <w:sz w:val="28"/>
        </w:rPr>
      </w:pPr>
      <w:r>
        <w:rPr>
          <w:sz w:val="28"/>
        </w:rPr>
        <w:t>авторефераты диссертаций (в алфавитном</w:t>
      </w:r>
      <w:r>
        <w:rPr>
          <w:spacing w:val="1"/>
          <w:sz w:val="28"/>
        </w:rPr>
        <w:t xml:space="preserve"> </w:t>
      </w:r>
      <w:r>
        <w:rPr>
          <w:sz w:val="28"/>
        </w:rPr>
        <w:t>порядке);</w:t>
      </w:r>
    </w:p>
    <w:p w:rsidR="00A951AE" w:rsidRDefault="00D40622">
      <w:pPr>
        <w:pStyle w:val="a4"/>
        <w:numPr>
          <w:ilvl w:val="0"/>
          <w:numId w:val="14"/>
        </w:numPr>
        <w:tabs>
          <w:tab w:val="left" w:pos="1259"/>
        </w:tabs>
        <w:spacing w:before="161"/>
        <w:ind w:left="1258" w:hanging="217"/>
        <w:jc w:val="left"/>
        <w:rPr>
          <w:sz w:val="28"/>
        </w:rPr>
      </w:pPr>
      <w:r>
        <w:rPr>
          <w:sz w:val="28"/>
        </w:rPr>
        <w:t>научные статьи (в алфавитном</w:t>
      </w:r>
      <w:r>
        <w:rPr>
          <w:spacing w:val="2"/>
          <w:sz w:val="28"/>
        </w:rPr>
        <w:t xml:space="preserve"> </w:t>
      </w:r>
      <w:r>
        <w:rPr>
          <w:sz w:val="28"/>
        </w:rPr>
        <w:t>порядке);</w:t>
      </w:r>
    </w:p>
    <w:p w:rsidR="00A951AE" w:rsidRDefault="00D40622">
      <w:pPr>
        <w:pStyle w:val="a4"/>
        <w:numPr>
          <w:ilvl w:val="0"/>
          <w:numId w:val="14"/>
        </w:numPr>
        <w:tabs>
          <w:tab w:val="left" w:pos="1259"/>
        </w:tabs>
        <w:spacing w:before="156"/>
        <w:ind w:left="1258" w:hanging="217"/>
        <w:jc w:val="left"/>
        <w:rPr>
          <w:sz w:val="28"/>
        </w:rPr>
      </w:pPr>
      <w:r>
        <w:rPr>
          <w:sz w:val="28"/>
        </w:rPr>
        <w:t>источники на иностранном</w:t>
      </w:r>
      <w:r>
        <w:rPr>
          <w:spacing w:val="3"/>
          <w:sz w:val="28"/>
        </w:rPr>
        <w:t xml:space="preserve"> </w:t>
      </w:r>
      <w:r>
        <w:rPr>
          <w:sz w:val="28"/>
        </w:rPr>
        <w:t>языке;</w:t>
      </w:r>
    </w:p>
    <w:p w:rsidR="00A951AE" w:rsidRDefault="00D40622">
      <w:pPr>
        <w:pStyle w:val="a4"/>
        <w:numPr>
          <w:ilvl w:val="0"/>
          <w:numId w:val="14"/>
        </w:numPr>
        <w:tabs>
          <w:tab w:val="left" w:pos="1259"/>
        </w:tabs>
        <w:spacing w:before="161"/>
        <w:ind w:left="1258" w:hanging="217"/>
        <w:rPr>
          <w:sz w:val="28"/>
        </w:rPr>
      </w:pPr>
      <w:proofErr w:type="gramStart"/>
      <w:r>
        <w:rPr>
          <w:sz w:val="28"/>
        </w:rPr>
        <w:t>Интернет-источники</w:t>
      </w:r>
      <w:proofErr w:type="gramEnd"/>
      <w:r>
        <w:rPr>
          <w:sz w:val="28"/>
        </w:rPr>
        <w:t>.</w:t>
      </w:r>
    </w:p>
    <w:p w:rsidR="00A951AE" w:rsidRDefault="00D40622">
      <w:pPr>
        <w:pStyle w:val="a3"/>
        <w:spacing w:before="162" w:line="360" w:lineRule="auto"/>
        <w:ind w:right="483" w:firstLine="710"/>
      </w:pPr>
      <w:r>
        <w:t xml:space="preserve">Источники нумеруются арабскими цифрами без точки и печатаются с абзацного отступа. При использовании </w:t>
      </w:r>
      <w:proofErr w:type="gramStart"/>
      <w:r>
        <w:t>Интернет-источников</w:t>
      </w:r>
      <w:proofErr w:type="gramEnd"/>
      <w:r>
        <w:t xml:space="preserve"> необходимо указывать дату обращения. Пример оформления списка использованных источников приведен в Приложении К.</w:t>
      </w:r>
    </w:p>
    <w:p w:rsidR="00A951AE" w:rsidRDefault="00D40622">
      <w:pPr>
        <w:pStyle w:val="a3"/>
        <w:spacing w:before="3" w:line="357" w:lineRule="auto"/>
        <w:ind w:right="497" w:firstLine="710"/>
      </w:pPr>
      <w:r>
        <w:t>Законы и нормативные акты должны отражаться в последней редакции.</w:t>
      </w:r>
    </w:p>
    <w:p w:rsidR="00A951AE" w:rsidRDefault="00D40622" w:rsidP="00231106">
      <w:pPr>
        <w:pStyle w:val="a3"/>
        <w:spacing w:before="6" w:line="357" w:lineRule="auto"/>
        <w:ind w:right="495" w:firstLine="720"/>
      </w:pPr>
      <w:r>
        <w:rPr>
          <w:i/>
        </w:rPr>
        <w:t xml:space="preserve">Приложение </w:t>
      </w:r>
      <w:r>
        <w:t>располагаются после списка использованных источников. В тексте должны быть ссылки на приложение. Приложение располагают</w:t>
      </w:r>
      <w:r>
        <w:rPr>
          <w:spacing w:val="37"/>
        </w:rPr>
        <w:t xml:space="preserve"> </w:t>
      </w:r>
      <w:r>
        <w:t>в</w:t>
      </w:r>
      <w:r w:rsidR="00231106">
        <w:t xml:space="preserve"> </w:t>
      </w:r>
      <w:r>
        <w:t xml:space="preserve">порядке ссылок на него в тексте работы. </w:t>
      </w:r>
    </w:p>
    <w:p w:rsidR="00A951AE" w:rsidRDefault="00D40622" w:rsidP="00E017F4">
      <w:pPr>
        <w:pStyle w:val="a3"/>
        <w:spacing w:before="3" w:line="360" w:lineRule="auto"/>
        <w:ind w:right="482" w:firstLine="710"/>
      </w:pPr>
      <w:r>
        <w:t>Название приложения пишется строчными (маленькими) буквами, кроме первой – прописной (большой).</w:t>
      </w:r>
      <w:r w:rsidR="00E017F4">
        <w:t xml:space="preserve"> </w:t>
      </w:r>
      <w:r w:rsidR="00772FE1">
        <w:t xml:space="preserve">Если приложение представляет собой отдельный рисунок или таблицу, то оно оформляется в соответствии с требованиями, предъявляемым к рисункам и таблицам. </w:t>
      </w:r>
    </w:p>
    <w:p w:rsidR="00A951AE" w:rsidRDefault="00D40622">
      <w:pPr>
        <w:pStyle w:val="a3"/>
        <w:spacing w:line="362" w:lineRule="auto"/>
        <w:ind w:right="498" w:firstLine="710"/>
      </w:pPr>
      <w:r>
        <w:t>Приложение имеет общую со всей работой нумерацию страниц, но не входит в установленный объем выпускной квалификационной работы.</w:t>
      </w:r>
    </w:p>
    <w:p w:rsidR="00A951AE" w:rsidRDefault="00D40622">
      <w:pPr>
        <w:pStyle w:val="a3"/>
        <w:spacing w:line="362" w:lineRule="auto"/>
        <w:ind w:right="492" w:firstLine="710"/>
      </w:pPr>
      <w:r>
        <w:t>При вынесении материала в приложение следует группировать связанные по смыслу таблицы и рисунки в одно приложение. Например,</w:t>
      </w:r>
    </w:p>
    <w:p w:rsidR="00A951AE" w:rsidRDefault="00D40622" w:rsidP="00772FE1">
      <w:pPr>
        <w:pStyle w:val="a3"/>
        <w:tabs>
          <w:tab w:val="left" w:pos="8647"/>
        </w:tabs>
        <w:spacing w:line="360" w:lineRule="auto"/>
        <w:ind w:left="1090" w:right="1723"/>
      </w:pPr>
      <w:r>
        <w:t xml:space="preserve">ПРИЛОЖЕНИЕ </w:t>
      </w:r>
      <w:r w:rsidR="00E017F4">
        <w:t>А</w:t>
      </w:r>
      <w:r>
        <w:t xml:space="preserve"> Бухгалтерская отчетность за </w:t>
      </w:r>
      <w:r w:rsidR="00BD62F1">
        <w:t>2019</w:t>
      </w:r>
      <w:r>
        <w:t xml:space="preserve"> г</w:t>
      </w:r>
      <w:r w:rsidR="00772FE1">
        <w:t>.</w:t>
      </w:r>
      <w:r>
        <w:t xml:space="preserve"> ПРИЛОЖЕНИЕ </w:t>
      </w:r>
      <w:r w:rsidR="00E017F4">
        <w:t>Б</w:t>
      </w:r>
      <w:r>
        <w:t xml:space="preserve"> Бухгалтерская отчетность за </w:t>
      </w:r>
      <w:r w:rsidR="00BD62F1">
        <w:t>2020</w:t>
      </w:r>
      <w:r>
        <w:t xml:space="preserve"> г</w:t>
      </w:r>
      <w:r w:rsidR="00772FE1">
        <w:t>.</w:t>
      </w:r>
      <w:r>
        <w:t xml:space="preserve"> ПРИЛОЖЕНИЕ </w:t>
      </w:r>
      <w:proofErr w:type="gramStart"/>
      <w:r w:rsidR="00E017F4">
        <w:t>В</w:t>
      </w:r>
      <w:proofErr w:type="gramEnd"/>
      <w:r w:rsidR="00772FE1">
        <w:t xml:space="preserve"> </w:t>
      </w:r>
      <w:proofErr w:type="gramStart"/>
      <w:r>
        <w:t>Бухгалтерская</w:t>
      </w:r>
      <w:proofErr w:type="gramEnd"/>
      <w:r>
        <w:t xml:space="preserve"> отчетность за </w:t>
      </w:r>
      <w:r w:rsidR="00BD62F1">
        <w:t>2021</w:t>
      </w:r>
      <w:r>
        <w:t xml:space="preserve"> г</w:t>
      </w:r>
      <w:r w:rsidR="00772FE1">
        <w:t>.</w:t>
      </w:r>
    </w:p>
    <w:p w:rsidR="0092178B" w:rsidRDefault="0092178B" w:rsidP="0092178B">
      <w:pPr>
        <w:pStyle w:val="a4"/>
        <w:tabs>
          <w:tab w:val="left" w:pos="1374"/>
        </w:tabs>
        <w:spacing w:before="67"/>
        <w:ind w:left="375" w:firstLine="0"/>
        <w:jc w:val="left"/>
        <w:rPr>
          <w:sz w:val="28"/>
        </w:rPr>
      </w:pPr>
    </w:p>
    <w:p w:rsidR="0092178B" w:rsidRDefault="0092178B" w:rsidP="0092178B">
      <w:pPr>
        <w:pStyle w:val="a4"/>
        <w:tabs>
          <w:tab w:val="left" w:pos="1374"/>
        </w:tabs>
        <w:spacing w:before="67"/>
        <w:ind w:left="375" w:firstLine="0"/>
        <w:jc w:val="left"/>
        <w:rPr>
          <w:sz w:val="28"/>
        </w:rPr>
      </w:pPr>
    </w:p>
    <w:p w:rsidR="00A951AE" w:rsidRDefault="00D40622" w:rsidP="000171DA">
      <w:pPr>
        <w:pStyle w:val="a4"/>
        <w:numPr>
          <w:ilvl w:val="0"/>
          <w:numId w:val="28"/>
        </w:numPr>
        <w:tabs>
          <w:tab w:val="left" w:pos="1374"/>
        </w:tabs>
        <w:ind w:left="0" w:firstLine="720"/>
        <w:jc w:val="left"/>
        <w:outlineLvl w:val="0"/>
        <w:rPr>
          <w:sz w:val="28"/>
        </w:rPr>
      </w:pPr>
      <w:bookmarkStart w:id="13" w:name="_Toc101867150"/>
      <w:r>
        <w:rPr>
          <w:sz w:val="28"/>
        </w:rPr>
        <w:t>Критерии оценки выпускн</w:t>
      </w:r>
      <w:r w:rsidR="0033777D">
        <w:rPr>
          <w:sz w:val="28"/>
        </w:rPr>
        <w:t>ой</w:t>
      </w:r>
      <w:r>
        <w:rPr>
          <w:sz w:val="28"/>
        </w:rPr>
        <w:t xml:space="preserve"> квалификационн</w:t>
      </w:r>
      <w:r w:rsidR="0033777D">
        <w:rPr>
          <w:sz w:val="28"/>
        </w:rPr>
        <w:t>ой</w:t>
      </w:r>
      <w:r>
        <w:rPr>
          <w:spacing w:val="-3"/>
          <w:sz w:val="28"/>
        </w:rPr>
        <w:t xml:space="preserve"> </w:t>
      </w:r>
      <w:r>
        <w:rPr>
          <w:sz w:val="28"/>
        </w:rPr>
        <w:t>работ</w:t>
      </w:r>
      <w:r w:rsidR="0033777D">
        <w:rPr>
          <w:sz w:val="28"/>
        </w:rPr>
        <w:t>ы</w:t>
      </w:r>
      <w:bookmarkEnd w:id="13"/>
    </w:p>
    <w:p w:rsidR="00A951AE" w:rsidRDefault="00A951AE">
      <w:pPr>
        <w:pStyle w:val="a3"/>
        <w:ind w:left="0"/>
        <w:jc w:val="left"/>
        <w:rPr>
          <w:sz w:val="30"/>
        </w:rPr>
      </w:pPr>
    </w:p>
    <w:p w:rsidR="00A951AE" w:rsidRDefault="00A951AE">
      <w:pPr>
        <w:pStyle w:val="a3"/>
        <w:spacing w:before="11"/>
        <w:ind w:left="0"/>
        <w:jc w:val="left"/>
        <w:rPr>
          <w:sz w:val="25"/>
        </w:rPr>
      </w:pPr>
    </w:p>
    <w:p w:rsidR="00A951AE" w:rsidRPr="00635930" w:rsidRDefault="00635930" w:rsidP="00635930">
      <w:pPr>
        <w:pStyle w:val="a4"/>
        <w:numPr>
          <w:ilvl w:val="1"/>
          <w:numId w:val="31"/>
        </w:numPr>
        <w:tabs>
          <w:tab w:val="left" w:pos="1662"/>
        </w:tabs>
        <w:ind w:firstLine="759"/>
        <w:rPr>
          <w:sz w:val="28"/>
        </w:rPr>
      </w:pPr>
      <w:r>
        <w:rPr>
          <w:sz w:val="28"/>
        </w:rPr>
        <w:t xml:space="preserve"> </w:t>
      </w:r>
      <w:r w:rsidR="00D40622" w:rsidRPr="00635930">
        <w:rPr>
          <w:sz w:val="28"/>
        </w:rPr>
        <w:t>Результаты защиты ВКР оцениваются по пятибалльной</w:t>
      </w:r>
      <w:r w:rsidR="00D40622" w:rsidRPr="00635930">
        <w:rPr>
          <w:spacing w:val="29"/>
          <w:sz w:val="28"/>
        </w:rPr>
        <w:t xml:space="preserve"> </w:t>
      </w:r>
      <w:r w:rsidR="00D40622" w:rsidRPr="00635930">
        <w:rPr>
          <w:sz w:val="28"/>
        </w:rPr>
        <w:t>системе:</w:t>
      </w:r>
    </w:p>
    <w:p w:rsidR="00A951AE" w:rsidRDefault="00D40622">
      <w:pPr>
        <w:pStyle w:val="a3"/>
        <w:spacing w:before="163"/>
      </w:pPr>
      <w:r>
        <w:t>«отлично», «хорошо», «удовлетворительно», «неудовлетворительно».</w:t>
      </w:r>
    </w:p>
    <w:p w:rsidR="00A951AE" w:rsidRPr="00635930" w:rsidRDefault="00D40622" w:rsidP="00635930">
      <w:pPr>
        <w:pStyle w:val="a4"/>
        <w:numPr>
          <w:ilvl w:val="1"/>
          <w:numId w:val="31"/>
        </w:numPr>
        <w:tabs>
          <w:tab w:val="left" w:pos="1671"/>
        </w:tabs>
        <w:spacing w:before="163" w:line="360" w:lineRule="auto"/>
        <w:ind w:right="490" w:firstLine="759"/>
        <w:rPr>
          <w:sz w:val="28"/>
        </w:rPr>
      </w:pPr>
      <w:r w:rsidRPr="00635930">
        <w:rPr>
          <w:sz w:val="28"/>
        </w:rPr>
        <w:t xml:space="preserve">Оценка «отлично» выставляется при условии, что работа имеет </w:t>
      </w:r>
      <w:r w:rsidRPr="00635930">
        <w:rPr>
          <w:sz w:val="28"/>
        </w:rPr>
        <w:lastRenderedPageBreak/>
        <w:t>исследовательский характер, грамотно изложенную теоретическую часть, свидетельствующую о полноценных знаниях студента по исследуемой проблематике, аналитическую и практическую части, содержащие верные расчеты, а также обоснованные предложения и рекомендации. Материал изложен логично с соответствующими выводами. Цель и поставленные задачи работы достигнуты.</w:t>
      </w:r>
    </w:p>
    <w:p w:rsidR="00A951AE" w:rsidRDefault="00D40622">
      <w:pPr>
        <w:pStyle w:val="a3"/>
        <w:spacing w:line="360" w:lineRule="auto"/>
        <w:ind w:right="485" w:firstLine="710"/>
      </w:pPr>
      <w:r>
        <w:t>При защите ВКР студент свободно оперирует данными исследования, свободно ориентируется в вопросах тематики исследования, правильно применяет эти знания при изложении материала, легко отвечает на поставленные вопросы, демонстрирует комиссии высокий уровень освоения компетенций в части знаний, умений и владений, перечисленных в п. 1.2. На работу имеется положительный отзыв руководителя.</w:t>
      </w:r>
    </w:p>
    <w:p w:rsidR="00635930" w:rsidRDefault="00635930" w:rsidP="00635930">
      <w:pPr>
        <w:pStyle w:val="a3"/>
        <w:spacing w:before="2" w:line="360" w:lineRule="auto"/>
        <w:ind w:right="487" w:firstLine="710"/>
      </w:pPr>
      <w:r>
        <w:t>7</w:t>
      </w:r>
      <w:r w:rsidR="00D40622">
        <w:t xml:space="preserve">.3 Оценка «хорошо» ставится, если: работа имеет исследовательский характер, грамотно изложенную теоретическую часть, свидетельствующую о хороших знаниях студента по исследуемой проблематике, аналитическую и практическую части, содержащие в целом верные расчеты, а также предложения и рекомендации, часть которых не вполне обоснованы. В целом материал излагается последовательно. При ее защите студент показывает знание вопросов темы, оперирует данными исследования, вносит предложения, ориентируется в вопросах тематики исследования, применяет эти знания при изложении материала, но имеются замечания при ответах на поставленные вопросы. </w:t>
      </w:r>
      <w:r w:rsidR="00D40622">
        <w:rPr>
          <w:spacing w:val="-3"/>
        </w:rPr>
        <w:t xml:space="preserve">На </w:t>
      </w:r>
      <w:r w:rsidR="00D40622">
        <w:t>работу имеется положительный отзыв руководителя.</w:t>
      </w:r>
    </w:p>
    <w:p w:rsidR="00A951AE" w:rsidRPr="00635930" w:rsidRDefault="00635930" w:rsidP="00635930">
      <w:pPr>
        <w:pStyle w:val="a3"/>
        <w:spacing w:before="2" w:line="360" w:lineRule="auto"/>
        <w:ind w:right="487" w:firstLine="710"/>
      </w:pPr>
      <w:r>
        <w:t xml:space="preserve">7.4 </w:t>
      </w:r>
      <w:r w:rsidR="00D40622" w:rsidRPr="00635930">
        <w:t>Оценка «удовлетворительно» ставится, когда работа имеет исследовательский характер, содержит теоретическую часть, свидетельствующую о достаточных знаниях студента по исследуемой проблематике, базируется на практическом материале, но анализ выполнен поверхностно, просматривается непоследовательность изложения материала, представлены необоснованные</w:t>
      </w:r>
      <w:r w:rsidR="00D40622" w:rsidRPr="00635930">
        <w:rPr>
          <w:spacing w:val="1"/>
        </w:rPr>
        <w:t xml:space="preserve"> </w:t>
      </w:r>
      <w:r w:rsidR="00D40622" w:rsidRPr="00635930">
        <w:t>предложения.</w:t>
      </w:r>
    </w:p>
    <w:p w:rsidR="00792BBE" w:rsidRDefault="00D40622" w:rsidP="00792BBE">
      <w:pPr>
        <w:pStyle w:val="a3"/>
        <w:spacing w:before="5" w:line="360" w:lineRule="auto"/>
        <w:ind w:right="481" w:firstLine="710"/>
      </w:pPr>
      <w:r>
        <w:t>При защите работы студент проявляет неуверенность, показывает слабое знание вопросов темы, не дает полного аргументированн</w:t>
      </w:r>
      <w:r w:rsidR="00792BBE">
        <w:t xml:space="preserve">ого ответа на </w:t>
      </w:r>
      <w:r w:rsidR="00792BBE">
        <w:lastRenderedPageBreak/>
        <w:t>заданные вопросы</w:t>
      </w:r>
      <w:r>
        <w:t>. В отзыве руководителя имеются замечания по содержанию работы и/или методике анализа.</w:t>
      </w:r>
    </w:p>
    <w:p w:rsidR="00A951AE" w:rsidRPr="00792BBE" w:rsidRDefault="00635930" w:rsidP="00792BBE">
      <w:pPr>
        <w:pStyle w:val="a3"/>
        <w:spacing w:before="5" w:line="360" w:lineRule="auto"/>
        <w:ind w:right="481" w:firstLine="710"/>
      </w:pPr>
      <w:r>
        <w:t>7</w:t>
      </w:r>
      <w:r w:rsidR="00792BBE">
        <w:t xml:space="preserve">.5 </w:t>
      </w:r>
      <w:r w:rsidR="00D40622" w:rsidRPr="00792BBE">
        <w:t>Оценка «неудовлетворительно» ставится, если работа не носит исследовательского характера, отсутствуют выводы, или они носят декларативный характер. При защите работы студент затрудняется отвечать на поставленные вопросы, при этом допускает существенные ошибки.</w:t>
      </w:r>
      <w:r w:rsidR="00792BBE" w:rsidRPr="00792BBE">
        <w:t xml:space="preserve"> </w:t>
      </w:r>
      <w:r w:rsidR="00D40622" w:rsidRPr="00792BBE">
        <w:t>В отзыве руководителя имеются критические</w:t>
      </w:r>
      <w:r w:rsidR="00D40622" w:rsidRPr="00792BBE">
        <w:rPr>
          <w:spacing w:val="2"/>
        </w:rPr>
        <w:t xml:space="preserve"> </w:t>
      </w:r>
      <w:r w:rsidR="00D40622" w:rsidRPr="00792BBE">
        <w:t>замечания.</w:t>
      </w:r>
    </w:p>
    <w:p w:rsidR="00A951AE" w:rsidRDefault="00A951AE">
      <w:pPr>
        <w:jc w:val="both"/>
        <w:rPr>
          <w:sz w:val="28"/>
        </w:rPr>
        <w:sectPr w:rsidR="00A951AE">
          <w:pgSz w:w="11910" w:h="16840"/>
          <w:pgMar w:top="1040" w:right="220" w:bottom="960" w:left="1320" w:header="0" w:footer="767" w:gutter="0"/>
          <w:cols w:space="720"/>
        </w:sectPr>
      </w:pPr>
    </w:p>
    <w:p w:rsidR="00A951AE" w:rsidRDefault="00D40622" w:rsidP="00D83215">
      <w:pPr>
        <w:pStyle w:val="a3"/>
        <w:spacing w:before="67"/>
        <w:ind w:left="562" w:right="2"/>
        <w:jc w:val="center"/>
        <w:outlineLvl w:val="0"/>
      </w:pPr>
      <w:bookmarkStart w:id="14" w:name="_Toc101867151"/>
      <w:r>
        <w:lastRenderedPageBreak/>
        <w:t>ПРИЛОЖЕНИЕ А</w:t>
      </w:r>
      <w:bookmarkEnd w:id="14"/>
    </w:p>
    <w:p w:rsidR="00A951AE" w:rsidRDefault="00D40622" w:rsidP="00D83215">
      <w:pPr>
        <w:pStyle w:val="a3"/>
        <w:spacing w:before="163"/>
        <w:ind w:left="1220"/>
        <w:jc w:val="left"/>
        <w:outlineLvl w:val="0"/>
      </w:pPr>
      <w:bookmarkStart w:id="15" w:name="_Toc101867152"/>
      <w:r>
        <w:t>Примерная тематика выпускных квалификационных работ</w:t>
      </w:r>
      <w:bookmarkEnd w:id="15"/>
    </w:p>
    <w:p w:rsidR="00A951AE" w:rsidRDefault="00A951AE">
      <w:pPr>
        <w:pStyle w:val="a3"/>
        <w:ind w:left="0"/>
        <w:jc w:val="left"/>
        <w:rPr>
          <w:sz w:val="30"/>
        </w:rPr>
      </w:pPr>
    </w:p>
    <w:p w:rsidR="00A951AE" w:rsidRDefault="00D40622" w:rsidP="00143FEC">
      <w:pPr>
        <w:pStyle w:val="a3"/>
        <w:ind w:left="0"/>
        <w:jc w:val="center"/>
        <w:outlineLvl w:val="1"/>
      </w:pPr>
      <w:bookmarkStart w:id="16" w:name="_Toc101867153"/>
      <w:r>
        <w:t>Направление 38.03.01 «Экономика», профиль «Финансы и кредит»</w:t>
      </w:r>
      <w:bookmarkEnd w:id="16"/>
    </w:p>
    <w:p w:rsidR="00D83215" w:rsidRPr="00655FE4" w:rsidRDefault="00D83215" w:rsidP="00D83215">
      <w:pPr>
        <w:pStyle w:val="a3"/>
        <w:ind w:left="0"/>
        <w:jc w:val="center"/>
      </w:pPr>
    </w:p>
    <w:p w:rsidR="00655FE4" w:rsidRPr="00655FE4" w:rsidRDefault="00655FE4" w:rsidP="00655FE4">
      <w:pPr>
        <w:widowControl/>
        <w:numPr>
          <w:ilvl w:val="0"/>
          <w:numId w:val="27"/>
        </w:numPr>
        <w:tabs>
          <w:tab w:val="left" w:pos="360"/>
          <w:tab w:val="left" w:pos="851"/>
          <w:tab w:val="left" w:pos="1276"/>
        </w:tabs>
        <w:autoSpaceDE/>
        <w:autoSpaceDN/>
        <w:ind w:left="0" w:right="97" w:firstLine="680"/>
        <w:jc w:val="both"/>
        <w:textAlignment w:val="baseline"/>
        <w:rPr>
          <w:sz w:val="28"/>
          <w:szCs w:val="28"/>
        </w:rPr>
      </w:pPr>
      <w:r w:rsidRPr="00655FE4">
        <w:rPr>
          <w:sz w:val="28"/>
          <w:szCs w:val="28"/>
        </w:rPr>
        <w:t>Организация финансов предприятий малого бизнеса (на примере конкретного предприятия).</w:t>
      </w:r>
    </w:p>
    <w:p w:rsidR="00655FE4" w:rsidRPr="00655FE4" w:rsidRDefault="00655FE4" w:rsidP="00655FE4">
      <w:pPr>
        <w:widowControl/>
        <w:numPr>
          <w:ilvl w:val="0"/>
          <w:numId w:val="27"/>
        </w:numPr>
        <w:tabs>
          <w:tab w:val="left" w:pos="360"/>
          <w:tab w:val="left" w:pos="851"/>
          <w:tab w:val="left" w:pos="1276"/>
        </w:tabs>
        <w:autoSpaceDE/>
        <w:autoSpaceDN/>
        <w:ind w:left="0" w:right="97" w:firstLine="680"/>
        <w:jc w:val="both"/>
        <w:rPr>
          <w:sz w:val="28"/>
          <w:szCs w:val="28"/>
        </w:rPr>
      </w:pPr>
      <w:r w:rsidRPr="00655FE4">
        <w:rPr>
          <w:sz w:val="28"/>
          <w:szCs w:val="28"/>
        </w:rPr>
        <w:t>Анализ и управление финансовыми ресурсами организации (на примере конкретной организации).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680"/>
        <w:jc w:val="both"/>
        <w:rPr>
          <w:sz w:val="28"/>
          <w:szCs w:val="28"/>
        </w:rPr>
      </w:pPr>
      <w:r w:rsidRPr="00655FE4">
        <w:rPr>
          <w:sz w:val="28"/>
          <w:szCs w:val="28"/>
        </w:rPr>
        <w:t>Управление формированием долгосрочных источников финансирования деятельности компании (на примере конкретной компании).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680"/>
        <w:jc w:val="both"/>
        <w:rPr>
          <w:sz w:val="28"/>
          <w:szCs w:val="28"/>
        </w:rPr>
      </w:pPr>
      <w:r w:rsidRPr="00655FE4">
        <w:rPr>
          <w:sz w:val="28"/>
          <w:szCs w:val="28"/>
        </w:rPr>
        <w:t>Управление формированием краткосрочных источников финансирования деятельности компании (на примере конкретной компании).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680"/>
        <w:jc w:val="both"/>
        <w:rPr>
          <w:sz w:val="28"/>
          <w:szCs w:val="28"/>
        </w:rPr>
      </w:pPr>
      <w:r w:rsidRPr="00655FE4">
        <w:rPr>
          <w:sz w:val="28"/>
          <w:szCs w:val="28"/>
          <w:lang w:bidi="ar-SA"/>
        </w:rPr>
        <w:t xml:space="preserve">Выбор источников финансирования проектов для развития компании </w:t>
      </w:r>
      <w:r w:rsidRPr="00655FE4">
        <w:rPr>
          <w:sz w:val="28"/>
          <w:szCs w:val="28"/>
        </w:rPr>
        <w:t>(на примере конкретной компании).</w:t>
      </w:r>
    </w:p>
    <w:p w:rsidR="00655FE4" w:rsidRPr="00655FE4" w:rsidRDefault="00655FE4" w:rsidP="00655FE4">
      <w:pPr>
        <w:pStyle w:val="a4"/>
        <w:numPr>
          <w:ilvl w:val="0"/>
          <w:numId w:val="27"/>
        </w:numPr>
        <w:tabs>
          <w:tab w:val="left" w:pos="851"/>
        </w:tabs>
        <w:ind w:left="0" w:right="97" w:firstLine="680"/>
        <w:rPr>
          <w:sz w:val="28"/>
          <w:szCs w:val="28"/>
        </w:rPr>
      </w:pPr>
      <w:r w:rsidRPr="00655FE4">
        <w:rPr>
          <w:sz w:val="28"/>
          <w:szCs w:val="28"/>
        </w:rPr>
        <w:t>Анализ и управление собственным капиталом организации (на примере конкретной организации).</w:t>
      </w:r>
    </w:p>
    <w:p w:rsidR="00655FE4" w:rsidRPr="00655FE4" w:rsidRDefault="00655FE4" w:rsidP="00655FE4">
      <w:pPr>
        <w:pStyle w:val="a4"/>
        <w:numPr>
          <w:ilvl w:val="0"/>
          <w:numId w:val="27"/>
        </w:numPr>
        <w:tabs>
          <w:tab w:val="left" w:pos="851"/>
        </w:tabs>
        <w:ind w:left="0" w:right="97" w:firstLine="680"/>
        <w:rPr>
          <w:sz w:val="28"/>
          <w:szCs w:val="28"/>
        </w:rPr>
      </w:pPr>
      <w:r w:rsidRPr="00655FE4">
        <w:rPr>
          <w:sz w:val="28"/>
          <w:szCs w:val="28"/>
        </w:rPr>
        <w:t>Анализ и управление заемным капиталом организации (на примере конкретной организации).</w:t>
      </w:r>
    </w:p>
    <w:p w:rsidR="00655FE4" w:rsidRPr="00655FE4" w:rsidRDefault="00655FE4" w:rsidP="00655FE4">
      <w:pPr>
        <w:pStyle w:val="a4"/>
        <w:numPr>
          <w:ilvl w:val="0"/>
          <w:numId w:val="27"/>
        </w:numPr>
        <w:tabs>
          <w:tab w:val="left" w:pos="851"/>
        </w:tabs>
        <w:ind w:left="0" w:right="97" w:firstLine="680"/>
        <w:rPr>
          <w:sz w:val="28"/>
          <w:szCs w:val="28"/>
        </w:rPr>
      </w:pPr>
      <w:r w:rsidRPr="00655FE4">
        <w:rPr>
          <w:sz w:val="28"/>
          <w:szCs w:val="28"/>
        </w:rPr>
        <w:t>Анализ собственного и заемного капитала организации (на примере конкретной организации).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680"/>
        <w:jc w:val="both"/>
        <w:textAlignment w:val="baseline"/>
        <w:rPr>
          <w:sz w:val="28"/>
          <w:szCs w:val="28"/>
        </w:rPr>
      </w:pPr>
      <w:r w:rsidRPr="00655FE4">
        <w:rPr>
          <w:sz w:val="28"/>
          <w:szCs w:val="28"/>
        </w:rPr>
        <w:t xml:space="preserve">Финансовая структура капитала компании, ее оптимизация (на примере конкретной компании). </w:t>
      </w:r>
    </w:p>
    <w:p w:rsidR="00655FE4" w:rsidRPr="00655FE4" w:rsidRDefault="00655FE4" w:rsidP="00655FE4">
      <w:pPr>
        <w:widowControl/>
        <w:numPr>
          <w:ilvl w:val="0"/>
          <w:numId w:val="27"/>
        </w:numPr>
        <w:shd w:val="clear" w:color="auto" w:fill="FFFFFF"/>
        <w:tabs>
          <w:tab w:val="left" w:pos="360"/>
          <w:tab w:val="left" w:pos="851"/>
          <w:tab w:val="left" w:pos="1276"/>
        </w:tabs>
        <w:autoSpaceDE/>
        <w:autoSpaceDN/>
        <w:ind w:left="0" w:right="97" w:firstLine="709"/>
        <w:jc w:val="both"/>
        <w:textAlignment w:val="baseline"/>
        <w:rPr>
          <w:sz w:val="28"/>
          <w:szCs w:val="28"/>
          <w:lang w:bidi="ar-SA"/>
        </w:rPr>
      </w:pPr>
      <w:r w:rsidRPr="00655FE4">
        <w:rPr>
          <w:sz w:val="28"/>
          <w:szCs w:val="28"/>
        </w:rPr>
        <w:t>Анализ в системе управления стоимостью и структурой капитала компании (на примере конкретной компании).</w:t>
      </w:r>
    </w:p>
    <w:p w:rsidR="00655FE4" w:rsidRPr="00655FE4" w:rsidRDefault="00655FE4" w:rsidP="00655FE4">
      <w:pPr>
        <w:widowControl/>
        <w:numPr>
          <w:ilvl w:val="0"/>
          <w:numId w:val="27"/>
        </w:numPr>
        <w:shd w:val="clear" w:color="auto" w:fill="FFFFFF"/>
        <w:tabs>
          <w:tab w:val="left" w:pos="360"/>
          <w:tab w:val="left" w:pos="851"/>
          <w:tab w:val="left" w:pos="1276"/>
        </w:tabs>
        <w:autoSpaceDE/>
        <w:autoSpaceDN/>
        <w:ind w:left="0" w:right="97" w:firstLine="709"/>
        <w:jc w:val="both"/>
        <w:textAlignment w:val="baseline"/>
        <w:rPr>
          <w:sz w:val="28"/>
          <w:szCs w:val="28"/>
          <w:lang w:bidi="ar-SA"/>
        </w:rPr>
      </w:pPr>
      <w:r w:rsidRPr="00655FE4">
        <w:rPr>
          <w:sz w:val="28"/>
          <w:szCs w:val="28"/>
          <w:lang w:bidi="ar-SA"/>
        </w:rPr>
        <w:t xml:space="preserve">Анализ в системе управления собственным капиталом </w:t>
      </w:r>
      <w:r w:rsidRPr="00655FE4">
        <w:rPr>
          <w:sz w:val="28"/>
          <w:szCs w:val="28"/>
        </w:rPr>
        <w:t>компании (на примере конкретной компании).</w:t>
      </w:r>
    </w:p>
    <w:p w:rsidR="00655FE4" w:rsidRPr="00655FE4" w:rsidRDefault="00655FE4" w:rsidP="00655FE4">
      <w:pPr>
        <w:pStyle w:val="a4"/>
        <w:numPr>
          <w:ilvl w:val="0"/>
          <w:numId w:val="27"/>
        </w:numPr>
        <w:tabs>
          <w:tab w:val="left" w:pos="851"/>
        </w:tabs>
        <w:ind w:left="0" w:right="97" w:firstLine="680"/>
        <w:rPr>
          <w:sz w:val="28"/>
          <w:szCs w:val="28"/>
        </w:rPr>
      </w:pPr>
      <w:r w:rsidRPr="00655FE4">
        <w:rPr>
          <w:sz w:val="28"/>
          <w:szCs w:val="28"/>
        </w:rPr>
        <w:t>Анализ и управление активами организации (на примере конкретной организации).</w:t>
      </w:r>
    </w:p>
    <w:p w:rsidR="00655FE4" w:rsidRPr="00655FE4" w:rsidRDefault="00655FE4" w:rsidP="00655FE4">
      <w:pPr>
        <w:pStyle w:val="a4"/>
        <w:numPr>
          <w:ilvl w:val="0"/>
          <w:numId w:val="27"/>
        </w:numPr>
        <w:tabs>
          <w:tab w:val="left" w:pos="851"/>
        </w:tabs>
        <w:ind w:left="0" w:right="97" w:firstLine="680"/>
        <w:rPr>
          <w:sz w:val="28"/>
          <w:szCs w:val="28"/>
        </w:rPr>
      </w:pPr>
      <w:r w:rsidRPr="00655FE4">
        <w:rPr>
          <w:sz w:val="28"/>
          <w:szCs w:val="28"/>
        </w:rPr>
        <w:t>Управление внеоборотными активами организации (на примере конкретной организации).</w:t>
      </w:r>
    </w:p>
    <w:p w:rsidR="00655FE4" w:rsidRPr="00655FE4" w:rsidRDefault="00655FE4" w:rsidP="00655FE4">
      <w:pPr>
        <w:pStyle w:val="a4"/>
        <w:numPr>
          <w:ilvl w:val="0"/>
          <w:numId w:val="27"/>
        </w:numPr>
        <w:tabs>
          <w:tab w:val="left" w:pos="851"/>
        </w:tabs>
        <w:ind w:left="0" w:right="97" w:firstLine="680"/>
        <w:rPr>
          <w:sz w:val="28"/>
          <w:szCs w:val="28"/>
        </w:rPr>
      </w:pPr>
      <w:r w:rsidRPr="00655FE4">
        <w:rPr>
          <w:sz w:val="28"/>
          <w:szCs w:val="28"/>
        </w:rPr>
        <w:t>Формирование и использование оборотного капитала организации (на примере конкретной организации).</w:t>
      </w:r>
    </w:p>
    <w:p w:rsidR="00655FE4" w:rsidRPr="00655FE4" w:rsidRDefault="00655FE4" w:rsidP="00655FE4">
      <w:pPr>
        <w:pStyle w:val="a4"/>
        <w:numPr>
          <w:ilvl w:val="0"/>
          <w:numId w:val="27"/>
        </w:numPr>
        <w:tabs>
          <w:tab w:val="left" w:pos="851"/>
        </w:tabs>
        <w:ind w:left="0" w:right="97" w:firstLine="680"/>
        <w:rPr>
          <w:sz w:val="28"/>
          <w:szCs w:val="28"/>
        </w:rPr>
      </w:pPr>
      <w:r w:rsidRPr="00655FE4">
        <w:rPr>
          <w:sz w:val="28"/>
          <w:szCs w:val="28"/>
        </w:rPr>
        <w:t>Планирование потребности в оборотных средствах организации (на примере конкретной организации).</w:t>
      </w:r>
    </w:p>
    <w:p w:rsidR="00655FE4" w:rsidRPr="00655FE4" w:rsidRDefault="00655FE4" w:rsidP="00655FE4">
      <w:pPr>
        <w:pStyle w:val="a4"/>
        <w:numPr>
          <w:ilvl w:val="0"/>
          <w:numId w:val="27"/>
        </w:numPr>
        <w:tabs>
          <w:tab w:val="left" w:pos="851"/>
        </w:tabs>
        <w:ind w:left="0" w:right="97" w:firstLine="680"/>
        <w:rPr>
          <w:sz w:val="28"/>
          <w:szCs w:val="28"/>
        </w:rPr>
      </w:pPr>
      <w:r w:rsidRPr="00655FE4">
        <w:rPr>
          <w:sz w:val="28"/>
          <w:szCs w:val="28"/>
        </w:rPr>
        <w:t>Анализ и оценка эффективности использования основных средств организации (на примере конкретной организации).</w:t>
      </w:r>
    </w:p>
    <w:p w:rsidR="00655FE4" w:rsidRPr="00655FE4" w:rsidRDefault="00655FE4" w:rsidP="00655FE4">
      <w:pPr>
        <w:pStyle w:val="a4"/>
        <w:numPr>
          <w:ilvl w:val="0"/>
          <w:numId w:val="27"/>
        </w:numPr>
        <w:tabs>
          <w:tab w:val="left" w:pos="851"/>
        </w:tabs>
        <w:ind w:left="0" w:right="97" w:firstLine="680"/>
        <w:rPr>
          <w:sz w:val="28"/>
          <w:szCs w:val="28"/>
        </w:rPr>
      </w:pPr>
      <w:r w:rsidRPr="00655FE4">
        <w:rPr>
          <w:sz w:val="28"/>
          <w:szCs w:val="28"/>
          <w:lang w:bidi="ar-SA"/>
        </w:rPr>
        <w:t xml:space="preserve">Разработка системы управления основными средствами для </w:t>
      </w:r>
      <w:r w:rsidRPr="00655FE4">
        <w:rPr>
          <w:sz w:val="28"/>
          <w:szCs w:val="28"/>
        </w:rPr>
        <w:t>организации (на примере конкретной организации).</w:t>
      </w:r>
    </w:p>
    <w:p w:rsidR="00655FE4" w:rsidRPr="00655FE4" w:rsidRDefault="00655FE4" w:rsidP="00655FE4">
      <w:pPr>
        <w:pStyle w:val="a4"/>
        <w:numPr>
          <w:ilvl w:val="0"/>
          <w:numId w:val="27"/>
        </w:numPr>
        <w:tabs>
          <w:tab w:val="left" w:pos="851"/>
        </w:tabs>
        <w:ind w:left="0" w:right="97" w:firstLine="680"/>
        <w:rPr>
          <w:sz w:val="28"/>
          <w:szCs w:val="28"/>
        </w:rPr>
      </w:pPr>
      <w:r w:rsidRPr="00655FE4">
        <w:rPr>
          <w:sz w:val="28"/>
          <w:szCs w:val="28"/>
          <w:lang w:bidi="ar-SA"/>
        </w:rPr>
        <w:t xml:space="preserve">Анализ в системе управления основными средствами </w:t>
      </w:r>
      <w:r w:rsidRPr="00655FE4">
        <w:rPr>
          <w:sz w:val="28"/>
          <w:szCs w:val="28"/>
        </w:rPr>
        <w:t>организации (на примере конкретной организации).</w:t>
      </w:r>
    </w:p>
    <w:p w:rsidR="00655FE4" w:rsidRPr="00655FE4" w:rsidRDefault="00655FE4" w:rsidP="00655FE4">
      <w:pPr>
        <w:widowControl/>
        <w:numPr>
          <w:ilvl w:val="0"/>
          <w:numId w:val="27"/>
        </w:numPr>
        <w:shd w:val="clear" w:color="auto" w:fill="FFFFFF"/>
        <w:tabs>
          <w:tab w:val="left" w:pos="851"/>
        </w:tabs>
        <w:autoSpaceDE/>
        <w:autoSpaceDN/>
        <w:ind w:left="0" w:right="97" w:firstLine="680"/>
        <w:jc w:val="both"/>
        <w:rPr>
          <w:sz w:val="28"/>
          <w:szCs w:val="28"/>
        </w:rPr>
      </w:pPr>
      <w:r w:rsidRPr="00655FE4">
        <w:rPr>
          <w:sz w:val="28"/>
          <w:szCs w:val="28"/>
        </w:rPr>
        <w:t>Анализ и оценка эффективности использования оборотных активов организации (на примере конкретной организации).</w:t>
      </w:r>
    </w:p>
    <w:p w:rsidR="00655FE4" w:rsidRPr="00655FE4" w:rsidRDefault="00655FE4" w:rsidP="00655FE4">
      <w:pPr>
        <w:pStyle w:val="a4"/>
        <w:numPr>
          <w:ilvl w:val="0"/>
          <w:numId w:val="27"/>
        </w:numPr>
        <w:tabs>
          <w:tab w:val="left" w:pos="851"/>
        </w:tabs>
        <w:ind w:left="0" w:right="97" w:firstLine="680"/>
        <w:rPr>
          <w:sz w:val="28"/>
          <w:szCs w:val="28"/>
        </w:rPr>
      </w:pPr>
      <w:r w:rsidRPr="00655FE4">
        <w:rPr>
          <w:sz w:val="28"/>
          <w:szCs w:val="28"/>
        </w:rPr>
        <w:t>Анализ и управление дебиторской и кредиторской задолженностью организации (на примере конкретной организации).</w:t>
      </w:r>
    </w:p>
    <w:p w:rsidR="00655FE4" w:rsidRPr="00655FE4" w:rsidRDefault="00655FE4" w:rsidP="00655FE4">
      <w:pPr>
        <w:pStyle w:val="a4"/>
        <w:numPr>
          <w:ilvl w:val="0"/>
          <w:numId w:val="27"/>
        </w:numPr>
        <w:tabs>
          <w:tab w:val="left" w:pos="851"/>
        </w:tabs>
        <w:ind w:left="0" w:right="97" w:firstLine="680"/>
        <w:rPr>
          <w:sz w:val="28"/>
          <w:szCs w:val="28"/>
        </w:rPr>
      </w:pPr>
      <w:r w:rsidRPr="00655FE4">
        <w:rPr>
          <w:sz w:val="28"/>
          <w:szCs w:val="28"/>
        </w:rPr>
        <w:lastRenderedPageBreak/>
        <w:t xml:space="preserve">Анализ дебиторской задолженности </w:t>
      </w:r>
      <w:bookmarkStart w:id="17" w:name="_Hlk70603960"/>
      <w:r w:rsidRPr="00655FE4">
        <w:rPr>
          <w:sz w:val="28"/>
          <w:szCs w:val="28"/>
        </w:rPr>
        <w:t>организации (на примере конкретной организации).</w:t>
      </w:r>
    </w:p>
    <w:p w:rsidR="00655FE4" w:rsidRPr="00655FE4" w:rsidRDefault="00655FE4" w:rsidP="00655FE4">
      <w:pPr>
        <w:pStyle w:val="a4"/>
        <w:numPr>
          <w:ilvl w:val="0"/>
          <w:numId w:val="27"/>
        </w:numPr>
        <w:tabs>
          <w:tab w:val="left" w:pos="851"/>
        </w:tabs>
        <w:ind w:left="0" w:right="97" w:firstLine="680"/>
        <w:rPr>
          <w:sz w:val="28"/>
          <w:szCs w:val="28"/>
        </w:rPr>
      </w:pPr>
      <w:r w:rsidRPr="00655FE4">
        <w:rPr>
          <w:sz w:val="28"/>
          <w:szCs w:val="28"/>
          <w:lang w:bidi="ar-SA"/>
        </w:rPr>
        <w:t xml:space="preserve">Управление дебиторской задолженностью в системе финансового менеджмента </w:t>
      </w:r>
      <w:r w:rsidRPr="00655FE4">
        <w:rPr>
          <w:sz w:val="28"/>
          <w:szCs w:val="28"/>
        </w:rPr>
        <w:t>организации (на примере конкретной организации).</w:t>
      </w:r>
    </w:p>
    <w:p w:rsidR="00655FE4" w:rsidRPr="00655FE4" w:rsidRDefault="00655FE4" w:rsidP="00655FE4">
      <w:pPr>
        <w:pStyle w:val="a4"/>
        <w:numPr>
          <w:ilvl w:val="0"/>
          <w:numId w:val="27"/>
        </w:numPr>
        <w:tabs>
          <w:tab w:val="left" w:pos="851"/>
        </w:tabs>
        <w:ind w:left="0" w:right="97" w:firstLine="680"/>
        <w:rPr>
          <w:sz w:val="28"/>
          <w:szCs w:val="28"/>
        </w:rPr>
      </w:pPr>
      <w:r w:rsidRPr="00655FE4">
        <w:rPr>
          <w:sz w:val="28"/>
          <w:szCs w:val="28"/>
          <w:lang w:bidi="ar-SA"/>
        </w:rPr>
        <w:t xml:space="preserve">Разработка системы управления денежными средствами для </w:t>
      </w:r>
      <w:r w:rsidRPr="00655FE4">
        <w:rPr>
          <w:sz w:val="28"/>
          <w:szCs w:val="28"/>
        </w:rPr>
        <w:t>организации (на примере конкретной организации).</w:t>
      </w:r>
    </w:p>
    <w:p w:rsidR="00655FE4" w:rsidRPr="00655FE4" w:rsidRDefault="00655FE4" w:rsidP="00655FE4">
      <w:pPr>
        <w:widowControl/>
        <w:numPr>
          <w:ilvl w:val="0"/>
          <w:numId w:val="27"/>
        </w:numPr>
        <w:shd w:val="clear" w:color="auto" w:fill="FFFFFF"/>
        <w:autoSpaceDE/>
        <w:autoSpaceDN/>
        <w:ind w:left="0" w:right="97" w:firstLine="680"/>
        <w:contextualSpacing/>
        <w:jc w:val="both"/>
        <w:textAlignment w:val="baseline"/>
        <w:rPr>
          <w:sz w:val="28"/>
          <w:szCs w:val="28"/>
        </w:rPr>
      </w:pPr>
      <w:r w:rsidRPr="00655FE4">
        <w:rPr>
          <w:sz w:val="28"/>
          <w:szCs w:val="28"/>
        </w:rPr>
        <w:t>Анализ и управление доходами коммерческой организации (на примере конкретной организации).</w:t>
      </w:r>
    </w:p>
    <w:p w:rsidR="00655FE4" w:rsidRPr="00655FE4" w:rsidRDefault="00655FE4" w:rsidP="00655FE4">
      <w:pPr>
        <w:pStyle w:val="a4"/>
        <w:widowControl/>
        <w:numPr>
          <w:ilvl w:val="0"/>
          <w:numId w:val="27"/>
        </w:numPr>
        <w:tabs>
          <w:tab w:val="left" w:pos="360"/>
          <w:tab w:val="left" w:pos="851"/>
          <w:tab w:val="left" w:pos="1276"/>
        </w:tabs>
        <w:autoSpaceDE/>
        <w:autoSpaceDN/>
        <w:ind w:left="0" w:right="97" w:firstLine="680"/>
        <w:contextualSpacing/>
        <w:textAlignment w:val="baseline"/>
        <w:rPr>
          <w:sz w:val="28"/>
          <w:szCs w:val="28"/>
        </w:rPr>
      </w:pPr>
      <w:r w:rsidRPr="00655FE4">
        <w:rPr>
          <w:sz w:val="28"/>
          <w:szCs w:val="28"/>
        </w:rPr>
        <w:t>Управление доходами и расходами коммерческой организации (на примере конкретной организации).</w:t>
      </w:r>
    </w:p>
    <w:bookmarkEnd w:id="17"/>
    <w:p w:rsidR="00655FE4" w:rsidRPr="00655FE4" w:rsidRDefault="00655FE4" w:rsidP="00655FE4">
      <w:pPr>
        <w:widowControl/>
        <w:numPr>
          <w:ilvl w:val="0"/>
          <w:numId w:val="27"/>
        </w:numPr>
        <w:tabs>
          <w:tab w:val="left" w:pos="360"/>
          <w:tab w:val="left" w:pos="851"/>
          <w:tab w:val="left" w:pos="1276"/>
        </w:tabs>
        <w:autoSpaceDE/>
        <w:autoSpaceDN/>
        <w:ind w:left="0" w:right="97" w:firstLine="680"/>
        <w:jc w:val="both"/>
        <w:textAlignment w:val="baseline"/>
        <w:rPr>
          <w:sz w:val="28"/>
          <w:szCs w:val="28"/>
        </w:rPr>
      </w:pPr>
      <w:r w:rsidRPr="00655FE4">
        <w:rPr>
          <w:sz w:val="28"/>
          <w:szCs w:val="28"/>
        </w:rPr>
        <w:t>Оптимизация операционного и финансового циклов организации (на примере конкретной организации).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680"/>
        <w:jc w:val="both"/>
        <w:textAlignment w:val="baseline"/>
        <w:rPr>
          <w:sz w:val="28"/>
          <w:szCs w:val="28"/>
        </w:rPr>
      </w:pPr>
      <w:r w:rsidRPr="00655FE4">
        <w:rPr>
          <w:sz w:val="28"/>
          <w:szCs w:val="28"/>
        </w:rPr>
        <w:t>Управление запасами организации (на примере конкретной коммерческой организации).</w:t>
      </w:r>
    </w:p>
    <w:p w:rsidR="00655FE4" w:rsidRPr="00655FE4" w:rsidRDefault="00655FE4" w:rsidP="00655FE4">
      <w:pPr>
        <w:pStyle w:val="a4"/>
        <w:numPr>
          <w:ilvl w:val="0"/>
          <w:numId w:val="27"/>
        </w:numPr>
        <w:tabs>
          <w:tab w:val="left" w:pos="851"/>
        </w:tabs>
        <w:ind w:left="0" w:right="97" w:firstLine="709"/>
        <w:rPr>
          <w:sz w:val="28"/>
          <w:szCs w:val="28"/>
        </w:rPr>
      </w:pPr>
      <w:r w:rsidRPr="00655FE4">
        <w:rPr>
          <w:sz w:val="28"/>
          <w:szCs w:val="28"/>
        </w:rPr>
        <w:t>Управление себестоимостью продукции в организации (на примере конкретной организации).</w:t>
      </w:r>
    </w:p>
    <w:p w:rsidR="00655FE4" w:rsidRPr="00655FE4" w:rsidRDefault="00655FE4" w:rsidP="00655FE4">
      <w:pPr>
        <w:pStyle w:val="a4"/>
        <w:numPr>
          <w:ilvl w:val="0"/>
          <w:numId w:val="27"/>
        </w:numPr>
        <w:tabs>
          <w:tab w:val="left" w:pos="851"/>
          <w:tab w:val="left" w:pos="1134"/>
        </w:tabs>
        <w:ind w:left="0" w:right="97" w:firstLine="709"/>
        <w:rPr>
          <w:sz w:val="28"/>
          <w:szCs w:val="28"/>
        </w:rPr>
      </w:pPr>
      <w:r w:rsidRPr="00655FE4">
        <w:rPr>
          <w:sz w:val="28"/>
          <w:szCs w:val="28"/>
        </w:rPr>
        <w:t>Резервы снижения затрат и их влияние на финансовые результаты организации (на примере конкретной организации).</w:t>
      </w:r>
    </w:p>
    <w:p w:rsidR="00655FE4" w:rsidRPr="00655FE4" w:rsidRDefault="00655FE4" w:rsidP="00655FE4">
      <w:pPr>
        <w:pStyle w:val="a4"/>
        <w:numPr>
          <w:ilvl w:val="0"/>
          <w:numId w:val="27"/>
        </w:numPr>
        <w:tabs>
          <w:tab w:val="left" w:pos="851"/>
          <w:tab w:val="left" w:pos="1134"/>
        </w:tabs>
        <w:ind w:left="0" w:right="97" w:firstLine="709"/>
        <w:rPr>
          <w:sz w:val="28"/>
          <w:szCs w:val="28"/>
        </w:rPr>
      </w:pPr>
      <w:r w:rsidRPr="00655FE4">
        <w:rPr>
          <w:sz w:val="28"/>
          <w:szCs w:val="28"/>
        </w:rPr>
        <w:t>Управление затратами, объемом продаж и прибылью организации (на примере конкретной организации).</w:t>
      </w:r>
    </w:p>
    <w:p w:rsidR="00655FE4" w:rsidRPr="00655FE4" w:rsidRDefault="00655FE4" w:rsidP="00655FE4">
      <w:pPr>
        <w:pStyle w:val="a4"/>
        <w:numPr>
          <w:ilvl w:val="0"/>
          <w:numId w:val="27"/>
        </w:numPr>
        <w:tabs>
          <w:tab w:val="left" w:pos="851"/>
          <w:tab w:val="left" w:pos="1134"/>
        </w:tabs>
        <w:ind w:left="0" w:right="97" w:firstLine="709"/>
        <w:rPr>
          <w:sz w:val="28"/>
          <w:szCs w:val="28"/>
        </w:rPr>
      </w:pPr>
      <w:r w:rsidRPr="00655FE4">
        <w:rPr>
          <w:sz w:val="28"/>
          <w:szCs w:val="28"/>
        </w:rPr>
        <w:t>Анализ формирования, распределения и использования финансовых результатов деятельности организации (на примере конкретной организации).</w:t>
      </w:r>
    </w:p>
    <w:p w:rsidR="00655FE4" w:rsidRPr="00655FE4" w:rsidRDefault="00655FE4" w:rsidP="00655FE4">
      <w:pPr>
        <w:pStyle w:val="a4"/>
        <w:numPr>
          <w:ilvl w:val="0"/>
          <w:numId w:val="27"/>
        </w:numPr>
        <w:tabs>
          <w:tab w:val="left" w:pos="851"/>
          <w:tab w:val="left" w:pos="1134"/>
        </w:tabs>
        <w:ind w:left="0" w:right="97" w:firstLine="709"/>
        <w:rPr>
          <w:sz w:val="28"/>
          <w:szCs w:val="28"/>
        </w:rPr>
      </w:pPr>
      <w:r w:rsidRPr="00655FE4">
        <w:rPr>
          <w:sz w:val="28"/>
          <w:szCs w:val="28"/>
        </w:rPr>
        <w:t>Анализ и управление финансовыми результатами организации (на примере конкретной организации).</w:t>
      </w:r>
    </w:p>
    <w:p w:rsidR="00655FE4" w:rsidRPr="00655FE4" w:rsidRDefault="00655FE4" w:rsidP="00655FE4">
      <w:pPr>
        <w:pStyle w:val="a4"/>
        <w:numPr>
          <w:ilvl w:val="0"/>
          <w:numId w:val="27"/>
        </w:numPr>
        <w:tabs>
          <w:tab w:val="left" w:pos="851"/>
          <w:tab w:val="left" w:pos="1134"/>
        </w:tabs>
        <w:ind w:left="0" w:right="97" w:firstLine="709"/>
        <w:rPr>
          <w:sz w:val="28"/>
          <w:szCs w:val="28"/>
        </w:rPr>
      </w:pPr>
      <w:r w:rsidRPr="00655FE4">
        <w:rPr>
          <w:sz w:val="28"/>
          <w:szCs w:val="28"/>
        </w:rPr>
        <w:t>Оценка и прогнозирование прибыли организации (на примере конкретной организации).</w:t>
      </w:r>
    </w:p>
    <w:p w:rsidR="00655FE4" w:rsidRPr="00655FE4" w:rsidRDefault="00655FE4" w:rsidP="00655FE4">
      <w:pPr>
        <w:widowControl/>
        <w:numPr>
          <w:ilvl w:val="0"/>
          <w:numId w:val="27"/>
        </w:numPr>
        <w:tabs>
          <w:tab w:val="left" w:pos="360"/>
          <w:tab w:val="left" w:pos="851"/>
          <w:tab w:val="left" w:pos="1276"/>
          <w:tab w:val="left" w:pos="9923"/>
        </w:tabs>
        <w:autoSpaceDE/>
        <w:autoSpaceDN/>
        <w:ind w:left="0" w:right="97" w:firstLine="680"/>
        <w:jc w:val="both"/>
        <w:textAlignment w:val="baseline"/>
        <w:rPr>
          <w:sz w:val="28"/>
          <w:szCs w:val="28"/>
        </w:rPr>
      </w:pPr>
      <w:r w:rsidRPr="00655FE4">
        <w:rPr>
          <w:sz w:val="28"/>
          <w:szCs w:val="28"/>
        </w:rPr>
        <w:t>Анализ в системе управления прибылью организации (на примере конкретной организации).</w:t>
      </w:r>
    </w:p>
    <w:p w:rsidR="00655FE4" w:rsidRPr="00655FE4" w:rsidRDefault="00655FE4" w:rsidP="00655FE4">
      <w:pPr>
        <w:pStyle w:val="a4"/>
        <w:numPr>
          <w:ilvl w:val="0"/>
          <w:numId w:val="27"/>
        </w:numPr>
        <w:tabs>
          <w:tab w:val="left" w:pos="851"/>
        </w:tabs>
        <w:ind w:left="0" w:right="97" w:firstLine="709"/>
        <w:rPr>
          <w:sz w:val="28"/>
          <w:szCs w:val="28"/>
        </w:rPr>
      </w:pPr>
      <w:r w:rsidRPr="00655FE4">
        <w:rPr>
          <w:sz w:val="28"/>
          <w:szCs w:val="28"/>
        </w:rPr>
        <w:t>Анализ и оценка прибыли и рентабельности организации (на примере конкретной организации).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680"/>
        <w:jc w:val="both"/>
        <w:textAlignment w:val="baseline"/>
        <w:rPr>
          <w:sz w:val="28"/>
          <w:szCs w:val="28"/>
        </w:rPr>
      </w:pPr>
      <w:r w:rsidRPr="00655FE4">
        <w:rPr>
          <w:sz w:val="28"/>
          <w:szCs w:val="28"/>
        </w:rPr>
        <w:t>Анализ рентабельности капитала организации и выявление резервов ее роста (на примере конкретной организации).</w:t>
      </w:r>
    </w:p>
    <w:p w:rsidR="00655FE4" w:rsidRPr="00655FE4" w:rsidRDefault="00655FE4" w:rsidP="00655FE4">
      <w:pPr>
        <w:pStyle w:val="a4"/>
        <w:numPr>
          <w:ilvl w:val="0"/>
          <w:numId w:val="27"/>
        </w:numPr>
        <w:tabs>
          <w:tab w:val="left" w:pos="851"/>
        </w:tabs>
        <w:ind w:left="0" w:right="97" w:firstLine="680"/>
        <w:rPr>
          <w:sz w:val="28"/>
          <w:szCs w:val="28"/>
        </w:rPr>
      </w:pPr>
      <w:r w:rsidRPr="00655FE4">
        <w:rPr>
          <w:sz w:val="28"/>
          <w:szCs w:val="28"/>
        </w:rPr>
        <w:t>Резервы и пути повышения рентабельности организации (на примере конкретной организации).</w:t>
      </w:r>
    </w:p>
    <w:p w:rsidR="00655FE4" w:rsidRPr="00655FE4" w:rsidRDefault="00655FE4" w:rsidP="00655FE4">
      <w:pPr>
        <w:pStyle w:val="a4"/>
        <w:numPr>
          <w:ilvl w:val="0"/>
          <w:numId w:val="27"/>
        </w:numPr>
        <w:tabs>
          <w:tab w:val="left" w:pos="851"/>
        </w:tabs>
        <w:ind w:left="0" w:right="97" w:firstLine="680"/>
        <w:rPr>
          <w:sz w:val="28"/>
          <w:szCs w:val="28"/>
        </w:rPr>
      </w:pPr>
      <w:r w:rsidRPr="00655FE4">
        <w:rPr>
          <w:sz w:val="28"/>
          <w:szCs w:val="28"/>
        </w:rPr>
        <w:t>Оценка эффективности управления денежными потоками организации (на примере конкретной организации).</w:t>
      </w:r>
    </w:p>
    <w:p w:rsidR="00655FE4" w:rsidRPr="00655FE4" w:rsidRDefault="00655FE4" w:rsidP="00655FE4">
      <w:pPr>
        <w:pStyle w:val="a4"/>
        <w:numPr>
          <w:ilvl w:val="0"/>
          <w:numId w:val="27"/>
        </w:numPr>
        <w:tabs>
          <w:tab w:val="left" w:pos="851"/>
        </w:tabs>
        <w:ind w:left="0" w:right="97" w:firstLine="680"/>
        <w:rPr>
          <w:sz w:val="28"/>
          <w:szCs w:val="28"/>
        </w:rPr>
      </w:pPr>
      <w:r w:rsidRPr="00655FE4">
        <w:rPr>
          <w:sz w:val="28"/>
          <w:szCs w:val="28"/>
        </w:rPr>
        <w:t>Анализ и оценка инвестиционной привлекательности организации (на примере конкретной организации).</w:t>
      </w:r>
    </w:p>
    <w:p w:rsidR="00655FE4" w:rsidRPr="00655FE4" w:rsidRDefault="00655FE4" w:rsidP="00655FE4">
      <w:pPr>
        <w:widowControl/>
        <w:numPr>
          <w:ilvl w:val="0"/>
          <w:numId w:val="27"/>
        </w:numPr>
        <w:tabs>
          <w:tab w:val="left" w:pos="360"/>
          <w:tab w:val="left" w:pos="851"/>
          <w:tab w:val="left" w:pos="1276"/>
          <w:tab w:val="left" w:pos="9923"/>
        </w:tabs>
        <w:autoSpaceDE/>
        <w:autoSpaceDN/>
        <w:ind w:left="0" w:right="97" w:firstLine="680"/>
        <w:jc w:val="both"/>
        <w:textAlignment w:val="baseline"/>
        <w:rPr>
          <w:sz w:val="28"/>
          <w:szCs w:val="28"/>
        </w:rPr>
      </w:pPr>
      <w:r w:rsidRPr="00655FE4">
        <w:rPr>
          <w:sz w:val="28"/>
          <w:szCs w:val="28"/>
        </w:rPr>
        <w:t>Оценка финансового состояния организации и разработка мероприятий по его улучшению (на примере конкретной организации).</w:t>
      </w:r>
    </w:p>
    <w:p w:rsidR="00655FE4" w:rsidRPr="00655FE4" w:rsidRDefault="00655FE4" w:rsidP="00655FE4">
      <w:pPr>
        <w:widowControl/>
        <w:numPr>
          <w:ilvl w:val="0"/>
          <w:numId w:val="27"/>
        </w:numPr>
        <w:tabs>
          <w:tab w:val="left" w:pos="360"/>
          <w:tab w:val="left" w:pos="851"/>
          <w:tab w:val="left" w:pos="1276"/>
          <w:tab w:val="left" w:pos="9923"/>
        </w:tabs>
        <w:autoSpaceDE/>
        <w:autoSpaceDN/>
        <w:ind w:left="0" w:right="97" w:firstLine="680"/>
        <w:jc w:val="both"/>
        <w:textAlignment w:val="baseline"/>
        <w:rPr>
          <w:sz w:val="28"/>
          <w:szCs w:val="28"/>
        </w:rPr>
      </w:pPr>
      <w:r w:rsidRPr="00655FE4">
        <w:rPr>
          <w:sz w:val="28"/>
          <w:szCs w:val="28"/>
        </w:rPr>
        <w:t>Анализ финансового состояния организации и пути предотвращения несостоятельности (банкротства) (на примере конкретной организации).</w:t>
      </w:r>
    </w:p>
    <w:p w:rsidR="00655FE4" w:rsidRPr="00655FE4" w:rsidRDefault="00655FE4" w:rsidP="00655FE4">
      <w:pPr>
        <w:pStyle w:val="a4"/>
        <w:numPr>
          <w:ilvl w:val="0"/>
          <w:numId w:val="27"/>
        </w:numPr>
        <w:tabs>
          <w:tab w:val="left" w:pos="851"/>
          <w:tab w:val="left" w:pos="1276"/>
        </w:tabs>
        <w:ind w:left="0" w:right="97" w:firstLine="680"/>
        <w:rPr>
          <w:sz w:val="28"/>
          <w:szCs w:val="28"/>
        </w:rPr>
      </w:pPr>
      <w:r w:rsidRPr="00655FE4">
        <w:rPr>
          <w:sz w:val="28"/>
          <w:szCs w:val="28"/>
        </w:rPr>
        <w:t>Диагностика и прогнозирование финансового состояния организации (на примере конкретной организации).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680"/>
        <w:jc w:val="both"/>
        <w:textAlignment w:val="baseline"/>
        <w:rPr>
          <w:sz w:val="28"/>
          <w:szCs w:val="28"/>
        </w:rPr>
      </w:pPr>
      <w:r w:rsidRPr="00655FE4">
        <w:rPr>
          <w:sz w:val="28"/>
          <w:szCs w:val="28"/>
        </w:rPr>
        <w:t>Диагностика финансового состояния организации в системе антикризисного управления (на примере конкретной организации).</w:t>
      </w:r>
    </w:p>
    <w:p w:rsidR="00655FE4" w:rsidRPr="00655FE4" w:rsidRDefault="00655FE4" w:rsidP="00655FE4">
      <w:pPr>
        <w:pStyle w:val="a4"/>
        <w:numPr>
          <w:ilvl w:val="0"/>
          <w:numId w:val="27"/>
        </w:numPr>
        <w:tabs>
          <w:tab w:val="left" w:pos="851"/>
          <w:tab w:val="left" w:pos="1276"/>
        </w:tabs>
        <w:ind w:left="0" w:right="97" w:firstLine="680"/>
        <w:rPr>
          <w:sz w:val="28"/>
          <w:szCs w:val="28"/>
        </w:rPr>
      </w:pPr>
      <w:r w:rsidRPr="00655FE4">
        <w:rPr>
          <w:sz w:val="28"/>
          <w:szCs w:val="28"/>
        </w:rPr>
        <w:lastRenderedPageBreak/>
        <w:t>Оценка и прогнозирование потенциального банкротства организации (на примере конкретной организации).</w:t>
      </w:r>
    </w:p>
    <w:p w:rsidR="00655FE4" w:rsidRPr="00655FE4" w:rsidRDefault="00655FE4" w:rsidP="00655FE4">
      <w:pPr>
        <w:widowControl/>
        <w:numPr>
          <w:ilvl w:val="0"/>
          <w:numId w:val="27"/>
        </w:numPr>
        <w:tabs>
          <w:tab w:val="left" w:pos="360"/>
          <w:tab w:val="left" w:pos="851"/>
          <w:tab w:val="left" w:pos="1276"/>
          <w:tab w:val="left" w:pos="9923"/>
        </w:tabs>
        <w:autoSpaceDE/>
        <w:autoSpaceDN/>
        <w:ind w:left="0" w:right="97" w:firstLine="680"/>
        <w:jc w:val="both"/>
        <w:textAlignment w:val="baseline"/>
        <w:rPr>
          <w:sz w:val="28"/>
          <w:szCs w:val="28"/>
        </w:rPr>
      </w:pPr>
      <w:r w:rsidRPr="00655FE4">
        <w:rPr>
          <w:sz w:val="28"/>
          <w:szCs w:val="28"/>
        </w:rPr>
        <w:t>Формы и методы финансового оздоровления компании (на примере конкретной компании).</w:t>
      </w:r>
    </w:p>
    <w:p w:rsidR="00655FE4" w:rsidRPr="00655FE4" w:rsidRDefault="00655FE4" w:rsidP="00655FE4">
      <w:pPr>
        <w:widowControl/>
        <w:numPr>
          <w:ilvl w:val="0"/>
          <w:numId w:val="27"/>
        </w:numPr>
        <w:tabs>
          <w:tab w:val="left" w:pos="360"/>
          <w:tab w:val="left" w:pos="851"/>
          <w:tab w:val="left" w:pos="1276"/>
          <w:tab w:val="left" w:pos="9923"/>
        </w:tabs>
        <w:autoSpaceDE/>
        <w:autoSpaceDN/>
        <w:ind w:left="0" w:right="97" w:firstLine="680"/>
        <w:jc w:val="both"/>
        <w:textAlignment w:val="baseline"/>
        <w:rPr>
          <w:sz w:val="28"/>
          <w:szCs w:val="28"/>
        </w:rPr>
      </w:pPr>
      <w:r w:rsidRPr="00655FE4">
        <w:rPr>
          <w:sz w:val="28"/>
          <w:szCs w:val="28"/>
        </w:rPr>
        <w:t>Формирование стратегии финансового оздоровления хозяйствующих субъектов (на примере конкретной организации).</w:t>
      </w:r>
    </w:p>
    <w:p w:rsidR="00655FE4" w:rsidRPr="00655FE4" w:rsidRDefault="00655FE4" w:rsidP="00655FE4">
      <w:pPr>
        <w:widowControl/>
        <w:numPr>
          <w:ilvl w:val="0"/>
          <w:numId w:val="27"/>
        </w:numPr>
        <w:tabs>
          <w:tab w:val="left" w:pos="360"/>
          <w:tab w:val="left" w:pos="851"/>
          <w:tab w:val="left" w:pos="1276"/>
          <w:tab w:val="left" w:pos="9923"/>
        </w:tabs>
        <w:autoSpaceDE/>
        <w:autoSpaceDN/>
        <w:ind w:left="0" w:right="97" w:firstLine="680"/>
        <w:jc w:val="both"/>
        <w:textAlignment w:val="baseline"/>
        <w:rPr>
          <w:sz w:val="28"/>
          <w:szCs w:val="28"/>
        </w:rPr>
      </w:pPr>
      <w:r w:rsidRPr="00655FE4">
        <w:rPr>
          <w:sz w:val="28"/>
          <w:szCs w:val="28"/>
        </w:rPr>
        <w:t>Кредитоспособность организац</w:t>
      </w:r>
      <w:proofErr w:type="gramStart"/>
      <w:r w:rsidRPr="00655FE4">
        <w:rPr>
          <w:sz w:val="28"/>
          <w:szCs w:val="28"/>
        </w:rPr>
        <w:t>ии и ее</w:t>
      </w:r>
      <w:proofErr w:type="gramEnd"/>
      <w:r w:rsidRPr="00655FE4">
        <w:rPr>
          <w:sz w:val="28"/>
          <w:szCs w:val="28"/>
        </w:rPr>
        <w:t xml:space="preserve"> оценка (на примере конкретной организации).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rPr>
          <w:sz w:val="28"/>
          <w:szCs w:val="28"/>
        </w:rPr>
      </w:pPr>
      <w:r w:rsidRPr="00655FE4">
        <w:rPr>
          <w:sz w:val="28"/>
          <w:szCs w:val="28"/>
        </w:rPr>
        <w:t>Анализ и оценка деловой активности организации (на примере конкретной организации).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rPr>
          <w:sz w:val="28"/>
          <w:szCs w:val="28"/>
        </w:rPr>
      </w:pPr>
      <w:r w:rsidRPr="00655FE4">
        <w:rPr>
          <w:sz w:val="28"/>
          <w:szCs w:val="28"/>
        </w:rPr>
        <w:t>Анализ и управление платежеспособностью и ликвидностью организации (на примере конкретной организации).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Финансовая устойчивость организации и пути ее укрепления (на примере конкретной организации).</w:t>
      </w:r>
    </w:p>
    <w:p w:rsidR="00655FE4" w:rsidRPr="00655FE4" w:rsidRDefault="00655FE4" w:rsidP="00655FE4">
      <w:pPr>
        <w:pStyle w:val="a4"/>
        <w:numPr>
          <w:ilvl w:val="0"/>
          <w:numId w:val="27"/>
        </w:numPr>
        <w:tabs>
          <w:tab w:val="left" w:pos="851"/>
        </w:tabs>
        <w:ind w:left="0" w:right="97" w:firstLine="709"/>
        <w:rPr>
          <w:sz w:val="28"/>
          <w:szCs w:val="28"/>
        </w:rPr>
      </w:pPr>
      <w:r w:rsidRPr="00655FE4">
        <w:rPr>
          <w:sz w:val="28"/>
          <w:szCs w:val="28"/>
        </w:rPr>
        <w:t>Анализ и прогнозирование финансовой устойчивости организации (на примере конкретной организации).</w:t>
      </w:r>
    </w:p>
    <w:p w:rsidR="00655FE4" w:rsidRPr="00655FE4" w:rsidRDefault="00655FE4" w:rsidP="00655FE4">
      <w:pPr>
        <w:pStyle w:val="a4"/>
        <w:numPr>
          <w:ilvl w:val="0"/>
          <w:numId w:val="27"/>
        </w:numPr>
        <w:tabs>
          <w:tab w:val="left" w:pos="851"/>
        </w:tabs>
        <w:ind w:left="0" w:right="97" w:firstLine="709"/>
        <w:rPr>
          <w:sz w:val="28"/>
          <w:szCs w:val="28"/>
        </w:rPr>
      </w:pPr>
      <w:r w:rsidRPr="00655FE4">
        <w:rPr>
          <w:sz w:val="28"/>
          <w:szCs w:val="28"/>
        </w:rPr>
        <w:t>Моделирование финансовой устойчивости организации (на примере конкретной организации).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Управление капиталом и оценка финансовой устойчивости организации (на примере конкретной организации).</w:t>
      </w:r>
    </w:p>
    <w:p w:rsidR="00655FE4" w:rsidRPr="00655FE4" w:rsidRDefault="00655FE4" w:rsidP="00655FE4">
      <w:pPr>
        <w:pStyle w:val="a4"/>
        <w:numPr>
          <w:ilvl w:val="0"/>
          <w:numId w:val="27"/>
        </w:numPr>
        <w:tabs>
          <w:tab w:val="left" w:pos="851"/>
        </w:tabs>
        <w:ind w:left="0" w:right="97" w:firstLine="709"/>
        <w:rPr>
          <w:sz w:val="28"/>
          <w:szCs w:val="28"/>
        </w:rPr>
      </w:pPr>
      <w:r w:rsidRPr="00655FE4">
        <w:rPr>
          <w:sz w:val="28"/>
          <w:szCs w:val="28"/>
        </w:rPr>
        <w:t xml:space="preserve"> Управление долгосрочной и краткосрочной платежеспособностью организации (на примере конкретной организации).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Анализ ликвидности организации и способы ее повышения (на примере конкретной организации).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 xml:space="preserve"> Повышение эффективности финансового планирования и контроля в системе финансового менеджмента организации (на примере конкретной организации).</w:t>
      </w:r>
    </w:p>
    <w:p w:rsidR="00655FE4" w:rsidRPr="00655FE4" w:rsidRDefault="00655FE4" w:rsidP="00655FE4">
      <w:pPr>
        <w:pStyle w:val="a4"/>
        <w:numPr>
          <w:ilvl w:val="0"/>
          <w:numId w:val="27"/>
        </w:numPr>
        <w:tabs>
          <w:tab w:val="left" w:pos="851"/>
        </w:tabs>
        <w:ind w:left="0" w:right="97" w:firstLine="709"/>
        <w:rPr>
          <w:sz w:val="28"/>
          <w:szCs w:val="28"/>
        </w:rPr>
      </w:pPr>
      <w:r w:rsidRPr="00655FE4">
        <w:rPr>
          <w:sz w:val="28"/>
          <w:szCs w:val="28"/>
        </w:rPr>
        <w:t xml:space="preserve"> Финансовое планирование и прогнозирование в организации (на примере конкретной организации).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Финансовое прогнозирование и его роль в обеспечении финансовой устойчивости организации (на примере конкретной организации).</w:t>
      </w:r>
    </w:p>
    <w:p w:rsidR="00655FE4" w:rsidRPr="00655FE4" w:rsidRDefault="00655FE4" w:rsidP="00655FE4">
      <w:pPr>
        <w:pStyle w:val="a4"/>
        <w:numPr>
          <w:ilvl w:val="0"/>
          <w:numId w:val="27"/>
        </w:numPr>
        <w:tabs>
          <w:tab w:val="left" w:pos="851"/>
        </w:tabs>
        <w:ind w:left="0" w:right="97" w:firstLine="709"/>
        <w:rPr>
          <w:sz w:val="28"/>
          <w:szCs w:val="28"/>
        </w:rPr>
      </w:pPr>
      <w:r w:rsidRPr="00655FE4">
        <w:rPr>
          <w:sz w:val="28"/>
          <w:szCs w:val="28"/>
        </w:rPr>
        <w:t>Бюджетирование как инструмент финансового планирования в организации (на примере конкретной организации).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Финансовый контроль на предприятии: виды и организация (на примере конкретного предприятия).</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Сбалансированная система показателей как инструмент финансового и стратегического контроля компании (на примере конкретной компании).</w:t>
      </w:r>
    </w:p>
    <w:p w:rsidR="00655FE4" w:rsidRPr="00655FE4" w:rsidRDefault="00655FE4" w:rsidP="00655FE4">
      <w:pPr>
        <w:pStyle w:val="a4"/>
        <w:widowControl/>
        <w:numPr>
          <w:ilvl w:val="0"/>
          <w:numId w:val="27"/>
        </w:numPr>
        <w:shd w:val="clear" w:color="auto" w:fill="FFFFFF"/>
        <w:tabs>
          <w:tab w:val="left" w:pos="851"/>
        </w:tabs>
        <w:autoSpaceDE/>
        <w:autoSpaceDN/>
        <w:ind w:left="0" w:right="97" w:firstLine="709"/>
        <w:rPr>
          <w:color w:val="545454"/>
          <w:sz w:val="28"/>
          <w:szCs w:val="28"/>
          <w:lang w:bidi="ar-SA"/>
        </w:rPr>
      </w:pPr>
      <w:r w:rsidRPr="00655FE4">
        <w:rPr>
          <w:sz w:val="28"/>
          <w:szCs w:val="28"/>
        </w:rPr>
        <w:t>Оценка эффективности инвестиционного проекта организации (на примере конкретной организации).</w:t>
      </w:r>
    </w:p>
    <w:p w:rsidR="00655FE4" w:rsidRPr="00655FE4" w:rsidRDefault="00655FE4" w:rsidP="00655FE4">
      <w:pPr>
        <w:pStyle w:val="a4"/>
        <w:widowControl/>
        <w:numPr>
          <w:ilvl w:val="0"/>
          <w:numId w:val="27"/>
        </w:numPr>
        <w:shd w:val="clear" w:color="auto" w:fill="FFFFFF"/>
        <w:tabs>
          <w:tab w:val="left" w:pos="851"/>
        </w:tabs>
        <w:autoSpaceDE/>
        <w:autoSpaceDN/>
        <w:ind w:left="0" w:right="97" w:firstLine="709"/>
        <w:rPr>
          <w:sz w:val="28"/>
          <w:szCs w:val="28"/>
          <w:lang w:bidi="ar-SA"/>
        </w:rPr>
      </w:pPr>
      <w:r w:rsidRPr="00655FE4">
        <w:rPr>
          <w:sz w:val="28"/>
          <w:szCs w:val="28"/>
          <w:lang w:bidi="ar-SA"/>
        </w:rPr>
        <w:t xml:space="preserve">Разработка экономического обоснования инвестиционного проекта финансового оздоровления </w:t>
      </w:r>
      <w:r w:rsidRPr="00655FE4">
        <w:rPr>
          <w:sz w:val="28"/>
          <w:szCs w:val="28"/>
        </w:rPr>
        <w:t>организации (на примере конкретной организации).</w:t>
      </w:r>
    </w:p>
    <w:p w:rsidR="00655FE4" w:rsidRPr="00655FE4" w:rsidRDefault="00655FE4" w:rsidP="00655FE4">
      <w:pPr>
        <w:pStyle w:val="a4"/>
        <w:widowControl/>
        <w:numPr>
          <w:ilvl w:val="0"/>
          <w:numId w:val="27"/>
        </w:numPr>
        <w:shd w:val="clear" w:color="auto" w:fill="FFFFFF"/>
        <w:tabs>
          <w:tab w:val="left" w:pos="851"/>
        </w:tabs>
        <w:autoSpaceDE/>
        <w:autoSpaceDN/>
        <w:ind w:left="0" w:right="97" w:firstLine="709"/>
        <w:rPr>
          <w:sz w:val="28"/>
          <w:szCs w:val="28"/>
        </w:rPr>
      </w:pPr>
      <w:r w:rsidRPr="00655FE4">
        <w:rPr>
          <w:sz w:val="28"/>
          <w:szCs w:val="28"/>
        </w:rPr>
        <w:t>Финансовое обоснование бизнес-плана инвестиционного проекта организации (на примере конкретной организации).</w:t>
      </w:r>
    </w:p>
    <w:p w:rsidR="00655FE4" w:rsidRPr="00655FE4" w:rsidRDefault="00655FE4" w:rsidP="00655FE4">
      <w:pPr>
        <w:pStyle w:val="a4"/>
        <w:widowControl/>
        <w:numPr>
          <w:ilvl w:val="0"/>
          <w:numId w:val="27"/>
        </w:numPr>
        <w:shd w:val="clear" w:color="auto" w:fill="FFFFFF"/>
        <w:tabs>
          <w:tab w:val="left" w:pos="851"/>
        </w:tabs>
        <w:autoSpaceDE/>
        <w:autoSpaceDN/>
        <w:ind w:left="0" w:right="97" w:firstLine="709"/>
        <w:rPr>
          <w:sz w:val="28"/>
          <w:szCs w:val="28"/>
        </w:rPr>
      </w:pPr>
      <w:r w:rsidRPr="00655FE4">
        <w:rPr>
          <w:sz w:val="28"/>
          <w:szCs w:val="28"/>
        </w:rPr>
        <w:t>Финансовое обоснование бизнес-плана стартапа (на примере конкретной организации).</w:t>
      </w:r>
    </w:p>
    <w:p w:rsidR="00655FE4" w:rsidRPr="00655FE4" w:rsidRDefault="00655FE4" w:rsidP="00655FE4">
      <w:pPr>
        <w:pStyle w:val="a4"/>
        <w:numPr>
          <w:ilvl w:val="0"/>
          <w:numId w:val="27"/>
        </w:numPr>
        <w:tabs>
          <w:tab w:val="left" w:pos="851"/>
        </w:tabs>
        <w:ind w:left="0" w:right="97" w:firstLine="709"/>
        <w:rPr>
          <w:sz w:val="28"/>
          <w:szCs w:val="28"/>
        </w:rPr>
      </w:pPr>
      <w:r w:rsidRPr="00655FE4">
        <w:rPr>
          <w:sz w:val="28"/>
          <w:szCs w:val="28"/>
        </w:rPr>
        <w:t xml:space="preserve">Лизинг как форма финансирования капитальных вложений </w:t>
      </w:r>
      <w:r w:rsidRPr="00655FE4">
        <w:rPr>
          <w:sz w:val="28"/>
          <w:szCs w:val="28"/>
        </w:rPr>
        <w:lastRenderedPageBreak/>
        <w:t>организации (на примере конкретной организации).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Организация финансового менеджмента организации и пути повышения его эффективности (на примере конкретной организации).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Разработка ценовой политики организации как фактора повышения доходности предприятия (на примере конкретной организации).</w:t>
      </w:r>
    </w:p>
    <w:p w:rsidR="00655FE4" w:rsidRPr="00655FE4" w:rsidRDefault="00655FE4" w:rsidP="00655FE4">
      <w:pPr>
        <w:pStyle w:val="a4"/>
        <w:numPr>
          <w:ilvl w:val="0"/>
          <w:numId w:val="27"/>
        </w:numPr>
        <w:tabs>
          <w:tab w:val="left" w:pos="851"/>
        </w:tabs>
        <w:ind w:left="0" w:right="97" w:firstLine="709"/>
        <w:rPr>
          <w:sz w:val="28"/>
          <w:szCs w:val="28"/>
        </w:rPr>
      </w:pPr>
      <w:bookmarkStart w:id="18" w:name="_Hlk70604199"/>
      <w:r w:rsidRPr="00655FE4">
        <w:rPr>
          <w:sz w:val="28"/>
          <w:szCs w:val="28"/>
        </w:rPr>
        <w:t xml:space="preserve">Оценка эффективности </w:t>
      </w:r>
      <w:bookmarkEnd w:id="18"/>
      <w:r w:rsidRPr="00655FE4">
        <w:rPr>
          <w:sz w:val="28"/>
          <w:szCs w:val="28"/>
        </w:rPr>
        <w:t>финансовой политики организации (на примере конкретной организации).</w:t>
      </w:r>
    </w:p>
    <w:p w:rsidR="00655FE4" w:rsidRPr="00655FE4" w:rsidRDefault="00655FE4" w:rsidP="00655FE4">
      <w:pPr>
        <w:widowControl/>
        <w:numPr>
          <w:ilvl w:val="0"/>
          <w:numId w:val="27"/>
        </w:numPr>
        <w:tabs>
          <w:tab w:val="left" w:pos="360"/>
          <w:tab w:val="left" w:pos="426"/>
          <w:tab w:val="left" w:pos="851"/>
          <w:tab w:val="left" w:pos="1276"/>
        </w:tabs>
        <w:autoSpaceDE/>
        <w:autoSpaceDN/>
        <w:adjustRightInd w:val="0"/>
        <w:ind w:left="0" w:right="97" w:firstLine="709"/>
        <w:jc w:val="both"/>
        <w:textAlignment w:val="baseline"/>
        <w:rPr>
          <w:sz w:val="28"/>
          <w:szCs w:val="28"/>
        </w:rPr>
      </w:pPr>
      <w:r w:rsidRPr="00655FE4">
        <w:rPr>
          <w:sz w:val="28"/>
          <w:szCs w:val="28"/>
        </w:rPr>
        <w:t>Оценка эффективности дивидендной политики организации (на примере конкретной организации).</w:t>
      </w:r>
    </w:p>
    <w:p w:rsidR="00655FE4" w:rsidRPr="00655FE4" w:rsidRDefault="00655FE4" w:rsidP="00655FE4">
      <w:pPr>
        <w:pStyle w:val="a4"/>
        <w:numPr>
          <w:ilvl w:val="0"/>
          <w:numId w:val="27"/>
        </w:numPr>
        <w:tabs>
          <w:tab w:val="left" w:pos="851"/>
        </w:tabs>
        <w:ind w:left="0" w:right="97" w:firstLine="709"/>
        <w:rPr>
          <w:sz w:val="28"/>
          <w:szCs w:val="28"/>
        </w:rPr>
      </w:pPr>
      <w:r w:rsidRPr="00655FE4">
        <w:rPr>
          <w:sz w:val="28"/>
          <w:szCs w:val="28"/>
        </w:rPr>
        <w:t>Оценка эффективности инвестиционной политики организации (на примере конкретной организации).</w:t>
      </w:r>
    </w:p>
    <w:p w:rsidR="00655FE4" w:rsidRPr="00655FE4" w:rsidRDefault="00655FE4" w:rsidP="00655FE4">
      <w:pPr>
        <w:pStyle w:val="a4"/>
        <w:numPr>
          <w:ilvl w:val="0"/>
          <w:numId w:val="27"/>
        </w:numPr>
        <w:tabs>
          <w:tab w:val="left" w:pos="851"/>
        </w:tabs>
        <w:ind w:left="0" w:right="97" w:firstLine="709"/>
        <w:rPr>
          <w:sz w:val="28"/>
          <w:szCs w:val="28"/>
        </w:rPr>
      </w:pPr>
      <w:r w:rsidRPr="00655FE4">
        <w:rPr>
          <w:sz w:val="28"/>
          <w:szCs w:val="28"/>
          <w:lang w:bidi="ar-SA"/>
        </w:rPr>
        <w:t xml:space="preserve">Разработка эмиссионной политики </w:t>
      </w:r>
      <w:r w:rsidRPr="00655FE4">
        <w:rPr>
          <w:sz w:val="28"/>
          <w:szCs w:val="28"/>
        </w:rPr>
        <w:t>организации (на примере конкретной организации).</w:t>
      </w:r>
    </w:p>
    <w:p w:rsidR="00655FE4" w:rsidRPr="00655FE4" w:rsidRDefault="00655FE4" w:rsidP="00655FE4">
      <w:pPr>
        <w:pStyle w:val="a4"/>
        <w:numPr>
          <w:ilvl w:val="0"/>
          <w:numId w:val="27"/>
        </w:numPr>
        <w:tabs>
          <w:tab w:val="left" w:pos="851"/>
        </w:tabs>
        <w:ind w:left="0" w:right="97" w:firstLine="709"/>
        <w:rPr>
          <w:sz w:val="28"/>
          <w:szCs w:val="28"/>
        </w:rPr>
      </w:pPr>
      <w:r w:rsidRPr="00655FE4">
        <w:rPr>
          <w:sz w:val="28"/>
          <w:szCs w:val="28"/>
        </w:rPr>
        <w:t>Амортизационная политика и ее роль в воспроизводстве основного капитала организации (на примере конкретной организации).</w:t>
      </w:r>
    </w:p>
    <w:p w:rsidR="00655FE4" w:rsidRPr="00655FE4" w:rsidRDefault="00655FE4" w:rsidP="00655FE4">
      <w:pPr>
        <w:pStyle w:val="a4"/>
        <w:numPr>
          <w:ilvl w:val="0"/>
          <w:numId w:val="27"/>
        </w:numPr>
        <w:tabs>
          <w:tab w:val="left" w:pos="851"/>
        </w:tabs>
        <w:ind w:left="0" w:right="97" w:firstLine="709"/>
        <w:rPr>
          <w:sz w:val="28"/>
          <w:szCs w:val="28"/>
        </w:rPr>
      </w:pPr>
      <w:r w:rsidRPr="00655FE4">
        <w:rPr>
          <w:sz w:val="28"/>
          <w:szCs w:val="28"/>
        </w:rPr>
        <w:t>Амортизационная политика и ее влияние на финансовые результаты организации (на примере конкретной организации).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Финансовые риски компаний: оценка и способы минимизации (на примере конкретной компании).</w:t>
      </w:r>
    </w:p>
    <w:p w:rsidR="00655FE4" w:rsidRPr="00655FE4" w:rsidRDefault="00655FE4" w:rsidP="00655FE4">
      <w:pPr>
        <w:pStyle w:val="a4"/>
        <w:widowControl/>
        <w:numPr>
          <w:ilvl w:val="0"/>
          <w:numId w:val="27"/>
        </w:numPr>
        <w:tabs>
          <w:tab w:val="left" w:pos="851"/>
          <w:tab w:val="left" w:pos="1276"/>
        </w:tabs>
        <w:autoSpaceDE/>
        <w:autoSpaceDN/>
        <w:ind w:left="0" w:right="97" w:firstLine="709"/>
        <w:contextualSpacing/>
        <w:rPr>
          <w:sz w:val="28"/>
          <w:szCs w:val="28"/>
        </w:rPr>
      </w:pPr>
      <w:r w:rsidRPr="00655FE4">
        <w:rPr>
          <w:sz w:val="28"/>
          <w:szCs w:val="28"/>
        </w:rPr>
        <w:t>Оценка безубыточности деятельности компании (на примере конкретной компании).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Факторинг как метод финансирования российских компаний (на примере конкретной компании).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Анализ капитальных вложений организации и источников их финансирования (на примере конкретной организации).</w:t>
      </w:r>
    </w:p>
    <w:p w:rsidR="00655FE4" w:rsidRPr="00655FE4" w:rsidRDefault="00655FE4" w:rsidP="00655FE4">
      <w:pPr>
        <w:pStyle w:val="a4"/>
        <w:widowControl/>
        <w:numPr>
          <w:ilvl w:val="0"/>
          <w:numId w:val="27"/>
        </w:numPr>
        <w:tabs>
          <w:tab w:val="left" w:pos="851"/>
          <w:tab w:val="left" w:pos="1276"/>
        </w:tabs>
        <w:adjustRightInd w:val="0"/>
        <w:ind w:left="0" w:right="97" w:firstLine="709"/>
        <w:contextualSpacing/>
        <w:rPr>
          <w:sz w:val="28"/>
          <w:szCs w:val="28"/>
        </w:rPr>
      </w:pPr>
      <w:r w:rsidRPr="00655FE4">
        <w:rPr>
          <w:sz w:val="28"/>
          <w:szCs w:val="28"/>
        </w:rPr>
        <w:t>Франчайзинг как альтернативный источник финансирования малого бизнеса (на примере конкретной организации).</w:t>
      </w:r>
    </w:p>
    <w:p w:rsidR="00655FE4" w:rsidRPr="00655FE4" w:rsidRDefault="00655FE4" w:rsidP="00655FE4">
      <w:pPr>
        <w:pStyle w:val="a4"/>
        <w:widowControl/>
        <w:numPr>
          <w:ilvl w:val="0"/>
          <w:numId w:val="27"/>
        </w:numPr>
        <w:tabs>
          <w:tab w:val="left" w:pos="360"/>
          <w:tab w:val="left" w:pos="851"/>
          <w:tab w:val="left" w:pos="1276"/>
        </w:tabs>
        <w:autoSpaceDE/>
        <w:autoSpaceDN/>
        <w:ind w:left="0" w:right="97" w:firstLine="709"/>
        <w:contextualSpacing/>
        <w:textAlignment w:val="baseline"/>
        <w:rPr>
          <w:sz w:val="28"/>
          <w:szCs w:val="28"/>
        </w:rPr>
      </w:pPr>
      <w:r w:rsidRPr="00655FE4">
        <w:rPr>
          <w:sz w:val="28"/>
          <w:szCs w:val="28"/>
        </w:rPr>
        <w:t>Иностранные инвестиции и их роль в развитии национальной экономики.</w:t>
      </w:r>
    </w:p>
    <w:p w:rsidR="00655FE4" w:rsidRPr="00655FE4" w:rsidRDefault="00655FE4" w:rsidP="00655FE4">
      <w:pPr>
        <w:pStyle w:val="a4"/>
        <w:widowControl/>
        <w:numPr>
          <w:ilvl w:val="0"/>
          <w:numId w:val="27"/>
        </w:numPr>
        <w:tabs>
          <w:tab w:val="left" w:pos="851"/>
          <w:tab w:val="left" w:pos="1276"/>
          <w:tab w:val="left" w:pos="1418"/>
        </w:tabs>
        <w:autoSpaceDE/>
        <w:autoSpaceDN/>
        <w:ind w:left="0" w:right="97" w:firstLine="709"/>
        <w:contextualSpacing/>
        <w:rPr>
          <w:sz w:val="28"/>
          <w:szCs w:val="28"/>
        </w:rPr>
      </w:pPr>
      <w:r w:rsidRPr="00655FE4">
        <w:rPr>
          <w:sz w:val="28"/>
          <w:szCs w:val="28"/>
        </w:rPr>
        <w:t>Особые экономические зоны в России как форма привлечения иностранных инвестиций: механизм организации и потенциал развития.</w:t>
      </w:r>
    </w:p>
    <w:p w:rsidR="00655FE4" w:rsidRPr="00655FE4" w:rsidRDefault="00655FE4" w:rsidP="00655FE4">
      <w:pPr>
        <w:pStyle w:val="a4"/>
        <w:numPr>
          <w:ilvl w:val="0"/>
          <w:numId w:val="27"/>
        </w:numPr>
        <w:tabs>
          <w:tab w:val="left" w:pos="851"/>
        </w:tabs>
        <w:ind w:left="0" w:right="97" w:firstLine="709"/>
        <w:rPr>
          <w:sz w:val="28"/>
          <w:szCs w:val="28"/>
        </w:rPr>
      </w:pPr>
      <w:r w:rsidRPr="00655FE4">
        <w:rPr>
          <w:sz w:val="28"/>
          <w:szCs w:val="28"/>
        </w:rPr>
        <w:t>Форфейтинг в системе управления дебиторской задолженностью организации (на примере конкретной организации).</w:t>
      </w:r>
    </w:p>
    <w:p w:rsidR="00655FE4" w:rsidRPr="00655FE4" w:rsidRDefault="00655FE4" w:rsidP="00655FE4">
      <w:pPr>
        <w:widowControl/>
        <w:numPr>
          <w:ilvl w:val="0"/>
          <w:numId w:val="27"/>
        </w:numPr>
        <w:shd w:val="clear" w:color="auto" w:fill="FFFFFF"/>
        <w:tabs>
          <w:tab w:val="left" w:pos="851"/>
          <w:tab w:val="left" w:pos="1276"/>
        </w:tabs>
        <w:autoSpaceDE/>
        <w:autoSpaceDN/>
        <w:ind w:left="0" w:right="97" w:firstLine="709"/>
        <w:jc w:val="both"/>
        <w:rPr>
          <w:sz w:val="28"/>
          <w:szCs w:val="28"/>
        </w:rPr>
      </w:pPr>
      <w:r w:rsidRPr="00655FE4">
        <w:rPr>
          <w:sz w:val="28"/>
          <w:szCs w:val="28"/>
        </w:rPr>
        <w:t>Совершенствование подходов к управлению стоимостью бизнеса (на примере конкретного предприятия).</w:t>
      </w:r>
    </w:p>
    <w:p w:rsidR="00655FE4" w:rsidRPr="00655FE4" w:rsidRDefault="00655FE4" w:rsidP="00655FE4">
      <w:pPr>
        <w:widowControl/>
        <w:numPr>
          <w:ilvl w:val="0"/>
          <w:numId w:val="27"/>
        </w:numPr>
        <w:shd w:val="clear" w:color="auto" w:fill="FFFFFF"/>
        <w:tabs>
          <w:tab w:val="left" w:pos="851"/>
          <w:tab w:val="left" w:pos="1276"/>
        </w:tabs>
        <w:autoSpaceDE/>
        <w:autoSpaceDN/>
        <w:ind w:left="0" w:right="97" w:firstLine="709"/>
        <w:jc w:val="both"/>
        <w:textAlignment w:val="baseline"/>
        <w:rPr>
          <w:sz w:val="28"/>
          <w:szCs w:val="28"/>
        </w:rPr>
      </w:pPr>
      <w:r w:rsidRPr="00655FE4">
        <w:rPr>
          <w:sz w:val="28"/>
          <w:szCs w:val="28"/>
        </w:rPr>
        <w:t>Оценка инвестиционных рисков организации, пути их снижения (на примере конкретной организации).</w:t>
      </w:r>
    </w:p>
    <w:p w:rsidR="00655FE4" w:rsidRPr="00655FE4" w:rsidRDefault="00655FE4" w:rsidP="00655FE4">
      <w:pPr>
        <w:pStyle w:val="a4"/>
        <w:numPr>
          <w:ilvl w:val="0"/>
          <w:numId w:val="27"/>
        </w:numPr>
        <w:tabs>
          <w:tab w:val="left" w:pos="851"/>
        </w:tabs>
        <w:ind w:left="0" w:right="97" w:firstLine="709"/>
        <w:rPr>
          <w:sz w:val="28"/>
          <w:szCs w:val="28"/>
        </w:rPr>
      </w:pPr>
      <w:r w:rsidRPr="00655FE4">
        <w:rPr>
          <w:sz w:val="28"/>
          <w:szCs w:val="28"/>
        </w:rPr>
        <w:t>Мониторинг и приобретение непрофильных активов как способ повышения эффективности капитальных вложений организации (на примере конкретной организации).</w:t>
      </w:r>
    </w:p>
    <w:p w:rsidR="00655FE4" w:rsidRPr="00655FE4" w:rsidRDefault="00655FE4" w:rsidP="00655FE4">
      <w:pPr>
        <w:pStyle w:val="a4"/>
        <w:numPr>
          <w:ilvl w:val="0"/>
          <w:numId w:val="27"/>
        </w:numPr>
        <w:tabs>
          <w:tab w:val="left" w:pos="851"/>
        </w:tabs>
        <w:ind w:left="0" w:right="97" w:firstLine="709"/>
        <w:rPr>
          <w:sz w:val="28"/>
          <w:szCs w:val="28"/>
        </w:rPr>
      </w:pPr>
      <w:r w:rsidRPr="00655FE4">
        <w:rPr>
          <w:sz w:val="28"/>
          <w:szCs w:val="28"/>
        </w:rPr>
        <w:t>Планирование потребности в оборотных средствах организации (на примере конкретной организации).</w:t>
      </w:r>
    </w:p>
    <w:p w:rsidR="00655FE4" w:rsidRPr="00655FE4" w:rsidRDefault="00655FE4" w:rsidP="00655FE4">
      <w:pPr>
        <w:widowControl/>
        <w:numPr>
          <w:ilvl w:val="0"/>
          <w:numId w:val="27"/>
        </w:numPr>
        <w:shd w:val="clear" w:color="auto" w:fill="FFFFFF"/>
        <w:tabs>
          <w:tab w:val="left" w:pos="851"/>
          <w:tab w:val="left" w:pos="1276"/>
        </w:tabs>
        <w:autoSpaceDE/>
        <w:autoSpaceDN/>
        <w:ind w:left="0" w:right="97" w:firstLine="709"/>
        <w:jc w:val="both"/>
        <w:textAlignment w:val="baseline"/>
        <w:rPr>
          <w:sz w:val="28"/>
          <w:szCs w:val="28"/>
        </w:rPr>
      </w:pPr>
      <w:r w:rsidRPr="00655FE4">
        <w:rPr>
          <w:rStyle w:val="apple-converted-space"/>
          <w:sz w:val="28"/>
          <w:szCs w:val="28"/>
          <w:shd w:val="clear" w:color="auto" w:fill="FFFFFF"/>
        </w:rPr>
        <w:t> </w:t>
      </w:r>
      <w:r w:rsidRPr="00655FE4">
        <w:rPr>
          <w:sz w:val="28"/>
          <w:szCs w:val="28"/>
          <w:shd w:val="clear" w:color="auto" w:fill="FFFFFF"/>
        </w:rPr>
        <w:t xml:space="preserve">Анализ эффективности организации государственных закупок </w:t>
      </w:r>
      <w:r w:rsidRPr="00655FE4">
        <w:rPr>
          <w:rStyle w:val="apple-converted-space"/>
          <w:sz w:val="28"/>
          <w:szCs w:val="28"/>
          <w:shd w:val="clear" w:color="auto" w:fill="FFFFFF"/>
        </w:rPr>
        <w:t xml:space="preserve">предприятия </w:t>
      </w:r>
      <w:r w:rsidRPr="00655FE4">
        <w:rPr>
          <w:sz w:val="28"/>
          <w:szCs w:val="28"/>
        </w:rPr>
        <w:t>(на примере конкретного предприятия).</w:t>
      </w:r>
    </w:p>
    <w:p w:rsidR="00655FE4" w:rsidRPr="00655FE4" w:rsidRDefault="00655FE4" w:rsidP="00655FE4">
      <w:pPr>
        <w:widowControl/>
        <w:numPr>
          <w:ilvl w:val="0"/>
          <w:numId w:val="27"/>
        </w:numPr>
        <w:shd w:val="clear" w:color="auto" w:fill="FFFFFF"/>
        <w:tabs>
          <w:tab w:val="left" w:pos="851"/>
          <w:tab w:val="left" w:pos="1276"/>
        </w:tabs>
        <w:autoSpaceDE/>
        <w:autoSpaceDN/>
        <w:ind w:left="0" w:right="97" w:firstLine="709"/>
        <w:jc w:val="both"/>
        <w:textAlignment w:val="baseline"/>
        <w:rPr>
          <w:sz w:val="28"/>
          <w:szCs w:val="28"/>
        </w:rPr>
      </w:pPr>
      <w:r w:rsidRPr="00655FE4">
        <w:rPr>
          <w:sz w:val="28"/>
          <w:szCs w:val="28"/>
        </w:rPr>
        <w:t>Управление закупками и контрактами на предприятии (на примере конкретного предприятия).</w:t>
      </w:r>
    </w:p>
    <w:p w:rsidR="00655FE4" w:rsidRPr="00655FE4" w:rsidRDefault="00655FE4" w:rsidP="00655FE4">
      <w:pPr>
        <w:widowControl/>
        <w:numPr>
          <w:ilvl w:val="0"/>
          <w:numId w:val="27"/>
        </w:numPr>
        <w:tabs>
          <w:tab w:val="left" w:pos="330"/>
          <w:tab w:val="left" w:pos="851"/>
          <w:tab w:val="left" w:pos="1276"/>
        </w:tabs>
        <w:autoSpaceDE/>
        <w:autoSpaceDN/>
        <w:ind w:left="0" w:right="97" w:firstLine="709"/>
        <w:jc w:val="both"/>
        <w:textAlignment w:val="baseline"/>
        <w:rPr>
          <w:sz w:val="28"/>
          <w:szCs w:val="28"/>
        </w:rPr>
      </w:pPr>
      <w:r w:rsidRPr="00655FE4">
        <w:rPr>
          <w:sz w:val="28"/>
          <w:szCs w:val="28"/>
        </w:rPr>
        <w:lastRenderedPageBreak/>
        <w:t>Порядок применения системы налогообложения для сельскохозяйственных производителей (на примере конкретной организации).</w:t>
      </w:r>
    </w:p>
    <w:p w:rsidR="00655FE4" w:rsidRPr="00655FE4" w:rsidRDefault="00655FE4" w:rsidP="00655FE4">
      <w:pPr>
        <w:widowControl/>
        <w:numPr>
          <w:ilvl w:val="0"/>
          <w:numId w:val="27"/>
        </w:numPr>
        <w:tabs>
          <w:tab w:val="left" w:pos="330"/>
          <w:tab w:val="left" w:pos="851"/>
          <w:tab w:val="left" w:pos="1276"/>
        </w:tabs>
        <w:autoSpaceDE/>
        <w:autoSpaceDN/>
        <w:ind w:left="0" w:right="97" w:firstLine="709"/>
        <w:jc w:val="both"/>
        <w:textAlignment w:val="baseline"/>
        <w:rPr>
          <w:sz w:val="28"/>
          <w:szCs w:val="28"/>
        </w:rPr>
      </w:pPr>
      <w:r w:rsidRPr="00655FE4">
        <w:rPr>
          <w:sz w:val="28"/>
          <w:szCs w:val="28"/>
        </w:rPr>
        <w:t>Порядок исчисления налога на добавленную стоимость и пути его совершенствования (на примере конкретной организации).</w:t>
      </w:r>
    </w:p>
    <w:p w:rsidR="00655FE4" w:rsidRPr="00655FE4" w:rsidRDefault="00655FE4" w:rsidP="00655FE4">
      <w:pPr>
        <w:widowControl/>
        <w:numPr>
          <w:ilvl w:val="0"/>
          <w:numId w:val="27"/>
        </w:numPr>
        <w:tabs>
          <w:tab w:val="left" w:pos="330"/>
          <w:tab w:val="left" w:pos="851"/>
          <w:tab w:val="left" w:pos="1276"/>
        </w:tabs>
        <w:autoSpaceDE/>
        <w:autoSpaceDN/>
        <w:ind w:left="0" w:right="97" w:firstLine="709"/>
        <w:jc w:val="both"/>
        <w:textAlignment w:val="baseline"/>
        <w:rPr>
          <w:sz w:val="28"/>
          <w:szCs w:val="28"/>
        </w:rPr>
      </w:pPr>
      <w:r w:rsidRPr="00655FE4">
        <w:rPr>
          <w:sz w:val="28"/>
          <w:szCs w:val="28"/>
        </w:rPr>
        <w:t>Исчисление налога на добавленную стоимость при экспортно-импортных операциях (на примере конкретной организации).</w:t>
      </w:r>
    </w:p>
    <w:p w:rsidR="00655FE4" w:rsidRPr="00655FE4" w:rsidRDefault="00655FE4" w:rsidP="00655FE4">
      <w:pPr>
        <w:widowControl/>
        <w:numPr>
          <w:ilvl w:val="0"/>
          <w:numId w:val="27"/>
        </w:numPr>
        <w:tabs>
          <w:tab w:val="left" w:pos="330"/>
          <w:tab w:val="left" w:pos="851"/>
          <w:tab w:val="left" w:pos="1276"/>
        </w:tabs>
        <w:autoSpaceDE/>
        <w:autoSpaceDN/>
        <w:ind w:left="0" w:right="97" w:firstLine="709"/>
        <w:jc w:val="both"/>
        <w:textAlignment w:val="baseline"/>
        <w:rPr>
          <w:sz w:val="28"/>
          <w:szCs w:val="28"/>
        </w:rPr>
      </w:pPr>
      <w:r w:rsidRPr="00655FE4">
        <w:rPr>
          <w:sz w:val="28"/>
          <w:szCs w:val="28"/>
        </w:rPr>
        <w:t>Особенности расчета налога на прибыль организации в Российской Федерации (на примере конкретной организации).</w:t>
      </w:r>
    </w:p>
    <w:p w:rsidR="00655FE4" w:rsidRPr="00655FE4" w:rsidRDefault="00655FE4" w:rsidP="00655FE4">
      <w:pPr>
        <w:widowControl/>
        <w:numPr>
          <w:ilvl w:val="0"/>
          <w:numId w:val="27"/>
        </w:numPr>
        <w:tabs>
          <w:tab w:val="left" w:pos="330"/>
          <w:tab w:val="left" w:pos="851"/>
          <w:tab w:val="left" w:pos="1276"/>
        </w:tabs>
        <w:autoSpaceDE/>
        <w:autoSpaceDN/>
        <w:ind w:left="0" w:right="97" w:firstLine="709"/>
        <w:jc w:val="both"/>
        <w:textAlignment w:val="baseline"/>
        <w:rPr>
          <w:sz w:val="28"/>
          <w:szCs w:val="28"/>
        </w:rPr>
      </w:pPr>
      <w:r w:rsidRPr="00655FE4">
        <w:rPr>
          <w:sz w:val="28"/>
          <w:szCs w:val="28"/>
        </w:rPr>
        <w:t>Налогообложение доходов физических лиц в Российской Федерации: анализ действующей практики т и ее совершенствование (на примере конкретной организации).</w:t>
      </w:r>
    </w:p>
    <w:p w:rsidR="00655FE4" w:rsidRPr="00655FE4" w:rsidRDefault="00655FE4" w:rsidP="00655FE4">
      <w:pPr>
        <w:widowControl/>
        <w:numPr>
          <w:ilvl w:val="0"/>
          <w:numId w:val="27"/>
        </w:numPr>
        <w:tabs>
          <w:tab w:val="left" w:pos="330"/>
          <w:tab w:val="left" w:pos="851"/>
          <w:tab w:val="left" w:pos="1276"/>
        </w:tabs>
        <w:autoSpaceDE/>
        <w:autoSpaceDN/>
        <w:ind w:left="0" w:right="97" w:firstLine="709"/>
        <w:jc w:val="both"/>
        <w:textAlignment w:val="baseline"/>
        <w:rPr>
          <w:sz w:val="28"/>
          <w:szCs w:val="28"/>
        </w:rPr>
      </w:pPr>
      <w:r w:rsidRPr="00655FE4">
        <w:rPr>
          <w:sz w:val="28"/>
          <w:szCs w:val="28"/>
        </w:rPr>
        <w:t xml:space="preserve">Упрощенная система налогообложения и проблемы ее развития (на примере организации). </w:t>
      </w:r>
    </w:p>
    <w:p w:rsidR="00655FE4" w:rsidRPr="00655FE4" w:rsidRDefault="00655FE4" w:rsidP="00655FE4">
      <w:pPr>
        <w:widowControl/>
        <w:numPr>
          <w:ilvl w:val="0"/>
          <w:numId w:val="27"/>
        </w:numPr>
        <w:tabs>
          <w:tab w:val="left" w:pos="330"/>
          <w:tab w:val="left" w:pos="851"/>
          <w:tab w:val="left" w:pos="1276"/>
        </w:tabs>
        <w:autoSpaceDE/>
        <w:autoSpaceDN/>
        <w:ind w:left="0" w:right="97" w:firstLine="709"/>
        <w:jc w:val="both"/>
        <w:textAlignment w:val="baseline"/>
        <w:rPr>
          <w:sz w:val="28"/>
          <w:szCs w:val="28"/>
        </w:rPr>
      </w:pPr>
      <w:r w:rsidRPr="00655FE4">
        <w:rPr>
          <w:sz w:val="28"/>
          <w:szCs w:val="28"/>
        </w:rPr>
        <w:t>Сравнительный анализ специальных налоговых режимов для малых предприятий (на примере конкретной организации).</w:t>
      </w:r>
    </w:p>
    <w:p w:rsidR="00655FE4" w:rsidRPr="00655FE4" w:rsidRDefault="00655FE4" w:rsidP="00655FE4">
      <w:pPr>
        <w:widowControl/>
        <w:numPr>
          <w:ilvl w:val="0"/>
          <w:numId w:val="27"/>
        </w:numPr>
        <w:tabs>
          <w:tab w:val="left" w:pos="330"/>
          <w:tab w:val="left" w:pos="851"/>
          <w:tab w:val="left" w:pos="1276"/>
        </w:tabs>
        <w:autoSpaceDE/>
        <w:autoSpaceDN/>
        <w:ind w:left="0" w:right="97" w:firstLine="709"/>
        <w:jc w:val="both"/>
        <w:textAlignment w:val="baseline"/>
        <w:rPr>
          <w:sz w:val="28"/>
          <w:szCs w:val="28"/>
        </w:rPr>
      </w:pPr>
      <w:r w:rsidRPr="00655FE4">
        <w:rPr>
          <w:sz w:val="28"/>
          <w:szCs w:val="28"/>
        </w:rPr>
        <w:t>Налогообложение предприятий нефтегазового комплекса: особенности и пути совершенствования (на примере конкретного предприятия).</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Формирование налоговой стратег</w:t>
      </w:r>
      <w:proofErr w:type="gramStart"/>
      <w:r w:rsidRPr="00655FE4">
        <w:rPr>
          <w:sz w:val="28"/>
          <w:szCs w:val="28"/>
        </w:rPr>
        <w:t>ии и ее</w:t>
      </w:r>
      <w:proofErr w:type="gramEnd"/>
      <w:r w:rsidRPr="00655FE4">
        <w:rPr>
          <w:sz w:val="28"/>
          <w:szCs w:val="28"/>
        </w:rPr>
        <w:t xml:space="preserve"> влияние на эффективность деятельности организации (на примере конкретной организации).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Механизм формирования налогового менеджмента организации (на примере конкретной организации).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Анализ и оценка влияния налоговых платежей на финансовые результаты деятельности организации (на примере конкретной организации).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Роль анализа и прогнозирования налоговых платежей в формировании налоговой политики предприятия (на примере конкретного предприятия).</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Порядок расчета налоговой нагрузки организации и пути ее снижения (на примере конкретной организации).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Налоговая нагрузка организации и методы ее оценки (на примере конкретной организации).</w:t>
      </w:r>
    </w:p>
    <w:p w:rsidR="00655FE4" w:rsidRPr="00655FE4" w:rsidRDefault="00655FE4" w:rsidP="00655FE4">
      <w:pPr>
        <w:widowControl/>
        <w:numPr>
          <w:ilvl w:val="0"/>
          <w:numId w:val="27"/>
        </w:numPr>
        <w:tabs>
          <w:tab w:val="left" w:pos="330"/>
          <w:tab w:val="left" w:pos="851"/>
          <w:tab w:val="left" w:pos="1276"/>
        </w:tabs>
        <w:autoSpaceDE/>
        <w:autoSpaceDN/>
        <w:ind w:left="0" w:right="97" w:firstLine="709"/>
        <w:jc w:val="both"/>
        <w:rPr>
          <w:sz w:val="28"/>
          <w:szCs w:val="28"/>
        </w:rPr>
      </w:pPr>
      <w:r w:rsidRPr="00655FE4">
        <w:rPr>
          <w:sz w:val="28"/>
          <w:szCs w:val="28"/>
        </w:rPr>
        <w:t>Анализ платежей и расчетов предприятия с бюджетом (на примере конкретного предприятия).</w:t>
      </w:r>
    </w:p>
    <w:p w:rsidR="00655FE4" w:rsidRPr="00655FE4" w:rsidRDefault="00655FE4" w:rsidP="00655FE4">
      <w:pPr>
        <w:widowControl/>
        <w:numPr>
          <w:ilvl w:val="0"/>
          <w:numId w:val="27"/>
        </w:numPr>
        <w:tabs>
          <w:tab w:val="left" w:pos="330"/>
          <w:tab w:val="left" w:pos="851"/>
          <w:tab w:val="left" w:pos="1276"/>
        </w:tabs>
        <w:autoSpaceDE/>
        <w:autoSpaceDN/>
        <w:ind w:left="0" w:right="97" w:firstLine="709"/>
        <w:jc w:val="both"/>
        <w:rPr>
          <w:sz w:val="28"/>
          <w:szCs w:val="28"/>
        </w:rPr>
      </w:pPr>
      <w:r w:rsidRPr="00655FE4">
        <w:rPr>
          <w:sz w:val="28"/>
          <w:szCs w:val="28"/>
        </w:rPr>
        <w:t>Анализ и оценка налоговых поступлений юридических лиц (на примере налоговой инспекции).</w:t>
      </w:r>
    </w:p>
    <w:p w:rsidR="00655FE4" w:rsidRPr="00655FE4" w:rsidRDefault="00655FE4" w:rsidP="00655FE4">
      <w:pPr>
        <w:widowControl/>
        <w:numPr>
          <w:ilvl w:val="0"/>
          <w:numId w:val="27"/>
        </w:numPr>
        <w:tabs>
          <w:tab w:val="left" w:pos="330"/>
          <w:tab w:val="left" w:pos="851"/>
          <w:tab w:val="left" w:pos="1276"/>
        </w:tabs>
        <w:autoSpaceDE/>
        <w:autoSpaceDN/>
        <w:ind w:left="0" w:right="97" w:firstLine="709"/>
        <w:jc w:val="both"/>
        <w:rPr>
          <w:sz w:val="28"/>
          <w:szCs w:val="28"/>
        </w:rPr>
      </w:pPr>
      <w:r w:rsidRPr="00655FE4">
        <w:rPr>
          <w:sz w:val="28"/>
          <w:szCs w:val="28"/>
        </w:rPr>
        <w:t>Анализ и оценка налоговых поступлений физических лиц (на примере налоговой инспекции).</w:t>
      </w:r>
    </w:p>
    <w:p w:rsidR="00655FE4" w:rsidRPr="00655FE4" w:rsidRDefault="00655FE4" w:rsidP="00655FE4">
      <w:pPr>
        <w:widowControl/>
        <w:numPr>
          <w:ilvl w:val="0"/>
          <w:numId w:val="27"/>
        </w:numPr>
        <w:tabs>
          <w:tab w:val="left" w:pos="330"/>
          <w:tab w:val="left" w:pos="851"/>
          <w:tab w:val="left" w:pos="1276"/>
        </w:tabs>
        <w:autoSpaceDE/>
        <w:autoSpaceDN/>
        <w:ind w:left="0" w:right="97" w:firstLine="709"/>
        <w:jc w:val="both"/>
        <w:rPr>
          <w:sz w:val="28"/>
          <w:szCs w:val="28"/>
        </w:rPr>
      </w:pPr>
      <w:r w:rsidRPr="00655FE4">
        <w:rPr>
          <w:sz w:val="28"/>
          <w:szCs w:val="28"/>
        </w:rPr>
        <w:t>Анализ эффективности налогового контроля (на примере налоговой инспекции).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Управление налогами в системе финансового менеджмента (на примере конкретного предприятия).</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Совершенствование налогообложения предприятий малого бизнеса (на примере конкретного предприятия).</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Система налогообложения прибыли российских организаций (на примере конкретной организации).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Экономическое обоснование расходов в системе налогообложения прибыли организации (на примере конкретной организации).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lastRenderedPageBreak/>
        <w:t>Налоговая политика предприятия и направления ее совершенствования (на примере конкретного предприятия).</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Налоговое планирование и методы его реализации на предприятии (на примере конкретного предприятия).</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Оценка качества налогового администрирования налоговых органов (на примере налоговой инспекции).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Совершенствование системы камерального контроля в Российской Федерации (на примере налоговой инспекции).</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Анализ налогового бремени юридических лиц в РФ (на примере конкретной организации).   </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Анализ и оценка эффективности работы налоговых органов (на примере налоговой инспекции или Управления ФНС России по субъекту РФ).   </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Выездная налоговая проверка и ее результативность (на материалах налоговой инспекции или Управления ФНС России по субъекту РФ).   </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Организация и методика налогового планирования и прогнозирования на предприятии (на примере конкретной организации). </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Налоговое регулирование инвестиционной деятельности в Российской Федерации (на примере конкретной организации).</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Налоговое регулирование деятельности субъектов малого предпринимательства в РФ (на примере конкретной организации).</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Особенности исчисления и уплаты Н</w:t>
      </w:r>
      <w:proofErr w:type="gramStart"/>
      <w:r w:rsidRPr="00655FE4">
        <w:rPr>
          <w:sz w:val="28"/>
          <w:szCs w:val="28"/>
        </w:rPr>
        <w:t>ДС в стр</w:t>
      </w:r>
      <w:proofErr w:type="gramEnd"/>
      <w:r w:rsidRPr="00655FE4">
        <w:rPr>
          <w:sz w:val="28"/>
          <w:szCs w:val="28"/>
        </w:rPr>
        <w:t>оительном комплексе в РФ (на примере конкретной организации).</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Особенности налогообложения туристической деятельности в Российской Федерации (на примере конкретной организации).</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Акцизы на отдельные виды товаров: действующий механизм исчисления и уплаты; направления его совершенствования в РФ</w:t>
      </w:r>
      <w:proofErr w:type="gramStart"/>
      <w:r w:rsidRPr="00655FE4">
        <w:rPr>
          <w:sz w:val="28"/>
          <w:szCs w:val="28"/>
        </w:rPr>
        <w:t>.</w:t>
      </w:r>
      <w:proofErr w:type="gramEnd"/>
      <w:r w:rsidRPr="00655FE4">
        <w:rPr>
          <w:sz w:val="28"/>
          <w:szCs w:val="28"/>
        </w:rPr>
        <w:t xml:space="preserve"> (</w:t>
      </w:r>
      <w:proofErr w:type="gramStart"/>
      <w:r w:rsidRPr="00655FE4">
        <w:rPr>
          <w:sz w:val="28"/>
          <w:szCs w:val="28"/>
        </w:rPr>
        <w:t>н</w:t>
      </w:r>
      <w:proofErr w:type="gramEnd"/>
      <w:r w:rsidRPr="00655FE4">
        <w:rPr>
          <w:sz w:val="28"/>
          <w:szCs w:val="28"/>
        </w:rPr>
        <w:t>а примере конкретной организации).</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Акцизы на нефтепродукты: анализ действующего механизма и проблемы его совершенствования в РФ (на примере конкретной организации).</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Налогообложение природопользования: действующая система и перспективы ее развития в РФ (на примере конкретной организации).</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Особенности налогообложения банковских операций: анализ действующей практики и ее совершенствование (на примере конкретной кредитной организации).</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Особенности налогообложения организаций, имеющих обособленные подразделения и направления их оптимизации (на примере конкретной организации).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Управление финансовыми ресурсами страховой организации (на примере конкретной страховой организации).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Анализ инвестиционной деятельности страховых организаций (на примере конкретной страховой организации).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Финансовое планирование в страховой организации (на примере конкретной страховой организации).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Анализ и оценка финансового состояния страховой организации (на примере конкретной страховой организации).</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lastRenderedPageBreak/>
        <w:t>Анализ финансовых результатов деятельности страховой организации (на примере конкретной страховой организации).</w:t>
      </w:r>
    </w:p>
    <w:p w:rsidR="00655FE4" w:rsidRPr="00655FE4" w:rsidRDefault="00655FE4" w:rsidP="00655FE4">
      <w:pPr>
        <w:pStyle w:val="a4"/>
        <w:widowControl/>
        <w:numPr>
          <w:ilvl w:val="0"/>
          <w:numId w:val="27"/>
        </w:numPr>
        <w:tabs>
          <w:tab w:val="left" w:pos="851"/>
        </w:tabs>
        <w:autoSpaceDE/>
        <w:autoSpaceDN/>
        <w:spacing w:line="276" w:lineRule="auto"/>
        <w:ind w:left="0" w:right="97" w:firstLine="709"/>
        <w:contextualSpacing/>
        <w:rPr>
          <w:sz w:val="28"/>
          <w:szCs w:val="28"/>
        </w:rPr>
      </w:pPr>
      <w:r w:rsidRPr="00655FE4">
        <w:rPr>
          <w:sz w:val="28"/>
          <w:szCs w:val="28"/>
        </w:rPr>
        <w:t>Анализ платежеспособности и финансовой устойчивости страховой организации (на примере конкретной страховой организации).</w:t>
      </w:r>
      <w:r w:rsidRPr="00655FE4">
        <w:t xml:space="preserve"> </w:t>
      </w:r>
    </w:p>
    <w:p w:rsidR="00655FE4" w:rsidRPr="00655FE4" w:rsidRDefault="00655FE4" w:rsidP="00655FE4">
      <w:pPr>
        <w:pStyle w:val="a4"/>
        <w:widowControl/>
        <w:numPr>
          <w:ilvl w:val="0"/>
          <w:numId w:val="27"/>
        </w:numPr>
        <w:tabs>
          <w:tab w:val="left" w:pos="851"/>
        </w:tabs>
        <w:autoSpaceDE/>
        <w:autoSpaceDN/>
        <w:spacing w:line="276" w:lineRule="auto"/>
        <w:ind w:left="0" w:right="97" w:firstLine="709"/>
        <w:contextualSpacing/>
        <w:rPr>
          <w:sz w:val="28"/>
          <w:szCs w:val="28"/>
        </w:rPr>
      </w:pPr>
      <w:r w:rsidRPr="00655FE4">
        <w:rPr>
          <w:sz w:val="28"/>
          <w:szCs w:val="28"/>
        </w:rPr>
        <w:t>Банкротство страховых организаций: процедура и особенности.</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Управление финансовыми рисками лизинговой компании (на примере конкретной лизинговой компании).</w:t>
      </w:r>
    </w:p>
    <w:p w:rsidR="00655FE4" w:rsidRPr="00655FE4" w:rsidRDefault="00655FE4" w:rsidP="00655FE4">
      <w:pPr>
        <w:pStyle w:val="12"/>
        <w:numPr>
          <w:ilvl w:val="0"/>
          <w:numId w:val="27"/>
        </w:numPr>
        <w:tabs>
          <w:tab w:val="left" w:pos="360"/>
          <w:tab w:val="left" w:pos="851"/>
          <w:tab w:val="left" w:pos="1276"/>
        </w:tabs>
        <w:spacing w:after="0" w:line="240" w:lineRule="auto"/>
        <w:ind w:left="0" w:right="97" w:firstLine="709"/>
        <w:jc w:val="both"/>
        <w:rPr>
          <w:rFonts w:ascii="Times New Roman" w:hAnsi="Times New Roman"/>
          <w:sz w:val="28"/>
          <w:szCs w:val="28"/>
        </w:rPr>
      </w:pPr>
      <w:r w:rsidRPr="00655FE4">
        <w:rPr>
          <w:rFonts w:ascii="Times New Roman" w:hAnsi="Times New Roman"/>
          <w:sz w:val="28"/>
          <w:szCs w:val="28"/>
          <w:lang w:eastAsia="ru-RU"/>
        </w:rPr>
        <w:t>Банковские продукты и услуги: сущность, виды и перспективы развития (на примере конкретного банка).</w:t>
      </w:r>
    </w:p>
    <w:p w:rsidR="00655FE4" w:rsidRPr="00655FE4" w:rsidRDefault="00655FE4" w:rsidP="00655FE4">
      <w:pPr>
        <w:widowControl/>
        <w:numPr>
          <w:ilvl w:val="0"/>
          <w:numId w:val="27"/>
        </w:numPr>
        <w:tabs>
          <w:tab w:val="left" w:pos="360"/>
          <w:tab w:val="left" w:pos="851"/>
          <w:tab w:val="left" w:pos="900"/>
          <w:tab w:val="left" w:pos="1276"/>
        </w:tabs>
        <w:autoSpaceDE/>
        <w:autoSpaceDN/>
        <w:ind w:left="0" w:right="97" w:firstLine="709"/>
        <w:jc w:val="both"/>
        <w:textAlignment w:val="baseline"/>
        <w:rPr>
          <w:sz w:val="28"/>
          <w:szCs w:val="28"/>
        </w:rPr>
      </w:pPr>
      <w:r w:rsidRPr="00655FE4">
        <w:rPr>
          <w:sz w:val="28"/>
          <w:szCs w:val="28"/>
        </w:rPr>
        <w:t>Современные розничные банковские продукты и услуги (на примере конкретного банка).</w:t>
      </w:r>
    </w:p>
    <w:p w:rsidR="00655FE4" w:rsidRPr="00655FE4" w:rsidRDefault="00655FE4" w:rsidP="00655FE4">
      <w:pPr>
        <w:pStyle w:val="a4"/>
        <w:numPr>
          <w:ilvl w:val="0"/>
          <w:numId w:val="27"/>
        </w:numPr>
        <w:tabs>
          <w:tab w:val="left" w:pos="851"/>
          <w:tab w:val="left" w:pos="1276"/>
        </w:tabs>
        <w:ind w:left="0" w:right="97" w:firstLine="709"/>
        <w:rPr>
          <w:sz w:val="28"/>
          <w:szCs w:val="28"/>
        </w:rPr>
      </w:pPr>
      <w:r w:rsidRPr="00655FE4">
        <w:rPr>
          <w:sz w:val="28"/>
          <w:szCs w:val="28"/>
        </w:rPr>
        <w:t>Активные операции коммерческого банка: классификация и способы оценки эффективности (на примере конкретного банка).</w:t>
      </w:r>
    </w:p>
    <w:p w:rsidR="00655FE4" w:rsidRPr="00655FE4" w:rsidRDefault="00655FE4" w:rsidP="00655FE4">
      <w:pPr>
        <w:widowControl/>
        <w:numPr>
          <w:ilvl w:val="0"/>
          <w:numId w:val="27"/>
        </w:numPr>
        <w:tabs>
          <w:tab w:val="left" w:pos="360"/>
          <w:tab w:val="left" w:pos="851"/>
          <w:tab w:val="left" w:pos="900"/>
          <w:tab w:val="left" w:pos="1276"/>
        </w:tabs>
        <w:autoSpaceDE/>
        <w:autoSpaceDN/>
        <w:ind w:left="0" w:right="97" w:firstLine="709"/>
        <w:jc w:val="both"/>
        <w:textAlignment w:val="baseline"/>
        <w:rPr>
          <w:sz w:val="28"/>
          <w:szCs w:val="28"/>
        </w:rPr>
      </w:pPr>
      <w:r w:rsidRPr="00655FE4">
        <w:rPr>
          <w:sz w:val="28"/>
          <w:szCs w:val="28"/>
        </w:rPr>
        <w:t>Управление активными операциями коммерческого банка (на примере конкретного банка).</w:t>
      </w:r>
    </w:p>
    <w:p w:rsidR="00655FE4" w:rsidRPr="00655FE4" w:rsidRDefault="00655FE4" w:rsidP="00655FE4">
      <w:pPr>
        <w:pStyle w:val="12"/>
        <w:numPr>
          <w:ilvl w:val="0"/>
          <w:numId w:val="27"/>
        </w:numPr>
        <w:tabs>
          <w:tab w:val="left" w:pos="360"/>
          <w:tab w:val="left" w:pos="851"/>
          <w:tab w:val="left" w:pos="1276"/>
        </w:tabs>
        <w:spacing w:after="0" w:line="240" w:lineRule="auto"/>
        <w:ind w:left="0" w:right="97" w:firstLine="709"/>
        <w:jc w:val="both"/>
        <w:rPr>
          <w:rFonts w:ascii="Times New Roman" w:hAnsi="Times New Roman"/>
          <w:sz w:val="28"/>
          <w:szCs w:val="28"/>
          <w:lang w:eastAsia="ru-RU"/>
        </w:rPr>
      </w:pPr>
      <w:r w:rsidRPr="00655FE4">
        <w:rPr>
          <w:rFonts w:ascii="Times New Roman" w:hAnsi="Times New Roman"/>
          <w:sz w:val="28"/>
          <w:szCs w:val="28"/>
          <w:lang w:eastAsia="ru-RU"/>
        </w:rPr>
        <w:t>Критерии и показатели оценки качества активов коммерческого банка (на примере конкретного банка).</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bCs/>
          <w:sz w:val="28"/>
          <w:szCs w:val="28"/>
        </w:rPr>
        <w:t xml:space="preserve">Кредитная политика коммерческого банка: понятие, структура, соответствие принятым стандартам </w:t>
      </w:r>
      <w:r w:rsidRPr="00655FE4">
        <w:rPr>
          <w:sz w:val="28"/>
          <w:szCs w:val="28"/>
        </w:rPr>
        <w:t xml:space="preserve">(на примере конкретного банка). </w:t>
      </w:r>
      <w:r w:rsidRPr="00655FE4">
        <w:rPr>
          <w:bCs/>
          <w:sz w:val="28"/>
          <w:szCs w:val="28"/>
        </w:rPr>
        <w:t xml:space="preserve"> </w:t>
      </w:r>
    </w:p>
    <w:p w:rsidR="00655FE4" w:rsidRPr="00655FE4" w:rsidRDefault="00655FE4" w:rsidP="00655FE4">
      <w:pPr>
        <w:pStyle w:val="a4"/>
        <w:numPr>
          <w:ilvl w:val="0"/>
          <w:numId w:val="27"/>
        </w:numPr>
        <w:tabs>
          <w:tab w:val="left" w:pos="851"/>
          <w:tab w:val="left" w:pos="1276"/>
        </w:tabs>
        <w:ind w:left="0" w:right="97" w:firstLine="709"/>
        <w:rPr>
          <w:sz w:val="28"/>
          <w:szCs w:val="28"/>
        </w:rPr>
      </w:pPr>
      <w:r w:rsidRPr="00655FE4">
        <w:rPr>
          <w:sz w:val="28"/>
          <w:szCs w:val="28"/>
        </w:rPr>
        <w:t>Современная практика управления кредитным портфелем коммерческого банка (на примере конкретного банка).</w:t>
      </w:r>
    </w:p>
    <w:p w:rsidR="00655FE4" w:rsidRPr="00655FE4" w:rsidRDefault="00655FE4" w:rsidP="00655FE4">
      <w:pPr>
        <w:pStyle w:val="12"/>
        <w:numPr>
          <w:ilvl w:val="0"/>
          <w:numId w:val="27"/>
        </w:numPr>
        <w:tabs>
          <w:tab w:val="left" w:pos="360"/>
          <w:tab w:val="left" w:pos="851"/>
          <w:tab w:val="left" w:pos="900"/>
          <w:tab w:val="left" w:pos="1276"/>
        </w:tabs>
        <w:spacing w:after="0" w:line="240" w:lineRule="auto"/>
        <w:ind w:left="0" w:right="97" w:firstLine="709"/>
        <w:jc w:val="both"/>
        <w:rPr>
          <w:rFonts w:ascii="Times New Roman" w:hAnsi="Times New Roman"/>
          <w:sz w:val="28"/>
          <w:szCs w:val="28"/>
          <w:lang w:eastAsia="ru-RU"/>
        </w:rPr>
      </w:pPr>
      <w:r w:rsidRPr="00655FE4">
        <w:rPr>
          <w:rFonts w:ascii="Times New Roman" w:hAnsi="Times New Roman"/>
          <w:sz w:val="28"/>
          <w:szCs w:val="28"/>
          <w:lang w:eastAsia="ru-RU"/>
        </w:rPr>
        <w:t>Анализ и оценка качества кредитного портфеля коммерческого банка (на примере конкретного банка).</w:t>
      </w:r>
    </w:p>
    <w:p w:rsidR="00655FE4" w:rsidRPr="00655FE4" w:rsidRDefault="00655FE4" w:rsidP="00655FE4">
      <w:pPr>
        <w:pStyle w:val="12"/>
        <w:numPr>
          <w:ilvl w:val="0"/>
          <w:numId w:val="27"/>
        </w:numPr>
        <w:tabs>
          <w:tab w:val="left" w:pos="360"/>
          <w:tab w:val="left" w:pos="851"/>
          <w:tab w:val="left" w:pos="1276"/>
        </w:tabs>
        <w:spacing w:after="0" w:line="240" w:lineRule="auto"/>
        <w:ind w:left="0" w:right="97" w:firstLine="709"/>
        <w:jc w:val="both"/>
        <w:rPr>
          <w:rFonts w:ascii="Times New Roman" w:hAnsi="Times New Roman"/>
          <w:sz w:val="28"/>
          <w:szCs w:val="28"/>
          <w:lang w:eastAsia="ru-RU"/>
        </w:rPr>
      </w:pPr>
      <w:r w:rsidRPr="00655FE4">
        <w:rPr>
          <w:rFonts w:ascii="Times New Roman" w:hAnsi="Times New Roman"/>
          <w:sz w:val="28"/>
          <w:szCs w:val="28"/>
          <w:lang w:eastAsia="ru-RU"/>
        </w:rPr>
        <w:t>Деятельность коммерческих банков на рынке ипотечного жилищного кредитования (на примере банковского сектора Краснодарского края).</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Анализ и оценка рисков инвестиционной деятельности коммерческого банка (на примере конкретного банка).</w:t>
      </w:r>
    </w:p>
    <w:p w:rsidR="00655FE4" w:rsidRPr="00655FE4" w:rsidRDefault="00655FE4" w:rsidP="00655FE4">
      <w:pPr>
        <w:pStyle w:val="12"/>
        <w:numPr>
          <w:ilvl w:val="0"/>
          <w:numId w:val="27"/>
        </w:numPr>
        <w:tabs>
          <w:tab w:val="left" w:pos="851"/>
          <w:tab w:val="left" w:pos="900"/>
          <w:tab w:val="left" w:pos="1276"/>
        </w:tabs>
        <w:spacing w:after="0" w:line="240" w:lineRule="auto"/>
        <w:ind w:left="0" w:right="97" w:firstLine="709"/>
        <w:jc w:val="both"/>
        <w:rPr>
          <w:rFonts w:ascii="Times New Roman" w:hAnsi="Times New Roman"/>
          <w:sz w:val="28"/>
          <w:szCs w:val="28"/>
          <w:lang w:eastAsia="ru-RU"/>
        </w:rPr>
      </w:pPr>
      <w:r w:rsidRPr="00655FE4">
        <w:rPr>
          <w:rFonts w:ascii="Times New Roman" w:hAnsi="Times New Roman"/>
          <w:sz w:val="28"/>
          <w:szCs w:val="28"/>
          <w:lang w:eastAsia="ru-RU"/>
        </w:rPr>
        <w:t>Особенности управления инвестиционным портфелем коммерческого банка (на примере конкретного банка).</w:t>
      </w:r>
    </w:p>
    <w:p w:rsidR="00655FE4" w:rsidRPr="00655FE4" w:rsidRDefault="00655FE4" w:rsidP="00655FE4">
      <w:pPr>
        <w:pStyle w:val="12"/>
        <w:numPr>
          <w:ilvl w:val="0"/>
          <w:numId w:val="27"/>
        </w:numPr>
        <w:tabs>
          <w:tab w:val="left" w:pos="360"/>
          <w:tab w:val="left" w:pos="851"/>
          <w:tab w:val="left" w:pos="1276"/>
        </w:tabs>
        <w:spacing w:after="0" w:line="240" w:lineRule="auto"/>
        <w:ind w:left="0" w:right="97" w:firstLine="709"/>
        <w:jc w:val="both"/>
        <w:rPr>
          <w:rFonts w:ascii="Times New Roman" w:hAnsi="Times New Roman"/>
          <w:sz w:val="28"/>
          <w:szCs w:val="28"/>
          <w:lang w:eastAsia="ru-RU"/>
        </w:rPr>
      </w:pPr>
      <w:r w:rsidRPr="00655FE4">
        <w:rPr>
          <w:rFonts w:ascii="Times New Roman" w:hAnsi="Times New Roman"/>
          <w:sz w:val="28"/>
          <w:szCs w:val="28"/>
          <w:lang w:eastAsia="ru-RU"/>
        </w:rPr>
        <w:t xml:space="preserve">Ресурсы кредитной организации: сущность, структура, способы оценки (на примере конкретного банка). </w:t>
      </w:r>
    </w:p>
    <w:p w:rsidR="00655FE4" w:rsidRPr="00655FE4" w:rsidRDefault="00655FE4" w:rsidP="00655FE4">
      <w:pPr>
        <w:pStyle w:val="a4"/>
        <w:numPr>
          <w:ilvl w:val="0"/>
          <w:numId w:val="27"/>
        </w:numPr>
        <w:tabs>
          <w:tab w:val="left" w:pos="851"/>
          <w:tab w:val="left" w:pos="1276"/>
        </w:tabs>
        <w:ind w:left="0" w:right="97" w:firstLine="709"/>
        <w:rPr>
          <w:sz w:val="28"/>
          <w:szCs w:val="28"/>
        </w:rPr>
      </w:pPr>
      <w:r w:rsidRPr="00655FE4">
        <w:rPr>
          <w:sz w:val="28"/>
          <w:szCs w:val="28"/>
        </w:rPr>
        <w:t>Инструменты формирования коммерческими банками устойчивой ресурсной базы (на примере конкретного банка).</w:t>
      </w:r>
    </w:p>
    <w:p w:rsidR="00655FE4" w:rsidRPr="00655FE4" w:rsidRDefault="00655FE4" w:rsidP="00655FE4">
      <w:pPr>
        <w:pStyle w:val="12"/>
        <w:numPr>
          <w:ilvl w:val="0"/>
          <w:numId w:val="27"/>
        </w:numPr>
        <w:tabs>
          <w:tab w:val="left" w:pos="360"/>
          <w:tab w:val="left" w:pos="851"/>
          <w:tab w:val="left" w:pos="1276"/>
        </w:tabs>
        <w:spacing w:after="0" w:line="240" w:lineRule="auto"/>
        <w:ind w:left="0" w:right="97" w:firstLine="709"/>
        <w:jc w:val="both"/>
        <w:rPr>
          <w:rFonts w:ascii="Times New Roman" w:hAnsi="Times New Roman"/>
          <w:sz w:val="28"/>
          <w:szCs w:val="28"/>
          <w:lang w:eastAsia="ru-RU"/>
        </w:rPr>
      </w:pPr>
      <w:r w:rsidRPr="00655FE4">
        <w:rPr>
          <w:rFonts w:ascii="Times New Roman" w:hAnsi="Times New Roman"/>
          <w:sz w:val="28"/>
          <w:szCs w:val="28"/>
          <w:lang w:eastAsia="ru-RU"/>
        </w:rPr>
        <w:t>Формирование и оценка ресурсной базы кредитных организаций (на примере конкретного банка).</w:t>
      </w:r>
    </w:p>
    <w:p w:rsidR="00655FE4" w:rsidRPr="00655FE4" w:rsidRDefault="00655FE4" w:rsidP="00655FE4">
      <w:pPr>
        <w:widowControl/>
        <w:numPr>
          <w:ilvl w:val="0"/>
          <w:numId w:val="27"/>
        </w:numPr>
        <w:tabs>
          <w:tab w:val="left" w:pos="360"/>
          <w:tab w:val="left" w:pos="851"/>
          <w:tab w:val="left" w:pos="900"/>
          <w:tab w:val="left" w:pos="1276"/>
        </w:tabs>
        <w:autoSpaceDE/>
        <w:autoSpaceDN/>
        <w:ind w:left="0" w:right="97" w:firstLine="709"/>
        <w:jc w:val="both"/>
        <w:textAlignment w:val="baseline"/>
        <w:rPr>
          <w:sz w:val="28"/>
          <w:szCs w:val="28"/>
        </w:rPr>
      </w:pPr>
      <w:r w:rsidRPr="00655FE4">
        <w:rPr>
          <w:sz w:val="28"/>
          <w:szCs w:val="28"/>
        </w:rPr>
        <w:t>Анализ эффективности управления ресурсами коммерческого банка (на примере конкретного банка).</w:t>
      </w:r>
    </w:p>
    <w:p w:rsidR="00655FE4" w:rsidRPr="00655FE4" w:rsidRDefault="00655FE4" w:rsidP="00655FE4">
      <w:pPr>
        <w:pStyle w:val="a4"/>
        <w:numPr>
          <w:ilvl w:val="0"/>
          <w:numId w:val="27"/>
        </w:numPr>
        <w:tabs>
          <w:tab w:val="left" w:pos="851"/>
          <w:tab w:val="left" w:pos="1276"/>
        </w:tabs>
        <w:ind w:left="0" w:right="97" w:firstLine="709"/>
        <w:rPr>
          <w:sz w:val="28"/>
          <w:szCs w:val="28"/>
        </w:rPr>
      </w:pPr>
      <w:r w:rsidRPr="00655FE4">
        <w:rPr>
          <w:sz w:val="28"/>
          <w:szCs w:val="28"/>
        </w:rPr>
        <w:t>Анализ пассивных операций коммерческого банка (на примере конкретного банка).</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 xml:space="preserve">Современная практика оценки достаточности собственного капитала коммерческого банка (на примере конкретного банка).  </w:t>
      </w:r>
    </w:p>
    <w:p w:rsidR="00655FE4" w:rsidRPr="00655FE4" w:rsidRDefault="00655FE4" w:rsidP="00655FE4">
      <w:pPr>
        <w:pStyle w:val="12"/>
        <w:numPr>
          <w:ilvl w:val="0"/>
          <w:numId w:val="27"/>
        </w:numPr>
        <w:tabs>
          <w:tab w:val="left" w:pos="360"/>
          <w:tab w:val="left" w:pos="851"/>
          <w:tab w:val="left" w:pos="1276"/>
        </w:tabs>
        <w:spacing w:after="0" w:line="240" w:lineRule="auto"/>
        <w:ind w:left="0" w:right="97" w:firstLine="709"/>
        <w:jc w:val="both"/>
        <w:rPr>
          <w:rFonts w:ascii="Times New Roman" w:hAnsi="Times New Roman"/>
          <w:sz w:val="28"/>
          <w:szCs w:val="28"/>
          <w:lang w:eastAsia="ru-RU"/>
        </w:rPr>
      </w:pPr>
      <w:r w:rsidRPr="00655FE4">
        <w:rPr>
          <w:rFonts w:ascii="Times New Roman" w:hAnsi="Times New Roman"/>
          <w:sz w:val="28"/>
          <w:szCs w:val="28"/>
          <w:lang w:eastAsia="ru-RU"/>
        </w:rPr>
        <w:t>Анализ депозитной политики коммерческого банка в современных условиях (на примере конкретного банка).</w:t>
      </w:r>
    </w:p>
    <w:p w:rsidR="00655FE4" w:rsidRPr="00655FE4" w:rsidRDefault="00655FE4" w:rsidP="00655FE4">
      <w:pPr>
        <w:pStyle w:val="12"/>
        <w:numPr>
          <w:ilvl w:val="0"/>
          <w:numId w:val="27"/>
        </w:numPr>
        <w:tabs>
          <w:tab w:val="left" w:pos="360"/>
          <w:tab w:val="left" w:pos="851"/>
          <w:tab w:val="left" w:pos="1276"/>
        </w:tabs>
        <w:spacing w:after="0" w:line="240" w:lineRule="auto"/>
        <w:ind w:left="0" w:right="97" w:firstLine="709"/>
        <w:jc w:val="both"/>
        <w:rPr>
          <w:rFonts w:ascii="Times New Roman" w:hAnsi="Times New Roman"/>
          <w:sz w:val="28"/>
          <w:szCs w:val="28"/>
          <w:lang w:eastAsia="ru-RU"/>
        </w:rPr>
      </w:pPr>
      <w:r w:rsidRPr="00655FE4">
        <w:rPr>
          <w:rFonts w:ascii="Times New Roman" w:hAnsi="Times New Roman"/>
          <w:sz w:val="28"/>
          <w:szCs w:val="28"/>
          <w:lang w:eastAsia="ru-RU"/>
        </w:rPr>
        <w:t>Недепозитные источники формирования ресурсов коммерческого банка (на примере конкретного банка).</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lastRenderedPageBreak/>
        <w:t>Собственный капитал банка: понятие, структура и методы его оценки (на примере конкретного банка).</w:t>
      </w:r>
    </w:p>
    <w:p w:rsidR="00655FE4" w:rsidRPr="00655FE4" w:rsidRDefault="00655FE4" w:rsidP="00655FE4">
      <w:pPr>
        <w:pStyle w:val="Default"/>
        <w:numPr>
          <w:ilvl w:val="0"/>
          <w:numId w:val="27"/>
        </w:numPr>
        <w:tabs>
          <w:tab w:val="left" w:pos="851"/>
          <w:tab w:val="left" w:pos="1276"/>
        </w:tabs>
        <w:ind w:left="0" w:right="97" w:firstLine="709"/>
        <w:jc w:val="both"/>
        <w:rPr>
          <w:color w:val="auto"/>
          <w:sz w:val="28"/>
          <w:szCs w:val="28"/>
        </w:rPr>
      </w:pPr>
      <w:r w:rsidRPr="00655FE4">
        <w:rPr>
          <w:color w:val="auto"/>
          <w:sz w:val="28"/>
          <w:szCs w:val="28"/>
        </w:rPr>
        <w:t>Управление капиталом банка согласно Базельским требованиям (на примере конкретного банка).</w:t>
      </w:r>
    </w:p>
    <w:p w:rsidR="00655FE4" w:rsidRPr="00655FE4" w:rsidRDefault="00655FE4" w:rsidP="00655FE4">
      <w:pPr>
        <w:pStyle w:val="Default"/>
        <w:numPr>
          <w:ilvl w:val="0"/>
          <w:numId w:val="27"/>
        </w:numPr>
        <w:tabs>
          <w:tab w:val="left" w:pos="851"/>
          <w:tab w:val="left" w:pos="1276"/>
        </w:tabs>
        <w:ind w:left="0" w:right="97" w:firstLine="709"/>
        <w:jc w:val="both"/>
        <w:rPr>
          <w:color w:val="auto"/>
          <w:sz w:val="28"/>
          <w:szCs w:val="28"/>
        </w:rPr>
      </w:pPr>
      <w:r w:rsidRPr="00655FE4">
        <w:rPr>
          <w:color w:val="auto"/>
          <w:sz w:val="28"/>
          <w:szCs w:val="28"/>
        </w:rPr>
        <w:t>Услуги коммерческих банков предприятиям малого и среднего бизнеса и перспективы их развития (на примере конкретного банка).</w:t>
      </w:r>
    </w:p>
    <w:p w:rsidR="00655FE4" w:rsidRPr="00655FE4" w:rsidRDefault="00655FE4" w:rsidP="00655FE4">
      <w:pPr>
        <w:pStyle w:val="12"/>
        <w:numPr>
          <w:ilvl w:val="0"/>
          <w:numId w:val="27"/>
        </w:numPr>
        <w:tabs>
          <w:tab w:val="left" w:pos="360"/>
          <w:tab w:val="left" w:pos="851"/>
          <w:tab w:val="left" w:pos="900"/>
          <w:tab w:val="left" w:pos="1276"/>
        </w:tabs>
        <w:spacing w:after="0" w:line="240" w:lineRule="auto"/>
        <w:ind w:left="0" w:right="97" w:firstLine="709"/>
        <w:jc w:val="both"/>
        <w:rPr>
          <w:rFonts w:ascii="Times New Roman" w:hAnsi="Times New Roman"/>
          <w:sz w:val="28"/>
          <w:szCs w:val="28"/>
          <w:lang w:eastAsia="ru-RU"/>
        </w:rPr>
      </w:pPr>
      <w:r w:rsidRPr="00655FE4">
        <w:rPr>
          <w:rFonts w:ascii="Times New Roman" w:hAnsi="Times New Roman"/>
          <w:sz w:val="28"/>
          <w:szCs w:val="28"/>
          <w:lang w:eastAsia="ru-RU"/>
        </w:rPr>
        <w:t>Формы обеспечения банковских ссуд (на примере конкретного банка).</w:t>
      </w:r>
    </w:p>
    <w:p w:rsidR="00655FE4" w:rsidRPr="00655FE4" w:rsidRDefault="00655FE4" w:rsidP="00655FE4">
      <w:pPr>
        <w:pStyle w:val="a4"/>
        <w:numPr>
          <w:ilvl w:val="0"/>
          <w:numId w:val="27"/>
        </w:numPr>
        <w:tabs>
          <w:tab w:val="left" w:pos="851"/>
          <w:tab w:val="left" w:pos="1276"/>
        </w:tabs>
        <w:ind w:left="0" w:right="97" w:firstLine="709"/>
        <w:rPr>
          <w:sz w:val="28"/>
          <w:szCs w:val="28"/>
        </w:rPr>
      </w:pPr>
      <w:r w:rsidRPr="00655FE4">
        <w:rPr>
          <w:sz w:val="28"/>
          <w:szCs w:val="28"/>
        </w:rPr>
        <w:t>Методы обеспечения возвратности кредита в современных условиях (на примере конкретного банка).</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Анализ и оценка кредитоспособности предприятия-заемщика в коммерческом банке (на примере конкретного банка).</w:t>
      </w:r>
    </w:p>
    <w:p w:rsidR="00655FE4" w:rsidRPr="00655FE4" w:rsidRDefault="00655FE4" w:rsidP="00655FE4">
      <w:pPr>
        <w:pStyle w:val="12"/>
        <w:numPr>
          <w:ilvl w:val="0"/>
          <w:numId w:val="27"/>
        </w:numPr>
        <w:tabs>
          <w:tab w:val="left" w:pos="360"/>
          <w:tab w:val="left" w:pos="851"/>
          <w:tab w:val="left" w:pos="900"/>
          <w:tab w:val="left" w:pos="1276"/>
        </w:tabs>
        <w:spacing w:after="0" w:line="240" w:lineRule="auto"/>
        <w:ind w:left="0" w:right="97" w:firstLine="709"/>
        <w:jc w:val="both"/>
        <w:rPr>
          <w:rFonts w:ascii="Times New Roman" w:hAnsi="Times New Roman"/>
          <w:sz w:val="28"/>
          <w:szCs w:val="28"/>
          <w:lang w:eastAsia="ru-RU"/>
        </w:rPr>
      </w:pPr>
      <w:r w:rsidRPr="00655FE4">
        <w:rPr>
          <w:rFonts w:ascii="Times New Roman" w:hAnsi="Times New Roman"/>
          <w:sz w:val="28"/>
          <w:szCs w:val="28"/>
          <w:lang w:eastAsia="ru-RU"/>
        </w:rPr>
        <w:t>Овердрафт как специфический вид кредита: проблемы и перспективы развития в современной практике российских банков (на примере конкретного банка).</w:t>
      </w:r>
    </w:p>
    <w:p w:rsidR="00655FE4" w:rsidRPr="00655FE4" w:rsidRDefault="00655FE4" w:rsidP="00655FE4">
      <w:pPr>
        <w:pStyle w:val="Default"/>
        <w:numPr>
          <w:ilvl w:val="0"/>
          <w:numId w:val="27"/>
        </w:numPr>
        <w:tabs>
          <w:tab w:val="left" w:pos="851"/>
          <w:tab w:val="left" w:pos="1276"/>
        </w:tabs>
        <w:ind w:left="0" w:right="97" w:firstLine="709"/>
        <w:jc w:val="both"/>
        <w:rPr>
          <w:color w:val="auto"/>
          <w:sz w:val="28"/>
          <w:szCs w:val="28"/>
        </w:rPr>
      </w:pPr>
      <w:r w:rsidRPr="00655FE4">
        <w:rPr>
          <w:color w:val="auto"/>
          <w:sz w:val="28"/>
          <w:szCs w:val="28"/>
        </w:rPr>
        <w:t>Платежно-расчетные услуги коммерческих банков (на примере конкретного банка).</w:t>
      </w:r>
    </w:p>
    <w:p w:rsidR="00655FE4" w:rsidRPr="00655FE4" w:rsidRDefault="00655FE4" w:rsidP="00655FE4">
      <w:pPr>
        <w:pStyle w:val="Default"/>
        <w:numPr>
          <w:ilvl w:val="0"/>
          <w:numId w:val="27"/>
        </w:numPr>
        <w:tabs>
          <w:tab w:val="left" w:pos="851"/>
          <w:tab w:val="left" w:pos="1276"/>
        </w:tabs>
        <w:ind w:left="0" w:right="97" w:firstLine="709"/>
        <w:jc w:val="both"/>
        <w:rPr>
          <w:color w:val="auto"/>
          <w:sz w:val="28"/>
          <w:szCs w:val="28"/>
        </w:rPr>
      </w:pPr>
      <w:r w:rsidRPr="00655FE4">
        <w:rPr>
          <w:color w:val="auto"/>
          <w:sz w:val="28"/>
          <w:szCs w:val="28"/>
        </w:rPr>
        <w:t>Система банк-клиент и перспективы ее развития (на примере конкретного банка).</w:t>
      </w:r>
    </w:p>
    <w:p w:rsidR="00655FE4" w:rsidRPr="00655FE4" w:rsidRDefault="00655FE4" w:rsidP="00655FE4">
      <w:pPr>
        <w:pStyle w:val="a4"/>
        <w:numPr>
          <w:ilvl w:val="0"/>
          <w:numId w:val="27"/>
        </w:numPr>
        <w:tabs>
          <w:tab w:val="left" w:pos="851"/>
          <w:tab w:val="left" w:pos="1276"/>
        </w:tabs>
        <w:ind w:left="0" w:right="97" w:firstLine="709"/>
        <w:rPr>
          <w:sz w:val="28"/>
          <w:szCs w:val="28"/>
        </w:rPr>
      </w:pPr>
      <w:r w:rsidRPr="00655FE4">
        <w:rPr>
          <w:sz w:val="28"/>
          <w:szCs w:val="28"/>
        </w:rPr>
        <w:t>Финансовая устойчивость коммерческих банков: основные факторы и способы оценки (на примере конкретного банка).</w:t>
      </w:r>
    </w:p>
    <w:p w:rsidR="00655FE4" w:rsidRPr="00655FE4" w:rsidRDefault="00655FE4" w:rsidP="00655FE4">
      <w:pPr>
        <w:pStyle w:val="Default"/>
        <w:numPr>
          <w:ilvl w:val="0"/>
          <w:numId w:val="27"/>
        </w:numPr>
        <w:tabs>
          <w:tab w:val="left" w:pos="851"/>
          <w:tab w:val="left" w:pos="1276"/>
        </w:tabs>
        <w:ind w:left="0" w:right="97" w:firstLine="709"/>
        <w:jc w:val="both"/>
        <w:rPr>
          <w:color w:val="auto"/>
          <w:sz w:val="28"/>
          <w:szCs w:val="28"/>
        </w:rPr>
      </w:pPr>
      <w:r w:rsidRPr="00655FE4">
        <w:rPr>
          <w:color w:val="auto"/>
          <w:sz w:val="28"/>
          <w:szCs w:val="28"/>
        </w:rPr>
        <w:t>Операции коммерческих банков с ценными бумагами (на примере конкретного банка).</w:t>
      </w:r>
    </w:p>
    <w:p w:rsidR="00655FE4" w:rsidRPr="00655FE4" w:rsidRDefault="00655FE4" w:rsidP="00655FE4">
      <w:pPr>
        <w:pStyle w:val="12"/>
        <w:numPr>
          <w:ilvl w:val="0"/>
          <w:numId w:val="27"/>
        </w:numPr>
        <w:tabs>
          <w:tab w:val="left" w:pos="851"/>
          <w:tab w:val="left" w:pos="900"/>
          <w:tab w:val="left" w:pos="1276"/>
        </w:tabs>
        <w:spacing w:after="0" w:line="240" w:lineRule="auto"/>
        <w:ind w:left="0" w:right="97" w:firstLine="709"/>
        <w:jc w:val="both"/>
        <w:rPr>
          <w:rFonts w:ascii="Times New Roman" w:hAnsi="Times New Roman"/>
          <w:sz w:val="28"/>
          <w:szCs w:val="28"/>
        </w:rPr>
      </w:pPr>
      <w:r w:rsidRPr="00655FE4">
        <w:rPr>
          <w:rFonts w:ascii="Times New Roman" w:hAnsi="Times New Roman"/>
          <w:sz w:val="28"/>
          <w:szCs w:val="28"/>
          <w:lang w:eastAsia="ru-RU"/>
        </w:rPr>
        <w:t>Технология работы с банковскими картами в кредитной организации (на примере конкретного банка).</w:t>
      </w:r>
    </w:p>
    <w:p w:rsidR="00655FE4" w:rsidRPr="00655FE4" w:rsidRDefault="00655FE4" w:rsidP="00655FE4">
      <w:pPr>
        <w:pStyle w:val="12"/>
        <w:numPr>
          <w:ilvl w:val="0"/>
          <w:numId w:val="27"/>
        </w:numPr>
        <w:tabs>
          <w:tab w:val="left" w:pos="851"/>
          <w:tab w:val="left" w:pos="900"/>
          <w:tab w:val="left" w:pos="1276"/>
        </w:tabs>
        <w:spacing w:after="0" w:line="240" w:lineRule="auto"/>
        <w:ind w:left="0" w:right="97" w:firstLine="709"/>
        <w:jc w:val="both"/>
        <w:rPr>
          <w:rFonts w:ascii="Times New Roman" w:hAnsi="Times New Roman"/>
          <w:sz w:val="28"/>
          <w:szCs w:val="28"/>
        </w:rPr>
      </w:pPr>
      <w:r w:rsidRPr="00655FE4">
        <w:rPr>
          <w:rFonts w:ascii="Times New Roman" w:hAnsi="Times New Roman"/>
          <w:sz w:val="28"/>
          <w:szCs w:val="28"/>
          <w:lang w:eastAsia="ru-RU"/>
        </w:rPr>
        <w:t>Организация работы коммерческого банка с крупными корпоративными клиентами (на примере конкретного банка).</w:t>
      </w:r>
    </w:p>
    <w:p w:rsidR="00655FE4" w:rsidRPr="00655FE4" w:rsidRDefault="00655FE4" w:rsidP="00655FE4">
      <w:pPr>
        <w:pStyle w:val="12"/>
        <w:numPr>
          <w:ilvl w:val="0"/>
          <w:numId w:val="27"/>
        </w:numPr>
        <w:tabs>
          <w:tab w:val="left" w:pos="851"/>
          <w:tab w:val="left" w:pos="900"/>
          <w:tab w:val="left" w:pos="1276"/>
        </w:tabs>
        <w:spacing w:after="0" w:line="240" w:lineRule="auto"/>
        <w:ind w:left="0" w:right="97" w:firstLine="709"/>
        <w:jc w:val="both"/>
        <w:rPr>
          <w:rFonts w:ascii="Times New Roman" w:hAnsi="Times New Roman"/>
          <w:sz w:val="28"/>
          <w:szCs w:val="28"/>
        </w:rPr>
      </w:pPr>
      <w:r w:rsidRPr="00655FE4">
        <w:rPr>
          <w:rFonts w:ascii="Times New Roman" w:hAnsi="Times New Roman"/>
          <w:sz w:val="28"/>
          <w:szCs w:val="28"/>
          <w:lang w:eastAsia="ru-RU"/>
        </w:rPr>
        <w:t>Организация работы коммерческого банка с физическими лицами (на примере конкретного банка).</w:t>
      </w:r>
    </w:p>
    <w:p w:rsidR="00655FE4" w:rsidRPr="00655FE4" w:rsidRDefault="00655FE4" w:rsidP="00655FE4">
      <w:pPr>
        <w:pStyle w:val="Default"/>
        <w:numPr>
          <w:ilvl w:val="0"/>
          <w:numId w:val="27"/>
        </w:numPr>
        <w:tabs>
          <w:tab w:val="left" w:pos="851"/>
          <w:tab w:val="left" w:pos="1276"/>
        </w:tabs>
        <w:ind w:left="0" w:right="97" w:firstLine="709"/>
        <w:jc w:val="both"/>
        <w:rPr>
          <w:color w:val="auto"/>
          <w:sz w:val="28"/>
          <w:szCs w:val="28"/>
        </w:rPr>
      </w:pPr>
      <w:r w:rsidRPr="00655FE4">
        <w:rPr>
          <w:color w:val="auto"/>
          <w:sz w:val="28"/>
          <w:szCs w:val="28"/>
        </w:rPr>
        <w:t>Системный подход в управлении банковскими рисками (на примере конкретного банка).</w:t>
      </w:r>
    </w:p>
    <w:p w:rsidR="00655FE4" w:rsidRPr="00655FE4" w:rsidRDefault="00655FE4" w:rsidP="00655FE4">
      <w:pPr>
        <w:pStyle w:val="12"/>
        <w:numPr>
          <w:ilvl w:val="0"/>
          <w:numId w:val="27"/>
        </w:numPr>
        <w:tabs>
          <w:tab w:val="left" w:pos="360"/>
          <w:tab w:val="left" w:pos="851"/>
          <w:tab w:val="left" w:pos="900"/>
          <w:tab w:val="left" w:pos="1276"/>
        </w:tabs>
        <w:spacing w:after="0" w:line="240" w:lineRule="auto"/>
        <w:ind w:left="0" w:right="97" w:firstLine="709"/>
        <w:jc w:val="both"/>
        <w:rPr>
          <w:rFonts w:ascii="Times New Roman" w:hAnsi="Times New Roman"/>
          <w:sz w:val="28"/>
          <w:szCs w:val="28"/>
          <w:lang w:eastAsia="ru-RU"/>
        </w:rPr>
      </w:pPr>
      <w:r w:rsidRPr="00655FE4">
        <w:rPr>
          <w:rFonts w:ascii="Times New Roman" w:hAnsi="Times New Roman"/>
          <w:sz w:val="28"/>
          <w:szCs w:val="28"/>
          <w:lang w:eastAsia="ru-RU"/>
        </w:rPr>
        <w:t>Банковские риски и методы их страхования (на примере конкретного банка).</w:t>
      </w:r>
    </w:p>
    <w:p w:rsidR="00655FE4" w:rsidRPr="00655FE4" w:rsidRDefault="00655FE4" w:rsidP="00655FE4">
      <w:pPr>
        <w:pStyle w:val="12"/>
        <w:numPr>
          <w:ilvl w:val="0"/>
          <w:numId w:val="27"/>
        </w:numPr>
        <w:tabs>
          <w:tab w:val="left" w:pos="360"/>
          <w:tab w:val="left" w:pos="851"/>
          <w:tab w:val="left" w:pos="900"/>
          <w:tab w:val="left" w:pos="1276"/>
        </w:tabs>
        <w:spacing w:after="0" w:line="240" w:lineRule="auto"/>
        <w:ind w:left="0" w:right="97" w:firstLine="709"/>
        <w:jc w:val="both"/>
        <w:rPr>
          <w:rFonts w:ascii="Times New Roman" w:hAnsi="Times New Roman"/>
          <w:sz w:val="28"/>
          <w:szCs w:val="28"/>
          <w:lang w:eastAsia="ru-RU"/>
        </w:rPr>
      </w:pPr>
      <w:r w:rsidRPr="00655FE4">
        <w:rPr>
          <w:rFonts w:ascii="Times New Roman" w:hAnsi="Times New Roman"/>
          <w:sz w:val="28"/>
          <w:szCs w:val="28"/>
          <w:lang w:eastAsia="ru-RU"/>
        </w:rPr>
        <w:t>Особенности управления кредитным риском в современной банковской практике (на примере конкретного банка).</w:t>
      </w:r>
    </w:p>
    <w:p w:rsidR="00655FE4" w:rsidRPr="00655FE4" w:rsidRDefault="00655FE4" w:rsidP="00655FE4">
      <w:pPr>
        <w:pStyle w:val="12"/>
        <w:numPr>
          <w:ilvl w:val="0"/>
          <w:numId w:val="27"/>
        </w:numPr>
        <w:tabs>
          <w:tab w:val="left" w:pos="360"/>
          <w:tab w:val="left" w:pos="851"/>
          <w:tab w:val="left" w:pos="900"/>
          <w:tab w:val="left" w:pos="1276"/>
        </w:tabs>
        <w:spacing w:after="0" w:line="240" w:lineRule="auto"/>
        <w:ind w:left="0" w:right="97" w:firstLine="709"/>
        <w:jc w:val="both"/>
        <w:rPr>
          <w:rFonts w:ascii="Times New Roman" w:hAnsi="Times New Roman"/>
          <w:sz w:val="28"/>
          <w:szCs w:val="28"/>
          <w:lang w:eastAsia="ru-RU"/>
        </w:rPr>
      </w:pPr>
      <w:r w:rsidRPr="00655FE4">
        <w:rPr>
          <w:rFonts w:ascii="Times New Roman" w:hAnsi="Times New Roman"/>
          <w:sz w:val="28"/>
          <w:szCs w:val="28"/>
          <w:lang w:eastAsia="ru-RU"/>
        </w:rPr>
        <w:t>Оценка и управление валютным риском в коммерческом банке (на примере конкретного банка).</w:t>
      </w:r>
    </w:p>
    <w:p w:rsidR="00655FE4" w:rsidRPr="00655FE4" w:rsidRDefault="00655FE4" w:rsidP="00655FE4">
      <w:pPr>
        <w:pStyle w:val="12"/>
        <w:numPr>
          <w:ilvl w:val="0"/>
          <w:numId w:val="27"/>
        </w:numPr>
        <w:tabs>
          <w:tab w:val="left" w:pos="851"/>
          <w:tab w:val="left" w:pos="900"/>
          <w:tab w:val="left" w:pos="1276"/>
        </w:tabs>
        <w:spacing w:after="0" w:line="240" w:lineRule="auto"/>
        <w:ind w:left="0" w:right="97" w:firstLine="709"/>
        <w:jc w:val="both"/>
        <w:rPr>
          <w:rFonts w:ascii="Times New Roman" w:hAnsi="Times New Roman"/>
          <w:sz w:val="28"/>
          <w:szCs w:val="28"/>
          <w:lang w:eastAsia="ru-RU"/>
        </w:rPr>
      </w:pPr>
      <w:r w:rsidRPr="00655FE4">
        <w:rPr>
          <w:rFonts w:ascii="Times New Roman" w:hAnsi="Times New Roman"/>
          <w:sz w:val="28"/>
          <w:szCs w:val="28"/>
          <w:lang w:eastAsia="ru-RU"/>
        </w:rPr>
        <w:t>Стратегии управления процентным риском в коммерческом банке (на примере конкретного банка).</w:t>
      </w:r>
    </w:p>
    <w:p w:rsidR="00655FE4" w:rsidRPr="00655FE4" w:rsidRDefault="00655FE4" w:rsidP="00655FE4">
      <w:pPr>
        <w:pStyle w:val="12"/>
        <w:numPr>
          <w:ilvl w:val="0"/>
          <w:numId w:val="27"/>
        </w:numPr>
        <w:tabs>
          <w:tab w:val="left" w:pos="360"/>
          <w:tab w:val="left" w:pos="851"/>
          <w:tab w:val="left" w:pos="900"/>
          <w:tab w:val="left" w:pos="1276"/>
        </w:tabs>
        <w:spacing w:after="0" w:line="240" w:lineRule="auto"/>
        <w:ind w:left="0" w:right="97" w:firstLine="709"/>
        <w:jc w:val="both"/>
        <w:rPr>
          <w:rFonts w:ascii="Times New Roman" w:hAnsi="Times New Roman"/>
          <w:sz w:val="28"/>
          <w:szCs w:val="28"/>
          <w:lang w:eastAsia="ru-RU"/>
        </w:rPr>
      </w:pPr>
      <w:r w:rsidRPr="00655FE4">
        <w:rPr>
          <w:rFonts w:ascii="Times New Roman" w:hAnsi="Times New Roman"/>
          <w:sz w:val="28"/>
          <w:szCs w:val="28"/>
          <w:lang w:eastAsia="ru-RU"/>
        </w:rPr>
        <w:t>Срочные валютные операции коммерческих банков (на примере конкретного банка).</w:t>
      </w:r>
    </w:p>
    <w:p w:rsidR="00655FE4" w:rsidRPr="00655FE4" w:rsidRDefault="00655FE4" w:rsidP="00655FE4">
      <w:pPr>
        <w:pStyle w:val="12"/>
        <w:numPr>
          <w:ilvl w:val="0"/>
          <w:numId w:val="27"/>
        </w:numPr>
        <w:tabs>
          <w:tab w:val="left" w:pos="360"/>
          <w:tab w:val="left" w:pos="851"/>
          <w:tab w:val="left" w:pos="1276"/>
        </w:tabs>
        <w:spacing w:after="0" w:line="240" w:lineRule="auto"/>
        <w:ind w:left="0" w:right="97" w:firstLine="709"/>
        <w:jc w:val="both"/>
        <w:rPr>
          <w:rFonts w:ascii="Times New Roman" w:hAnsi="Times New Roman"/>
          <w:sz w:val="28"/>
          <w:szCs w:val="28"/>
          <w:lang w:eastAsia="ru-RU"/>
        </w:rPr>
      </w:pPr>
      <w:r w:rsidRPr="00655FE4">
        <w:rPr>
          <w:rFonts w:ascii="Times New Roman" w:hAnsi="Times New Roman"/>
          <w:sz w:val="28"/>
          <w:szCs w:val="28"/>
          <w:lang w:eastAsia="ru-RU"/>
        </w:rPr>
        <w:t>Оценка устойчивости и надежности коммерческого банка (на примере конкретного банка).</w:t>
      </w:r>
    </w:p>
    <w:p w:rsidR="00655FE4" w:rsidRPr="00655FE4" w:rsidRDefault="00655FE4" w:rsidP="00655FE4">
      <w:pPr>
        <w:pStyle w:val="12"/>
        <w:numPr>
          <w:ilvl w:val="0"/>
          <w:numId w:val="27"/>
        </w:numPr>
        <w:tabs>
          <w:tab w:val="left" w:pos="360"/>
          <w:tab w:val="left" w:pos="851"/>
          <w:tab w:val="left" w:pos="1276"/>
        </w:tabs>
        <w:spacing w:after="0" w:line="240" w:lineRule="auto"/>
        <w:ind w:left="0" w:right="97" w:firstLine="709"/>
        <w:jc w:val="both"/>
        <w:rPr>
          <w:rFonts w:ascii="Times New Roman" w:hAnsi="Times New Roman"/>
          <w:sz w:val="28"/>
          <w:szCs w:val="28"/>
          <w:lang w:eastAsia="ru-RU"/>
        </w:rPr>
      </w:pPr>
      <w:r w:rsidRPr="00655FE4">
        <w:rPr>
          <w:rFonts w:ascii="Times New Roman" w:hAnsi="Times New Roman"/>
          <w:sz w:val="28"/>
          <w:szCs w:val="28"/>
          <w:lang w:eastAsia="ru-RU"/>
        </w:rPr>
        <w:t>Управление прибылью кредитной организации (на примере конкретного банка).</w:t>
      </w:r>
    </w:p>
    <w:p w:rsidR="00655FE4" w:rsidRPr="00655FE4" w:rsidRDefault="00655FE4" w:rsidP="00655FE4">
      <w:pPr>
        <w:pStyle w:val="12"/>
        <w:numPr>
          <w:ilvl w:val="0"/>
          <w:numId w:val="27"/>
        </w:numPr>
        <w:tabs>
          <w:tab w:val="left" w:pos="360"/>
          <w:tab w:val="left" w:pos="851"/>
          <w:tab w:val="left" w:pos="1276"/>
        </w:tabs>
        <w:spacing w:after="0" w:line="240" w:lineRule="auto"/>
        <w:ind w:left="0" w:right="97" w:firstLine="709"/>
        <w:jc w:val="both"/>
        <w:rPr>
          <w:rFonts w:ascii="Times New Roman" w:hAnsi="Times New Roman"/>
          <w:sz w:val="28"/>
          <w:szCs w:val="28"/>
          <w:lang w:eastAsia="ru-RU"/>
        </w:rPr>
      </w:pPr>
      <w:r w:rsidRPr="00655FE4">
        <w:rPr>
          <w:rFonts w:ascii="Times New Roman" w:hAnsi="Times New Roman"/>
          <w:sz w:val="28"/>
          <w:szCs w:val="28"/>
          <w:lang w:eastAsia="ru-RU"/>
        </w:rPr>
        <w:t>Управление ликвидностью в коммерческом банке (на примере конкретного банка).</w:t>
      </w:r>
    </w:p>
    <w:p w:rsidR="00655FE4" w:rsidRPr="00655FE4" w:rsidRDefault="00655FE4" w:rsidP="00655FE4">
      <w:pPr>
        <w:pStyle w:val="12"/>
        <w:numPr>
          <w:ilvl w:val="0"/>
          <w:numId w:val="27"/>
        </w:numPr>
        <w:tabs>
          <w:tab w:val="left" w:pos="360"/>
          <w:tab w:val="left" w:pos="851"/>
          <w:tab w:val="left" w:pos="1276"/>
        </w:tabs>
        <w:spacing w:after="0" w:line="240" w:lineRule="auto"/>
        <w:ind w:left="0" w:right="97" w:firstLine="709"/>
        <w:jc w:val="both"/>
        <w:rPr>
          <w:rFonts w:ascii="Times New Roman" w:hAnsi="Times New Roman"/>
          <w:sz w:val="28"/>
          <w:szCs w:val="28"/>
          <w:lang w:eastAsia="ru-RU"/>
        </w:rPr>
      </w:pPr>
      <w:r w:rsidRPr="00655FE4">
        <w:rPr>
          <w:rFonts w:ascii="Times New Roman" w:hAnsi="Times New Roman"/>
          <w:sz w:val="28"/>
          <w:szCs w:val="28"/>
          <w:lang w:eastAsia="ru-RU"/>
        </w:rPr>
        <w:lastRenderedPageBreak/>
        <w:t>Управление прибылью и ликвидностью коммерческого банка (на примере конкретного банка).</w:t>
      </w:r>
    </w:p>
    <w:p w:rsidR="00655FE4" w:rsidRPr="00655FE4" w:rsidRDefault="00655FE4" w:rsidP="00655FE4">
      <w:pPr>
        <w:pStyle w:val="a4"/>
        <w:numPr>
          <w:ilvl w:val="0"/>
          <w:numId w:val="27"/>
        </w:numPr>
        <w:tabs>
          <w:tab w:val="left" w:pos="851"/>
          <w:tab w:val="left" w:pos="1276"/>
        </w:tabs>
        <w:ind w:left="0" w:right="97" w:firstLine="709"/>
        <w:rPr>
          <w:sz w:val="28"/>
          <w:szCs w:val="28"/>
        </w:rPr>
      </w:pPr>
      <w:r w:rsidRPr="00655FE4">
        <w:rPr>
          <w:sz w:val="28"/>
          <w:szCs w:val="28"/>
        </w:rPr>
        <w:t>Управление непроцентными доходами и расходами коммерческого банка (на примере конкретного банка).</w:t>
      </w:r>
    </w:p>
    <w:p w:rsidR="00655FE4" w:rsidRPr="00655FE4" w:rsidRDefault="00655FE4" w:rsidP="00655FE4">
      <w:pPr>
        <w:pStyle w:val="12"/>
        <w:numPr>
          <w:ilvl w:val="0"/>
          <w:numId w:val="27"/>
        </w:numPr>
        <w:tabs>
          <w:tab w:val="left" w:pos="851"/>
          <w:tab w:val="left" w:pos="900"/>
          <w:tab w:val="left" w:pos="1276"/>
        </w:tabs>
        <w:spacing w:after="0" w:line="240" w:lineRule="auto"/>
        <w:ind w:left="0" w:right="97" w:firstLine="709"/>
        <w:jc w:val="both"/>
        <w:rPr>
          <w:rFonts w:ascii="Times New Roman" w:hAnsi="Times New Roman"/>
          <w:sz w:val="28"/>
          <w:szCs w:val="28"/>
          <w:lang w:eastAsia="ru-RU"/>
        </w:rPr>
      </w:pPr>
      <w:r w:rsidRPr="00655FE4">
        <w:rPr>
          <w:rFonts w:ascii="Times New Roman" w:hAnsi="Times New Roman"/>
          <w:sz w:val="28"/>
          <w:szCs w:val="28"/>
          <w:lang w:eastAsia="ru-RU"/>
        </w:rPr>
        <w:t>Управление портфелем ценных бумаг в коммерческом банке: проблемы и перспективы (на примере конкретного банка).</w:t>
      </w:r>
    </w:p>
    <w:p w:rsidR="00655FE4" w:rsidRPr="00655FE4" w:rsidRDefault="00655FE4" w:rsidP="00655FE4">
      <w:pPr>
        <w:pStyle w:val="12"/>
        <w:numPr>
          <w:ilvl w:val="0"/>
          <w:numId w:val="27"/>
        </w:numPr>
        <w:tabs>
          <w:tab w:val="left" w:pos="851"/>
          <w:tab w:val="left" w:pos="900"/>
          <w:tab w:val="left" w:pos="1276"/>
        </w:tabs>
        <w:spacing w:after="0" w:line="240" w:lineRule="auto"/>
        <w:ind w:left="0" w:right="97" w:firstLine="709"/>
        <w:jc w:val="both"/>
        <w:rPr>
          <w:rFonts w:ascii="Times New Roman" w:hAnsi="Times New Roman"/>
          <w:sz w:val="28"/>
          <w:szCs w:val="28"/>
        </w:rPr>
      </w:pPr>
      <w:r w:rsidRPr="00655FE4">
        <w:rPr>
          <w:rFonts w:ascii="Times New Roman" w:hAnsi="Times New Roman"/>
          <w:sz w:val="28"/>
          <w:szCs w:val="28"/>
          <w:lang w:eastAsia="ru-RU"/>
        </w:rPr>
        <w:t>Электронные системы платежей для физических лиц в коммерческом банке (на примере конкретного банка).</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Расчётно-кассовое обслуживание в коммерческом банке (на примере конкретного банка).</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Розничное кредитование в коммерческом банке (на примере конкретного банка).</w:t>
      </w:r>
    </w:p>
    <w:p w:rsidR="00655FE4" w:rsidRPr="00655FE4" w:rsidRDefault="00655FE4" w:rsidP="00655FE4">
      <w:pPr>
        <w:widowControl/>
        <w:numPr>
          <w:ilvl w:val="0"/>
          <w:numId w:val="27"/>
        </w:numPr>
        <w:tabs>
          <w:tab w:val="left" w:pos="360"/>
          <w:tab w:val="left" w:pos="851"/>
          <w:tab w:val="left" w:pos="900"/>
          <w:tab w:val="left" w:pos="1276"/>
        </w:tabs>
        <w:autoSpaceDE/>
        <w:autoSpaceDN/>
        <w:ind w:left="0" w:right="97" w:firstLine="709"/>
        <w:jc w:val="both"/>
        <w:textAlignment w:val="baseline"/>
        <w:rPr>
          <w:sz w:val="28"/>
          <w:szCs w:val="28"/>
        </w:rPr>
      </w:pPr>
      <w:r w:rsidRPr="00655FE4">
        <w:rPr>
          <w:sz w:val="28"/>
          <w:szCs w:val="28"/>
        </w:rPr>
        <w:t>Стратегия развития коммерческого банка (на примере конкретного банка).</w:t>
      </w:r>
    </w:p>
    <w:p w:rsidR="00655FE4" w:rsidRPr="00655FE4" w:rsidRDefault="00655FE4" w:rsidP="00655FE4">
      <w:pPr>
        <w:widowControl/>
        <w:numPr>
          <w:ilvl w:val="0"/>
          <w:numId w:val="27"/>
        </w:numPr>
        <w:tabs>
          <w:tab w:val="left" w:pos="360"/>
          <w:tab w:val="left" w:pos="851"/>
          <w:tab w:val="left" w:pos="900"/>
          <w:tab w:val="left" w:pos="1276"/>
        </w:tabs>
        <w:autoSpaceDE/>
        <w:autoSpaceDN/>
        <w:ind w:left="0" w:right="97" w:firstLine="709"/>
        <w:jc w:val="both"/>
        <w:textAlignment w:val="baseline"/>
        <w:rPr>
          <w:sz w:val="28"/>
          <w:szCs w:val="28"/>
        </w:rPr>
      </w:pPr>
      <w:r w:rsidRPr="00655FE4">
        <w:rPr>
          <w:sz w:val="28"/>
          <w:szCs w:val="28"/>
        </w:rPr>
        <w:t>Анализ формирования прибыли коммерческого банка (на примере конкретного банка).</w:t>
      </w:r>
    </w:p>
    <w:p w:rsidR="00655FE4" w:rsidRPr="00655FE4" w:rsidRDefault="00655FE4" w:rsidP="00655FE4">
      <w:pPr>
        <w:pStyle w:val="a4"/>
        <w:numPr>
          <w:ilvl w:val="0"/>
          <w:numId w:val="27"/>
        </w:numPr>
        <w:tabs>
          <w:tab w:val="left" w:pos="851"/>
          <w:tab w:val="left" w:pos="1276"/>
        </w:tabs>
        <w:ind w:left="0" w:right="97" w:firstLine="709"/>
        <w:rPr>
          <w:sz w:val="28"/>
          <w:szCs w:val="28"/>
        </w:rPr>
      </w:pPr>
      <w:r w:rsidRPr="00655FE4">
        <w:rPr>
          <w:sz w:val="28"/>
          <w:szCs w:val="28"/>
        </w:rPr>
        <w:t>Организация банковских расчетов и платежей юридических лиц (на примере конкретного банка).</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Влияние надзорной политики Банка России на финансовую устойчивость коммерческих банков (на примере конкретного банка).</w:t>
      </w:r>
    </w:p>
    <w:p w:rsidR="00655FE4" w:rsidRPr="00655FE4" w:rsidRDefault="00655FE4" w:rsidP="00655FE4">
      <w:pPr>
        <w:pStyle w:val="a4"/>
        <w:numPr>
          <w:ilvl w:val="0"/>
          <w:numId w:val="27"/>
        </w:numPr>
        <w:tabs>
          <w:tab w:val="left" w:pos="851"/>
          <w:tab w:val="left" w:pos="1276"/>
        </w:tabs>
        <w:ind w:left="0" w:right="97" w:firstLine="709"/>
        <w:rPr>
          <w:sz w:val="28"/>
          <w:szCs w:val="28"/>
        </w:rPr>
      </w:pPr>
      <w:r w:rsidRPr="00655FE4">
        <w:rPr>
          <w:sz w:val="28"/>
          <w:szCs w:val="28"/>
        </w:rPr>
        <w:t>Кредитный риск: оценка и методы управления (на примере конкретного банка).</w:t>
      </w:r>
    </w:p>
    <w:p w:rsidR="00655FE4" w:rsidRPr="00655FE4" w:rsidRDefault="00655FE4" w:rsidP="00655FE4">
      <w:pPr>
        <w:pStyle w:val="a4"/>
        <w:numPr>
          <w:ilvl w:val="0"/>
          <w:numId w:val="27"/>
        </w:numPr>
        <w:tabs>
          <w:tab w:val="left" w:pos="851"/>
          <w:tab w:val="left" w:pos="1276"/>
        </w:tabs>
        <w:ind w:left="0" w:right="97" w:firstLine="709"/>
        <w:rPr>
          <w:sz w:val="28"/>
          <w:szCs w:val="28"/>
        </w:rPr>
      </w:pPr>
      <w:r w:rsidRPr="00655FE4">
        <w:rPr>
          <w:sz w:val="28"/>
          <w:szCs w:val="28"/>
        </w:rPr>
        <w:t>Организация ипотечного жилищного кредитования в коммерческом банке (на примере конкретного банка).</w:t>
      </w:r>
    </w:p>
    <w:p w:rsidR="00655FE4" w:rsidRPr="00655FE4" w:rsidRDefault="00655FE4" w:rsidP="00655FE4">
      <w:pPr>
        <w:pStyle w:val="a4"/>
        <w:numPr>
          <w:ilvl w:val="0"/>
          <w:numId w:val="27"/>
        </w:numPr>
        <w:tabs>
          <w:tab w:val="left" w:pos="851"/>
          <w:tab w:val="left" w:pos="1276"/>
        </w:tabs>
        <w:ind w:left="0" w:right="97" w:firstLine="709"/>
        <w:rPr>
          <w:sz w:val="28"/>
          <w:szCs w:val="28"/>
        </w:rPr>
      </w:pPr>
      <w:r w:rsidRPr="00655FE4">
        <w:rPr>
          <w:sz w:val="28"/>
          <w:szCs w:val="28"/>
        </w:rPr>
        <w:t>Критерии и методы оценки финансовой устойчивости коммерческих банков (на примере конкретного банка).</w:t>
      </w:r>
    </w:p>
    <w:p w:rsidR="00655FE4" w:rsidRPr="00655FE4" w:rsidRDefault="00655FE4" w:rsidP="00655FE4">
      <w:pPr>
        <w:pStyle w:val="a4"/>
        <w:numPr>
          <w:ilvl w:val="0"/>
          <w:numId w:val="27"/>
        </w:numPr>
        <w:tabs>
          <w:tab w:val="left" w:pos="851"/>
          <w:tab w:val="left" w:pos="1276"/>
        </w:tabs>
        <w:ind w:left="0" w:right="97" w:firstLine="709"/>
        <w:rPr>
          <w:sz w:val="28"/>
          <w:szCs w:val="28"/>
        </w:rPr>
      </w:pPr>
      <w:r w:rsidRPr="00655FE4">
        <w:rPr>
          <w:sz w:val="28"/>
          <w:szCs w:val="28"/>
        </w:rPr>
        <w:t>Организация работы коммерческого банка с частными клиентами с высоким уровнем доходов (private banking) (на примере конкретного банка).</w:t>
      </w:r>
    </w:p>
    <w:p w:rsidR="00655FE4" w:rsidRPr="00655FE4" w:rsidRDefault="00655FE4" w:rsidP="00655FE4">
      <w:pPr>
        <w:pStyle w:val="a4"/>
        <w:numPr>
          <w:ilvl w:val="0"/>
          <w:numId w:val="27"/>
        </w:numPr>
        <w:tabs>
          <w:tab w:val="left" w:pos="851"/>
          <w:tab w:val="left" w:pos="1276"/>
        </w:tabs>
        <w:ind w:left="0" w:right="97" w:firstLine="709"/>
        <w:rPr>
          <w:sz w:val="28"/>
          <w:szCs w:val="28"/>
        </w:rPr>
      </w:pPr>
      <w:r w:rsidRPr="00655FE4">
        <w:rPr>
          <w:sz w:val="28"/>
          <w:szCs w:val="28"/>
        </w:rPr>
        <w:t>Современные методы управления доходностью активов в коммерческом банке (на примере конкретного банка).</w:t>
      </w:r>
    </w:p>
    <w:p w:rsidR="00655FE4" w:rsidRPr="00655FE4" w:rsidRDefault="00655FE4" w:rsidP="00655FE4">
      <w:pPr>
        <w:pStyle w:val="Default"/>
        <w:numPr>
          <w:ilvl w:val="0"/>
          <w:numId w:val="27"/>
        </w:numPr>
        <w:tabs>
          <w:tab w:val="left" w:pos="851"/>
          <w:tab w:val="left" w:pos="1276"/>
        </w:tabs>
        <w:ind w:left="0" w:right="97" w:firstLine="709"/>
        <w:jc w:val="both"/>
        <w:rPr>
          <w:color w:val="auto"/>
          <w:sz w:val="28"/>
          <w:szCs w:val="28"/>
        </w:rPr>
      </w:pPr>
      <w:r w:rsidRPr="00655FE4">
        <w:rPr>
          <w:color w:val="auto"/>
          <w:sz w:val="28"/>
          <w:szCs w:val="28"/>
        </w:rPr>
        <w:t xml:space="preserve">Современные кредитные технологии коммерческих банков (на примере конкретного банка). </w:t>
      </w:r>
    </w:p>
    <w:p w:rsidR="00655FE4" w:rsidRPr="00655FE4" w:rsidRDefault="00655FE4" w:rsidP="00655FE4">
      <w:pPr>
        <w:pStyle w:val="Default"/>
        <w:numPr>
          <w:ilvl w:val="0"/>
          <w:numId w:val="27"/>
        </w:numPr>
        <w:tabs>
          <w:tab w:val="left" w:pos="851"/>
          <w:tab w:val="left" w:pos="1276"/>
        </w:tabs>
        <w:ind w:left="0" w:right="97" w:firstLine="709"/>
        <w:jc w:val="both"/>
        <w:rPr>
          <w:color w:val="auto"/>
          <w:sz w:val="28"/>
          <w:szCs w:val="28"/>
        </w:rPr>
      </w:pPr>
      <w:r w:rsidRPr="00655FE4">
        <w:rPr>
          <w:color w:val="auto"/>
          <w:sz w:val="28"/>
          <w:szCs w:val="28"/>
        </w:rPr>
        <w:t xml:space="preserve">Стресс-тестирование в банке как способ минимизации и управления рисками (на примере конкретного банка). </w:t>
      </w:r>
    </w:p>
    <w:p w:rsidR="00655FE4" w:rsidRPr="00655FE4" w:rsidRDefault="00655FE4" w:rsidP="00655FE4">
      <w:pPr>
        <w:pStyle w:val="Default"/>
        <w:numPr>
          <w:ilvl w:val="0"/>
          <w:numId w:val="27"/>
        </w:numPr>
        <w:tabs>
          <w:tab w:val="left" w:pos="851"/>
          <w:tab w:val="left" w:pos="1276"/>
        </w:tabs>
        <w:ind w:left="0" w:right="97" w:firstLine="709"/>
        <w:jc w:val="both"/>
        <w:rPr>
          <w:color w:val="auto"/>
          <w:sz w:val="28"/>
          <w:szCs w:val="28"/>
        </w:rPr>
      </w:pPr>
      <w:r w:rsidRPr="00655FE4">
        <w:rPr>
          <w:color w:val="auto"/>
          <w:sz w:val="28"/>
          <w:szCs w:val="28"/>
        </w:rPr>
        <w:t xml:space="preserve">Репутационный риск банка: оценка и управление в современных условиях (на примере конкретного банка). </w:t>
      </w:r>
    </w:p>
    <w:p w:rsidR="00655FE4" w:rsidRPr="00655FE4" w:rsidRDefault="00655FE4" w:rsidP="00655FE4">
      <w:pPr>
        <w:pStyle w:val="Default"/>
        <w:numPr>
          <w:ilvl w:val="0"/>
          <w:numId w:val="27"/>
        </w:numPr>
        <w:tabs>
          <w:tab w:val="left" w:pos="851"/>
          <w:tab w:val="left" w:pos="1276"/>
        </w:tabs>
        <w:ind w:left="0" w:right="97" w:firstLine="709"/>
        <w:jc w:val="both"/>
        <w:rPr>
          <w:color w:val="auto"/>
          <w:sz w:val="28"/>
          <w:szCs w:val="28"/>
        </w:rPr>
      </w:pPr>
      <w:r w:rsidRPr="00655FE4">
        <w:rPr>
          <w:color w:val="auto"/>
          <w:sz w:val="28"/>
          <w:szCs w:val="28"/>
        </w:rPr>
        <w:t xml:space="preserve">Системный подход в реализации банковского </w:t>
      </w:r>
      <w:proofErr w:type="gramStart"/>
      <w:r w:rsidRPr="00655FE4">
        <w:rPr>
          <w:color w:val="auto"/>
          <w:sz w:val="28"/>
          <w:szCs w:val="28"/>
        </w:rPr>
        <w:t>риск-менеджмента</w:t>
      </w:r>
      <w:proofErr w:type="gramEnd"/>
      <w:r w:rsidRPr="00655FE4">
        <w:rPr>
          <w:color w:val="auto"/>
          <w:sz w:val="28"/>
          <w:szCs w:val="28"/>
        </w:rPr>
        <w:t xml:space="preserve"> (на примере конкретного банка). </w:t>
      </w:r>
    </w:p>
    <w:p w:rsidR="00655FE4" w:rsidRPr="00655FE4" w:rsidRDefault="00655FE4" w:rsidP="00655FE4">
      <w:pPr>
        <w:pStyle w:val="Default"/>
        <w:numPr>
          <w:ilvl w:val="0"/>
          <w:numId w:val="27"/>
        </w:numPr>
        <w:tabs>
          <w:tab w:val="left" w:pos="851"/>
          <w:tab w:val="left" w:pos="1276"/>
        </w:tabs>
        <w:ind w:left="0" w:right="97" w:firstLine="709"/>
        <w:jc w:val="both"/>
        <w:rPr>
          <w:color w:val="auto"/>
          <w:sz w:val="28"/>
          <w:szCs w:val="28"/>
        </w:rPr>
      </w:pPr>
      <w:r w:rsidRPr="00655FE4">
        <w:rPr>
          <w:color w:val="auto"/>
          <w:sz w:val="28"/>
          <w:szCs w:val="28"/>
        </w:rPr>
        <w:t xml:space="preserve">Системы оценки и управления кредитными рисками розничных клиентов (на примере конкретного банка). </w:t>
      </w:r>
    </w:p>
    <w:p w:rsidR="00655FE4" w:rsidRPr="00655FE4" w:rsidRDefault="00655FE4" w:rsidP="00655FE4">
      <w:pPr>
        <w:pStyle w:val="Default"/>
        <w:numPr>
          <w:ilvl w:val="0"/>
          <w:numId w:val="27"/>
        </w:numPr>
        <w:tabs>
          <w:tab w:val="left" w:pos="851"/>
          <w:tab w:val="left" w:pos="1276"/>
        </w:tabs>
        <w:ind w:left="0" w:right="97" w:firstLine="709"/>
        <w:jc w:val="both"/>
        <w:rPr>
          <w:color w:val="auto"/>
          <w:sz w:val="28"/>
          <w:szCs w:val="28"/>
        </w:rPr>
      </w:pPr>
      <w:r w:rsidRPr="00655FE4">
        <w:rPr>
          <w:color w:val="auto"/>
          <w:sz w:val="28"/>
          <w:szCs w:val="28"/>
        </w:rPr>
        <w:t>Роль Банка России в реализации функций по очищению финансового рынка от недобросовестных участников.</w:t>
      </w:r>
    </w:p>
    <w:p w:rsidR="00655FE4" w:rsidRPr="00655FE4" w:rsidRDefault="00655FE4" w:rsidP="00655FE4">
      <w:pPr>
        <w:pStyle w:val="Default"/>
        <w:numPr>
          <w:ilvl w:val="0"/>
          <w:numId w:val="27"/>
        </w:numPr>
        <w:tabs>
          <w:tab w:val="left" w:pos="851"/>
          <w:tab w:val="left" w:pos="1276"/>
        </w:tabs>
        <w:ind w:left="0" w:right="97" w:firstLine="709"/>
        <w:jc w:val="both"/>
        <w:rPr>
          <w:color w:val="auto"/>
          <w:sz w:val="28"/>
          <w:szCs w:val="28"/>
        </w:rPr>
      </w:pPr>
      <w:r w:rsidRPr="00655FE4">
        <w:rPr>
          <w:color w:val="auto"/>
          <w:sz w:val="28"/>
          <w:szCs w:val="28"/>
        </w:rPr>
        <w:t>Деятельность Банка России по регулированию наличного денежного обращения.</w:t>
      </w:r>
    </w:p>
    <w:p w:rsidR="00655FE4" w:rsidRDefault="00655FE4" w:rsidP="00655FE4">
      <w:pPr>
        <w:pStyle w:val="Default"/>
        <w:numPr>
          <w:ilvl w:val="0"/>
          <w:numId w:val="27"/>
        </w:numPr>
        <w:tabs>
          <w:tab w:val="left" w:pos="851"/>
          <w:tab w:val="left" w:pos="1276"/>
        </w:tabs>
        <w:ind w:left="0" w:right="97" w:firstLine="709"/>
        <w:jc w:val="both"/>
        <w:rPr>
          <w:color w:val="auto"/>
          <w:sz w:val="28"/>
          <w:szCs w:val="28"/>
        </w:rPr>
      </w:pPr>
      <w:r w:rsidRPr="00655FE4">
        <w:rPr>
          <w:color w:val="auto"/>
          <w:sz w:val="28"/>
          <w:szCs w:val="28"/>
        </w:rPr>
        <w:t>Осуществление кассовых операций в кредитных и других организациях на территории Российской Федерации.</w:t>
      </w:r>
    </w:p>
    <w:p w:rsidR="00E771CB" w:rsidRPr="00E771CB" w:rsidRDefault="00E771CB" w:rsidP="00655FE4">
      <w:pPr>
        <w:pStyle w:val="Default"/>
        <w:numPr>
          <w:ilvl w:val="0"/>
          <w:numId w:val="27"/>
        </w:numPr>
        <w:tabs>
          <w:tab w:val="left" w:pos="851"/>
          <w:tab w:val="left" w:pos="1276"/>
        </w:tabs>
        <w:ind w:left="0" w:right="97" w:firstLine="709"/>
        <w:jc w:val="both"/>
        <w:rPr>
          <w:color w:val="auto"/>
          <w:sz w:val="28"/>
          <w:szCs w:val="28"/>
        </w:rPr>
      </w:pPr>
      <w:r w:rsidRPr="00E771CB">
        <w:rPr>
          <w:bCs/>
          <w:sz w:val="28"/>
          <w:szCs w:val="28"/>
        </w:rPr>
        <w:lastRenderedPageBreak/>
        <w:t xml:space="preserve">Инфокоммуникационные технологии и их использование в стратегии развития кредитной организации </w:t>
      </w:r>
      <w:r w:rsidRPr="00E771CB">
        <w:rPr>
          <w:sz w:val="28"/>
          <w:szCs w:val="28"/>
        </w:rPr>
        <w:t>(на примере конкретного банка).</w:t>
      </w:r>
    </w:p>
    <w:p w:rsidR="00E771CB" w:rsidRPr="00E771CB" w:rsidRDefault="00EF70AD" w:rsidP="00655FE4">
      <w:pPr>
        <w:pStyle w:val="Default"/>
        <w:numPr>
          <w:ilvl w:val="0"/>
          <w:numId w:val="27"/>
        </w:numPr>
        <w:tabs>
          <w:tab w:val="left" w:pos="851"/>
          <w:tab w:val="left" w:pos="1276"/>
        </w:tabs>
        <w:ind w:left="0" w:right="97" w:firstLine="709"/>
        <w:jc w:val="both"/>
        <w:rPr>
          <w:color w:val="auto"/>
          <w:sz w:val="28"/>
          <w:szCs w:val="28"/>
        </w:rPr>
      </w:pPr>
      <w:hyperlink r:id="rId19" w:tgtFrame="_blank" w:history="1">
        <w:r w:rsidR="00E771CB" w:rsidRPr="00E771CB">
          <w:rPr>
            <w:rStyle w:val="ac"/>
            <w:bCs/>
            <w:color w:val="auto"/>
            <w:sz w:val="28"/>
            <w:szCs w:val="28"/>
            <w:u w:val="none"/>
          </w:rPr>
          <w:t>Антикризисное управление в коммерческих банках</w:t>
        </w:r>
      </w:hyperlink>
      <w:r w:rsidR="00E771CB" w:rsidRPr="00E771CB">
        <w:rPr>
          <w:rStyle w:val="ac"/>
          <w:bCs/>
          <w:color w:val="auto"/>
          <w:sz w:val="28"/>
          <w:szCs w:val="28"/>
          <w:u w:val="none"/>
        </w:rPr>
        <w:t xml:space="preserve"> </w:t>
      </w:r>
      <w:r w:rsidR="00E771CB" w:rsidRPr="00E771CB">
        <w:rPr>
          <w:sz w:val="28"/>
          <w:szCs w:val="28"/>
        </w:rPr>
        <w:t>(на примере конкретного банка).</w:t>
      </w:r>
    </w:p>
    <w:p w:rsidR="00E771CB" w:rsidRPr="00E771CB" w:rsidRDefault="00EF70AD" w:rsidP="00655FE4">
      <w:pPr>
        <w:pStyle w:val="Default"/>
        <w:numPr>
          <w:ilvl w:val="0"/>
          <w:numId w:val="27"/>
        </w:numPr>
        <w:tabs>
          <w:tab w:val="left" w:pos="851"/>
          <w:tab w:val="left" w:pos="1276"/>
        </w:tabs>
        <w:ind w:left="0" w:right="97" w:firstLine="709"/>
        <w:jc w:val="both"/>
        <w:rPr>
          <w:color w:val="auto"/>
          <w:sz w:val="28"/>
          <w:szCs w:val="28"/>
        </w:rPr>
      </w:pPr>
      <w:hyperlink r:id="rId20" w:tgtFrame="_blank" w:history="1">
        <w:r w:rsidR="00E771CB" w:rsidRPr="00E771CB">
          <w:rPr>
            <w:rStyle w:val="ac"/>
            <w:bCs/>
            <w:color w:val="auto"/>
            <w:sz w:val="28"/>
            <w:szCs w:val="28"/>
            <w:u w:val="none"/>
          </w:rPr>
          <w:t>Банковский маркетинг и его развитие на современном этапе</w:t>
        </w:r>
      </w:hyperlink>
      <w:r w:rsidR="00E771CB" w:rsidRPr="00E771CB">
        <w:rPr>
          <w:rStyle w:val="ac"/>
          <w:bCs/>
          <w:color w:val="auto"/>
          <w:sz w:val="28"/>
          <w:szCs w:val="28"/>
          <w:u w:val="none"/>
        </w:rPr>
        <w:t xml:space="preserve"> </w:t>
      </w:r>
      <w:r w:rsidR="00E771CB" w:rsidRPr="00E771CB">
        <w:rPr>
          <w:sz w:val="28"/>
          <w:szCs w:val="28"/>
        </w:rPr>
        <w:t>(на примере конкретного банка).</w:t>
      </w:r>
    </w:p>
    <w:p w:rsidR="00E771CB" w:rsidRPr="00E771CB" w:rsidRDefault="00EF70AD" w:rsidP="00655FE4">
      <w:pPr>
        <w:pStyle w:val="Default"/>
        <w:numPr>
          <w:ilvl w:val="0"/>
          <w:numId w:val="27"/>
        </w:numPr>
        <w:tabs>
          <w:tab w:val="left" w:pos="851"/>
          <w:tab w:val="left" w:pos="1276"/>
        </w:tabs>
        <w:ind w:left="0" w:right="97" w:firstLine="709"/>
        <w:jc w:val="both"/>
        <w:rPr>
          <w:color w:val="auto"/>
          <w:sz w:val="28"/>
          <w:szCs w:val="28"/>
        </w:rPr>
      </w:pPr>
      <w:hyperlink r:id="rId21" w:tgtFrame="_blank" w:history="1">
        <w:r w:rsidR="00E771CB" w:rsidRPr="00E771CB">
          <w:rPr>
            <w:rStyle w:val="ac"/>
            <w:bCs/>
            <w:color w:val="auto"/>
            <w:sz w:val="28"/>
            <w:szCs w:val="28"/>
            <w:u w:val="none"/>
          </w:rPr>
          <w:t>Оценка конкуренции в банковском секторе Российской Федерации</w:t>
        </w:r>
      </w:hyperlink>
      <w:r w:rsidR="00E771CB" w:rsidRPr="00E771CB">
        <w:rPr>
          <w:rStyle w:val="ac"/>
          <w:bCs/>
          <w:color w:val="auto"/>
          <w:sz w:val="28"/>
          <w:szCs w:val="28"/>
          <w:u w:val="none"/>
        </w:rPr>
        <w:t xml:space="preserve"> </w:t>
      </w:r>
      <w:r w:rsidR="00E771CB" w:rsidRPr="00E771CB">
        <w:rPr>
          <w:sz w:val="28"/>
          <w:szCs w:val="28"/>
        </w:rPr>
        <w:t>(на примере конкретного банка).</w:t>
      </w:r>
    </w:p>
    <w:p w:rsidR="00E771CB" w:rsidRDefault="00EF70AD" w:rsidP="00E771CB">
      <w:pPr>
        <w:pStyle w:val="Default"/>
        <w:numPr>
          <w:ilvl w:val="0"/>
          <w:numId w:val="27"/>
        </w:numPr>
        <w:tabs>
          <w:tab w:val="left" w:pos="851"/>
          <w:tab w:val="left" w:pos="1276"/>
        </w:tabs>
        <w:ind w:left="0" w:right="97" w:firstLine="709"/>
        <w:jc w:val="both"/>
        <w:rPr>
          <w:color w:val="auto"/>
          <w:sz w:val="28"/>
          <w:szCs w:val="28"/>
        </w:rPr>
      </w:pPr>
      <w:hyperlink r:id="rId22" w:tgtFrame="_blank" w:history="1">
        <w:r w:rsidR="00E771CB" w:rsidRPr="00E771CB">
          <w:rPr>
            <w:rStyle w:val="ac"/>
            <w:bCs/>
            <w:color w:val="auto"/>
            <w:sz w:val="28"/>
            <w:szCs w:val="28"/>
            <w:u w:val="none"/>
          </w:rPr>
          <w:t>Система страхования банковских вкладов и ее роль в экономике</w:t>
        </w:r>
      </w:hyperlink>
      <w:r w:rsidR="00E771CB" w:rsidRPr="00E771CB">
        <w:rPr>
          <w:rStyle w:val="ac"/>
          <w:bCs/>
          <w:color w:val="auto"/>
          <w:sz w:val="28"/>
          <w:szCs w:val="28"/>
          <w:u w:val="none"/>
        </w:rPr>
        <w:t>.</w:t>
      </w:r>
    </w:p>
    <w:p w:rsidR="00E771CB" w:rsidRPr="00E771CB" w:rsidRDefault="00EF70AD" w:rsidP="00E771CB">
      <w:pPr>
        <w:pStyle w:val="Default"/>
        <w:numPr>
          <w:ilvl w:val="0"/>
          <w:numId w:val="27"/>
        </w:numPr>
        <w:tabs>
          <w:tab w:val="left" w:pos="851"/>
          <w:tab w:val="left" w:pos="1276"/>
        </w:tabs>
        <w:ind w:left="0" w:right="97" w:firstLine="709"/>
        <w:jc w:val="both"/>
        <w:rPr>
          <w:color w:val="auto"/>
          <w:sz w:val="28"/>
          <w:szCs w:val="28"/>
        </w:rPr>
      </w:pPr>
      <w:hyperlink r:id="rId23" w:tgtFrame="_blank" w:history="1">
        <w:r w:rsidR="00E771CB" w:rsidRPr="00E771CB">
          <w:rPr>
            <w:rStyle w:val="ac"/>
            <w:bCs/>
            <w:color w:val="auto"/>
            <w:sz w:val="28"/>
            <w:szCs w:val="28"/>
            <w:u w:val="none"/>
          </w:rPr>
          <w:t>Ключевые показатели эффективности (KPI) деятельности коммерческих банков</w:t>
        </w:r>
      </w:hyperlink>
      <w:r w:rsidR="00E771CB" w:rsidRPr="00E771CB">
        <w:rPr>
          <w:rStyle w:val="ac"/>
          <w:bCs/>
          <w:color w:val="auto"/>
          <w:sz w:val="28"/>
          <w:szCs w:val="28"/>
          <w:u w:val="none"/>
        </w:rPr>
        <w:t xml:space="preserve"> </w:t>
      </w:r>
      <w:r w:rsidR="00E771CB" w:rsidRPr="00E771CB">
        <w:rPr>
          <w:sz w:val="28"/>
          <w:szCs w:val="28"/>
        </w:rPr>
        <w:t>(на примере конкретного банка).</w:t>
      </w:r>
    </w:p>
    <w:p w:rsidR="00E771CB" w:rsidRPr="00E771CB" w:rsidRDefault="00EF70AD" w:rsidP="00E771CB">
      <w:pPr>
        <w:pStyle w:val="Default"/>
        <w:numPr>
          <w:ilvl w:val="0"/>
          <w:numId w:val="27"/>
        </w:numPr>
        <w:tabs>
          <w:tab w:val="left" w:pos="851"/>
          <w:tab w:val="left" w:pos="1276"/>
        </w:tabs>
        <w:ind w:left="0" w:right="97" w:firstLine="709"/>
        <w:jc w:val="both"/>
        <w:rPr>
          <w:rStyle w:val="ac"/>
          <w:color w:val="auto"/>
          <w:sz w:val="28"/>
          <w:szCs w:val="28"/>
          <w:u w:val="none"/>
        </w:rPr>
      </w:pPr>
      <w:hyperlink r:id="rId24" w:tgtFrame="_blank" w:history="1">
        <w:r w:rsidR="00E771CB" w:rsidRPr="00E771CB">
          <w:rPr>
            <w:rStyle w:val="ac"/>
            <w:bCs/>
            <w:color w:val="auto"/>
            <w:sz w:val="28"/>
            <w:szCs w:val="28"/>
            <w:u w:val="none"/>
          </w:rPr>
          <w:t>Механизм рефинансирования и его влияние на функционирование банковского сектора экономики</w:t>
        </w:r>
      </w:hyperlink>
      <w:r w:rsidR="00E771CB" w:rsidRPr="00E771CB">
        <w:rPr>
          <w:rStyle w:val="ac"/>
          <w:bCs/>
          <w:color w:val="auto"/>
          <w:sz w:val="28"/>
          <w:szCs w:val="28"/>
          <w:u w:val="none"/>
        </w:rPr>
        <w:t>.</w:t>
      </w:r>
    </w:p>
    <w:p w:rsidR="00E771CB" w:rsidRPr="00E771CB" w:rsidRDefault="00EF70AD" w:rsidP="00E771CB">
      <w:pPr>
        <w:pStyle w:val="Default"/>
        <w:numPr>
          <w:ilvl w:val="0"/>
          <w:numId w:val="27"/>
        </w:numPr>
        <w:tabs>
          <w:tab w:val="left" w:pos="851"/>
          <w:tab w:val="left" w:pos="1276"/>
        </w:tabs>
        <w:ind w:left="0" w:right="97" w:firstLine="709"/>
        <w:jc w:val="both"/>
        <w:rPr>
          <w:color w:val="auto"/>
          <w:sz w:val="28"/>
          <w:szCs w:val="28"/>
        </w:rPr>
      </w:pPr>
      <w:hyperlink r:id="rId25" w:tgtFrame="_blank" w:history="1">
        <w:r w:rsidR="00E771CB" w:rsidRPr="00E771CB">
          <w:rPr>
            <w:rStyle w:val="ac"/>
            <w:bCs/>
            <w:color w:val="auto"/>
            <w:sz w:val="28"/>
            <w:szCs w:val="28"/>
            <w:u w:val="none"/>
          </w:rPr>
          <w:t>Инновации и инновационные финансовые технологии в банковском бизнесе</w:t>
        </w:r>
      </w:hyperlink>
      <w:r w:rsidR="00E771CB" w:rsidRPr="00E771CB">
        <w:rPr>
          <w:rStyle w:val="ac"/>
          <w:bCs/>
          <w:color w:val="auto"/>
          <w:sz w:val="28"/>
          <w:szCs w:val="28"/>
          <w:u w:val="none"/>
        </w:rPr>
        <w:t xml:space="preserve"> </w:t>
      </w:r>
      <w:r w:rsidR="00E771CB" w:rsidRPr="00E771CB">
        <w:rPr>
          <w:sz w:val="28"/>
          <w:szCs w:val="28"/>
        </w:rPr>
        <w:t>(на примере конкретного банка).</w:t>
      </w:r>
    </w:p>
    <w:p w:rsidR="00E771CB" w:rsidRPr="00E771CB" w:rsidRDefault="00EF70AD" w:rsidP="00E771CB">
      <w:pPr>
        <w:pStyle w:val="Default"/>
        <w:numPr>
          <w:ilvl w:val="0"/>
          <w:numId w:val="27"/>
        </w:numPr>
        <w:tabs>
          <w:tab w:val="left" w:pos="851"/>
          <w:tab w:val="left" w:pos="1276"/>
        </w:tabs>
        <w:ind w:left="0" w:right="97" w:firstLine="709"/>
        <w:jc w:val="both"/>
        <w:rPr>
          <w:rStyle w:val="ac"/>
          <w:color w:val="auto"/>
          <w:sz w:val="28"/>
          <w:szCs w:val="28"/>
          <w:u w:val="none"/>
        </w:rPr>
      </w:pPr>
      <w:hyperlink r:id="rId26" w:tgtFrame="_blank" w:history="1">
        <w:r w:rsidR="00E771CB" w:rsidRPr="00E771CB">
          <w:rPr>
            <w:rStyle w:val="ac"/>
            <w:bCs/>
            <w:color w:val="auto"/>
            <w:sz w:val="28"/>
            <w:szCs w:val="28"/>
            <w:u w:val="none"/>
          </w:rPr>
          <w:t>Взаимодействие банковского и реального секторов экономики региона</w:t>
        </w:r>
      </w:hyperlink>
      <w:r w:rsidR="00E771CB" w:rsidRPr="00E771CB">
        <w:rPr>
          <w:rStyle w:val="ac"/>
          <w:bCs/>
          <w:color w:val="auto"/>
          <w:sz w:val="28"/>
          <w:szCs w:val="28"/>
          <w:u w:val="none"/>
        </w:rPr>
        <w:t>.</w:t>
      </w:r>
    </w:p>
    <w:p w:rsidR="00E771CB" w:rsidRPr="00E771CB" w:rsidRDefault="00EF70AD" w:rsidP="00E771CB">
      <w:pPr>
        <w:pStyle w:val="Default"/>
        <w:numPr>
          <w:ilvl w:val="0"/>
          <w:numId w:val="27"/>
        </w:numPr>
        <w:tabs>
          <w:tab w:val="left" w:pos="851"/>
          <w:tab w:val="left" w:pos="1276"/>
        </w:tabs>
        <w:ind w:left="0" w:right="97" w:firstLine="709"/>
        <w:jc w:val="both"/>
        <w:rPr>
          <w:color w:val="auto"/>
          <w:sz w:val="28"/>
          <w:szCs w:val="28"/>
        </w:rPr>
      </w:pPr>
      <w:hyperlink r:id="rId27" w:tgtFrame="_blank" w:history="1">
        <w:r w:rsidR="00E771CB" w:rsidRPr="00E771CB">
          <w:rPr>
            <w:rStyle w:val="ac"/>
            <w:bCs/>
            <w:color w:val="auto"/>
            <w:sz w:val="28"/>
            <w:szCs w:val="28"/>
            <w:u w:val="none"/>
          </w:rPr>
          <w:t>Методики анализа кредитоспособности предприятий малого и среднего бизнеса</w:t>
        </w:r>
      </w:hyperlink>
      <w:r w:rsidR="00E771CB" w:rsidRPr="00E771CB">
        <w:rPr>
          <w:rStyle w:val="ac"/>
          <w:bCs/>
          <w:color w:val="auto"/>
          <w:sz w:val="28"/>
          <w:szCs w:val="28"/>
          <w:u w:val="none"/>
        </w:rPr>
        <w:t xml:space="preserve"> </w:t>
      </w:r>
      <w:r w:rsidR="00E771CB" w:rsidRPr="00E771CB">
        <w:rPr>
          <w:sz w:val="28"/>
          <w:szCs w:val="28"/>
        </w:rPr>
        <w:t>(на примере конкретного банка).</w:t>
      </w:r>
    </w:p>
    <w:p w:rsidR="00E771CB" w:rsidRPr="00E771CB" w:rsidRDefault="00EF70AD" w:rsidP="00E771CB">
      <w:pPr>
        <w:pStyle w:val="Default"/>
        <w:numPr>
          <w:ilvl w:val="0"/>
          <w:numId w:val="27"/>
        </w:numPr>
        <w:tabs>
          <w:tab w:val="left" w:pos="851"/>
          <w:tab w:val="left" w:pos="1276"/>
        </w:tabs>
        <w:ind w:left="0" w:right="97" w:firstLine="709"/>
        <w:jc w:val="both"/>
        <w:rPr>
          <w:color w:val="auto"/>
          <w:sz w:val="28"/>
          <w:szCs w:val="28"/>
        </w:rPr>
      </w:pPr>
      <w:hyperlink r:id="rId28" w:tgtFrame="_blank" w:history="1">
        <w:r w:rsidR="00E771CB" w:rsidRPr="00E771CB">
          <w:rPr>
            <w:rStyle w:val="ac"/>
            <w:bCs/>
            <w:color w:val="auto"/>
            <w:sz w:val="28"/>
            <w:szCs w:val="28"/>
            <w:u w:val="none"/>
          </w:rPr>
          <w:t>SWOT-анализ деятельности кредитных организаций</w:t>
        </w:r>
      </w:hyperlink>
      <w:r w:rsidR="00E771CB" w:rsidRPr="00E771CB">
        <w:rPr>
          <w:rStyle w:val="ac"/>
          <w:bCs/>
          <w:color w:val="auto"/>
          <w:sz w:val="28"/>
          <w:szCs w:val="28"/>
          <w:u w:val="none"/>
        </w:rPr>
        <w:t xml:space="preserve"> </w:t>
      </w:r>
      <w:r w:rsidR="00E771CB" w:rsidRPr="00E771CB">
        <w:rPr>
          <w:sz w:val="28"/>
          <w:szCs w:val="28"/>
        </w:rPr>
        <w:t>(на примере конкретного банка).</w:t>
      </w:r>
    </w:p>
    <w:p w:rsidR="00E771CB" w:rsidRPr="00E771CB" w:rsidRDefault="00EF70AD" w:rsidP="00E771CB">
      <w:pPr>
        <w:pStyle w:val="Default"/>
        <w:numPr>
          <w:ilvl w:val="0"/>
          <w:numId w:val="27"/>
        </w:numPr>
        <w:tabs>
          <w:tab w:val="left" w:pos="851"/>
          <w:tab w:val="left" w:pos="1276"/>
        </w:tabs>
        <w:ind w:left="0" w:right="97" w:firstLine="709"/>
        <w:jc w:val="both"/>
        <w:rPr>
          <w:color w:val="auto"/>
          <w:sz w:val="28"/>
          <w:szCs w:val="28"/>
        </w:rPr>
      </w:pPr>
      <w:hyperlink r:id="rId29" w:tgtFrame="_blank" w:history="1">
        <w:r w:rsidR="00E771CB" w:rsidRPr="00E771CB">
          <w:rPr>
            <w:rStyle w:val="ac"/>
            <w:bCs/>
            <w:color w:val="auto"/>
            <w:sz w:val="28"/>
            <w:szCs w:val="28"/>
            <w:u w:val="none"/>
          </w:rPr>
          <w:t>Межбанковское кредитование и его роль в развитии ресурсной базы банка </w:t>
        </w:r>
      </w:hyperlink>
      <w:r w:rsidR="00E771CB" w:rsidRPr="00E771CB">
        <w:rPr>
          <w:sz w:val="28"/>
          <w:szCs w:val="28"/>
        </w:rPr>
        <w:t>(на примере конкретного банка).</w:t>
      </w:r>
    </w:p>
    <w:p w:rsidR="00E771CB" w:rsidRPr="00E771CB" w:rsidRDefault="00E771CB" w:rsidP="00E771CB">
      <w:pPr>
        <w:pStyle w:val="Default"/>
        <w:numPr>
          <w:ilvl w:val="0"/>
          <w:numId w:val="27"/>
        </w:numPr>
        <w:tabs>
          <w:tab w:val="left" w:pos="851"/>
          <w:tab w:val="left" w:pos="1276"/>
        </w:tabs>
        <w:ind w:left="0" w:right="97" w:firstLine="709"/>
        <w:jc w:val="both"/>
        <w:rPr>
          <w:color w:val="auto"/>
          <w:sz w:val="28"/>
          <w:szCs w:val="28"/>
        </w:rPr>
      </w:pPr>
      <w:r w:rsidRPr="00E771CB">
        <w:rPr>
          <w:bCs/>
          <w:sz w:val="28"/>
          <w:szCs w:val="28"/>
        </w:rPr>
        <w:t>Развитие банковских систем в условиях изоляции.</w:t>
      </w:r>
    </w:p>
    <w:p w:rsidR="00655FE4" w:rsidRPr="00655FE4" w:rsidRDefault="00655FE4" w:rsidP="00655FE4">
      <w:pPr>
        <w:pStyle w:val="Default"/>
        <w:numPr>
          <w:ilvl w:val="0"/>
          <w:numId w:val="27"/>
        </w:numPr>
        <w:tabs>
          <w:tab w:val="left" w:pos="851"/>
          <w:tab w:val="left" w:pos="1276"/>
        </w:tabs>
        <w:ind w:left="0" w:right="97" w:firstLine="709"/>
        <w:jc w:val="both"/>
        <w:rPr>
          <w:color w:val="auto"/>
          <w:sz w:val="28"/>
          <w:szCs w:val="28"/>
        </w:rPr>
      </w:pPr>
      <w:r w:rsidRPr="00655FE4">
        <w:rPr>
          <w:color w:val="auto"/>
          <w:sz w:val="28"/>
          <w:szCs w:val="28"/>
        </w:rPr>
        <w:t>Оценка влияния льготных ипотечных программ на развитие строительной отрасли (на примере конкретного региона).</w:t>
      </w:r>
    </w:p>
    <w:p w:rsidR="00655FE4" w:rsidRPr="00655FE4" w:rsidRDefault="00655FE4" w:rsidP="00655FE4">
      <w:pPr>
        <w:pStyle w:val="Default"/>
        <w:numPr>
          <w:ilvl w:val="0"/>
          <w:numId w:val="27"/>
        </w:numPr>
        <w:tabs>
          <w:tab w:val="left" w:pos="851"/>
          <w:tab w:val="left" w:pos="1276"/>
        </w:tabs>
        <w:ind w:left="0" w:right="97" w:firstLine="709"/>
        <w:jc w:val="both"/>
        <w:rPr>
          <w:color w:val="auto"/>
          <w:sz w:val="28"/>
          <w:szCs w:val="28"/>
        </w:rPr>
      </w:pPr>
      <w:r w:rsidRPr="00655FE4">
        <w:rPr>
          <w:color w:val="auto"/>
          <w:sz w:val="28"/>
          <w:szCs w:val="28"/>
        </w:rPr>
        <w:t>Региональная неоднородность доходов населения как фактор неравномерного роста инфляции (на примере конкретного региона).</w:t>
      </w:r>
    </w:p>
    <w:p w:rsidR="00655FE4" w:rsidRPr="00655FE4" w:rsidRDefault="00655FE4" w:rsidP="00655FE4">
      <w:pPr>
        <w:pStyle w:val="Default"/>
        <w:numPr>
          <w:ilvl w:val="0"/>
          <w:numId w:val="27"/>
        </w:numPr>
        <w:tabs>
          <w:tab w:val="left" w:pos="851"/>
          <w:tab w:val="left" w:pos="1276"/>
        </w:tabs>
        <w:ind w:left="0" w:right="97" w:firstLine="709"/>
        <w:jc w:val="both"/>
        <w:rPr>
          <w:color w:val="auto"/>
          <w:sz w:val="28"/>
          <w:szCs w:val="28"/>
        </w:rPr>
      </w:pPr>
      <w:r w:rsidRPr="00655FE4">
        <w:rPr>
          <w:color w:val="auto"/>
          <w:sz w:val="28"/>
          <w:szCs w:val="28"/>
        </w:rPr>
        <w:t>Инструменты привлечения инвестиций в инфраструктурные проекты: зарубежная практика и возможности применения в России (на примере конкретного региона).</w:t>
      </w:r>
    </w:p>
    <w:p w:rsidR="00655FE4" w:rsidRPr="00655FE4" w:rsidRDefault="00655FE4" w:rsidP="00655FE4">
      <w:pPr>
        <w:pStyle w:val="Default"/>
        <w:numPr>
          <w:ilvl w:val="0"/>
          <w:numId w:val="27"/>
        </w:numPr>
        <w:tabs>
          <w:tab w:val="left" w:pos="851"/>
          <w:tab w:val="left" w:pos="1276"/>
        </w:tabs>
        <w:ind w:left="0" w:right="97" w:firstLine="709"/>
        <w:jc w:val="both"/>
        <w:rPr>
          <w:color w:val="auto"/>
          <w:sz w:val="28"/>
          <w:szCs w:val="28"/>
        </w:rPr>
      </w:pPr>
      <w:r w:rsidRPr="00655FE4">
        <w:rPr>
          <w:color w:val="auto"/>
          <w:sz w:val="28"/>
          <w:szCs w:val="28"/>
        </w:rPr>
        <w:t>Оценка рисков и эффективности инвестиций в ценные бумаги (на примере конкретной организации).</w:t>
      </w:r>
    </w:p>
    <w:p w:rsidR="00655FE4" w:rsidRPr="00655FE4" w:rsidRDefault="00655FE4" w:rsidP="00655FE4">
      <w:pPr>
        <w:pStyle w:val="Default"/>
        <w:numPr>
          <w:ilvl w:val="0"/>
          <w:numId w:val="27"/>
        </w:numPr>
        <w:tabs>
          <w:tab w:val="left" w:pos="851"/>
          <w:tab w:val="left" w:pos="1276"/>
        </w:tabs>
        <w:ind w:left="0" w:right="97" w:firstLine="709"/>
        <w:jc w:val="both"/>
        <w:rPr>
          <w:color w:val="auto"/>
          <w:sz w:val="28"/>
          <w:szCs w:val="28"/>
        </w:rPr>
      </w:pPr>
      <w:r w:rsidRPr="00655FE4">
        <w:rPr>
          <w:color w:val="auto"/>
          <w:sz w:val="28"/>
          <w:szCs w:val="28"/>
        </w:rPr>
        <w:t>Анализ показателей наличного денежного обращения и уровня жизни населения (на примере конкретного региона).</w:t>
      </w:r>
    </w:p>
    <w:p w:rsidR="00655FE4" w:rsidRPr="00655FE4" w:rsidRDefault="00655FE4" w:rsidP="00655FE4">
      <w:pPr>
        <w:pStyle w:val="Default"/>
        <w:numPr>
          <w:ilvl w:val="0"/>
          <w:numId w:val="27"/>
        </w:numPr>
        <w:tabs>
          <w:tab w:val="left" w:pos="851"/>
          <w:tab w:val="left" w:pos="1276"/>
        </w:tabs>
        <w:ind w:left="0" w:right="97" w:firstLine="709"/>
        <w:jc w:val="both"/>
        <w:rPr>
          <w:color w:val="auto"/>
          <w:sz w:val="28"/>
          <w:szCs w:val="28"/>
        </w:rPr>
      </w:pPr>
      <w:r w:rsidRPr="00655FE4">
        <w:rPr>
          <w:color w:val="auto"/>
          <w:sz w:val="28"/>
          <w:szCs w:val="28"/>
        </w:rPr>
        <w:t>Анализ практик центральных банков зарубежных стран по наблюдению за деятельностью нефинансовых предприятий и пути совершенствования проведения мониторинга Банком России.</w:t>
      </w:r>
    </w:p>
    <w:p w:rsidR="00655FE4" w:rsidRPr="00655FE4" w:rsidRDefault="00655FE4" w:rsidP="00655FE4">
      <w:pPr>
        <w:pStyle w:val="Default"/>
        <w:numPr>
          <w:ilvl w:val="0"/>
          <w:numId w:val="27"/>
        </w:numPr>
        <w:tabs>
          <w:tab w:val="left" w:pos="851"/>
          <w:tab w:val="left" w:pos="1276"/>
        </w:tabs>
        <w:ind w:left="0" w:right="97" w:firstLine="709"/>
        <w:jc w:val="both"/>
        <w:rPr>
          <w:color w:val="auto"/>
          <w:sz w:val="28"/>
          <w:szCs w:val="28"/>
        </w:rPr>
      </w:pPr>
      <w:r w:rsidRPr="00655FE4">
        <w:rPr>
          <w:color w:val="auto"/>
          <w:sz w:val="28"/>
          <w:szCs w:val="28"/>
        </w:rPr>
        <w:t>Актуальные вопросы повышения доступности финансовых услуг в отдаленных, малонаселенных и труднодоступных населенных пунктах в условиях глобальной цифровизации.</w:t>
      </w:r>
    </w:p>
    <w:p w:rsidR="00655FE4" w:rsidRPr="00655FE4" w:rsidRDefault="00655FE4" w:rsidP="00655FE4">
      <w:pPr>
        <w:pStyle w:val="Default"/>
        <w:numPr>
          <w:ilvl w:val="0"/>
          <w:numId w:val="27"/>
        </w:numPr>
        <w:tabs>
          <w:tab w:val="left" w:pos="851"/>
          <w:tab w:val="left" w:pos="1276"/>
        </w:tabs>
        <w:ind w:left="0" w:right="97" w:firstLine="709"/>
        <w:jc w:val="both"/>
        <w:rPr>
          <w:color w:val="auto"/>
          <w:sz w:val="28"/>
          <w:szCs w:val="28"/>
        </w:rPr>
      </w:pPr>
      <w:r w:rsidRPr="00655FE4">
        <w:rPr>
          <w:color w:val="auto"/>
          <w:sz w:val="28"/>
          <w:szCs w:val="28"/>
        </w:rPr>
        <w:t>Цифровой рубль как новая форма национальной валюты.</w:t>
      </w:r>
    </w:p>
    <w:p w:rsidR="00655FE4" w:rsidRPr="00655FE4" w:rsidRDefault="00655FE4" w:rsidP="00655FE4">
      <w:pPr>
        <w:pStyle w:val="Default"/>
        <w:numPr>
          <w:ilvl w:val="0"/>
          <w:numId w:val="27"/>
        </w:numPr>
        <w:tabs>
          <w:tab w:val="left" w:pos="851"/>
          <w:tab w:val="left" w:pos="1276"/>
        </w:tabs>
        <w:ind w:left="0" w:right="97" w:firstLine="709"/>
        <w:jc w:val="both"/>
        <w:rPr>
          <w:color w:val="auto"/>
          <w:sz w:val="28"/>
          <w:szCs w:val="28"/>
        </w:rPr>
      </w:pPr>
      <w:r w:rsidRPr="00655FE4">
        <w:rPr>
          <w:color w:val="auto"/>
          <w:sz w:val="28"/>
          <w:szCs w:val="28"/>
        </w:rPr>
        <w:t>Платежный ландшафт региона Российской Федерации (на примере конкретного региона).</w:t>
      </w:r>
    </w:p>
    <w:p w:rsidR="00655FE4" w:rsidRPr="00655FE4" w:rsidRDefault="00655FE4" w:rsidP="00655FE4">
      <w:pPr>
        <w:pStyle w:val="Default"/>
        <w:numPr>
          <w:ilvl w:val="0"/>
          <w:numId w:val="27"/>
        </w:numPr>
        <w:tabs>
          <w:tab w:val="left" w:pos="851"/>
          <w:tab w:val="left" w:pos="1276"/>
        </w:tabs>
        <w:ind w:left="0" w:right="97" w:firstLine="709"/>
        <w:jc w:val="both"/>
        <w:rPr>
          <w:color w:val="auto"/>
          <w:sz w:val="28"/>
          <w:szCs w:val="28"/>
        </w:rPr>
      </w:pPr>
      <w:r w:rsidRPr="00655FE4">
        <w:rPr>
          <w:color w:val="auto"/>
          <w:sz w:val="28"/>
          <w:szCs w:val="28"/>
        </w:rPr>
        <w:t>Стратегия повышения финансовой доступности финансовых услуг в Российской Федерации: практические аспекты реализации в регионах, первые результаты и дальнейшие шаги (на примере конкретного региона).</w:t>
      </w:r>
    </w:p>
    <w:p w:rsidR="00655FE4" w:rsidRPr="00655FE4" w:rsidRDefault="00655FE4" w:rsidP="00655FE4">
      <w:pPr>
        <w:pStyle w:val="Default"/>
        <w:numPr>
          <w:ilvl w:val="0"/>
          <w:numId w:val="27"/>
        </w:numPr>
        <w:tabs>
          <w:tab w:val="left" w:pos="851"/>
          <w:tab w:val="left" w:pos="1276"/>
        </w:tabs>
        <w:ind w:left="0" w:right="97" w:firstLine="709"/>
        <w:jc w:val="both"/>
        <w:rPr>
          <w:color w:val="auto"/>
          <w:sz w:val="28"/>
          <w:szCs w:val="28"/>
        </w:rPr>
      </w:pPr>
      <w:r w:rsidRPr="00655FE4">
        <w:rPr>
          <w:color w:val="auto"/>
          <w:sz w:val="28"/>
          <w:szCs w:val="28"/>
        </w:rPr>
        <w:lastRenderedPageBreak/>
        <w:t>Формы безналичных расчетов: анализ применения в регионах (на примере конкретного региона).</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Особенности финансирования бюджетных учреждений (на примере конкретного бюджетного учреждения).</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Финансовое планирование в бюджетных учреждениях (на примере конкретного бюджетного учреждения).</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Оценка бюджетной устойчивости региона (муниципального образования) (на примере конкретного региона или муниципального образования).</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Анализ инвестиционной привлекательности региона (муниципального образования) (на примере конкретного региона или муниципального образования).</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Межбюджетные отношения и их анализ в регионе (на примере конкретного региона).</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Финансовая политика региона (муниципального образования), повышение ее эффективности (на примере конкретного региона или муниципального образования).</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Формирование эмиссионной политики региона (муниципального образования) (на примере конкретного региона).</w:t>
      </w:r>
    </w:p>
    <w:p w:rsidR="00655FE4" w:rsidRPr="00655FE4" w:rsidRDefault="00655FE4" w:rsidP="00655FE4">
      <w:pPr>
        <w:widowControl/>
        <w:numPr>
          <w:ilvl w:val="0"/>
          <w:numId w:val="27"/>
        </w:numPr>
        <w:tabs>
          <w:tab w:val="left" w:pos="360"/>
          <w:tab w:val="left" w:pos="851"/>
          <w:tab w:val="left" w:pos="1276"/>
        </w:tabs>
        <w:autoSpaceDE/>
        <w:autoSpaceDN/>
        <w:ind w:left="0" w:right="97" w:firstLine="709"/>
        <w:jc w:val="both"/>
        <w:textAlignment w:val="baseline"/>
        <w:rPr>
          <w:sz w:val="28"/>
          <w:szCs w:val="28"/>
        </w:rPr>
      </w:pPr>
      <w:r w:rsidRPr="00655FE4">
        <w:rPr>
          <w:sz w:val="28"/>
          <w:szCs w:val="28"/>
        </w:rPr>
        <w:t>Доходы и расходы бюджета, анализ и повышение эффективности (на примере конкретного региона или муниципального образования).</w:t>
      </w:r>
    </w:p>
    <w:p w:rsidR="00655FE4" w:rsidRPr="00655FE4" w:rsidRDefault="00655FE4" w:rsidP="00655FE4">
      <w:pPr>
        <w:widowControl/>
        <w:numPr>
          <w:ilvl w:val="0"/>
          <w:numId w:val="27"/>
        </w:numPr>
        <w:tabs>
          <w:tab w:val="left" w:pos="360"/>
          <w:tab w:val="left" w:pos="851"/>
          <w:tab w:val="left" w:pos="900"/>
          <w:tab w:val="left" w:pos="1276"/>
        </w:tabs>
        <w:autoSpaceDE/>
        <w:autoSpaceDN/>
        <w:ind w:left="0" w:right="97" w:firstLine="709"/>
        <w:jc w:val="both"/>
        <w:textAlignment w:val="baseline"/>
        <w:rPr>
          <w:sz w:val="28"/>
          <w:szCs w:val="28"/>
        </w:rPr>
      </w:pPr>
      <w:r w:rsidRPr="00655FE4">
        <w:rPr>
          <w:sz w:val="28"/>
          <w:szCs w:val="28"/>
        </w:rPr>
        <w:t xml:space="preserve">Возможности и перспективы оптимизации расходов бюджета региона (муниципального образования) </w:t>
      </w:r>
      <w:bookmarkStart w:id="19" w:name="_Hlk101731610"/>
      <w:r w:rsidRPr="00655FE4">
        <w:rPr>
          <w:sz w:val="28"/>
          <w:szCs w:val="28"/>
        </w:rPr>
        <w:t>(на примере конкретного региона или муниципального образования).</w:t>
      </w:r>
    </w:p>
    <w:bookmarkEnd w:id="19"/>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Анализ и оценка налоговых доходов местного бюджета (на примере конкретного муниципального образования).</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Анализ и оценка неналоговых доходов местного бюджета (на примере конкретного муниципального образования).   </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Налоговые доходы Российской Федерации: анализ и оценка.</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Налоговые доходы субъекта Российской Федерации: анализ и оценка (на примере конкретного региона).</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Анализ и оценка налоговых доходов федерального бюджета Российской Федерации.</w:t>
      </w:r>
    </w:p>
    <w:p w:rsidR="00655FE4" w:rsidRPr="00655FE4" w:rsidRDefault="00655FE4" w:rsidP="00655FE4">
      <w:pPr>
        <w:widowControl/>
        <w:numPr>
          <w:ilvl w:val="0"/>
          <w:numId w:val="27"/>
        </w:numPr>
        <w:tabs>
          <w:tab w:val="left" w:pos="851"/>
          <w:tab w:val="left" w:pos="1276"/>
        </w:tabs>
        <w:autoSpaceDE/>
        <w:autoSpaceDN/>
        <w:ind w:left="0" w:firstLine="709"/>
        <w:jc w:val="both"/>
        <w:rPr>
          <w:sz w:val="28"/>
          <w:szCs w:val="28"/>
        </w:rPr>
      </w:pPr>
      <w:r w:rsidRPr="00655FE4">
        <w:rPr>
          <w:sz w:val="28"/>
          <w:szCs w:val="28"/>
        </w:rPr>
        <w:t>Особенности финансового обеспечения государственных (муниципальных) учреждений (образования, культуры, здравоохранения) (на примере конкретных муниципальных учреждений).</w:t>
      </w:r>
    </w:p>
    <w:p w:rsidR="00655FE4" w:rsidRPr="00655FE4" w:rsidRDefault="00655FE4" w:rsidP="00655FE4">
      <w:pPr>
        <w:widowControl/>
        <w:numPr>
          <w:ilvl w:val="0"/>
          <w:numId w:val="27"/>
        </w:numPr>
        <w:tabs>
          <w:tab w:val="left" w:pos="851"/>
          <w:tab w:val="left" w:pos="1276"/>
        </w:tabs>
        <w:autoSpaceDE/>
        <w:autoSpaceDN/>
        <w:ind w:left="0" w:firstLine="709"/>
        <w:jc w:val="both"/>
        <w:rPr>
          <w:sz w:val="28"/>
          <w:szCs w:val="28"/>
        </w:rPr>
      </w:pPr>
      <w:r w:rsidRPr="00655FE4">
        <w:rPr>
          <w:sz w:val="28"/>
          <w:szCs w:val="28"/>
        </w:rPr>
        <w:t>Государственный долг Российской Федерации, его оптимизация.</w:t>
      </w:r>
    </w:p>
    <w:p w:rsidR="00655FE4" w:rsidRPr="00655FE4" w:rsidRDefault="00655FE4" w:rsidP="00655FE4">
      <w:pPr>
        <w:widowControl/>
        <w:numPr>
          <w:ilvl w:val="0"/>
          <w:numId w:val="27"/>
        </w:numPr>
        <w:tabs>
          <w:tab w:val="left" w:pos="710"/>
          <w:tab w:val="left" w:pos="1134"/>
        </w:tabs>
        <w:autoSpaceDE/>
        <w:autoSpaceDN/>
        <w:ind w:left="0" w:firstLine="709"/>
        <w:jc w:val="both"/>
        <w:outlineLvl w:val="0"/>
        <w:rPr>
          <w:sz w:val="28"/>
          <w:szCs w:val="28"/>
        </w:rPr>
      </w:pPr>
      <w:r w:rsidRPr="00655FE4">
        <w:rPr>
          <w:sz w:val="28"/>
          <w:szCs w:val="28"/>
        </w:rPr>
        <w:t>Государственный долг субъекта Российской Федерации, анализ и управление (на примере конкретного региона).</w:t>
      </w:r>
    </w:p>
    <w:p w:rsidR="00655FE4" w:rsidRPr="00655FE4" w:rsidRDefault="00655FE4" w:rsidP="00655FE4">
      <w:pPr>
        <w:widowControl/>
        <w:numPr>
          <w:ilvl w:val="0"/>
          <w:numId w:val="27"/>
        </w:numPr>
        <w:tabs>
          <w:tab w:val="left" w:pos="710"/>
          <w:tab w:val="left" w:pos="1134"/>
        </w:tabs>
        <w:autoSpaceDE/>
        <w:autoSpaceDN/>
        <w:ind w:left="0" w:firstLine="709"/>
        <w:jc w:val="both"/>
        <w:outlineLvl w:val="0"/>
        <w:rPr>
          <w:sz w:val="28"/>
          <w:szCs w:val="28"/>
        </w:rPr>
      </w:pPr>
      <w:r w:rsidRPr="00655FE4">
        <w:rPr>
          <w:sz w:val="28"/>
          <w:szCs w:val="28"/>
        </w:rPr>
        <w:t>Особенности управления муниципальным долгом в Российской Федерации (на примере конкретного муниципального образования).</w:t>
      </w:r>
    </w:p>
    <w:p w:rsidR="00655FE4" w:rsidRPr="00655FE4" w:rsidRDefault="00655FE4" w:rsidP="00655FE4">
      <w:pPr>
        <w:widowControl/>
        <w:numPr>
          <w:ilvl w:val="0"/>
          <w:numId w:val="27"/>
        </w:numPr>
        <w:tabs>
          <w:tab w:val="left" w:pos="851"/>
          <w:tab w:val="left" w:pos="1276"/>
        </w:tabs>
        <w:autoSpaceDE/>
        <w:autoSpaceDN/>
        <w:ind w:left="0" w:firstLine="709"/>
        <w:jc w:val="both"/>
        <w:rPr>
          <w:sz w:val="28"/>
          <w:szCs w:val="28"/>
        </w:rPr>
      </w:pPr>
      <w:r w:rsidRPr="00655FE4">
        <w:rPr>
          <w:sz w:val="28"/>
          <w:szCs w:val="28"/>
        </w:rPr>
        <w:t>Управление государственным долгом субъекта Российской Федерации (на примере конкретного региона).</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Государственные заимствования в Российской Федерации: проблемы привлечения и использования.</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lastRenderedPageBreak/>
        <w:t>Привлечение и использование муниципальных заимствований в Российской Федерации (на примере конкретного муниципального образования).</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Влияние государственного долга на состояние государственных финансов.   </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Оценка долговой устойчивости регионов Российской Федерации (на примере конкретного региона).</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Дефицит местного бюджета и источники его финансирования (на примере конкретного муниципального образования).</w:t>
      </w:r>
    </w:p>
    <w:p w:rsidR="00655FE4" w:rsidRPr="00655FE4" w:rsidRDefault="00655FE4" w:rsidP="00655FE4">
      <w:pPr>
        <w:widowControl/>
        <w:numPr>
          <w:ilvl w:val="0"/>
          <w:numId w:val="27"/>
        </w:numPr>
        <w:tabs>
          <w:tab w:val="left" w:pos="360"/>
          <w:tab w:val="left" w:pos="851"/>
          <w:tab w:val="left" w:pos="900"/>
          <w:tab w:val="left" w:pos="1276"/>
        </w:tabs>
        <w:autoSpaceDE/>
        <w:autoSpaceDN/>
        <w:ind w:left="0" w:right="97" w:firstLine="709"/>
        <w:jc w:val="both"/>
        <w:textAlignment w:val="baseline"/>
        <w:rPr>
          <w:sz w:val="28"/>
          <w:szCs w:val="28"/>
        </w:rPr>
      </w:pPr>
      <w:r w:rsidRPr="00655FE4">
        <w:rPr>
          <w:sz w:val="28"/>
          <w:szCs w:val="28"/>
        </w:rPr>
        <w:t>Бюджетные кредиты: сущность и роль в межбюджетном регулировании (на примере конкретного региона или муниципального образования).</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Анализ государственных программ (на примере государственной программы).</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Расходы бюджета субъекта Российской Федерации (муниципального образования): проблемы и перспективы формирования и исполнения (на примере конкретного региона или муниципального образования).</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Расходы федерального бюджета: особенности формирования и пути оптимизации.</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Дефицит бюджета субъекта Российской Федерации и источники его финансирования (на примере конкретного региона).</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Формирование и исполнение доходной части бюджета субъекта Российской Федерации (муниципального образования): проблемы и пути их решения (на примере конкретного региона или муниципального образования).</w:t>
      </w:r>
    </w:p>
    <w:p w:rsidR="00655FE4" w:rsidRPr="00655FE4" w:rsidRDefault="00655FE4" w:rsidP="00655FE4">
      <w:pPr>
        <w:widowControl/>
        <w:numPr>
          <w:ilvl w:val="0"/>
          <w:numId w:val="27"/>
        </w:numPr>
        <w:tabs>
          <w:tab w:val="left" w:pos="851"/>
          <w:tab w:val="left" w:pos="1276"/>
        </w:tabs>
        <w:autoSpaceDE/>
        <w:autoSpaceDN/>
        <w:ind w:left="0" w:right="97" w:firstLine="709"/>
        <w:jc w:val="both"/>
        <w:rPr>
          <w:sz w:val="28"/>
          <w:szCs w:val="28"/>
        </w:rPr>
      </w:pPr>
      <w:r w:rsidRPr="00655FE4">
        <w:rPr>
          <w:sz w:val="28"/>
          <w:szCs w:val="28"/>
        </w:rPr>
        <w:t>Межбюджетные трансферты: сущность, виды и особенности предоставления в Российской Федерации.</w:t>
      </w:r>
    </w:p>
    <w:p w:rsidR="00655FE4" w:rsidRPr="00655FE4" w:rsidRDefault="00655FE4" w:rsidP="00655FE4">
      <w:pPr>
        <w:widowControl/>
        <w:numPr>
          <w:ilvl w:val="0"/>
          <w:numId w:val="27"/>
        </w:numPr>
        <w:tabs>
          <w:tab w:val="left" w:pos="710"/>
          <w:tab w:val="left" w:pos="1134"/>
        </w:tabs>
        <w:autoSpaceDE/>
        <w:autoSpaceDN/>
        <w:ind w:left="0" w:firstLine="709"/>
        <w:jc w:val="both"/>
        <w:outlineLvl w:val="0"/>
        <w:rPr>
          <w:sz w:val="28"/>
          <w:szCs w:val="28"/>
        </w:rPr>
      </w:pPr>
      <w:r w:rsidRPr="00655FE4">
        <w:rPr>
          <w:sz w:val="28"/>
          <w:szCs w:val="28"/>
        </w:rPr>
        <w:t>Бюджетное планирование и финансирование услуг в сфере здравоохранения (на примере конкретной бюджетной организации).</w:t>
      </w:r>
    </w:p>
    <w:p w:rsidR="00655FE4" w:rsidRPr="00655FE4" w:rsidRDefault="00655FE4" w:rsidP="00655FE4">
      <w:pPr>
        <w:widowControl/>
        <w:numPr>
          <w:ilvl w:val="0"/>
          <w:numId w:val="27"/>
        </w:numPr>
        <w:tabs>
          <w:tab w:val="left" w:pos="710"/>
          <w:tab w:val="left" w:pos="1134"/>
        </w:tabs>
        <w:autoSpaceDE/>
        <w:autoSpaceDN/>
        <w:ind w:left="0" w:firstLine="709"/>
        <w:jc w:val="both"/>
        <w:outlineLvl w:val="0"/>
        <w:rPr>
          <w:sz w:val="28"/>
          <w:szCs w:val="28"/>
        </w:rPr>
      </w:pPr>
      <w:r w:rsidRPr="00655FE4">
        <w:rPr>
          <w:sz w:val="28"/>
          <w:szCs w:val="28"/>
        </w:rPr>
        <w:t>Анализ бюджетных расходов на образование в Российской Федерации.</w:t>
      </w:r>
    </w:p>
    <w:p w:rsidR="00655FE4" w:rsidRPr="00655FE4" w:rsidRDefault="00655FE4" w:rsidP="00655FE4">
      <w:pPr>
        <w:widowControl/>
        <w:numPr>
          <w:ilvl w:val="0"/>
          <w:numId w:val="27"/>
        </w:numPr>
        <w:tabs>
          <w:tab w:val="left" w:pos="710"/>
          <w:tab w:val="left" w:pos="1134"/>
        </w:tabs>
        <w:autoSpaceDE/>
        <w:autoSpaceDN/>
        <w:ind w:left="0" w:firstLine="709"/>
        <w:jc w:val="both"/>
        <w:outlineLvl w:val="0"/>
        <w:rPr>
          <w:sz w:val="28"/>
          <w:szCs w:val="28"/>
        </w:rPr>
      </w:pPr>
      <w:r w:rsidRPr="00655FE4">
        <w:rPr>
          <w:sz w:val="28"/>
          <w:szCs w:val="28"/>
        </w:rPr>
        <w:t>Бюджетные расходы на финансирование агропромышленного комплекса: особенности и тенденции развития.</w:t>
      </w:r>
    </w:p>
    <w:p w:rsidR="00655FE4" w:rsidRPr="00655FE4" w:rsidRDefault="00655FE4" w:rsidP="00655FE4">
      <w:pPr>
        <w:widowControl/>
        <w:numPr>
          <w:ilvl w:val="0"/>
          <w:numId w:val="27"/>
        </w:numPr>
        <w:tabs>
          <w:tab w:val="left" w:pos="710"/>
          <w:tab w:val="left" w:pos="1134"/>
        </w:tabs>
        <w:autoSpaceDE/>
        <w:autoSpaceDN/>
        <w:ind w:left="0" w:firstLine="709"/>
        <w:jc w:val="both"/>
        <w:outlineLvl w:val="0"/>
        <w:rPr>
          <w:sz w:val="28"/>
          <w:szCs w:val="28"/>
        </w:rPr>
      </w:pPr>
      <w:r w:rsidRPr="00655FE4">
        <w:rPr>
          <w:sz w:val="28"/>
          <w:szCs w:val="28"/>
        </w:rPr>
        <w:t>Бюджетное финансирование инвестиций в российской экономике.</w:t>
      </w:r>
    </w:p>
    <w:p w:rsidR="00655FE4" w:rsidRPr="00655FE4" w:rsidRDefault="00655FE4" w:rsidP="00655FE4">
      <w:pPr>
        <w:widowControl/>
        <w:numPr>
          <w:ilvl w:val="0"/>
          <w:numId w:val="27"/>
        </w:numPr>
        <w:tabs>
          <w:tab w:val="left" w:pos="360"/>
          <w:tab w:val="left" w:pos="851"/>
          <w:tab w:val="left" w:pos="1100"/>
          <w:tab w:val="left" w:pos="1276"/>
        </w:tabs>
        <w:autoSpaceDE/>
        <w:autoSpaceDN/>
        <w:ind w:left="0" w:right="97" w:firstLine="680"/>
        <w:jc w:val="both"/>
        <w:textAlignment w:val="baseline"/>
        <w:rPr>
          <w:sz w:val="28"/>
          <w:szCs w:val="28"/>
        </w:rPr>
      </w:pPr>
      <w:r w:rsidRPr="00655FE4">
        <w:rPr>
          <w:sz w:val="28"/>
          <w:szCs w:val="28"/>
        </w:rPr>
        <w:t>Финансирование бюджетных организаций (на примере конкретной бюджетной организации).</w:t>
      </w:r>
    </w:p>
    <w:p w:rsidR="00655FE4" w:rsidRPr="00655FE4" w:rsidRDefault="00655FE4" w:rsidP="00655FE4">
      <w:pPr>
        <w:widowControl/>
        <w:numPr>
          <w:ilvl w:val="0"/>
          <w:numId w:val="27"/>
        </w:numPr>
        <w:tabs>
          <w:tab w:val="left" w:pos="360"/>
          <w:tab w:val="left" w:pos="851"/>
          <w:tab w:val="left" w:pos="1100"/>
          <w:tab w:val="left" w:pos="1276"/>
        </w:tabs>
        <w:autoSpaceDE/>
        <w:autoSpaceDN/>
        <w:ind w:left="0" w:right="97" w:firstLine="680"/>
        <w:jc w:val="both"/>
        <w:textAlignment w:val="baseline"/>
        <w:rPr>
          <w:sz w:val="28"/>
          <w:szCs w:val="28"/>
        </w:rPr>
      </w:pPr>
      <w:r w:rsidRPr="00655FE4">
        <w:rPr>
          <w:sz w:val="28"/>
          <w:szCs w:val="28"/>
          <w:shd w:val="clear" w:color="auto" w:fill="FFFFFF"/>
        </w:rPr>
        <w:t xml:space="preserve">Контрактная система в сфере государственных закупок: региональный аспект </w:t>
      </w:r>
      <w:r w:rsidRPr="00655FE4">
        <w:rPr>
          <w:sz w:val="28"/>
          <w:szCs w:val="28"/>
        </w:rPr>
        <w:t>(на примере конкретного региона).</w:t>
      </w:r>
    </w:p>
    <w:p w:rsidR="00655FE4" w:rsidRPr="00655FE4" w:rsidRDefault="00655FE4" w:rsidP="00655FE4">
      <w:pPr>
        <w:widowControl/>
        <w:numPr>
          <w:ilvl w:val="0"/>
          <w:numId w:val="27"/>
        </w:numPr>
        <w:tabs>
          <w:tab w:val="left" w:pos="360"/>
          <w:tab w:val="left" w:pos="851"/>
          <w:tab w:val="left" w:pos="1100"/>
          <w:tab w:val="left" w:pos="1276"/>
        </w:tabs>
        <w:autoSpaceDE/>
        <w:autoSpaceDN/>
        <w:ind w:left="0" w:right="97" w:firstLine="680"/>
        <w:jc w:val="both"/>
        <w:textAlignment w:val="baseline"/>
        <w:rPr>
          <w:sz w:val="28"/>
          <w:szCs w:val="28"/>
        </w:rPr>
      </w:pPr>
      <w:r w:rsidRPr="00655FE4">
        <w:rPr>
          <w:sz w:val="28"/>
          <w:szCs w:val="28"/>
        </w:rPr>
        <w:t>Оценка эффективности системы государственных закупок в Российской Федерации.</w:t>
      </w:r>
    </w:p>
    <w:p w:rsidR="00655FE4" w:rsidRPr="003E57B6" w:rsidRDefault="00655FE4" w:rsidP="00655FE4">
      <w:pPr>
        <w:widowControl/>
        <w:tabs>
          <w:tab w:val="left" w:pos="851"/>
          <w:tab w:val="left" w:pos="1276"/>
        </w:tabs>
        <w:autoSpaceDE/>
        <w:autoSpaceDN/>
        <w:ind w:right="97"/>
        <w:jc w:val="both"/>
        <w:rPr>
          <w:sz w:val="28"/>
          <w:szCs w:val="28"/>
        </w:rPr>
      </w:pPr>
    </w:p>
    <w:p w:rsidR="00E00E64" w:rsidRPr="00E00E64" w:rsidRDefault="00E00E64" w:rsidP="00E211F0">
      <w:pPr>
        <w:widowControl/>
        <w:tabs>
          <w:tab w:val="left" w:pos="851"/>
          <w:tab w:val="left" w:pos="1276"/>
        </w:tabs>
        <w:autoSpaceDE/>
        <w:autoSpaceDN/>
        <w:ind w:right="97"/>
        <w:jc w:val="both"/>
        <w:rPr>
          <w:sz w:val="28"/>
          <w:szCs w:val="28"/>
        </w:rPr>
      </w:pPr>
    </w:p>
    <w:p w:rsidR="00A951AE" w:rsidRDefault="00A951AE">
      <w:pPr>
        <w:spacing w:line="242" w:lineRule="auto"/>
        <w:jc w:val="both"/>
        <w:rPr>
          <w:sz w:val="28"/>
        </w:rPr>
        <w:sectPr w:rsidR="00A951AE" w:rsidSect="00EA0D54">
          <w:pgSz w:w="11910" w:h="16840"/>
          <w:pgMar w:top="1040" w:right="570" w:bottom="960" w:left="1320" w:header="0" w:footer="767" w:gutter="0"/>
          <w:cols w:space="720"/>
        </w:sectPr>
      </w:pPr>
    </w:p>
    <w:p w:rsidR="00A951AE" w:rsidRDefault="00D40622" w:rsidP="00143FEC">
      <w:pPr>
        <w:pStyle w:val="a3"/>
        <w:ind w:left="0"/>
        <w:jc w:val="center"/>
        <w:outlineLvl w:val="1"/>
      </w:pPr>
      <w:bookmarkStart w:id="20" w:name="_Toc101867154"/>
      <w:r>
        <w:lastRenderedPageBreak/>
        <w:t>Направление 38.03.01 «Экономика», профиль «Учет, анализ и аудит»</w:t>
      </w:r>
      <w:bookmarkEnd w:id="20"/>
    </w:p>
    <w:p w:rsidR="00A951AE" w:rsidRPr="00453E53" w:rsidRDefault="00A951AE" w:rsidP="00453E53">
      <w:pPr>
        <w:pStyle w:val="a3"/>
        <w:spacing w:before="11"/>
        <w:ind w:left="0" w:right="447" w:firstLine="1134"/>
        <w:jc w:val="left"/>
      </w:pPr>
    </w:p>
    <w:p w:rsidR="00813C5F" w:rsidRPr="00A27F1D" w:rsidRDefault="00813C5F" w:rsidP="00D83215">
      <w:pPr>
        <w:adjustRightInd w:val="0"/>
        <w:ind w:right="447" w:firstLine="709"/>
        <w:jc w:val="both"/>
        <w:rPr>
          <w:sz w:val="28"/>
          <w:szCs w:val="28"/>
        </w:rPr>
      </w:pPr>
      <w:r w:rsidRPr="00A27F1D">
        <w:rPr>
          <w:sz w:val="28"/>
          <w:szCs w:val="28"/>
        </w:rPr>
        <w:t>1. Формирование учетной политики и анализ ее влияния на финансовые результаты организации (на примере конкретной организации).</w:t>
      </w:r>
    </w:p>
    <w:p w:rsidR="00813C5F" w:rsidRPr="00D83215" w:rsidRDefault="00813C5F" w:rsidP="00D83215">
      <w:pPr>
        <w:adjustRightInd w:val="0"/>
        <w:ind w:right="447" w:firstLine="709"/>
        <w:jc w:val="both"/>
        <w:rPr>
          <w:sz w:val="28"/>
          <w:szCs w:val="28"/>
        </w:rPr>
      </w:pPr>
      <w:r w:rsidRPr="00D83215">
        <w:rPr>
          <w:sz w:val="28"/>
          <w:szCs w:val="28"/>
        </w:rPr>
        <w:t>2</w:t>
      </w:r>
      <w:r w:rsidRPr="00A27F1D">
        <w:rPr>
          <w:sz w:val="28"/>
          <w:szCs w:val="28"/>
        </w:rPr>
        <w:t xml:space="preserve">. </w:t>
      </w:r>
      <w:r w:rsidRPr="00D83215">
        <w:rPr>
          <w:sz w:val="28"/>
          <w:szCs w:val="28"/>
        </w:rPr>
        <w:t xml:space="preserve">Оптимизация документооборота в соответствии с ФСБУ 27/2021 «Документы и документооборот в бухгалтерском учете» </w:t>
      </w:r>
      <w:r w:rsidRPr="00A27F1D">
        <w:rPr>
          <w:sz w:val="28"/>
          <w:szCs w:val="28"/>
        </w:rPr>
        <w:t xml:space="preserve"> </w:t>
      </w:r>
      <w:r w:rsidRPr="00D83215">
        <w:rPr>
          <w:sz w:val="28"/>
          <w:szCs w:val="28"/>
        </w:rPr>
        <w:t>(на примере конкретной организации).</w:t>
      </w:r>
    </w:p>
    <w:p w:rsidR="00813C5F" w:rsidRPr="00A27F1D" w:rsidRDefault="00813C5F" w:rsidP="00D83215">
      <w:pPr>
        <w:adjustRightInd w:val="0"/>
        <w:ind w:right="447" w:firstLine="709"/>
        <w:jc w:val="both"/>
        <w:rPr>
          <w:sz w:val="28"/>
          <w:szCs w:val="28"/>
        </w:rPr>
      </w:pPr>
      <w:r w:rsidRPr="00A27F1D">
        <w:rPr>
          <w:sz w:val="28"/>
          <w:szCs w:val="28"/>
        </w:rPr>
        <w:t>3. Проблемы рациональной организации бухгалтерского, налогового и управленческого учета на предприятиях малого бизнеса (на примере конкретной организации)</w:t>
      </w:r>
      <w:r>
        <w:rPr>
          <w:sz w:val="28"/>
          <w:szCs w:val="28"/>
        </w:rPr>
        <w:t>.</w:t>
      </w:r>
    </w:p>
    <w:p w:rsidR="00813C5F" w:rsidRPr="00A27F1D" w:rsidRDefault="00813C5F" w:rsidP="00D83215">
      <w:pPr>
        <w:adjustRightInd w:val="0"/>
        <w:ind w:right="447" w:firstLine="709"/>
        <w:jc w:val="both"/>
        <w:rPr>
          <w:sz w:val="28"/>
          <w:szCs w:val="28"/>
        </w:rPr>
      </w:pPr>
      <w:r w:rsidRPr="00A27F1D">
        <w:rPr>
          <w:sz w:val="28"/>
          <w:szCs w:val="28"/>
        </w:rPr>
        <w:t xml:space="preserve">4. Формирование корпоративной политики в области учета, анализа и аудита (на примере конкретной организации). </w:t>
      </w:r>
    </w:p>
    <w:p w:rsidR="00813C5F" w:rsidRPr="00A27F1D" w:rsidRDefault="00813C5F" w:rsidP="00813C5F">
      <w:pPr>
        <w:adjustRightInd w:val="0"/>
        <w:ind w:right="447" w:firstLine="709"/>
        <w:jc w:val="both"/>
        <w:rPr>
          <w:sz w:val="28"/>
          <w:szCs w:val="28"/>
        </w:rPr>
      </w:pPr>
      <w:r w:rsidRPr="00A27F1D">
        <w:rPr>
          <w:sz w:val="28"/>
          <w:szCs w:val="28"/>
        </w:rPr>
        <w:t>5. Особенности формирования учетной политики для предприятий малого (среднего – по выбору) бизнеса (на примере конкретной организации).</w:t>
      </w:r>
    </w:p>
    <w:p w:rsidR="00813C5F" w:rsidRPr="00A27F1D" w:rsidRDefault="00813C5F" w:rsidP="00D83215">
      <w:pPr>
        <w:adjustRightInd w:val="0"/>
        <w:ind w:right="447" w:firstLine="709"/>
        <w:jc w:val="both"/>
        <w:rPr>
          <w:sz w:val="28"/>
          <w:szCs w:val="28"/>
        </w:rPr>
      </w:pPr>
      <w:r w:rsidRPr="00A27F1D">
        <w:rPr>
          <w:sz w:val="28"/>
          <w:szCs w:val="28"/>
        </w:rPr>
        <w:t xml:space="preserve">6. Организация бухгалтерского учета вложений во внеоборотные активы в соответствии с </w:t>
      </w:r>
      <w:hyperlink r:id="rId30" w:tgtFrame="_blank" w:history="1">
        <w:r w:rsidRPr="00A27F1D">
          <w:rPr>
            <w:sz w:val="28"/>
            <w:szCs w:val="28"/>
          </w:rPr>
          <w:t>ФСБУ 26/2020</w:t>
        </w:r>
      </w:hyperlink>
      <w:r w:rsidRPr="00A27F1D">
        <w:rPr>
          <w:sz w:val="28"/>
          <w:szCs w:val="28"/>
        </w:rPr>
        <w:t xml:space="preserve"> «Капитальные вложения»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7. Организация бухгалтерского учета наличия и движения основных средств в организации с использованием компьютерной программы 1С</w:t>
      </w:r>
      <w:proofErr w:type="gramStart"/>
      <w:r w:rsidRPr="00A27F1D">
        <w:rPr>
          <w:sz w:val="28"/>
          <w:szCs w:val="28"/>
        </w:rPr>
        <w:t>:Б</w:t>
      </w:r>
      <w:proofErr w:type="gramEnd"/>
      <w:r w:rsidRPr="00A27F1D">
        <w:rPr>
          <w:sz w:val="28"/>
          <w:szCs w:val="28"/>
        </w:rPr>
        <w:t>ухгалтерия (на примере конкретной организации).</w:t>
      </w:r>
    </w:p>
    <w:p w:rsidR="00813C5F" w:rsidRPr="00D83215" w:rsidRDefault="00813C5F" w:rsidP="00D83215">
      <w:pPr>
        <w:adjustRightInd w:val="0"/>
        <w:ind w:right="447" w:firstLine="709"/>
        <w:jc w:val="both"/>
        <w:rPr>
          <w:sz w:val="28"/>
          <w:szCs w:val="28"/>
        </w:rPr>
      </w:pPr>
      <w:r w:rsidRPr="00A27F1D">
        <w:rPr>
          <w:sz w:val="28"/>
          <w:szCs w:val="28"/>
        </w:rPr>
        <w:t>8.</w:t>
      </w:r>
      <w:r w:rsidRPr="00D83215">
        <w:rPr>
          <w:sz w:val="28"/>
          <w:szCs w:val="28"/>
        </w:rPr>
        <w:t xml:space="preserve"> Учет и аудит операций с ценными бумагами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9. Особенности организации бухгалтерского учета наличия и движения основных средств в организации с учетом требований ФСБУ 6/2020 «Основные средства» 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10. Порядок и проблемы  выявления и реализации возможности улучшения учетных, аналитических и контрольных процессов в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11. Организация бухгалтерского учета лизинговых операций организации лизингодателя с учетом требований ФСБУ 25/2018 «Бухгалтерский учет аренды»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12. Организация бухгалтерского учета лизинговых операций организации лизингополучателя с учетом требований ФСБУ 25/2018 «Бухгалтерский учет аренды»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13. Организация бухгалтерского учета и анализ отчетности малых предприятий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14. Особенности организации бухгалтерского учета в торговле (промышленности, строительстве, образовании, здравоохранении - по выбору)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15. Особенности организации бухгалтерского учета на предприятиях малого бизнеса с использованием компьютерной программы 1С</w:t>
      </w:r>
      <w:proofErr w:type="gramStart"/>
      <w:r w:rsidRPr="00A27F1D">
        <w:rPr>
          <w:sz w:val="28"/>
          <w:szCs w:val="28"/>
        </w:rPr>
        <w:t>:Б</w:t>
      </w:r>
      <w:proofErr w:type="gramEnd"/>
      <w:r w:rsidRPr="00A27F1D">
        <w:rPr>
          <w:sz w:val="28"/>
          <w:szCs w:val="28"/>
        </w:rPr>
        <w:t>ухгалтерия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16. Организация учета и планирования денежных средств торговой компании на основе информационной системы «1С: ERP Управление предприятием»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17. Особенности учета основных сре</w:t>
      </w:r>
      <w:proofErr w:type="gramStart"/>
      <w:r w:rsidRPr="00A27F1D">
        <w:rPr>
          <w:sz w:val="28"/>
          <w:szCs w:val="28"/>
        </w:rPr>
        <w:t>дств в т</w:t>
      </w:r>
      <w:proofErr w:type="gramEnd"/>
      <w:r w:rsidRPr="00A27F1D">
        <w:rPr>
          <w:sz w:val="28"/>
          <w:szCs w:val="28"/>
        </w:rPr>
        <w:t xml:space="preserve">орговле (промышленности, </w:t>
      </w:r>
      <w:r w:rsidRPr="00A27F1D">
        <w:rPr>
          <w:sz w:val="28"/>
          <w:szCs w:val="28"/>
        </w:rPr>
        <w:lastRenderedPageBreak/>
        <w:t>строительстве, образовании - по выбору)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 xml:space="preserve">18. Особенности формирования бухгалтерской (финансовой), налоговой и управленческой отчетности в организациях на основе информационной системы «1С: ERP Управление предприятием» (на примере конкретной организации). </w:t>
      </w:r>
    </w:p>
    <w:p w:rsidR="00813C5F" w:rsidRPr="00A27F1D" w:rsidRDefault="00813C5F" w:rsidP="00813C5F">
      <w:pPr>
        <w:adjustRightInd w:val="0"/>
        <w:ind w:right="447" w:firstLine="709"/>
        <w:jc w:val="both"/>
        <w:rPr>
          <w:sz w:val="28"/>
          <w:szCs w:val="28"/>
        </w:rPr>
      </w:pPr>
      <w:r w:rsidRPr="00A27F1D">
        <w:rPr>
          <w:sz w:val="28"/>
          <w:szCs w:val="28"/>
        </w:rPr>
        <w:t>19. Учет формирования и использования прибыли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20. Учет движения собственных и арендованных основных средств организации с учетом требований ФСБУ 25/2018 «Бухгалтерский учет аренды»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21. Бухгалтерский учет и анализ затрат на производство продукции (работ, услуг) в организации на основе информационной системы «1С: ERP Управление предприятием»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22. Управленческий учет и анализ затрат на производство продукции (работ, услуг) в системе «директ-костинг» в организации на основе информационной системы «1С: ERP Управление предприятием»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23. Определение безубыточности производства продукции (работ, услуг) и его значение в управленческом учете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24. Организация учета расчетов с персоналом по оплате труда с использованием компьютерной программы 1С</w:t>
      </w:r>
      <w:proofErr w:type="gramStart"/>
      <w:r w:rsidRPr="00A27F1D">
        <w:rPr>
          <w:sz w:val="28"/>
          <w:szCs w:val="28"/>
        </w:rPr>
        <w:t>:Б</w:t>
      </w:r>
      <w:proofErr w:type="gramEnd"/>
      <w:r w:rsidRPr="00A27F1D">
        <w:rPr>
          <w:sz w:val="28"/>
          <w:szCs w:val="28"/>
        </w:rPr>
        <w:t xml:space="preserve">ухгалтерия (на примере конкретной организации). </w:t>
      </w:r>
    </w:p>
    <w:p w:rsidR="00813C5F" w:rsidRPr="00A27F1D" w:rsidRDefault="00813C5F" w:rsidP="00813C5F">
      <w:pPr>
        <w:adjustRightInd w:val="0"/>
        <w:ind w:right="447" w:firstLine="709"/>
        <w:jc w:val="both"/>
        <w:rPr>
          <w:sz w:val="28"/>
          <w:szCs w:val="28"/>
        </w:rPr>
      </w:pPr>
      <w:r w:rsidRPr="00A27F1D">
        <w:rPr>
          <w:sz w:val="28"/>
          <w:szCs w:val="28"/>
        </w:rPr>
        <w:t>25. Учет выпуска и продажи готовой продукции с использованием компьютерной программы 1С</w:t>
      </w:r>
      <w:proofErr w:type="gramStart"/>
      <w:r w:rsidRPr="00A27F1D">
        <w:rPr>
          <w:sz w:val="28"/>
          <w:szCs w:val="28"/>
        </w:rPr>
        <w:t>:Б</w:t>
      </w:r>
      <w:proofErr w:type="gramEnd"/>
      <w:r w:rsidRPr="00A27F1D">
        <w:rPr>
          <w:sz w:val="28"/>
          <w:szCs w:val="28"/>
        </w:rPr>
        <w:t>ухгалтерия (по видам, отраслям)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26. Учет и аудит выпуска и продажи готовой продукции в организации (по видам, отраслям)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27. Организация бухгалтерского и налогового учета готовой продукции в организации (работ, услуг)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28. Учет и аудит движения денежных средств в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29. Использование автоматизированных систем для учета и анализа оборота товаров в оптовой (розничной – по выбору) торговле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30. Учет и аудит финансовых вложений в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31. Учет и аудит расчетов с поставщиками и подрядчиками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32. Учет и аудит расчетов с покупателями и заказчиками в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33. Учет и аудит расчетов по кредитам и займам в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34. Учет расчетов с бюджетом по налогам и сборам в организации с использованием компьютерной программы 1С</w:t>
      </w:r>
      <w:proofErr w:type="gramStart"/>
      <w:r w:rsidRPr="00A27F1D">
        <w:rPr>
          <w:sz w:val="28"/>
          <w:szCs w:val="28"/>
        </w:rPr>
        <w:t>:Б</w:t>
      </w:r>
      <w:proofErr w:type="gramEnd"/>
      <w:r w:rsidRPr="00A27F1D">
        <w:rPr>
          <w:sz w:val="28"/>
          <w:szCs w:val="28"/>
        </w:rPr>
        <w:t>ухгалтерия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 xml:space="preserve">35. Учет и аудит расчетов с бюджетом по налогам и сборам в организации </w:t>
      </w:r>
      <w:r w:rsidRPr="00A27F1D">
        <w:rPr>
          <w:sz w:val="28"/>
          <w:szCs w:val="28"/>
        </w:rPr>
        <w:lastRenderedPageBreak/>
        <w:t>(на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36. Учет расчетов с персоналом по оплате труда в организации с использованием компьютерной программы 1С</w:t>
      </w:r>
      <w:proofErr w:type="gramStart"/>
      <w:r w:rsidRPr="00A27F1D">
        <w:rPr>
          <w:sz w:val="28"/>
          <w:szCs w:val="28"/>
        </w:rPr>
        <w:t>:Б</w:t>
      </w:r>
      <w:proofErr w:type="gramEnd"/>
      <w:r w:rsidRPr="00A27F1D">
        <w:rPr>
          <w:sz w:val="28"/>
          <w:szCs w:val="28"/>
        </w:rPr>
        <w:t>ухгалтерия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37. Учет и аудит расчетов с подотчетными лицами в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38. Учет расчетов с дебиторами и кредиторами в организации с использованием компьютерной программы 1С</w:t>
      </w:r>
      <w:proofErr w:type="gramStart"/>
      <w:r w:rsidRPr="00A27F1D">
        <w:rPr>
          <w:sz w:val="28"/>
          <w:szCs w:val="28"/>
        </w:rPr>
        <w:t>:Б</w:t>
      </w:r>
      <w:proofErr w:type="gramEnd"/>
      <w:r w:rsidRPr="00A27F1D">
        <w:rPr>
          <w:sz w:val="28"/>
          <w:szCs w:val="28"/>
        </w:rPr>
        <w:t>ухгалтерия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39. Учет и аудит продаж продукции, работ и услуг в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40. Учет и анализ продаж продукции, работ и услуг в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41. Учет продаж продукции, работ и услуг и анализ финансовых результатов в организации (на примере конкретной организации).</w:t>
      </w:r>
    </w:p>
    <w:p w:rsidR="00813C5F" w:rsidRPr="00A27F1D" w:rsidRDefault="00813C5F" w:rsidP="00813C5F">
      <w:pPr>
        <w:shd w:val="clear" w:color="auto" w:fill="FFFFFF"/>
        <w:ind w:right="447" w:firstLine="709"/>
        <w:jc w:val="both"/>
        <w:rPr>
          <w:color w:val="000000"/>
          <w:sz w:val="28"/>
          <w:szCs w:val="28"/>
        </w:rPr>
      </w:pPr>
      <w:r w:rsidRPr="00A27F1D">
        <w:rPr>
          <w:sz w:val="28"/>
          <w:szCs w:val="28"/>
        </w:rPr>
        <w:t xml:space="preserve">43. </w:t>
      </w:r>
      <w:r w:rsidRPr="00A27F1D">
        <w:rPr>
          <w:color w:val="000000"/>
          <w:sz w:val="28"/>
          <w:szCs w:val="28"/>
        </w:rPr>
        <w:t>Совершенствование системы внутреннего контроля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44. Организация бухгалтерского учета формирования и использования финансовых результатов деятельности в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45. Учет и анализ финансовых результатов и использования прибыли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46. Аудит бухгалтерского баланса организации в соответствии с международными стандартами аудита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47. Порядок составления бухгалтерского баланса и оценка финансового состояния организации на его основе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48. Порядок составления отчета о финансовых результатах и оценка финансового состояния организации на его основе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 xml:space="preserve">49. Формирование показателей отчета о движении денежных средств и </w:t>
      </w:r>
      <w:proofErr w:type="gramStart"/>
      <w:r w:rsidRPr="00A27F1D">
        <w:rPr>
          <w:sz w:val="28"/>
          <w:szCs w:val="28"/>
        </w:rPr>
        <w:t>контроль за</w:t>
      </w:r>
      <w:proofErr w:type="gramEnd"/>
      <w:r w:rsidRPr="00A27F1D">
        <w:rPr>
          <w:sz w:val="28"/>
          <w:szCs w:val="28"/>
        </w:rPr>
        <w:t xml:space="preserve"> денежными потоками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50. Бухгалтерская (финансовая) отчетность и оценка финансового состояния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51. Бухгалтерский учет и аудит основных средств (на примере конкретной организации).</w:t>
      </w:r>
    </w:p>
    <w:p w:rsidR="00813C5F" w:rsidRPr="00A27F1D" w:rsidRDefault="00813C5F" w:rsidP="00813C5F">
      <w:pPr>
        <w:shd w:val="clear" w:color="auto" w:fill="FFFFFF"/>
        <w:ind w:right="447" w:firstLine="709"/>
        <w:jc w:val="both"/>
        <w:rPr>
          <w:color w:val="000000"/>
          <w:sz w:val="28"/>
          <w:szCs w:val="28"/>
        </w:rPr>
      </w:pPr>
      <w:r w:rsidRPr="00A27F1D">
        <w:rPr>
          <w:sz w:val="28"/>
          <w:szCs w:val="28"/>
        </w:rPr>
        <w:t>53.</w:t>
      </w:r>
      <w:r w:rsidRPr="00A27F1D">
        <w:rPr>
          <w:color w:val="000000"/>
          <w:sz w:val="28"/>
          <w:szCs w:val="28"/>
        </w:rPr>
        <w:t xml:space="preserve"> Бухгалтерский учет и аудит внеоборотных активов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54. Учет и аудит расчетов с персоналом по оплате труда и другим расчетным операциям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56. Учет и аудит расчетов с дебиторами и кредиторами в организации (на примере конкретной организации).</w:t>
      </w:r>
    </w:p>
    <w:p w:rsidR="00813C5F" w:rsidRPr="00A27F1D" w:rsidRDefault="00813C5F" w:rsidP="00813C5F">
      <w:pPr>
        <w:shd w:val="clear" w:color="auto" w:fill="FFFFFF"/>
        <w:ind w:right="447" w:firstLine="709"/>
        <w:jc w:val="both"/>
        <w:rPr>
          <w:color w:val="000000"/>
          <w:sz w:val="28"/>
          <w:szCs w:val="28"/>
        </w:rPr>
      </w:pPr>
      <w:r w:rsidRPr="00A27F1D">
        <w:rPr>
          <w:sz w:val="28"/>
          <w:szCs w:val="28"/>
        </w:rPr>
        <w:t xml:space="preserve">57. </w:t>
      </w:r>
      <w:r w:rsidRPr="00A27F1D">
        <w:rPr>
          <w:color w:val="000000"/>
          <w:sz w:val="28"/>
          <w:szCs w:val="28"/>
        </w:rPr>
        <w:t>Учет и аудит движения товаров в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59. Аудит продаж продукции, товаров, работ, услуг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lastRenderedPageBreak/>
        <w:t>61. Организация бухгалтерского учета и аудита на предприятиях малого бизнеса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62. Организация учета движения денежных сре</w:t>
      </w:r>
      <w:proofErr w:type="gramStart"/>
      <w:r w:rsidRPr="00A27F1D">
        <w:rPr>
          <w:sz w:val="28"/>
          <w:szCs w:val="28"/>
        </w:rPr>
        <w:t>дств с п</w:t>
      </w:r>
      <w:proofErr w:type="gramEnd"/>
      <w:r w:rsidRPr="00A27F1D">
        <w:rPr>
          <w:sz w:val="28"/>
          <w:szCs w:val="28"/>
        </w:rPr>
        <w:t>омощью средств системы 1С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63. Бухгалтерский учет продаж продукции с использованием программы «1С: Предприятие»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64. Финансовая отчетность организации как источник информации при осуществлении налогового контроля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66. Аудит финансовой отчетности предприятия в соответствии с международными стандартами аудита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67. Аудит состояния бухгалтерского учета и внутреннего контроля оплаты труда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68. Современный бухгалтерский и налоговый учет на предприятиях малого бизнеса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69. Особенности бухгалтерского учета и отчетности при реорганизации и ликвидации юридических лиц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70. Организация бухгалтерского и налогового учета импортных сделок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71. Организация бухгалтерского и налогового учета экспортных сделок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72. Особенности организации бухгалтерского и налогового учета внешнеторговых операций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73. Организация бухгалтерского финансового учета расчетов с использованием интернет-эквайринга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74. Особенности организации бухгалтерского учета расчетов банковскими карточками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75. Организация бухгалтерского и налогового учета расходов на логистику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76. Организация бухгалтерского учета и распределения накладных затрат в строительных организациях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77. Особенности организации бухгалтерского и налогового учета торговли по образцам и каталогам в демонстрационном зале и call-центре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78. Особенности организации бухгалтерского и налогового учета факторинговых операций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79. Организация бухгалтерского и налогового учета по договору коммерческой концессии (франчайзинга)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80. Формирование и анализ показателей финансовой отчетности с учетом фактора инфляции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81. Организация бухгалтерского и налогового раздельного учета операций по налогу на добавленную стоимость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82. Организация и анализ контрольной работы налоговых органов Российской Федерации, пути повышения ее эффективности.83. Организация бухгалтерского учета и формирование финансовой отчетности в многопрофильных компаниях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 xml:space="preserve">84. Организация бухгалтерского и налогового учета обособленных </w:t>
      </w:r>
      <w:r w:rsidRPr="00A27F1D">
        <w:rPr>
          <w:sz w:val="28"/>
          <w:szCs w:val="28"/>
        </w:rPr>
        <w:lastRenderedPageBreak/>
        <w:t>подразделений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85. Особенности организации бухгалтерского учета в организациях, имеющих филиалы и обособленные подразделения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86. Модели организации управленческого учета на предприятии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87. Экспресс-анализ финансово-хозяйственной деятельности организации на основе бухгалтерской отчетности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88. Анализ и оценка кредитоспособности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89. Анализ финансовых результатов деятельности экономического субъекта как критерия устойчивости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90. Анализ формирования и использования чистой прибыли коммерческой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 xml:space="preserve">91. Система формирования показателей рентабельности коммерческой организации: анализ и оценка факторов ее роста (на примере конкретной организации). </w:t>
      </w:r>
    </w:p>
    <w:p w:rsidR="00813C5F" w:rsidRPr="00A27F1D" w:rsidRDefault="00813C5F" w:rsidP="00813C5F">
      <w:pPr>
        <w:adjustRightInd w:val="0"/>
        <w:ind w:right="447" w:firstLine="709"/>
        <w:jc w:val="both"/>
        <w:rPr>
          <w:sz w:val="28"/>
          <w:szCs w:val="28"/>
        </w:rPr>
      </w:pPr>
      <w:r w:rsidRPr="00A27F1D">
        <w:rPr>
          <w:sz w:val="28"/>
          <w:szCs w:val="28"/>
        </w:rPr>
        <w:t>92. Анализ рентабельности капитала коммерческой организации и резервов ее роста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93. Анализ деловой активности и экономической эффективности деятельности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94. Анализ и оценка эффективности использования внеоборотных активов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95. Анализ трудовых ресурсов коммерческой организации и оценка рациональности их использования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96. Анализ и оценка эффективности затрат на оплату труда в коммерческой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 xml:space="preserve">97. Организация учета и анализа затрат на качество продукции, работ, услуг в устойчиво развивающейся компании (на примере конкретной организации) </w:t>
      </w:r>
    </w:p>
    <w:p w:rsidR="00813C5F" w:rsidRPr="00A27F1D" w:rsidRDefault="00813C5F" w:rsidP="00813C5F">
      <w:pPr>
        <w:adjustRightInd w:val="0"/>
        <w:ind w:right="447" w:firstLine="709"/>
        <w:jc w:val="both"/>
        <w:rPr>
          <w:sz w:val="28"/>
          <w:szCs w:val="28"/>
        </w:rPr>
      </w:pPr>
      <w:r w:rsidRPr="00A27F1D">
        <w:rPr>
          <w:sz w:val="28"/>
          <w:szCs w:val="28"/>
        </w:rPr>
        <w:t>98. Анализ и оценка эффективности инвестиционной деятельности коммерческой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99. Анализ и оценка платежеспособности и финансовой устойчивости коммерческой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100. Анализ состава, структуры и динамики расходов коммерческой организации и оценка возможностей их оптимизации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101. Анализ себестоимости продукции (товаров, работ, услуг) коммерческой организации и оценка возможностей ее снижения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102. Рейтинговая оценка финансового состояния коммерческой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103. Анализ и оценка основного и оборотного капитала коммерческой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105. Анализ и оценка финансовых рисков организации на основе бухгалтерской отчетности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 xml:space="preserve">106. Анализ влияния структуры капитала организации на уровень её </w:t>
      </w:r>
      <w:r w:rsidRPr="00A27F1D">
        <w:rPr>
          <w:sz w:val="28"/>
          <w:szCs w:val="28"/>
        </w:rPr>
        <w:lastRenderedPageBreak/>
        <w:t>финансовой устойчивости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107. Анализ и контроль эффективности управления собственным капиталом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108. Анализ и оценка финансового состояния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109. Анализ и контроль использования материальных ресурсов организации и пути их оптимизации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110. Анализ рентабельности и деловой активности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111. Анализ и оценка финансовой устойчивости организации, выявление факторов её роста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112. Диагностика финансового состояния организации в целях предупреждения банкротства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113. Анализ и оценка объемов производства и продаж в коммерческой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114. Анализ финансового состояния как способ оценки уровня его устойчивости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115. Комплексный анализ производственной деятельности экономического субъекта (на примере конкретного предприятия).</w:t>
      </w:r>
    </w:p>
    <w:p w:rsidR="00813C5F" w:rsidRPr="00A27F1D" w:rsidRDefault="00813C5F" w:rsidP="00813C5F">
      <w:pPr>
        <w:adjustRightInd w:val="0"/>
        <w:ind w:right="447" w:firstLine="709"/>
        <w:jc w:val="both"/>
        <w:rPr>
          <w:sz w:val="28"/>
          <w:szCs w:val="28"/>
        </w:rPr>
      </w:pPr>
      <w:r w:rsidRPr="00A27F1D">
        <w:rPr>
          <w:sz w:val="28"/>
          <w:szCs w:val="28"/>
        </w:rPr>
        <w:t>116. Анализ и оценка эффективности деятельности организации малого бизнеса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117. Анализ и оценка показателей себестоимости на предприятии (на примере конкретного предприятия).</w:t>
      </w:r>
    </w:p>
    <w:p w:rsidR="00813C5F" w:rsidRPr="00A27F1D" w:rsidRDefault="00813C5F" w:rsidP="00813C5F">
      <w:pPr>
        <w:adjustRightInd w:val="0"/>
        <w:ind w:right="447" w:firstLine="709"/>
        <w:jc w:val="both"/>
        <w:rPr>
          <w:sz w:val="28"/>
          <w:szCs w:val="28"/>
        </w:rPr>
      </w:pPr>
      <w:r w:rsidRPr="00A27F1D">
        <w:rPr>
          <w:sz w:val="28"/>
          <w:szCs w:val="28"/>
        </w:rPr>
        <w:t>118. Анализ рентабельности производства продукции (работ, услуг) в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119. Анализ состояния, движения и эффективности использования кредитов и займов в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120. Анализ показателей прибыли и рентабельности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121. Анализ показателей динамики и структуры себестоимости и резервы ее снижения на предприятии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122. Анализ источников финансирования предприятия и оптимизация направлений их использования</w:t>
      </w:r>
      <w:proofErr w:type="gramStart"/>
      <w:r w:rsidRPr="00A27F1D">
        <w:rPr>
          <w:sz w:val="28"/>
          <w:szCs w:val="28"/>
        </w:rPr>
        <w:t>.</w:t>
      </w:r>
      <w:proofErr w:type="gramEnd"/>
      <w:r w:rsidRPr="00A27F1D">
        <w:rPr>
          <w:sz w:val="28"/>
          <w:szCs w:val="28"/>
        </w:rPr>
        <w:t xml:space="preserve"> (</w:t>
      </w:r>
      <w:proofErr w:type="gramStart"/>
      <w:r w:rsidRPr="00A27F1D">
        <w:rPr>
          <w:sz w:val="28"/>
          <w:szCs w:val="28"/>
        </w:rPr>
        <w:t>н</w:t>
      </w:r>
      <w:proofErr w:type="gramEnd"/>
      <w:r w:rsidRPr="00A27F1D">
        <w:rPr>
          <w:sz w:val="28"/>
          <w:szCs w:val="28"/>
        </w:rPr>
        <w:t>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123. Совершенствование анализа состояния и эффективности использования трудовых ресурсов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124. Совершенствование анализа состояния товарных запасов и товарооборачиваемости торговой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125. Анализ ликвидности и деловой активности предприятия и пути их повышения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126. Экономический анализ в разработке и обосновании управленческих решений хозяйствующего субъекта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127. Анализ и управление дебиторской и кредиторской задолженностью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128. Бухгалтерский учет долгосрочных инвестиций организации и анализ источников их финансирования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lastRenderedPageBreak/>
        <w:t>129. Бухгалтерский и налоговый учет расходов на оплату труда в коммерческой организации с использованием компьютерной программы 1С</w:t>
      </w:r>
      <w:proofErr w:type="gramStart"/>
      <w:r w:rsidRPr="00A27F1D">
        <w:rPr>
          <w:sz w:val="28"/>
          <w:szCs w:val="28"/>
        </w:rPr>
        <w:t>:Б</w:t>
      </w:r>
      <w:proofErr w:type="gramEnd"/>
      <w:r w:rsidRPr="00A27F1D">
        <w:rPr>
          <w:sz w:val="28"/>
          <w:szCs w:val="28"/>
        </w:rPr>
        <w:t>ухгалтерия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130. Бухгалтерский и налоговый учет затрат организации, включаемых в себестоимость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131. Бухгалтерская отчетность некоммерческих организаций: состав, содержание и порядок составления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132. Формирование бухгалтерского баланса в условиях реорганизации и прекращения деятельности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133. Интегрированная отчетность как механизм формирования информации о комплексном состоянии деятельности компании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134. Бухгалтерский учет заемных средств и контроль расходов на их обслуживание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135. Бухгалтерский учет денежных средств и формирование показателей Отчета о движении денежных средств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136. Бухгалтерский учет и анализ движения товаров в торговой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137. Особенности организации бухгалтерского и налогового учета при применении он-лайн касс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138. Особенности налогового и бухгалтерского учета расходов, связанных с созданием и продвижением сайта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139. Организация бухгалтерского учета при продаже товаров через собственный интернет-сайт (на площадках маркетплейсов – по выбору)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140. Организация бухгалтерского и налогового учета в гостинице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141. Организация бухгалтерского и налогового учета в организации туристской сферы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142. Особенности бухгалтерского и налогового учета расходов на рекламу и маркетинговые услуги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143. Бухгалтерский учет операций с ценными бумагами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144. Организация бухгалтерского и налогового учета расчетов с бюджетом по налогу на прибыль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145. Организация бухгалтерского и налогового учета расчетов по взносам на социальное страхование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146. Организация управленческого учета затрат на производство и продажу продукции (работ, услуг) в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147. Управленческий учет и контроль затрат на производство и продажу продукции работ, услуг на основе бюджетирования в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148. Проблемы организации финансового и управленческого учета затрат на производство продукции (работ, услуг)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 xml:space="preserve">151. Организация и направления деятельности службы внутреннего аудита (на примере конкретной организации). </w:t>
      </w:r>
    </w:p>
    <w:p w:rsidR="00813C5F" w:rsidRPr="00A27F1D" w:rsidRDefault="00813C5F" w:rsidP="00813C5F">
      <w:pPr>
        <w:adjustRightInd w:val="0"/>
        <w:ind w:right="447" w:firstLine="709"/>
        <w:jc w:val="both"/>
        <w:rPr>
          <w:sz w:val="28"/>
          <w:szCs w:val="28"/>
        </w:rPr>
      </w:pPr>
      <w:r w:rsidRPr="00A27F1D">
        <w:rPr>
          <w:sz w:val="28"/>
          <w:szCs w:val="28"/>
        </w:rPr>
        <w:lastRenderedPageBreak/>
        <w:t>152. Организация учета запасов в соответствии с требованиями ФСБУ 5/2019 «Запасы» в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153. Влияние применения ФСБУ 5/2019 «Запасы» на показатели финансовой отчетности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154. Повышение прозрачности и достоверности финансовой отчетности в контексте основных тенденций развития бухгалтерского учета в РФ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155. Повышение аналитичности финансовой отчетности в контексте основных тенденций развития бухгалтерского учета в РФ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156. Аудит закупок товарно-материальных ценностей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158. Аудит затрат на производство и продажу продукции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159. Методика проведения аудита бухгалтерской отчетности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160. Аудит дебиторской и кредиторской задолженности (на примере конкретной организации).</w:t>
      </w:r>
    </w:p>
    <w:p w:rsidR="00813C5F" w:rsidRPr="00A27F1D" w:rsidRDefault="00813C5F" w:rsidP="00813C5F">
      <w:pPr>
        <w:adjustRightInd w:val="0"/>
        <w:ind w:right="447" w:firstLine="709"/>
        <w:jc w:val="both"/>
        <w:rPr>
          <w:color w:val="000000"/>
          <w:sz w:val="28"/>
          <w:szCs w:val="28"/>
        </w:rPr>
      </w:pPr>
      <w:r w:rsidRPr="00A27F1D">
        <w:rPr>
          <w:sz w:val="28"/>
          <w:szCs w:val="28"/>
        </w:rPr>
        <w:t xml:space="preserve">161. </w:t>
      </w:r>
      <w:r w:rsidRPr="00A27F1D">
        <w:rPr>
          <w:color w:val="000000"/>
          <w:sz w:val="28"/>
          <w:szCs w:val="28"/>
        </w:rPr>
        <w:t>Организация и методика проведения аудиторской проверки малых предприятий (на примере конкретной организации)</w:t>
      </w:r>
    </w:p>
    <w:p w:rsidR="00813C5F" w:rsidRPr="00A27F1D" w:rsidRDefault="00813C5F" w:rsidP="00813C5F">
      <w:pPr>
        <w:adjustRightInd w:val="0"/>
        <w:ind w:right="447" w:firstLine="709"/>
        <w:jc w:val="both"/>
        <w:rPr>
          <w:color w:val="000000"/>
          <w:sz w:val="28"/>
          <w:szCs w:val="28"/>
        </w:rPr>
      </w:pPr>
      <w:r w:rsidRPr="00A27F1D">
        <w:rPr>
          <w:sz w:val="28"/>
          <w:szCs w:val="28"/>
        </w:rPr>
        <w:t xml:space="preserve">162. </w:t>
      </w:r>
      <w:r w:rsidRPr="00A27F1D">
        <w:rPr>
          <w:color w:val="000000"/>
          <w:sz w:val="28"/>
          <w:szCs w:val="28"/>
        </w:rPr>
        <w:t>Аудит расчетов с покупателями и заказчиками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163. Организация бухгалтерского учета и внутреннего аудита в экономических субъектах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165. Организация и методика проведения аудиторской проверки торговых организаций (на примере конкретной организации).</w:t>
      </w:r>
    </w:p>
    <w:p w:rsidR="00813C5F" w:rsidRPr="00A27F1D" w:rsidRDefault="00813C5F" w:rsidP="00813C5F">
      <w:pPr>
        <w:shd w:val="clear" w:color="auto" w:fill="FFFFFF"/>
        <w:ind w:right="447" w:firstLine="709"/>
        <w:jc w:val="both"/>
        <w:rPr>
          <w:color w:val="000000"/>
          <w:sz w:val="28"/>
          <w:szCs w:val="28"/>
        </w:rPr>
      </w:pPr>
      <w:r w:rsidRPr="00A27F1D">
        <w:rPr>
          <w:sz w:val="28"/>
          <w:szCs w:val="28"/>
        </w:rPr>
        <w:t xml:space="preserve">166. </w:t>
      </w:r>
      <w:r w:rsidRPr="00A27F1D">
        <w:rPr>
          <w:color w:val="000000"/>
          <w:sz w:val="28"/>
          <w:szCs w:val="28"/>
        </w:rPr>
        <w:t>Особенности бухгалтерского учета и аудита в строительных организациях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167. Взаимосвязь бухгалтерского и налогового учёта и направления их оптимизации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168. Организация бухгалтерского и налогового учета на малых предприятиях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169. Налогообложение доходов физических лиц в Российской Федерации: анализ действующей практики и её совершенствование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170. Действующий механизм исчисления и уплаты налога на доходы физических лиц у источника выплаты и пути его совершенствования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171. Упрощенная система налогообложения и проблемы ее применения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172. Специальные налоговые режимы для малого бизнеса и практика их применения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173. Особенности взимания НДС при перемещении товаров через таможенную границу РФ: анализ действующей практики и ее совершенствование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 xml:space="preserve">174. Совершенствование налогообложения малого бизнеса в РФ (на </w:t>
      </w:r>
      <w:r w:rsidRPr="00A27F1D">
        <w:rPr>
          <w:sz w:val="28"/>
          <w:szCs w:val="28"/>
        </w:rPr>
        <w:lastRenderedPageBreak/>
        <w:t>примере конкретной организации).</w:t>
      </w:r>
    </w:p>
    <w:p w:rsidR="00813C5F" w:rsidRPr="00A27F1D" w:rsidRDefault="00813C5F" w:rsidP="00813C5F">
      <w:pPr>
        <w:adjustRightInd w:val="0"/>
        <w:ind w:right="447" w:firstLine="709"/>
        <w:jc w:val="both"/>
        <w:rPr>
          <w:sz w:val="28"/>
          <w:szCs w:val="28"/>
        </w:rPr>
      </w:pPr>
      <w:r w:rsidRPr="00A27F1D">
        <w:rPr>
          <w:bCs/>
          <w:sz w:val="28"/>
          <w:szCs w:val="28"/>
        </w:rPr>
        <w:t>175. Налоговое планирование и контроль в условиях экономического кризиса как возможность сохранить и защитить бизнес</w:t>
      </w:r>
      <w:r w:rsidRPr="00A27F1D">
        <w:rPr>
          <w:sz w:val="28"/>
          <w:szCs w:val="28"/>
        </w:rPr>
        <w:t xml:space="preserve">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 xml:space="preserve">176. </w:t>
      </w:r>
      <w:r w:rsidRPr="00A27F1D">
        <w:rPr>
          <w:bCs/>
          <w:sz w:val="28"/>
          <w:szCs w:val="28"/>
        </w:rPr>
        <w:t>Налоговое планирование и контроль</w:t>
      </w:r>
      <w:r w:rsidRPr="00A27F1D">
        <w:rPr>
          <w:sz w:val="28"/>
          <w:szCs w:val="28"/>
        </w:rPr>
        <w:t>: анализ действующей практики и пути совершенствования в РФ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177. Бухгалтерский учет и налогообложение образовательных учреждений: анализ действующей практики и пути её совершенствования в РФ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178. Бухгалтерский учет и налогообложение некоммерческих организаций: анализ практики и пути её совершенствования в Российской Федерации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179. Анализ элементов учетной политики для целей налогообложения прибыли и пути ее совершенствования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180. Анализ эффективности системы налогообложения предприятия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181. Анализ влияния налога на прибыль на формирование финансового результата компании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182. Налог на прибыль: анализ практики, особенности расчета организациями торговли (на примере конкретной организации отрасли).</w:t>
      </w:r>
    </w:p>
    <w:p w:rsidR="00813C5F" w:rsidRPr="00A27F1D" w:rsidRDefault="00813C5F" w:rsidP="00813C5F">
      <w:pPr>
        <w:adjustRightInd w:val="0"/>
        <w:ind w:right="447" w:firstLine="709"/>
        <w:jc w:val="both"/>
        <w:rPr>
          <w:sz w:val="28"/>
          <w:szCs w:val="28"/>
        </w:rPr>
      </w:pPr>
      <w:r w:rsidRPr="00A27F1D">
        <w:rPr>
          <w:sz w:val="28"/>
          <w:szCs w:val="28"/>
        </w:rPr>
        <w:t xml:space="preserve">183. Налоговая нагрузка малых предприятий и методы ее оптимизации. </w:t>
      </w:r>
    </w:p>
    <w:p w:rsidR="00813C5F" w:rsidRPr="00A27F1D" w:rsidRDefault="00813C5F" w:rsidP="00813C5F">
      <w:pPr>
        <w:adjustRightInd w:val="0"/>
        <w:ind w:right="447" w:firstLine="709"/>
        <w:jc w:val="both"/>
        <w:rPr>
          <w:sz w:val="28"/>
          <w:szCs w:val="28"/>
        </w:rPr>
      </w:pPr>
      <w:r w:rsidRPr="00A27F1D">
        <w:rPr>
          <w:sz w:val="28"/>
          <w:szCs w:val="28"/>
        </w:rPr>
        <w:t>184. Налоговая нагрузка организации как фактор влияния на финансовые результаты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186. Учет, анализ и аудит доходов и расходов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187. Учет и контроль расчетов с персоналом по оплате труда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188. Учет и аудит оборотных активов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189. Организация и оценка внутреннего контроля на предприятии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190. Организация учетного процесса и внутреннего контроля операций с дебиторами и кредиторами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191. Организация и проведение аудиторской проверки внеоборотных активов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192. Планирование и проведение аудиторской проверки учета денежных средств в организации (на примере конкретной организации).</w:t>
      </w:r>
    </w:p>
    <w:p w:rsidR="00813C5F" w:rsidRPr="00A27F1D" w:rsidRDefault="00813C5F" w:rsidP="00813C5F">
      <w:pPr>
        <w:adjustRightInd w:val="0"/>
        <w:ind w:right="447" w:firstLine="709"/>
        <w:jc w:val="both"/>
        <w:rPr>
          <w:sz w:val="28"/>
          <w:szCs w:val="28"/>
        </w:rPr>
      </w:pPr>
      <w:r w:rsidRPr="00A27F1D">
        <w:rPr>
          <w:sz w:val="28"/>
          <w:szCs w:val="28"/>
        </w:rPr>
        <w:t>193. Планирование и проведение аудиторской проверки учета расчетов с подотчетными лицами в организации (на примере конкретной организации).</w:t>
      </w:r>
    </w:p>
    <w:p w:rsidR="00813C5F" w:rsidRPr="00601514" w:rsidRDefault="00813C5F" w:rsidP="00813C5F">
      <w:pPr>
        <w:adjustRightInd w:val="0"/>
        <w:ind w:right="447" w:firstLine="709"/>
        <w:jc w:val="both"/>
        <w:rPr>
          <w:sz w:val="28"/>
          <w:szCs w:val="28"/>
        </w:rPr>
      </w:pPr>
      <w:r w:rsidRPr="00A27F1D">
        <w:rPr>
          <w:sz w:val="28"/>
          <w:szCs w:val="28"/>
        </w:rPr>
        <w:t>194. Планирование и проведение аудиторской проверки учета нематериальных активов в организации (на примере конкретной организации).</w:t>
      </w:r>
    </w:p>
    <w:p w:rsidR="00A951AE" w:rsidRPr="00453E53" w:rsidRDefault="00A951AE" w:rsidP="00453E53">
      <w:pPr>
        <w:ind w:right="447" w:firstLine="1134"/>
        <w:rPr>
          <w:sz w:val="28"/>
          <w:szCs w:val="28"/>
        </w:rPr>
        <w:sectPr w:rsidR="00A951AE" w:rsidRPr="00453E53">
          <w:pgSz w:w="11910" w:h="16840"/>
          <w:pgMar w:top="1040" w:right="220" w:bottom="960" w:left="1320" w:header="0" w:footer="767" w:gutter="0"/>
          <w:cols w:space="720"/>
        </w:sectPr>
      </w:pPr>
    </w:p>
    <w:p w:rsidR="00A951AE" w:rsidRDefault="00D40622" w:rsidP="00093A4F">
      <w:pPr>
        <w:pStyle w:val="a3"/>
        <w:spacing w:before="67"/>
        <w:ind w:left="562" w:right="669"/>
        <w:jc w:val="center"/>
        <w:outlineLvl w:val="0"/>
      </w:pPr>
      <w:bookmarkStart w:id="21" w:name="_Toc101867155"/>
      <w:r>
        <w:lastRenderedPageBreak/>
        <w:t>ПРИЛОЖЕНИЕ Б</w:t>
      </w:r>
      <w:bookmarkEnd w:id="21"/>
    </w:p>
    <w:p w:rsidR="006908FE" w:rsidRDefault="00D40622" w:rsidP="00093A4F">
      <w:pPr>
        <w:pStyle w:val="a3"/>
        <w:spacing w:before="163" w:line="357" w:lineRule="auto"/>
        <w:ind w:right="489" w:firstLine="658"/>
        <w:jc w:val="center"/>
        <w:outlineLvl w:val="0"/>
      </w:pPr>
      <w:bookmarkStart w:id="22" w:name="_Toc101867156"/>
      <w:r>
        <w:t>Образец заявления о закреплении темы выпускной квалификационной работы</w:t>
      </w:r>
      <w:bookmarkEnd w:id="22"/>
    </w:p>
    <w:p w:rsidR="006908FE" w:rsidRDefault="006908FE" w:rsidP="006908FE">
      <w:pPr>
        <w:rPr>
          <w:b/>
          <w:sz w:val="17"/>
        </w:rPr>
      </w:pPr>
    </w:p>
    <w:p w:rsidR="006908FE" w:rsidRPr="00174716" w:rsidRDefault="006908FE" w:rsidP="006908FE">
      <w:pPr>
        <w:rPr>
          <w:b/>
          <w:sz w:val="17"/>
        </w:rPr>
        <w:sectPr w:rsidR="006908FE" w:rsidRPr="00174716" w:rsidSect="00635930">
          <w:headerReference w:type="default" r:id="rId31"/>
          <w:pgSz w:w="11900" w:h="16840"/>
          <w:pgMar w:top="851" w:right="701" w:bottom="280" w:left="1134" w:header="1084" w:footer="0" w:gutter="0"/>
          <w:pgNumType w:start="18"/>
          <w:cols w:space="720"/>
        </w:sectPr>
      </w:pPr>
    </w:p>
    <w:p w:rsidR="006908FE" w:rsidRPr="00174716" w:rsidRDefault="006908FE" w:rsidP="006908FE">
      <w:pPr>
        <w:spacing w:before="91"/>
        <w:rPr>
          <w:sz w:val="28"/>
        </w:rPr>
      </w:pPr>
    </w:p>
    <w:p w:rsidR="006908FE" w:rsidRPr="00B47784" w:rsidRDefault="006908FE" w:rsidP="006908FE">
      <w:pPr>
        <w:spacing w:before="91"/>
        <w:ind w:left="851" w:hanging="1134"/>
        <w:rPr>
          <w:b/>
          <w:sz w:val="24"/>
          <w:szCs w:val="24"/>
        </w:rPr>
      </w:pPr>
      <w:r w:rsidRPr="00174716">
        <w:rPr>
          <w:sz w:val="24"/>
          <w:szCs w:val="24"/>
        </w:rPr>
        <w:t xml:space="preserve">            </w:t>
      </w:r>
      <w:bookmarkStart w:id="23" w:name="_Hlk87543254"/>
      <w:r w:rsidRPr="00B47784">
        <w:rPr>
          <w:b/>
          <w:sz w:val="24"/>
          <w:szCs w:val="24"/>
        </w:rPr>
        <w:t>КРАСНОДАРСКИЙ ФИЛИАЛ       ФИНУНИВЕРСИТЕТА</w:t>
      </w:r>
    </w:p>
    <w:p w:rsidR="006908FE" w:rsidRDefault="006908FE" w:rsidP="006908FE">
      <w:pPr>
        <w:pStyle w:val="a3"/>
        <w:rPr>
          <w:sz w:val="24"/>
          <w:szCs w:val="24"/>
        </w:rPr>
      </w:pPr>
      <w:r w:rsidRPr="00B443E8">
        <w:rPr>
          <w:sz w:val="24"/>
          <w:szCs w:val="24"/>
        </w:rPr>
        <w:t xml:space="preserve">    </w:t>
      </w:r>
    </w:p>
    <w:p w:rsidR="006908FE" w:rsidRPr="00B443E8" w:rsidRDefault="006908FE" w:rsidP="006908FE">
      <w:pPr>
        <w:pStyle w:val="a3"/>
        <w:rPr>
          <w:sz w:val="24"/>
          <w:szCs w:val="24"/>
        </w:rPr>
      </w:pPr>
    </w:p>
    <w:p w:rsidR="006908FE" w:rsidRPr="00B443E8" w:rsidRDefault="006908FE" w:rsidP="006908FE">
      <w:pPr>
        <w:pStyle w:val="a3"/>
        <w:rPr>
          <w:sz w:val="24"/>
          <w:szCs w:val="24"/>
        </w:rPr>
      </w:pPr>
      <w:r w:rsidRPr="00B443E8">
        <w:rPr>
          <w:sz w:val="24"/>
          <w:szCs w:val="24"/>
        </w:rPr>
        <w:t xml:space="preserve">  _________________________________</w:t>
      </w:r>
    </w:p>
    <w:p w:rsidR="006908FE" w:rsidRDefault="006908FE" w:rsidP="006908FE">
      <w:pPr>
        <w:spacing w:before="15" w:line="703" w:lineRule="auto"/>
        <w:ind w:left="581" w:hanging="1"/>
        <w:rPr>
          <w:b/>
          <w:sz w:val="24"/>
          <w:szCs w:val="24"/>
        </w:rPr>
      </w:pPr>
      <w:r>
        <w:rPr>
          <w:sz w:val="20"/>
          <w:szCs w:val="20"/>
        </w:rPr>
        <w:t xml:space="preserve">        </w:t>
      </w:r>
      <w:r w:rsidRPr="00B443E8">
        <w:rPr>
          <w:sz w:val="20"/>
          <w:szCs w:val="20"/>
        </w:rPr>
        <w:t>(наименование кафедры)</w:t>
      </w:r>
      <w:r w:rsidRPr="00B443E8">
        <w:rPr>
          <w:sz w:val="24"/>
          <w:szCs w:val="24"/>
        </w:rPr>
        <w:t xml:space="preserve"> </w:t>
      </w:r>
    </w:p>
    <w:bookmarkEnd w:id="23"/>
    <w:p w:rsidR="006908FE" w:rsidRDefault="006908FE" w:rsidP="006908FE">
      <w:pPr>
        <w:spacing w:before="15" w:line="703" w:lineRule="auto"/>
        <w:rPr>
          <w:b/>
          <w:sz w:val="24"/>
          <w:szCs w:val="24"/>
        </w:rPr>
      </w:pPr>
      <w:r>
        <w:rPr>
          <w:b/>
          <w:sz w:val="24"/>
          <w:szCs w:val="24"/>
        </w:rPr>
        <w:t xml:space="preserve">  </w:t>
      </w:r>
      <w:r w:rsidRPr="00B443E8">
        <w:rPr>
          <w:b/>
          <w:sz w:val="24"/>
          <w:szCs w:val="24"/>
        </w:rPr>
        <w:t>СОГЛАСОВАНО</w:t>
      </w:r>
    </w:p>
    <w:p w:rsidR="006908FE" w:rsidRPr="00202A6C" w:rsidRDefault="006908FE" w:rsidP="006908FE">
      <w:pPr>
        <w:rPr>
          <w:sz w:val="20"/>
          <w:szCs w:val="20"/>
        </w:rPr>
      </w:pPr>
      <w:r w:rsidRPr="00202A6C">
        <w:rPr>
          <w:sz w:val="20"/>
          <w:szCs w:val="20"/>
        </w:rPr>
        <w:t>__________________            _________________</w:t>
      </w:r>
    </w:p>
    <w:p w:rsidR="006908FE" w:rsidRDefault="006908FE" w:rsidP="006908FE">
      <w:pPr>
        <w:rPr>
          <w:sz w:val="20"/>
          <w:szCs w:val="20"/>
        </w:rPr>
      </w:pPr>
      <w:r>
        <w:rPr>
          <w:sz w:val="20"/>
          <w:szCs w:val="20"/>
        </w:rPr>
        <w:t xml:space="preserve">        </w:t>
      </w:r>
      <w:r w:rsidRPr="00202A6C">
        <w:rPr>
          <w:sz w:val="20"/>
          <w:szCs w:val="20"/>
        </w:rPr>
        <w:t>(</w:t>
      </w:r>
      <w:r>
        <w:rPr>
          <w:sz w:val="20"/>
          <w:szCs w:val="20"/>
        </w:rPr>
        <w:t>подпись)                            (И.О. Фамилия)</w:t>
      </w:r>
    </w:p>
    <w:p w:rsidR="006908FE" w:rsidRPr="00FA715E" w:rsidRDefault="006908FE" w:rsidP="006908FE">
      <w:pPr>
        <w:rPr>
          <w:sz w:val="20"/>
          <w:szCs w:val="20"/>
        </w:rPr>
      </w:pPr>
      <w:r>
        <w:rPr>
          <w:sz w:val="20"/>
          <w:szCs w:val="20"/>
        </w:rPr>
        <w:t xml:space="preserve">                                                                                                                 </w:t>
      </w:r>
    </w:p>
    <w:p w:rsidR="006908FE" w:rsidRDefault="006908FE" w:rsidP="006908FE">
      <w:pPr>
        <w:pStyle w:val="a3"/>
        <w:tabs>
          <w:tab w:val="left" w:pos="5347"/>
        </w:tabs>
        <w:spacing w:before="100" w:line="228" w:lineRule="auto"/>
        <w:ind w:left="572" w:right="440" w:hanging="2"/>
        <w:rPr>
          <w:sz w:val="24"/>
          <w:szCs w:val="24"/>
        </w:rPr>
      </w:pPr>
      <w:r w:rsidRPr="00B443E8">
        <w:rPr>
          <w:sz w:val="24"/>
          <w:szCs w:val="24"/>
        </w:rPr>
        <w:br w:type="column"/>
      </w:r>
    </w:p>
    <w:p w:rsidR="006908FE" w:rsidRDefault="006908FE" w:rsidP="006908FE">
      <w:pPr>
        <w:pStyle w:val="a3"/>
        <w:tabs>
          <w:tab w:val="left" w:pos="5347"/>
        </w:tabs>
        <w:spacing w:before="100" w:line="360" w:lineRule="auto"/>
        <w:ind w:left="572" w:right="440" w:hanging="2"/>
        <w:rPr>
          <w:sz w:val="24"/>
          <w:szCs w:val="24"/>
        </w:rPr>
      </w:pPr>
      <w:r w:rsidRPr="00B443E8">
        <w:rPr>
          <w:sz w:val="24"/>
          <w:szCs w:val="24"/>
        </w:rPr>
        <w:t>Заведующему кафедрой</w:t>
      </w:r>
      <w:r>
        <w:rPr>
          <w:sz w:val="24"/>
          <w:szCs w:val="24"/>
        </w:rPr>
        <w:t>___________________</w:t>
      </w:r>
    </w:p>
    <w:p w:rsidR="006908FE" w:rsidRDefault="006908FE" w:rsidP="006908FE">
      <w:pPr>
        <w:pStyle w:val="a3"/>
        <w:tabs>
          <w:tab w:val="left" w:pos="5347"/>
        </w:tabs>
        <w:rPr>
          <w:sz w:val="24"/>
          <w:szCs w:val="24"/>
        </w:rPr>
      </w:pPr>
      <w:r>
        <w:rPr>
          <w:sz w:val="24"/>
          <w:szCs w:val="24"/>
        </w:rPr>
        <w:t xml:space="preserve">         ________________________________________</w:t>
      </w:r>
    </w:p>
    <w:p w:rsidR="006908FE" w:rsidRDefault="006908FE" w:rsidP="006908FE">
      <w:pPr>
        <w:pStyle w:val="a3"/>
        <w:tabs>
          <w:tab w:val="left" w:pos="5347"/>
        </w:tabs>
        <w:jc w:val="center"/>
        <w:rPr>
          <w:sz w:val="20"/>
          <w:szCs w:val="20"/>
        </w:rPr>
      </w:pPr>
      <w:r w:rsidRPr="00B443E8">
        <w:rPr>
          <w:sz w:val="20"/>
          <w:szCs w:val="20"/>
        </w:rPr>
        <w:t>(наименование)</w:t>
      </w:r>
    </w:p>
    <w:p w:rsidR="006908FE" w:rsidRDefault="006908FE" w:rsidP="006908FE">
      <w:pPr>
        <w:pStyle w:val="a3"/>
        <w:tabs>
          <w:tab w:val="left" w:pos="5347"/>
        </w:tabs>
        <w:jc w:val="center"/>
        <w:rPr>
          <w:sz w:val="24"/>
          <w:szCs w:val="24"/>
        </w:rPr>
      </w:pPr>
      <w:r>
        <w:rPr>
          <w:sz w:val="24"/>
          <w:szCs w:val="24"/>
        </w:rPr>
        <w:t xml:space="preserve"> ________________________________________</w:t>
      </w:r>
    </w:p>
    <w:p w:rsidR="006908FE" w:rsidRDefault="006908FE" w:rsidP="006908FE">
      <w:pPr>
        <w:pStyle w:val="a3"/>
        <w:rPr>
          <w:sz w:val="20"/>
          <w:szCs w:val="20"/>
        </w:rPr>
      </w:pPr>
      <w:bookmarkStart w:id="24" w:name="_Hlk87542514"/>
      <w:r>
        <w:rPr>
          <w:sz w:val="20"/>
          <w:szCs w:val="20"/>
        </w:rPr>
        <w:t xml:space="preserve">                           (И.О. Фамилия</w:t>
      </w:r>
      <w:r w:rsidRPr="00B443E8">
        <w:rPr>
          <w:sz w:val="20"/>
          <w:szCs w:val="20"/>
        </w:rPr>
        <w:t xml:space="preserve">, уч. степень, уч. </w:t>
      </w:r>
      <w:r>
        <w:rPr>
          <w:sz w:val="20"/>
          <w:szCs w:val="20"/>
        </w:rPr>
        <w:t>з</w:t>
      </w:r>
      <w:r w:rsidRPr="00B443E8">
        <w:rPr>
          <w:sz w:val="20"/>
          <w:szCs w:val="20"/>
        </w:rPr>
        <w:t>вание</w:t>
      </w:r>
      <w:r>
        <w:rPr>
          <w:sz w:val="20"/>
          <w:szCs w:val="20"/>
        </w:rPr>
        <w:t>)</w:t>
      </w:r>
    </w:p>
    <w:p w:rsidR="006908FE" w:rsidRDefault="006908FE" w:rsidP="006908FE">
      <w:pPr>
        <w:pStyle w:val="a3"/>
        <w:tabs>
          <w:tab w:val="left" w:pos="5356"/>
        </w:tabs>
        <w:rPr>
          <w:sz w:val="20"/>
          <w:szCs w:val="20"/>
        </w:rPr>
      </w:pPr>
      <w:r>
        <w:rPr>
          <w:sz w:val="20"/>
          <w:szCs w:val="20"/>
        </w:rPr>
        <w:t xml:space="preserve">           ________________________________________________</w:t>
      </w:r>
    </w:p>
    <w:bookmarkEnd w:id="24"/>
    <w:p w:rsidR="006908FE" w:rsidRDefault="006908FE" w:rsidP="006908FE">
      <w:pPr>
        <w:jc w:val="center"/>
        <w:rPr>
          <w:sz w:val="20"/>
          <w:szCs w:val="20"/>
        </w:rPr>
      </w:pPr>
      <w:r>
        <w:rPr>
          <w:sz w:val="20"/>
          <w:szCs w:val="20"/>
        </w:rPr>
        <w:t>(И.О. обучающегося)</w:t>
      </w:r>
    </w:p>
    <w:p w:rsidR="006908FE" w:rsidRDefault="006908FE" w:rsidP="006908FE">
      <w:pPr>
        <w:rPr>
          <w:sz w:val="20"/>
          <w:szCs w:val="20"/>
        </w:rPr>
      </w:pPr>
      <w:r>
        <w:rPr>
          <w:sz w:val="20"/>
          <w:szCs w:val="20"/>
        </w:rPr>
        <w:t xml:space="preserve">           ________________________________________________</w:t>
      </w:r>
    </w:p>
    <w:p w:rsidR="006908FE" w:rsidRPr="001E3292" w:rsidRDefault="006908FE" w:rsidP="006908FE">
      <w:pPr>
        <w:jc w:val="center"/>
        <w:rPr>
          <w:sz w:val="20"/>
          <w:szCs w:val="20"/>
        </w:rPr>
      </w:pPr>
      <w:r w:rsidRPr="004C39E4">
        <w:rPr>
          <w:sz w:val="20"/>
          <w:szCs w:val="20"/>
        </w:rPr>
        <w:t>(№ учебной группы)</w:t>
      </w:r>
    </w:p>
    <w:p w:rsidR="006908FE" w:rsidRDefault="006908FE" w:rsidP="006908FE">
      <w:pPr>
        <w:rPr>
          <w:sz w:val="24"/>
          <w:szCs w:val="24"/>
        </w:rPr>
      </w:pPr>
      <w:r>
        <w:rPr>
          <w:sz w:val="24"/>
          <w:szCs w:val="24"/>
        </w:rPr>
        <w:t xml:space="preserve">         Тел._____________________________________</w:t>
      </w:r>
    </w:p>
    <w:p w:rsidR="006908FE" w:rsidRDefault="006908FE" w:rsidP="006908FE">
      <w:pPr>
        <w:rPr>
          <w:sz w:val="24"/>
          <w:szCs w:val="24"/>
        </w:rPr>
      </w:pPr>
    </w:p>
    <w:p w:rsidR="006908FE" w:rsidRPr="00B443E8" w:rsidRDefault="006908FE" w:rsidP="006908FE">
      <w:pPr>
        <w:ind w:left="567"/>
        <w:rPr>
          <w:sz w:val="24"/>
          <w:szCs w:val="24"/>
        </w:rPr>
        <w:sectPr w:rsidR="006908FE" w:rsidRPr="00B443E8" w:rsidSect="00635930">
          <w:type w:val="continuous"/>
          <w:pgSz w:w="11900" w:h="16840"/>
          <w:pgMar w:top="1160" w:right="843" w:bottom="280" w:left="900" w:header="1084" w:footer="0" w:gutter="0"/>
          <w:cols w:num="2" w:space="720" w:equalWidth="0">
            <w:col w:w="4750" w:space="40"/>
            <w:col w:w="5790"/>
          </w:cols>
        </w:sectPr>
      </w:pPr>
      <w:r w:rsidRPr="00B443E8">
        <w:rPr>
          <w:sz w:val="24"/>
          <w:szCs w:val="24"/>
        </w:rPr>
        <w:t>E-mail</w:t>
      </w:r>
      <w:r>
        <w:rPr>
          <w:sz w:val="24"/>
          <w:szCs w:val="24"/>
        </w:rPr>
        <w:t xml:space="preserve">___________________________________ </w:t>
      </w:r>
    </w:p>
    <w:p w:rsidR="006908FE" w:rsidRPr="00B443E8" w:rsidRDefault="006908FE" w:rsidP="006908FE">
      <w:pPr>
        <w:tabs>
          <w:tab w:val="left" w:pos="852"/>
          <w:tab w:val="left" w:pos="3080"/>
          <w:tab w:val="left" w:pos="3854"/>
          <w:tab w:val="left" w:pos="4775"/>
          <w:tab w:val="left" w:pos="9370"/>
        </w:tabs>
        <w:ind w:right="42" w:hanging="2"/>
        <w:rPr>
          <w:sz w:val="24"/>
          <w:szCs w:val="24"/>
        </w:rPr>
      </w:pPr>
      <w:r w:rsidRPr="00B443E8">
        <w:rPr>
          <w:position w:val="1"/>
          <w:sz w:val="24"/>
          <w:szCs w:val="24"/>
        </w:rPr>
        <w:lastRenderedPageBreak/>
        <w:t>«</w:t>
      </w:r>
      <w:r w:rsidRPr="00B443E8">
        <w:rPr>
          <w:position w:val="1"/>
          <w:sz w:val="24"/>
          <w:szCs w:val="24"/>
          <w:u w:val="single"/>
        </w:rPr>
        <w:tab/>
      </w:r>
      <w:r w:rsidRPr="00B443E8">
        <w:rPr>
          <w:position w:val="1"/>
          <w:sz w:val="24"/>
          <w:szCs w:val="24"/>
        </w:rPr>
        <w:t xml:space="preserve">» </w:t>
      </w:r>
      <w:r w:rsidRPr="00B443E8">
        <w:rPr>
          <w:position w:val="1"/>
          <w:sz w:val="24"/>
          <w:szCs w:val="24"/>
          <w:u w:val="single"/>
        </w:rPr>
        <w:tab/>
      </w:r>
      <w:r w:rsidRPr="00FA715E">
        <w:rPr>
          <w:sz w:val="24"/>
          <w:szCs w:val="24"/>
        </w:rPr>
        <w:t>2</w:t>
      </w:r>
      <w:r>
        <w:rPr>
          <w:sz w:val="24"/>
          <w:szCs w:val="24"/>
        </w:rPr>
        <w:t>02___</w:t>
      </w:r>
      <w:r w:rsidRPr="00FA715E">
        <w:rPr>
          <w:sz w:val="24"/>
          <w:szCs w:val="24"/>
        </w:rPr>
        <w:t>г.</w:t>
      </w:r>
      <w:r w:rsidRPr="00FA715E">
        <w:rPr>
          <w:sz w:val="24"/>
          <w:szCs w:val="24"/>
        </w:rPr>
        <w:tab/>
        <w:t xml:space="preserve">         </w:t>
      </w:r>
      <w:r>
        <w:rPr>
          <w:sz w:val="24"/>
          <w:szCs w:val="24"/>
        </w:rPr>
        <w:t xml:space="preserve"> </w:t>
      </w:r>
    </w:p>
    <w:p w:rsidR="006908FE" w:rsidRPr="00B443E8" w:rsidRDefault="006908FE" w:rsidP="006908FE">
      <w:pPr>
        <w:pStyle w:val="a3"/>
        <w:spacing w:before="10"/>
        <w:rPr>
          <w:sz w:val="24"/>
          <w:szCs w:val="24"/>
        </w:rPr>
      </w:pPr>
    </w:p>
    <w:p w:rsidR="006908FE" w:rsidRDefault="006908FE" w:rsidP="006908FE">
      <w:pPr>
        <w:ind w:left="1831" w:right="1901"/>
        <w:jc w:val="center"/>
        <w:rPr>
          <w:b/>
          <w:sz w:val="24"/>
          <w:szCs w:val="24"/>
        </w:rPr>
      </w:pPr>
    </w:p>
    <w:p w:rsidR="006908FE" w:rsidRDefault="006908FE" w:rsidP="006908FE">
      <w:pPr>
        <w:ind w:left="1831" w:right="1901"/>
        <w:jc w:val="center"/>
        <w:rPr>
          <w:b/>
          <w:sz w:val="24"/>
          <w:szCs w:val="24"/>
        </w:rPr>
      </w:pPr>
    </w:p>
    <w:p w:rsidR="006908FE" w:rsidRPr="00B443E8" w:rsidRDefault="006908FE" w:rsidP="006908FE">
      <w:pPr>
        <w:ind w:left="1831" w:right="1901"/>
        <w:jc w:val="center"/>
        <w:rPr>
          <w:b/>
          <w:sz w:val="24"/>
          <w:szCs w:val="24"/>
        </w:rPr>
      </w:pPr>
      <w:r w:rsidRPr="00B443E8">
        <w:rPr>
          <w:b/>
          <w:sz w:val="24"/>
          <w:szCs w:val="24"/>
        </w:rPr>
        <w:t>ЗАЯВЛЕНИЕ</w:t>
      </w:r>
    </w:p>
    <w:p w:rsidR="006908FE" w:rsidRPr="00B443E8" w:rsidRDefault="006908FE" w:rsidP="006908FE">
      <w:pPr>
        <w:pStyle w:val="a3"/>
        <w:spacing w:before="9"/>
        <w:rPr>
          <w:sz w:val="24"/>
          <w:szCs w:val="24"/>
        </w:rPr>
      </w:pPr>
    </w:p>
    <w:p w:rsidR="006908FE" w:rsidRPr="00B443E8" w:rsidRDefault="006908FE" w:rsidP="006908FE">
      <w:pPr>
        <w:tabs>
          <w:tab w:val="left" w:pos="3145"/>
          <w:tab w:val="left" w:pos="5475"/>
          <w:tab w:val="left" w:pos="6680"/>
          <w:tab w:val="left" w:pos="8445"/>
          <w:tab w:val="left" w:pos="10071"/>
        </w:tabs>
        <w:spacing w:before="89" w:line="408" w:lineRule="auto"/>
        <w:ind w:right="283" w:firstLine="851"/>
        <w:jc w:val="center"/>
        <w:rPr>
          <w:sz w:val="24"/>
          <w:szCs w:val="24"/>
        </w:rPr>
      </w:pPr>
      <w:r w:rsidRPr="00B443E8">
        <w:rPr>
          <w:sz w:val="24"/>
          <w:szCs w:val="24"/>
        </w:rPr>
        <w:t xml:space="preserve">Прошу закрепить за мной тему BKP </w:t>
      </w:r>
      <w:r>
        <w:rPr>
          <w:sz w:val="24"/>
          <w:szCs w:val="24"/>
        </w:rPr>
        <w:t>«</w:t>
      </w:r>
      <w:r w:rsidRPr="00B443E8">
        <w:rPr>
          <w:sz w:val="24"/>
          <w:szCs w:val="24"/>
          <w:u w:val="single"/>
        </w:rPr>
        <w:tab/>
      </w:r>
      <w:r w:rsidRPr="00B443E8">
        <w:rPr>
          <w:sz w:val="24"/>
          <w:szCs w:val="24"/>
          <w:u w:val="single"/>
        </w:rPr>
        <w:tab/>
      </w:r>
      <w:r w:rsidRPr="00B443E8">
        <w:rPr>
          <w:sz w:val="24"/>
          <w:szCs w:val="24"/>
          <w:u w:val="single"/>
        </w:rPr>
        <w:tab/>
      </w:r>
      <w:r w:rsidRPr="00B443E8">
        <w:rPr>
          <w:sz w:val="24"/>
          <w:szCs w:val="24"/>
          <w:u w:val="single"/>
        </w:rPr>
        <w:tab/>
      </w:r>
    </w:p>
    <w:p w:rsidR="006908FE" w:rsidRPr="00B443E8" w:rsidRDefault="006908FE" w:rsidP="006908FE">
      <w:pPr>
        <w:tabs>
          <w:tab w:val="left" w:pos="3145"/>
          <w:tab w:val="left" w:pos="5475"/>
          <w:tab w:val="left" w:pos="6680"/>
          <w:tab w:val="left" w:pos="8445"/>
          <w:tab w:val="left" w:pos="10071"/>
        </w:tabs>
        <w:spacing w:before="89" w:line="408" w:lineRule="auto"/>
        <w:ind w:right="283"/>
        <w:rPr>
          <w:sz w:val="24"/>
          <w:szCs w:val="24"/>
        </w:rPr>
      </w:pPr>
      <w:r w:rsidRPr="00B443E8">
        <w:rPr>
          <w:sz w:val="24"/>
          <w:szCs w:val="24"/>
        </w:rPr>
        <w:t>______________________________________________________________________________</w:t>
      </w:r>
      <w:r>
        <w:rPr>
          <w:sz w:val="24"/>
          <w:szCs w:val="24"/>
        </w:rPr>
        <w:t>______».</w:t>
      </w:r>
    </w:p>
    <w:p w:rsidR="006908FE" w:rsidRPr="00B443E8" w:rsidRDefault="006908FE" w:rsidP="006908FE">
      <w:pPr>
        <w:pStyle w:val="a3"/>
        <w:spacing w:before="5"/>
        <w:rPr>
          <w:sz w:val="24"/>
          <w:szCs w:val="24"/>
        </w:rPr>
      </w:pPr>
    </w:p>
    <w:p w:rsidR="006908FE" w:rsidRPr="00B443E8" w:rsidRDefault="006908FE" w:rsidP="006908FE">
      <w:pPr>
        <w:spacing w:line="220" w:lineRule="auto"/>
        <w:ind w:right="275" w:firstLine="719"/>
        <w:jc w:val="both"/>
        <w:rPr>
          <w:sz w:val="24"/>
          <w:szCs w:val="24"/>
        </w:rPr>
      </w:pPr>
      <w:r w:rsidRPr="00B443E8">
        <w:rPr>
          <w:sz w:val="24"/>
          <w:szCs w:val="24"/>
        </w:rPr>
        <w:t xml:space="preserve">С Положением о выпускной квалификационной работе по программам бакалавариата и магистратуры в Краснодарском филиале Финуниверситета, графиком выполнения BKP, а также Регламентом размещения, хранения и списания курсовых проектов (работ) и выпускных квалификационных работ обучающихся в электронном виде в информационно-образовательной среде Краснодарского филиала Финуниверситета </w:t>
      </w:r>
      <w:proofErr w:type="gramStart"/>
      <w:r w:rsidRPr="00B443E8">
        <w:rPr>
          <w:sz w:val="24"/>
          <w:szCs w:val="24"/>
        </w:rPr>
        <w:t>ознакомлен</w:t>
      </w:r>
      <w:proofErr w:type="gramEnd"/>
      <w:r w:rsidRPr="00B443E8">
        <w:rPr>
          <w:sz w:val="24"/>
          <w:szCs w:val="24"/>
        </w:rPr>
        <w:t xml:space="preserve"> (а).</w:t>
      </w:r>
    </w:p>
    <w:p w:rsidR="006908FE" w:rsidRPr="00B443E8" w:rsidRDefault="006908FE" w:rsidP="006908FE">
      <w:pPr>
        <w:tabs>
          <w:tab w:val="left" w:pos="713"/>
          <w:tab w:val="left" w:pos="2242"/>
          <w:tab w:val="left" w:pos="3089"/>
          <w:tab w:val="left" w:pos="4416"/>
          <w:tab w:val="left" w:pos="6887"/>
          <w:tab w:val="left" w:pos="7348"/>
          <w:tab w:val="left" w:pos="10226"/>
        </w:tabs>
        <w:spacing w:before="144" w:line="311" w:lineRule="exact"/>
        <w:ind w:right="3"/>
        <w:jc w:val="center"/>
        <w:rPr>
          <w:sz w:val="24"/>
          <w:szCs w:val="24"/>
        </w:rPr>
      </w:pPr>
      <w:r w:rsidRPr="00B443E8">
        <w:rPr>
          <w:sz w:val="24"/>
          <w:szCs w:val="24"/>
        </w:rPr>
        <w:t>«</w:t>
      </w:r>
      <w:r w:rsidRPr="00B443E8">
        <w:rPr>
          <w:sz w:val="24"/>
          <w:szCs w:val="24"/>
          <w:u w:val="single"/>
        </w:rPr>
        <w:tab/>
      </w:r>
      <w:r w:rsidRPr="00B443E8">
        <w:rPr>
          <w:sz w:val="24"/>
          <w:szCs w:val="24"/>
        </w:rPr>
        <w:t xml:space="preserve">» </w:t>
      </w:r>
      <w:r w:rsidRPr="00B443E8">
        <w:rPr>
          <w:sz w:val="24"/>
          <w:szCs w:val="24"/>
          <w:u w:val="single"/>
        </w:rPr>
        <w:tab/>
      </w:r>
      <w:r w:rsidRPr="00B443E8">
        <w:rPr>
          <w:sz w:val="24"/>
          <w:szCs w:val="24"/>
        </w:rPr>
        <w:t>20</w:t>
      </w:r>
      <w:r w:rsidRPr="00B443E8">
        <w:rPr>
          <w:sz w:val="24"/>
          <w:szCs w:val="24"/>
          <w:u w:val="single"/>
        </w:rPr>
        <w:tab/>
      </w:r>
      <w:r w:rsidRPr="00B443E8">
        <w:rPr>
          <w:sz w:val="24"/>
          <w:szCs w:val="24"/>
        </w:rPr>
        <w:t>г.</w:t>
      </w:r>
      <w:r w:rsidRPr="00B443E8">
        <w:rPr>
          <w:sz w:val="24"/>
          <w:szCs w:val="24"/>
        </w:rPr>
        <w:tab/>
      </w:r>
      <w:bookmarkStart w:id="25" w:name="_Hlk87544346"/>
      <w:r w:rsidRPr="00B443E8">
        <w:rPr>
          <w:sz w:val="24"/>
          <w:szCs w:val="24"/>
          <w:u w:val="single"/>
        </w:rPr>
        <w:tab/>
      </w:r>
      <w:r w:rsidRPr="00B443E8">
        <w:rPr>
          <w:sz w:val="24"/>
          <w:szCs w:val="24"/>
        </w:rPr>
        <w:tab/>
      </w:r>
      <w:r w:rsidRPr="00B443E8">
        <w:rPr>
          <w:sz w:val="24"/>
          <w:szCs w:val="24"/>
          <w:u w:val="single"/>
        </w:rPr>
        <w:tab/>
      </w:r>
    </w:p>
    <w:p w:rsidR="006908FE" w:rsidRPr="00B443E8" w:rsidRDefault="006908FE" w:rsidP="006908FE">
      <w:pPr>
        <w:spacing w:line="311" w:lineRule="exact"/>
        <w:jc w:val="center"/>
        <w:rPr>
          <w:sz w:val="24"/>
          <w:szCs w:val="24"/>
        </w:rPr>
        <w:sectPr w:rsidR="006908FE" w:rsidRPr="00B443E8">
          <w:type w:val="continuous"/>
          <w:pgSz w:w="11900" w:h="16840"/>
          <w:pgMar w:top="1160" w:right="420" w:bottom="280" w:left="900" w:header="1084" w:footer="0" w:gutter="0"/>
          <w:cols w:space="720"/>
        </w:sectPr>
      </w:pPr>
    </w:p>
    <w:p w:rsidR="006908FE" w:rsidRPr="00B443E8" w:rsidRDefault="006908FE" w:rsidP="006908FE">
      <w:pPr>
        <w:pStyle w:val="a3"/>
        <w:spacing w:before="2"/>
        <w:rPr>
          <w:sz w:val="24"/>
          <w:szCs w:val="24"/>
        </w:rPr>
      </w:pPr>
    </w:p>
    <w:p w:rsidR="006908FE" w:rsidRDefault="006908FE" w:rsidP="006908FE">
      <w:pPr>
        <w:spacing w:line="448" w:lineRule="auto"/>
        <w:ind w:left="173" w:hanging="2"/>
        <w:rPr>
          <w:sz w:val="24"/>
          <w:szCs w:val="24"/>
        </w:rPr>
      </w:pPr>
    </w:p>
    <w:p w:rsidR="006908FE" w:rsidRPr="00B443E8" w:rsidRDefault="006908FE" w:rsidP="006908FE">
      <w:pPr>
        <w:spacing w:line="448" w:lineRule="auto"/>
        <w:ind w:left="173" w:hanging="2"/>
        <w:rPr>
          <w:sz w:val="24"/>
          <w:szCs w:val="24"/>
        </w:rPr>
      </w:pPr>
      <w:r w:rsidRPr="001E3292">
        <w:rPr>
          <w:b/>
          <w:sz w:val="24"/>
          <w:szCs w:val="24"/>
        </w:rPr>
        <w:t>Согласовано:</w:t>
      </w:r>
      <w:r w:rsidRPr="00B443E8">
        <w:rPr>
          <w:sz w:val="24"/>
          <w:szCs w:val="24"/>
        </w:rPr>
        <w:t xml:space="preserve"> Руководитель BKP</w:t>
      </w:r>
    </w:p>
    <w:p w:rsidR="006908FE" w:rsidRPr="004C39E4" w:rsidRDefault="006908FE" w:rsidP="006908FE">
      <w:pPr>
        <w:spacing w:before="9"/>
        <w:ind w:left="172"/>
        <w:rPr>
          <w:sz w:val="20"/>
          <w:szCs w:val="20"/>
        </w:rPr>
      </w:pPr>
      <w:r w:rsidRPr="00B443E8">
        <w:rPr>
          <w:sz w:val="24"/>
          <w:szCs w:val="24"/>
        </w:rPr>
        <w:br w:type="column"/>
      </w:r>
      <w:r>
        <w:rPr>
          <w:sz w:val="24"/>
          <w:szCs w:val="24"/>
        </w:rPr>
        <w:lastRenderedPageBreak/>
        <w:t>(</w:t>
      </w:r>
      <w:r w:rsidRPr="004C39E4">
        <w:rPr>
          <w:sz w:val="20"/>
          <w:szCs w:val="20"/>
        </w:rPr>
        <w:t xml:space="preserve">подпись </w:t>
      </w:r>
      <w:proofErr w:type="gramStart"/>
      <w:r w:rsidRPr="004C39E4">
        <w:rPr>
          <w:sz w:val="20"/>
          <w:szCs w:val="20"/>
        </w:rPr>
        <w:t>обучающегося</w:t>
      </w:r>
      <w:proofErr w:type="gramEnd"/>
      <w:r>
        <w:rPr>
          <w:sz w:val="20"/>
          <w:szCs w:val="20"/>
        </w:rPr>
        <w:t>)</w:t>
      </w:r>
    </w:p>
    <w:p w:rsidR="006908FE" w:rsidRPr="001E3292" w:rsidRDefault="006908FE" w:rsidP="006908FE">
      <w:pPr>
        <w:spacing w:line="254" w:lineRule="exact"/>
        <w:ind w:left="172"/>
        <w:rPr>
          <w:sz w:val="20"/>
          <w:szCs w:val="20"/>
        </w:rPr>
        <w:sectPr w:rsidR="006908FE" w:rsidRPr="001E3292">
          <w:type w:val="continuous"/>
          <w:pgSz w:w="11900" w:h="16840"/>
          <w:pgMar w:top="1160" w:right="420" w:bottom="280" w:left="900" w:header="1084" w:footer="0" w:gutter="0"/>
          <w:cols w:num="3" w:space="720" w:equalWidth="0">
            <w:col w:w="2474" w:space="2260"/>
            <w:col w:w="2391" w:space="982"/>
            <w:col w:w="2473"/>
          </w:cols>
        </w:sectPr>
      </w:pPr>
      <w:r w:rsidRPr="00B443E8">
        <w:rPr>
          <w:sz w:val="24"/>
          <w:szCs w:val="24"/>
        </w:rPr>
        <w:br w:type="column"/>
      </w:r>
      <w:r>
        <w:rPr>
          <w:sz w:val="24"/>
          <w:szCs w:val="24"/>
        </w:rPr>
        <w:lastRenderedPageBreak/>
        <w:t>(</w:t>
      </w:r>
      <w:r w:rsidRPr="004C39E4">
        <w:rPr>
          <w:sz w:val="20"/>
          <w:szCs w:val="20"/>
        </w:rPr>
        <w:t>И.О. Фамилия</w:t>
      </w:r>
      <w:bookmarkEnd w:id="25"/>
      <w:r>
        <w:rPr>
          <w:sz w:val="20"/>
          <w:szCs w:val="20"/>
        </w:rPr>
        <w:t>)</w:t>
      </w:r>
    </w:p>
    <w:p w:rsidR="006908FE" w:rsidRPr="00FA715E" w:rsidRDefault="006908FE" w:rsidP="006908FE">
      <w:pPr>
        <w:rPr>
          <w:sz w:val="20"/>
          <w:szCs w:val="20"/>
        </w:rPr>
      </w:pPr>
      <w:r>
        <w:rPr>
          <w:sz w:val="20"/>
          <w:szCs w:val="20"/>
        </w:rPr>
        <w:lastRenderedPageBreak/>
        <w:t xml:space="preserve">    </w:t>
      </w:r>
      <w:r w:rsidRPr="00FA715E">
        <w:rPr>
          <w:sz w:val="20"/>
          <w:szCs w:val="20"/>
        </w:rPr>
        <w:t>__________________            _________________</w:t>
      </w:r>
    </w:p>
    <w:p w:rsidR="006908FE" w:rsidRDefault="006908FE" w:rsidP="006908FE">
      <w:pPr>
        <w:rPr>
          <w:sz w:val="20"/>
          <w:szCs w:val="20"/>
        </w:rPr>
      </w:pPr>
      <w:r>
        <w:rPr>
          <w:sz w:val="20"/>
          <w:szCs w:val="20"/>
        </w:rPr>
        <w:t xml:space="preserve">        </w:t>
      </w:r>
      <w:r w:rsidRPr="00FA715E">
        <w:rPr>
          <w:sz w:val="20"/>
          <w:szCs w:val="20"/>
        </w:rPr>
        <w:t>(</w:t>
      </w:r>
      <w:r>
        <w:rPr>
          <w:sz w:val="20"/>
          <w:szCs w:val="20"/>
        </w:rPr>
        <w:t>подпись)                            (И.О. Фамилия)</w:t>
      </w:r>
    </w:p>
    <w:p w:rsidR="006908FE" w:rsidRPr="00B443E8" w:rsidRDefault="006908FE" w:rsidP="006908FE">
      <w:pPr>
        <w:pStyle w:val="a3"/>
        <w:rPr>
          <w:sz w:val="24"/>
          <w:szCs w:val="24"/>
        </w:rPr>
      </w:pPr>
    </w:p>
    <w:p w:rsidR="006908FE" w:rsidRPr="00E12AC3" w:rsidRDefault="006908FE" w:rsidP="006908FE">
      <w:pPr>
        <w:tabs>
          <w:tab w:val="left" w:pos="814"/>
          <w:tab w:val="left" w:pos="2914"/>
        </w:tabs>
        <w:spacing w:before="89"/>
        <w:ind w:left="177"/>
        <w:rPr>
          <w:position w:val="1"/>
          <w:sz w:val="24"/>
          <w:szCs w:val="24"/>
        </w:rPr>
        <w:sectPr w:rsidR="006908FE" w:rsidRPr="00E12AC3">
          <w:type w:val="continuous"/>
          <w:pgSz w:w="11900" w:h="16840"/>
          <w:pgMar w:top="1160" w:right="420" w:bottom="280" w:left="900" w:header="1084" w:footer="0" w:gutter="0"/>
          <w:cols w:space="720"/>
        </w:sectPr>
      </w:pPr>
      <w:r w:rsidRPr="00B443E8">
        <w:rPr>
          <w:sz w:val="24"/>
          <w:szCs w:val="24"/>
        </w:rPr>
        <w:t xml:space="preserve"> «</w:t>
      </w:r>
      <w:r>
        <w:rPr>
          <w:sz w:val="24"/>
          <w:szCs w:val="24"/>
        </w:rPr>
        <w:t>_____</w:t>
      </w:r>
      <w:r w:rsidRPr="00B443E8">
        <w:rPr>
          <w:sz w:val="24"/>
          <w:szCs w:val="24"/>
        </w:rPr>
        <w:t xml:space="preserve">» </w:t>
      </w:r>
      <w:r w:rsidRPr="00B443E8">
        <w:rPr>
          <w:sz w:val="24"/>
          <w:szCs w:val="24"/>
          <w:u w:val="single"/>
        </w:rPr>
        <w:tab/>
      </w:r>
      <w:r w:rsidRPr="00B443E8">
        <w:rPr>
          <w:position w:val="1"/>
          <w:sz w:val="24"/>
          <w:szCs w:val="24"/>
        </w:rPr>
        <w:t>20</w:t>
      </w:r>
      <w:r w:rsidRPr="00270B88">
        <w:rPr>
          <w:position w:val="1"/>
          <w:sz w:val="24"/>
          <w:szCs w:val="24"/>
        </w:rPr>
        <w:t>____</w:t>
      </w:r>
      <w:r w:rsidRPr="00B443E8">
        <w:rPr>
          <w:position w:val="1"/>
          <w:sz w:val="24"/>
          <w:szCs w:val="24"/>
        </w:rPr>
        <w:t>г</w:t>
      </w:r>
      <w:r>
        <w:rPr>
          <w:position w:val="1"/>
          <w:sz w:val="24"/>
          <w:szCs w:val="24"/>
        </w:rPr>
        <w:t>.</w:t>
      </w:r>
    </w:p>
    <w:p w:rsidR="006908FE" w:rsidRPr="00B443E8" w:rsidRDefault="006908FE" w:rsidP="006908FE">
      <w:pPr>
        <w:rPr>
          <w:sz w:val="24"/>
          <w:szCs w:val="24"/>
        </w:rPr>
        <w:sectPr w:rsidR="006908FE" w:rsidRPr="00B443E8">
          <w:type w:val="continuous"/>
          <w:pgSz w:w="11900" w:h="16840"/>
          <w:pgMar w:top="1160" w:right="420" w:bottom="280" w:left="900" w:header="1084" w:footer="0" w:gutter="0"/>
          <w:cols w:num="2" w:space="720" w:equalWidth="0">
            <w:col w:w="4750" w:space="40"/>
            <w:col w:w="5790"/>
          </w:cols>
        </w:sectPr>
      </w:pPr>
    </w:p>
    <w:p w:rsidR="00A951AE" w:rsidRDefault="00D40622" w:rsidP="00093A4F">
      <w:pPr>
        <w:pStyle w:val="a3"/>
        <w:spacing w:before="67" w:line="322" w:lineRule="exact"/>
        <w:ind w:left="562" w:right="667"/>
        <w:jc w:val="center"/>
        <w:outlineLvl w:val="0"/>
      </w:pPr>
      <w:bookmarkStart w:id="26" w:name="ПРИЛОЖЕНИЕ_В"/>
      <w:bookmarkStart w:id="27" w:name="_Toc101867157"/>
      <w:bookmarkEnd w:id="26"/>
      <w:r>
        <w:lastRenderedPageBreak/>
        <w:t xml:space="preserve">ПРИЛОЖЕНИЕ </w:t>
      </w:r>
      <w:proofErr w:type="gramStart"/>
      <w:r>
        <w:t>В</w:t>
      </w:r>
      <w:bookmarkEnd w:id="27"/>
      <w:proofErr w:type="gramEnd"/>
    </w:p>
    <w:p w:rsidR="00A951AE" w:rsidRDefault="00D40622" w:rsidP="00093A4F">
      <w:pPr>
        <w:pStyle w:val="a3"/>
        <w:ind w:left="562" w:right="623"/>
        <w:jc w:val="center"/>
        <w:outlineLvl w:val="0"/>
      </w:pPr>
      <w:bookmarkStart w:id="28" w:name="_Toc101867158"/>
      <w:r>
        <w:t>Образец графика выполнения выпускной квалификационной работы</w:t>
      </w:r>
      <w:bookmarkEnd w:id="28"/>
    </w:p>
    <w:p w:rsidR="00A951AE" w:rsidRDefault="00A951AE">
      <w:pPr>
        <w:pStyle w:val="a3"/>
        <w:ind w:left="0"/>
        <w:jc w:val="left"/>
        <w:rPr>
          <w:sz w:val="15"/>
        </w:rPr>
      </w:pPr>
    </w:p>
    <w:tbl>
      <w:tblPr>
        <w:tblStyle w:val="TableNormal"/>
        <w:tblW w:w="0" w:type="auto"/>
        <w:tblInd w:w="254" w:type="dxa"/>
        <w:tblLayout w:type="fixed"/>
        <w:tblLook w:val="01E0" w:firstRow="1" w:lastRow="1" w:firstColumn="1" w:lastColumn="1" w:noHBand="0" w:noVBand="0"/>
      </w:tblPr>
      <w:tblGrid>
        <w:gridCol w:w="5074"/>
        <w:gridCol w:w="3930"/>
      </w:tblGrid>
      <w:tr w:rsidR="00A951AE">
        <w:trPr>
          <w:trHeight w:val="1855"/>
        </w:trPr>
        <w:tc>
          <w:tcPr>
            <w:tcW w:w="5074" w:type="dxa"/>
          </w:tcPr>
          <w:p w:rsidR="00A951AE" w:rsidRDefault="00D40622">
            <w:pPr>
              <w:pStyle w:val="TableParagraph"/>
              <w:ind w:left="325" w:right="728"/>
              <w:jc w:val="center"/>
              <w:rPr>
                <w:i/>
              </w:rPr>
            </w:pPr>
            <w:r>
              <w:rPr>
                <w:i/>
              </w:rPr>
              <w:t>Федеральное государственное образовательное бюджетное учреждение высшего образования</w:t>
            </w:r>
          </w:p>
          <w:p w:rsidR="00A951AE" w:rsidRDefault="00D40622">
            <w:pPr>
              <w:pStyle w:val="TableParagraph"/>
              <w:ind w:left="200" w:right="607" w:hanging="1"/>
              <w:jc w:val="center"/>
              <w:rPr>
                <w:sz w:val="24"/>
              </w:rPr>
            </w:pPr>
            <w:r>
              <w:rPr>
                <w:sz w:val="24"/>
              </w:rPr>
              <w:t>«Финансовый университет при Правительстве Российской Федерации» Краснодарский филиал</w:t>
            </w:r>
            <w:r>
              <w:rPr>
                <w:spacing w:val="-17"/>
                <w:sz w:val="24"/>
              </w:rPr>
              <w:t xml:space="preserve"> </w:t>
            </w:r>
            <w:r>
              <w:rPr>
                <w:sz w:val="24"/>
              </w:rPr>
              <w:t>Финуниверситета</w:t>
            </w:r>
          </w:p>
          <w:p w:rsidR="00A951AE" w:rsidRDefault="00D40622">
            <w:pPr>
              <w:pStyle w:val="TableParagraph"/>
              <w:spacing w:line="256" w:lineRule="exact"/>
              <w:ind w:left="325" w:right="727"/>
              <w:jc w:val="center"/>
              <w:rPr>
                <w:sz w:val="24"/>
              </w:rPr>
            </w:pPr>
            <w:r>
              <w:rPr>
                <w:sz w:val="24"/>
              </w:rPr>
              <w:t>Кафедра «Экономика и финансы»</w:t>
            </w:r>
          </w:p>
        </w:tc>
        <w:tc>
          <w:tcPr>
            <w:tcW w:w="3930" w:type="dxa"/>
          </w:tcPr>
          <w:p w:rsidR="00A951AE" w:rsidRDefault="00D40622">
            <w:pPr>
              <w:pStyle w:val="TableParagraph"/>
              <w:spacing w:line="237" w:lineRule="auto"/>
              <w:ind w:left="869" w:right="461" w:firstLine="2"/>
              <w:jc w:val="center"/>
              <w:rPr>
                <w:sz w:val="24"/>
              </w:rPr>
            </w:pPr>
            <w:r>
              <w:rPr>
                <w:sz w:val="24"/>
              </w:rPr>
              <w:t>«Утверждаю» Руководитель выпускной</w:t>
            </w:r>
          </w:p>
          <w:p w:rsidR="00A951AE" w:rsidRDefault="00D40622">
            <w:pPr>
              <w:pStyle w:val="TableParagraph"/>
              <w:spacing w:line="241" w:lineRule="exact"/>
              <w:ind w:left="404"/>
              <w:jc w:val="center"/>
              <w:rPr>
                <w:sz w:val="24"/>
              </w:rPr>
            </w:pPr>
            <w:r>
              <w:rPr>
                <w:sz w:val="24"/>
              </w:rPr>
              <w:t>квалификационной работы</w:t>
            </w:r>
          </w:p>
          <w:p w:rsidR="00A951AE" w:rsidRDefault="00D40622">
            <w:pPr>
              <w:pStyle w:val="TableParagraph"/>
              <w:tabs>
                <w:tab w:val="left" w:pos="3639"/>
              </w:tabs>
              <w:spacing w:line="241" w:lineRule="exact"/>
              <w:ind w:left="464"/>
              <w:jc w:val="center"/>
              <w:rPr>
                <w:sz w:val="24"/>
              </w:rPr>
            </w:pPr>
            <w:r>
              <w:rPr>
                <w:sz w:val="24"/>
                <w:u w:val="single"/>
              </w:rPr>
              <w:t xml:space="preserve"> </w:t>
            </w:r>
            <w:r>
              <w:rPr>
                <w:sz w:val="24"/>
                <w:u w:val="single"/>
              </w:rPr>
              <w:tab/>
            </w:r>
          </w:p>
          <w:p w:rsidR="00A951AE" w:rsidRDefault="00D40622">
            <w:pPr>
              <w:pStyle w:val="TableParagraph"/>
              <w:spacing w:before="50" w:line="226" w:lineRule="exact"/>
              <w:ind w:left="405"/>
              <w:jc w:val="center"/>
              <w:rPr>
                <w:sz w:val="20"/>
              </w:rPr>
            </w:pPr>
            <w:r>
              <w:rPr>
                <w:sz w:val="20"/>
              </w:rPr>
              <w:t>(должность)</w:t>
            </w:r>
          </w:p>
          <w:p w:rsidR="00A951AE" w:rsidRDefault="00D40622">
            <w:pPr>
              <w:pStyle w:val="TableParagraph"/>
              <w:tabs>
                <w:tab w:val="left" w:pos="3639"/>
              </w:tabs>
              <w:spacing w:line="265" w:lineRule="exact"/>
              <w:ind w:left="464"/>
              <w:jc w:val="center"/>
              <w:rPr>
                <w:sz w:val="24"/>
              </w:rPr>
            </w:pPr>
            <w:r>
              <w:rPr>
                <w:sz w:val="24"/>
                <w:u w:val="single"/>
              </w:rPr>
              <w:t xml:space="preserve"> </w:t>
            </w:r>
            <w:r>
              <w:rPr>
                <w:sz w:val="24"/>
                <w:u w:val="single"/>
              </w:rPr>
              <w:tab/>
            </w:r>
          </w:p>
          <w:p w:rsidR="00A951AE" w:rsidRDefault="00D40622">
            <w:pPr>
              <w:pStyle w:val="TableParagraph"/>
              <w:spacing w:line="223" w:lineRule="exact"/>
              <w:ind w:left="413"/>
              <w:jc w:val="center"/>
              <w:rPr>
                <w:sz w:val="20"/>
              </w:rPr>
            </w:pPr>
            <w:r>
              <w:rPr>
                <w:sz w:val="20"/>
              </w:rPr>
              <w:t>(подпись, И.О.Фамилия)</w:t>
            </w:r>
          </w:p>
        </w:tc>
      </w:tr>
    </w:tbl>
    <w:p w:rsidR="00A951AE" w:rsidRDefault="00A951AE">
      <w:pPr>
        <w:pStyle w:val="a3"/>
        <w:ind w:left="0"/>
        <w:jc w:val="left"/>
        <w:rPr>
          <w:sz w:val="34"/>
        </w:rPr>
      </w:pPr>
    </w:p>
    <w:p w:rsidR="00A951AE" w:rsidRDefault="00D40622">
      <w:pPr>
        <w:spacing w:line="275" w:lineRule="exact"/>
        <w:ind w:left="562" w:right="661"/>
        <w:jc w:val="center"/>
        <w:rPr>
          <w:b/>
          <w:sz w:val="24"/>
        </w:rPr>
      </w:pPr>
      <w:r>
        <w:rPr>
          <w:b/>
          <w:sz w:val="24"/>
        </w:rPr>
        <w:t>ГРАФИК</w:t>
      </w:r>
    </w:p>
    <w:p w:rsidR="00A951AE" w:rsidRDefault="00D40622">
      <w:pPr>
        <w:tabs>
          <w:tab w:val="left" w:pos="9456"/>
        </w:tabs>
        <w:spacing w:line="275" w:lineRule="exact"/>
        <w:ind w:right="145"/>
        <w:jc w:val="center"/>
        <w:rPr>
          <w:sz w:val="24"/>
        </w:rPr>
      </w:pPr>
      <w:r>
        <w:rPr>
          <w:sz w:val="24"/>
        </w:rPr>
        <w:t xml:space="preserve">выполнения выпускной квалификационной работы </w:t>
      </w:r>
      <w:r>
        <w:rPr>
          <w:spacing w:val="3"/>
          <w:sz w:val="24"/>
        </w:rPr>
        <w:t>на</w:t>
      </w:r>
      <w:r>
        <w:rPr>
          <w:spacing w:val="-28"/>
          <w:sz w:val="24"/>
        </w:rPr>
        <w:t xml:space="preserve"> </w:t>
      </w:r>
      <w:r>
        <w:rPr>
          <w:sz w:val="24"/>
        </w:rPr>
        <w:t>тему:</w:t>
      </w:r>
      <w:r>
        <w:rPr>
          <w:sz w:val="24"/>
          <w:u w:val="single"/>
        </w:rPr>
        <w:t xml:space="preserve"> </w:t>
      </w:r>
      <w:r>
        <w:rPr>
          <w:sz w:val="24"/>
          <w:u w:val="single"/>
        </w:rPr>
        <w:tab/>
      </w:r>
    </w:p>
    <w:p w:rsidR="00A951AE" w:rsidRDefault="00E771CB">
      <w:pPr>
        <w:pStyle w:val="a3"/>
        <w:spacing w:before="7"/>
        <w:ind w:left="0"/>
        <w:jc w:val="left"/>
        <w:rPr>
          <w:sz w:val="17"/>
        </w:rPr>
      </w:pPr>
      <w:r>
        <w:rPr>
          <w:noProof/>
          <w:lang w:bidi="ar-SA"/>
        </w:rPr>
        <mc:AlternateContent>
          <mc:Choice Requires="wps">
            <w:drawing>
              <wp:anchor distT="4294967295" distB="4294967295" distL="0" distR="0" simplePos="0" relativeHeight="251674624" behindDoc="1" locked="0" layoutInCell="1" allowOverlap="1">
                <wp:simplePos x="0" y="0"/>
                <wp:positionH relativeFrom="page">
                  <wp:posOffset>1079500</wp:posOffset>
                </wp:positionH>
                <wp:positionV relativeFrom="paragraph">
                  <wp:posOffset>158749</wp:posOffset>
                </wp:positionV>
                <wp:extent cx="5985510" cy="0"/>
                <wp:effectExtent l="0" t="0" r="15240" b="19050"/>
                <wp:wrapTopAndBottom/>
                <wp:docPr id="90"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551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6418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2.5pt" to="556.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w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" strokeweight=".25292mm">
                <w10:wrap type="topAndBottom" anchorx="page"/>
              </v:line>
            </w:pict>
          </mc:Fallback>
        </mc:AlternateContent>
      </w:r>
    </w:p>
    <w:p w:rsidR="00A951AE" w:rsidRDefault="00D40622">
      <w:pPr>
        <w:tabs>
          <w:tab w:val="left" w:pos="1633"/>
          <w:tab w:val="left" w:pos="9918"/>
        </w:tabs>
        <w:spacing w:line="256" w:lineRule="exact"/>
        <w:ind w:left="379"/>
        <w:rPr>
          <w:sz w:val="24"/>
        </w:rPr>
      </w:pPr>
      <w:r>
        <w:rPr>
          <w:sz w:val="24"/>
        </w:rPr>
        <w:t>студента</w:t>
      </w:r>
      <w:r>
        <w:rPr>
          <w:sz w:val="24"/>
          <w:u w:val="single"/>
        </w:rPr>
        <w:t xml:space="preserve"> </w:t>
      </w:r>
      <w:r>
        <w:rPr>
          <w:sz w:val="24"/>
          <w:u w:val="single"/>
        </w:rPr>
        <w:tab/>
      </w:r>
      <w:r>
        <w:rPr>
          <w:sz w:val="24"/>
        </w:rPr>
        <w:t xml:space="preserve">- го </w:t>
      </w:r>
      <w:r>
        <w:rPr>
          <w:spacing w:val="-3"/>
          <w:sz w:val="24"/>
        </w:rPr>
        <w:t xml:space="preserve">курса </w:t>
      </w:r>
      <w:r>
        <w:rPr>
          <w:sz w:val="24"/>
        </w:rPr>
        <w:t>направления 38.03.01 «Экономика»,</w:t>
      </w:r>
      <w:r>
        <w:rPr>
          <w:spacing w:val="6"/>
          <w:sz w:val="24"/>
        </w:rPr>
        <w:t xml:space="preserve"> </w:t>
      </w:r>
      <w:r>
        <w:rPr>
          <w:sz w:val="24"/>
        </w:rPr>
        <w:t>профиля</w:t>
      </w:r>
      <w:r>
        <w:rPr>
          <w:sz w:val="24"/>
          <w:u w:val="single"/>
        </w:rPr>
        <w:t xml:space="preserve"> </w:t>
      </w:r>
      <w:r>
        <w:rPr>
          <w:sz w:val="24"/>
          <w:u w:val="single"/>
        </w:rPr>
        <w:tab/>
      </w:r>
    </w:p>
    <w:p w:rsidR="00A951AE" w:rsidRDefault="00E771CB">
      <w:pPr>
        <w:pStyle w:val="a3"/>
        <w:spacing w:before="11"/>
        <w:ind w:left="0"/>
        <w:jc w:val="left"/>
        <w:rPr>
          <w:sz w:val="19"/>
        </w:rPr>
      </w:pPr>
      <w:r>
        <w:rPr>
          <w:noProof/>
          <w:lang w:bidi="ar-SA"/>
        </w:rPr>
        <mc:AlternateContent>
          <mc:Choice Requires="wps">
            <w:drawing>
              <wp:anchor distT="4294967295" distB="4294967295" distL="0" distR="0" simplePos="0" relativeHeight="251675648" behindDoc="1" locked="0" layoutInCell="1" allowOverlap="1">
                <wp:simplePos x="0" y="0"/>
                <wp:positionH relativeFrom="page">
                  <wp:posOffset>1079500</wp:posOffset>
                </wp:positionH>
                <wp:positionV relativeFrom="paragraph">
                  <wp:posOffset>173989</wp:posOffset>
                </wp:positionV>
                <wp:extent cx="6019800" cy="0"/>
                <wp:effectExtent l="0" t="0" r="19050" b="19050"/>
                <wp:wrapTopAndBottom/>
                <wp:docPr id="89"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z-index:-2516408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3.7pt" to="55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TfEwIAACs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" strokeweight=".48pt">
                <w10:wrap type="topAndBottom" anchorx="page"/>
              </v:line>
            </w:pict>
          </mc:Fallback>
        </mc:AlternateContent>
      </w:r>
    </w:p>
    <w:p w:rsidR="00A951AE" w:rsidRDefault="00D40622">
      <w:pPr>
        <w:spacing w:line="202" w:lineRule="exact"/>
        <w:ind w:left="331" w:right="671"/>
        <w:jc w:val="center"/>
        <w:rPr>
          <w:sz w:val="20"/>
        </w:rPr>
      </w:pPr>
      <w:r>
        <w:rPr>
          <w:sz w:val="20"/>
        </w:rPr>
        <w:t>(Фамилия И.О.)</w:t>
      </w:r>
    </w:p>
    <w:p w:rsidR="00A951AE" w:rsidRDefault="00D40622">
      <w:pPr>
        <w:pStyle w:val="21"/>
        <w:spacing w:before="3"/>
        <w:ind w:left="562" w:right="18"/>
      </w:pPr>
      <w:bookmarkStart w:id="29" w:name="_Toc101867159"/>
      <w:r>
        <w:t>для заочной формы обучения</w:t>
      </w:r>
      <w:bookmarkEnd w:id="29"/>
    </w:p>
    <w:p w:rsidR="00A951AE" w:rsidRDefault="00A951AE">
      <w:pPr>
        <w:pStyle w:val="a3"/>
        <w:spacing w:before="4"/>
        <w:ind w:left="0"/>
        <w:jc w:val="left"/>
        <w:rPr>
          <w:b/>
          <w:sz w:val="14"/>
        </w:rPr>
      </w:pP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
        <w:gridCol w:w="5522"/>
        <w:gridCol w:w="1849"/>
        <w:gridCol w:w="1661"/>
      </w:tblGrid>
      <w:tr w:rsidR="00A951AE">
        <w:trPr>
          <w:trHeight w:val="551"/>
        </w:trPr>
        <w:tc>
          <w:tcPr>
            <w:tcW w:w="543" w:type="dxa"/>
          </w:tcPr>
          <w:p w:rsidR="00A951AE" w:rsidRDefault="00D40622">
            <w:pPr>
              <w:pStyle w:val="TableParagraph"/>
              <w:spacing w:line="268" w:lineRule="exact"/>
              <w:ind w:left="110"/>
              <w:rPr>
                <w:sz w:val="24"/>
              </w:rPr>
            </w:pPr>
            <w:r>
              <w:rPr>
                <w:sz w:val="24"/>
              </w:rPr>
              <w:t>№</w:t>
            </w:r>
          </w:p>
          <w:p w:rsidR="00A951AE" w:rsidRDefault="00D40622">
            <w:pPr>
              <w:pStyle w:val="TableParagraph"/>
              <w:spacing w:before="2" w:line="261" w:lineRule="exact"/>
              <w:ind w:left="110"/>
              <w:rPr>
                <w:sz w:val="24"/>
              </w:rPr>
            </w:pPr>
            <w:proofErr w:type="gramStart"/>
            <w:r>
              <w:rPr>
                <w:sz w:val="24"/>
              </w:rPr>
              <w:t>п</w:t>
            </w:r>
            <w:proofErr w:type="gramEnd"/>
            <w:r>
              <w:rPr>
                <w:sz w:val="24"/>
              </w:rPr>
              <w:t>/п</w:t>
            </w:r>
          </w:p>
        </w:tc>
        <w:tc>
          <w:tcPr>
            <w:tcW w:w="5522" w:type="dxa"/>
          </w:tcPr>
          <w:p w:rsidR="00A951AE" w:rsidRDefault="00D40622">
            <w:pPr>
              <w:pStyle w:val="TableParagraph"/>
              <w:spacing w:line="268" w:lineRule="exact"/>
              <w:ind w:left="844"/>
              <w:rPr>
                <w:sz w:val="24"/>
              </w:rPr>
            </w:pPr>
            <w:r>
              <w:rPr>
                <w:sz w:val="24"/>
              </w:rPr>
              <w:t>Выполняемые работы и мероприятия</w:t>
            </w:r>
          </w:p>
        </w:tc>
        <w:tc>
          <w:tcPr>
            <w:tcW w:w="1849" w:type="dxa"/>
          </w:tcPr>
          <w:p w:rsidR="00A951AE" w:rsidRDefault="00D40622">
            <w:pPr>
              <w:pStyle w:val="TableParagraph"/>
              <w:spacing w:line="268" w:lineRule="exact"/>
              <w:ind w:left="278" w:right="271"/>
              <w:jc w:val="center"/>
              <w:rPr>
                <w:sz w:val="24"/>
              </w:rPr>
            </w:pPr>
            <w:r>
              <w:rPr>
                <w:sz w:val="24"/>
              </w:rPr>
              <w:t>Сроки</w:t>
            </w:r>
          </w:p>
          <w:p w:rsidR="00A951AE" w:rsidRDefault="00D40622">
            <w:pPr>
              <w:pStyle w:val="TableParagraph"/>
              <w:spacing w:before="2" w:line="261" w:lineRule="exact"/>
              <w:ind w:left="282" w:right="271"/>
              <w:jc w:val="center"/>
              <w:rPr>
                <w:sz w:val="24"/>
              </w:rPr>
            </w:pPr>
            <w:r>
              <w:rPr>
                <w:sz w:val="24"/>
              </w:rPr>
              <w:t>выполнения</w:t>
            </w:r>
          </w:p>
        </w:tc>
        <w:tc>
          <w:tcPr>
            <w:tcW w:w="1661" w:type="dxa"/>
          </w:tcPr>
          <w:p w:rsidR="00A951AE" w:rsidRDefault="00D40622">
            <w:pPr>
              <w:pStyle w:val="TableParagraph"/>
              <w:spacing w:line="268" w:lineRule="exact"/>
              <w:ind w:left="311"/>
              <w:rPr>
                <w:sz w:val="24"/>
              </w:rPr>
            </w:pPr>
            <w:r>
              <w:rPr>
                <w:sz w:val="24"/>
              </w:rPr>
              <w:t>Отметка о</w:t>
            </w:r>
          </w:p>
          <w:p w:rsidR="00A951AE" w:rsidRDefault="00D40622">
            <w:pPr>
              <w:pStyle w:val="TableParagraph"/>
              <w:spacing w:before="2" w:line="261" w:lineRule="exact"/>
              <w:ind w:left="201"/>
              <w:rPr>
                <w:sz w:val="24"/>
              </w:rPr>
            </w:pPr>
            <w:proofErr w:type="gramStart"/>
            <w:r>
              <w:rPr>
                <w:sz w:val="24"/>
              </w:rPr>
              <w:t>выполнении</w:t>
            </w:r>
            <w:proofErr w:type="gramEnd"/>
          </w:p>
        </w:tc>
      </w:tr>
      <w:tr w:rsidR="00E017F4">
        <w:trPr>
          <w:trHeight w:val="551"/>
        </w:trPr>
        <w:tc>
          <w:tcPr>
            <w:tcW w:w="543" w:type="dxa"/>
          </w:tcPr>
          <w:p w:rsidR="00E017F4" w:rsidRDefault="00E017F4" w:rsidP="00E017F4">
            <w:pPr>
              <w:pStyle w:val="TableParagraph"/>
              <w:spacing w:line="268" w:lineRule="exact"/>
              <w:ind w:left="110"/>
              <w:rPr>
                <w:sz w:val="24"/>
              </w:rPr>
            </w:pPr>
            <w:r>
              <w:rPr>
                <w:sz w:val="24"/>
              </w:rPr>
              <w:t>1</w:t>
            </w:r>
          </w:p>
        </w:tc>
        <w:tc>
          <w:tcPr>
            <w:tcW w:w="5522" w:type="dxa"/>
          </w:tcPr>
          <w:p w:rsidR="00E017F4" w:rsidRDefault="00E017F4" w:rsidP="00E017F4">
            <w:pPr>
              <w:pStyle w:val="TableParagraph"/>
              <w:spacing w:before="2" w:line="261" w:lineRule="exact"/>
              <w:ind w:left="110"/>
              <w:rPr>
                <w:sz w:val="24"/>
              </w:rPr>
            </w:pPr>
            <w:r>
              <w:rPr>
                <w:sz w:val="24"/>
              </w:rPr>
              <w:t>Выбор темы</w:t>
            </w:r>
          </w:p>
        </w:tc>
        <w:tc>
          <w:tcPr>
            <w:tcW w:w="1849" w:type="dxa"/>
          </w:tcPr>
          <w:p w:rsidR="00E017F4" w:rsidRDefault="00E017F4" w:rsidP="00E017F4">
            <w:pPr>
              <w:pStyle w:val="TableParagraph"/>
              <w:spacing w:before="131"/>
              <w:ind w:left="124"/>
              <w:rPr>
                <w:sz w:val="24"/>
              </w:rPr>
            </w:pPr>
          </w:p>
        </w:tc>
        <w:tc>
          <w:tcPr>
            <w:tcW w:w="1661" w:type="dxa"/>
          </w:tcPr>
          <w:p w:rsidR="00E017F4" w:rsidRDefault="00E017F4" w:rsidP="00E017F4">
            <w:pPr>
              <w:pStyle w:val="TableParagraph"/>
            </w:pPr>
          </w:p>
        </w:tc>
      </w:tr>
      <w:tr w:rsidR="00E017F4">
        <w:trPr>
          <w:trHeight w:val="551"/>
        </w:trPr>
        <w:tc>
          <w:tcPr>
            <w:tcW w:w="543" w:type="dxa"/>
          </w:tcPr>
          <w:p w:rsidR="00E017F4" w:rsidRDefault="00E017F4" w:rsidP="00E017F4">
            <w:pPr>
              <w:pStyle w:val="TableParagraph"/>
              <w:spacing w:line="268" w:lineRule="exact"/>
              <w:ind w:left="110"/>
              <w:rPr>
                <w:sz w:val="24"/>
              </w:rPr>
            </w:pPr>
            <w:r>
              <w:rPr>
                <w:sz w:val="24"/>
              </w:rPr>
              <w:t>2</w:t>
            </w:r>
          </w:p>
        </w:tc>
        <w:tc>
          <w:tcPr>
            <w:tcW w:w="5522" w:type="dxa"/>
          </w:tcPr>
          <w:p w:rsidR="00E017F4" w:rsidRDefault="00E017F4" w:rsidP="00E017F4">
            <w:pPr>
              <w:pStyle w:val="TableParagraph"/>
              <w:spacing w:before="2" w:line="261" w:lineRule="exact"/>
              <w:ind w:left="110"/>
              <w:rPr>
                <w:sz w:val="24"/>
              </w:rPr>
            </w:pPr>
            <w:r>
              <w:rPr>
                <w:sz w:val="24"/>
              </w:rPr>
              <w:t xml:space="preserve">Оформление и размещение в личном кабинете на платформе Финансового университета </w:t>
            </w:r>
            <w:proofErr w:type="gramStart"/>
            <w:r>
              <w:rPr>
                <w:sz w:val="24"/>
              </w:rPr>
              <w:t>план-задания</w:t>
            </w:r>
            <w:proofErr w:type="gramEnd"/>
            <w:r>
              <w:rPr>
                <w:sz w:val="24"/>
              </w:rPr>
              <w:t xml:space="preserve"> ВКР</w:t>
            </w:r>
          </w:p>
        </w:tc>
        <w:tc>
          <w:tcPr>
            <w:tcW w:w="1849" w:type="dxa"/>
          </w:tcPr>
          <w:p w:rsidR="00E017F4" w:rsidRDefault="00E017F4" w:rsidP="00E017F4">
            <w:pPr>
              <w:pStyle w:val="TableParagraph"/>
              <w:spacing w:before="131"/>
              <w:ind w:left="124"/>
              <w:rPr>
                <w:sz w:val="24"/>
              </w:rPr>
            </w:pPr>
          </w:p>
        </w:tc>
        <w:tc>
          <w:tcPr>
            <w:tcW w:w="1661" w:type="dxa"/>
          </w:tcPr>
          <w:p w:rsidR="00E017F4" w:rsidRDefault="00E017F4" w:rsidP="00E017F4">
            <w:pPr>
              <w:pStyle w:val="TableParagraph"/>
            </w:pPr>
          </w:p>
        </w:tc>
      </w:tr>
      <w:tr w:rsidR="00E017F4">
        <w:trPr>
          <w:trHeight w:val="830"/>
        </w:trPr>
        <w:tc>
          <w:tcPr>
            <w:tcW w:w="543" w:type="dxa"/>
          </w:tcPr>
          <w:p w:rsidR="00E017F4" w:rsidRDefault="00E017F4" w:rsidP="00E017F4">
            <w:pPr>
              <w:pStyle w:val="TableParagraph"/>
              <w:spacing w:line="268" w:lineRule="exact"/>
              <w:ind w:left="110"/>
              <w:rPr>
                <w:sz w:val="24"/>
              </w:rPr>
            </w:pPr>
            <w:r>
              <w:rPr>
                <w:sz w:val="24"/>
              </w:rPr>
              <w:t>3</w:t>
            </w:r>
          </w:p>
        </w:tc>
        <w:tc>
          <w:tcPr>
            <w:tcW w:w="5522" w:type="dxa"/>
          </w:tcPr>
          <w:p w:rsidR="00E017F4" w:rsidRDefault="00E017F4" w:rsidP="00E017F4">
            <w:pPr>
              <w:pStyle w:val="TableParagraph"/>
              <w:tabs>
                <w:tab w:val="left" w:pos="1793"/>
                <w:tab w:val="left" w:pos="3702"/>
                <w:tab w:val="left" w:pos="4383"/>
              </w:tabs>
              <w:spacing w:before="7" w:line="274" w:lineRule="exact"/>
              <w:ind w:left="110" w:right="96"/>
              <w:rPr>
                <w:sz w:val="24"/>
              </w:rPr>
            </w:pPr>
            <w:r>
              <w:rPr>
                <w:sz w:val="24"/>
              </w:rPr>
              <w:t>Подготовка 1 главы</w:t>
            </w:r>
          </w:p>
        </w:tc>
        <w:tc>
          <w:tcPr>
            <w:tcW w:w="1849" w:type="dxa"/>
          </w:tcPr>
          <w:p w:rsidR="00E017F4" w:rsidRDefault="00E017F4" w:rsidP="00E017F4">
            <w:pPr>
              <w:pStyle w:val="TableParagraph"/>
              <w:spacing w:line="275" w:lineRule="exact"/>
              <w:ind w:left="273"/>
              <w:rPr>
                <w:sz w:val="24"/>
              </w:rPr>
            </w:pPr>
          </w:p>
        </w:tc>
        <w:tc>
          <w:tcPr>
            <w:tcW w:w="1661" w:type="dxa"/>
          </w:tcPr>
          <w:p w:rsidR="00E017F4" w:rsidRDefault="00E017F4" w:rsidP="00E017F4">
            <w:pPr>
              <w:pStyle w:val="TableParagraph"/>
              <w:jc w:val="center"/>
            </w:pPr>
            <w:r>
              <w:rPr>
                <w:sz w:val="24"/>
              </w:rPr>
              <w:t>40 %</w:t>
            </w:r>
          </w:p>
        </w:tc>
      </w:tr>
      <w:tr w:rsidR="00E017F4">
        <w:trPr>
          <w:trHeight w:val="273"/>
        </w:trPr>
        <w:tc>
          <w:tcPr>
            <w:tcW w:w="543" w:type="dxa"/>
          </w:tcPr>
          <w:p w:rsidR="00E017F4" w:rsidRDefault="00E017F4" w:rsidP="00E017F4">
            <w:pPr>
              <w:pStyle w:val="TableParagraph"/>
              <w:spacing w:line="253" w:lineRule="exact"/>
              <w:ind w:left="110"/>
              <w:rPr>
                <w:sz w:val="24"/>
              </w:rPr>
            </w:pPr>
            <w:r>
              <w:rPr>
                <w:sz w:val="24"/>
              </w:rPr>
              <w:t>4</w:t>
            </w:r>
          </w:p>
        </w:tc>
        <w:tc>
          <w:tcPr>
            <w:tcW w:w="5522" w:type="dxa"/>
          </w:tcPr>
          <w:p w:rsidR="00E017F4" w:rsidRDefault="00E017F4" w:rsidP="00E017F4">
            <w:pPr>
              <w:pStyle w:val="TableParagraph"/>
              <w:spacing w:line="253" w:lineRule="exact"/>
              <w:ind w:left="110"/>
              <w:rPr>
                <w:sz w:val="24"/>
              </w:rPr>
            </w:pPr>
            <w:r>
              <w:rPr>
                <w:sz w:val="24"/>
              </w:rPr>
              <w:t>Подготовка 2 главы (и 3 главы при наличии)</w:t>
            </w:r>
          </w:p>
        </w:tc>
        <w:tc>
          <w:tcPr>
            <w:tcW w:w="1849" w:type="dxa"/>
          </w:tcPr>
          <w:p w:rsidR="00E017F4" w:rsidRDefault="00E017F4" w:rsidP="00E017F4">
            <w:pPr>
              <w:pStyle w:val="TableParagraph"/>
              <w:spacing w:line="253" w:lineRule="exact"/>
              <w:ind w:left="124"/>
              <w:rPr>
                <w:sz w:val="24"/>
              </w:rPr>
            </w:pPr>
          </w:p>
        </w:tc>
        <w:tc>
          <w:tcPr>
            <w:tcW w:w="1661" w:type="dxa"/>
          </w:tcPr>
          <w:p w:rsidR="00E017F4" w:rsidRDefault="00E017F4" w:rsidP="00E017F4">
            <w:pPr>
              <w:pStyle w:val="TableParagraph"/>
              <w:jc w:val="center"/>
              <w:rPr>
                <w:sz w:val="20"/>
              </w:rPr>
            </w:pPr>
            <w:r>
              <w:rPr>
                <w:sz w:val="24"/>
              </w:rPr>
              <w:t>90 %</w:t>
            </w:r>
          </w:p>
        </w:tc>
      </w:tr>
      <w:tr w:rsidR="00E017F4">
        <w:trPr>
          <w:trHeight w:val="552"/>
        </w:trPr>
        <w:tc>
          <w:tcPr>
            <w:tcW w:w="543" w:type="dxa"/>
          </w:tcPr>
          <w:p w:rsidR="00E017F4" w:rsidRDefault="00E017F4" w:rsidP="00E017F4">
            <w:pPr>
              <w:pStyle w:val="TableParagraph"/>
              <w:spacing w:line="268" w:lineRule="exact"/>
              <w:ind w:left="110"/>
              <w:rPr>
                <w:sz w:val="24"/>
              </w:rPr>
            </w:pPr>
            <w:r>
              <w:rPr>
                <w:sz w:val="24"/>
              </w:rPr>
              <w:t>5</w:t>
            </w:r>
          </w:p>
        </w:tc>
        <w:tc>
          <w:tcPr>
            <w:tcW w:w="5522" w:type="dxa"/>
          </w:tcPr>
          <w:p w:rsidR="00E017F4" w:rsidRDefault="00E017F4" w:rsidP="00E017F4">
            <w:pPr>
              <w:pStyle w:val="TableParagraph"/>
              <w:spacing w:before="2" w:line="261" w:lineRule="exact"/>
              <w:ind w:left="110"/>
              <w:rPr>
                <w:sz w:val="24"/>
              </w:rPr>
            </w:pPr>
            <w:r>
              <w:rPr>
                <w:sz w:val="24"/>
              </w:rPr>
              <w:t>Подготовка введения, заключения, списка литературы, оформление ВКР</w:t>
            </w:r>
          </w:p>
        </w:tc>
        <w:tc>
          <w:tcPr>
            <w:tcW w:w="1849" w:type="dxa"/>
          </w:tcPr>
          <w:p w:rsidR="00E017F4" w:rsidRDefault="00E017F4" w:rsidP="00E017F4">
            <w:pPr>
              <w:pStyle w:val="TableParagraph"/>
              <w:spacing w:before="2" w:line="261" w:lineRule="exact"/>
              <w:ind w:left="273"/>
              <w:rPr>
                <w:sz w:val="24"/>
              </w:rPr>
            </w:pPr>
          </w:p>
        </w:tc>
        <w:tc>
          <w:tcPr>
            <w:tcW w:w="1661" w:type="dxa"/>
          </w:tcPr>
          <w:p w:rsidR="00E017F4" w:rsidRDefault="00E017F4" w:rsidP="00E017F4">
            <w:pPr>
              <w:pStyle w:val="TableParagraph"/>
              <w:jc w:val="center"/>
            </w:pPr>
            <w:r>
              <w:rPr>
                <w:sz w:val="24"/>
              </w:rPr>
              <w:t>100 %</w:t>
            </w:r>
          </w:p>
        </w:tc>
      </w:tr>
      <w:tr w:rsidR="00E017F4">
        <w:trPr>
          <w:trHeight w:val="551"/>
        </w:trPr>
        <w:tc>
          <w:tcPr>
            <w:tcW w:w="543" w:type="dxa"/>
          </w:tcPr>
          <w:p w:rsidR="00E017F4" w:rsidRDefault="00E017F4" w:rsidP="00E017F4">
            <w:pPr>
              <w:pStyle w:val="TableParagraph"/>
              <w:spacing w:line="268" w:lineRule="exact"/>
              <w:ind w:left="110"/>
              <w:rPr>
                <w:sz w:val="24"/>
              </w:rPr>
            </w:pPr>
            <w:r>
              <w:rPr>
                <w:sz w:val="24"/>
              </w:rPr>
              <w:t>6</w:t>
            </w:r>
          </w:p>
        </w:tc>
        <w:tc>
          <w:tcPr>
            <w:tcW w:w="5522" w:type="dxa"/>
          </w:tcPr>
          <w:p w:rsidR="00E017F4" w:rsidRDefault="00E017F4" w:rsidP="00E017F4">
            <w:pPr>
              <w:pStyle w:val="TableParagraph"/>
              <w:spacing w:before="2" w:line="261" w:lineRule="exact"/>
              <w:ind w:left="110"/>
              <w:rPr>
                <w:sz w:val="24"/>
              </w:rPr>
            </w:pPr>
            <w:proofErr w:type="gramStart"/>
            <w:r>
              <w:rPr>
                <w:sz w:val="24"/>
              </w:rPr>
              <w:t xml:space="preserve">Размещение полностью законченной, оформленной и согласованной с руководителем ВКР на платформе Финансового университета </w:t>
            </w:r>
            <w:proofErr w:type="gramEnd"/>
          </w:p>
        </w:tc>
        <w:tc>
          <w:tcPr>
            <w:tcW w:w="1849" w:type="dxa"/>
          </w:tcPr>
          <w:p w:rsidR="00E017F4" w:rsidRDefault="00E017F4" w:rsidP="00E017F4">
            <w:pPr>
              <w:pStyle w:val="TableParagraph"/>
              <w:spacing w:before="131"/>
              <w:ind w:left="124"/>
              <w:rPr>
                <w:sz w:val="24"/>
              </w:rPr>
            </w:pPr>
          </w:p>
        </w:tc>
        <w:tc>
          <w:tcPr>
            <w:tcW w:w="1661" w:type="dxa"/>
          </w:tcPr>
          <w:p w:rsidR="00E017F4" w:rsidRDefault="00E017F4" w:rsidP="00E017F4">
            <w:pPr>
              <w:pStyle w:val="TableParagraph"/>
            </w:pPr>
          </w:p>
        </w:tc>
      </w:tr>
      <w:tr w:rsidR="00E017F4">
        <w:trPr>
          <w:trHeight w:val="556"/>
        </w:trPr>
        <w:tc>
          <w:tcPr>
            <w:tcW w:w="543" w:type="dxa"/>
          </w:tcPr>
          <w:p w:rsidR="00E017F4" w:rsidRDefault="00E017F4" w:rsidP="00E017F4">
            <w:pPr>
              <w:pStyle w:val="TableParagraph"/>
              <w:spacing w:line="273" w:lineRule="exact"/>
              <w:ind w:left="110"/>
              <w:rPr>
                <w:sz w:val="24"/>
              </w:rPr>
            </w:pPr>
            <w:r>
              <w:rPr>
                <w:sz w:val="24"/>
              </w:rPr>
              <w:t>7</w:t>
            </w:r>
          </w:p>
        </w:tc>
        <w:tc>
          <w:tcPr>
            <w:tcW w:w="5522" w:type="dxa"/>
          </w:tcPr>
          <w:p w:rsidR="00E017F4" w:rsidRDefault="00E017F4" w:rsidP="00E017F4">
            <w:pPr>
              <w:pStyle w:val="TableParagraph"/>
              <w:tabs>
                <w:tab w:val="left" w:pos="1836"/>
                <w:tab w:val="left" w:pos="2253"/>
                <w:tab w:val="left" w:pos="4115"/>
                <w:tab w:val="left" w:pos="5285"/>
              </w:tabs>
              <w:spacing w:before="1" w:line="274" w:lineRule="exact"/>
              <w:ind w:left="110" w:right="96"/>
              <w:rPr>
                <w:sz w:val="24"/>
              </w:rPr>
            </w:pPr>
            <w:r>
              <w:rPr>
                <w:sz w:val="24"/>
              </w:rPr>
              <w:t>Предзащита ВКР на кафедре</w:t>
            </w:r>
          </w:p>
        </w:tc>
        <w:tc>
          <w:tcPr>
            <w:tcW w:w="1849" w:type="dxa"/>
          </w:tcPr>
          <w:p w:rsidR="00E017F4" w:rsidRDefault="00E017F4" w:rsidP="00E017F4">
            <w:pPr>
              <w:pStyle w:val="TableParagraph"/>
              <w:spacing w:before="131"/>
              <w:ind w:left="124"/>
              <w:rPr>
                <w:sz w:val="24"/>
              </w:rPr>
            </w:pPr>
          </w:p>
        </w:tc>
        <w:tc>
          <w:tcPr>
            <w:tcW w:w="1661" w:type="dxa"/>
          </w:tcPr>
          <w:p w:rsidR="00E017F4" w:rsidRDefault="00E017F4" w:rsidP="00E017F4">
            <w:pPr>
              <w:pStyle w:val="TableParagraph"/>
            </w:pPr>
          </w:p>
        </w:tc>
      </w:tr>
    </w:tbl>
    <w:p w:rsidR="00A951AE" w:rsidRDefault="00A951AE">
      <w:pPr>
        <w:sectPr w:rsidR="00A951AE">
          <w:pgSz w:w="11910" w:h="16840"/>
          <w:pgMar w:top="1040" w:right="220" w:bottom="960" w:left="1320" w:header="0" w:footer="767" w:gutter="0"/>
          <w:cols w:space="720"/>
        </w:sectPr>
      </w:pPr>
    </w:p>
    <w:p w:rsidR="00A951AE" w:rsidRDefault="00D40622">
      <w:pPr>
        <w:spacing w:before="72"/>
        <w:ind w:left="562" w:right="13"/>
        <w:jc w:val="center"/>
        <w:rPr>
          <w:b/>
          <w:sz w:val="28"/>
        </w:rPr>
      </w:pPr>
      <w:r>
        <w:rPr>
          <w:b/>
          <w:sz w:val="28"/>
        </w:rPr>
        <w:lastRenderedPageBreak/>
        <w:t>для очной формы обучения</w:t>
      </w:r>
    </w:p>
    <w:p w:rsidR="00A951AE" w:rsidRDefault="00A951AE">
      <w:pPr>
        <w:pStyle w:val="a3"/>
        <w:spacing w:before="4"/>
        <w:ind w:left="0"/>
        <w:jc w:val="left"/>
        <w:rPr>
          <w:b/>
          <w:sz w:val="14"/>
        </w:rPr>
      </w:pPr>
    </w:p>
    <w:tbl>
      <w:tblPr>
        <w:tblStyle w:val="TableNormal"/>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4538"/>
        <w:gridCol w:w="2550"/>
        <w:gridCol w:w="1705"/>
      </w:tblGrid>
      <w:tr w:rsidR="00A951AE">
        <w:trPr>
          <w:trHeight w:val="830"/>
        </w:trPr>
        <w:tc>
          <w:tcPr>
            <w:tcW w:w="596" w:type="dxa"/>
          </w:tcPr>
          <w:p w:rsidR="00A951AE" w:rsidRDefault="00D40622">
            <w:pPr>
              <w:pStyle w:val="TableParagraph"/>
              <w:spacing w:line="237" w:lineRule="auto"/>
              <w:ind w:left="134" w:right="108" w:firstLine="48"/>
              <w:rPr>
                <w:sz w:val="24"/>
              </w:rPr>
            </w:pPr>
            <w:r>
              <w:rPr>
                <w:sz w:val="24"/>
              </w:rPr>
              <w:t xml:space="preserve">№ </w:t>
            </w:r>
            <w:proofErr w:type="gramStart"/>
            <w:r>
              <w:rPr>
                <w:sz w:val="24"/>
              </w:rPr>
              <w:t>п</w:t>
            </w:r>
            <w:proofErr w:type="gramEnd"/>
            <w:r>
              <w:rPr>
                <w:sz w:val="24"/>
              </w:rPr>
              <w:t>/п</w:t>
            </w:r>
          </w:p>
        </w:tc>
        <w:tc>
          <w:tcPr>
            <w:tcW w:w="4538" w:type="dxa"/>
          </w:tcPr>
          <w:p w:rsidR="00A951AE" w:rsidRDefault="00D40622">
            <w:pPr>
              <w:pStyle w:val="TableParagraph"/>
              <w:spacing w:line="268" w:lineRule="exact"/>
              <w:ind w:left="349"/>
              <w:rPr>
                <w:sz w:val="24"/>
              </w:rPr>
            </w:pPr>
            <w:r>
              <w:rPr>
                <w:sz w:val="24"/>
              </w:rPr>
              <w:t>Выполняемые работы и мероприятия</w:t>
            </w:r>
          </w:p>
        </w:tc>
        <w:tc>
          <w:tcPr>
            <w:tcW w:w="2550" w:type="dxa"/>
          </w:tcPr>
          <w:p w:rsidR="00A951AE" w:rsidRDefault="00D40622">
            <w:pPr>
              <w:pStyle w:val="TableParagraph"/>
              <w:spacing w:line="268" w:lineRule="exact"/>
              <w:ind w:left="282" w:right="267"/>
              <w:jc w:val="center"/>
              <w:rPr>
                <w:sz w:val="24"/>
              </w:rPr>
            </w:pPr>
            <w:r>
              <w:rPr>
                <w:sz w:val="24"/>
              </w:rPr>
              <w:t>Сроки выполнения</w:t>
            </w:r>
          </w:p>
        </w:tc>
        <w:tc>
          <w:tcPr>
            <w:tcW w:w="1705" w:type="dxa"/>
          </w:tcPr>
          <w:p w:rsidR="00A951AE" w:rsidRDefault="00D40622">
            <w:pPr>
              <w:pStyle w:val="TableParagraph"/>
              <w:spacing w:line="237" w:lineRule="auto"/>
              <w:ind w:left="219" w:right="192" w:firstLine="110"/>
              <w:rPr>
                <w:sz w:val="24"/>
              </w:rPr>
            </w:pPr>
            <w:r>
              <w:rPr>
                <w:sz w:val="24"/>
              </w:rPr>
              <w:t>Отметка о выполнении</w:t>
            </w:r>
          </w:p>
        </w:tc>
      </w:tr>
      <w:tr w:rsidR="0033777D">
        <w:trPr>
          <w:trHeight w:val="273"/>
        </w:trPr>
        <w:tc>
          <w:tcPr>
            <w:tcW w:w="596" w:type="dxa"/>
          </w:tcPr>
          <w:p w:rsidR="0033777D" w:rsidRDefault="0033777D" w:rsidP="0033777D">
            <w:pPr>
              <w:pStyle w:val="TableParagraph"/>
              <w:spacing w:line="254" w:lineRule="exact"/>
              <w:ind w:left="5"/>
              <w:jc w:val="center"/>
              <w:rPr>
                <w:sz w:val="24"/>
              </w:rPr>
            </w:pPr>
            <w:r>
              <w:rPr>
                <w:sz w:val="24"/>
              </w:rPr>
              <w:t>1</w:t>
            </w:r>
          </w:p>
        </w:tc>
        <w:tc>
          <w:tcPr>
            <w:tcW w:w="4538" w:type="dxa"/>
          </w:tcPr>
          <w:p w:rsidR="0033777D" w:rsidRDefault="0033777D" w:rsidP="0033777D">
            <w:pPr>
              <w:pStyle w:val="TableParagraph"/>
              <w:spacing w:line="254" w:lineRule="exact"/>
              <w:rPr>
                <w:sz w:val="24"/>
              </w:rPr>
            </w:pPr>
            <w:r>
              <w:rPr>
                <w:sz w:val="24"/>
              </w:rPr>
              <w:t>Выбор темы</w:t>
            </w:r>
          </w:p>
        </w:tc>
        <w:tc>
          <w:tcPr>
            <w:tcW w:w="2550" w:type="dxa"/>
          </w:tcPr>
          <w:p w:rsidR="0033777D" w:rsidRDefault="0033777D" w:rsidP="00813C5F">
            <w:pPr>
              <w:pStyle w:val="TableParagraph"/>
              <w:spacing w:line="256" w:lineRule="exact"/>
              <w:ind w:left="372" w:right="446"/>
              <w:jc w:val="center"/>
              <w:rPr>
                <w:sz w:val="24"/>
              </w:rPr>
            </w:pPr>
            <w:r>
              <w:rPr>
                <w:sz w:val="24"/>
              </w:rPr>
              <w:t>до 15.10.202</w:t>
            </w:r>
            <w:r w:rsidR="00813C5F">
              <w:rPr>
                <w:sz w:val="24"/>
              </w:rPr>
              <w:t>2</w:t>
            </w:r>
            <w:r>
              <w:rPr>
                <w:sz w:val="24"/>
              </w:rPr>
              <w:t xml:space="preserve"> г.</w:t>
            </w:r>
          </w:p>
        </w:tc>
        <w:tc>
          <w:tcPr>
            <w:tcW w:w="1705" w:type="dxa"/>
          </w:tcPr>
          <w:p w:rsidR="0033777D" w:rsidRDefault="0033777D" w:rsidP="0033777D">
            <w:pPr>
              <w:pStyle w:val="TableParagraph"/>
              <w:rPr>
                <w:sz w:val="20"/>
              </w:rPr>
            </w:pPr>
          </w:p>
        </w:tc>
      </w:tr>
      <w:tr w:rsidR="0033777D">
        <w:trPr>
          <w:trHeight w:val="278"/>
        </w:trPr>
        <w:tc>
          <w:tcPr>
            <w:tcW w:w="596" w:type="dxa"/>
          </w:tcPr>
          <w:p w:rsidR="0033777D" w:rsidRDefault="0033777D" w:rsidP="0033777D">
            <w:pPr>
              <w:pStyle w:val="TableParagraph"/>
              <w:spacing w:line="258" w:lineRule="exact"/>
              <w:ind w:left="5"/>
              <w:jc w:val="center"/>
              <w:rPr>
                <w:sz w:val="24"/>
              </w:rPr>
            </w:pPr>
            <w:r>
              <w:rPr>
                <w:sz w:val="24"/>
              </w:rPr>
              <w:t>2</w:t>
            </w:r>
          </w:p>
        </w:tc>
        <w:tc>
          <w:tcPr>
            <w:tcW w:w="4538" w:type="dxa"/>
          </w:tcPr>
          <w:p w:rsidR="0033777D" w:rsidRDefault="0033777D" w:rsidP="0033777D">
            <w:pPr>
              <w:pStyle w:val="TableParagraph"/>
              <w:spacing w:line="254" w:lineRule="exact"/>
              <w:rPr>
                <w:sz w:val="24"/>
              </w:rPr>
            </w:pPr>
            <w:r>
              <w:rPr>
                <w:sz w:val="24"/>
              </w:rPr>
              <w:t xml:space="preserve">Оформление и размещение в личном кабинете на платформе Финансового университета </w:t>
            </w:r>
            <w:proofErr w:type="gramStart"/>
            <w:r>
              <w:rPr>
                <w:sz w:val="24"/>
              </w:rPr>
              <w:t>план-задания</w:t>
            </w:r>
            <w:proofErr w:type="gramEnd"/>
            <w:r>
              <w:rPr>
                <w:sz w:val="24"/>
              </w:rPr>
              <w:t xml:space="preserve"> ВКР</w:t>
            </w:r>
          </w:p>
        </w:tc>
        <w:tc>
          <w:tcPr>
            <w:tcW w:w="2550" w:type="dxa"/>
          </w:tcPr>
          <w:p w:rsidR="0033777D" w:rsidRDefault="0033777D" w:rsidP="00813C5F">
            <w:pPr>
              <w:pStyle w:val="TableParagraph"/>
              <w:spacing w:line="261" w:lineRule="exact"/>
              <w:ind w:left="341"/>
              <w:rPr>
                <w:sz w:val="24"/>
              </w:rPr>
            </w:pPr>
            <w:r>
              <w:rPr>
                <w:sz w:val="24"/>
              </w:rPr>
              <w:t>до 30.11.202</w:t>
            </w:r>
            <w:r w:rsidR="00813C5F">
              <w:rPr>
                <w:sz w:val="24"/>
              </w:rPr>
              <w:t>2</w:t>
            </w:r>
            <w:r>
              <w:rPr>
                <w:sz w:val="24"/>
              </w:rPr>
              <w:t xml:space="preserve"> г.</w:t>
            </w:r>
          </w:p>
        </w:tc>
        <w:tc>
          <w:tcPr>
            <w:tcW w:w="1705" w:type="dxa"/>
          </w:tcPr>
          <w:p w:rsidR="0033777D" w:rsidRDefault="0033777D" w:rsidP="0033777D">
            <w:pPr>
              <w:pStyle w:val="TableParagraph"/>
              <w:rPr>
                <w:sz w:val="24"/>
              </w:rPr>
            </w:pPr>
          </w:p>
        </w:tc>
      </w:tr>
      <w:tr w:rsidR="0033777D">
        <w:trPr>
          <w:trHeight w:val="551"/>
        </w:trPr>
        <w:tc>
          <w:tcPr>
            <w:tcW w:w="596" w:type="dxa"/>
          </w:tcPr>
          <w:p w:rsidR="0033777D" w:rsidRDefault="0033777D" w:rsidP="0033777D">
            <w:pPr>
              <w:pStyle w:val="TableParagraph"/>
              <w:spacing w:line="268" w:lineRule="exact"/>
              <w:ind w:left="5"/>
              <w:jc w:val="center"/>
              <w:rPr>
                <w:sz w:val="24"/>
              </w:rPr>
            </w:pPr>
            <w:r>
              <w:rPr>
                <w:sz w:val="24"/>
              </w:rPr>
              <w:t>3</w:t>
            </w:r>
          </w:p>
        </w:tc>
        <w:tc>
          <w:tcPr>
            <w:tcW w:w="4538" w:type="dxa"/>
          </w:tcPr>
          <w:p w:rsidR="0033777D" w:rsidRDefault="0033777D" w:rsidP="0033777D">
            <w:pPr>
              <w:pStyle w:val="TableParagraph"/>
              <w:spacing w:line="263" w:lineRule="exact"/>
              <w:rPr>
                <w:sz w:val="24"/>
              </w:rPr>
            </w:pPr>
            <w:r>
              <w:rPr>
                <w:sz w:val="24"/>
              </w:rPr>
              <w:t>Подготовка 1 главы</w:t>
            </w:r>
          </w:p>
        </w:tc>
        <w:tc>
          <w:tcPr>
            <w:tcW w:w="2550" w:type="dxa"/>
          </w:tcPr>
          <w:p w:rsidR="0033777D" w:rsidRDefault="0033777D" w:rsidP="0033777D">
            <w:pPr>
              <w:pStyle w:val="TableParagraph"/>
              <w:spacing w:line="272" w:lineRule="exact"/>
              <w:ind w:left="453"/>
              <w:rPr>
                <w:sz w:val="24"/>
              </w:rPr>
            </w:pPr>
            <w:r>
              <w:rPr>
                <w:sz w:val="24"/>
              </w:rPr>
              <w:t>01.11.202</w:t>
            </w:r>
            <w:r w:rsidR="00813C5F">
              <w:rPr>
                <w:sz w:val="24"/>
              </w:rPr>
              <w:t>2</w:t>
            </w:r>
            <w:r>
              <w:rPr>
                <w:sz w:val="24"/>
              </w:rPr>
              <w:t xml:space="preserve"> г. –</w:t>
            </w:r>
          </w:p>
          <w:p w:rsidR="0033777D" w:rsidRDefault="0033777D" w:rsidP="00813C5F">
            <w:pPr>
              <w:pStyle w:val="TableParagraph"/>
              <w:spacing w:line="260" w:lineRule="exact"/>
              <w:ind w:left="542"/>
              <w:rPr>
                <w:sz w:val="24"/>
              </w:rPr>
            </w:pPr>
            <w:r>
              <w:rPr>
                <w:sz w:val="24"/>
              </w:rPr>
              <w:t>13.03.202</w:t>
            </w:r>
            <w:r w:rsidR="00813C5F">
              <w:rPr>
                <w:sz w:val="24"/>
              </w:rPr>
              <w:t>3</w:t>
            </w:r>
            <w:r>
              <w:rPr>
                <w:sz w:val="24"/>
              </w:rPr>
              <w:t xml:space="preserve"> г.</w:t>
            </w:r>
          </w:p>
        </w:tc>
        <w:tc>
          <w:tcPr>
            <w:tcW w:w="1705" w:type="dxa"/>
          </w:tcPr>
          <w:p w:rsidR="0033777D" w:rsidRDefault="0033777D" w:rsidP="0033777D">
            <w:pPr>
              <w:pStyle w:val="TableParagraph"/>
              <w:spacing w:line="263" w:lineRule="exact"/>
              <w:ind w:left="333" w:right="377"/>
              <w:jc w:val="center"/>
              <w:rPr>
                <w:sz w:val="24"/>
              </w:rPr>
            </w:pPr>
            <w:r>
              <w:rPr>
                <w:sz w:val="24"/>
              </w:rPr>
              <w:t>40 %</w:t>
            </w:r>
          </w:p>
        </w:tc>
      </w:tr>
      <w:tr w:rsidR="0033777D">
        <w:trPr>
          <w:trHeight w:val="549"/>
        </w:trPr>
        <w:tc>
          <w:tcPr>
            <w:tcW w:w="596" w:type="dxa"/>
            <w:tcBorders>
              <w:bottom w:val="single" w:sz="6" w:space="0" w:color="000000"/>
            </w:tcBorders>
          </w:tcPr>
          <w:p w:rsidR="0033777D" w:rsidRDefault="0033777D" w:rsidP="0033777D">
            <w:pPr>
              <w:pStyle w:val="TableParagraph"/>
              <w:spacing w:line="268" w:lineRule="exact"/>
              <w:ind w:left="5"/>
              <w:jc w:val="center"/>
              <w:rPr>
                <w:sz w:val="24"/>
              </w:rPr>
            </w:pPr>
            <w:r>
              <w:rPr>
                <w:sz w:val="24"/>
              </w:rPr>
              <w:t>4</w:t>
            </w:r>
          </w:p>
        </w:tc>
        <w:tc>
          <w:tcPr>
            <w:tcW w:w="4538" w:type="dxa"/>
            <w:tcBorders>
              <w:bottom w:val="single" w:sz="6" w:space="0" w:color="000000"/>
            </w:tcBorders>
          </w:tcPr>
          <w:p w:rsidR="0033777D" w:rsidRDefault="0033777D" w:rsidP="0033777D">
            <w:pPr>
              <w:pStyle w:val="TableParagraph"/>
              <w:spacing w:line="263" w:lineRule="exact"/>
              <w:rPr>
                <w:sz w:val="24"/>
              </w:rPr>
            </w:pPr>
            <w:r>
              <w:rPr>
                <w:sz w:val="24"/>
              </w:rPr>
              <w:t>Подготовка 2 главы (и 3 главы при наличии)</w:t>
            </w:r>
          </w:p>
        </w:tc>
        <w:tc>
          <w:tcPr>
            <w:tcW w:w="2550" w:type="dxa"/>
            <w:tcBorders>
              <w:bottom w:val="single" w:sz="6" w:space="0" w:color="000000"/>
            </w:tcBorders>
          </w:tcPr>
          <w:p w:rsidR="0033777D" w:rsidRDefault="0033777D" w:rsidP="0033777D">
            <w:pPr>
              <w:pStyle w:val="TableParagraph"/>
              <w:spacing w:line="260" w:lineRule="exact"/>
              <w:ind w:left="503"/>
              <w:rPr>
                <w:sz w:val="24"/>
              </w:rPr>
            </w:pPr>
            <w:r>
              <w:rPr>
                <w:sz w:val="24"/>
              </w:rPr>
              <w:t>14.03.202</w:t>
            </w:r>
            <w:r w:rsidR="00813C5F">
              <w:rPr>
                <w:sz w:val="24"/>
              </w:rPr>
              <w:t>3</w:t>
            </w:r>
            <w:r>
              <w:rPr>
                <w:sz w:val="24"/>
              </w:rPr>
              <w:t xml:space="preserve"> г.-</w:t>
            </w:r>
          </w:p>
          <w:p w:rsidR="0033777D" w:rsidRDefault="0033777D" w:rsidP="00813C5F">
            <w:pPr>
              <w:pStyle w:val="TableParagraph"/>
              <w:spacing w:line="272" w:lineRule="exact"/>
              <w:ind w:left="542"/>
              <w:rPr>
                <w:sz w:val="24"/>
              </w:rPr>
            </w:pPr>
            <w:r>
              <w:rPr>
                <w:sz w:val="24"/>
              </w:rPr>
              <w:t>01.05.202</w:t>
            </w:r>
            <w:r w:rsidR="00813C5F">
              <w:rPr>
                <w:sz w:val="24"/>
              </w:rPr>
              <w:t>3</w:t>
            </w:r>
            <w:r>
              <w:rPr>
                <w:sz w:val="24"/>
              </w:rPr>
              <w:t xml:space="preserve"> г.</w:t>
            </w:r>
          </w:p>
        </w:tc>
        <w:tc>
          <w:tcPr>
            <w:tcW w:w="1705" w:type="dxa"/>
            <w:tcBorders>
              <w:bottom w:val="single" w:sz="6" w:space="0" w:color="000000"/>
            </w:tcBorders>
          </w:tcPr>
          <w:p w:rsidR="0033777D" w:rsidRDefault="0033777D" w:rsidP="0033777D">
            <w:pPr>
              <w:pStyle w:val="TableParagraph"/>
              <w:spacing w:line="263" w:lineRule="exact"/>
              <w:ind w:left="333" w:right="377"/>
              <w:jc w:val="center"/>
              <w:rPr>
                <w:sz w:val="24"/>
              </w:rPr>
            </w:pPr>
            <w:r>
              <w:rPr>
                <w:sz w:val="24"/>
              </w:rPr>
              <w:t>90 %</w:t>
            </w:r>
          </w:p>
        </w:tc>
      </w:tr>
      <w:tr w:rsidR="0033777D">
        <w:trPr>
          <w:trHeight w:val="549"/>
        </w:trPr>
        <w:tc>
          <w:tcPr>
            <w:tcW w:w="596" w:type="dxa"/>
            <w:tcBorders>
              <w:top w:val="single" w:sz="6" w:space="0" w:color="000000"/>
            </w:tcBorders>
          </w:tcPr>
          <w:p w:rsidR="0033777D" w:rsidRDefault="0033777D" w:rsidP="0033777D">
            <w:pPr>
              <w:pStyle w:val="TableParagraph"/>
              <w:spacing w:line="265" w:lineRule="exact"/>
              <w:ind w:left="5"/>
              <w:jc w:val="center"/>
              <w:rPr>
                <w:sz w:val="24"/>
              </w:rPr>
            </w:pPr>
            <w:r>
              <w:rPr>
                <w:sz w:val="24"/>
              </w:rPr>
              <w:t>5</w:t>
            </w:r>
          </w:p>
        </w:tc>
        <w:tc>
          <w:tcPr>
            <w:tcW w:w="4538" w:type="dxa"/>
            <w:tcBorders>
              <w:top w:val="single" w:sz="6" w:space="0" w:color="000000"/>
            </w:tcBorders>
          </w:tcPr>
          <w:p w:rsidR="0033777D" w:rsidRDefault="0033777D" w:rsidP="0033777D">
            <w:pPr>
              <w:pStyle w:val="TableParagraph"/>
              <w:spacing w:line="230" w:lineRule="auto"/>
              <w:ind w:right="603"/>
              <w:rPr>
                <w:sz w:val="24"/>
              </w:rPr>
            </w:pPr>
            <w:r>
              <w:rPr>
                <w:sz w:val="24"/>
              </w:rPr>
              <w:t>Подготовка введения, заключения, списка литературы, оформление ВКР</w:t>
            </w:r>
          </w:p>
        </w:tc>
        <w:tc>
          <w:tcPr>
            <w:tcW w:w="2550" w:type="dxa"/>
            <w:tcBorders>
              <w:top w:val="single" w:sz="6" w:space="0" w:color="000000"/>
            </w:tcBorders>
          </w:tcPr>
          <w:p w:rsidR="0033777D" w:rsidRDefault="0033777D" w:rsidP="0033777D">
            <w:pPr>
              <w:pStyle w:val="TableParagraph"/>
              <w:spacing w:line="260" w:lineRule="exact"/>
              <w:ind w:left="453"/>
              <w:rPr>
                <w:sz w:val="24"/>
              </w:rPr>
            </w:pPr>
            <w:r>
              <w:rPr>
                <w:sz w:val="24"/>
              </w:rPr>
              <w:t>02.05.202</w:t>
            </w:r>
            <w:r w:rsidR="00813C5F">
              <w:rPr>
                <w:sz w:val="24"/>
              </w:rPr>
              <w:t>3</w:t>
            </w:r>
            <w:r>
              <w:rPr>
                <w:sz w:val="24"/>
              </w:rPr>
              <w:t xml:space="preserve"> г. –</w:t>
            </w:r>
          </w:p>
          <w:p w:rsidR="0033777D" w:rsidRDefault="0033777D" w:rsidP="00813C5F">
            <w:pPr>
              <w:pStyle w:val="TableParagraph"/>
              <w:spacing w:line="272" w:lineRule="exact"/>
              <w:ind w:left="542"/>
              <w:rPr>
                <w:sz w:val="24"/>
              </w:rPr>
            </w:pPr>
            <w:r>
              <w:rPr>
                <w:sz w:val="24"/>
              </w:rPr>
              <w:t>05.05.202</w:t>
            </w:r>
            <w:r w:rsidR="00813C5F">
              <w:rPr>
                <w:sz w:val="24"/>
              </w:rPr>
              <w:t>3</w:t>
            </w:r>
            <w:r>
              <w:rPr>
                <w:sz w:val="24"/>
              </w:rPr>
              <w:t xml:space="preserve"> г.</w:t>
            </w:r>
          </w:p>
        </w:tc>
        <w:tc>
          <w:tcPr>
            <w:tcW w:w="1705" w:type="dxa"/>
            <w:tcBorders>
              <w:top w:val="single" w:sz="6" w:space="0" w:color="000000"/>
            </w:tcBorders>
          </w:tcPr>
          <w:p w:rsidR="0033777D" w:rsidRDefault="0033777D" w:rsidP="0033777D">
            <w:pPr>
              <w:pStyle w:val="TableParagraph"/>
              <w:tabs>
                <w:tab w:val="left" w:pos="1042"/>
              </w:tabs>
              <w:spacing w:line="263" w:lineRule="exact"/>
              <w:ind w:left="333" w:right="377"/>
              <w:jc w:val="center"/>
              <w:rPr>
                <w:sz w:val="24"/>
              </w:rPr>
            </w:pPr>
            <w:r>
              <w:rPr>
                <w:sz w:val="24"/>
              </w:rPr>
              <w:t>100 %</w:t>
            </w:r>
          </w:p>
        </w:tc>
      </w:tr>
      <w:tr w:rsidR="0033777D">
        <w:trPr>
          <w:trHeight w:val="830"/>
        </w:trPr>
        <w:tc>
          <w:tcPr>
            <w:tcW w:w="596" w:type="dxa"/>
          </w:tcPr>
          <w:p w:rsidR="0033777D" w:rsidRDefault="0033777D" w:rsidP="0033777D">
            <w:pPr>
              <w:pStyle w:val="TableParagraph"/>
              <w:spacing w:line="268" w:lineRule="exact"/>
              <w:ind w:left="5"/>
              <w:jc w:val="center"/>
              <w:rPr>
                <w:sz w:val="24"/>
              </w:rPr>
            </w:pPr>
            <w:r>
              <w:rPr>
                <w:sz w:val="24"/>
              </w:rPr>
              <w:t>6</w:t>
            </w:r>
          </w:p>
        </w:tc>
        <w:tc>
          <w:tcPr>
            <w:tcW w:w="4538" w:type="dxa"/>
          </w:tcPr>
          <w:p w:rsidR="0033777D" w:rsidRDefault="0033777D" w:rsidP="0033777D">
            <w:pPr>
              <w:pStyle w:val="TableParagraph"/>
              <w:spacing w:line="232" w:lineRule="auto"/>
              <w:ind w:right="901"/>
              <w:rPr>
                <w:sz w:val="24"/>
              </w:rPr>
            </w:pPr>
            <w:proofErr w:type="gramStart"/>
            <w:r>
              <w:rPr>
                <w:sz w:val="24"/>
              </w:rPr>
              <w:t xml:space="preserve">Размещение полностью законченной, оформленной и согласованной с руководителем ВКР на платформе Финансового университета </w:t>
            </w:r>
            <w:proofErr w:type="gramEnd"/>
          </w:p>
        </w:tc>
        <w:tc>
          <w:tcPr>
            <w:tcW w:w="2550" w:type="dxa"/>
          </w:tcPr>
          <w:p w:rsidR="0033777D" w:rsidRDefault="0033777D" w:rsidP="00813C5F">
            <w:pPr>
              <w:pStyle w:val="TableParagraph"/>
              <w:tabs>
                <w:tab w:val="left" w:pos="425"/>
              </w:tabs>
              <w:ind w:left="424" w:right="136"/>
              <w:rPr>
                <w:sz w:val="24"/>
              </w:rPr>
            </w:pPr>
            <w:r>
              <w:rPr>
                <w:spacing w:val="-6"/>
                <w:sz w:val="24"/>
              </w:rPr>
              <w:t xml:space="preserve">до </w:t>
            </w:r>
            <w:r>
              <w:rPr>
                <w:sz w:val="24"/>
              </w:rPr>
              <w:t>06.05.202</w:t>
            </w:r>
            <w:r w:rsidR="00813C5F">
              <w:rPr>
                <w:sz w:val="24"/>
              </w:rPr>
              <w:t>3</w:t>
            </w:r>
            <w:r>
              <w:rPr>
                <w:spacing w:val="-1"/>
                <w:sz w:val="24"/>
              </w:rPr>
              <w:t xml:space="preserve"> </w:t>
            </w:r>
            <w:r>
              <w:rPr>
                <w:sz w:val="24"/>
              </w:rPr>
              <w:t>г.</w:t>
            </w:r>
          </w:p>
        </w:tc>
        <w:tc>
          <w:tcPr>
            <w:tcW w:w="1705" w:type="dxa"/>
          </w:tcPr>
          <w:p w:rsidR="0033777D" w:rsidRDefault="0033777D" w:rsidP="0033777D">
            <w:pPr>
              <w:pStyle w:val="TableParagraph"/>
              <w:rPr>
                <w:sz w:val="24"/>
              </w:rPr>
            </w:pPr>
          </w:p>
        </w:tc>
      </w:tr>
      <w:tr w:rsidR="0033777D" w:rsidTr="0033777D">
        <w:trPr>
          <w:trHeight w:val="757"/>
        </w:trPr>
        <w:tc>
          <w:tcPr>
            <w:tcW w:w="596" w:type="dxa"/>
          </w:tcPr>
          <w:p w:rsidR="0033777D" w:rsidRDefault="0033777D" w:rsidP="0033777D">
            <w:pPr>
              <w:pStyle w:val="TableParagraph"/>
              <w:spacing w:line="268" w:lineRule="exact"/>
              <w:ind w:left="5"/>
              <w:jc w:val="center"/>
              <w:rPr>
                <w:sz w:val="24"/>
              </w:rPr>
            </w:pPr>
            <w:r>
              <w:rPr>
                <w:sz w:val="24"/>
              </w:rPr>
              <w:t>7</w:t>
            </w:r>
          </w:p>
        </w:tc>
        <w:tc>
          <w:tcPr>
            <w:tcW w:w="4538" w:type="dxa"/>
          </w:tcPr>
          <w:p w:rsidR="0033777D" w:rsidRDefault="0033777D" w:rsidP="0033777D">
            <w:pPr>
              <w:pStyle w:val="TableParagraph"/>
              <w:spacing w:line="263" w:lineRule="exact"/>
              <w:rPr>
                <w:sz w:val="24"/>
              </w:rPr>
            </w:pPr>
            <w:r>
              <w:rPr>
                <w:sz w:val="24"/>
              </w:rPr>
              <w:t>Предзащита ВКР на кафедре</w:t>
            </w:r>
          </w:p>
        </w:tc>
        <w:tc>
          <w:tcPr>
            <w:tcW w:w="2550" w:type="dxa"/>
          </w:tcPr>
          <w:p w:rsidR="0033777D" w:rsidRDefault="0033777D" w:rsidP="0033777D">
            <w:pPr>
              <w:pStyle w:val="TableParagraph"/>
              <w:spacing w:line="270" w:lineRule="exact"/>
              <w:ind w:left="472"/>
              <w:rPr>
                <w:sz w:val="24"/>
              </w:rPr>
            </w:pPr>
            <w:r>
              <w:rPr>
                <w:sz w:val="24"/>
              </w:rPr>
              <w:t>06.05.202</w:t>
            </w:r>
            <w:r w:rsidR="00813C5F">
              <w:rPr>
                <w:sz w:val="24"/>
              </w:rPr>
              <w:t>3</w:t>
            </w:r>
            <w:r>
              <w:rPr>
                <w:sz w:val="24"/>
              </w:rPr>
              <w:t xml:space="preserve"> г.</w:t>
            </w:r>
            <w:r>
              <w:rPr>
                <w:spacing w:val="-1"/>
                <w:sz w:val="24"/>
              </w:rPr>
              <w:t xml:space="preserve"> </w:t>
            </w:r>
            <w:r>
              <w:rPr>
                <w:sz w:val="24"/>
              </w:rPr>
              <w:t>-</w:t>
            </w:r>
          </w:p>
          <w:p w:rsidR="0033777D" w:rsidRDefault="0033777D" w:rsidP="00813C5F">
            <w:pPr>
              <w:pStyle w:val="TableParagraph"/>
              <w:ind w:left="472"/>
              <w:rPr>
                <w:sz w:val="24"/>
              </w:rPr>
            </w:pPr>
            <w:r>
              <w:rPr>
                <w:sz w:val="24"/>
              </w:rPr>
              <w:t>13.05.202</w:t>
            </w:r>
            <w:r w:rsidR="00813C5F">
              <w:rPr>
                <w:sz w:val="24"/>
              </w:rPr>
              <w:t>3</w:t>
            </w:r>
            <w:r>
              <w:rPr>
                <w:sz w:val="24"/>
              </w:rPr>
              <w:t xml:space="preserve"> г.</w:t>
            </w:r>
            <w:r>
              <w:rPr>
                <w:spacing w:val="-1"/>
                <w:sz w:val="24"/>
              </w:rPr>
              <w:t xml:space="preserve"> </w:t>
            </w:r>
            <w:r>
              <w:rPr>
                <w:sz w:val="24"/>
              </w:rPr>
              <w:t>-</w:t>
            </w:r>
          </w:p>
        </w:tc>
        <w:tc>
          <w:tcPr>
            <w:tcW w:w="1705" w:type="dxa"/>
          </w:tcPr>
          <w:p w:rsidR="0033777D" w:rsidRDefault="0033777D" w:rsidP="0033777D">
            <w:pPr>
              <w:pStyle w:val="TableParagraph"/>
              <w:rPr>
                <w:sz w:val="24"/>
              </w:rPr>
            </w:pPr>
          </w:p>
        </w:tc>
      </w:tr>
    </w:tbl>
    <w:p w:rsidR="00A951AE" w:rsidRDefault="00A951AE">
      <w:pPr>
        <w:pStyle w:val="a3"/>
        <w:ind w:left="0"/>
        <w:jc w:val="left"/>
        <w:rPr>
          <w:b/>
          <w:sz w:val="30"/>
        </w:rPr>
      </w:pPr>
    </w:p>
    <w:p w:rsidR="00A951AE" w:rsidRDefault="00A951AE">
      <w:pPr>
        <w:pStyle w:val="a3"/>
        <w:spacing w:before="5"/>
        <w:ind w:left="0"/>
        <w:jc w:val="left"/>
        <w:rPr>
          <w:b/>
          <w:sz w:val="24"/>
        </w:rPr>
      </w:pPr>
    </w:p>
    <w:p w:rsidR="00A951AE" w:rsidRDefault="00D40622">
      <w:pPr>
        <w:tabs>
          <w:tab w:val="left" w:pos="2901"/>
        </w:tabs>
        <w:ind w:left="379"/>
        <w:rPr>
          <w:sz w:val="24"/>
        </w:rPr>
      </w:pPr>
      <w:r>
        <w:rPr>
          <w:sz w:val="24"/>
        </w:rPr>
        <w:t>Студент</w:t>
      </w:r>
      <w:r>
        <w:rPr>
          <w:spacing w:val="2"/>
          <w:sz w:val="24"/>
        </w:rPr>
        <w:t xml:space="preserve"> </w:t>
      </w:r>
      <w:r>
        <w:rPr>
          <w:sz w:val="24"/>
          <w:u w:val="single"/>
        </w:rPr>
        <w:t xml:space="preserve"> </w:t>
      </w:r>
      <w:r>
        <w:rPr>
          <w:sz w:val="24"/>
          <w:u w:val="single"/>
        </w:rPr>
        <w:tab/>
      </w:r>
    </w:p>
    <w:p w:rsidR="00A951AE" w:rsidRDefault="00E771CB">
      <w:pPr>
        <w:pStyle w:val="a3"/>
        <w:spacing w:line="20" w:lineRule="exact"/>
        <w:ind w:left="7467"/>
        <w:jc w:val="left"/>
        <w:rPr>
          <w:sz w:val="2"/>
        </w:rPr>
      </w:pPr>
      <w:r>
        <w:rPr>
          <w:noProof/>
          <w:sz w:val="2"/>
          <w:lang w:bidi="ar-SA"/>
        </w:rPr>
        <mc:AlternateContent>
          <mc:Choice Requires="wpg">
            <w:drawing>
              <wp:inline distT="0" distB="0" distL="0" distR="0">
                <wp:extent cx="1371600" cy="6350"/>
                <wp:effectExtent l="9525" t="9525" r="9525" b="3175"/>
                <wp:docPr id="87"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6350"/>
                          <a:chOff x="0" y="0"/>
                          <a:chExt cx="2160" cy="10"/>
                        </a:xfrm>
                      </wpg:grpSpPr>
                      <wps:wsp>
                        <wps:cNvPr id="88" name="Line 136"/>
                        <wps:cNvCnPr/>
                        <wps:spPr bwMode="auto">
                          <a:xfrm>
                            <a:off x="0" y="5"/>
                            <a:ext cx="21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35" o:spid="_x0000_s1026" style="width:108pt;height:.5pt;mso-position-horizontal-relative:char;mso-position-vertical-relative:line" coordsize="2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">
                <v:line id="Line 136" o:spid="_x0000_s1027" style="position:absolute;visibility:visible;mso-wrap-style:square" from="0,5" to="21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Py4MAAAADbAAAADwAAAGRycy9kb3ducmV2LnhtbERPz2vCMBS+D/wfwhO8zdQdVKpRVFAH&#10;PU0FPT6SZ1NsXkqTtd1/vxwGO358v9fbwdWiozZUnhXMphkIYu1NxaWC2/X4vgQRIrLB2jMp+KEA&#10;283obY258T1/UXeJpUghHHJUYGNscimDtuQwTH1DnLinbx3GBNtSmhb7FO5q+ZFlc+mw4tRgsaGD&#10;Jf26fDsF3bl4dMXCoz7fi73Vx1O16E9KTcbDbgUi0hD/xX/uT6NgmcamL+kH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z8uDAAAAA2wAAAA8AAAAAAAAAAAAAAAAA&#10;oQIAAGRycy9kb3ducmV2LnhtbFBLBQYAAAAABAAEAPkAAACOAwAAAAA=&#10;" strokeweight=".48pt"/>
                <w10:anchorlock/>
              </v:group>
            </w:pict>
          </mc:Fallback>
        </mc:AlternateContent>
      </w:r>
    </w:p>
    <w:p w:rsidR="00A951AE" w:rsidRDefault="00D40622">
      <w:pPr>
        <w:tabs>
          <w:tab w:val="left" w:pos="8000"/>
        </w:tabs>
        <w:spacing w:before="24"/>
        <w:ind w:left="1575"/>
        <w:rPr>
          <w:sz w:val="20"/>
        </w:rPr>
      </w:pPr>
      <w:r>
        <w:rPr>
          <w:spacing w:val="-3"/>
          <w:sz w:val="20"/>
        </w:rPr>
        <w:t>(подпись)</w:t>
      </w:r>
      <w:r>
        <w:rPr>
          <w:spacing w:val="-3"/>
          <w:sz w:val="20"/>
        </w:rPr>
        <w:tab/>
      </w:r>
      <w:r>
        <w:rPr>
          <w:sz w:val="20"/>
        </w:rPr>
        <w:t>(И.О.Фамилия)</w:t>
      </w:r>
    </w:p>
    <w:p w:rsidR="00A951AE" w:rsidRDefault="00D40622">
      <w:pPr>
        <w:tabs>
          <w:tab w:val="left" w:pos="2663"/>
          <w:tab w:val="left" w:pos="3200"/>
        </w:tabs>
        <w:spacing w:before="35"/>
        <w:ind w:left="379"/>
        <w:rPr>
          <w:sz w:val="24"/>
        </w:rPr>
      </w:pPr>
      <w:r>
        <w:rPr>
          <w:sz w:val="24"/>
        </w:rPr>
        <w:t>Дата:</w:t>
      </w:r>
      <w:r>
        <w:rPr>
          <w:spacing w:val="1"/>
          <w:sz w:val="24"/>
        </w:rPr>
        <w:t xml:space="preserve"> </w:t>
      </w:r>
      <w:r>
        <w:rPr>
          <w:spacing w:val="-5"/>
          <w:sz w:val="24"/>
        </w:rPr>
        <w:t>«</w:t>
      </w:r>
      <w:r>
        <w:rPr>
          <w:spacing w:val="-5"/>
          <w:sz w:val="24"/>
          <w:u w:val="single"/>
        </w:rPr>
        <w:t xml:space="preserve">   </w:t>
      </w:r>
      <w:r>
        <w:rPr>
          <w:spacing w:val="17"/>
          <w:sz w:val="24"/>
          <w:u w:val="single"/>
        </w:rPr>
        <w:t xml:space="preserve"> </w:t>
      </w:r>
      <w:r>
        <w:rPr>
          <w:spacing w:val="-5"/>
          <w:sz w:val="24"/>
        </w:rPr>
        <w:t>»</w:t>
      </w:r>
      <w:r>
        <w:rPr>
          <w:spacing w:val="-5"/>
          <w:sz w:val="24"/>
          <w:u w:val="single"/>
        </w:rPr>
        <w:t xml:space="preserve"> </w:t>
      </w:r>
      <w:r>
        <w:rPr>
          <w:spacing w:val="-5"/>
          <w:sz w:val="24"/>
          <w:u w:val="single"/>
        </w:rPr>
        <w:tab/>
      </w:r>
      <w:r>
        <w:rPr>
          <w:sz w:val="24"/>
        </w:rPr>
        <w:t>20</w:t>
      </w:r>
      <w:r>
        <w:rPr>
          <w:sz w:val="24"/>
          <w:u w:val="single"/>
        </w:rPr>
        <w:t xml:space="preserve"> </w:t>
      </w:r>
      <w:r>
        <w:rPr>
          <w:sz w:val="24"/>
          <w:u w:val="single"/>
        </w:rPr>
        <w:tab/>
      </w:r>
      <w:r>
        <w:rPr>
          <w:sz w:val="24"/>
        </w:rPr>
        <w:t>г.</w:t>
      </w:r>
    </w:p>
    <w:p w:rsidR="00A951AE" w:rsidRDefault="00A951AE">
      <w:pPr>
        <w:rPr>
          <w:sz w:val="24"/>
        </w:rPr>
        <w:sectPr w:rsidR="00A951AE">
          <w:pgSz w:w="11910" w:h="16840"/>
          <w:pgMar w:top="1040" w:right="220" w:bottom="960" w:left="1320" w:header="0" w:footer="767" w:gutter="0"/>
          <w:cols w:space="720"/>
        </w:sectPr>
      </w:pPr>
    </w:p>
    <w:p w:rsidR="00A951AE" w:rsidRDefault="00D40622" w:rsidP="00093A4F">
      <w:pPr>
        <w:pStyle w:val="a3"/>
        <w:spacing w:before="67"/>
        <w:ind w:left="562" w:right="668"/>
        <w:jc w:val="center"/>
        <w:outlineLvl w:val="0"/>
      </w:pPr>
      <w:bookmarkStart w:id="30" w:name="ПРИЛОЖЕНИЕ_Г"/>
      <w:bookmarkStart w:id="31" w:name="_Toc101867160"/>
      <w:bookmarkEnd w:id="30"/>
      <w:r>
        <w:lastRenderedPageBreak/>
        <w:t>ПРИЛОЖЕНИЕ Г</w:t>
      </w:r>
      <w:bookmarkEnd w:id="31"/>
    </w:p>
    <w:p w:rsidR="00D6623F" w:rsidRDefault="00D40622" w:rsidP="00093A4F">
      <w:pPr>
        <w:pStyle w:val="a3"/>
        <w:tabs>
          <w:tab w:val="left" w:pos="1863"/>
          <w:tab w:val="left" w:pos="3304"/>
          <w:tab w:val="left" w:pos="4571"/>
          <w:tab w:val="left" w:pos="5947"/>
          <w:tab w:val="left" w:pos="6671"/>
          <w:tab w:val="left" w:pos="8562"/>
        </w:tabs>
        <w:ind w:left="380" w:right="488" w:firstLine="658"/>
        <w:jc w:val="center"/>
        <w:outlineLvl w:val="0"/>
      </w:pPr>
      <w:bookmarkStart w:id="32" w:name="_Toc101867161"/>
      <w:r>
        <w:t>Образец</w:t>
      </w:r>
      <w:r w:rsidR="00F21B05">
        <w:t xml:space="preserve"> </w:t>
      </w:r>
      <w:r>
        <w:t>бланка</w:t>
      </w:r>
      <w:r w:rsidR="00F21B05">
        <w:t xml:space="preserve"> плана-задания </w:t>
      </w:r>
      <w:r>
        <w:t>на</w:t>
      </w:r>
      <w:r w:rsidR="00F21B05">
        <w:t xml:space="preserve"> </w:t>
      </w:r>
      <w:r>
        <w:t>выполнение</w:t>
      </w:r>
      <w:bookmarkEnd w:id="32"/>
      <w:r>
        <w:tab/>
      </w:r>
    </w:p>
    <w:p w:rsidR="00A951AE" w:rsidRDefault="00F21B05" w:rsidP="00093A4F">
      <w:pPr>
        <w:pStyle w:val="a3"/>
        <w:tabs>
          <w:tab w:val="left" w:pos="1863"/>
          <w:tab w:val="left" w:pos="3304"/>
          <w:tab w:val="left" w:pos="4571"/>
          <w:tab w:val="left" w:pos="5947"/>
          <w:tab w:val="left" w:pos="6671"/>
          <w:tab w:val="left" w:pos="8562"/>
        </w:tabs>
        <w:ind w:left="380" w:right="488" w:firstLine="658"/>
        <w:jc w:val="center"/>
        <w:outlineLvl w:val="0"/>
      </w:pPr>
      <w:r>
        <w:t xml:space="preserve"> </w:t>
      </w:r>
      <w:bookmarkStart w:id="33" w:name="_Toc101867162"/>
      <w:r w:rsidR="00D40622">
        <w:t>выпускной квалификационной работы</w:t>
      </w:r>
      <w:bookmarkEnd w:id="33"/>
    </w:p>
    <w:p w:rsidR="00A951AE" w:rsidRDefault="00A951AE">
      <w:pPr>
        <w:pStyle w:val="a3"/>
        <w:ind w:left="0"/>
        <w:jc w:val="left"/>
        <w:rPr>
          <w:sz w:val="20"/>
        </w:rPr>
      </w:pPr>
    </w:p>
    <w:p w:rsidR="00A951AE" w:rsidRPr="00D6623F" w:rsidRDefault="00D6623F">
      <w:pPr>
        <w:pStyle w:val="a3"/>
        <w:spacing w:before="3" w:after="1"/>
        <w:ind w:left="0"/>
        <w:jc w:val="left"/>
        <w:rPr>
          <w:sz w:val="22"/>
          <w:lang w:val="en-US"/>
        </w:rPr>
      </w:pPr>
      <w:r>
        <w:rPr>
          <w:noProof/>
          <w:sz w:val="22"/>
          <w:lang w:bidi="ar-SA"/>
        </w:rPr>
        <w:drawing>
          <wp:inline distT="0" distB="0" distL="0" distR="0">
            <wp:extent cx="6211717" cy="845523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18092" cy="8463908"/>
                    </a:xfrm>
                    <a:prstGeom prst="rect">
                      <a:avLst/>
                    </a:prstGeom>
                    <a:noFill/>
                    <a:ln>
                      <a:noFill/>
                    </a:ln>
                  </pic:spPr>
                </pic:pic>
              </a:graphicData>
            </a:graphic>
          </wp:inline>
        </w:drawing>
      </w:r>
    </w:p>
    <w:p w:rsidR="00F21B05" w:rsidRDefault="00D6623F">
      <w:pPr>
        <w:rPr>
          <w:sz w:val="28"/>
          <w:szCs w:val="28"/>
        </w:rPr>
      </w:pPr>
      <w:r>
        <w:rPr>
          <w:noProof/>
          <w:lang w:bidi="ar-SA"/>
        </w:rPr>
        <w:lastRenderedPageBreak/>
        <w:drawing>
          <wp:inline distT="0" distB="0" distL="0" distR="0">
            <wp:extent cx="5947891" cy="231568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82365" cy="2329110"/>
                    </a:xfrm>
                    <a:prstGeom prst="rect">
                      <a:avLst/>
                    </a:prstGeom>
                    <a:noFill/>
                    <a:ln>
                      <a:noFill/>
                    </a:ln>
                  </pic:spPr>
                </pic:pic>
              </a:graphicData>
            </a:graphic>
          </wp:inline>
        </w:drawing>
      </w:r>
      <w:r w:rsidR="00F21B05">
        <w:br w:type="page"/>
      </w:r>
    </w:p>
    <w:p w:rsidR="00A951AE" w:rsidRDefault="00D40622" w:rsidP="00093A4F">
      <w:pPr>
        <w:pStyle w:val="a3"/>
        <w:ind w:left="0"/>
        <w:jc w:val="center"/>
        <w:outlineLvl w:val="0"/>
      </w:pPr>
      <w:bookmarkStart w:id="34" w:name="_Toc101867163"/>
      <w:r>
        <w:lastRenderedPageBreak/>
        <w:t>ПРИЛОЖЕНИЕ Д</w:t>
      </w:r>
      <w:bookmarkEnd w:id="34"/>
    </w:p>
    <w:p w:rsidR="00093A4F" w:rsidRDefault="00093A4F" w:rsidP="00093A4F">
      <w:pPr>
        <w:pStyle w:val="a3"/>
        <w:ind w:left="0"/>
        <w:jc w:val="center"/>
        <w:outlineLvl w:val="0"/>
      </w:pPr>
    </w:p>
    <w:p w:rsidR="00A951AE" w:rsidRDefault="00D40622" w:rsidP="00093A4F">
      <w:pPr>
        <w:pStyle w:val="a3"/>
        <w:tabs>
          <w:tab w:val="left" w:pos="2116"/>
          <w:tab w:val="left" w:pos="3205"/>
          <w:tab w:val="left" w:pos="5119"/>
          <w:tab w:val="left" w:pos="5536"/>
          <w:tab w:val="left" w:pos="6605"/>
          <w:tab w:val="left" w:pos="8624"/>
          <w:tab w:val="left" w:pos="9031"/>
        </w:tabs>
        <w:ind w:left="0"/>
        <w:jc w:val="center"/>
        <w:outlineLvl w:val="0"/>
      </w:pPr>
      <w:bookmarkStart w:id="35" w:name="_Toc101867164"/>
      <w:r>
        <w:t>Форма</w:t>
      </w:r>
      <w:r w:rsidR="00D6623F" w:rsidRPr="00D6623F">
        <w:t xml:space="preserve"> </w:t>
      </w:r>
      <w:r>
        <w:t>отзыва</w:t>
      </w:r>
      <w:r w:rsidR="00D6623F" w:rsidRPr="00D6623F">
        <w:t xml:space="preserve"> </w:t>
      </w:r>
      <w:proofErr w:type="gramStart"/>
      <w:r>
        <w:t>руководителя</w:t>
      </w:r>
      <w:proofErr w:type="gramEnd"/>
      <w:r w:rsidR="00D6623F" w:rsidRPr="00D6623F">
        <w:t xml:space="preserve"> </w:t>
      </w:r>
      <w:r>
        <w:t>о</w:t>
      </w:r>
      <w:r w:rsidR="00D6623F" w:rsidRPr="00D6623F">
        <w:t xml:space="preserve"> </w:t>
      </w:r>
      <w:r>
        <w:t>работе</w:t>
      </w:r>
      <w:r w:rsidR="00D6623F" w:rsidRPr="00D6623F">
        <w:t xml:space="preserve"> </w:t>
      </w:r>
      <w:r>
        <w:t>обучающегося</w:t>
      </w:r>
      <w:r w:rsidR="00D6623F" w:rsidRPr="00D6623F">
        <w:t xml:space="preserve"> </w:t>
      </w:r>
      <w:r>
        <w:t>в</w:t>
      </w:r>
      <w:r w:rsidR="00D6623F" w:rsidRPr="00D6623F">
        <w:t xml:space="preserve"> </w:t>
      </w:r>
      <w:r>
        <w:rPr>
          <w:spacing w:val="-4"/>
        </w:rPr>
        <w:t>период</w:t>
      </w:r>
      <w:r w:rsidR="00D6623F" w:rsidRPr="00D6623F">
        <w:rPr>
          <w:spacing w:val="-4"/>
        </w:rPr>
        <w:t xml:space="preserve"> </w:t>
      </w:r>
      <w:r>
        <w:t>подготовки выпускной квалификационной</w:t>
      </w:r>
      <w:r>
        <w:rPr>
          <w:spacing w:val="5"/>
        </w:rPr>
        <w:t xml:space="preserve"> </w:t>
      </w:r>
      <w:r>
        <w:t>работы</w:t>
      </w:r>
      <w:bookmarkEnd w:id="35"/>
    </w:p>
    <w:p w:rsidR="00D6623F" w:rsidRPr="00174716" w:rsidRDefault="00D6623F" w:rsidP="00D6623F">
      <w:pPr>
        <w:pStyle w:val="a3"/>
        <w:spacing w:before="2"/>
        <w:jc w:val="center"/>
      </w:pPr>
    </w:p>
    <w:p w:rsidR="00D6623F" w:rsidRPr="00174716" w:rsidRDefault="00D6623F" w:rsidP="00D6623F">
      <w:pPr>
        <w:spacing w:before="168" w:line="244" w:lineRule="auto"/>
        <w:jc w:val="center"/>
        <w:rPr>
          <w:sz w:val="23"/>
        </w:rPr>
      </w:pPr>
      <w:r w:rsidRPr="00174716">
        <w:rPr>
          <w:sz w:val="23"/>
        </w:rPr>
        <w:t>Федеральное государственное образовательное бюджетное учреждение высшего образования</w:t>
      </w:r>
    </w:p>
    <w:p w:rsidR="00D6623F" w:rsidRPr="00B47784" w:rsidRDefault="00D6623F" w:rsidP="00D6623F">
      <w:pPr>
        <w:pStyle w:val="a3"/>
        <w:spacing w:line="237" w:lineRule="auto"/>
        <w:jc w:val="center"/>
        <w:rPr>
          <w:b/>
          <w:sz w:val="24"/>
          <w:szCs w:val="24"/>
        </w:rPr>
      </w:pPr>
      <w:r w:rsidRPr="00B47784">
        <w:rPr>
          <w:b/>
          <w:sz w:val="24"/>
          <w:szCs w:val="24"/>
        </w:rPr>
        <w:t>«Финансовый университет при Правительстве Российской Федерации»</w:t>
      </w:r>
    </w:p>
    <w:p w:rsidR="00D6623F" w:rsidRPr="00B47784" w:rsidRDefault="00D6623F" w:rsidP="00D6623F">
      <w:pPr>
        <w:pStyle w:val="a3"/>
        <w:spacing w:line="237" w:lineRule="auto"/>
        <w:jc w:val="center"/>
        <w:rPr>
          <w:b/>
          <w:sz w:val="24"/>
          <w:szCs w:val="24"/>
        </w:rPr>
      </w:pPr>
      <w:r w:rsidRPr="00B47784">
        <w:rPr>
          <w:b/>
          <w:sz w:val="24"/>
          <w:szCs w:val="24"/>
        </w:rPr>
        <w:t>(Краснодарский филиал Финуниверситета)</w:t>
      </w:r>
    </w:p>
    <w:p w:rsidR="00D6623F" w:rsidRDefault="00D6623F" w:rsidP="00D6623F">
      <w:pPr>
        <w:pStyle w:val="1"/>
        <w:spacing w:before="284"/>
        <w:ind w:left="0" w:right="0"/>
        <w:rPr>
          <w:sz w:val="24"/>
          <w:szCs w:val="24"/>
        </w:rPr>
      </w:pPr>
    </w:p>
    <w:p w:rsidR="00D6623F" w:rsidRPr="00167C0D" w:rsidRDefault="00D6623F" w:rsidP="00D6623F">
      <w:pPr>
        <w:pStyle w:val="1"/>
        <w:spacing w:before="284"/>
        <w:ind w:left="0" w:right="0"/>
        <w:rPr>
          <w:sz w:val="24"/>
          <w:szCs w:val="24"/>
        </w:rPr>
      </w:pPr>
      <w:bookmarkStart w:id="36" w:name="_Toc101867165"/>
      <w:r w:rsidRPr="00167C0D">
        <w:rPr>
          <w:sz w:val="24"/>
          <w:szCs w:val="24"/>
        </w:rPr>
        <w:t>ОТЗЫВ РУКОВОДИТЕЛЯ</w:t>
      </w:r>
      <w:bookmarkEnd w:id="36"/>
    </w:p>
    <w:p w:rsidR="00D6623F" w:rsidRPr="00167C0D" w:rsidRDefault="00D6623F" w:rsidP="00D6623F">
      <w:pPr>
        <w:spacing w:before="7"/>
        <w:jc w:val="center"/>
        <w:rPr>
          <w:b/>
          <w:sz w:val="24"/>
          <w:szCs w:val="24"/>
        </w:rPr>
      </w:pPr>
      <w:r w:rsidRPr="00167C0D">
        <w:rPr>
          <w:b/>
          <w:sz w:val="24"/>
          <w:szCs w:val="24"/>
        </w:rPr>
        <w:t xml:space="preserve">о работе </w:t>
      </w:r>
      <w:proofErr w:type="gramStart"/>
      <w:r w:rsidRPr="00167C0D">
        <w:rPr>
          <w:b/>
          <w:sz w:val="24"/>
          <w:szCs w:val="24"/>
        </w:rPr>
        <w:t>обучающегося</w:t>
      </w:r>
      <w:proofErr w:type="gramEnd"/>
      <w:r w:rsidRPr="00167C0D">
        <w:rPr>
          <w:b/>
          <w:sz w:val="24"/>
          <w:szCs w:val="24"/>
        </w:rPr>
        <w:t xml:space="preserve"> в период подготовки</w:t>
      </w:r>
    </w:p>
    <w:p w:rsidR="00D6623F" w:rsidRPr="00167C0D" w:rsidRDefault="00D6623F" w:rsidP="00D6623F">
      <w:pPr>
        <w:pStyle w:val="a3"/>
        <w:spacing w:before="16"/>
        <w:jc w:val="center"/>
        <w:rPr>
          <w:b/>
          <w:sz w:val="24"/>
          <w:szCs w:val="24"/>
        </w:rPr>
      </w:pPr>
      <w:r w:rsidRPr="00167C0D">
        <w:rPr>
          <w:b/>
          <w:sz w:val="24"/>
          <w:szCs w:val="24"/>
        </w:rPr>
        <w:t>выпускной квалификационной работы по программе бакалавриата</w:t>
      </w:r>
    </w:p>
    <w:p w:rsidR="00D6623F" w:rsidRDefault="00D6623F" w:rsidP="00D6623F">
      <w:pPr>
        <w:pStyle w:val="a3"/>
        <w:spacing w:before="1"/>
        <w:rPr>
          <w:sz w:val="24"/>
          <w:szCs w:val="24"/>
        </w:rPr>
      </w:pPr>
    </w:p>
    <w:p w:rsidR="00D6623F" w:rsidRPr="00167C0D" w:rsidRDefault="00D6623F" w:rsidP="00D6623F">
      <w:pPr>
        <w:pStyle w:val="a3"/>
        <w:spacing w:before="1"/>
        <w:rPr>
          <w:sz w:val="24"/>
          <w:szCs w:val="24"/>
        </w:rPr>
      </w:pPr>
    </w:p>
    <w:p w:rsidR="00D6623F" w:rsidRPr="00167C0D" w:rsidRDefault="00D6623F" w:rsidP="00E211F0">
      <w:pPr>
        <w:pStyle w:val="a3"/>
        <w:tabs>
          <w:tab w:val="left" w:pos="10065"/>
        </w:tabs>
        <w:spacing w:line="360" w:lineRule="auto"/>
        <w:rPr>
          <w:sz w:val="24"/>
          <w:szCs w:val="24"/>
        </w:rPr>
      </w:pPr>
      <w:r w:rsidRPr="00167C0D">
        <w:rPr>
          <w:sz w:val="24"/>
          <w:szCs w:val="24"/>
        </w:rPr>
        <w:t>Обучающийся ______________________________________________________________________</w:t>
      </w:r>
    </w:p>
    <w:p w:rsidR="00D6623F" w:rsidRPr="00167C0D" w:rsidRDefault="00D6623F" w:rsidP="00E211F0">
      <w:pPr>
        <w:tabs>
          <w:tab w:val="left" w:pos="10065"/>
        </w:tabs>
        <w:spacing w:line="360" w:lineRule="auto"/>
        <w:jc w:val="center"/>
        <w:rPr>
          <w:sz w:val="20"/>
          <w:szCs w:val="20"/>
        </w:rPr>
      </w:pPr>
      <w:r w:rsidRPr="00167C0D">
        <w:rPr>
          <w:sz w:val="20"/>
          <w:szCs w:val="20"/>
        </w:rPr>
        <w:t>(</w:t>
      </w:r>
      <w:r>
        <w:rPr>
          <w:sz w:val="20"/>
          <w:szCs w:val="20"/>
        </w:rPr>
        <w:t>Ф</w:t>
      </w:r>
      <w:r w:rsidRPr="00167C0D">
        <w:rPr>
          <w:sz w:val="20"/>
          <w:szCs w:val="20"/>
        </w:rPr>
        <w:t xml:space="preserve">амилия </w:t>
      </w:r>
      <w:r>
        <w:rPr>
          <w:sz w:val="20"/>
          <w:szCs w:val="20"/>
        </w:rPr>
        <w:t>И</w:t>
      </w:r>
      <w:r w:rsidRPr="00167C0D">
        <w:rPr>
          <w:sz w:val="20"/>
          <w:szCs w:val="20"/>
        </w:rPr>
        <w:t>мя</w:t>
      </w:r>
      <w:r>
        <w:rPr>
          <w:sz w:val="20"/>
          <w:szCs w:val="20"/>
        </w:rPr>
        <w:t xml:space="preserve"> О</w:t>
      </w:r>
      <w:r w:rsidRPr="00167C0D">
        <w:rPr>
          <w:sz w:val="20"/>
          <w:szCs w:val="20"/>
        </w:rPr>
        <w:t>тчество)</w:t>
      </w:r>
    </w:p>
    <w:p w:rsidR="00D6623F" w:rsidRPr="003B2B67" w:rsidRDefault="00D6623F" w:rsidP="00E211F0">
      <w:pPr>
        <w:pStyle w:val="a3"/>
        <w:tabs>
          <w:tab w:val="left" w:pos="9901"/>
          <w:tab w:val="left" w:pos="10065"/>
        </w:tabs>
        <w:spacing w:line="360" w:lineRule="auto"/>
        <w:rPr>
          <w:sz w:val="24"/>
          <w:szCs w:val="24"/>
        </w:rPr>
      </w:pPr>
      <w:r w:rsidRPr="00167C0D">
        <w:rPr>
          <w:sz w:val="24"/>
          <w:szCs w:val="24"/>
        </w:rPr>
        <w:t>Кафедра</w:t>
      </w:r>
      <w:r w:rsidRPr="003B2B67">
        <w:rPr>
          <w:sz w:val="24"/>
          <w:szCs w:val="24"/>
        </w:rPr>
        <w:t>___________________________________________________________________________</w:t>
      </w:r>
    </w:p>
    <w:p w:rsidR="00D6623F" w:rsidRDefault="00D6623F" w:rsidP="00E211F0">
      <w:pPr>
        <w:pStyle w:val="a3"/>
        <w:tabs>
          <w:tab w:val="left" w:pos="10065"/>
        </w:tabs>
        <w:spacing w:line="360" w:lineRule="auto"/>
        <w:rPr>
          <w:sz w:val="24"/>
          <w:szCs w:val="24"/>
        </w:rPr>
      </w:pPr>
      <w:r w:rsidRPr="00167C0D">
        <w:rPr>
          <w:sz w:val="24"/>
          <w:szCs w:val="24"/>
        </w:rPr>
        <w:t>Направление подготовки</w:t>
      </w:r>
      <w:r>
        <w:rPr>
          <w:sz w:val="24"/>
          <w:szCs w:val="24"/>
        </w:rPr>
        <w:t>_____________________________________________________________</w:t>
      </w:r>
    </w:p>
    <w:p w:rsidR="00D6623F" w:rsidRPr="003B2B67" w:rsidRDefault="00D6623F" w:rsidP="00E211F0">
      <w:pPr>
        <w:pStyle w:val="a3"/>
        <w:tabs>
          <w:tab w:val="left" w:pos="9901"/>
          <w:tab w:val="left" w:pos="10065"/>
        </w:tabs>
        <w:spacing w:line="360" w:lineRule="auto"/>
        <w:rPr>
          <w:sz w:val="24"/>
          <w:szCs w:val="24"/>
        </w:rPr>
      </w:pPr>
      <w:r w:rsidRPr="00167C0D">
        <w:rPr>
          <w:sz w:val="24"/>
          <w:szCs w:val="24"/>
        </w:rPr>
        <w:t>Профил</w:t>
      </w:r>
      <w:r>
        <w:rPr>
          <w:sz w:val="24"/>
          <w:szCs w:val="24"/>
        </w:rPr>
        <w:t>ь___________________________________________________________________________</w:t>
      </w:r>
      <w:r w:rsidRPr="003B2B67">
        <w:rPr>
          <w:sz w:val="24"/>
          <w:szCs w:val="24"/>
        </w:rPr>
        <w:t xml:space="preserve"> </w:t>
      </w:r>
    </w:p>
    <w:p w:rsidR="00D6623F" w:rsidRPr="003B2B67" w:rsidRDefault="00D6623F" w:rsidP="00E211F0">
      <w:pPr>
        <w:pStyle w:val="a3"/>
        <w:tabs>
          <w:tab w:val="left" w:pos="9901"/>
          <w:tab w:val="left" w:pos="10065"/>
        </w:tabs>
        <w:spacing w:line="360" w:lineRule="auto"/>
        <w:rPr>
          <w:sz w:val="24"/>
          <w:szCs w:val="24"/>
        </w:rPr>
      </w:pPr>
      <w:r w:rsidRPr="003B2B67">
        <w:rPr>
          <w:sz w:val="24"/>
          <w:szCs w:val="24"/>
        </w:rPr>
        <w:t>Наименование т</w:t>
      </w:r>
      <w:r>
        <w:rPr>
          <w:sz w:val="24"/>
          <w:szCs w:val="24"/>
        </w:rPr>
        <w:t>емы_________________________________________________________________</w:t>
      </w:r>
    </w:p>
    <w:p w:rsidR="00D6623F" w:rsidRPr="00167C0D" w:rsidRDefault="00D6623F" w:rsidP="00E211F0">
      <w:pPr>
        <w:pStyle w:val="a3"/>
        <w:tabs>
          <w:tab w:val="left" w:pos="10065"/>
        </w:tabs>
        <w:spacing w:line="360" w:lineRule="auto"/>
        <w:rPr>
          <w:sz w:val="24"/>
          <w:szCs w:val="24"/>
        </w:rPr>
      </w:pPr>
      <w:r>
        <w:rPr>
          <w:sz w:val="24"/>
          <w:szCs w:val="24"/>
        </w:rPr>
        <w:t>___________________________________________________________________________________</w:t>
      </w:r>
    </w:p>
    <w:p w:rsidR="00D6623F" w:rsidRPr="00167C0D" w:rsidRDefault="00D6623F" w:rsidP="00E211F0">
      <w:pPr>
        <w:pStyle w:val="a3"/>
        <w:tabs>
          <w:tab w:val="left" w:pos="10065"/>
          <w:tab w:val="left" w:pos="10328"/>
        </w:tabs>
        <w:spacing w:line="360" w:lineRule="auto"/>
        <w:rPr>
          <w:sz w:val="24"/>
          <w:szCs w:val="24"/>
        </w:rPr>
      </w:pPr>
      <w:r w:rsidRPr="00167C0D">
        <w:rPr>
          <w:sz w:val="24"/>
          <w:szCs w:val="24"/>
        </w:rPr>
        <w:t>Руководитель ______________________________________________________________________</w:t>
      </w:r>
    </w:p>
    <w:p w:rsidR="00D6623F" w:rsidRDefault="00D6623F" w:rsidP="00E211F0">
      <w:pPr>
        <w:tabs>
          <w:tab w:val="left" w:pos="10065"/>
        </w:tabs>
        <w:spacing w:line="360" w:lineRule="auto"/>
        <w:jc w:val="both"/>
        <w:rPr>
          <w:sz w:val="20"/>
          <w:szCs w:val="20"/>
        </w:rPr>
      </w:pPr>
      <w:r>
        <w:rPr>
          <w:sz w:val="20"/>
          <w:szCs w:val="20"/>
        </w:rPr>
        <w:t xml:space="preserve">                                                      </w:t>
      </w:r>
      <w:r w:rsidRPr="00167C0D">
        <w:rPr>
          <w:sz w:val="20"/>
          <w:szCs w:val="20"/>
        </w:rPr>
        <w:t>(</w:t>
      </w:r>
      <w:r>
        <w:rPr>
          <w:sz w:val="20"/>
          <w:szCs w:val="20"/>
        </w:rPr>
        <w:t>И</w:t>
      </w:r>
      <w:r w:rsidRPr="00167C0D">
        <w:rPr>
          <w:sz w:val="20"/>
          <w:szCs w:val="20"/>
        </w:rPr>
        <w:t xml:space="preserve">мя </w:t>
      </w:r>
      <w:r>
        <w:rPr>
          <w:sz w:val="20"/>
          <w:szCs w:val="20"/>
        </w:rPr>
        <w:t>О</w:t>
      </w:r>
      <w:r w:rsidRPr="00167C0D">
        <w:rPr>
          <w:sz w:val="20"/>
          <w:szCs w:val="20"/>
        </w:rPr>
        <w:t xml:space="preserve">тчество </w:t>
      </w:r>
      <w:r>
        <w:rPr>
          <w:sz w:val="20"/>
          <w:szCs w:val="20"/>
        </w:rPr>
        <w:t>Ф</w:t>
      </w:r>
      <w:r w:rsidRPr="00167C0D">
        <w:rPr>
          <w:sz w:val="20"/>
          <w:szCs w:val="20"/>
        </w:rPr>
        <w:t>амилия, должность, ученое звание, ученая степень)</w:t>
      </w:r>
    </w:p>
    <w:p w:rsidR="00D6623F" w:rsidRPr="00167C0D" w:rsidRDefault="00D6623F" w:rsidP="00E211F0">
      <w:pPr>
        <w:tabs>
          <w:tab w:val="left" w:pos="10065"/>
        </w:tabs>
        <w:spacing w:line="360" w:lineRule="auto"/>
        <w:rPr>
          <w:sz w:val="20"/>
          <w:szCs w:val="20"/>
        </w:rPr>
      </w:pPr>
      <w:r>
        <w:rPr>
          <w:sz w:val="24"/>
          <w:szCs w:val="24"/>
        </w:rPr>
        <w:t xml:space="preserve">1. </w:t>
      </w:r>
      <w:r w:rsidRPr="00167C0D">
        <w:rPr>
          <w:sz w:val="24"/>
          <w:szCs w:val="24"/>
        </w:rPr>
        <w:t>Соответствие заявленных целей и задач теме ВКР: ___________________________________________________________________________________________________________________________</w:t>
      </w:r>
      <w:r>
        <w:rPr>
          <w:sz w:val="24"/>
          <w:szCs w:val="24"/>
        </w:rPr>
        <w:t>_________________________________________________</w:t>
      </w:r>
    </w:p>
    <w:p w:rsidR="00D6623F" w:rsidRDefault="00D6623F" w:rsidP="00E211F0">
      <w:pPr>
        <w:pStyle w:val="a4"/>
        <w:tabs>
          <w:tab w:val="left" w:pos="409"/>
          <w:tab w:val="left" w:pos="9911"/>
          <w:tab w:val="left" w:pos="10065"/>
        </w:tabs>
        <w:spacing w:line="360" w:lineRule="auto"/>
        <w:ind w:left="0" w:firstLine="0"/>
        <w:rPr>
          <w:sz w:val="24"/>
          <w:szCs w:val="24"/>
          <w:u w:val="single"/>
        </w:rPr>
      </w:pPr>
      <w:r>
        <w:rPr>
          <w:sz w:val="24"/>
          <w:szCs w:val="24"/>
        </w:rPr>
        <w:t xml:space="preserve">2. </w:t>
      </w:r>
      <w:r w:rsidRPr="00167C0D">
        <w:rPr>
          <w:sz w:val="24"/>
          <w:szCs w:val="24"/>
        </w:rPr>
        <w:t>Соответствие полученных результатов заявленным целям и задачам:</w:t>
      </w:r>
    </w:p>
    <w:p w:rsidR="00D6623F" w:rsidRPr="00167C0D" w:rsidRDefault="00D6623F" w:rsidP="00E211F0">
      <w:pPr>
        <w:pStyle w:val="a4"/>
        <w:tabs>
          <w:tab w:val="left" w:pos="409"/>
          <w:tab w:val="left" w:pos="9911"/>
          <w:tab w:val="left" w:pos="10065"/>
        </w:tabs>
        <w:spacing w:line="360" w:lineRule="auto"/>
        <w:ind w:left="0" w:firstLine="0"/>
        <w:rPr>
          <w:sz w:val="24"/>
          <w:szCs w:val="24"/>
        </w:rPr>
      </w:pPr>
      <w:bookmarkStart w:id="37" w:name="_Hlk87544933"/>
      <w:r>
        <w:rPr>
          <w:sz w:val="24"/>
          <w:szCs w:val="24"/>
        </w:rPr>
        <w:t>____________________________________________________________________________________________________________________________________________________________________________</w:t>
      </w:r>
    </w:p>
    <w:bookmarkEnd w:id="37"/>
    <w:p w:rsidR="00D6623F" w:rsidRPr="00167C0D" w:rsidRDefault="00D6623F" w:rsidP="00E211F0">
      <w:pPr>
        <w:pStyle w:val="a4"/>
        <w:tabs>
          <w:tab w:val="left" w:pos="502"/>
          <w:tab w:val="left" w:pos="10065"/>
          <w:tab w:val="left" w:pos="10259"/>
        </w:tabs>
        <w:ind w:left="0" w:firstLine="0"/>
        <w:rPr>
          <w:sz w:val="24"/>
          <w:szCs w:val="24"/>
        </w:rPr>
      </w:pPr>
      <w:r>
        <w:rPr>
          <w:sz w:val="24"/>
          <w:szCs w:val="24"/>
        </w:rPr>
        <w:t xml:space="preserve">3. </w:t>
      </w:r>
      <w:r w:rsidRPr="00167C0D">
        <w:rPr>
          <w:sz w:val="24"/>
          <w:szCs w:val="24"/>
        </w:rPr>
        <w:t xml:space="preserve">Умение проводить исследование в профессиональной деятельности (умение анализировать, владеть методами исследования и представления результатов): </w:t>
      </w:r>
    </w:p>
    <w:p w:rsidR="00D6623F" w:rsidRDefault="00D6623F" w:rsidP="00E211F0">
      <w:pPr>
        <w:pStyle w:val="a4"/>
        <w:tabs>
          <w:tab w:val="left" w:pos="409"/>
          <w:tab w:val="left" w:pos="9911"/>
          <w:tab w:val="left" w:pos="10065"/>
        </w:tabs>
        <w:spacing w:line="360" w:lineRule="auto"/>
        <w:ind w:left="0" w:firstLine="0"/>
        <w:rPr>
          <w:sz w:val="24"/>
          <w:szCs w:val="24"/>
        </w:rPr>
      </w:pPr>
      <w:bookmarkStart w:id="38" w:name="_Hlk87545007"/>
      <w:r>
        <w:rPr>
          <w:sz w:val="24"/>
          <w:szCs w:val="24"/>
        </w:rPr>
        <w:t>____________________________________________________________________________________________________________________________________________________________________________</w:t>
      </w:r>
      <w:bookmarkEnd w:id="38"/>
    </w:p>
    <w:p w:rsidR="00D6623F" w:rsidRPr="00167C0D" w:rsidRDefault="00D6623F" w:rsidP="00E211F0">
      <w:pPr>
        <w:pStyle w:val="a4"/>
        <w:tabs>
          <w:tab w:val="left" w:pos="657"/>
          <w:tab w:val="left" w:pos="10065"/>
        </w:tabs>
        <w:ind w:left="0" w:firstLine="0"/>
        <w:rPr>
          <w:sz w:val="24"/>
          <w:szCs w:val="24"/>
        </w:rPr>
      </w:pPr>
      <w:r>
        <w:rPr>
          <w:sz w:val="24"/>
          <w:szCs w:val="24"/>
        </w:rPr>
        <w:t xml:space="preserve">4. </w:t>
      </w:r>
      <w:r w:rsidRPr="00167C0D">
        <w:rPr>
          <w:sz w:val="24"/>
          <w:szCs w:val="24"/>
        </w:rPr>
        <w:t xml:space="preserve">Характеристика использования в работе инструментария </w:t>
      </w:r>
      <w:r>
        <w:rPr>
          <w:sz w:val="24"/>
          <w:szCs w:val="24"/>
        </w:rPr>
        <w:t>математики, м</w:t>
      </w:r>
      <w:r w:rsidRPr="00167C0D">
        <w:rPr>
          <w:sz w:val="24"/>
          <w:szCs w:val="24"/>
        </w:rPr>
        <w:t>атематического</w:t>
      </w:r>
      <w:r>
        <w:rPr>
          <w:sz w:val="24"/>
          <w:szCs w:val="24"/>
        </w:rPr>
        <w:t xml:space="preserve"> </w:t>
      </w:r>
      <w:r w:rsidRPr="00167C0D">
        <w:rPr>
          <w:sz w:val="24"/>
          <w:szCs w:val="24"/>
        </w:rPr>
        <w:t>моделирования, расчетов, статистических</w:t>
      </w:r>
      <w:r>
        <w:rPr>
          <w:sz w:val="24"/>
          <w:szCs w:val="24"/>
        </w:rPr>
        <w:t xml:space="preserve"> </w:t>
      </w:r>
      <w:r w:rsidRPr="00167C0D">
        <w:rPr>
          <w:sz w:val="24"/>
          <w:szCs w:val="24"/>
        </w:rPr>
        <w:t>методов, пакетов специальных прикладных программ и т.п.</w:t>
      </w:r>
      <w:r>
        <w:rPr>
          <w:sz w:val="24"/>
          <w:szCs w:val="24"/>
        </w:rPr>
        <w:t>:</w:t>
      </w:r>
    </w:p>
    <w:p w:rsidR="00D6623F" w:rsidRPr="00D6623F" w:rsidRDefault="00D6623F" w:rsidP="00E211F0">
      <w:pPr>
        <w:pStyle w:val="a4"/>
        <w:tabs>
          <w:tab w:val="left" w:pos="409"/>
          <w:tab w:val="left" w:pos="9911"/>
          <w:tab w:val="left" w:pos="10065"/>
        </w:tabs>
        <w:spacing w:line="360" w:lineRule="auto"/>
        <w:ind w:left="0" w:firstLine="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sidRPr="00D6623F">
        <w:rPr>
          <w:sz w:val="24"/>
          <w:szCs w:val="24"/>
        </w:rPr>
        <w:t>________</w:t>
      </w:r>
    </w:p>
    <w:p w:rsidR="00D6623F" w:rsidRPr="00167C0D" w:rsidRDefault="00D6623F" w:rsidP="00E211F0">
      <w:pPr>
        <w:pStyle w:val="a3"/>
        <w:tabs>
          <w:tab w:val="left" w:pos="10065"/>
        </w:tabs>
        <w:ind w:left="0"/>
        <w:rPr>
          <w:sz w:val="24"/>
          <w:szCs w:val="24"/>
        </w:rPr>
      </w:pPr>
      <w:r>
        <w:rPr>
          <w:sz w:val="24"/>
          <w:szCs w:val="24"/>
        </w:rPr>
        <w:t xml:space="preserve">5. </w:t>
      </w:r>
      <w:r w:rsidRPr="00270B88">
        <w:rPr>
          <w:sz w:val="24"/>
          <w:szCs w:val="24"/>
        </w:rPr>
        <w:t xml:space="preserve">Наличие конкретных предложений и рекомендаций, сформулированных в BKP, ценность </w:t>
      </w:r>
      <w:r w:rsidRPr="00270B88">
        <w:rPr>
          <w:sz w:val="24"/>
          <w:szCs w:val="24"/>
        </w:rPr>
        <w:lastRenderedPageBreak/>
        <w:t xml:space="preserve">полученных результатов: </w:t>
      </w:r>
    </w:p>
    <w:p w:rsidR="00D6623F" w:rsidRPr="002D1581" w:rsidRDefault="00D6623F" w:rsidP="00E211F0">
      <w:pPr>
        <w:pStyle w:val="a4"/>
        <w:tabs>
          <w:tab w:val="left" w:pos="409"/>
          <w:tab w:val="left" w:pos="9911"/>
          <w:tab w:val="left" w:pos="10065"/>
        </w:tabs>
        <w:spacing w:line="360" w:lineRule="auto"/>
        <w:ind w:left="0" w:firstLine="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sidRPr="002D1581">
        <w:rPr>
          <w:sz w:val="24"/>
          <w:szCs w:val="24"/>
        </w:rPr>
        <w:t>________</w:t>
      </w:r>
    </w:p>
    <w:p w:rsidR="00D6623F" w:rsidRPr="00270B88" w:rsidRDefault="00D6623F" w:rsidP="00E211F0">
      <w:pPr>
        <w:tabs>
          <w:tab w:val="left" w:pos="468"/>
          <w:tab w:val="left" w:pos="10065"/>
          <w:tab w:val="left" w:pos="10378"/>
        </w:tabs>
        <w:rPr>
          <w:sz w:val="24"/>
          <w:szCs w:val="24"/>
        </w:rPr>
      </w:pPr>
      <w:r>
        <w:rPr>
          <w:sz w:val="24"/>
          <w:szCs w:val="24"/>
        </w:rPr>
        <w:t xml:space="preserve">6. </w:t>
      </w:r>
      <w:r w:rsidRPr="00270B88">
        <w:rPr>
          <w:sz w:val="24"/>
          <w:szCs w:val="24"/>
        </w:rPr>
        <w:t xml:space="preserve">Степень самостоятельности при работе над BKP (самостоятельность изложения и обобщения материала, самостоятельная интерпретация полученных результатов, обоснованность выводов): </w:t>
      </w:r>
    </w:p>
    <w:p w:rsidR="00D6623F" w:rsidRPr="00167C0D" w:rsidRDefault="00D6623F" w:rsidP="00E211F0">
      <w:pPr>
        <w:pStyle w:val="a4"/>
        <w:tabs>
          <w:tab w:val="left" w:pos="409"/>
          <w:tab w:val="left" w:pos="9911"/>
          <w:tab w:val="left" w:pos="10065"/>
        </w:tabs>
        <w:spacing w:line="360" w:lineRule="auto"/>
        <w:ind w:left="0" w:firstLine="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w:t>
      </w:r>
      <w:r w:rsidRPr="002D1581">
        <w:rPr>
          <w:sz w:val="24"/>
          <w:szCs w:val="24"/>
        </w:rPr>
        <w:t>_______</w:t>
      </w:r>
      <w:r>
        <w:rPr>
          <w:sz w:val="24"/>
          <w:szCs w:val="24"/>
        </w:rPr>
        <w:t>_______</w:t>
      </w:r>
    </w:p>
    <w:p w:rsidR="00D6623F" w:rsidRDefault="00D6623F" w:rsidP="00E211F0">
      <w:pPr>
        <w:pStyle w:val="a4"/>
        <w:tabs>
          <w:tab w:val="left" w:pos="611"/>
          <w:tab w:val="left" w:pos="10065"/>
          <w:tab w:val="left" w:pos="10123"/>
        </w:tabs>
        <w:ind w:left="0" w:firstLine="0"/>
        <w:rPr>
          <w:sz w:val="24"/>
          <w:szCs w:val="24"/>
          <w:u w:val="single"/>
        </w:rPr>
      </w:pPr>
      <w:r>
        <w:rPr>
          <w:sz w:val="24"/>
          <w:szCs w:val="24"/>
        </w:rPr>
        <w:t xml:space="preserve">7. </w:t>
      </w:r>
      <w:r w:rsidRPr="00167C0D">
        <w:rPr>
          <w:sz w:val="24"/>
          <w:szCs w:val="24"/>
        </w:rPr>
        <w:t>Сформированность компетенций в ходе работы над BKP: компетенции, предусмотренные программой государственной итоговой аттестации и подлежащие оценке в ходе выполнения BKP, сформированы (не сформированы):</w:t>
      </w:r>
    </w:p>
    <w:p w:rsidR="00D6623F" w:rsidRPr="00167C0D" w:rsidRDefault="00D6623F" w:rsidP="00E211F0">
      <w:pPr>
        <w:pStyle w:val="a4"/>
        <w:tabs>
          <w:tab w:val="left" w:pos="409"/>
          <w:tab w:val="left" w:pos="9911"/>
          <w:tab w:val="left" w:pos="10065"/>
        </w:tabs>
        <w:spacing w:line="360" w:lineRule="auto"/>
        <w:ind w:left="0" w:firstLine="0"/>
        <w:rPr>
          <w:sz w:val="24"/>
          <w:szCs w:val="24"/>
        </w:rPr>
      </w:pPr>
      <w:bookmarkStart w:id="39" w:name="_Hlk87545191"/>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Pr="002D1581">
        <w:rPr>
          <w:sz w:val="24"/>
          <w:szCs w:val="24"/>
        </w:rPr>
        <w:t>________</w:t>
      </w:r>
      <w:r>
        <w:rPr>
          <w:sz w:val="24"/>
          <w:szCs w:val="24"/>
        </w:rPr>
        <w:t>_________</w:t>
      </w:r>
    </w:p>
    <w:bookmarkEnd w:id="39"/>
    <w:p w:rsidR="00D6623F" w:rsidRDefault="00D6623F" w:rsidP="00E211F0">
      <w:pPr>
        <w:pStyle w:val="a4"/>
        <w:tabs>
          <w:tab w:val="left" w:pos="456"/>
          <w:tab w:val="left" w:pos="10065"/>
          <w:tab w:val="left" w:pos="10272"/>
        </w:tabs>
        <w:spacing w:line="360" w:lineRule="auto"/>
        <w:ind w:left="0" w:firstLine="0"/>
        <w:rPr>
          <w:sz w:val="24"/>
          <w:szCs w:val="24"/>
        </w:rPr>
      </w:pPr>
      <w:r>
        <w:rPr>
          <w:sz w:val="24"/>
          <w:szCs w:val="24"/>
        </w:rPr>
        <w:t xml:space="preserve">8. </w:t>
      </w:r>
      <w:r w:rsidRPr="00167C0D">
        <w:rPr>
          <w:sz w:val="24"/>
          <w:szCs w:val="24"/>
        </w:rPr>
        <w:t>Доля</w:t>
      </w:r>
      <w:proofErr w:type="gramStart"/>
      <w:r w:rsidRPr="00167C0D">
        <w:rPr>
          <w:sz w:val="24"/>
          <w:szCs w:val="24"/>
        </w:rPr>
        <w:t xml:space="preserve"> (%) </w:t>
      </w:r>
      <w:proofErr w:type="gramEnd"/>
      <w:r w:rsidRPr="00167C0D">
        <w:rPr>
          <w:sz w:val="24"/>
          <w:szCs w:val="24"/>
        </w:rPr>
        <w:t>заимствований в BKP</w:t>
      </w:r>
      <w:r w:rsidRPr="00270B88">
        <w:rPr>
          <w:sz w:val="24"/>
          <w:szCs w:val="24"/>
        </w:rPr>
        <w:t>:_________________________________________</w:t>
      </w:r>
      <w:r w:rsidRPr="002D1581">
        <w:rPr>
          <w:sz w:val="24"/>
          <w:szCs w:val="24"/>
        </w:rPr>
        <w:t>__</w:t>
      </w:r>
      <w:r w:rsidRPr="00270B88">
        <w:rPr>
          <w:sz w:val="24"/>
          <w:szCs w:val="24"/>
        </w:rPr>
        <w:t>_____________</w:t>
      </w:r>
    </w:p>
    <w:p w:rsidR="00D6623F" w:rsidRPr="00167C0D" w:rsidRDefault="00D6623F" w:rsidP="00E211F0">
      <w:pPr>
        <w:pStyle w:val="a3"/>
        <w:tabs>
          <w:tab w:val="left" w:pos="10065"/>
        </w:tabs>
        <w:spacing w:line="360" w:lineRule="auto"/>
        <w:rPr>
          <w:sz w:val="24"/>
          <w:szCs w:val="24"/>
        </w:rPr>
      </w:pPr>
      <w:r>
        <w:rPr>
          <w:sz w:val="24"/>
          <w:szCs w:val="24"/>
        </w:rPr>
        <w:t xml:space="preserve">9. </w:t>
      </w:r>
      <w:r w:rsidRPr="00167C0D">
        <w:rPr>
          <w:sz w:val="24"/>
          <w:szCs w:val="24"/>
        </w:rPr>
        <w:t xml:space="preserve">Недостатки в работе </w:t>
      </w:r>
      <w:proofErr w:type="gramStart"/>
      <w:r w:rsidRPr="00167C0D">
        <w:rPr>
          <w:sz w:val="24"/>
          <w:szCs w:val="24"/>
        </w:rPr>
        <w:t>обучающегося</w:t>
      </w:r>
      <w:proofErr w:type="gramEnd"/>
      <w:r w:rsidRPr="00167C0D">
        <w:rPr>
          <w:sz w:val="24"/>
          <w:szCs w:val="24"/>
        </w:rPr>
        <w:t xml:space="preserve"> в период подготовки BKP: </w:t>
      </w:r>
    </w:p>
    <w:p w:rsidR="00D6623F" w:rsidRPr="00167C0D" w:rsidRDefault="00D6623F" w:rsidP="00E211F0">
      <w:pPr>
        <w:pStyle w:val="a4"/>
        <w:tabs>
          <w:tab w:val="left" w:pos="409"/>
          <w:tab w:val="left" w:pos="9911"/>
          <w:tab w:val="left" w:pos="10065"/>
        </w:tabs>
        <w:spacing w:line="360" w:lineRule="auto"/>
        <w:ind w:left="0" w:firstLine="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r w:rsidRPr="002D1581">
        <w:rPr>
          <w:sz w:val="24"/>
          <w:szCs w:val="24"/>
        </w:rPr>
        <w:t>_______</w:t>
      </w:r>
      <w:r>
        <w:rPr>
          <w:sz w:val="24"/>
          <w:szCs w:val="24"/>
        </w:rPr>
        <w:t>______</w:t>
      </w:r>
    </w:p>
    <w:p w:rsidR="00D6623F" w:rsidRPr="00270B88" w:rsidRDefault="00D6623F" w:rsidP="00E211F0">
      <w:pPr>
        <w:tabs>
          <w:tab w:val="left" w:pos="863"/>
          <w:tab w:val="left" w:pos="7894"/>
          <w:tab w:val="left" w:pos="10065"/>
        </w:tabs>
        <w:rPr>
          <w:sz w:val="24"/>
          <w:szCs w:val="24"/>
        </w:rPr>
      </w:pPr>
      <w:r>
        <w:rPr>
          <w:sz w:val="24"/>
          <w:szCs w:val="24"/>
        </w:rPr>
        <w:t xml:space="preserve">10. </w:t>
      </w:r>
      <w:r w:rsidRPr="00270B88">
        <w:rPr>
          <w:sz w:val="24"/>
          <w:szCs w:val="24"/>
        </w:rPr>
        <w:t>BKP обучающегося</w:t>
      </w:r>
      <w:r>
        <w:rPr>
          <w:sz w:val="24"/>
          <w:szCs w:val="24"/>
        </w:rPr>
        <w:t>_______________________________________________________________</w:t>
      </w:r>
    </w:p>
    <w:p w:rsidR="00D6623F" w:rsidRDefault="00D6623F" w:rsidP="00E211F0">
      <w:pPr>
        <w:tabs>
          <w:tab w:val="left" w:pos="863"/>
          <w:tab w:val="left" w:pos="10065"/>
        </w:tabs>
        <w:rPr>
          <w:sz w:val="24"/>
          <w:szCs w:val="24"/>
        </w:rPr>
      </w:pPr>
      <w:r w:rsidRPr="00270B88">
        <w:rPr>
          <w:sz w:val="24"/>
          <w:szCs w:val="24"/>
        </w:rPr>
        <w:t xml:space="preserve">соответствует </w:t>
      </w:r>
      <w:r>
        <w:rPr>
          <w:sz w:val="24"/>
          <w:szCs w:val="24"/>
        </w:rPr>
        <w:t xml:space="preserve">(не соответствует) </w:t>
      </w:r>
      <w:r w:rsidRPr="00270B88">
        <w:rPr>
          <w:sz w:val="24"/>
          <w:szCs w:val="24"/>
        </w:rPr>
        <w:t xml:space="preserve">требованиям, предъявляемым к BKP, и может (не может) быть </w:t>
      </w:r>
      <w:proofErr w:type="gramStart"/>
      <w:r w:rsidRPr="00270B88">
        <w:rPr>
          <w:sz w:val="24"/>
          <w:szCs w:val="24"/>
        </w:rPr>
        <w:t>рекомендована</w:t>
      </w:r>
      <w:proofErr w:type="gramEnd"/>
      <w:r w:rsidRPr="00270B88">
        <w:rPr>
          <w:sz w:val="24"/>
          <w:szCs w:val="24"/>
        </w:rPr>
        <w:t xml:space="preserve"> к защите на заседании ГЭК:</w:t>
      </w:r>
      <w:r>
        <w:rPr>
          <w:sz w:val="24"/>
          <w:szCs w:val="24"/>
        </w:rPr>
        <w:t>______________________________________________</w:t>
      </w:r>
    </w:p>
    <w:p w:rsidR="00D6623F" w:rsidRDefault="00D6623F" w:rsidP="00E211F0">
      <w:pPr>
        <w:tabs>
          <w:tab w:val="left" w:pos="10065"/>
        </w:tabs>
        <w:spacing w:line="360" w:lineRule="auto"/>
        <w:rPr>
          <w:sz w:val="24"/>
          <w:szCs w:val="24"/>
        </w:rPr>
      </w:pPr>
      <w:r>
        <w:rPr>
          <w:sz w:val="24"/>
          <w:szCs w:val="24"/>
        </w:rPr>
        <w:t>___________________________________________________________________________________________________________________________________________________________</w:t>
      </w:r>
      <w:r w:rsidRPr="002D1581">
        <w:rPr>
          <w:sz w:val="24"/>
          <w:szCs w:val="24"/>
        </w:rPr>
        <w:t>_____</w:t>
      </w:r>
      <w:r>
        <w:rPr>
          <w:sz w:val="24"/>
          <w:szCs w:val="24"/>
        </w:rPr>
        <w:t>___________</w:t>
      </w:r>
    </w:p>
    <w:p w:rsidR="00D6623F" w:rsidRDefault="00D6623F" w:rsidP="00D6623F">
      <w:pPr>
        <w:spacing w:line="360" w:lineRule="auto"/>
      </w:pPr>
    </w:p>
    <w:p w:rsidR="00D6623F" w:rsidRPr="003B2B67" w:rsidRDefault="00D6623F" w:rsidP="00D6623F">
      <w:pPr>
        <w:spacing w:line="360" w:lineRule="auto"/>
      </w:pPr>
    </w:p>
    <w:p w:rsidR="00D6623F" w:rsidRPr="00167C0D" w:rsidRDefault="00D6623F" w:rsidP="00D6623F">
      <w:pPr>
        <w:pStyle w:val="a4"/>
        <w:tabs>
          <w:tab w:val="left" w:pos="409"/>
          <w:tab w:val="left" w:pos="9911"/>
          <w:tab w:val="left" w:pos="10299"/>
        </w:tabs>
        <w:spacing w:line="360" w:lineRule="auto"/>
        <w:ind w:left="0" w:firstLine="0"/>
        <w:rPr>
          <w:sz w:val="24"/>
          <w:szCs w:val="24"/>
        </w:rPr>
      </w:pPr>
      <w:r>
        <w:rPr>
          <w:sz w:val="24"/>
          <w:szCs w:val="24"/>
        </w:rPr>
        <w:t>____________________________</w:t>
      </w:r>
    </w:p>
    <w:p w:rsidR="00D6623F" w:rsidRDefault="00D6623F" w:rsidP="00D6623F">
      <w:pPr>
        <w:tabs>
          <w:tab w:val="left" w:pos="10299"/>
        </w:tabs>
        <w:spacing w:line="360" w:lineRule="auto"/>
        <w:rPr>
          <w:sz w:val="20"/>
          <w:szCs w:val="20"/>
        </w:rPr>
      </w:pPr>
      <w:r>
        <w:rPr>
          <w:sz w:val="20"/>
          <w:szCs w:val="20"/>
        </w:rPr>
        <w:t xml:space="preserve">      </w:t>
      </w:r>
      <w:r w:rsidRPr="00270B88">
        <w:rPr>
          <w:sz w:val="20"/>
          <w:szCs w:val="20"/>
        </w:rPr>
        <w:t>(И.О. Фамилия руководителя)</w:t>
      </w:r>
    </w:p>
    <w:p w:rsidR="00D6623F" w:rsidRPr="003B2B67" w:rsidRDefault="00D6623F" w:rsidP="00D6623F">
      <w:pPr>
        <w:tabs>
          <w:tab w:val="left" w:pos="10299"/>
        </w:tabs>
        <w:spacing w:line="360" w:lineRule="auto"/>
        <w:rPr>
          <w:sz w:val="20"/>
          <w:szCs w:val="20"/>
        </w:rPr>
      </w:pPr>
      <w:r>
        <w:rPr>
          <w:sz w:val="20"/>
          <w:szCs w:val="20"/>
        </w:rPr>
        <w:t>_________________________________</w:t>
      </w:r>
    </w:p>
    <w:p w:rsidR="00D6623F" w:rsidRPr="003B2B67" w:rsidRDefault="00D6623F" w:rsidP="00D6623F">
      <w:pPr>
        <w:pStyle w:val="a3"/>
        <w:tabs>
          <w:tab w:val="left" w:pos="10299"/>
        </w:tabs>
        <w:spacing w:line="360" w:lineRule="auto"/>
        <w:rPr>
          <w:sz w:val="20"/>
          <w:szCs w:val="20"/>
        </w:rPr>
      </w:pPr>
      <w:r>
        <w:rPr>
          <w:sz w:val="20"/>
          <w:szCs w:val="20"/>
        </w:rPr>
        <w:t xml:space="preserve">        </w:t>
      </w:r>
      <w:r w:rsidRPr="00270B88">
        <w:rPr>
          <w:sz w:val="20"/>
          <w:szCs w:val="20"/>
        </w:rPr>
        <w:t>(подпись руководителя)</w:t>
      </w:r>
    </w:p>
    <w:p w:rsidR="00D6623F" w:rsidRPr="00167C0D" w:rsidRDefault="00D6623F" w:rsidP="00D6623F">
      <w:pPr>
        <w:pStyle w:val="a3"/>
        <w:tabs>
          <w:tab w:val="left" w:pos="10299"/>
        </w:tabs>
        <w:spacing w:line="360" w:lineRule="auto"/>
        <w:rPr>
          <w:sz w:val="24"/>
          <w:szCs w:val="24"/>
        </w:rPr>
      </w:pPr>
      <w:r w:rsidRPr="00167C0D">
        <w:rPr>
          <w:sz w:val="24"/>
          <w:szCs w:val="24"/>
        </w:rPr>
        <w:t>«_____» ______________20 ___ г.</w:t>
      </w:r>
    </w:p>
    <w:p w:rsidR="00A951AE" w:rsidRDefault="00A951AE">
      <w:pPr>
        <w:pStyle w:val="a3"/>
        <w:spacing w:before="10"/>
        <w:ind w:left="0"/>
        <w:jc w:val="left"/>
        <w:rPr>
          <w:sz w:val="41"/>
        </w:rPr>
      </w:pPr>
    </w:p>
    <w:p w:rsidR="00D6623F" w:rsidRDefault="00D6623F">
      <w:pPr>
        <w:rPr>
          <w:sz w:val="28"/>
          <w:szCs w:val="28"/>
        </w:rPr>
      </w:pPr>
      <w:r>
        <w:br w:type="page"/>
      </w:r>
    </w:p>
    <w:p w:rsidR="00A951AE" w:rsidRDefault="00D40622" w:rsidP="00093A4F">
      <w:pPr>
        <w:pStyle w:val="a3"/>
        <w:spacing w:before="67"/>
        <w:ind w:left="562" w:right="669"/>
        <w:jc w:val="center"/>
        <w:outlineLvl w:val="0"/>
      </w:pPr>
      <w:bookmarkStart w:id="40" w:name="_Toc101867166"/>
      <w:r>
        <w:lastRenderedPageBreak/>
        <w:t>ПРИЛОЖЕНИЕ Е</w:t>
      </w:r>
      <w:bookmarkEnd w:id="40"/>
    </w:p>
    <w:p w:rsidR="00A951AE" w:rsidRDefault="00D40622" w:rsidP="00093A4F">
      <w:pPr>
        <w:pStyle w:val="a3"/>
        <w:spacing w:before="250"/>
        <w:ind w:left="562" w:right="590"/>
        <w:jc w:val="center"/>
        <w:outlineLvl w:val="0"/>
      </w:pPr>
      <w:bookmarkStart w:id="41" w:name="_Toc101867167"/>
      <w:r>
        <w:t>Е.1 Образец титульного листа выпускной квалификационной работы</w:t>
      </w:r>
      <w:bookmarkEnd w:id="41"/>
    </w:p>
    <w:p w:rsidR="00A951AE" w:rsidRDefault="00D40622">
      <w:pPr>
        <w:spacing w:before="161" w:line="242" w:lineRule="auto"/>
        <w:ind w:left="561" w:right="671"/>
        <w:jc w:val="center"/>
      </w:pPr>
      <w:r>
        <w:t>ФЕДЕРАЛЬНОЕ ГОСУДАРСТВЕННОЕ ОБРАЗОВАТЕЛЬНОЕ БЮДЖЕТНОЕ УЧРЕЖДЕНИЕ ВЫСШЕГО ОБРАЗОВАНИЯ</w:t>
      </w:r>
    </w:p>
    <w:p w:rsidR="00A951AE" w:rsidRDefault="00D40622">
      <w:pPr>
        <w:pStyle w:val="21"/>
        <w:spacing w:line="322" w:lineRule="exact"/>
      </w:pPr>
      <w:bookmarkStart w:id="42" w:name="ФИНАНСОВЫЙ_УНИВЕРСИТЕТ"/>
      <w:bookmarkStart w:id="43" w:name="_Toc101867168"/>
      <w:bookmarkEnd w:id="42"/>
      <w:r>
        <w:t>ФИНАНСОВЫЙ УНИВЕРСИТЕТ</w:t>
      </w:r>
      <w:bookmarkEnd w:id="43"/>
    </w:p>
    <w:p w:rsidR="00A951AE" w:rsidRDefault="00D40622">
      <w:pPr>
        <w:spacing w:line="321" w:lineRule="exact"/>
        <w:ind w:left="561" w:right="671"/>
        <w:jc w:val="center"/>
        <w:rPr>
          <w:b/>
          <w:sz w:val="28"/>
        </w:rPr>
      </w:pPr>
      <w:bookmarkStart w:id="44" w:name="ПРИ_ПРАВИТЕЛЬСТВЕ_РОССИЙСКОЙ_ФЕДЕРАЦИИ"/>
      <w:bookmarkEnd w:id="44"/>
      <w:r>
        <w:rPr>
          <w:b/>
          <w:sz w:val="28"/>
        </w:rPr>
        <w:t>ПРИ ПРАВИТЕЛЬСТВЕ РОССИЙСКОЙ ФЕДЕРАЦИИ</w:t>
      </w:r>
    </w:p>
    <w:p w:rsidR="00A951AE" w:rsidRDefault="00D40622">
      <w:pPr>
        <w:spacing w:line="477" w:lineRule="auto"/>
        <w:ind w:left="2833" w:right="2934" w:hanging="4"/>
        <w:jc w:val="center"/>
        <w:rPr>
          <w:sz w:val="24"/>
        </w:rPr>
      </w:pPr>
      <w:r>
        <w:rPr>
          <w:b/>
          <w:sz w:val="24"/>
        </w:rPr>
        <w:t xml:space="preserve">(Финансовый университет) Краснодарский филиал Финуниверситета </w:t>
      </w:r>
      <w:r>
        <w:rPr>
          <w:sz w:val="24"/>
        </w:rPr>
        <w:t>Кафедра «Экономика и финансы»</w:t>
      </w:r>
    </w:p>
    <w:p w:rsidR="00A951AE" w:rsidRDefault="00A951AE">
      <w:pPr>
        <w:pStyle w:val="a3"/>
        <w:ind w:left="0"/>
        <w:jc w:val="left"/>
        <w:rPr>
          <w:sz w:val="26"/>
        </w:rPr>
      </w:pPr>
    </w:p>
    <w:p w:rsidR="00A951AE" w:rsidRDefault="00A951AE">
      <w:pPr>
        <w:pStyle w:val="a3"/>
        <w:spacing w:before="5"/>
        <w:ind w:left="0"/>
        <w:jc w:val="left"/>
        <w:rPr>
          <w:sz w:val="30"/>
        </w:rPr>
      </w:pPr>
    </w:p>
    <w:p w:rsidR="00A951AE" w:rsidRDefault="00D40622">
      <w:pPr>
        <w:pStyle w:val="11"/>
      </w:pPr>
      <w:bookmarkStart w:id="45" w:name="_Toc101867169"/>
      <w:r>
        <w:t>Выпускная квалификационная работа</w:t>
      </w:r>
      <w:bookmarkEnd w:id="45"/>
    </w:p>
    <w:p w:rsidR="00A951AE" w:rsidRDefault="00A951AE">
      <w:pPr>
        <w:pStyle w:val="a3"/>
        <w:ind w:left="0"/>
        <w:jc w:val="left"/>
        <w:rPr>
          <w:sz w:val="36"/>
        </w:rPr>
      </w:pPr>
    </w:p>
    <w:p w:rsidR="00A951AE" w:rsidRDefault="00D40622">
      <w:pPr>
        <w:pStyle w:val="a3"/>
        <w:tabs>
          <w:tab w:val="left" w:pos="9210"/>
        </w:tabs>
        <w:spacing w:before="234"/>
        <w:ind w:left="0" w:right="105"/>
        <w:jc w:val="center"/>
        <w:rPr>
          <w:rFonts w:ascii="Calibri" w:hAnsi="Calibri"/>
        </w:rPr>
      </w:pPr>
      <w:r>
        <w:t>на тему:</w:t>
      </w:r>
      <w:r>
        <w:rPr>
          <w:spacing w:val="1"/>
        </w:rPr>
        <w:t xml:space="preserve"> </w:t>
      </w:r>
      <w:r>
        <w:t>«</w:t>
      </w:r>
      <w:r>
        <w:rPr>
          <w:u w:val="single"/>
        </w:rPr>
        <w:t xml:space="preserve"> </w:t>
      </w:r>
      <w:r>
        <w:rPr>
          <w:u w:val="single"/>
        </w:rPr>
        <w:tab/>
      </w:r>
      <w:r>
        <w:rPr>
          <w:rFonts w:ascii="Calibri" w:hAnsi="Calibri"/>
          <w:spacing w:val="2"/>
        </w:rPr>
        <w:t>_»</w:t>
      </w:r>
    </w:p>
    <w:p w:rsidR="00A951AE" w:rsidRDefault="00D40622">
      <w:pPr>
        <w:spacing w:before="171"/>
        <w:ind w:left="2886"/>
        <w:rPr>
          <w:sz w:val="20"/>
        </w:rPr>
      </w:pPr>
      <w:r>
        <w:rPr>
          <w:sz w:val="20"/>
        </w:rPr>
        <w:t>(наименование темы выпускной квалификационной работы)</w:t>
      </w:r>
    </w:p>
    <w:p w:rsidR="00A951AE" w:rsidRDefault="00A951AE">
      <w:pPr>
        <w:pStyle w:val="a3"/>
        <w:ind w:left="0"/>
        <w:jc w:val="left"/>
        <w:rPr>
          <w:sz w:val="22"/>
        </w:rPr>
      </w:pPr>
    </w:p>
    <w:p w:rsidR="00A951AE" w:rsidRDefault="00A951AE">
      <w:pPr>
        <w:pStyle w:val="a3"/>
        <w:spacing w:before="6"/>
        <w:ind w:left="0"/>
        <w:jc w:val="left"/>
        <w:rPr>
          <w:sz w:val="29"/>
        </w:rPr>
      </w:pPr>
    </w:p>
    <w:p w:rsidR="00A951AE" w:rsidRDefault="00D40622">
      <w:pPr>
        <w:pStyle w:val="a3"/>
        <w:jc w:val="left"/>
      </w:pPr>
      <w:r>
        <w:t>Направление подготовки 38.03.01 «Экономика»</w:t>
      </w:r>
    </w:p>
    <w:p w:rsidR="00A951AE" w:rsidRDefault="00A951AE">
      <w:pPr>
        <w:pStyle w:val="a3"/>
        <w:ind w:left="0"/>
        <w:jc w:val="left"/>
        <w:rPr>
          <w:sz w:val="30"/>
        </w:rPr>
      </w:pPr>
    </w:p>
    <w:p w:rsidR="00A951AE" w:rsidRDefault="00A951AE">
      <w:pPr>
        <w:pStyle w:val="a3"/>
        <w:spacing w:before="4"/>
        <w:ind w:left="0"/>
        <w:jc w:val="left"/>
        <w:rPr>
          <w:sz w:val="26"/>
        </w:rPr>
      </w:pPr>
    </w:p>
    <w:p w:rsidR="00A951AE" w:rsidRDefault="00D40622">
      <w:pPr>
        <w:pStyle w:val="a3"/>
        <w:tabs>
          <w:tab w:val="left" w:pos="6146"/>
        </w:tabs>
        <w:spacing w:before="1"/>
        <w:jc w:val="left"/>
      </w:pPr>
      <w:r>
        <w:t>Профиль</w:t>
      </w:r>
      <w:r>
        <w:rPr>
          <w:spacing w:val="1"/>
        </w:rPr>
        <w:t xml:space="preserve"> </w:t>
      </w:r>
      <w:r>
        <w:rPr>
          <w:spacing w:val="-5"/>
        </w:rPr>
        <w:t>«</w:t>
      </w:r>
      <w:r>
        <w:rPr>
          <w:spacing w:val="-5"/>
          <w:u w:val="single"/>
        </w:rPr>
        <w:t xml:space="preserve"> </w:t>
      </w:r>
      <w:r>
        <w:rPr>
          <w:spacing w:val="-5"/>
          <w:u w:val="single"/>
        </w:rPr>
        <w:tab/>
      </w:r>
      <w:r>
        <w:t>»</w:t>
      </w:r>
    </w:p>
    <w:p w:rsidR="00A951AE" w:rsidRDefault="00A951AE">
      <w:pPr>
        <w:pStyle w:val="a3"/>
        <w:ind w:left="0"/>
        <w:jc w:val="left"/>
        <w:rPr>
          <w:sz w:val="20"/>
        </w:rPr>
      </w:pPr>
    </w:p>
    <w:p w:rsidR="00A951AE" w:rsidRDefault="00A951AE">
      <w:pPr>
        <w:pStyle w:val="a3"/>
        <w:ind w:left="0"/>
        <w:jc w:val="left"/>
        <w:rPr>
          <w:sz w:val="20"/>
        </w:rPr>
      </w:pPr>
    </w:p>
    <w:p w:rsidR="00A951AE" w:rsidRDefault="00A951AE">
      <w:pPr>
        <w:pStyle w:val="a3"/>
        <w:ind w:left="0"/>
        <w:jc w:val="left"/>
        <w:rPr>
          <w:sz w:val="17"/>
        </w:rPr>
      </w:pPr>
    </w:p>
    <w:p w:rsidR="00D6623F" w:rsidRDefault="00D6623F" w:rsidP="00D6623F">
      <w:pPr>
        <w:tabs>
          <w:tab w:val="left" w:pos="5103"/>
        </w:tabs>
        <w:ind w:left="5103"/>
        <w:rPr>
          <w:sz w:val="24"/>
          <w:szCs w:val="24"/>
        </w:rPr>
      </w:pPr>
      <w:r w:rsidRPr="003E0D27">
        <w:rPr>
          <w:sz w:val="24"/>
          <w:szCs w:val="24"/>
        </w:rPr>
        <w:t>Выполнил студент учебной группы</w:t>
      </w:r>
    </w:p>
    <w:p w:rsidR="00D6623F" w:rsidRPr="00594058" w:rsidRDefault="00D6623F" w:rsidP="00D6623F">
      <w:pPr>
        <w:ind w:left="5103"/>
        <w:jc w:val="center"/>
        <w:rPr>
          <w:sz w:val="20"/>
          <w:szCs w:val="20"/>
        </w:rPr>
      </w:pPr>
      <w:r>
        <w:rPr>
          <w:sz w:val="24"/>
          <w:szCs w:val="24"/>
        </w:rPr>
        <w:t xml:space="preserve">_________________________________________                      </w:t>
      </w:r>
      <w:r w:rsidRPr="00594058">
        <w:rPr>
          <w:sz w:val="20"/>
          <w:szCs w:val="20"/>
        </w:rPr>
        <w:t>(номер учебной группы)</w:t>
      </w:r>
    </w:p>
    <w:p w:rsidR="00D6623F" w:rsidRPr="003E0D27" w:rsidRDefault="00D6623F" w:rsidP="00D6623F">
      <w:pPr>
        <w:pStyle w:val="a3"/>
        <w:spacing w:before="7"/>
        <w:ind w:left="5103"/>
        <w:rPr>
          <w:sz w:val="24"/>
          <w:szCs w:val="24"/>
        </w:rPr>
      </w:pPr>
      <w:r>
        <w:rPr>
          <w:sz w:val="24"/>
          <w:szCs w:val="24"/>
        </w:rPr>
        <w:t>_________________________________________</w:t>
      </w:r>
    </w:p>
    <w:p w:rsidR="00D6623F" w:rsidRPr="00594058" w:rsidRDefault="00D6623F" w:rsidP="00D6623F">
      <w:pPr>
        <w:spacing w:before="53"/>
        <w:ind w:left="5103"/>
        <w:jc w:val="center"/>
        <w:rPr>
          <w:sz w:val="20"/>
          <w:szCs w:val="20"/>
        </w:rPr>
      </w:pPr>
      <w:r w:rsidRPr="00594058">
        <w:rPr>
          <w:sz w:val="20"/>
          <w:szCs w:val="20"/>
        </w:rPr>
        <w:t>(</w:t>
      </w:r>
      <w:r>
        <w:rPr>
          <w:sz w:val="20"/>
          <w:szCs w:val="20"/>
        </w:rPr>
        <w:t>Ф</w:t>
      </w:r>
      <w:r w:rsidRPr="00594058">
        <w:rPr>
          <w:sz w:val="20"/>
          <w:szCs w:val="20"/>
        </w:rPr>
        <w:t>амилия</w:t>
      </w:r>
      <w:r>
        <w:rPr>
          <w:sz w:val="20"/>
          <w:szCs w:val="20"/>
        </w:rPr>
        <w:t xml:space="preserve"> И</w:t>
      </w:r>
      <w:r w:rsidRPr="00594058">
        <w:rPr>
          <w:sz w:val="20"/>
          <w:szCs w:val="20"/>
        </w:rPr>
        <w:t xml:space="preserve">мя </w:t>
      </w:r>
      <w:r>
        <w:rPr>
          <w:sz w:val="20"/>
          <w:szCs w:val="20"/>
        </w:rPr>
        <w:t>О</w:t>
      </w:r>
      <w:r w:rsidRPr="00594058">
        <w:rPr>
          <w:sz w:val="20"/>
          <w:szCs w:val="20"/>
        </w:rPr>
        <w:t>тчество полностью)</w:t>
      </w:r>
    </w:p>
    <w:p w:rsidR="00D6623F" w:rsidRPr="003E0D27" w:rsidRDefault="00D6623F" w:rsidP="00D6623F">
      <w:pPr>
        <w:tabs>
          <w:tab w:val="left" w:pos="10413"/>
        </w:tabs>
        <w:spacing w:before="28"/>
        <w:ind w:left="5103"/>
        <w:rPr>
          <w:sz w:val="24"/>
          <w:szCs w:val="24"/>
        </w:rPr>
      </w:pPr>
      <w:r w:rsidRPr="003E0D27">
        <w:rPr>
          <w:sz w:val="24"/>
          <w:szCs w:val="24"/>
        </w:rPr>
        <w:t>Руководитель</w:t>
      </w:r>
      <w:r>
        <w:rPr>
          <w:sz w:val="24"/>
          <w:szCs w:val="24"/>
        </w:rPr>
        <w:t>_____________________________</w:t>
      </w:r>
      <w:r w:rsidRPr="003E0D27">
        <w:rPr>
          <w:sz w:val="24"/>
          <w:szCs w:val="24"/>
        </w:rPr>
        <w:t xml:space="preserve"> </w:t>
      </w:r>
    </w:p>
    <w:p w:rsidR="00D6623F" w:rsidRPr="00594058" w:rsidRDefault="00D6623F" w:rsidP="00D6623F">
      <w:pPr>
        <w:spacing w:before="31"/>
        <w:ind w:left="5103"/>
        <w:rPr>
          <w:sz w:val="20"/>
          <w:szCs w:val="20"/>
        </w:rPr>
      </w:pPr>
      <w:r>
        <w:rPr>
          <w:sz w:val="20"/>
          <w:szCs w:val="20"/>
        </w:rPr>
        <w:t xml:space="preserve">                                       </w:t>
      </w:r>
      <w:r w:rsidRPr="00594058">
        <w:rPr>
          <w:sz w:val="20"/>
          <w:szCs w:val="20"/>
        </w:rPr>
        <w:t>(ученая степень, ученое звание)</w:t>
      </w:r>
    </w:p>
    <w:p w:rsidR="00D6623F" w:rsidRPr="003E0D27" w:rsidRDefault="00D6623F" w:rsidP="00D6623F">
      <w:pPr>
        <w:pStyle w:val="a3"/>
        <w:spacing w:before="9"/>
        <w:ind w:left="5103"/>
        <w:rPr>
          <w:sz w:val="24"/>
          <w:szCs w:val="24"/>
        </w:rPr>
      </w:pPr>
      <w:r>
        <w:rPr>
          <w:sz w:val="24"/>
          <w:szCs w:val="24"/>
        </w:rPr>
        <w:t>_________________________________________</w:t>
      </w:r>
    </w:p>
    <w:p w:rsidR="00D6623F" w:rsidRPr="00594058" w:rsidRDefault="00D6623F" w:rsidP="00D6623F">
      <w:pPr>
        <w:spacing w:before="72"/>
        <w:ind w:left="5103"/>
        <w:rPr>
          <w:sz w:val="20"/>
          <w:szCs w:val="20"/>
        </w:rPr>
      </w:pPr>
      <w:r>
        <w:rPr>
          <w:sz w:val="20"/>
          <w:szCs w:val="20"/>
        </w:rPr>
        <w:t xml:space="preserve">                                   </w:t>
      </w:r>
      <w:r w:rsidRPr="00594058">
        <w:rPr>
          <w:sz w:val="20"/>
          <w:szCs w:val="20"/>
        </w:rPr>
        <w:t>(И.О. Фамилия)</w:t>
      </w:r>
    </w:p>
    <w:p w:rsidR="00D6623F" w:rsidRPr="003E0D27" w:rsidRDefault="00D6623F" w:rsidP="00D6623F">
      <w:pPr>
        <w:pStyle w:val="a3"/>
        <w:spacing w:before="4"/>
        <w:ind w:left="5103"/>
        <w:rPr>
          <w:sz w:val="24"/>
          <w:szCs w:val="24"/>
        </w:rPr>
      </w:pPr>
    </w:p>
    <w:p w:rsidR="00D6623F" w:rsidRPr="00594058" w:rsidRDefault="00D6623F" w:rsidP="00D6623F">
      <w:pPr>
        <w:spacing w:before="1"/>
        <w:ind w:left="5103"/>
        <w:rPr>
          <w:b/>
          <w:sz w:val="24"/>
          <w:szCs w:val="24"/>
        </w:rPr>
      </w:pPr>
      <w:r w:rsidRPr="00594058">
        <w:rPr>
          <w:b/>
          <w:sz w:val="24"/>
          <w:szCs w:val="24"/>
        </w:rPr>
        <w:t>BKP соответствует предъявляемым требованиям</w:t>
      </w:r>
    </w:p>
    <w:p w:rsidR="00D6623F" w:rsidRDefault="00D6623F" w:rsidP="00D6623F">
      <w:pPr>
        <w:ind w:left="5103"/>
        <w:rPr>
          <w:sz w:val="24"/>
          <w:szCs w:val="24"/>
        </w:rPr>
      </w:pPr>
      <w:r w:rsidRPr="003E0D27">
        <w:rPr>
          <w:sz w:val="24"/>
          <w:szCs w:val="24"/>
        </w:rPr>
        <w:t>Заведующий кафедрой</w:t>
      </w:r>
    </w:p>
    <w:p w:rsidR="00D6623F" w:rsidRDefault="00D6623F" w:rsidP="00D6623F">
      <w:pPr>
        <w:ind w:left="5103"/>
        <w:rPr>
          <w:sz w:val="24"/>
          <w:szCs w:val="24"/>
        </w:rPr>
      </w:pPr>
      <w:r>
        <w:rPr>
          <w:sz w:val="24"/>
          <w:szCs w:val="24"/>
        </w:rPr>
        <w:t>_________________________________________</w:t>
      </w:r>
    </w:p>
    <w:p w:rsidR="00D6623F" w:rsidRPr="003E0D27" w:rsidRDefault="00D6623F" w:rsidP="00D6623F">
      <w:pPr>
        <w:pStyle w:val="a3"/>
        <w:ind w:left="5103"/>
        <w:jc w:val="center"/>
        <w:rPr>
          <w:sz w:val="24"/>
          <w:szCs w:val="24"/>
        </w:rPr>
      </w:pPr>
      <w:r w:rsidRPr="003E0D27">
        <w:rPr>
          <w:sz w:val="24"/>
          <w:szCs w:val="24"/>
        </w:rPr>
        <w:t>(</w:t>
      </w:r>
      <w:r w:rsidRPr="00594058">
        <w:rPr>
          <w:sz w:val="20"/>
          <w:szCs w:val="20"/>
        </w:rPr>
        <w:t>ученая степень, ученое звание)</w:t>
      </w:r>
    </w:p>
    <w:p w:rsidR="00D6623F" w:rsidRPr="003E0D27" w:rsidRDefault="00D6623F" w:rsidP="00D6623F">
      <w:pPr>
        <w:pStyle w:val="a3"/>
        <w:ind w:left="5103"/>
        <w:rPr>
          <w:sz w:val="24"/>
          <w:szCs w:val="24"/>
        </w:rPr>
      </w:pPr>
      <w:r>
        <w:rPr>
          <w:sz w:val="24"/>
          <w:szCs w:val="24"/>
        </w:rPr>
        <w:t xml:space="preserve">                        _____________________________</w:t>
      </w:r>
    </w:p>
    <w:p w:rsidR="00D6623F" w:rsidRPr="00594058" w:rsidRDefault="00D6623F" w:rsidP="00D6623F">
      <w:pPr>
        <w:ind w:left="5103"/>
        <w:jc w:val="center"/>
        <w:rPr>
          <w:sz w:val="20"/>
          <w:szCs w:val="20"/>
        </w:rPr>
      </w:pPr>
      <w:r>
        <w:rPr>
          <w:sz w:val="20"/>
          <w:szCs w:val="20"/>
        </w:rPr>
        <w:t xml:space="preserve">                     </w:t>
      </w:r>
      <w:r w:rsidRPr="00594058">
        <w:rPr>
          <w:sz w:val="20"/>
          <w:szCs w:val="20"/>
        </w:rPr>
        <w:t>(И.О. Фамилия)</w:t>
      </w:r>
    </w:p>
    <w:p w:rsidR="00D6623F" w:rsidRPr="003E0D27" w:rsidRDefault="00D6623F" w:rsidP="00D6623F">
      <w:pPr>
        <w:tabs>
          <w:tab w:val="left" w:pos="7232"/>
          <w:tab w:val="left" w:pos="9408"/>
        </w:tabs>
        <w:ind w:left="5103"/>
        <w:rPr>
          <w:sz w:val="24"/>
          <w:szCs w:val="24"/>
        </w:rPr>
      </w:pPr>
      <w:r>
        <w:rPr>
          <w:position w:val="-1"/>
          <w:sz w:val="24"/>
          <w:szCs w:val="24"/>
        </w:rPr>
        <w:t xml:space="preserve">                        </w:t>
      </w:r>
      <w:r w:rsidRPr="003E0D27">
        <w:rPr>
          <w:position w:val="-1"/>
          <w:sz w:val="24"/>
          <w:szCs w:val="24"/>
        </w:rPr>
        <w:t>«</w:t>
      </w:r>
      <w:r w:rsidRPr="00594058">
        <w:rPr>
          <w:position w:val="-1"/>
          <w:sz w:val="24"/>
          <w:szCs w:val="24"/>
        </w:rPr>
        <w:t>_____</w:t>
      </w:r>
      <w:r w:rsidRPr="003E0D27">
        <w:rPr>
          <w:position w:val="-1"/>
          <w:sz w:val="24"/>
          <w:szCs w:val="24"/>
        </w:rPr>
        <w:t>»</w:t>
      </w:r>
      <w:r>
        <w:rPr>
          <w:position w:val="-1"/>
          <w:sz w:val="24"/>
          <w:szCs w:val="24"/>
        </w:rPr>
        <w:t>________________</w:t>
      </w:r>
      <w:r w:rsidRPr="003E0D27">
        <w:rPr>
          <w:sz w:val="24"/>
          <w:szCs w:val="24"/>
        </w:rPr>
        <w:t>2</w:t>
      </w:r>
      <w:r>
        <w:rPr>
          <w:sz w:val="24"/>
          <w:szCs w:val="24"/>
        </w:rPr>
        <w:t>02__</w:t>
      </w:r>
      <w:r w:rsidRPr="003E0D27">
        <w:rPr>
          <w:sz w:val="24"/>
          <w:szCs w:val="24"/>
        </w:rPr>
        <w:t>г.</w:t>
      </w:r>
    </w:p>
    <w:p w:rsidR="00D6623F" w:rsidRDefault="00D6623F" w:rsidP="00D6623F">
      <w:pPr>
        <w:pStyle w:val="a3"/>
        <w:ind w:left="5103"/>
        <w:rPr>
          <w:sz w:val="24"/>
          <w:szCs w:val="24"/>
        </w:rPr>
      </w:pPr>
    </w:p>
    <w:p w:rsidR="00A951AE" w:rsidRDefault="00D40622">
      <w:pPr>
        <w:pStyle w:val="a3"/>
        <w:tabs>
          <w:tab w:val="left" w:pos="1966"/>
        </w:tabs>
        <w:spacing w:before="87"/>
        <w:ind w:left="0" w:right="39"/>
        <w:jc w:val="center"/>
      </w:pPr>
      <w:r>
        <w:t>Краснодар</w:t>
      </w:r>
      <w:r>
        <w:rPr>
          <w:spacing w:val="-6"/>
        </w:rPr>
        <w:t xml:space="preserve"> </w:t>
      </w:r>
      <w:r>
        <w:t>20</w:t>
      </w:r>
      <w:r>
        <w:rPr>
          <w:u w:val="single"/>
        </w:rPr>
        <w:t xml:space="preserve"> </w:t>
      </w:r>
      <w:r>
        <w:rPr>
          <w:u w:val="single"/>
        </w:rPr>
        <w:tab/>
      </w:r>
    </w:p>
    <w:p w:rsidR="00A951AE" w:rsidRDefault="00A951AE">
      <w:pPr>
        <w:jc w:val="center"/>
        <w:sectPr w:rsidR="00A951AE">
          <w:pgSz w:w="11910" w:h="16840"/>
          <w:pgMar w:top="1040" w:right="220" w:bottom="960" w:left="1320" w:header="0" w:footer="767" w:gutter="0"/>
          <w:cols w:space="720"/>
        </w:sectPr>
      </w:pPr>
    </w:p>
    <w:p w:rsidR="00A951AE" w:rsidRDefault="00D40622" w:rsidP="00D6623F">
      <w:pPr>
        <w:pStyle w:val="a3"/>
        <w:spacing w:before="67" w:line="362" w:lineRule="auto"/>
        <w:ind w:firstLine="658"/>
        <w:jc w:val="center"/>
      </w:pPr>
      <w:r>
        <w:lastRenderedPageBreak/>
        <w:t>Е.2 Образец заполнения титульного листа выпускной квалификационной работы по профилю «Финансы и кредит»</w:t>
      </w:r>
    </w:p>
    <w:p w:rsidR="00A951AE" w:rsidRDefault="00D40622">
      <w:pPr>
        <w:spacing w:line="242" w:lineRule="auto"/>
        <w:ind w:left="561" w:right="671"/>
        <w:jc w:val="center"/>
      </w:pPr>
      <w:r>
        <w:t>ФЕДЕРАЛЬНОЕ ГОСУДАРСТВЕННОЕ ОБРАЗОВАТЕЛЬНОЕ БЮДЖЕТНОЕ УЧРЕЖДЕНИЕ ВЫСШЕГО ОБРАЗОВАНИЯ</w:t>
      </w:r>
    </w:p>
    <w:p w:rsidR="00A951AE" w:rsidRDefault="00D40622">
      <w:pPr>
        <w:pStyle w:val="21"/>
        <w:spacing w:line="322" w:lineRule="exact"/>
      </w:pPr>
      <w:bookmarkStart w:id="46" w:name="ФИНАНСОВЫЙ_УНИВЕРСИТЕТ_(1)"/>
      <w:bookmarkStart w:id="47" w:name="_Toc101867170"/>
      <w:bookmarkEnd w:id="46"/>
      <w:r>
        <w:t>ФИНАНСОВЫЙ УНИВЕРСИТЕТ</w:t>
      </w:r>
      <w:bookmarkEnd w:id="47"/>
    </w:p>
    <w:p w:rsidR="00A951AE" w:rsidRDefault="00D40622">
      <w:pPr>
        <w:spacing w:line="321" w:lineRule="exact"/>
        <w:ind w:left="561" w:right="671"/>
        <w:jc w:val="center"/>
        <w:rPr>
          <w:b/>
          <w:sz w:val="28"/>
        </w:rPr>
      </w:pPr>
      <w:r>
        <w:rPr>
          <w:b/>
          <w:sz w:val="28"/>
        </w:rPr>
        <w:t>ПРИ ПРАВИТЕЛЬСТВЕ РОССИЙСКОЙ ФЕДЕРАЦИИ</w:t>
      </w:r>
    </w:p>
    <w:p w:rsidR="00A951AE" w:rsidRDefault="00D40622">
      <w:pPr>
        <w:spacing w:line="477" w:lineRule="auto"/>
        <w:ind w:left="2833" w:right="2934" w:hanging="4"/>
        <w:jc w:val="center"/>
        <w:rPr>
          <w:sz w:val="24"/>
        </w:rPr>
      </w:pPr>
      <w:r>
        <w:rPr>
          <w:b/>
          <w:sz w:val="24"/>
        </w:rPr>
        <w:t xml:space="preserve">(Финансовый университет) Краснодарский филиал Финуниверситета </w:t>
      </w:r>
      <w:r>
        <w:rPr>
          <w:sz w:val="24"/>
        </w:rPr>
        <w:t>Кафедра «Экономика и финансы»</w:t>
      </w:r>
    </w:p>
    <w:p w:rsidR="00A951AE" w:rsidRDefault="00A951AE">
      <w:pPr>
        <w:pStyle w:val="a3"/>
        <w:ind w:left="0"/>
        <w:jc w:val="left"/>
        <w:rPr>
          <w:sz w:val="26"/>
        </w:rPr>
      </w:pPr>
    </w:p>
    <w:p w:rsidR="00A951AE" w:rsidRDefault="00D40622">
      <w:pPr>
        <w:pStyle w:val="11"/>
        <w:spacing w:before="230"/>
      </w:pPr>
      <w:bookmarkStart w:id="48" w:name="_Toc101867171"/>
      <w:r>
        <w:t>Выпускная квалификационная работа</w:t>
      </w:r>
      <w:bookmarkEnd w:id="48"/>
    </w:p>
    <w:p w:rsidR="00A951AE" w:rsidRDefault="00A951AE">
      <w:pPr>
        <w:pStyle w:val="a3"/>
        <w:ind w:left="0"/>
        <w:jc w:val="left"/>
        <w:rPr>
          <w:sz w:val="36"/>
        </w:rPr>
      </w:pPr>
    </w:p>
    <w:p w:rsidR="00A951AE" w:rsidRDefault="00D40622">
      <w:pPr>
        <w:pStyle w:val="a3"/>
        <w:spacing w:before="230" w:line="362" w:lineRule="auto"/>
        <w:jc w:val="left"/>
      </w:pPr>
      <w:r>
        <w:t xml:space="preserve">на тему: </w:t>
      </w:r>
      <w:r>
        <w:rPr>
          <w:b/>
        </w:rPr>
        <w:t>«</w:t>
      </w:r>
      <w:r>
        <w:t>Оценка формирования и использования финансовых результатов деятельности предприятия (на примере ООО «ИКАР»)»</w:t>
      </w:r>
    </w:p>
    <w:p w:rsidR="00A951AE" w:rsidRDefault="00A951AE">
      <w:pPr>
        <w:pStyle w:val="a3"/>
        <w:spacing w:before="6"/>
        <w:ind w:left="0"/>
        <w:jc w:val="left"/>
        <w:rPr>
          <w:sz w:val="41"/>
        </w:rPr>
      </w:pPr>
    </w:p>
    <w:p w:rsidR="00A951AE" w:rsidRDefault="00D40622">
      <w:pPr>
        <w:pStyle w:val="a3"/>
        <w:spacing w:after="16" w:line="720" w:lineRule="auto"/>
        <w:ind w:right="4234"/>
        <w:jc w:val="left"/>
      </w:pPr>
      <w:r>
        <w:t>Направление подготовки 38.03.01 «Экономика» Профиль «Финансы и кредит»</w:t>
      </w:r>
    </w:p>
    <w:tbl>
      <w:tblPr>
        <w:tblStyle w:val="TableNormal"/>
        <w:tblW w:w="0" w:type="auto"/>
        <w:tblInd w:w="3558" w:type="dxa"/>
        <w:tblLayout w:type="fixed"/>
        <w:tblLook w:val="01E0" w:firstRow="1" w:lastRow="1" w:firstColumn="1" w:lastColumn="1" w:noHBand="0" w:noVBand="0"/>
      </w:tblPr>
      <w:tblGrid>
        <w:gridCol w:w="2127"/>
        <w:gridCol w:w="4118"/>
      </w:tblGrid>
      <w:tr w:rsidR="001F5DC2" w:rsidTr="00635930">
        <w:trPr>
          <w:trHeight w:val="394"/>
        </w:trPr>
        <w:tc>
          <w:tcPr>
            <w:tcW w:w="6245" w:type="dxa"/>
            <w:gridSpan w:val="2"/>
          </w:tcPr>
          <w:p w:rsidR="001F5DC2" w:rsidRPr="001F5DC2" w:rsidRDefault="001F5DC2" w:rsidP="001F5DC2">
            <w:pPr>
              <w:pStyle w:val="TableParagraph"/>
              <w:ind w:left="198"/>
              <w:rPr>
                <w:sz w:val="28"/>
              </w:rPr>
            </w:pPr>
            <w:r>
              <w:rPr>
                <w:sz w:val="28"/>
              </w:rPr>
              <w:t>Выполнил</w:t>
            </w:r>
            <w:proofErr w:type="gramStart"/>
            <w:r>
              <w:rPr>
                <w:sz w:val="28"/>
              </w:rPr>
              <w:t xml:space="preserve"> :</w:t>
            </w:r>
            <w:proofErr w:type="gramEnd"/>
            <w:r>
              <w:rPr>
                <w:sz w:val="28"/>
              </w:rPr>
              <w:t xml:space="preserve"> студент</w:t>
            </w:r>
            <w:r w:rsidRPr="001F5DC2">
              <w:rPr>
                <w:sz w:val="28"/>
              </w:rPr>
              <w:t xml:space="preserve"> </w:t>
            </w:r>
            <w:r>
              <w:rPr>
                <w:sz w:val="28"/>
              </w:rPr>
              <w:t>учебной группы КРНД-18-БЭ-ФК-о</w:t>
            </w:r>
          </w:p>
        </w:tc>
      </w:tr>
      <w:tr w:rsidR="001F5DC2" w:rsidTr="00635930">
        <w:trPr>
          <w:trHeight w:val="793"/>
        </w:trPr>
        <w:tc>
          <w:tcPr>
            <w:tcW w:w="6245" w:type="dxa"/>
            <w:gridSpan w:val="2"/>
          </w:tcPr>
          <w:p w:rsidR="001F5DC2" w:rsidRPr="001F5DC2" w:rsidRDefault="001F5DC2" w:rsidP="001F5DC2">
            <w:pPr>
              <w:pStyle w:val="TableParagraph"/>
              <w:tabs>
                <w:tab w:val="left" w:pos="5833"/>
              </w:tabs>
              <w:ind w:left="198"/>
              <w:rPr>
                <w:spacing w:val="2"/>
                <w:sz w:val="28"/>
              </w:rPr>
            </w:pPr>
            <w:r>
              <w:rPr>
                <w:sz w:val="28"/>
              </w:rPr>
              <w:t>Иванова Елена</w:t>
            </w:r>
            <w:r>
              <w:rPr>
                <w:spacing w:val="-19"/>
                <w:sz w:val="28"/>
              </w:rPr>
              <w:t xml:space="preserve"> </w:t>
            </w:r>
            <w:r>
              <w:rPr>
                <w:sz w:val="28"/>
              </w:rPr>
              <w:t>Петровна</w:t>
            </w:r>
            <w:r>
              <w:rPr>
                <w:spacing w:val="2"/>
                <w:sz w:val="28"/>
              </w:rPr>
              <w:t xml:space="preserve"> </w:t>
            </w:r>
          </w:p>
        </w:tc>
      </w:tr>
      <w:tr w:rsidR="001F5DC2" w:rsidTr="00635930">
        <w:trPr>
          <w:trHeight w:val="562"/>
        </w:trPr>
        <w:tc>
          <w:tcPr>
            <w:tcW w:w="2127" w:type="dxa"/>
          </w:tcPr>
          <w:p w:rsidR="001F5DC2" w:rsidRDefault="001F5DC2" w:rsidP="001F5DC2">
            <w:pPr>
              <w:pStyle w:val="TableParagraph"/>
              <w:ind w:left="198"/>
              <w:rPr>
                <w:sz w:val="28"/>
              </w:rPr>
            </w:pPr>
            <w:r>
              <w:rPr>
                <w:sz w:val="28"/>
              </w:rPr>
              <w:t>Руководитель:</w:t>
            </w:r>
          </w:p>
        </w:tc>
        <w:tc>
          <w:tcPr>
            <w:tcW w:w="4118" w:type="dxa"/>
          </w:tcPr>
          <w:p w:rsidR="001F5DC2" w:rsidRDefault="001F5DC2" w:rsidP="001F5DC2">
            <w:pPr>
              <w:pStyle w:val="TableParagraph"/>
              <w:ind w:left="198"/>
              <w:rPr>
                <w:sz w:val="28"/>
              </w:rPr>
            </w:pPr>
            <w:r>
              <w:rPr>
                <w:sz w:val="28"/>
              </w:rPr>
              <w:t>к.э.н., доцент</w:t>
            </w:r>
          </w:p>
        </w:tc>
      </w:tr>
      <w:tr w:rsidR="001F5DC2" w:rsidTr="00635930">
        <w:trPr>
          <w:trHeight w:val="798"/>
        </w:trPr>
        <w:tc>
          <w:tcPr>
            <w:tcW w:w="6245" w:type="dxa"/>
            <w:gridSpan w:val="2"/>
          </w:tcPr>
          <w:p w:rsidR="001F5DC2" w:rsidRDefault="001F5DC2" w:rsidP="001F5DC2">
            <w:pPr>
              <w:pStyle w:val="TableParagraph"/>
              <w:tabs>
                <w:tab w:val="left" w:pos="5684"/>
              </w:tabs>
              <w:ind w:left="198"/>
              <w:rPr>
                <w:sz w:val="20"/>
              </w:rPr>
            </w:pPr>
            <w:r>
              <w:rPr>
                <w:sz w:val="28"/>
              </w:rPr>
              <w:t>Радченко Мария</w:t>
            </w:r>
            <w:r>
              <w:rPr>
                <w:spacing w:val="-22"/>
                <w:sz w:val="28"/>
              </w:rPr>
              <w:t xml:space="preserve"> </w:t>
            </w:r>
            <w:r>
              <w:rPr>
                <w:sz w:val="28"/>
              </w:rPr>
              <w:t xml:space="preserve">Викторовна </w:t>
            </w:r>
            <w:r>
              <w:rPr>
                <w:spacing w:val="4"/>
                <w:sz w:val="28"/>
              </w:rPr>
              <w:t xml:space="preserve"> </w:t>
            </w:r>
          </w:p>
        </w:tc>
      </w:tr>
      <w:tr w:rsidR="001F5DC2" w:rsidTr="00635930">
        <w:trPr>
          <w:trHeight w:val="802"/>
        </w:trPr>
        <w:tc>
          <w:tcPr>
            <w:tcW w:w="6245" w:type="dxa"/>
            <w:gridSpan w:val="2"/>
          </w:tcPr>
          <w:p w:rsidR="001F5DC2" w:rsidRDefault="001F5DC2" w:rsidP="001F5DC2">
            <w:pPr>
              <w:pStyle w:val="TableParagraph"/>
              <w:ind w:left="198"/>
              <w:rPr>
                <w:b/>
                <w:sz w:val="28"/>
              </w:rPr>
            </w:pPr>
            <w:r>
              <w:rPr>
                <w:b/>
                <w:sz w:val="28"/>
              </w:rPr>
              <w:t>ВКР соответствует предъявляемым требованиям</w:t>
            </w:r>
          </w:p>
        </w:tc>
      </w:tr>
      <w:tr w:rsidR="001F5DC2" w:rsidTr="00635930">
        <w:trPr>
          <w:trHeight w:val="1186"/>
        </w:trPr>
        <w:tc>
          <w:tcPr>
            <w:tcW w:w="6245" w:type="dxa"/>
            <w:gridSpan w:val="2"/>
          </w:tcPr>
          <w:p w:rsidR="001F5DC2" w:rsidRDefault="001F5DC2" w:rsidP="001F5DC2">
            <w:pPr>
              <w:pStyle w:val="TableParagraph"/>
              <w:tabs>
                <w:tab w:val="left" w:pos="4313"/>
              </w:tabs>
              <w:ind w:left="198" w:right="198"/>
              <w:rPr>
                <w:sz w:val="28"/>
              </w:rPr>
            </w:pPr>
            <w:r>
              <w:rPr>
                <w:sz w:val="28"/>
              </w:rPr>
              <w:t>Заведующий кафедрой «Экономика и финансы» д.э.н., профессор</w:t>
            </w:r>
            <w:r>
              <w:rPr>
                <w:sz w:val="28"/>
                <w:u w:val="single"/>
              </w:rPr>
              <w:t xml:space="preserve"> </w:t>
            </w:r>
            <w:r>
              <w:rPr>
                <w:sz w:val="28"/>
              </w:rPr>
              <w:t>Л.Л.</w:t>
            </w:r>
            <w:r>
              <w:rPr>
                <w:spacing w:val="-2"/>
                <w:sz w:val="28"/>
              </w:rPr>
              <w:t xml:space="preserve"> </w:t>
            </w:r>
            <w:r>
              <w:rPr>
                <w:sz w:val="28"/>
              </w:rPr>
              <w:t>Игонина</w:t>
            </w:r>
          </w:p>
          <w:p w:rsidR="001F5DC2" w:rsidRDefault="001F5DC2" w:rsidP="001F5DC2">
            <w:pPr>
              <w:pStyle w:val="TableParagraph"/>
              <w:tabs>
                <w:tab w:val="left" w:pos="900"/>
                <w:tab w:val="left" w:pos="2785"/>
                <w:tab w:val="left" w:pos="3621"/>
              </w:tabs>
              <w:ind w:left="198"/>
              <w:rPr>
                <w:sz w:val="28"/>
              </w:rPr>
            </w:pPr>
            <w:r w:rsidRPr="001F5DC2">
              <w:rPr>
                <w:spacing w:val="-5"/>
                <w:sz w:val="28"/>
                <w:u w:val="single"/>
              </w:rPr>
              <w:t xml:space="preserve"> «06 </w:t>
            </w:r>
            <w:r w:rsidRPr="001F5DC2">
              <w:rPr>
                <w:sz w:val="28"/>
                <w:u w:val="single"/>
              </w:rPr>
              <w:t>» мая 202</w:t>
            </w:r>
            <w:r w:rsidR="00813C5F">
              <w:rPr>
                <w:sz w:val="28"/>
                <w:u w:val="single"/>
              </w:rPr>
              <w:t>3</w:t>
            </w:r>
            <w:r w:rsidRPr="001F5DC2">
              <w:rPr>
                <w:sz w:val="28"/>
                <w:u w:val="single"/>
              </w:rPr>
              <w:t xml:space="preserve"> г</w:t>
            </w:r>
            <w:r>
              <w:rPr>
                <w:sz w:val="28"/>
                <w:u w:val="single"/>
              </w:rPr>
              <w:t>.</w:t>
            </w:r>
          </w:p>
          <w:p w:rsidR="001F5DC2" w:rsidRDefault="001F5DC2" w:rsidP="001F5DC2">
            <w:pPr>
              <w:pStyle w:val="TableParagraph"/>
              <w:tabs>
                <w:tab w:val="left" w:pos="900"/>
                <w:tab w:val="left" w:pos="2785"/>
                <w:tab w:val="left" w:pos="3621"/>
              </w:tabs>
              <w:ind w:left="198"/>
              <w:rPr>
                <w:sz w:val="28"/>
              </w:rPr>
            </w:pPr>
          </w:p>
        </w:tc>
      </w:tr>
    </w:tbl>
    <w:p w:rsidR="001F5DC2" w:rsidRDefault="001F5DC2" w:rsidP="001F5DC2">
      <w:pPr>
        <w:spacing w:line="300" w:lineRule="exact"/>
        <w:jc w:val="center"/>
        <w:rPr>
          <w:sz w:val="28"/>
        </w:rPr>
      </w:pPr>
    </w:p>
    <w:p w:rsidR="001F5DC2" w:rsidRDefault="001F5DC2" w:rsidP="001F5DC2">
      <w:pPr>
        <w:spacing w:line="300" w:lineRule="exact"/>
        <w:jc w:val="center"/>
        <w:rPr>
          <w:sz w:val="28"/>
        </w:rPr>
      </w:pPr>
      <w:r>
        <w:rPr>
          <w:sz w:val="28"/>
        </w:rPr>
        <w:t>Краснодар</w:t>
      </w:r>
      <w:r w:rsidR="00E211F0">
        <w:rPr>
          <w:sz w:val="28"/>
        </w:rPr>
        <w:t xml:space="preserve"> </w:t>
      </w:r>
      <w:r>
        <w:rPr>
          <w:sz w:val="28"/>
        </w:rPr>
        <w:t>-</w:t>
      </w:r>
      <w:r w:rsidR="00E211F0">
        <w:rPr>
          <w:sz w:val="28"/>
        </w:rPr>
        <w:t xml:space="preserve"> </w:t>
      </w:r>
      <w:r>
        <w:rPr>
          <w:sz w:val="28"/>
        </w:rPr>
        <w:t>202</w:t>
      </w:r>
      <w:r w:rsidR="00813C5F">
        <w:rPr>
          <w:sz w:val="28"/>
        </w:rPr>
        <w:t>3</w:t>
      </w:r>
      <w:r>
        <w:rPr>
          <w:sz w:val="28"/>
        </w:rPr>
        <w:t xml:space="preserve"> г.</w:t>
      </w:r>
    </w:p>
    <w:p w:rsidR="001F5DC2" w:rsidRDefault="001F5DC2">
      <w:pPr>
        <w:spacing w:line="300" w:lineRule="exact"/>
        <w:rPr>
          <w:sz w:val="28"/>
        </w:rPr>
        <w:sectPr w:rsidR="001F5DC2">
          <w:footerReference w:type="default" r:id="rId34"/>
          <w:pgSz w:w="11910" w:h="16840"/>
          <w:pgMar w:top="1040" w:right="220" w:bottom="1480" w:left="1320" w:header="0" w:footer="1282" w:gutter="0"/>
          <w:pgNumType w:start="65"/>
          <w:cols w:space="720"/>
        </w:sectPr>
      </w:pPr>
    </w:p>
    <w:p w:rsidR="00A951AE" w:rsidRDefault="00D40622" w:rsidP="001F5DC2">
      <w:pPr>
        <w:pStyle w:val="a3"/>
        <w:tabs>
          <w:tab w:val="left" w:pos="2055"/>
          <w:tab w:val="left" w:pos="3587"/>
          <w:tab w:val="left" w:pos="5488"/>
          <w:tab w:val="left" w:pos="7364"/>
          <w:tab w:val="left" w:pos="8558"/>
        </w:tabs>
        <w:spacing w:before="67" w:line="276" w:lineRule="auto"/>
        <w:ind w:right="488" w:firstLine="768"/>
        <w:jc w:val="center"/>
      </w:pPr>
      <w:r>
        <w:lastRenderedPageBreak/>
        <w:t>Е.3</w:t>
      </w:r>
      <w:r>
        <w:tab/>
        <w:t>Образец</w:t>
      </w:r>
      <w:r w:rsidR="001F5DC2">
        <w:t xml:space="preserve"> </w:t>
      </w:r>
      <w:r>
        <w:t>заполнения</w:t>
      </w:r>
      <w:r w:rsidR="001F5DC2">
        <w:t xml:space="preserve"> </w:t>
      </w:r>
      <w:r>
        <w:t>титульного</w:t>
      </w:r>
      <w:r w:rsidR="001F5DC2">
        <w:t xml:space="preserve"> </w:t>
      </w:r>
      <w:r>
        <w:t>листа</w:t>
      </w:r>
      <w:r w:rsidR="001F5DC2">
        <w:t xml:space="preserve"> </w:t>
      </w:r>
      <w:r>
        <w:t>выпускной квалификационной работы по профилю «Учет, анализ и</w:t>
      </w:r>
      <w:r>
        <w:rPr>
          <w:spacing w:val="-5"/>
        </w:rPr>
        <w:t xml:space="preserve"> </w:t>
      </w:r>
      <w:r>
        <w:t>аудит»</w:t>
      </w:r>
    </w:p>
    <w:p w:rsidR="00A951AE" w:rsidRDefault="00D40622">
      <w:pPr>
        <w:spacing w:before="204" w:line="242" w:lineRule="auto"/>
        <w:ind w:left="561" w:right="671"/>
        <w:jc w:val="center"/>
      </w:pPr>
      <w:r>
        <w:t>ФЕДЕРАЛЬНОЕ ГОСУДАРСТВЕННОЕ ОБРАЗОВАТЕЛЬНОЕ БЮДЖЕТНОЕ УЧРЕЖДЕНИЕ ВЫСШЕГО ОБРАЗОВАНИЯ</w:t>
      </w:r>
    </w:p>
    <w:p w:rsidR="00A951AE" w:rsidRDefault="00D40622">
      <w:pPr>
        <w:pStyle w:val="21"/>
        <w:spacing w:line="322" w:lineRule="exact"/>
      </w:pPr>
      <w:bookmarkStart w:id="49" w:name="ФИНАНСОВЫЙ_УНИВЕРСИТЕТ_(2)"/>
      <w:bookmarkStart w:id="50" w:name="_Toc101867172"/>
      <w:bookmarkEnd w:id="49"/>
      <w:r>
        <w:t>ФИНАНСОВЫЙ УНИВЕРСИТЕТ</w:t>
      </w:r>
      <w:bookmarkEnd w:id="50"/>
    </w:p>
    <w:p w:rsidR="00A951AE" w:rsidRDefault="00D40622">
      <w:pPr>
        <w:spacing w:line="321" w:lineRule="exact"/>
        <w:ind w:left="561" w:right="671"/>
        <w:jc w:val="center"/>
        <w:rPr>
          <w:b/>
          <w:sz w:val="28"/>
        </w:rPr>
      </w:pPr>
      <w:bookmarkStart w:id="51" w:name="ПРИ_ПРАВИТЕЛЬСТВЕ_РОССИЙСКОЙ_ФЕДЕРАЦИИ_("/>
      <w:bookmarkEnd w:id="51"/>
      <w:r>
        <w:rPr>
          <w:b/>
          <w:sz w:val="28"/>
        </w:rPr>
        <w:t>ПРИ ПРАВИТЕЛЬСТВЕ РОССИЙСКОЙ ФЕДЕРАЦИИ</w:t>
      </w:r>
    </w:p>
    <w:p w:rsidR="00A951AE" w:rsidRDefault="00D40622">
      <w:pPr>
        <w:spacing w:line="477" w:lineRule="auto"/>
        <w:ind w:left="2833" w:right="2934" w:hanging="2"/>
        <w:jc w:val="center"/>
        <w:rPr>
          <w:sz w:val="24"/>
        </w:rPr>
      </w:pPr>
      <w:r>
        <w:rPr>
          <w:b/>
          <w:sz w:val="24"/>
        </w:rPr>
        <w:t xml:space="preserve">(Финансовый университет) Краснодарский филиал Финуниверситета </w:t>
      </w:r>
      <w:r>
        <w:rPr>
          <w:sz w:val="24"/>
        </w:rPr>
        <w:t>Кафедра «Экономика и финансы»</w:t>
      </w:r>
    </w:p>
    <w:p w:rsidR="00A951AE" w:rsidRDefault="00A951AE">
      <w:pPr>
        <w:pStyle w:val="a3"/>
        <w:ind w:left="0"/>
        <w:jc w:val="left"/>
        <w:rPr>
          <w:sz w:val="26"/>
        </w:rPr>
      </w:pPr>
    </w:p>
    <w:p w:rsidR="00A951AE" w:rsidRDefault="00A951AE">
      <w:pPr>
        <w:pStyle w:val="a3"/>
        <w:spacing w:before="4"/>
        <w:ind w:left="0"/>
        <w:jc w:val="left"/>
        <w:rPr>
          <w:sz w:val="30"/>
        </w:rPr>
      </w:pPr>
    </w:p>
    <w:p w:rsidR="00A951AE" w:rsidRDefault="00D40622">
      <w:pPr>
        <w:pStyle w:val="11"/>
        <w:spacing w:before="1"/>
      </w:pPr>
      <w:bookmarkStart w:id="52" w:name="_Toc101867173"/>
      <w:r>
        <w:t>Выпускная квалификационная работа</w:t>
      </w:r>
      <w:bookmarkEnd w:id="52"/>
    </w:p>
    <w:p w:rsidR="00A951AE" w:rsidRDefault="00A951AE">
      <w:pPr>
        <w:pStyle w:val="a3"/>
        <w:spacing w:before="9"/>
        <w:ind w:left="0"/>
        <w:jc w:val="left"/>
        <w:rPr>
          <w:sz w:val="41"/>
        </w:rPr>
      </w:pPr>
    </w:p>
    <w:p w:rsidR="00A951AE" w:rsidRDefault="00D40622">
      <w:pPr>
        <w:pStyle w:val="a3"/>
        <w:spacing w:line="362" w:lineRule="auto"/>
        <w:ind w:right="489"/>
        <w:jc w:val="left"/>
      </w:pPr>
      <w:r>
        <w:t xml:space="preserve">на тему: </w:t>
      </w:r>
      <w:r>
        <w:rPr>
          <w:b/>
        </w:rPr>
        <w:t>«</w:t>
      </w:r>
      <w:r>
        <w:t>Особенности организации бухгалтерского учета на предприятиях малого бизнеса (на примере ООО «Калина»)»</w:t>
      </w:r>
    </w:p>
    <w:p w:rsidR="00A951AE" w:rsidRDefault="00A951AE">
      <w:pPr>
        <w:pStyle w:val="a3"/>
        <w:ind w:left="0"/>
        <w:jc w:val="left"/>
        <w:rPr>
          <w:sz w:val="30"/>
        </w:rPr>
      </w:pPr>
    </w:p>
    <w:p w:rsidR="00A951AE" w:rsidRDefault="00D40622">
      <w:pPr>
        <w:pStyle w:val="a3"/>
        <w:spacing w:before="200"/>
        <w:jc w:val="left"/>
      </w:pPr>
      <w:r>
        <w:t>Направление подготовки 38.03.01 «Экономика»</w:t>
      </w:r>
    </w:p>
    <w:p w:rsidR="00A951AE" w:rsidRDefault="00A951AE">
      <w:pPr>
        <w:pStyle w:val="a3"/>
        <w:ind w:left="0"/>
        <w:jc w:val="left"/>
        <w:rPr>
          <w:sz w:val="30"/>
        </w:rPr>
      </w:pPr>
    </w:p>
    <w:p w:rsidR="00A951AE" w:rsidRDefault="00A951AE">
      <w:pPr>
        <w:pStyle w:val="a3"/>
        <w:spacing w:before="4"/>
        <w:ind w:left="0"/>
        <w:jc w:val="left"/>
        <w:rPr>
          <w:sz w:val="26"/>
        </w:rPr>
      </w:pPr>
    </w:p>
    <w:p w:rsidR="00A951AE" w:rsidRDefault="00D40622">
      <w:pPr>
        <w:pStyle w:val="a3"/>
        <w:jc w:val="left"/>
      </w:pPr>
      <w:r>
        <w:t>Профиль «Учет, анализ и аудит»</w:t>
      </w:r>
    </w:p>
    <w:p w:rsidR="00A951AE" w:rsidRDefault="00A951AE">
      <w:pPr>
        <w:pStyle w:val="a3"/>
        <w:ind w:left="0"/>
        <w:jc w:val="left"/>
        <w:rPr>
          <w:sz w:val="20"/>
        </w:rPr>
      </w:pPr>
    </w:p>
    <w:p w:rsidR="001F5DC2" w:rsidRDefault="001F5DC2">
      <w:pPr>
        <w:pStyle w:val="a3"/>
        <w:ind w:left="0"/>
        <w:jc w:val="left"/>
        <w:rPr>
          <w:sz w:val="20"/>
        </w:rPr>
      </w:pPr>
    </w:p>
    <w:tbl>
      <w:tblPr>
        <w:tblStyle w:val="TableNormal"/>
        <w:tblW w:w="0" w:type="auto"/>
        <w:tblInd w:w="3558" w:type="dxa"/>
        <w:tblLayout w:type="fixed"/>
        <w:tblLook w:val="01E0" w:firstRow="1" w:lastRow="1" w:firstColumn="1" w:lastColumn="1" w:noHBand="0" w:noVBand="0"/>
      </w:tblPr>
      <w:tblGrid>
        <w:gridCol w:w="2127"/>
        <w:gridCol w:w="4118"/>
      </w:tblGrid>
      <w:tr w:rsidR="001F5DC2" w:rsidTr="00635930">
        <w:trPr>
          <w:trHeight w:val="394"/>
        </w:trPr>
        <w:tc>
          <w:tcPr>
            <w:tcW w:w="6245" w:type="dxa"/>
            <w:gridSpan w:val="2"/>
          </w:tcPr>
          <w:p w:rsidR="001F5DC2" w:rsidRPr="001F5DC2" w:rsidRDefault="001F5DC2" w:rsidP="001F5DC2">
            <w:pPr>
              <w:pStyle w:val="TableParagraph"/>
              <w:ind w:left="198"/>
              <w:rPr>
                <w:sz w:val="28"/>
              </w:rPr>
            </w:pPr>
            <w:r>
              <w:rPr>
                <w:sz w:val="28"/>
              </w:rPr>
              <w:t>Выполнил</w:t>
            </w:r>
            <w:proofErr w:type="gramStart"/>
            <w:r>
              <w:rPr>
                <w:sz w:val="28"/>
              </w:rPr>
              <w:t xml:space="preserve"> :</w:t>
            </w:r>
            <w:proofErr w:type="gramEnd"/>
            <w:r>
              <w:rPr>
                <w:sz w:val="28"/>
              </w:rPr>
              <w:t xml:space="preserve"> студент</w:t>
            </w:r>
            <w:r w:rsidRPr="001F5DC2">
              <w:rPr>
                <w:sz w:val="28"/>
              </w:rPr>
              <w:t xml:space="preserve"> </w:t>
            </w:r>
            <w:r>
              <w:rPr>
                <w:sz w:val="28"/>
              </w:rPr>
              <w:t>учебной группы КРНД-18-БЭ-УА-о</w:t>
            </w:r>
          </w:p>
        </w:tc>
      </w:tr>
      <w:tr w:rsidR="001F5DC2" w:rsidTr="00635930">
        <w:trPr>
          <w:trHeight w:val="793"/>
        </w:trPr>
        <w:tc>
          <w:tcPr>
            <w:tcW w:w="6245" w:type="dxa"/>
            <w:gridSpan w:val="2"/>
          </w:tcPr>
          <w:p w:rsidR="001F5DC2" w:rsidRPr="001F5DC2" w:rsidRDefault="001F5DC2" w:rsidP="00635930">
            <w:pPr>
              <w:pStyle w:val="TableParagraph"/>
              <w:tabs>
                <w:tab w:val="left" w:pos="5833"/>
              </w:tabs>
              <w:ind w:left="198"/>
              <w:rPr>
                <w:spacing w:val="2"/>
                <w:sz w:val="28"/>
              </w:rPr>
            </w:pPr>
            <w:r>
              <w:rPr>
                <w:sz w:val="28"/>
              </w:rPr>
              <w:t>Иванова Елена</w:t>
            </w:r>
            <w:r>
              <w:rPr>
                <w:spacing w:val="-19"/>
                <w:sz w:val="28"/>
              </w:rPr>
              <w:t xml:space="preserve"> </w:t>
            </w:r>
            <w:r>
              <w:rPr>
                <w:sz w:val="28"/>
              </w:rPr>
              <w:t>Петровна</w:t>
            </w:r>
            <w:r>
              <w:rPr>
                <w:spacing w:val="2"/>
                <w:sz w:val="28"/>
              </w:rPr>
              <w:t xml:space="preserve"> </w:t>
            </w:r>
          </w:p>
        </w:tc>
      </w:tr>
      <w:tr w:rsidR="001F5DC2" w:rsidTr="00635930">
        <w:trPr>
          <w:trHeight w:val="562"/>
        </w:trPr>
        <w:tc>
          <w:tcPr>
            <w:tcW w:w="2127" w:type="dxa"/>
          </w:tcPr>
          <w:p w:rsidR="001F5DC2" w:rsidRDefault="001F5DC2" w:rsidP="00635930">
            <w:pPr>
              <w:pStyle w:val="TableParagraph"/>
              <w:ind w:left="198"/>
              <w:rPr>
                <w:sz w:val="28"/>
              </w:rPr>
            </w:pPr>
            <w:r>
              <w:rPr>
                <w:sz w:val="28"/>
              </w:rPr>
              <w:t>Руководитель:</w:t>
            </w:r>
          </w:p>
        </w:tc>
        <w:tc>
          <w:tcPr>
            <w:tcW w:w="4118" w:type="dxa"/>
          </w:tcPr>
          <w:p w:rsidR="001F5DC2" w:rsidRDefault="001F5DC2" w:rsidP="00635930">
            <w:pPr>
              <w:pStyle w:val="TableParagraph"/>
              <w:ind w:left="198"/>
              <w:rPr>
                <w:sz w:val="28"/>
              </w:rPr>
            </w:pPr>
            <w:r>
              <w:rPr>
                <w:sz w:val="28"/>
              </w:rPr>
              <w:t>к.э.н., доцент</w:t>
            </w:r>
          </w:p>
        </w:tc>
      </w:tr>
      <w:tr w:rsidR="001F5DC2" w:rsidTr="00635930">
        <w:trPr>
          <w:trHeight w:val="798"/>
        </w:trPr>
        <w:tc>
          <w:tcPr>
            <w:tcW w:w="6245" w:type="dxa"/>
            <w:gridSpan w:val="2"/>
          </w:tcPr>
          <w:p w:rsidR="001F5DC2" w:rsidRDefault="001F5DC2" w:rsidP="00635930">
            <w:pPr>
              <w:pStyle w:val="TableParagraph"/>
              <w:tabs>
                <w:tab w:val="left" w:pos="5684"/>
              </w:tabs>
              <w:ind w:left="198"/>
              <w:rPr>
                <w:sz w:val="20"/>
              </w:rPr>
            </w:pPr>
            <w:r>
              <w:rPr>
                <w:sz w:val="28"/>
              </w:rPr>
              <w:t xml:space="preserve">Рощектаева Ульяна Юрьевна </w:t>
            </w:r>
            <w:r>
              <w:rPr>
                <w:spacing w:val="4"/>
                <w:sz w:val="28"/>
              </w:rPr>
              <w:t xml:space="preserve"> </w:t>
            </w:r>
          </w:p>
        </w:tc>
      </w:tr>
      <w:tr w:rsidR="001F5DC2" w:rsidTr="00635930">
        <w:trPr>
          <w:trHeight w:val="802"/>
        </w:trPr>
        <w:tc>
          <w:tcPr>
            <w:tcW w:w="6245" w:type="dxa"/>
            <w:gridSpan w:val="2"/>
          </w:tcPr>
          <w:p w:rsidR="001F5DC2" w:rsidRDefault="001F5DC2" w:rsidP="00635930">
            <w:pPr>
              <w:pStyle w:val="TableParagraph"/>
              <w:ind w:left="198"/>
              <w:rPr>
                <w:b/>
                <w:sz w:val="28"/>
              </w:rPr>
            </w:pPr>
            <w:r>
              <w:rPr>
                <w:b/>
                <w:sz w:val="28"/>
              </w:rPr>
              <w:t>ВКР соответствует предъявляемым требованиям</w:t>
            </w:r>
          </w:p>
        </w:tc>
      </w:tr>
      <w:tr w:rsidR="001F5DC2" w:rsidTr="00635930">
        <w:trPr>
          <w:trHeight w:val="1186"/>
        </w:trPr>
        <w:tc>
          <w:tcPr>
            <w:tcW w:w="6245" w:type="dxa"/>
            <w:gridSpan w:val="2"/>
          </w:tcPr>
          <w:p w:rsidR="001F5DC2" w:rsidRDefault="001F5DC2" w:rsidP="00635930">
            <w:pPr>
              <w:pStyle w:val="TableParagraph"/>
              <w:tabs>
                <w:tab w:val="left" w:pos="4313"/>
              </w:tabs>
              <w:ind w:left="198" w:right="198"/>
              <w:rPr>
                <w:sz w:val="28"/>
              </w:rPr>
            </w:pPr>
            <w:r>
              <w:rPr>
                <w:sz w:val="28"/>
              </w:rPr>
              <w:t>Заведующий кафедрой «Экономика и финансы» д.э.н., профессор</w:t>
            </w:r>
            <w:r>
              <w:rPr>
                <w:sz w:val="28"/>
                <w:u w:val="single"/>
              </w:rPr>
              <w:t xml:space="preserve"> </w:t>
            </w:r>
            <w:r>
              <w:rPr>
                <w:sz w:val="28"/>
              </w:rPr>
              <w:t>Л.Л.</w:t>
            </w:r>
            <w:r>
              <w:rPr>
                <w:spacing w:val="-2"/>
                <w:sz w:val="28"/>
              </w:rPr>
              <w:t xml:space="preserve"> </w:t>
            </w:r>
            <w:r>
              <w:rPr>
                <w:sz w:val="28"/>
              </w:rPr>
              <w:t>Игонина</w:t>
            </w:r>
          </w:p>
          <w:p w:rsidR="001F5DC2" w:rsidRDefault="001F5DC2" w:rsidP="00635930">
            <w:pPr>
              <w:pStyle w:val="TableParagraph"/>
              <w:tabs>
                <w:tab w:val="left" w:pos="900"/>
                <w:tab w:val="left" w:pos="2785"/>
                <w:tab w:val="left" w:pos="3621"/>
              </w:tabs>
              <w:ind w:left="198"/>
              <w:rPr>
                <w:sz w:val="28"/>
              </w:rPr>
            </w:pPr>
            <w:r w:rsidRPr="001F5DC2">
              <w:rPr>
                <w:spacing w:val="-5"/>
                <w:sz w:val="28"/>
                <w:u w:val="single"/>
              </w:rPr>
              <w:t xml:space="preserve"> «06 </w:t>
            </w:r>
            <w:r w:rsidRPr="001F5DC2">
              <w:rPr>
                <w:sz w:val="28"/>
                <w:u w:val="single"/>
              </w:rPr>
              <w:t>» мая 202</w:t>
            </w:r>
            <w:r w:rsidR="00813C5F">
              <w:rPr>
                <w:sz w:val="28"/>
                <w:u w:val="single"/>
              </w:rPr>
              <w:t>3</w:t>
            </w:r>
            <w:r w:rsidRPr="001F5DC2">
              <w:rPr>
                <w:sz w:val="28"/>
                <w:u w:val="single"/>
              </w:rPr>
              <w:t xml:space="preserve"> г</w:t>
            </w:r>
            <w:r>
              <w:rPr>
                <w:sz w:val="28"/>
                <w:u w:val="single"/>
              </w:rPr>
              <w:t>.</w:t>
            </w:r>
          </w:p>
          <w:p w:rsidR="001F5DC2" w:rsidRDefault="001F5DC2" w:rsidP="00635930">
            <w:pPr>
              <w:pStyle w:val="TableParagraph"/>
              <w:tabs>
                <w:tab w:val="left" w:pos="900"/>
                <w:tab w:val="left" w:pos="2785"/>
                <w:tab w:val="left" w:pos="3621"/>
              </w:tabs>
              <w:ind w:left="198"/>
              <w:rPr>
                <w:sz w:val="28"/>
              </w:rPr>
            </w:pPr>
          </w:p>
        </w:tc>
      </w:tr>
    </w:tbl>
    <w:p w:rsidR="001F5DC2" w:rsidRDefault="001F5DC2">
      <w:pPr>
        <w:pStyle w:val="a3"/>
        <w:ind w:left="0"/>
        <w:jc w:val="left"/>
        <w:rPr>
          <w:sz w:val="20"/>
        </w:rPr>
      </w:pPr>
    </w:p>
    <w:p w:rsidR="00A951AE" w:rsidRDefault="001F5DC2" w:rsidP="001F5DC2">
      <w:pPr>
        <w:pStyle w:val="a3"/>
        <w:ind w:left="0"/>
        <w:jc w:val="center"/>
        <w:rPr>
          <w:sz w:val="20"/>
        </w:rPr>
      </w:pPr>
      <w:r>
        <w:t>Краснодар</w:t>
      </w:r>
      <w:r w:rsidR="00E211F0">
        <w:t xml:space="preserve"> </w:t>
      </w:r>
      <w:r>
        <w:t>-</w:t>
      </w:r>
      <w:r w:rsidR="00E211F0">
        <w:t xml:space="preserve"> </w:t>
      </w:r>
      <w:r>
        <w:t>202</w:t>
      </w:r>
      <w:r w:rsidR="00813C5F">
        <w:t>3</w:t>
      </w:r>
      <w:r>
        <w:t xml:space="preserve"> г.</w:t>
      </w:r>
    </w:p>
    <w:p w:rsidR="00A951AE" w:rsidRDefault="00A951AE">
      <w:pPr>
        <w:pStyle w:val="a3"/>
        <w:spacing w:before="1"/>
        <w:ind w:left="0"/>
        <w:jc w:val="left"/>
        <w:rPr>
          <w:sz w:val="17"/>
        </w:rPr>
      </w:pPr>
    </w:p>
    <w:p w:rsidR="00A951AE" w:rsidRDefault="00A951AE">
      <w:pPr>
        <w:spacing w:line="301" w:lineRule="exact"/>
        <w:rPr>
          <w:sz w:val="28"/>
        </w:rPr>
        <w:sectPr w:rsidR="00A951AE">
          <w:pgSz w:w="11910" w:h="16840"/>
          <w:pgMar w:top="1040" w:right="220" w:bottom="1480" w:left="1320" w:header="0" w:footer="1282" w:gutter="0"/>
          <w:cols w:space="720"/>
        </w:sectPr>
      </w:pPr>
    </w:p>
    <w:p w:rsidR="00A951AE" w:rsidRDefault="00D40622" w:rsidP="00093A4F">
      <w:pPr>
        <w:pStyle w:val="a3"/>
        <w:spacing w:before="67"/>
        <w:ind w:left="1332" w:right="671"/>
        <w:jc w:val="center"/>
        <w:outlineLvl w:val="0"/>
      </w:pPr>
      <w:bookmarkStart w:id="53" w:name="_Toc101867174"/>
      <w:r>
        <w:lastRenderedPageBreak/>
        <w:t>ПРИЛОЖЕНИЕ Ж</w:t>
      </w:r>
      <w:bookmarkEnd w:id="53"/>
    </w:p>
    <w:p w:rsidR="00A951AE" w:rsidRDefault="00D40622" w:rsidP="00093A4F">
      <w:pPr>
        <w:pStyle w:val="a3"/>
        <w:tabs>
          <w:tab w:val="left" w:pos="1830"/>
          <w:tab w:val="left" w:pos="3102"/>
          <w:tab w:val="left" w:pos="4790"/>
          <w:tab w:val="left" w:pos="6374"/>
          <w:tab w:val="left" w:pos="8945"/>
        </w:tabs>
        <w:spacing w:before="250" w:line="362" w:lineRule="auto"/>
        <w:ind w:right="486" w:firstLine="710"/>
        <w:jc w:val="center"/>
        <w:outlineLvl w:val="0"/>
      </w:pPr>
      <w:bookmarkStart w:id="54" w:name="_Toc101867175"/>
      <w:r>
        <w:t>Ж.1</w:t>
      </w:r>
      <w:r>
        <w:tab/>
        <w:t>Образец</w:t>
      </w:r>
      <w:r w:rsidR="001F5DC2">
        <w:t xml:space="preserve"> </w:t>
      </w:r>
      <w:r>
        <w:t>содержания</w:t>
      </w:r>
      <w:r w:rsidR="001F5DC2">
        <w:t xml:space="preserve"> </w:t>
      </w:r>
      <w:r>
        <w:t>выпускной</w:t>
      </w:r>
      <w:r w:rsidR="001F5DC2">
        <w:t xml:space="preserve"> </w:t>
      </w:r>
      <w:r>
        <w:t>квалификационной</w:t>
      </w:r>
      <w:r w:rsidR="001F5DC2">
        <w:t xml:space="preserve"> </w:t>
      </w:r>
      <w:r>
        <w:t>работы, состоящей из двух</w:t>
      </w:r>
      <w:r>
        <w:rPr>
          <w:spacing w:val="-1"/>
        </w:rPr>
        <w:t xml:space="preserve"> </w:t>
      </w:r>
      <w:r>
        <w:t>глав</w:t>
      </w:r>
      <w:bookmarkEnd w:id="54"/>
    </w:p>
    <w:p w:rsidR="001F5DC2" w:rsidRDefault="00D40622" w:rsidP="001F5DC2">
      <w:pPr>
        <w:pStyle w:val="a3"/>
        <w:spacing w:line="362" w:lineRule="auto"/>
        <w:ind w:right="489" w:firstLine="710"/>
        <w:jc w:val="center"/>
      </w:pPr>
      <w:r>
        <w:t xml:space="preserve">Тема: Управление финансовой устойчивостью предприятия </w:t>
      </w:r>
    </w:p>
    <w:p w:rsidR="00A951AE" w:rsidRDefault="00D40622" w:rsidP="001F5DC2">
      <w:pPr>
        <w:pStyle w:val="a3"/>
        <w:spacing w:line="362" w:lineRule="auto"/>
        <w:ind w:right="489" w:firstLine="710"/>
        <w:jc w:val="center"/>
      </w:pPr>
      <w:r>
        <w:t>(на примере ООО «ИКАР»)</w:t>
      </w:r>
    </w:p>
    <w:p w:rsidR="00A951AE" w:rsidRDefault="00D40622">
      <w:pPr>
        <w:pStyle w:val="21"/>
        <w:spacing w:before="129"/>
        <w:ind w:left="4091" w:right="0"/>
        <w:jc w:val="left"/>
      </w:pPr>
      <w:bookmarkStart w:id="55" w:name="_Toc101867176"/>
      <w:r>
        <w:t>СОДЕРЖАНИЕ</w:t>
      </w:r>
      <w:bookmarkEnd w:id="55"/>
    </w:p>
    <w:p w:rsidR="00A951AE" w:rsidRDefault="00A951AE">
      <w:pPr>
        <w:pStyle w:val="a3"/>
        <w:ind w:left="0"/>
        <w:jc w:val="left"/>
        <w:rPr>
          <w:b/>
          <w:sz w:val="20"/>
        </w:rPr>
      </w:pPr>
    </w:p>
    <w:p w:rsidR="00A951AE" w:rsidRDefault="00A951AE">
      <w:pPr>
        <w:pStyle w:val="a3"/>
        <w:ind w:left="0"/>
        <w:jc w:val="left"/>
        <w:rPr>
          <w:b/>
          <w:sz w:val="20"/>
        </w:rPr>
      </w:pPr>
    </w:p>
    <w:p w:rsidR="00A951AE" w:rsidRDefault="00A951AE">
      <w:pPr>
        <w:pStyle w:val="a3"/>
        <w:spacing w:before="1"/>
        <w:ind w:left="0"/>
        <w:jc w:val="left"/>
        <w:rPr>
          <w:b/>
          <w:sz w:val="17"/>
        </w:rPr>
      </w:pPr>
    </w:p>
    <w:tbl>
      <w:tblPr>
        <w:tblStyle w:val="TableNormal"/>
        <w:tblW w:w="0" w:type="auto"/>
        <w:tblInd w:w="115" w:type="dxa"/>
        <w:tblLayout w:type="fixed"/>
        <w:tblLook w:val="01E0" w:firstRow="1" w:lastRow="1" w:firstColumn="1" w:lastColumn="1" w:noHBand="0" w:noVBand="0"/>
      </w:tblPr>
      <w:tblGrid>
        <w:gridCol w:w="9516"/>
        <w:gridCol w:w="589"/>
      </w:tblGrid>
      <w:tr w:rsidR="00A951AE">
        <w:trPr>
          <w:trHeight w:val="394"/>
        </w:trPr>
        <w:tc>
          <w:tcPr>
            <w:tcW w:w="9516" w:type="dxa"/>
          </w:tcPr>
          <w:p w:rsidR="00A951AE" w:rsidRDefault="00D40622">
            <w:pPr>
              <w:pStyle w:val="TableParagraph"/>
              <w:spacing w:line="309" w:lineRule="exact"/>
              <w:ind w:left="200"/>
              <w:rPr>
                <w:sz w:val="28"/>
              </w:rPr>
            </w:pPr>
            <w:r>
              <w:rPr>
                <w:sz w:val="28"/>
              </w:rPr>
              <w:t>ВВЕДЕНИЕ………………………………………………………………………..</w:t>
            </w:r>
          </w:p>
        </w:tc>
        <w:tc>
          <w:tcPr>
            <w:tcW w:w="589" w:type="dxa"/>
          </w:tcPr>
          <w:p w:rsidR="00A951AE" w:rsidRDefault="00D40622">
            <w:pPr>
              <w:pStyle w:val="TableParagraph"/>
              <w:spacing w:line="309" w:lineRule="exact"/>
              <w:ind w:left="110"/>
              <w:rPr>
                <w:sz w:val="28"/>
              </w:rPr>
            </w:pPr>
            <w:r>
              <w:rPr>
                <w:w w:val="99"/>
                <w:sz w:val="28"/>
              </w:rPr>
              <w:t>4</w:t>
            </w:r>
          </w:p>
        </w:tc>
      </w:tr>
      <w:tr w:rsidR="00A951AE">
        <w:trPr>
          <w:trHeight w:val="965"/>
        </w:trPr>
        <w:tc>
          <w:tcPr>
            <w:tcW w:w="9516" w:type="dxa"/>
          </w:tcPr>
          <w:p w:rsidR="00A951AE" w:rsidRDefault="00D40622">
            <w:pPr>
              <w:pStyle w:val="TableParagraph"/>
              <w:spacing w:before="72"/>
              <w:ind w:left="200"/>
              <w:rPr>
                <w:sz w:val="28"/>
              </w:rPr>
            </w:pPr>
            <w:r>
              <w:rPr>
                <w:sz w:val="28"/>
              </w:rPr>
              <w:t>1 Теоретико-методические основы управления финансовой устойчивостью</w:t>
            </w:r>
          </w:p>
          <w:p w:rsidR="00A951AE" w:rsidRDefault="00D40622">
            <w:pPr>
              <w:pStyle w:val="TableParagraph"/>
              <w:spacing w:before="164"/>
              <w:ind w:left="200"/>
              <w:rPr>
                <w:sz w:val="28"/>
              </w:rPr>
            </w:pPr>
            <w:r>
              <w:rPr>
                <w:sz w:val="28"/>
              </w:rPr>
              <w:t>организации……………………………………………………………………….</w:t>
            </w:r>
          </w:p>
        </w:tc>
        <w:tc>
          <w:tcPr>
            <w:tcW w:w="589" w:type="dxa"/>
          </w:tcPr>
          <w:p w:rsidR="00A951AE" w:rsidRDefault="00A951AE">
            <w:pPr>
              <w:pStyle w:val="TableParagraph"/>
              <w:rPr>
                <w:b/>
                <w:sz w:val="30"/>
              </w:rPr>
            </w:pPr>
          </w:p>
          <w:p w:rsidR="00A951AE" w:rsidRDefault="00D40622">
            <w:pPr>
              <w:pStyle w:val="TableParagraph"/>
              <w:spacing w:before="213"/>
              <w:ind w:left="110"/>
              <w:rPr>
                <w:sz w:val="28"/>
              </w:rPr>
            </w:pPr>
            <w:r>
              <w:rPr>
                <w:w w:val="99"/>
                <w:sz w:val="28"/>
              </w:rPr>
              <w:t>8</w:t>
            </w:r>
          </w:p>
        </w:tc>
      </w:tr>
      <w:tr w:rsidR="00A951AE">
        <w:trPr>
          <w:trHeight w:val="967"/>
        </w:trPr>
        <w:tc>
          <w:tcPr>
            <w:tcW w:w="9516" w:type="dxa"/>
          </w:tcPr>
          <w:p w:rsidR="00A951AE" w:rsidRDefault="00D40622" w:rsidP="00E017F4">
            <w:pPr>
              <w:pStyle w:val="TableParagraph"/>
              <w:numPr>
                <w:ilvl w:val="1"/>
                <w:numId w:val="34"/>
              </w:numPr>
              <w:tabs>
                <w:tab w:val="left" w:pos="756"/>
                <w:tab w:val="left" w:pos="2808"/>
                <w:tab w:val="left" w:pos="4151"/>
                <w:tab w:val="left" w:pos="4505"/>
                <w:tab w:val="left" w:pos="6121"/>
                <w:tab w:val="left" w:pos="7766"/>
              </w:tabs>
              <w:spacing w:before="72"/>
              <w:ind w:hanging="209"/>
              <w:rPr>
                <w:sz w:val="28"/>
              </w:rPr>
            </w:pPr>
            <w:r>
              <w:rPr>
                <w:sz w:val="28"/>
              </w:rPr>
              <w:t>Экономическая</w:t>
            </w:r>
            <w:r w:rsidR="00E017F4">
              <w:rPr>
                <w:sz w:val="28"/>
              </w:rPr>
              <w:t xml:space="preserve"> </w:t>
            </w:r>
            <w:r>
              <w:rPr>
                <w:sz w:val="28"/>
              </w:rPr>
              <w:t>сущность</w:t>
            </w:r>
            <w:r w:rsidR="00E017F4">
              <w:rPr>
                <w:sz w:val="28"/>
              </w:rPr>
              <w:t xml:space="preserve"> </w:t>
            </w:r>
            <w:r>
              <w:rPr>
                <w:sz w:val="28"/>
              </w:rPr>
              <w:t>и</w:t>
            </w:r>
            <w:r w:rsidR="00E017F4">
              <w:rPr>
                <w:sz w:val="28"/>
              </w:rPr>
              <w:t xml:space="preserve"> </w:t>
            </w:r>
            <w:r>
              <w:rPr>
                <w:sz w:val="28"/>
              </w:rPr>
              <w:t>содержание</w:t>
            </w:r>
            <w:r w:rsidR="00E017F4">
              <w:rPr>
                <w:sz w:val="28"/>
              </w:rPr>
              <w:t xml:space="preserve"> </w:t>
            </w:r>
            <w:r>
              <w:rPr>
                <w:sz w:val="28"/>
              </w:rPr>
              <w:t>финансовой</w:t>
            </w:r>
            <w:r w:rsidR="00E017F4">
              <w:rPr>
                <w:sz w:val="28"/>
              </w:rPr>
              <w:t xml:space="preserve"> </w:t>
            </w:r>
            <w:r>
              <w:rPr>
                <w:sz w:val="28"/>
              </w:rPr>
              <w:t>устойчивости</w:t>
            </w:r>
          </w:p>
          <w:p w:rsidR="00A951AE" w:rsidRDefault="00D40622">
            <w:pPr>
              <w:pStyle w:val="TableParagraph"/>
              <w:spacing w:before="163"/>
              <w:ind w:left="200"/>
              <w:rPr>
                <w:sz w:val="28"/>
              </w:rPr>
            </w:pPr>
            <w:r>
              <w:rPr>
                <w:sz w:val="28"/>
              </w:rPr>
              <w:t>организации………………………………………………………………………</w:t>
            </w:r>
          </w:p>
        </w:tc>
        <w:tc>
          <w:tcPr>
            <w:tcW w:w="589" w:type="dxa"/>
          </w:tcPr>
          <w:p w:rsidR="00A951AE" w:rsidRDefault="00A951AE">
            <w:pPr>
              <w:pStyle w:val="TableParagraph"/>
              <w:rPr>
                <w:b/>
                <w:sz w:val="30"/>
              </w:rPr>
            </w:pPr>
          </w:p>
          <w:p w:rsidR="00A951AE" w:rsidRDefault="00D40622">
            <w:pPr>
              <w:pStyle w:val="TableParagraph"/>
              <w:spacing w:before="212"/>
              <w:ind w:left="110"/>
              <w:rPr>
                <w:sz w:val="28"/>
              </w:rPr>
            </w:pPr>
            <w:r>
              <w:rPr>
                <w:w w:val="99"/>
                <w:sz w:val="28"/>
              </w:rPr>
              <w:t>8</w:t>
            </w:r>
          </w:p>
        </w:tc>
      </w:tr>
      <w:tr w:rsidR="00A951AE">
        <w:trPr>
          <w:trHeight w:val="482"/>
        </w:trPr>
        <w:tc>
          <w:tcPr>
            <w:tcW w:w="9516" w:type="dxa"/>
          </w:tcPr>
          <w:p w:rsidR="00A951AE" w:rsidRDefault="00D40622" w:rsidP="00E017F4">
            <w:pPr>
              <w:pStyle w:val="TableParagraph"/>
              <w:numPr>
                <w:ilvl w:val="1"/>
                <w:numId w:val="34"/>
              </w:numPr>
              <w:spacing w:before="75"/>
              <w:ind w:hanging="209"/>
              <w:rPr>
                <w:sz w:val="28"/>
              </w:rPr>
            </w:pPr>
            <w:r>
              <w:rPr>
                <w:sz w:val="28"/>
              </w:rPr>
              <w:t>Система показателей оценки финансовой устойчивости организации….</w:t>
            </w:r>
          </w:p>
        </w:tc>
        <w:tc>
          <w:tcPr>
            <w:tcW w:w="589" w:type="dxa"/>
          </w:tcPr>
          <w:p w:rsidR="00A951AE" w:rsidRDefault="00D40622">
            <w:pPr>
              <w:pStyle w:val="TableParagraph"/>
              <w:spacing w:before="75"/>
              <w:ind w:left="110"/>
              <w:rPr>
                <w:sz w:val="28"/>
              </w:rPr>
            </w:pPr>
            <w:r>
              <w:rPr>
                <w:sz w:val="28"/>
              </w:rPr>
              <w:t>13</w:t>
            </w:r>
          </w:p>
        </w:tc>
      </w:tr>
      <w:tr w:rsidR="00A951AE">
        <w:trPr>
          <w:trHeight w:val="482"/>
        </w:trPr>
        <w:tc>
          <w:tcPr>
            <w:tcW w:w="9516" w:type="dxa"/>
          </w:tcPr>
          <w:p w:rsidR="00A951AE" w:rsidRDefault="00D40622" w:rsidP="00E017F4">
            <w:pPr>
              <w:pStyle w:val="TableParagraph"/>
              <w:numPr>
                <w:ilvl w:val="1"/>
                <w:numId w:val="34"/>
              </w:numPr>
              <w:spacing w:before="72"/>
              <w:ind w:hanging="209"/>
              <w:rPr>
                <w:sz w:val="28"/>
              </w:rPr>
            </w:pPr>
            <w:r>
              <w:rPr>
                <w:sz w:val="28"/>
              </w:rPr>
              <w:t>Методы управления финансовой устойчивостью организации………</w:t>
            </w:r>
          </w:p>
        </w:tc>
        <w:tc>
          <w:tcPr>
            <w:tcW w:w="589" w:type="dxa"/>
          </w:tcPr>
          <w:p w:rsidR="00A951AE" w:rsidRDefault="00D40622">
            <w:pPr>
              <w:pStyle w:val="TableParagraph"/>
              <w:spacing w:before="72"/>
              <w:ind w:left="110"/>
              <w:rPr>
                <w:sz w:val="28"/>
              </w:rPr>
            </w:pPr>
            <w:r>
              <w:rPr>
                <w:sz w:val="28"/>
              </w:rPr>
              <w:t>20</w:t>
            </w:r>
          </w:p>
        </w:tc>
      </w:tr>
      <w:tr w:rsidR="00A951AE">
        <w:trPr>
          <w:trHeight w:val="965"/>
        </w:trPr>
        <w:tc>
          <w:tcPr>
            <w:tcW w:w="9516" w:type="dxa"/>
          </w:tcPr>
          <w:p w:rsidR="00A951AE" w:rsidRDefault="00D40622" w:rsidP="00E017F4">
            <w:pPr>
              <w:pStyle w:val="TableParagraph"/>
              <w:numPr>
                <w:ilvl w:val="0"/>
                <w:numId w:val="34"/>
              </w:numPr>
              <w:tabs>
                <w:tab w:val="left" w:pos="732"/>
                <w:tab w:val="left" w:pos="1802"/>
                <w:tab w:val="left" w:pos="5010"/>
                <w:tab w:val="left" w:pos="7222"/>
                <w:tab w:val="left" w:pos="8028"/>
              </w:tabs>
              <w:spacing w:before="75"/>
              <w:ind w:hanging="209"/>
              <w:jc w:val="both"/>
              <w:rPr>
                <w:sz w:val="28"/>
              </w:rPr>
            </w:pPr>
            <w:r>
              <w:rPr>
                <w:sz w:val="28"/>
              </w:rPr>
              <w:t>Анализ</w:t>
            </w:r>
            <w:r w:rsidR="001233D3">
              <w:rPr>
                <w:sz w:val="28"/>
              </w:rPr>
              <w:t xml:space="preserve"> </w:t>
            </w:r>
            <w:r>
              <w:rPr>
                <w:sz w:val="28"/>
              </w:rPr>
              <w:t>управления финансовой</w:t>
            </w:r>
            <w:r w:rsidR="001233D3">
              <w:rPr>
                <w:sz w:val="28"/>
              </w:rPr>
              <w:t xml:space="preserve"> </w:t>
            </w:r>
            <w:r>
              <w:rPr>
                <w:sz w:val="28"/>
              </w:rPr>
              <w:t>устойчивостью</w:t>
            </w:r>
            <w:r w:rsidR="001233D3">
              <w:rPr>
                <w:sz w:val="28"/>
              </w:rPr>
              <w:t xml:space="preserve"> </w:t>
            </w:r>
            <w:r>
              <w:rPr>
                <w:sz w:val="28"/>
              </w:rPr>
              <w:t>ООО</w:t>
            </w:r>
            <w:r w:rsidR="001233D3">
              <w:rPr>
                <w:sz w:val="28"/>
              </w:rPr>
              <w:t xml:space="preserve"> </w:t>
            </w:r>
            <w:r>
              <w:rPr>
                <w:sz w:val="28"/>
              </w:rPr>
              <w:t>«ИКАР»</w:t>
            </w:r>
            <w:r>
              <w:rPr>
                <w:spacing w:val="51"/>
                <w:sz w:val="28"/>
              </w:rPr>
              <w:t xml:space="preserve"> </w:t>
            </w:r>
            <w:r>
              <w:rPr>
                <w:sz w:val="28"/>
              </w:rPr>
              <w:t>и</w:t>
            </w:r>
          </w:p>
          <w:p w:rsidR="00A951AE" w:rsidRDefault="00D40622">
            <w:pPr>
              <w:pStyle w:val="TableParagraph"/>
              <w:spacing w:before="158"/>
              <w:ind w:left="200"/>
              <w:rPr>
                <w:sz w:val="28"/>
              </w:rPr>
            </w:pPr>
            <w:r>
              <w:rPr>
                <w:sz w:val="28"/>
              </w:rPr>
              <w:t>рекомендации по повышению его эффективности….………………………….</w:t>
            </w:r>
          </w:p>
        </w:tc>
        <w:tc>
          <w:tcPr>
            <w:tcW w:w="589" w:type="dxa"/>
          </w:tcPr>
          <w:p w:rsidR="00A951AE" w:rsidRDefault="00A951AE">
            <w:pPr>
              <w:pStyle w:val="TableParagraph"/>
              <w:rPr>
                <w:b/>
                <w:sz w:val="30"/>
              </w:rPr>
            </w:pPr>
          </w:p>
          <w:p w:rsidR="00A951AE" w:rsidRDefault="00D40622">
            <w:pPr>
              <w:pStyle w:val="TableParagraph"/>
              <w:spacing w:before="210"/>
              <w:ind w:left="110"/>
              <w:rPr>
                <w:sz w:val="28"/>
              </w:rPr>
            </w:pPr>
            <w:r>
              <w:rPr>
                <w:sz w:val="28"/>
              </w:rPr>
              <w:t>26</w:t>
            </w:r>
          </w:p>
        </w:tc>
      </w:tr>
      <w:tr w:rsidR="00A951AE">
        <w:trPr>
          <w:trHeight w:val="967"/>
        </w:trPr>
        <w:tc>
          <w:tcPr>
            <w:tcW w:w="9516" w:type="dxa"/>
          </w:tcPr>
          <w:p w:rsidR="00A951AE" w:rsidRDefault="00D40622" w:rsidP="00E017F4">
            <w:pPr>
              <w:pStyle w:val="TableParagraph"/>
              <w:numPr>
                <w:ilvl w:val="1"/>
                <w:numId w:val="34"/>
              </w:numPr>
              <w:spacing w:before="75"/>
              <w:ind w:left="172" w:firstLine="28"/>
              <w:rPr>
                <w:sz w:val="28"/>
              </w:rPr>
            </w:pPr>
            <w:r>
              <w:rPr>
                <w:sz w:val="28"/>
              </w:rPr>
              <w:t xml:space="preserve"> Организационно-правовая и финансово-экономическая характеристика</w:t>
            </w:r>
          </w:p>
          <w:p w:rsidR="00A951AE" w:rsidRDefault="00D40622">
            <w:pPr>
              <w:pStyle w:val="TableParagraph"/>
              <w:spacing w:before="163"/>
              <w:ind w:left="200"/>
              <w:rPr>
                <w:sz w:val="28"/>
              </w:rPr>
            </w:pPr>
            <w:r>
              <w:rPr>
                <w:sz w:val="28"/>
              </w:rPr>
              <w:t>предприятия………………………………………………………………………</w:t>
            </w:r>
          </w:p>
        </w:tc>
        <w:tc>
          <w:tcPr>
            <w:tcW w:w="589" w:type="dxa"/>
          </w:tcPr>
          <w:p w:rsidR="00A951AE" w:rsidRDefault="00A951AE">
            <w:pPr>
              <w:pStyle w:val="TableParagraph"/>
              <w:rPr>
                <w:b/>
                <w:sz w:val="30"/>
              </w:rPr>
            </w:pPr>
          </w:p>
          <w:p w:rsidR="00A951AE" w:rsidRDefault="00D40622">
            <w:pPr>
              <w:pStyle w:val="TableParagraph"/>
              <w:spacing w:before="215"/>
              <w:ind w:left="110"/>
              <w:rPr>
                <w:sz w:val="28"/>
              </w:rPr>
            </w:pPr>
            <w:r>
              <w:rPr>
                <w:sz w:val="28"/>
              </w:rPr>
              <w:t>26</w:t>
            </w:r>
          </w:p>
        </w:tc>
      </w:tr>
      <w:tr w:rsidR="00A951AE">
        <w:trPr>
          <w:trHeight w:val="967"/>
        </w:trPr>
        <w:tc>
          <w:tcPr>
            <w:tcW w:w="9516" w:type="dxa"/>
          </w:tcPr>
          <w:p w:rsidR="00A951AE" w:rsidRDefault="00D40622" w:rsidP="00E017F4">
            <w:pPr>
              <w:pStyle w:val="TableParagraph"/>
              <w:numPr>
                <w:ilvl w:val="1"/>
                <w:numId w:val="34"/>
              </w:numPr>
              <w:spacing w:before="72"/>
              <w:ind w:left="30" w:firstLine="170"/>
              <w:rPr>
                <w:sz w:val="28"/>
              </w:rPr>
            </w:pPr>
            <w:r>
              <w:rPr>
                <w:sz w:val="28"/>
              </w:rPr>
              <w:t xml:space="preserve"> Анализ управления финансовой устойчивостью организации на основе</w:t>
            </w:r>
          </w:p>
          <w:p w:rsidR="00A951AE" w:rsidRDefault="00D40622">
            <w:pPr>
              <w:pStyle w:val="TableParagraph"/>
              <w:spacing w:before="163"/>
              <w:ind w:left="200"/>
              <w:rPr>
                <w:sz w:val="28"/>
              </w:rPr>
            </w:pPr>
            <w:r>
              <w:rPr>
                <w:sz w:val="28"/>
              </w:rPr>
              <w:t>расчета ее абсолютных показателей…………………………………………</w:t>
            </w:r>
          </w:p>
        </w:tc>
        <w:tc>
          <w:tcPr>
            <w:tcW w:w="589" w:type="dxa"/>
          </w:tcPr>
          <w:p w:rsidR="00A951AE" w:rsidRDefault="00A951AE">
            <w:pPr>
              <w:pStyle w:val="TableParagraph"/>
              <w:rPr>
                <w:b/>
                <w:sz w:val="30"/>
              </w:rPr>
            </w:pPr>
          </w:p>
          <w:p w:rsidR="00A951AE" w:rsidRDefault="00D40622">
            <w:pPr>
              <w:pStyle w:val="TableParagraph"/>
              <w:spacing w:before="212"/>
              <w:ind w:left="110"/>
              <w:rPr>
                <w:sz w:val="28"/>
              </w:rPr>
            </w:pPr>
            <w:r>
              <w:rPr>
                <w:sz w:val="28"/>
              </w:rPr>
              <w:t>36</w:t>
            </w:r>
          </w:p>
        </w:tc>
      </w:tr>
      <w:tr w:rsidR="00A951AE">
        <w:trPr>
          <w:trHeight w:val="965"/>
        </w:trPr>
        <w:tc>
          <w:tcPr>
            <w:tcW w:w="9516" w:type="dxa"/>
          </w:tcPr>
          <w:p w:rsidR="00A951AE" w:rsidRDefault="00D40622" w:rsidP="00E017F4">
            <w:pPr>
              <w:pStyle w:val="TableParagraph"/>
              <w:numPr>
                <w:ilvl w:val="1"/>
                <w:numId w:val="34"/>
              </w:numPr>
              <w:spacing w:before="75"/>
              <w:ind w:left="30" w:firstLine="170"/>
              <w:rPr>
                <w:sz w:val="28"/>
              </w:rPr>
            </w:pPr>
            <w:r>
              <w:rPr>
                <w:sz w:val="28"/>
              </w:rPr>
              <w:t xml:space="preserve"> Анализ управления финансовой устойчивостью организации на основе</w:t>
            </w:r>
          </w:p>
          <w:p w:rsidR="00A951AE" w:rsidRDefault="00D40622">
            <w:pPr>
              <w:pStyle w:val="TableParagraph"/>
              <w:spacing w:before="158"/>
              <w:ind w:left="200"/>
              <w:rPr>
                <w:sz w:val="28"/>
              </w:rPr>
            </w:pPr>
            <w:r>
              <w:rPr>
                <w:sz w:val="28"/>
              </w:rPr>
              <w:t>расчета ее относительных показателей ………………………………………</w:t>
            </w:r>
          </w:p>
        </w:tc>
        <w:tc>
          <w:tcPr>
            <w:tcW w:w="589" w:type="dxa"/>
          </w:tcPr>
          <w:p w:rsidR="00A951AE" w:rsidRDefault="00A951AE">
            <w:pPr>
              <w:pStyle w:val="TableParagraph"/>
              <w:rPr>
                <w:b/>
                <w:sz w:val="30"/>
              </w:rPr>
            </w:pPr>
          </w:p>
          <w:p w:rsidR="00A951AE" w:rsidRDefault="00D40622">
            <w:pPr>
              <w:pStyle w:val="TableParagraph"/>
              <w:spacing w:before="210"/>
              <w:ind w:left="110"/>
              <w:rPr>
                <w:sz w:val="28"/>
              </w:rPr>
            </w:pPr>
            <w:r>
              <w:rPr>
                <w:sz w:val="28"/>
              </w:rPr>
              <w:t>42</w:t>
            </w:r>
          </w:p>
        </w:tc>
      </w:tr>
      <w:tr w:rsidR="00A951AE">
        <w:trPr>
          <w:trHeight w:val="965"/>
        </w:trPr>
        <w:tc>
          <w:tcPr>
            <w:tcW w:w="9516" w:type="dxa"/>
          </w:tcPr>
          <w:p w:rsidR="00A951AE" w:rsidRDefault="00D40622" w:rsidP="00E017F4">
            <w:pPr>
              <w:pStyle w:val="TableParagraph"/>
              <w:numPr>
                <w:ilvl w:val="1"/>
                <w:numId w:val="34"/>
              </w:numPr>
              <w:tabs>
                <w:tab w:val="left" w:pos="455"/>
                <w:tab w:val="left" w:pos="597"/>
              </w:tabs>
              <w:spacing w:before="75"/>
              <w:ind w:left="30" w:firstLine="170"/>
              <w:rPr>
                <w:sz w:val="28"/>
              </w:rPr>
            </w:pPr>
            <w:r>
              <w:rPr>
                <w:sz w:val="28"/>
              </w:rPr>
              <w:t xml:space="preserve"> Рекомендации по повышению</w:t>
            </w:r>
            <w:r>
              <w:rPr>
                <w:spacing w:val="28"/>
                <w:sz w:val="28"/>
              </w:rPr>
              <w:t xml:space="preserve"> </w:t>
            </w:r>
            <w:r>
              <w:rPr>
                <w:sz w:val="28"/>
              </w:rPr>
              <w:t>эффективности</w:t>
            </w:r>
            <w:r w:rsidR="001233D3">
              <w:rPr>
                <w:sz w:val="28"/>
              </w:rPr>
              <w:t xml:space="preserve"> </w:t>
            </w:r>
            <w:r>
              <w:rPr>
                <w:sz w:val="28"/>
              </w:rPr>
              <w:t>управления</w:t>
            </w:r>
            <w:r>
              <w:rPr>
                <w:spacing w:val="26"/>
                <w:sz w:val="28"/>
              </w:rPr>
              <w:t xml:space="preserve"> </w:t>
            </w:r>
            <w:r>
              <w:rPr>
                <w:sz w:val="28"/>
              </w:rPr>
              <w:t>финансовой</w:t>
            </w:r>
          </w:p>
          <w:p w:rsidR="00A951AE" w:rsidRDefault="00D40622">
            <w:pPr>
              <w:pStyle w:val="TableParagraph"/>
              <w:spacing w:before="158"/>
              <w:ind w:left="200"/>
              <w:rPr>
                <w:sz w:val="28"/>
              </w:rPr>
            </w:pPr>
            <w:r>
              <w:rPr>
                <w:sz w:val="28"/>
              </w:rPr>
              <w:t>устойчивостью организации……………………………………………………</w:t>
            </w:r>
          </w:p>
        </w:tc>
        <w:tc>
          <w:tcPr>
            <w:tcW w:w="589" w:type="dxa"/>
          </w:tcPr>
          <w:p w:rsidR="00A951AE" w:rsidRDefault="00A951AE">
            <w:pPr>
              <w:pStyle w:val="TableParagraph"/>
              <w:rPr>
                <w:b/>
                <w:sz w:val="30"/>
              </w:rPr>
            </w:pPr>
          </w:p>
          <w:p w:rsidR="00A951AE" w:rsidRDefault="00D40622">
            <w:pPr>
              <w:pStyle w:val="TableParagraph"/>
              <w:spacing w:before="210"/>
              <w:ind w:left="110"/>
              <w:rPr>
                <w:sz w:val="28"/>
              </w:rPr>
            </w:pPr>
            <w:r>
              <w:rPr>
                <w:sz w:val="28"/>
              </w:rPr>
              <w:t>52</w:t>
            </w:r>
          </w:p>
        </w:tc>
      </w:tr>
      <w:tr w:rsidR="00A951AE">
        <w:trPr>
          <w:trHeight w:val="484"/>
        </w:trPr>
        <w:tc>
          <w:tcPr>
            <w:tcW w:w="9516" w:type="dxa"/>
          </w:tcPr>
          <w:p w:rsidR="00A951AE" w:rsidRDefault="00D40622">
            <w:pPr>
              <w:pStyle w:val="TableParagraph"/>
              <w:spacing w:before="75"/>
              <w:ind w:left="200"/>
              <w:rPr>
                <w:sz w:val="28"/>
              </w:rPr>
            </w:pPr>
            <w:r>
              <w:rPr>
                <w:sz w:val="28"/>
              </w:rPr>
              <w:t>ЗАКЛЮЧЕНИЕ…………………………………………………………………...</w:t>
            </w:r>
          </w:p>
        </w:tc>
        <w:tc>
          <w:tcPr>
            <w:tcW w:w="589" w:type="dxa"/>
          </w:tcPr>
          <w:p w:rsidR="00A951AE" w:rsidRDefault="00D40622">
            <w:pPr>
              <w:pStyle w:val="TableParagraph"/>
              <w:spacing w:before="75"/>
              <w:ind w:left="110"/>
              <w:rPr>
                <w:sz w:val="28"/>
              </w:rPr>
            </w:pPr>
            <w:r>
              <w:rPr>
                <w:sz w:val="28"/>
              </w:rPr>
              <w:t>63</w:t>
            </w:r>
          </w:p>
        </w:tc>
      </w:tr>
      <w:tr w:rsidR="00A951AE">
        <w:trPr>
          <w:trHeight w:val="482"/>
        </w:trPr>
        <w:tc>
          <w:tcPr>
            <w:tcW w:w="9516" w:type="dxa"/>
          </w:tcPr>
          <w:p w:rsidR="00A951AE" w:rsidRDefault="00D40622">
            <w:pPr>
              <w:pStyle w:val="TableParagraph"/>
              <w:spacing w:before="75"/>
              <w:ind w:left="200"/>
              <w:rPr>
                <w:sz w:val="28"/>
              </w:rPr>
            </w:pPr>
            <w:r>
              <w:rPr>
                <w:sz w:val="28"/>
              </w:rPr>
              <w:t>СПИСОК ИСПОЛЬЗОВАННЫХ</w:t>
            </w:r>
            <w:r>
              <w:rPr>
                <w:spacing w:val="63"/>
                <w:sz w:val="28"/>
              </w:rPr>
              <w:t xml:space="preserve"> </w:t>
            </w:r>
            <w:r>
              <w:rPr>
                <w:sz w:val="28"/>
              </w:rPr>
              <w:t>ИСТОЧНИКОВ……………………..…….</w:t>
            </w:r>
          </w:p>
        </w:tc>
        <w:tc>
          <w:tcPr>
            <w:tcW w:w="589" w:type="dxa"/>
          </w:tcPr>
          <w:p w:rsidR="00A951AE" w:rsidRDefault="00D40622">
            <w:pPr>
              <w:pStyle w:val="TableParagraph"/>
              <w:spacing w:before="75"/>
              <w:ind w:left="110"/>
              <w:rPr>
                <w:sz w:val="28"/>
              </w:rPr>
            </w:pPr>
            <w:r>
              <w:rPr>
                <w:sz w:val="28"/>
              </w:rPr>
              <w:t>68</w:t>
            </w:r>
          </w:p>
        </w:tc>
      </w:tr>
      <w:tr w:rsidR="00A951AE">
        <w:trPr>
          <w:trHeight w:val="394"/>
        </w:trPr>
        <w:tc>
          <w:tcPr>
            <w:tcW w:w="9516" w:type="dxa"/>
          </w:tcPr>
          <w:p w:rsidR="00A951AE" w:rsidRDefault="00D40622">
            <w:pPr>
              <w:pStyle w:val="TableParagraph"/>
              <w:spacing w:before="72" w:line="302" w:lineRule="exact"/>
              <w:ind w:left="200"/>
              <w:rPr>
                <w:sz w:val="28"/>
              </w:rPr>
            </w:pPr>
            <w:r>
              <w:rPr>
                <w:sz w:val="28"/>
              </w:rPr>
              <w:t>ПРИЛОЖЕНИЕ…………………………………………………………………...</w:t>
            </w:r>
          </w:p>
        </w:tc>
        <w:tc>
          <w:tcPr>
            <w:tcW w:w="589" w:type="dxa"/>
          </w:tcPr>
          <w:p w:rsidR="00A951AE" w:rsidRDefault="00D40622">
            <w:pPr>
              <w:pStyle w:val="TableParagraph"/>
              <w:spacing w:before="72" w:line="302" w:lineRule="exact"/>
              <w:ind w:left="110"/>
              <w:rPr>
                <w:sz w:val="28"/>
              </w:rPr>
            </w:pPr>
            <w:r>
              <w:rPr>
                <w:sz w:val="28"/>
              </w:rPr>
              <w:t>71</w:t>
            </w:r>
          </w:p>
        </w:tc>
      </w:tr>
    </w:tbl>
    <w:p w:rsidR="00A951AE" w:rsidRDefault="00A951AE">
      <w:pPr>
        <w:spacing w:line="302" w:lineRule="exact"/>
        <w:rPr>
          <w:sz w:val="28"/>
        </w:rPr>
        <w:sectPr w:rsidR="00A951AE">
          <w:footerReference w:type="default" r:id="rId35"/>
          <w:pgSz w:w="11910" w:h="16840"/>
          <w:pgMar w:top="1040" w:right="220" w:bottom="960" w:left="1320" w:header="0" w:footer="767" w:gutter="0"/>
          <w:pgNumType w:start="67"/>
          <w:cols w:space="720"/>
        </w:sectPr>
      </w:pPr>
    </w:p>
    <w:p w:rsidR="00A951AE" w:rsidRDefault="00D40622" w:rsidP="00813C5F">
      <w:pPr>
        <w:pStyle w:val="a3"/>
        <w:tabs>
          <w:tab w:val="left" w:pos="1830"/>
          <w:tab w:val="left" w:pos="3100"/>
          <w:tab w:val="left" w:pos="4788"/>
          <w:tab w:val="left" w:pos="6372"/>
          <w:tab w:val="left" w:pos="8942"/>
        </w:tabs>
        <w:spacing w:before="67" w:line="276" w:lineRule="auto"/>
        <w:ind w:right="495" w:firstLine="710"/>
        <w:jc w:val="center"/>
      </w:pPr>
      <w:r>
        <w:lastRenderedPageBreak/>
        <w:t>Ж.2</w:t>
      </w:r>
      <w:r>
        <w:tab/>
        <w:t>Образец</w:t>
      </w:r>
      <w:r w:rsidR="00E02F2A">
        <w:t xml:space="preserve"> </w:t>
      </w:r>
      <w:r>
        <w:t>содержания</w:t>
      </w:r>
      <w:r w:rsidR="00E02F2A">
        <w:t xml:space="preserve"> </w:t>
      </w:r>
      <w:r>
        <w:t>выпускной</w:t>
      </w:r>
      <w:r w:rsidR="00E02F2A">
        <w:t xml:space="preserve"> </w:t>
      </w:r>
      <w:r>
        <w:t>квалификационной</w:t>
      </w:r>
      <w:r w:rsidR="00E02F2A">
        <w:t xml:space="preserve"> </w:t>
      </w:r>
      <w:r>
        <w:rPr>
          <w:spacing w:val="-3"/>
        </w:rPr>
        <w:t xml:space="preserve">работы, </w:t>
      </w:r>
      <w:r>
        <w:t>состоящей из двух</w:t>
      </w:r>
      <w:r>
        <w:rPr>
          <w:spacing w:val="-1"/>
        </w:rPr>
        <w:t xml:space="preserve"> </w:t>
      </w:r>
      <w:r>
        <w:t>глав</w:t>
      </w:r>
    </w:p>
    <w:p w:rsidR="00E02F2A" w:rsidRDefault="00D40622" w:rsidP="00813C5F">
      <w:pPr>
        <w:pStyle w:val="a3"/>
        <w:spacing w:line="276" w:lineRule="auto"/>
        <w:ind w:right="1221" w:firstLine="710"/>
        <w:jc w:val="center"/>
      </w:pPr>
      <w:r>
        <w:t>Тема: Учет и аудит движения денежных средств в организации</w:t>
      </w:r>
    </w:p>
    <w:p w:rsidR="00A951AE" w:rsidRDefault="00D40622" w:rsidP="00813C5F">
      <w:pPr>
        <w:pStyle w:val="a3"/>
        <w:spacing w:line="276" w:lineRule="auto"/>
        <w:ind w:right="1221" w:firstLine="710"/>
        <w:jc w:val="center"/>
      </w:pPr>
      <w:r>
        <w:t xml:space="preserve"> (на примере ООО «Альтаир»)</w:t>
      </w:r>
    </w:p>
    <w:p w:rsidR="00A951AE" w:rsidRPr="00813C5F" w:rsidRDefault="00A951AE">
      <w:pPr>
        <w:pStyle w:val="a3"/>
        <w:spacing w:before="4"/>
        <w:ind w:left="0"/>
        <w:jc w:val="left"/>
      </w:pPr>
    </w:p>
    <w:p w:rsidR="00A951AE" w:rsidRDefault="00D40622">
      <w:pPr>
        <w:pStyle w:val="21"/>
      </w:pPr>
      <w:bookmarkStart w:id="56" w:name="_Toc101867177"/>
      <w:r>
        <w:t>СОДЕРЖАНИЕ</w:t>
      </w:r>
      <w:bookmarkEnd w:id="56"/>
    </w:p>
    <w:p w:rsidR="00A951AE" w:rsidRDefault="00A951AE">
      <w:pPr>
        <w:pStyle w:val="a3"/>
        <w:ind w:left="0"/>
        <w:jc w:val="left"/>
        <w:rPr>
          <w:b/>
          <w:sz w:val="20"/>
        </w:rPr>
      </w:pPr>
    </w:p>
    <w:p w:rsidR="00A951AE" w:rsidRDefault="00A951AE">
      <w:pPr>
        <w:pStyle w:val="a3"/>
        <w:spacing w:before="1"/>
        <w:ind w:left="0"/>
        <w:jc w:val="left"/>
        <w:rPr>
          <w:b/>
          <w:sz w:val="17"/>
        </w:rPr>
      </w:pPr>
    </w:p>
    <w:tbl>
      <w:tblPr>
        <w:tblStyle w:val="TableNormal"/>
        <w:tblW w:w="0" w:type="auto"/>
        <w:tblInd w:w="115" w:type="dxa"/>
        <w:tblLayout w:type="fixed"/>
        <w:tblLook w:val="01E0" w:firstRow="1" w:lastRow="1" w:firstColumn="1" w:lastColumn="1" w:noHBand="0" w:noVBand="0"/>
      </w:tblPr>
      <w:tblGrid>
        <w:gridCol w:w="9494"/>
        <w:gridCol w:w="586"/>
      </w:tblGrid>
      <w:tr w:rsidR="00A951AE">
        <w:trPr>
          <w:trHeight w:val="394"/>
        </w:trPr>
        <w:tc>
          <w:tcPr>
            <w:tcW w:w="9494" w:type="dxa"/>
          </w:tcPr>
          <w:p w:rsidR="00A951AE" w:rsidRDefault="00D40622">
            <w:pPr>
              <w:pStyle w:val="TableParagraph"/>
              <w:spacing w:line="309" w:lineRule="exact"/>
              <w:ind w:left="200"/>
              <w:rPr>
                <w:sz w:val="28"/>
              </w:rPr>
            </w:pPr>
            <w:r>
              <w:rPr>
                <w:sz w:val="28"/>
              </w:rPr>
              <w:t>ВВЕДЕНИЕ………………………………………………………….…………..</w:t>
            </w:r>
          </w:p>
        </w:tc>
        <w:tc>
          <w:tcPr>
            <w:tcW w:w="586" w:type="dxa"/>
          </w:tcPr>
          <w:p w:rsidR="00A951AE" w:rsidRDefault="00D40622">
            <w:pPr>
              <w:pStyle w:val="TableParagraph"/>
              <w:spacing w:line="309" w:lineRule="exact"/>
              <w:ind w:left="108"/>
              <w:rPr>
                <w:sz w:val="28"/>
              </w:rPr>
            </w:pPr>
            <w:r>
              <w:rPr>
                <w:w w:val="99"/>
                <w:sz w:val="28"/>
              </w:rPr>
              <w:t>4</w:t>
            </w:r>
          </w:p>
        </w:tc>
      </w:tr>
      <w:tr w:rsidR="00A951AE">
        <w:trPr>
          <w:trHeight w:val="965"/>
        </w:trPr>
        <w:tc>
          <w:tcPr>
            <w:tcW w:w="9494" w:type="dxa"/>
          </w:tcPr>
          <w:p w:rsidR="00A951AE" w:rsidRDefault="00D40622">
            <w:pPr>
              <w:pStyle w:val="TableParagraph"/>
              <w:spacing w:before="72"/>
              <w:ind w:left="200"/>
              <w:rPr>
                <w:sz w:val="28"/>
              </w:rPr>
            </w:pPr>
            <w:r>
              <w:rPr>
                <w:sz w:val="28"/>
              </w:rPr>
              <w:t xml:space="preserve">1 Теоретические аспекты учета и аудита движения денежных средств </w:t>
            </w:r>
            <w:proofErr w:type="gramStart"/>
            <w:r>
              <w:rPr>
                <w:sz w:val="28"/>
              </w:rPr>
              <w:t>в</w:t>
            </w:r>
            <w:proofErr w:type="gramEnd"/>
          </w:p>
          <w:p w:rsidR="00A951AE" w:rsidRDefault="00D40622">
            <w:pPr>
              <w:pStyle w:val="TableParagraph"/>
              <w:spacing w:before="163"/>
              <w:ind w:left="200"/>
              <w:rPr>
                <w:sz w:val="28"/>
              </w:rPr>
            </w:pPr>
            <w:r>
              <w:rPr>
                <w:sz w:val="28"/>
              </w:rPr>
              <w:t>организации……………………………………………………………………...</w:t>
            </w:r>
          </w:p>
        </w:tc>
        <w:tc>
          <w:tcPr>
            <w:tcW w:w="586" w:type="dxa"/>
          </w:tcPr>
          <w:p w:rsidR="00A951AE" w:rsidRDefault="00A951AE">
            <w:pPr>
              <w:pStyle w:val="TableParagraph"/>
              <w:rPr>
                <w:b/>
                <w:sz w:val="30"/>
              </w:rPr>
            </w:pPr>
          </w:p>
          <w:p w:rsidR="00A951AE" w:rsidRDefault="00D40622">
            <w:pPr>
              <w:pStyle w:val="TableParagraph"/>
              <w:spacing w:before="212"/>
              <w:ind w:left="108"/>
              <w:rPr>
                <w:sz w:val="28"/>
              </w:rPr>
            </w:pPr>
            <w:r>
              <w:rPr>
                <w:w w:val="99"/>
                <w:sz w:val="28"/>
              </w:rPr>
              <w:t>6</w:t>
            </w:r>
          </w:p>
        </w:tc>
      </w:tr>
      <w:tr w:rsidR="00A951AE">
        <w:trPr>
          <w:trHeight w:val="967"/>
        </w:trPr>
        <w:tc>
          <w:tcPr>
            <w:tcW w:w="9494" w:type="dxa"/>
          </w:tcPr>
          <w:p w:rsidR="00A951AE" w:rsidRDefault="00D40622">
            <w:pPr>
              <w:pStyle w:val="TableParagraph"/>
              <w:tabs>
                <w:tab w:val="left" w:pos="847"/>
                <w:tab w:val="left" w:pos="2152"/>
                <w:tab w:val="left" w:pos="3658"/>
                <w:tab w:val="left" w:pos="4861"/>
                <w:tab w:val="left" w:pos="6650"/>
                <w:tab w:val="left" w:pos="7096"/>
                <w:tab w:val="left" w:pos="7676"/>
                <w:tab w:val="left" w:pos="9235"/>
              </w:tabs>
              <w:spacing w:before="73"/>
              <w:ind w:left="200"/>
              <w:rPr>
                <w:sz w:val="28"/>
              </w:rPr>
            </w:pPr>
            <w:r>
              <w:rPr>
                <w:sz w:val="28"/>
              </w:rPr>
              <w:t>1.1</w:t>
            </w:r>
            <w:r>
              <w:rPr>
                <w:sz w:val="28"/>
              </w:rPr>
              <w:tab/>
              <w:t>Понятие</w:t>
            </w:r>
            <w:r>
              <w:rPr>
                <w:sz w:val="28"/>
              </w:rPr>
              <w:tab/>
              <w:t>денежных</w:t>
            </w:r>
            <w:r>
              <w:rPr>
                <w:sz w:val="28"/>
              </w:rPr>
              <w:tab/>
              <w:t>средств</w:t>
            </w:r>
            <w:r>
              <w:rPr>
                <w:sz w:val="28"/>
              </w:rPr>
              <w:tab/>
              <w:t>организации</w:t>
            </w:r>
            <w:r>
              <w:rPr>
                <w:sz w:val="28"/>
              </w:rPr>
              <w:tab/>
              <w:t>и</w:t>
            </w:r>
            <w:r>
              <w:rPr>
                <w:sz w:val="28"/>
              </w:rPr>
              <w:tab/>
              <w:t>их</w:t>
            </w:r>
            <w:r>
              <w:rPr>
                <w:sz w:val="28"/>
              </w:rPr>
              <w:tab/>
              <w:t>отражение</w:t>
            </w:r>
            <w:r>
              <w:rPr>
                <w:sz w:val="28"/>
              </w:rPr>
              <w:tab/>
            </w:r>
            <w:proofErr w:type="gramStart"/>
            <w:r>
              <w:rPr>
                <w:sz w:val="28"/>
              </w:rPr>
              <w:t>в</w:t>
            </w:r>
            <w:proofErr w:type="gramEnd"/>
          </w:p>
          <w:p w:rsidR="00A951AE" w:rsidRDefault="00D40622">
            <w:pPr>
              <w:pStyle w:val="TableParagraph"/>
              <w:spacing w:before="162"/>
              <w:ind w:left="200"/>
              <w:rPr>
                <w:sz w:val="28"/>
              </w:rPr>
            </w:pPr>
            <w:r>
              <w:rPr>
                <w:sz w:val="28"/>
              </w:rPr>
              <w:t>бухгалтерской</w:t>
            </w:r>
            <w:r>
              <w:rPr>
                <w:spacing w:val="-15"/>
                <w:sz w:val="28"/>
              </w:rPr>
              <w:t xml:space="preserve"> </w:t>
            </w:r>
            <w:r>
              <w:rPr>
                <w:sz w:val="28"/>
              </w:rPr>
              <w:t>отчетности………………………………………………………..</w:t>
            </w:r>
          </w:p>
        </w:tc>
        <w:tc>
          <w:tcPr>
            <w:tcW w:w="586" w:type="dxa"/>
          </w:tcPr>
          <w:p w:rsidR="00A951AE" w:rsidRDefault="00A951AE">
            <w:pPr>
              <w:pStyle w:val="TableParagraph"/>
              <w:rPr>
                <w:b/>
                <w:sz w:val="30"/>
              </w:rPr>
            </w:pPr>
          </w:p>
          <w:p w:rsidR="00A951AE" w:rsidRDefault="00D40622">
            <w:pPr>
              <w:pStyle w:val="TableParagraph"/>
              <w:spacing w:before="212"/>
              <w:ind w:left="108"/>
              <w:rPr>
                <w:sz w:val="28"/>
              </w:rPr>
            </w:pPr>
            <w:r>
              <w:rPr>
                <w:w w:val="99"/>
                <w:sz w:val="28"/>
              </w:rPr>
              <w:t>6</w:t>
            </w:r>
          </w:p>
        </w:tc>
      </w:tr>
      <w:tr w:rsidR="00A951AE">
        <w:trPr>
          <w:trHeight w:val="965"/>
        </w:trPr>
        <w:tc>
          <w:tcPr>
            <w:tcW w:w="9494" w:type="dxa"/>
          </w:tcPr>
          <w:p w:rsidR="00A951AE" w:rsidRDefault="00D40622">
            <w:pPr>
              <w:pStyle w:val="TableParagraph"/>
              <w:spacing w:before="75"/>
              <w:ind w:left="200"/>
              <w:rPr>
                <w:sz w:val="28"/>
              </w:rPr>
            </w:pPr>
            <w:r>
              <w:rPr>
                <w:sz w:val="28"/>
              </w:rPr>
              <w:t>1.2 Экономическая сущность учета и аудита движения денежных средств,</w:t>
            </w:r>
          </w:p>
          <w:p w:rsidR="00A951AE" w:rsidRDefault="00D40622">
            <w:pPr>
              <w:pStyle w:val="TableParagraph"/>
              <w:spacing w:before="158"/>
              <w:ind w:left="200"/>
              <w:rPr>
                <w:sz w:val="28"/>
              </w:rPr>
            </w:pPr>
            <w:r>
              <w:rPr>
                <w:sz w:val="28"/>
              </w:rPr>
              <w:t>их нормативно-правовое регулирование в Российской Федерации …………</w:t>
            </w:r>
          </w:p>
        </w:tc>
        <w:tc>
          <w:tcPr>
            <w:tcW w:w="586" w:type="dxa"/>
          </w:tcPr>
          <w:p w:rsidR="00A951AE" w:rsidRDefault="00A951AE">
            <w:pPr>
              <w:pStyle w:val="TableParagraph"/>
              <w:rPr>
                <w:b/>
                <w:sz w:val="30"/>
              </w:rPr>
            </w:pPr>
          </w:p>
          <w:p w:rsidR="00A951AE" w:rsidRDefault="00D40622">
            <w:pPr>
              <w:pStyle w:val="TableParagraph"/>
              <w:spacing w:before="210"/>
              <w:ind w:left="108"/>
              <w:rPr>
                <w:sz w:val="28"/>
              </w:rPr>
            </w:pPr>
            <w:r>
              <w:rPr>
                <w:sz w:val="28"/>
              </w:rPr>
              <w:t>11</w:t>
            </w:r>
          </w:p>
        </w:tc>
      </w:tr>
      <w:tr w:rsidR="00A951AE">
        <w:trPr>
          <w:trHeight w:val="482"/>
        </w:trPr>
        <w:tc>
          <w:tcPr>
            <w:tcW w:w="9494" w:type="dxa"/>
          </w:tcPr>
          <w:p w:rsidR="00A951AE" w:rsidRDefault="00D40622" w:rsidP="00E017F4">
            <w:pPr>
              <w:pStyle w:val="TableParagraph"/>
              <w:spacing w:before="75"/>
              <w:ind w:left="200"/>
              <w:rPr>
                <w:sz w:val="28"/>
              </w:rPr>
            </w:pPr>
            <w:r>
              <w:rPr>
                <w:sz w:val="28"/>
              </w:rPr>
              <w:t>1.3 Организация учета движения денежных средств в организации………….</w:t>
            </w:r>
          </w:p>
        </w:tc>
        <w:tc>
          <w:tcPr>
            <w:tcW w:w="586" w:type="dxa"/>
          </w:tcPr>
          <w:p w:rsidR="00A951AE" w:rsidRDefault="00D40622">
            <w:pPr>
              <w:pStyle w:val="TableParagraph"/>
              <w:spacing w:before="75"/>
              <w:ind w:left="108"/>
              <w:rPr>
                <w:sz w:val="28"/>
              </w:rPr>
            </w:pPr>
            <w:r>
              <w:rPr>
                <w:sz w:val="28"/>
              </w:rPr>
              <w:t>17</w:t>
            </w:r>
          </w:p>
        </w:tc>
      </w:tr>
      <w:tr w:rsidR="00A951AE">
        <w:trPr>
          <w:trHeight w:val="967"/>
        </w:trPr>
        <w:tc>
          <w:tcPr>
            <w:tcW w:w="9494" w:type="dxa"/>
          </w:tcPr>
          <w:p w:rsidR="00A951AE" w:rsidRDefault="00D40622">
            <w:pPr>
              <w:pStyle w:val="TableParagraph"/>
              <w:tabs>
                <w:tab w:val="left" w:pos="589"/>
                <w:tab w:val="left" w:pos="1419"/>
                <w:tab w:val="left" w:pos="1817"/>
                <w:tab w:val="left" w:pos="2743"/>
                <w:tab w:val="left" w:pos="4163"/>
                <w:tab w:val="left" w:pos="5626"/>
                <w:tab w:val="left" w:pos="6786"/>
                <w:tab w:val="left" w:pos="7165"/>
                <w:tab w:val="left" w:pos="8023"/>
              </w:tabs>
              <w:spacing w:before="72"/>
              <w:ind w:left="200"/>
              <w:rPr>
                <w:sz w:val="28"/>
              </w:rPr>
            </w:pPr>
            <w:r>
              <w:rPr>
                <w:sz w:val="28"/>
              </w:rPr>
              <w:t>2</w:t>
            </w:r>
            <w:r>
              <w:rPr>
                <w:sz w:val="28"/>
              </w:rPr>
              <w:tab/>
              <w:t>Учет</w:t>
            </w:r>
            <w:r>
              <w:rPr>
                <w:sz w:val="28"/>
              </w:rPr>
              <w:tab/>
              <w:t>и</w:t>
            </w:r>
            <w:r>
              <w:rPr>
                <w:sz w:val="28"/>
              </w:rPr>
              <w:tab/>
              <w:t>аудит</w:t>
            </w:r>
            <w:r>
              <w:rPr>
                <w:sz w:val="28"/>
              </w:rPr>
              <w:tab/>
              <w:t>движения</w:t>
            </w:r>
            <w:r>
              <w:rPr>
                <w:sz w:val="28"/>
              </w:rPr>
              <w:tab/>
              <w:t>денежных</w:t>
            </w:r>
            <w:r>
              <w:rPr>
                <w:sz w:val="28"/>
              </w:rPr>
              <w:tab/>
              <w:t>средств</w:t>
            </w:r>
            <w:r>
              <w:rPr>
                <w:sz w:val="28"/>
              </w:rPr>
              <w:tab/>
              <w:t>в</w:t>
            </w:r>
            <w:r>
              <w:rPr>
                <w:sz w:val="28"/>
              </w:rPr>
              <w:tab/>
              <w:t>ООО</w:t>
            </w:r>
            <w:r>
              <w:rPr>
                <w:sz w:val="28"/>
              </w:rPr>
              <w:tab/>
              <w:t>«Альтаир»,</w:t>
            </w:r>
          </w:p>
          <w:p w:rsidR="00A951AE" w:rsidRDefault="00D40622">
            <w:pPr>
              <w:pStyle w:val="TableParagraph"/>
              <w:spacing w:before="163"/>
              <w:ind w:left="200"/>
              <w:rPr>
                <w:sz w:val="28"/>
              </w:rPr>
            </w:pPr>
            <w:r>
              <w:rPr>
                <w:sz w:val="28"/>
              </w:rPr>
              <w:t>мероприятия по их совершенствованию………………………………………..</w:t>
            </w:r>
          </w:p>
        </w:tc>
        <w:tc>
          <w:tcPr>
            <w:tcW w:w="586" w:type="dxa"/>
          </w:tcPr>
          <w:p w:rsidR="00A951AE" w:rsidRDefault="00A951AE">
            <w:pPr>
              <w:pStyle w:val="TableParagraph"/>
              <w:rPr>
                <w:b/>
                <w:sz w:val="30"/>
              </w:rPr>
            </w:pPr>
          </w:p>
          <w:p w:rsidR="00A951AE" w:rsidRDefault="00D40622">
            <w:pPr>
              <w:pStyle w:val="TableParagraph"/>
              <w:spacing w:before="212"/>
              <w:ind w:left="108"/>
              <w:rPr>
                <w:sz w:val="28"/>
              </w:rPr>
            </w:pPr>
            <w:r>
              <w:rPr>
                <w:sz w:val="28"/>
              </w:rPr>
              <w:t>24</w:t>
            </w:r>
          </w:p>
        </w:tc>
      </w:tr>
      <w:tr w:rsidR="00A951AE">
        <w:trPr>
          <w:trHeight w:val="965"/>
        </w:trPr>
        <w:tc>
          <w:tcPr>
            <w:tcW w:w="9494" w:type="dxa"/>
          </w:tcPr>
          <w:p w:rsidR="00A951AE" w:rsidRDefault="00D40622">
            <w:pPr>
              <w:pStyle w:val="TableParagraph"/>
              <w:tabs>
                <w:tab w:val="left" w:pos="4005"/>
              </w:tabs>
              <w:spacing w:before="75"/>
              <w:ind w:left="200"/>
              <w:rPr>
                <w:sz w:val="28"/>
              </w:rPr>
            </w:pPr>
            <w:r>
              <w:rPr>
                <w:sz w:val="28"/>
              </w:rPr>
              <w:t>2.1</w:t>
            </w:r>
            <w:r>
              <w:rPr>
                <w:spacing w:val="21"/>
                <w:sz w:val="28"/>
              </w:rPr>
              <w:t xml:space="preserve"> </w:t>
            </w:r>
            <w:r>
              <w:rPr>
                <w:sz w:val="28"/>
              </w:rPr>
              <w:t>Организационно-правовая</w:t>
            </w:r>
            <w:r>
              <w:rPr>
                <w:sz w:val="28"/>
              </w:rPr>
              <w:tab/>
              <w:t>и финансово-экономическая</w:t>
            </w:r>
            <w:r>
              <w:rPr>
                <w:spacing w:val="37"/>
                <w:sz w:val="28"/>
              </w:rPr>
              <w:t xml:space="preserve"> </w:t>
            </w:r>
            <w:r>
              <w:rPr>
                <w:sz w:val="28"/>
              </w:rPr>
              <w:t>характеристика</w:t>
            </w:r>
          </w:p>
          <w:p w:rsidR="00A951AE" w:rsidRDefault="00D40622">
            <w:pPr>
              <w:pStyle w:val="TableParagraph"/>
              <w:spacing w:before="158"/>
              <w:ind w:left="200"/>
              <w:rPr>
                <w:sz w:val="28"/>
              </w:rPr>
            </w:pPr>
            <w:r>
              <w:rPr>
                <w:sz w:val="28"/>
              </w:rPr>
              <w:t>ООО «Альтаир»…………………………………………………………………..</w:t>
            </w:r>
          </w:p>
        </w:tc>
        <w:tc>
          <w:tcPr>
            <w:tcW w:w="586" w:type="dxa"/>
          </w:tcPr>
          <w:p w:rsidR="00A951AE" w:rsidRDefault="00A951AE">
            <w:pPr>
              <w:pStyle w:val="TableParagraph"/>
              <w:rPr>
                <w:b/>
                <w:sz w:val="30"/>
              </w:rPr>
            </w:pPr>
          </w:p>
          <w:p w:rsidR="00A951AE" w:rsidRDefault="00D40622">
            <w:pPr>
              <w:pStyle w:val="TableParagraph"/>
              <w:spacing w:before="210"/>
              <w:ind w:left="108"/>
              <w:rPr>
                <w:sz w:val="28"/>
              </w:rPr>
            </w:pPr>
            <w:r>
              <w:rPr>
                <w:sz w:val="28"/>
              </w:rPr>
              <w:t>24</w:t>
            </w:r>
          </w:p>
        </w:tc>
      </w:tr>
      <w:tr w:rsidR="00A951AE">
        <w:trPr>
          <w:trHeight w:val="967"/>
        </w:trPr>
        <w:tc>
          <w:tcPr>
            <w:tcW w:w="9494" w:type="dxa"/>
          </w:tcPr>
          <w:p w:rsidR="00A951AE" w:rsidRDefault="00D40622">
            <w:pPr>
              <w:pStyle w:val="TableParagraph"/>
              <w:tabs>
                <w:tab w:val="left" w:pos="972"/>
                <w:tab w:val="left" w:pos="2262"/>
                <w:tab w:val="left" w:pos="4186"/>
                <w:tab w:val="left" w:pos="5260"/>
                <w:tab w:val="left" w:pos="6886"/>
                <w:tab w:val="left" w:pos="8214"/>
                <w:tab w:val="left" w:pos="8766"/>
              </w:tabs>
              <w:spacing w:before="75"/>
              <w:ind w:left="200"/>
              <w:rPr>
                <w:sz w:val="28"/>
              </w:rPr>
            </w:pPr>
            <w:r>
              <w:rPr>
                <w:sz w:val="28"/>
              </w:rPr>
              <w:t>2.2</w:t>
            </w:r>
            <w:r>
              <w:rPr>
                <w:sz w:val="28"/>
              </w:rPr>
              <w:tab/>
              <w:t>Анализ</w:t>
            </w:r>
            <w:r>
              <w:rPr>
                <w:sz w:val="28"/>
              </w:rPr>
              <w:tab/>
              <w:t>организации</w:t>
            </w:r>
            <w:r>
              <w:rPr>
                <w:sz w:val="28"/>
              </w:rPr>
              <w:tab/>
              <w:t>учета</w:t>
            </w:r>
            <w:r>
              <w:rPr>
                <w:sz w:val="28"/>
              </w:rPr>
              <w:tab/>
              <w:t>денежных</w:t>
            </w:r>
            <w:r>
              <w:rPr>
                <w:sz w:val="28"/>
              </w:rPr>
              <w:tab/>
              <w:t>средств</w:t>
            </w:r>
            <w:r>
              <w:rPr>
                <w:sz w:val="28"/>
              </w:rPr>
              <w:tab/>
              <w:t>в</w:t>
            </w:r>
            <w:r>
              <w:rPr>
                <w:sz w:val="28"/>
              </w:rPr>
              <w:tab/>
              <w:t>ООО</w:t>
            </w:r>
          </w:p>
          <w:p w:rsidR="00A951AE" w:rsidRDefault="00D40622">
            <w:pPr>
              <w:pStyle w:val="TableParagraph"/>
              <w:spacing w:before="163"/>
              <w:ind w:left="200"/>
              <w:rPr>
                <w:sz w:val="28"/>
              </w:rPr>
            </w:pPr>
            <w:r>
              <w:rPr>
                <w:sz w:val="28"/>
              </w:rPr>
              <w:t>«Альтаир»…………………………………………………………………………</w:t>
            </w:r>
          </w:p>
        </w:tc>
        <w:tc>
          <w:tcPr>
            <w:tcW w:w="586" w:type="dxa"/>
          </w:tcPr>
          <w:p w:rsidR="00A951AE" w:rsidRDefault="00A951AE">
            <w:pPr>
              <w:pStyle w:val="TableParagraph"/>
              <w:rPr>
                <w:b/>
                <w:sz w:val="30"/>
              </w:rPr>
            </w:pPr>
          </w:p>
          <w:p w:rsidR="00A951AE" w:rsidRDefault="00D40622">
            <w:pPr>
              <w:pStyle w:val="TableParagraph"/>
              <w:spacing w:before="215"/>
              <w:ind w:left="108"/>
              <w:rPr>
                <w:sz w:val="28"/>
              </w:rPr>
            </w:pPr>
            <w:r>
              <w:rPr>
                <w:sz w:val="28"/>
              </w:rPr>
              <w:t>34</w:t>
            </w:r>
          </w:p>
        </w:tc>
      </w:tr>
      <w:tr w:rsidR="00A951AE">
        <w:trPr>
          <w:trHeight w:val="964"/>
        </w:trPr>
        <w:tc>
          <w:tcPr>
            <w:tcW w:w="9494" w:type="dxa"/>
          </w:tcPr>
          <w:p w:rsidR="00A951AE" w:rsidRDefault="00D40622">
            <w:pPr>
              <w:pStyle w:val="TableParagraph"/>
              <w:spacing w:before="72"/>
              <w:ind w:left="200"/>
              <w:rPr>
                <w:sz w:val="28"/>
              </w:rPr>
            </w:pPr>
            <w:r>
              <w:rPr>
                <w:sz w:val="28"/>
              </w:rPr>
              <w:t xml:space="preserve">2.3 Планирование и организация аудиторской проверки учета </w:t>
            </w:r>
            <w:proofErr w:type="gramStart"/>
            <w:r>
              <w:rPr>
                <w:sz w:val="28"/>
              </w:rPr>
              <w:t>денежных</w:t>
            </w:r>
            <w:proofErr w:type="gramEnd"/>
          </w:p>
          <w:p w:rsidR="00A951AE" w:rsidRDefault="00D40622">
            <w:pPr>
              <w:pStyle w:val="TableParagraph"/>
              <w:spacing w:before="163"/>
              <w:ind w:left="200"/>
              <w:rPr>
                <w:sz w:val="28"/>
              </w:rPr>
            </w:pPr>
            <w:r>
              <w:rPr>
                <w:sz w:val="28"/>
              </w:rPr>
              <w:t>средств предприятия</w:t>
            </w:r>
            <w:proofErr w:type="gramStart"/>
            <w:r>
              <w:rPr>
                <w:sz w:val="28"/>
              </w:rPr>
              <w:t>.....……….….......................................................................</w:t>
            </w:r>
            <w:proofErr w:type="gramEnd"/>
          </w:p>
        </w:tc>
        <w:tc>
          <w:tcPr>
            <w:tcW w:w="586" w:type="dxa"/>
          </w:tcPr>
          <w:p w:rsidR="00A951AE" w:rsidRDefault="00A951AE">
            <w:pPr>
              <w:pStyle w:val="TableParagraph"/>
              <w:rPr>
                <w:b/>
                <w:sz w:val="30"/>
              </w:rPr>
            </w:pPr>
          </w:p>
          <w:p w:rsidR="00A951AE" w:rsidRDefault="00D40622">
            <w:pPr>
              <w:pStyle w:val="TableParagraph"/>
              <w:spacing w:before="212"/>
              <w:ind w:left="108"/>
              <w:rPr>
                <w:sz w:val="28"/>
              </w:rPr>
            </w:pPr>
            <w:r>
              <w:rPr>
                <w:sz w:val="28"/>
              </w:rPr>
              <w:t>42</w:t>
            </w:r>
          </w:p>
        </w:tc>
      </w:tr>
      <w:tr w:rsidR="00A951AE">
        <w:trPr>
          <w:trHeight w:val="967"/>
        </w:trPr>
        <w:tc>
          <w:tcPr>
            <w:tcW w:w="9494" w:type="dxa"/>
          </w:tcPr>
          <w:p w:rsidR="00A951AE" w:rsidRDefault="00D40622">
            <w:pPr>
              <w:pStyle w:val="TableParagraph"/>
              <w:spacing w:before="72"/>
              <w:ind w:left="200"/>
              <w:rPr>
                <w:sz w:val="28"/>
              </w:rPr>
            </w:pPr>
            <w:r>
              <w:rPr>
                <w:sz w:val="28"/>
              </w:rPr>
              <w:t xml:space="preserve">2.4 Совершенствование учета и контроля за движением денежных средств </w:t>
            </w:r>
            <w:proofErr w:type="gramStart"/>
            <w:r>
              <w:rPr>
                <w:sz w:val="28"/>
              </w:rPr>
              <w:t>в</w:t>
            </w:r>
            <w:proofErr w:type="gramEnd"/>
          </w:p>
          <w:p w:rsidR="00A951AE" w:rsidRDefault="00D40622">
            <w:pPr>
              <w:pStyle w:val="TableParagraph"/>
              <w:spacing w:before="163"/>
              <w:ind w:left="200"/>
              <w:rPr>
                <w:sz w:val="28"/>
              </w:rPr>
            </w:pPr>
            <w:r>
              <w:rPr>
                <w:sz w:val="28"/>
              </w:rPr>
              <w:t>ООО «Альтаир» по результатам аудиторской проверки.……………………...</w:t>
            </w:r>
          </w:p>
        </w:tc>
        <w:tc>
          <w:tcPr>
            <w:tcW w:w="586" w:type="dxa"/>
          </w:tcPr>
          <w:p w:rsidR="00A951AE" w:rsidRDefault="00A951AE">
            <w:pPr>
              <w:pStyle w:val="TableParagraph"/>
              <w:rPr>
                <w:b/>
                <w:sz w:val="30"/>
              </w:rPr>
            </w:pPr>
          </w:p>
          <w:p w:rsidR="00A951AE" w:rsidRDefault="00D40622">
            <w:pPr>
              <w:pStyle w:val="TableParagraph"/>
              <w:spacing w:before="212"/>
              <w:ind w:left="108"/>
              <w:rPr>
                <w:sz w:val="28"/>
              </w:rPr>
            </w:pPr>
            <w:r>
              <w:rPr>
                <w:sz w:val="28"/>
              </w:rPr>
              <w:t>50</w:t>
            </w:r>
          </w:p>
        </w:tc>
      </w:tr>
      <w:tr w:rsidR="00A951AE">
        <w:trPr>
          <w:trHeight w:val="482"/>
        </w:trPr>
        <w:tc>
          <w:tcPr>
            <w:tcW w:w="9494" w:type="dxa"/>
          </w:tcPr>
          <w:p w:rsidR="00A951AE" w:rsidRDefault="00D40622">
            <w:pPr>
              <w:pStyle w:val="TableParagraph"/>
              <w:spacing w:before="75"/>
              <w:ind w:left="200"/>
              <w:rPr>
                <w:sz w:val="28"/>
              </w:rPr>
            </w:pPr>
            <w:r>
              <w:rPr>
                <w:sz w:val="28"/>
              </w:rPr>
              <w:t>ЗАКЛЮЧЕНИЕ………………………………………………………….…..........</w:t>
            </w:r>
          </w:p>
        </w:tc>
        <w:tc>
          <w:tcPr>
            <w:tcW w:w="586" w:type="dxa"/>
          </w:tcPr>
          <w:p w:rsidR="00A951AE" w:rsidRDefault="00D40622">
            <w:pPr>
              <w:pStyle w:val="TableParagraph"/>
              <w:spacing w:before="75"/>
              <w:ind w:left="108"/>
              <w:rPr>
                <w:sz w:val="28"/>
              </w:rPr>
            </w:pPr>
            <w:r>
              <w:rPr>
                <w:sz w:val="28"/>
              </w:rPr>
              <w:t>61</w:t>
            </w:r>
          </w:p>
        </w:tc>
      </w:tr>
      <w:tr w:rsidR="00A951AE">
        <w:trPr>
          <w:trHeight w:val="482"/>
        </w:trPr>
        <w:tc>
          <w:tcPr>
            <w:tcW w:w="9494" w:type="dxa"/>
          </w:tcPr>
          <w:p w:rsidR="00A951AE" w:rsidRDefault="00D40622">
            <w:pPr>
              <w:pStyle w:val="TableParagraph"/>
              <w:spacing w:before="72"/>
              <w:ind w:left="200"/>
              <w:rPr>
                <w:sz w:val="28"/>
              </w:rPr>
            </w:pPr>
            <w:r>
              <w:rPr>
                <w:sz w:val="28"/>
              </w:rPr>
              <w:t>СПИСОК ИСПОЛЬЗОВАННЫХ ИСТОЧНИКОВ……………………..............</w:t>
            </w:r>
          </w:p>
        </w:tc>
        <w:tc>
          <w:tcPr>
            <w:tcW w:w="586" w:type="dxa"/>
          </w:tcPr>
          <w:p w:rsidR="00A951AE" w:rsidRDefault="00D40622">
            <w:pPr>
              <w:pStyle w:val="TableParagraph"/>
              <w:spacing w:before="72"/>
              <w:ind w:left="108"/>
              <w:rPr>
                <w:sz w:val="28"/>
              </w:rPr>
            </w:pPr>
            <w:r>
              <w:rPr>
                <w:sz w:val="28"/>
              </w:rPr>
              <w:t>65</w:t>
            </w:r>
          </w:p>
        </w:tc>
      </w:tr>
      <w:tr w:rsidR="00A951AE">
        <w:trPr>
          <w:trHeight w:val="396"/>
        </w:trPr>
        <w:tc>
          <w:tcPr>
            <w:tcW w:w="9494" w:type="dxa"/>
          </w:tcPr>
          <w:p w:rsidR="00A951AE" w:rsidRDefault="00D40622">
            <w:pPr>
              <w:pStyle w:val="TableParagraph"/>
              <w:spacing w:before="75" w:line="302" w:lineRule="exact"/>
              <w:ind w:left="200"/>
              <w:rPr>
                <w:sz w:val="28"/>
              </w:rPr>
            </w:pPr>
            <w:r>
              <w:rPr>
                <w:sz w:val="28"/>
              </w:rPr>
              <w:t>ПРИЛОЖЕНИЕ…………………………………………………………………...</w:t>
            </w:r>
          </w:p>
        </w:tc>
        <w:tc>
          <w:tcPr>
            <w:tcW w:w="586" w:type="dxa"/>
          </w:tcPr>
          <w:p w:rsidR="00A951AE" w:rsidRDefault="00D40622">
            <w:pPr>
              <w:pStyle w:val="TableParagraph"/>
              <w:spacing w:before="75" w:line="302" w:lineRule="exact"/>
              <w:ind w:left="108"/>
              <w:rPr>
                <w:sz w:val="28"/>
              </w:rPr>
            </w:pPr>
            <w:r>
              <w:rPr>
                <w:sz w:val="28"/>
              </w:rPr>
              <w:t>70</w:t>
            </w:r>
          </w:p>
        </w:tc>
      </w:tr>
    </w:tbl>
    <w:p w:rsidR="00A951AE" w:rsidRDefault="00A951AE">
      <w:pPr>
        <w:spacing w:line="302" w:lineRule="exact"/>
        <w:rPr>
          <w:sz w:val="28"/>
        </w:rPr>
        <w:sectPr w:rsidR="00A951AE">
          <w:pgSz w:w="11910" w:h="16840"/>
          <w:pgMar w:top="1040" w:right="220" w:bottom="960" w:left="1320" w:header="0" w:footer="767" w:gutter="0"/>
          <w:cols w:space="720"/>
        </w:sectPr>
      </w:pPr>
    </w:p>
    <w:p w:rsidR="00A951AE" w:rsidRDefault="00D40622" w:rsidP="00813C5F">
      <w:pPr>
        <w:pStyle w:val="a3"/>
        <w:tabs>
          <w:tab w:val="left" w:pos="1830"/>
          <w:tab w:val="left" w:pos="3100"/>
          <w:tab w:val="left" w:pos="4788"/>
          <w:tab w:val="left" w:pos="6372"/>
          <w:tab w:val="left" w:pos="8942"/>
        </w:tabs>
        <w:spacing w:before="67" w:line="276" w:lineRule="auto"/>
        <w:ind w:right="495" w:firstLine="710"/>
        <w:jc w:val="center"/>
      </w:pPr>
      <w:r>
        <w:lastRenderedPageBreak/>
        <w:t>Ж.3</w:t>
      </w:r>
      <w:r>
        <w:tab/>
        <w:t>Образец</w:t>
      </w:r>
      <w:r w:rsidR="00E02F2A">
        <w:t xml:space="preserve"> </w:t>
      </w:r>
      <w:r>
        <w:t>содержания</w:t>
      </w:r>
      <w:r w:rsidR="00E02F2A">
        <w:t xml:space="preserve"> </w:t>
      </w:r>
      <w:r>
        <w:t>выпускной</w:t>
      </w:r>
      <w:r w:rsidR="00E02F2A">
        <w:t xml:space="preserve"> </w:t>
      </w:r>
      <w:r>
        <w:t>квалификационной</w:t>
      </w:r>
      <w:r w:rsidR="00E02F2A">
        <w:t xml:space="preserve"> </w:t>
      </w:r>
      <w:r>
        <w:rPr>
          <w:spacing w:val="-3"/>
        </w:rPr>
        <w:t xml:space="preserve">работы, </w:t>
      </w:r>
      <w:r w:rsidR="00E02F2A">
        <w:rPr>
          <w:spacing w:val="-3"/>
        </w:rPr>
        <w:t xml:space="preserve"> </w:t>
      </w:r>
      <w:r>
        <w:t>состоящей из трех</w:t>
      </w:r>
      <w:r>
        <w:rPr>
          <w:spacing w:val="-1"/>
        </w:rPr>
        <w:t xml:space="preserve"> </w:t>
      </w:r>
      <w:r>
        <w:t>глав</w:t>
      </w:r>
    </w:p>
    <w:p w:rsidR="00E02F2A" w:rsidRDefault="00D40622" w:rsidP="00813C5F">
      <w:pPr>
        <w:pStyle w:val="a3"/>
        <w:spacing w:line="276" w:lineRule="auto"/>
        <w:ind w:firstLine="710"/>
        <w:jc w:val="center"/>
      </w:pPr>
      <w:r>
        <w:t>Тема: Финансовая устойчивость предприятия и пути ее укрепления</w:t>
      </w:r>
    </w:p>
    <w:p w:rsidR="00A951AE" w:rsidRDefault="00D40622" w:rsidP="00813C5F">
      <w:pPr>
        <w:pStyle w:val="a3"/>
        <w:spacing w:line="276" w:lineRule="auto"/>
        <w:ind w:firstLine="710"/>
        <w:jc w:val="center"/>
      </w:pPr>
      <w:r>
        <w:t xml:space="preserve"> (на примере ООО «Градиент»)</w:t>
      </w:r>
    </w:p>
    <w:p w:rsidR="00813C5F" w:rsidRDefault="00813C5F">
      <w:pPr>
        <w:pStyle w:val="21"/>
        <w:spacing w:line="318" w:lineRule="exact"/>
      </w:pPr>
    </w:p>
    <w:p w:rsidR="00A951AE" w:rsidRDefault="00D40622">
      <w:pPr>
        <w:pStyle w:val="21"/>
        <w:spacing w:line="318" w:lineRule="exact"/>
      </w:pPr>
      <w:bookmarkStart w:id="57" w:name="_Toc101867178"/>
      <w:r>
        <w:t>СОДЕРЖАНИЕ</w:t>
      </w:r>
      <w:bookmarkEnd w:id="57"/>
    </w:p>
    <w:p w:rsidR="00A951AE" w:rsidRDefault="00A951AE">
      <w:pPr>
        <w:pStyle w:val="a3"/>
        <w:spacing w:before="4"/>
        <w:ind w:left="0"/>
        <w:jc w:val="left"/>
        <w:rPr>
          <w:b/>
          <w:sz w:val="22"/>
        </w:rPr>
      </w:pPr>
    </w:p>
    <w:tbl>
      <w:tblPr>
        <w:tblStyle w:val="TableNormal"/>
        <w:tblW w:w="0" w:type="auto"/>
        <w:tblInd w:w="187" w:type="dxa"/>
        <w:tblLayout w:type="fixed"/>
        <w:tblLook w:val="01E0" w:firstRow="1" w:lastRow="1" w:firstColumn="1" w:lastColumn="1" w:noHBand="0" w:noVBand="0"/>
      </w:tblPr>
      <w:tblGrid>
        <w:gridCol w:w="9232"/>
        <w:gridCol w:w="629"/>
      </w:tblGrid>
      <w:tr w:rsidR="00A951AE">
        <w:trPr>
          <w:trHeight w:val="394"/>
        </w:trPr>
        <w:tc>
          <w:tcPr>
            <w:tcW w:w="9232" w:type="dxa"/>
          </w:tcPr>
          <w:p w:rsidR="00A951AE" w:rsidRDefault="00D40622">
            <w:pPr>
              <w:pStyle w:val="TableParagraph"/>
              <w:spacing w:line="309" w:lineRule="exact"/>
              <w:ind w:left="200"/>
              <w:rPr>
                <w:sz w:val="28"/>
              </w:rPr>
            </w:pPr>
            <w:r>
              <w:rPr>
                <w:sz w:val="28"/>
              </w:rPr>
              <w:t>ВВЕДЕНИЕ…………………………………………………………………..</w:t>
            </w:r>
          </w:p>
        </w:tc>
        <w:tc>
          <w:tcPr>
            <w:tcW w:w="629" w:type="dxa"/>
          </w:tcPr>
          <w:p w:rsidR="00A951AE" w:rsidRDefault="00D40622">
            <w:pPr>
              <w:pStyle w:val="TableParagraph"/>
              <w:spacing w:line="309" w:lineRule="exact"/>
              <w:ind w:left="216"/>
              <w:rPr>
                <w:sz w:val="28"/>
              </w:rPr>
            </w:pPr>
            <w:r>
              <w:rPr>
                <w:w w:val="99"/>
                <w:sz w:val="28"/>
              </w:rPr>
              <w:t>4</w:t>
            </w:r>
          </w:p>
        </w:tc>
      </w:tr>
      <w:tr w:rsidR="00A951AE">
        <w:trPr>
          <w:trHeight w:val="965"/>
        </w:trPr>
        <w:tc>
          <w:tcPr>
            <w:tcW w:w="9232" w:type="dxa"/>
          </w:tcPr>
          <w:p w:rsidR="00A951AE" w:rsidRDefault="00D40622" w:rsidP="00E017F4">
            <w:pPr>
              <w:pStyle w:val="TableParagraph"/>
              <w:tabs>
                <w:tab w:val="left" w:pos="761"/>
                <w:tab w:val="left" w:pos="2947"/>
                <w:tab w:val="left" w:pos="4237"/>
                <w:tab w:val="left" w:pos="5584"/>
                <w:tab w:val="left" w:pos="7441"/>
              </w:tabs>
              <w:spacing w:line="360" w:lineRule="auto"/>
              <w:ind w:left="200"/>
              <w:rPr>
                <w:sz w:val="28"/>
              </w:rPr>
            </w:pPr>
            <w:r>
              <w:rPr>
                <w:sz w:val="28"/>
              </w:rPr>
              <w:t>1</w:t>
            </w:r>
            <w:r>
              <w:rPr>
                <w:sz w:val="28"/>
              </w:rPr>
              <w:tab/>
              <w:t>Теоретические</w:t>
            </w:r>
            <w:r w:rsidR="00E02F2A">
              <w:rPr>
                <w:sz w:val="28"/>
              </w:rPr>
              <w:t xml:space="preserve"> </w:t>
            </w:r>
            <w:r>
              <w:rPr>
                <w:sz w:val="28"/>
              </w:rPr>
              <w:t>основы</w:t>
            </w:r>
            <w:r w:rsidR="00E02F2A">
              <w:rPr>
                <w:sz w:val="28"/>
              </w:rPr>
              <w:t xml:space="preserve"> </w:t>
            </w:r>
            <w:r>
              <w:rPr>
                <w:sz w:val="28"/>
              </w:rPr>
              <w:t>анализа</w:t>
            </w:r>
            <w:r w:rsidR="00E02F2A">
              <w:rPr>
                <w:sz w:val="28"/>
              </w:rPr>
              <w:t xml:space="preserve"> </w:t>
            </w:r>
            <w:r>
              <w:rPr>
                <w:sz w:val="28"/>
              </w:rPr>
              <w:t>финансовой</w:t>
            </w:r>
            <w:r w:rsidR="00E02F2A">
              <w:rPr>
                <w:sz w:val="28"/>
              </w:rPr>
              <w:t xml:space="preserve"> </w:t>
            </w:r>
            <w:r>
              <w:rPr>
                <w:sz w:val="28"/>
              </w:rPr>
              <w:t>устойчивости</w:t>
            </w:r>
            <w:r w:rsidR="00E02F2A">
              <w:rPr>
                <w:sz w:val="28"/>
              </w:rPr>
              <w:t xml:space="preserve"> </w:t>
            </w:r>
            <w:r>
              <w:rPr>
                <w:sz w:val="28"/>
              </w:rPr>
              <w:t>предприятия……………………………………………………………………</w:t>
            </w:r>
          </w:p>
        </w:tc>
        <w:tc>
          <w:tcPr>
            <w:tcW w:w="629" w:type="dxa"/>
          </w:tcPr>
          <w:p w:rsidR="00A951AE" w:rsidRDefault="00A951AE" w:rsidP="00E02F2A">
            <w:pPr>
              <w:pStyle w:val="TableParagraph"/>
              <w:spacing w:line="360" w:lineRule="auto"/>
              <w:rPr>
                <w:b/>
                <w:sz w:val="30"/>
              </w:rPr>
            </w:pPr>
          </w:p>
          <w:p w:rsidR="00A951AE" w:rsidRDefault="00D40622" w:rsidP="00E02F2A">
            <w:pPr>
              <w:pStyle w:val="TableParagraph"/>
              <w:spacing w:line="360" w:lineRule="auto"/>
              <w:ind w:left="216"/>
              <w:rPr>
                <w:sz w:val="28"/>
              </w:rPr>
            </w:pPr>
            <w:r>
              <w:rPr>
                <w:w w:val="99"/>
                <w:sz w:val="28"/>
              </w:rPr>
              <w:t>7</w:t>
            </w:r>
          </w:p>
        </w:tc>
      </w:tr>
      <w:tr w:rsidR="00A951AE">
        <w:trPr>
          <w:trHeight w:val="482"/>
        </w:trPr>
        <w:tc>
          <w:tcPr>
            <w:tcW w:w="9232" w:type="dxa"/>
          </w:tcPr>
          <w:p w:rsidR="00A951AE" w:rsidRDefault="00D40622" w:rsidP="00E017F4">
            <w:pPr>
              <w:pStyle w:val="TableParagraph"/>
              <w:spacing w:before="72"/>
              <w:ind w:left="200"/>
              <w:rPr>
                <w:sz w:val="28"/>
              </w:rPr>
            </w:pPr>
            <w:r>
              <w:rPr>
                <w:sz w:val="28"/>
              </w:rPr>
              <w:t>1.1 Сущность финансовой устойчивости предприятия………………….…</w:t>
            </w:r>
          </w:p>
        </w:tc>
        <w:tc>
          <w:tcPr>
            <w:tcW w:w="629" w:type="dxa"/>
          </w:tcPr>
          <w:p w:rsidR="00A951AE" w:rsidRDefault="00D40622">
            <w:pPr>
              <w:pStyle w:val="TableParagraph"/>
              <w:spacing w:before="72"/>
              <w:ind w:left="216"/>
              <w:rPr>
                <w:sz w:val="28"/>
              </w:rPr>
            </w:pPr>
            <w:r>
              <w:rPr>
                <w:w w:val="99"/>
                <w:sz w:val="28"/>
              </w:rPr>
              <w:t>7</w:t>
            </w:r>
          </w:p>
        </w:tc>
      </w:tr>
      <w:tr w:rsidR="00A951AE">
        <w:trPr>
          <w:trHeight w:val="485"/>
        </w:trPr>
        <w:tc>
          <w:tcPr>
            <w:tcW w:w="9232" w:type="dxa"/>
          </w:tcPr>
          <w:p w:rsidR="00A951AE" w:rsidRDefault="00D40622" w:rsidP="00E017F4">
            <w:pPr>
              <w:pStyle w:val="TableParagraph"/>
              <w:spacing w:before="75"/>
              <w:ind w:left="200"/>
              <w:rPr>
                <w:sz w:val="28"/>
              </w:rPr>
            </w:pPr>
            <w:r>
              <w:rPr>
                <w:sz w:val="28"/>
              </w:rPr>
              <w:t>1.2 Факторы, влияющие на финансовую устойчивость предприятия …....</w:t>
            </w:r>
          </w:p>
        </w:tc>
        <w:tc>
          <w:tcPr>
            <w:tcW w:w="629" w:type="dxa"/>
          </w:tcPr>
          <w:p w:rsidR="00A951AE" w:rsidRDefault="00D40622">
            <w:pPr>
              <w:pStyle w:val="TableParagraph"/>
              <w:spacing w:before="75"/>
              <w:ind w:left="149"/>
              <w:rPr>
                <w:sz w:val="28"/>
              </w:rPr>
            </w:pPr>
            <w:r>
              <w:rPr>
                <w:sz w:val="28"/>
              </w:rPr>
              <w:t>12</w:t>
            </w:r>
          </w:p>
        </w:tc>
      </w:tr>
      <w:tr w:rsidR="00A951AE">
        <w:trPr>
          <w:trHeight w:val="482"/>
        </w:trPr>
        <w:tc>
          <w:tcPr>
            <w:tcW w:w="9232" w:type="dxa"/>
          </w:tcPr>
          <w:p w:rsidR="00A951AE" w:rsidRDefault="00D40622" w:rsidP="00E017F4">
            <w:pPr>
              <w:pStyle w:val="TableParagraph"/>
              <w:spacing w:before="75"/>
              <w:ind w:left="200"/>
              <w:rPr>
                <w:sz w:val="28"/>
              </w:rPr>
            </w:pPr>
            <w:r>
              <w:rPr>
                <w:sz w:val="28"/>
              </w:rPr>
              <w:t>1.3 Методы оценки финансовой устойчивости предприятия ………….….</w:t>
            </w:r>
          </w:p>
        </w:tc>
        <w:tc>
          <w:tcPr>
            <w:tcW w:w="629" w:type="dxa"/>
          </w:tcPr>
          <w:p w:rsidR="00A951AE" w:rsidRDefault="00D40622">
            <w:pPr>
              <w:pStyle w:val="TableParagraph"/>
              <w:spacing w:before="75"/>
              <w:ind w:left="149"/>
              <w:rPr>
                <w:sz w:val="28"/>
              </w:rPr>
            </w:pPr>
            <w:r>
              <w:rPr>
                <w:sz w:val="28"/>
              </w:rPr>
              <w:t>15</w:t>
            </w:r>
          </w:p>
        </w:tc>
      </w:tr>
      <w:tr w:rsidR="00A951AE">
        <w:trPr>
          <w:trHeight w:val="965"/>
        </w:trPr>
        <w:tc>
          <w:tcPr>
            <w:tcW w:w="9232" w:type="dxa"/>
          </w:tcPr>
          <w:p w:rsidR="00A951AE" w:rsidRDefault="00D40622">
            <w:pPr>
              <w:pStyle w:val="TableParagraph"/>
              <w:spacing w:before="72"/>
              <w:ind w:left="200"/>
              <w:rPr>
                <w:sz w:val="28"/>
              </w:rPr>
            </w:pPr>
            <w:proofErr w:type="gramStart"/>
            <w:r>
              <w:rPr>
                <w:sz w:val="28"/>
              </w:rPr>
              <w:t>2 Анализ финансовой устойчивости предприятия (на примере ООО</w:t>
            </w:r>
            <w:proofErr w:type="gramEnd"/>
          </w:p>
          <w:p w:rsidR="00A951AE" w:rsidRDefault="00D40622">
            <w:pPr>
              <w:pStyle w:val="TableParagraph"/>
              <w:spacing w:before="163"/>
              <w:ind w:left="200"/>
              <w:rPr>
                <w:sz w:val="28"/>
              </w:rPr>
            </w:pPr>
            <w:proofErr w:type="gramStart"/>
            <w:r>
              <w:rPr>
                <w:sz w:val="28"/>
              </w:rPr>
              <w:t>«Градиент»)………………..……...……………………………………….…..</w:t>
            </w:r>
            <w:proofErr w:type="gramEnd"/>
          </w:p>
        </w:tc>
        <w:tc>
          <w:tcPr>
            <w:tcW w:w="629" w:type="dxa"/>
          </w:tcPr>
          <w:p w:rsidR="00A951AE" w:rsidRDefault="00A951AE">
            <w:pPr>
              <w:pStyle w:val="TableParagraph"/>
              <w:rPr>
                <w:b/>
                <w:sz w:val="30"/>
              </w:rPr>
            </w:pPr>
          </w:p>
          <w:p w:rsidR="00A951AE" w:rsidRDefault="00D40622">
            <w:pPr>
              <w:pStyle w:val="TableParagraph"/>
              <w:spacing w:before="212"/>
              <w:ind w:left="149"/>
              <w:rPr>
                <w:sz w:val="28"/>
              </w:rPr>
            </w:pPr>
            <w:r>
              <w:rPr>
                <w:sz w:val="28"/>
              </w:rPr>
              <w:t>30</w:t>
            </w:r>
          </w:p>
        </w:tc>
      </w:tr>
      <w:tr w:rsidR="00A951AE">
        <w:trPr>
          <w:trHeight w:val="967"/>
        </w:trPr>
        <w:tc>
          <w:tcPr>
            <w:tcW w:w="9232" w:type="dxa"/>
          </w:tcPr>
          <w:p w:rsidR="00A951AE" w:rsidRDefault="00D40622">
            <w:pPr>
              <w:pStyle w:val="TableParagraph"/>
              <w:tabs>
                <w:tab w:val="left" w:pos="1236"/>
                <w:tab w:val="left" w:pos="5077"/>
                <w:tab w:val="left" w:pos="5912"/>
              </w:tabs>
              <w:spacing w:before="72"/>
              <w:ind w:left="200"/>
              <w:rPr>
                <w:sz w:val="28"/>
              </w:rPr>
            </w:pPr>
            <w:r>
              <w:rPr>
                <w:sz w:val="28"/>
              </w:rPr>
              <w:t>2.1</w:t>
            </w:r>
            <w:r>
              <w:rPr>
                <w:sz w:val="28"/>
              </w:rPr>
              <w:tab/>
              <w:t>Организационно-правовая</w:t>
            </w:r>
            <w:r>
              <w:rPr>
                <w:sz w:val="28"/>
              </w:rPr>
              <w:tab/>
              <w:t>и</w:t>
            </w:r>
            <w:r>
              <w:rPr>
                <w:sz w:val="28"/>
              </w:rPr>
              <w:tab/>
              <w:t>финансово-экономическая</w:t>
            </w:r>
          </w:p>
          <w:p w:rsidR="00A951AE" w:rsidRDefault="00D40622">
            <w:pPr>
              <w:pStyle w:val="TableParagraph"/>
              <w:spacing w:before="163"/>
              <w:ind w:left="200"/>
              <w:rPr>
                <w:sz w:val="28"/>
              </w:rPr>
            </w:pPr>
            <w:r>
              <w:rPr>
                <w:sz w:val="28"/>
              </w:rPr>
              <w:t>характеристика предприятия…………………………………..…………….</w:t>
            </w:r>
          </w:p>
        </w:tc>
        <w:tc>
          <w:tcPr>
            <w:tcW w:w="629" w:type="dxa"/>
          </w:tcPr>
          <w:p w:rsidR="00A951AE" w:rsidRDefault="00A951AE">
            <w:pPr>
              <w:pStyle w:val="TableParagraph"/>
              <w:rPr>
                <w:b/>
                <w:sz w:val="30"/>
              </w:rPr>
            </w:pPr>
          </w:p>
          <w:p w:rsidR="00A951AE" w:rsidRDefault="00D40622">
            <w:pPr>
              <w:pStyle w:val="TableParagraph"/>
              <w:spacing w:before="212"/>
              <w:ind w:left="149"/>
              <w:rPr>
                <w:sz w:val="28"/>
              </w:rPr>
            </w:pPr>
            <w:r>
              <w:rPr>
                <w:sz w:val="28"/>
              </w:rPr>
              <w:t>30</w:t>
            </w:r>
          </w:p>
        </w:tc>
      </w:tr>
      <w:tr w:rsidR="00A951AE">
        <w:trPr>
          <w:trHeight w:val="965"/>
        </w:trPr>
        <w:tc>
          <w:tcPr>
            <w:tcW w:w="9232" w:type="dxa"/>
          </w:tcPr>
          <w:p w:rsidR="00A951AE" w:rsidRDefault="00D40622">
            <w:pPr>
              <w:pStyle w:val="TableParagraph"/>
              <w:spacing w:before="75"/>
              <w:ind w:left="200"/>
              <w:rPr>
                <w:sz w:val="28"/>
              </w:rPr>
            </w:pPr>
            <w:r>
              <w:rPr>
                <w:sz w:val="28"/>
              </w:rPr>
              <w:t xml:space="preserve">2.2 Анализ финансовой устойчивости предприятия на основе </w:t>
            </w:r>
            <w:proofErr w:type="gramStart"/>
            <w:r>
              <w:rPr>
                <w:sz w:val="28"/>
              </w:rPr>
              <w:t>абсолютных</w:t>
            </w:r>
            <w:proofErr w:type="gramEnd"/>
          </w:p>
          <w:p w:rsidR="00A951AE" w:rsidRDefault="00D40622">
            <w:pPr>
              <w:pStyle w:val="TableParagraph"/>
              <w:spacing w:before="158"/>
              <w:ind w:left="200"/>
              <w:rPr>
                <w:sz w:val="28"/>
              </w:rPr>
            </w:pPr>
            <w:r>
              <w:rPr>
                <w:sz w:val="28"/>
              </w:rPr>
              <w:t>показателей…………………………………………………………………….</w:t>
            </w:r>
          </w:p>
        </w:tc>
        <w:tc>
          <w:tcPr>
            <w:tcW w:w="629" w:type="dxa"/>
          </w:tcPr>
          <w:p w:rsidR="00A951AE" w:rsidRDefault="00A951AE">
            <w:pPr>
              <w:pStyle w:val="TableParagraph"/>
              <w:rPr>
                <w:b/>
                <w:sz w:val="30"/>
              </w:rPr>
            </w:pPr>
          </w:p>
          <w:p w:rsidR="00A951AE" w:rsidRDefault="00D40622">
            <w:pPr>
              <w:pStyle w:val="TableParagraph"/>
              <w:spacing w:before="210"/>
              <w:ind w:left="149"/>
              <w:rPr>
                <w:sz w:val="28"/>
              </w:rPr>
            </w:pPr>
            <w:r>
              <w:rPr>
                <w:sz w:val="28"/>
              </w:rPr>
              <w:t>46</w:t>
            </w:r>
          </w:p>
        </w:tc>
      </w:tr>
      <w:tr w:rsidR="00A951AE">
        <w:trPr>
          <w:trHeight w:val="967"/>
        </w:trPr>
        <w:tc>
          <w:tcPr>
            <w:tcW w:w="9232" w:type="dxa"/>
          </w:tcPr>
          <w:p w:rsidR="00A951AE" w:rsidRDefault="00D40622">
            <w:pPr>
              <w:pStyle w:val="TableParagraph"/>
              <w:tabs>
                <w:tab w:val="left" w:pos="876"/>
                <w:tab w:val="left" w:pos="2084"/>
                <w:tab w:val="left" w:pos="3854"/>
                <w:tab w:val="left" w:pos="5811"/>
                <w:tab w:val="left" w:pos="7661"/>
                <w:tab w:val="left" w:pos="8261"/>
              </w:tabs>
              <w:spacing w:before="75"/>
              <w:ind w:left="200"/>
              <w:rPr>
                <w:sz w:val="28"/>
              </w:rPr>
            </w:pPr>
            <w:r>
              <w:rPr>
                <w:sz w:val="28"/>
              </w:rPr>
              <w:t>2.3</w:t>
            </w:r>
            <w:r>
              <w:rPr>
                <w:sz w:val="28"/>
              </w:rPr>
              <w:tab/>
              <w:t>Оценка</w:t>
            </w:r>
            <w:r>
              <w:rPr>
                <w:sz w:val="28"/>
              </w:rPr>
              <w:tab/>
              <w:t>финансовой</w:t>
            </w:r>
            <w:r>
              <w:rPr>
                <w:sz w:val="28"/>
              </w:rPr>
              <w:tab/>
              <w:t>устойчивости</w:t>
            </w:r>
            <w:r>
              <w:rPr>
                <w:sz w:val="28"/>
              </w:rPr>
              <w:tab/>
              <w:t>предприятия</w:t>
            </w:r>
            <w:r>
              <w:rPr>
                <w:sz w:val="28"/>
              </w:rPr>
              <w:tab/>
              <w:t>на</w:t>
            </w:r>
            <w:r>
              <w:rPr>
                <w:sz w:val="28"/>
              </w:rPr>
              <w:tab/>
              <w:t>основе</w:t>
            </w:r>
          </w:p>
          <w:p w:rsidR="00A951AE" w:rsidRDefault="00D40622">
            <w:pPr>
              <w:pStyle w:val="TableParagraph"/>
              <w:spacing w:before="163"/>
              <w:ind w:left="200"/>
              <w:rPr>
                <w:sz w:val="28"/>
              </w:rPr>
            </w:pPr>
            <w:r>
              <w:rPr>
                <w:sz w:val="28"/>
              </w:rPr>
              <w:t>относительных показателей ………………………………………………….</w:t>
            </w:r>
          </w:p>
        </w:tc>
        <w:tc>
          <w:tcPr>
            <w:tcW w:w="629" w:type="dxa"/>
          </w:tcPr>
          <w:p w:rsidR="00A951AE" w:rsidRDefault="00A951AE">
            <w:pPr>
              <w:pStyle w:val="TableParagraph"/>
              <w:rPr>
                <w:b/>
                <w:sz w:val="30"/>
              </w:rPr>
            </w:pPr>
          </w:p>
          <w:p w:rsidR="00A951AE" w:rsidRDefault="00D40622">
            <w:pPr>
              <w:pStyle w:val="TableParagraph"/>
              <w:spacing w:before="215"/>
              <w:ind w:left="149"/>
              <w:rPr>
                <w:sz w:val="28"/>
              </w:rPr>
            </w:pPr>
            <w:r>
              <w:rPr>
                <w:sz w:val="28"/>
              </w:rPr>
              <w:t>49</w:t>
            </w:r>
          </w:p>
        </w:tc>
      </w:tr>
      <w:tr w:rsidR="00A951AE">
        <w:trPr>
          <w:trHeight w:val="965"/>
        </w:trPr>
        <w:tc>
          <w:tcPr>
            <w:tcW w:w="9232" w:type="dxa"/>
          </w:tcPr>
          <w:p w:rsidR="00A951AE" w:rsidRDefault="00D40622">
            <w:pPr>
              <w:pStyle w:val="TableParagraph"/>
              <w:tabs>
                <w:tab w:val="left" w:pos="953"/>
                <w:tab w:val="left" w:pos="2182"/>
                <w:tab w:val="left" w:pos="4173"/>
                <w:tab w:val="left" w:pos="6227"/>
                <w:tab w:val="left" w:pos="8472"/>
              </w:tabs>
              <w:spacing w:before="72"/>
              <w:ind w:left="200"/>
              <w:rPr>
                <w:sz w:val="28"/>
              </w:rPr>
            </w:pPr>
            <w:r>
              <w:rPr>
                <w:sz w:val="28"/>
              </w:rPr>
              <w:t>3</w:t>
            </w:r>
            <w:r>
              <w:rPr>
                <w:sz w:val="28"/>
              </w:rPr>
              <w:tab/>
              <w:t>Пути</w:t>
            </w:r>
            <w:r>
              <w:rPr>
                <w:sz w:val="28"/>
              </w:rPr>
              <w:tab/>
              <w:t>укрепления</w:t>
            </w:r>
            <w:r>
              <w:rPr>
                <w:sz w:val="28"/>
              </w:rPr>
              <w:tab/>
              <w:t>финансовой</w:t>
            </w:r>
            <w:r>
              <w:rPr>
                <w:sz w:val="28"/>
              </w:rPr>
              <w:tab/>
              <w:t>устойчивост</w:t>
            </w:r>
            <w:proofErr w:type="gramStart"/>
            <w:r>
              <w:rPr>
                <w:sz w:val="28"/>
              </w:rPr>
              <w:t>и</w:t>
            </w:r>
            <w:r>
              <w:rPr>
                <w:sz w:val="28"/>
              </w:rPr>
              <w:tab/>
              <w:t>ООО</w:t>
            </w:r>
            <w:proofErr w:type="gramEnd"/>
          </w:p>
          <w:p w:rsidR="00A951AE" w:rsidRDefault="00D40622">
            <w:pPr>
              <w:pStyle w:val="TableParagraph"/>
              <w:spacing w:before="164"/>
              <w:ind w:left="200"/>
              <w:rPr>
                <w:sz w:val="28"/>
              </w:rPr>
            </w:pPr>
            <w:r>
              <w:rPr>
                <w:sz w:val="28"/>
              </w:rPr>
              <w:t>«Градиент»……………………………………………………………………...</w:t>
            </w:r>
          </w:p>
        </w:tc>
        <w:tc>
          <w:tcPr>
            <w:tcW w:w="629" w:type="dxa"/>
          </w:tcPr>
          <w:p w:rsidR="00A951AE" w:rsidRDefault="00A951AE">
            <w:pPr>
              <w:pStyle w:val="TableParagraph"/>
              <w:rPr>
                <w:b/>
                <w:sz w:val="30"/>
              </w:rPr>
            </w:pPr>
          </w:p>
          <w:p w:rsidR="00A951AE" w:rsidRDefault="00D40622">
            <w:pPr>
              <w:pStyle w:val="TableParagraph"/>
              <w:spacing w:before="213"/>
              <w:ind w:left="149"/>
              <w:rPr>
                <w:sz w:val="28"/>
              </w:rPr>
            </w:pPr>
            <w:r>
              <w:rPr>
                <w:sz w:val="28"/>
              </w:rPr>
              <w:t>56</w:t>
            </w:r>
          </w:p>
        </w:tc>
      </w:tr>
      <w:tr w:rsidR="00A951AE">
        <w:trPr>
          <w:trHeight w:val="967"/>
        </w:trPr>
        <w:tc>
          <w:tcPr>
            <w:tcW w:w="9232" w:type="dxa"/>
          </w:tcPr>
          <w:p w:rsidR="00A951AE" w:rsidRDefault="00D40622">
            <w:pPr>
              <w:pStyle w:val="TableParagraph"/>
              <w:spacing w:before="72"/>
              <w:ind w:left="200"/>
              <w:rPr>
                <w:sz w:val="28"/>
              </w:rPr>
            </w:pPr>
            <w:r>
              <w:rPr>
                <w:sz w:val="28"/>
              </w:rPr>
              <w:t>3.1 Оптимизация структуры капитала предприятия с целью укрепления</w:t>
            </w:r>
          </w:p>
          <w:p w:rsidR="00A951AE" w:rsidRDefault="00D40622">
            <w:pPr>
              <w:pStyle w:val="TableParagraph"/>
              <w:spacing w:before="163"/>
              <w:ind w:left="200"/>
              <w:rPr>
                <w:sz w:val="28"/>
              </w:rPr>
            </w:pPr>
            <w:r>
              <w:rPr>
                <w:sz w:val="28"/>
              </w:rPr>
              <w:t>его финансовой устойчивости ……………………………………………….</w:t>
            </w:r>
          </w:p>
        </w:tc>
        <w:tc>
          <w:tcPr>
            <w:tcW w:w="629" w:type="dxa"/>
          </w:tcPr>
          <w:p w:rsidR="00A951AE" w:rsidRDefault="00A951AE">
            <w:pPr>
              <w:pStyle w:val="TableParagraph"/>
              <w:rPr>
                <w:b/>
                <w:sz w:val="30"/>
              </w:rPr>
            </w:pPr>
          </w:p>
          <w:p w:rsidR="00A951AE" w:rsidRDefault="00D40622">
            <w:pPr>
              <w:pStyle w:val="TableParagraph"/>
              <w:spacing w:before="212"/>
              <w:ind w:left="149"/>
              <w:rPr>
                <w:sz w:val="28"/>
              </w:rPr>
            </w:pPr>
            <w:r>
              <w:rPr>
                <w:sz w:val="28"/>
              </w:rPr>
              <w:t>56</w:t>
            </w:r>
          </w:p>
        </w:tc>
      </w:tr>
      <w:tr w:rsidR="00A951AE">
        <w:trPr>
          <w:trHeight w:val="965"/>
        </w:trPr>
        <w:tc>
          <w:tcPr>
            <w:tcW w:w="9232" w:type="dxa"/>
          </w:tcPr>
          <w:p w:rsidR="00A951AE" w:rsidRDefault="00D40622">
            <w:pPr>
              <w:pStyle w:val="TableParagraph"/>
              <w:tabs>
                <w:tab w:val="left" w:pos="943"/>
                <w:tab w:val="left" w:pos="3000"/>
                <w:tab w:val="left" w:pos="5100"/>
                <w:tab w:val="left" w:pos="5781"/>
                <w:tab w:val="left" w:pos="7633"/>
              </w:tabs>
              <w:spacing w:before="75"/>
              <w:ind w:left="200"/>
              <w:rPr>
                <w:sz w:val="28"/>
              </w:rPr>
            </w:pPr>
            <w:proofErr w:type="gramStart"/>
            <w:r>
              <w:rPr>
                <w:sz w:val="28"/>
              </w:rPr>
              <w:t>3.2</w:t>
            </w:r>
            <w:r>
              <w:rPr>
                <w:sz w:val="28"/>
              </w:rPr>
              <w:tab/>
              <w:t>Практические</w:t>
            </w:r>
            <w:r>
              <w:rPr>
                <w:sz w:val="28"/>
              </w:rPr>
              <w:tab/>
              <w:t>рекомендации</w:t>
            </w:r>
            <w:r>
              <w:rPr>
                <w:sz w:val="28"/>
              </w:rPr>
              <w:tab/>
              <w:t>по</w:t>
            </w:r>
            <w:r>
              <w:rPr>
                <w:sz w:val="28"/>
              </w:rPr>
              <w:tab/>
              <w:t>укреплению</w:t>
            </w:r>
            <w:r>
              <w:rPr>
                <w:sz w:val="28"/>
              </w:rPr>
              <w:tab/>
              <w:t>финансовой</w:t>
            </w:r>
            <w:proofErr w:type="gramEnd"/>
          </w:p>
          <w:p w:rsidR="00A951AE" w:rsidRDefault="00D40622">
            <w:pPr>
              <w:pStyle w:val="TableParagraph"/>
              <w:spacing w:before="158"/>
              <w:ind w:left="200"/>
              <w:rPr>
                <w:sz w:val="28"/>
              </w:rPr>
            </w:pPr>
            <w:r>
              <w:rPr>
                <w:sz w:val="28"/>
              </w:rPr>
              <w:t>устойчивости ООО «Градиент</w:t>
            </w:r>
            <w:proofErr w:type="gramStart"/>
            <w:r>
              <w:rPr>
                <w:sz w:val="28"/>
              </w:rPr>
              <w:t>»………………....…………………………....</w:t>
            </w:r>
            <w:proofErr w:type="gramEnd"/>
          </w:p>
        </w:tc>
        <w:tc>
          <w:tcPr>
            <w:tcW w:w="629" w:type="dxa"/>
          </w:tcPr>
          <w:p w:rsidR="00A951AE" w:rsidRDefault="00A951AE">
            <w:pPr>
              <w:pStyle w:val="TableParagraph"/>
              <w:rPr>
                <w:b/>
                <w:sz w:val="30"/>
              </w:rPr>
            </w:pPr>
          </w:p>
          <w:p w:rsidR="00A951AE" w:rsidRDefault="00D40622">
            <w:pPr>
              <w:pStyle w:val="TableParagraph"/>
              <w:spacing w:before="210"/>
              <w:ind w:left="149"/>
              <w:rPr>
                <w:sz w:val="28"/>
              </w:rPr>
            </w:pPr>
            <w:r>
              <w:rPr>
                <w:sz w:val="28"/>
              </w:rPr>
              <w:t>66</w:t>
            </w:r>
          </w:p>
        </w:tc>
      </w:tr>
      <w:tr w:rsidR="00A951AE">
        <w:trPr>
          <w:trHeight w:val="482"/>
        </w:trPr>
        <w:tc>
          <w:tcPr>
            <w:tcW w:w="9232" w:type="dxa"/>
          </w:tcPr>
          <w:p w:rsidR="00A951AE" w:rsidRDefault="00D40622">
            <w:pPr>
              <w:pStyle w:val="TableParagraph"/>
              <w:spacing w:before="75"/>
              <w:ind w:left="200"/>
              <w:rPr>
                <w:sz w:val="28"/>
              </w:rPr>
            </w:pPr>
            <w:r>
              <w:rPr>
                <w:sz w:val="28"/>
              </w:rPr>
              <w:t>ЗАКЛЮЧЕНИЕ………………………………………………………………..</w:t>
            </w:r>
          </w:p>
        </w:tc>
        <w:tc>
          <w:tcPr>
            <w:tcW w:w="629" w:type="dxa"/>
          </w:tcPr>
          <w:p w:rsidR="00A951AE" w:rsidRDefault="00D40622">
            <w:pPr>
              <w:pStyle w:val="TableParagraph"/>
              <w:spacing w:before="75"/>
              <w:ind w:left="149"/>
              <w:rPr>
                <w:sz w:val="28"/>
              </w:rPr>
            </w:pPr>
            <w:r>
              <w:rPr>
                <w:sz w:val="28"/>
              </w:rPr>
              <w:t>75</w:t>
            </w:r>
          </w:p>
        </w:tc>
      </w:tr>
      <w:tr w:rsidR="00A951AE">
        <w:trPr>
          <w:trHeight w:val="482"/>
        </w:trPr>
        <w:tc>
          <w:tcPr>
            <w:tcW w:w="9232" w:type="dxa"/>
          </w:tcPr>
          <w:p w:rsidR="00A951AE" w:rsidRDefault="00D40622">
            <w:pPr>
              <w:pStyle w:val="TableParagraph"/>
              <w:spacing w:before="72"/>
              <w:ind w:left="200"/>
              <w:rPr>
                <w:sz w:val="28"/>
              </w:rPr>
            </w:pPr>
            <w:r>
              <w:rPr>
                <w:sz w:val="28"/>
              </w:rPr>
              <w:t>СПИСОК ИСПОЛЬЗОВАННЫХ ИСТОЧНИКОВ……………..…..……….</w:t>
            </w:r>
          </w:p>
        </w:tc>
        <w:tc>
          <w:tcPr>
            <w:tcW w:w="629" w:type="dxa"/>
          </w:tcPr>
          <w:p w:rsidR="00A951AE" w:rsidRDefault="00D40622">
            <w:pPr>
              <w:pStyle w:val="TableParagraph"/>
              <w:spacing w:before="72"/>
              <w:ind w:left="149"/>
              <w:rPr>
                <w:sz w:val="28"/>
              </w:rPr>
            </w:pPr>
            <w:r>
              <w:rPr>
                <w:sz w:val="28"/>
              </w:rPr>
              <w:t>78</w:t>
            </w:r>
          </w:p>
        </w:tc>
      </w:tr>
      <w:tr w:rsidR="00A951AE">
        <w:trPr>
          <w:trHeight w:val="396"/>
        </w:trPr>
        <w:tc>
          <w:tcPr>
            <w:tcW w:w="9232" w:type="dxa"/>
          </w:tcPr>
          <w:p w:rsidR="00A951AE" w:rsidRDefault="00D40622">
            <w:pPr>
              <w:pStyle w:val="TableParagraph"/>
              <w:spacing w:before="75" w:line="302" w:lineRule="exact"/>
              <w:ind w:left="200"/>
              <w:rPr>
                <w:sz w:val="28"/>
              </w:rPr>
            </w:pPr>
            <w:r>
              <w:rPr>
                <w:sz w:val="28"/>
              </w:rPr>
              <w:t>ПРИЛОЖЕНИЕ………………………………………………………………..</w:t>
            </w:r>
          </w:p>
        </w:tc>
        <w:tc>
          <w:tcPr>
            <w:tcW w:w="629" w:type="dxa"/>
          </w:tcPr>
          <w:p w:rsidR="00A951AE" w:rsidRDefault="00D40622">
            <w:pPr>
              <w:pStyle w:val="TableParagraph"/>
              <w:spacing w:before="75" w:line="302" w:lineRule="exact"/>
              <w:ind w:left="149"/>
              <w:rPr>
                <w:sz w:val="28"/>
              </w:rPr>
            </w:pPr>
            <w:r>
              <w:rPr>
                <w:sz w:val="28"/>
              </w:rPr>
              <w:t>80</w:t>
            </w:r>
          </w:p>
        </w:tc>
      </w:tr>
    </w:tbl>
    <w:p w:rsidR="00A951AE" w:rsidRDefault="00A951AE">
      <w:pPr>
        <w:spacing w:line="302" w:lineRule="exact"/>
        <w:rPr>
          <w:sz w:val="28"/>
        </w:rPr>
        <w:sectPr w:rsidR="00A951AE">
          <w:pgSz w:w="11910" w:h="16840"/>
          <w:pgMar w:top="1040" w:right="220" w:bottom="960" w:left="1320" w:header="0" w:footer="767" w:gutter="0"/>
          <w:cols w:space="720"/>
        </w:sectPr>
      </w:pPr>
    </w:p>
    <w:p w:rsidR="00A951AE" w:rsidRDefault="00D40622" w:rsidP="00813C5F">
      <w:pPr>
        <w:pStyle w:val="a3"/>
        <w:tabs>
          <w:tab w:val="left" w:pos="1830"/>
          <w:tab w:val="left" w:pos="3100"/>
          <w:tab w:val="left" w:pos="4788"/>
          <w:tab w:val="left" w:pos="6372"/>
          <w:tab w:val="left" w:pos="8942"/>
        </w:tabs>
        <w:spacing w:before="67" w:line="276" w:lineRule="auto"/>
        <w:ind w:right="495" w:firstLine="710"/>
        <w:jc w:val="center"/>
      </w:pPr>
      <w:r>
        <w:lastRenderedPageBreak/>
        <w:t>Ж.4</w:t>
      </w:r>
      <w:r>
        <w:tab/>
        <w:t>Образец</w:t>
      </w:r>
      <w:r w:rsidR="00E02F2A">
        <w:t xml:space="preserve"> </w:t>
      </w:r>
      <w:r>
        <w:t>содержания</w:t>
      </w:r>
      <w:r w:rsidR="00E02F2A">
        <w:t xml:space="preserve"> </w:t>
      </w:r>
      <w:r>
        <w:t>выпускной</w:t>
      </w:r>
      <w:r w:rsidR="00E02F2A">
        <w:t xml:space="preserve"> </w:t>
      </w:r>
      <w:r>
        <w:t>квалификационной</w:t>
      </w:r>
      <w:r w:rsidR="00E02F2A">
        <w:t xml:space="preserve"> </w:t>
      </w:r>
      <w:r>
        <w:rPr>
          <w:spacing w:val="-3"/>
        </w:rPr>
        <w:t xml:space="preserve">работы, </w:t>
      </w:r>
      <w:r>
        <w:t>состоящей из трех</w:t>
      </w:r>
      <w:r>
        <w:rPr>
          <w:spacing w:val="-1"/>
        </w:rPr>
        <w:t xml:space="preserve"> </w:t>
      </w:r>
      <w:r>
        <w:t>глав</w:t>
      </w:r>
    </w:p>
    <w:p w:rsidR="00A951AE" w:rsidRPr="00813C5F" w:rsidRDefault="00A951AE" w:rsidP="00813C5F">
      <w:pPr>
        <w:pStyle w:val="a3"/>
        <w:spacing w:before="7" w:line="276" w:lineRule="auto"/>
        <w:ind w:left="0"/>
        <w:jc w:val="left"/>
        <w:rPr>
          <w:sz w:val="18"/>
        </w:rPr>
      </w:pPr>
    </w:p>
    <w:p w:rsidR="00E02F2A" w:rsidRDefault="00D40622" w:rsidP="00813C5F">
      <w:pPr>
        <w:pStyle w:val="a3"/>
        <w:spacing w:line="276" w:lineRule="auto"/>
        <w:ind w:right="1007" w:firstLine="710"/>
        <w:jc w:val="center"/>
      </w:pPr>
      <w:r>
        <w:t>Тема: Учет и анализ движения товаров в организациях торговли</w:t>
      </w:r>
    </w:p>
    <w:p w:rsidR="00A951AE" w:rsidRDefault="00D40622" w:rsidP="00813C5F">
      <w:pPr>
        <w:pStyle w:val="a3"/>
        <w:spacing w:line="276" w:lineRule="auto"/>
        <w:ind w:right="1007" w:firstLine="710"/>
        <w:jc w:val="center"/>
      </w:pPr>
      <w:r>
        <w:t>(на примере ООО «Градиент»)</w:t>
      </w:r>
    </w:p>
    <w:p w:rsidR="00813C5F" w:rsidRDefault="00813C5F">
      <w:pPr>
        <w:pStyle w:val="21"/>
        <w:spacing w:line="319" w:lineRule="exact"/>
        <w:ind w:left="1277"/>
      </w:pPr>
    </w:p>
    <w:p w:rsidR="00A951AE" w:rsidRDefault="00D40622">
      <w:pPr>
        <w:pStyle w:val="21"/>
        <w:spacing w:line="319" w:lineRule="exact"/>
        <w:ind w:left="1277"/>
      </w:pPr>
      <w:bookmarkStart w:id="58" w:name="_Toc101867179"/>
      <w:r>
        <w:t>СОДЕРЖАНИЕ</w:t>
      </w:r>
      <w:bookmarkEnd w:id="58"/>
    </w:p>
    <w:p w:rsidR="00A951AE" w:rsidRDefault="00A951AE">
      <w:pPr>
        <w:pStyle w:val="a3"/>
        <w:spacing w:before="10"/>
        <w:ind w:left="0"/>
        <w:jc w:val="left"/>
        <w:rPr>
          <w:b/>
          <w:sz w:val="14"/>
        </w:rPr>
      </w:pPr>
    </w:p>
    <w:tbl>
      <w:tblPr>
        <w:tblStyle w:val="TableNormal"/>
        <w:tblW w:w="0" w:type="auto"/>
        <w:tblInd w:w="187" w:type="dxa"/>
        <w:tblLayout w:type="fixed"/>
        <w:tblLook w:val="01E0" w:firstRow="1" w:lastRow="1" w:firstColumn="1" w:lastColumn="1" w:noHBand="0" w:noVBand="0"/>
      </w:tblPr>
      <w:tblGrid>
        <w:gridCol w:w="9467"/>
        <w:gridCol w:w="575"/>
      </w:tblGrid>
      <w:tr w:rsidR="00A951AE">
        <w:trPr>
          <w:trHeight w:val="396"/>
        </w:trPr>
        <w:tc>
          <w:tcPr>
            <w:tcW w:w="9467" w:type="dxa"/>
          </w:tcPr>
          <w:p w:rsidR="00A951AE" w:rsidRDefault="00D40622">
            <w:pPr>
              <w:pStyle w:val="TableParagraph"/>
              <w:spacing w:line="309" w:lineRule="exact"/>
              <w:ind w:left="200"/>
              <w:rPr>
                <w:sz w:val="28"/>
              </w:rPr>
            </w:pPr>
            <w:r>
              <w:rPr>
                <w:sz w:val="28"/>
              </w:rPr>
              <w:t>ВВЕДЕНИЕ………………………………………………………………………</w:t>
            </w:r>
          </w:p>
        </w:tc>
        <w:tc>
          <w:tcPr>
            <w:tcW w:w="575" w:type="dxa"/>
          </w:tcPr>
          <w:p w:rsidR="00A951AE" w:rsidRDefault="00D40622">
            <w:pPr>
              <w:pStyle w:val="TableParagraph"/>
              <w:spacing w:line="309" w:lineRule="exact"/>
              <w:ind w:left="58"/>
              <w:rPr>
                <w:sz w:val="28"/>
              </w:rPr>
            </w:pPr>
            <w:r>
              <w:rPr>
                <w:w w:val="99"/>
                <w:sz w:val="28"/>
              </w:rPr>
              <w:t>4</w:t>
            </w:r>
          </w:p>
        </w:tc>
      </w:tr>
      <w:tr w:rsidR="00A951AE">
        <w:trPr>
          <w:trHeight w:val="964"/>
        </w:trPr>
        <w:tc>
          <w:tcPr>
            <w:tcW w:w="9467" w:type="dxa"/>
          </w:tcPr>
          <w:p w:rsidR="00A951AE" w:rsidRDefault="00D40622">
            <w:pPr>
              <w:pStyle w:val="TableParagraph"/>
              <w:spacing w:before="75"/>
              <w:ind w:left="200"/>
              <w:rPr>
                <w:sz w:val="28"/>
              </w:rPr>
            </w:pPr>
            <w:r>
              <w:rPr>
                <w:sz w:val="28"/>
              </w:rPr>
              <w:t>1 Теоретические аспекты учета и анализа движения товаров в организациях</w:t>
            </w:r>
          </w:p>
          <w:p w:rsidR="00A951AE" w:rsidRDefault="00D40622">
            <w:pPr>
              <w:pStyle w:val="TableParagraph"/>
              <w:spacing w:before="158"/>
              <w:ind w:left="200"/>
              <w:rPr>
                <w:sz w:val="28"/>
              </w:rPr>
            </w:pPr>
            <w:r>
              <w:rPr>
                <w:sz w:val="28"/>
              </w:rPr>
              <w:t>торговли ….………………………………………………..…………………….</w:t>
            </w:r>
          </w:p>
        </w:tc>
        <w:tc>
          <w:tcPr>
            <w:tcW w:w="575" w:type="dxa"/>
          </w:tcPr>
          <w:p w:rsidR="00A951AE" w:rsidRDefault="00A951AE">
            <w:pPr>
              <w:pStyle w:val="TableParagraph"/>
              <w:rPr>
                <w:b/>
                <w:sz w:val="30"/>
              </w:rPr>
            </w:pPr>
          </w:p>
          <w:p w:rsidR="00A951AE" w:rsidRDefault="00D40622">
            <w:pPr>
              <w:pStyle w:val="TableParagraph"/>
              <w:spacing w:before="210"/>
              <w:ind w:left="58"/>
              <w:rPr>
                <w:sz w:val="28"/>
              </w:rPr>
            </w:pPr>
            <w:r>
              <w:rPr>
                <w:w w:val="99"/>
                <w:sz w:val="28"/>
              </w:rPr>
              <w:t>7</w:t>
            </w:r>
          </w:p>
        </w:tc>
      </w:tr>
      <w:tr w:rsidR="00A951AE">
        <w:trPr>
          <w:trHeight w:val="965"/>
        </w:trPr>
        <w:tc>
          <w:tcPr>
            <w:tcW w:w="9467" w:type="dxa"/>
          </w:tcPr>
          <w:p w:rsidR="00A951AE" w:rsidRDefault="00D40622">
            <w:pPr>
              <w:pStyle w:val="TableParagraph"/>
              <w:spacing w:before="75"/>
              <w:ind w:left="200"/>
              <w:rPr>
                <w:sz w:val="28"/>
              </w:rPr>
            </w:pPr>
            <w:r>
              <w:rPr>
                <w:sz w:val="28"/>
              </w:rPr>
              <w:t>1.1 Цели, задачи и основные принципы учета товаров в организациях</w:t>
            </w:r>
          </w:p>
          <w:p w:rsidR="00A951AE" w:rsidRDefault="00D40622">
            <w:pPr>
              <w:pStyle w:val="TableParagraph"/>
              <w:spacing w:before="158"/>
              <w:ind w:left="200"/>
              <w:rPr>
                <w:sz w:val="28"/>
              </w:rPr>
            </w:pPr>
            <w:r>
              <w:rPr>
                <w:sz w:val="28"/>
              </w:rPr>
              <w:t>торговли…………………………………………………………..……….…......</w:t>
            </w:r>
          </w:p>
        </w:tc>
        <w:tc>
          <w:tcPr>
            <w:tcW w:w="575" w:type="dxa"/>
          </w:tcPr>
          <w:p w:rsidR="00A951AE" w:rsidRDefault="00A951AE">
            <w:pPr>
              <w:pStyle w:val="TableParagraph"/>
              <w:rPr>
                <w:b/>
                <w:sz w:val="30"/>
              </w:rPr>
            </w:pPr>
          </w:p>
          <w:p w:rsidR="00A951AE" w:rsidRDefault="00D40622">
            <w:pPr>
              <w:pStyle w:val="TableParagraph"/>
              <w:spacing w:before="210"/>
              <w:ind w:left="58"/>
              <w:rPr>
                <w:sz w:val="28"/>
              </w:rPr>
            </w:pPr>
            <w:r>
              <w:rPr>
                <w:w w:val="99"/>
                <w:sz w:val="28"/>
              </w:rPr>
              <w:t>7</w:t>
            </w:r>
          </w:p>
        </w:tc>
      </w:tr>
      <w:tr w:rsidR="00A951AE">
        <w:trPr>
          <w:trHeight w:val="484"/>
        </w:trPr>
        <w:tc>
          <w:tcPr>
            <w:tcW w:w="9467" w:type="dxa"/>
          </w:tcPr>
          <w:p w:rsidR="00A951AE" w:rsidRDefault="00D40622" w:rsidP="00E017F4">
            <w:pPr>
              <w:pStyle w:val="TableParagraph"/>
              <w:spacing w:before="75"/>
              <w:ind w:left="200"/>
              <w:rPr>
                <w:sz w:val="28"/>
              </w:rPr>
            </w:pPr>
            <w:r>
              <w:rPr>
                <w:sz w:val="28"/>
              </w:rPr>
              <w:t>1.2 Методика анализа движения товаров……………………………….…......</w:t>
            </w:r>
          </w:p>
        </w:tc>
        <w:tc>
          <w:tcPr>
            <w:tcW w:w="575" w:type="dxa"/>
          </w:tcPr>
          <w:p w:rsidR="00A951AE" w:rsidRDefault="00D40622">
            <w:pPr>
              <w:pStyle w:val="TableParagraph"/>
              <w:spacing w:before="75"/>
              <w:ind w:left="58"/>
              <w:rPr>
                <w:sz w:val="28"/>
              </w:rPr>
            </w:pPr>
            <w:r>
              <w:rPr>
                <w:sz w:val="28"/>
              </w:rPr>
              <w:t>14</w:t>
            </w:r>
          </w:p>
        </w:tc>
      </w:tr>
      <w:tr w:rsidR="00A951AE">
        <w:trPr>
          <w:trHeight w:val="482"/>
        </w:trPr>
        <w:tc>
          <w:tcPr>
            <w:tcW w:w="9467" w:type="dxa"/>
          </w:tcPr>
          <w:p w:rsidR="00A951AE" w:rsidRDefault="00D40622" w:rsidP="00E017F4">
            <w:pPr>
              <w:pStyle w:val="TableParagraph"/>
              <w:spacing w:before="75"/>
              <w:ind w:left="200"/>
              <w:rPr>
                <w:sz w:val="28"/>
              </w:rPr>
            </w:pPr>
            <w:r>
              <w:rPr>
                <w:sz w:val="28"/>
              </w:rPr>
              <w:t>1.3 Особенности учета поступления, наличия и продаж товаров…….….......</w:t>
            </w:r>
          </w:p>
        </w:tc>
        <w:tc>
          <w:tcPr>
            <w:tcW w:w="575" w:type="dxa"/>
          </w:tcPr>
          <w:p w:rsidR="00A951AE" w:rsidRDefault="00D40622">
            <w:pPr>
              <w:pStyle w:val="TableParagraph"/>
              <w:spacing w:before="75"/>
              <w:ind w:left="58"/>
              <w:rPr>
                <w:sz w:val="28"/>
              </w:rPr>
            </w:pPr>
            <w:r>
              <w:rPr>
                <w:sz w:val="28"/>
              </w:rPr>
              <w:t>20</w:t>
            </w:r>
          </w:p>
        </w:tc>
      </w:tr>
      <w:tr w:rsidR="00A951AE">
        <w:trPr>
          <w:trHeight w:val="482"/>
        </w:trPr>
        <w:tc>
          <w:tcPr>
            <w:tcW w:w="9467" w:type="dxa"/>
          </w:tcPr>
          <w:p w:rsidR="00A951AE" w:rsidRDefault="00D40622" w:rsidP="00E017F4">
            <w:pPr>
              <w:pStyle w:val="TableParagraph"/>
              <w:spacing w:before="72"/>
              <w:ind w:left="200"/>
              <w:rPr>
                <w:sz w:val="28"/>
              </w:rPr>
            </w:pPr>
            <w:r>
              <w:rPr>
                <w:sz w:val="28"/>
              </w:rPr>
              <w:t>2 Учет и анализ движения товаров в ООО «Градиент»………………….......</w:t>
            </w:r>
          </w:p>
        </w:tc>
        <w:tc>
          <w:tcPr>
            <w:tcW w:w="575" w:type="dxa"/>
          </w:tcPr>
          <w:p w:rsidR="00A951AE" w:rsidRDefault="00D40622">
            <w:pPr>
              <w:pStyle w:val="TableParagraph"/>
              <w:spacing w:before="72"/>
              <w:ind w:left="58"/>
              <w:rPr>
                <w:sz w:val="28"/>
              </w:rPr>
            </w:pPr>
            <w:r>
              <w:rPr>
                <w:sz w:val="28"/>
              </w:rPr>
              <w:t>29</w:t>
            </w:r>
          </w:p>
        </w:tc>
      </w:tr>
      <w:tr w:rsidR="00A951AE">
        <w:trPr>
          <w:trHeight w:val="964"/>
        </w:trPr>
        <w:tc>
          <w:tcPr>
            <w:tcW w:w="9467" w:type="dxa"/>
          </w:tcPr>
          <w:p w:rsidR="00A951AE" w:rsidRDefault="00D40622">
            <w:pPr>
              <w:pStyle w:val="TableParagraph"/>
              <w:tabs>
                <w:tab w:val="left" w:pos="4020"/>
              </w:tabs>
              <w:spacing w:before="75"/>
              <w:ind w:left="200"/>
              <w:rPr>
                <w:sz w:val="28"/>
              </w:rPr>
            </w:pPr>
            <w:r>
              <w:rPr>
                <w:sz w:val="28"/>
              </w:rPr>
              <w:t>2.1</w:t>
            </w:r>
            <w:r>
              <w:rPr>
                <w:spacing w:val="26"/>
                <w:sz w:val="28"/>
              </w:rPr>
              <w:t xml:space="preserve"> </w:t>
            </w:r>
            <w:r>
              <w:rPr>
                <w:sz w:val="28"/>
              </w:rPr>
              <w:t>Организационно-правовая</w:t>
            </w:r>
            <w:r>
              <w:rPr>
                <w:sz w:val="28"/>
              </w:rPr>
              <w:tab/>
              <w:t>и финансово-экономическая</w:t>
            </w:r>
            <w:r>
              <w:rPr>
                <w:spacing w:val="-18"/>
                <w:sz w:val="28"/>
              </w:rPr>
              <w:t xml:space="preserve"> </w:t>
            </w:r>
            <w:r>
              <w:rPr>
                <w:sz w:val="28"/>
              </w:rPr>
              <w:t>характеристика</w:t>
            </w:r>
          </w:p>
          <w:p w:rsidR="00A951AE" w:rsidRDefault="00D40622">
            <w:pPr>
              <w:pStyle w:val="TableParagraph"/>
              <w:spacing w:before="158"/>
              <w:ind w:left="200"/>
              <w:rPr>
                <w:sz w:val="28"/>
              </w:rPr>
            </w:pPr>
            <w:r>
              <w:rPr>
                <w:sz w:val="28"/>
              </w:rPr>
              <w:t>ООО «Градиент»………… ……………………….……………………………..</w:t>
            </w:r>
          </w:p>
        </w:tc>
        <w:tc>
          <w:tcPr>
            <w:tcW w:w="575" w:type="dxa"/>
          </w:tcPr>
          <w:p w:rsidR="00A951AE" w:rsidRDefault="00A951AE">
            <w:pPr>
              <w:pStyle w:val="TableParagraph"/>
              <w:rPr>
                <w:b/>
                <w:sz w:val="30"/>
              </w:rPr>
            </w:pPr>
          </w:p>
          <w:p w:rsidR="00A951AE" w:rsidRDefault="00D40622">
            <w:pPr>
              <w:pStyle w:val="TableParagraph"/>
              <w:spacing w:before="210"/>
              <w:ind w:left="58"/>
              <w:rPr>
                <w:sz w:val="28"/>
              </w:rPr>
            </w:pPr>
            <w:r>
              <w:rPr>
                <w:sz w:val="28"/>
              </w:rPr>
              <w:t>29</w:t>
            </w:r>
          </w:p>
        </w:tc>
      </w:tr>
      <w:tr w:rsidR="00A951AE">
        <w:trPr>
          <w:trHeight w:val="485"/>
        </w:trPr>
        <w:tc>
          <w:tcPr>
            <w:tcW w:w="9467" w:type="dxa"/>
          </w:tcPr>
          <w:p w:rsidR="00A951AE" w:rsidRDefault="00D40622" w:rsidP="00E017F4">
            <w:pPr>
              <w:pStyle w:val="TableParagraph"/>
              <w:spacing w:before="75"/>
              <w:ind w:left="200"/>
              <w:rPr>
                <w:sz w:val="28"/>
              </w:rPr>
            </w:pPr>
            <w:r>
              <w:rPr>
                <w:sz w:val="28"/>
              </w:rPr>
              <w:t>2.2 Анализ динамики и структуры товарооборот</w:t>
            </w:r>
            <w:proofErr w:type="gramStart"/>
            <w:r>
              <w:rPr>
                <w:sz w:val="28"/>
              </w:rPr>
              <w:t>а ООО</w:t>
            </w:r>
            <w:proofErr w:type="gramEnd"/>
            <w:r>
              <w:rPr>
                <w:sz w:val="28"/>
              </w:rPr>
              <w:t xml:space="preserve"> «Градиент»………..</w:t>
            </w:r>
          </w:p>
        </w:tc>
        <w:tc>
          <w:tcPr>
            <w:tcW w:w="575" w:type="dxa"/>
          </w:tcPr>
          <w:p w:rsidR="00A951AE" w:rsidRDefault="00D40622">
            <w:pPr>
              <w:pStyle w:val="TableParagraph"/>
              <w:spacing w:before="75"/>
              <w:ind w:left="58"/>
              <w:rPr>
                <w:sz w:val="28"/>
              </w:rPr>
            </w:pPr>
            <w:r>
              <w:rPr>
                <w:sz w:val="28"/>
              </w:rPr>
              <w:t>41</w:t>
            </w:r>
          </w:p>
        </w:tc>
      </w:tr>
      <w:tr w:rsidR="00A951AE">
        <w:trPr>
          <w:trHeight w:val="482"/>
        </w:trPr>
        <w:tc>
          <w:tcPr>
            <w:tcW w:w="9467" w:type="dxa"/>
          </w:tcPr>
          <w:p w:rsidR="00A951AE" w:rsidRDefault="00D40622" w:rsidP="00E017F4">
            <w:pPr>
              <w:pStyle w:val="TableParagraph"/>
              <w:spacing w:before="75"/>
              <w:ind w:left="200"/>
              <w:rPr>
                <w:sz w:val="28"/>
              </w:rPr>
            </w:pPr>
            <w:r>
              <w:rPr>
                <w:sz w:val="28"/>
              </w:rPr>
              <w:t>2.3 Анализ организации учета движения товаров в ООО «Градиент»…........</w:t>
            </w:r>
          </w:p>
        </w:tc>
        <w:tc>
          <w:tcPr>
            <w:tcW w:w="575" w:type="dxa"/>
          </w:tcPr>
          <w:p w:rsidR="00A951AE" w:rsidRDefault="00D40622">
            <w:pPr>
              <w:pStyle w:val="TableParagraph"/>
              <w:spacing w:before="75"/>
              <w:ind w:left="58"/>
              <w:rPr>
                <w:sz w:val="28"/>
              </w:rPr>
            </w:pPr>
            <w:r>
              <w:rPr>
                <w:sz w:val="28"/>
              </w:rPr>
              <w:t>46</w:t>
            </w:r>
          </w:p>
        </w:tc>
      </w:tr>
      <w:tr w:rsidR="00A951AE">
        <w:trPr>
          <w:trHeight w:val="967"/>
        </w:trPr>
        <w:tc>
          <w:tcPr>
            <w:tcW w:w="9467" w:type="dxa"/>
          </w:tcPr>
          <w:p w:rsidR="00A951AE" w:rsidRDefault="00D40622">
            <w:pPr>
              <w:pStyle w:val="TableParagraph"/>
              <w:spacing w:before="72"/>
              <w:ind w:left="200"/>
              <w:rPr>
                <w:sz w:val="28"/>
              </w:rPr>
            </w:pPr>
            <w:r>
              <w:rPr>
                <w:sz w:val="28"/>
              </w:rPr>
              <w:t>3 Совершенствование организации синтетического и аналитического учета</w:t>
            </w:r>
          </w:p>
          <w:p w:rsidR="00A951AE" w:rsidRDefault="00D40622">
            <w:pPr>
              <w:pStyle w:val="TableParagraph"/>
              <w:spacing w:before="163"/>
              <w:ind w:left="200"/>
              <w:rPr>
                <w:sz w:val="28"/>
              </w:rPr>
            </w:pPr>
            <w:r>
              <w:rPr>
                <w:sz w:val="28"/>
              </w:rPr>
              <w:t>движения товаров в ООО «Градиент»…………………………………………</w:t>
            </w:r>
          </w:p>
        </w:tc>
        <w:tc>
          <w:tcPr>
            <w:tcW w:w="575" w:type="dxa"/>
          </w:tcPr>
          <w:p w:rsidR="00A951AE" w:rsidRDefault="00A951AE">
            <w:pPr>
              <w:pStyle w:val="TableParagraph"/>
              <w:rPr>
                <w:b/>
                <w:sz w:val="30"/>
              </w:rPr>
            </w:pPr>
          </w:p>
          <w:p w:rsidR="00A951AE" w:rsidRDefault="00D40622">
            <w:pPr>
              <w:pStyle w:val="TableParagraph"/>
              <w:spacing w:before="212"/>
              <w:ind w:left="58"/>
              <w:rPr>
                <w:sz w:val="28"/>
              </w:rPr>
            </w:pPr>
            <w:r>
              <w:rPr>
                <w:sz w:val="28"/>
              </w:rPr>
              <w:t>52</w:t>
            </w:r>
          </w:p>
        </w:tc>
      </w:tr>
      <w:tr w:rsidR="00A951AE">
        <w:trPr>
          <w:trHeight w:val="965"/>
        </w:trPr>
        <w:tc>
          <w:tcPr>
            <w:tcW w:w="9467" w:type="dxa"/>
          </w:tcPr>
          <w:p w:rsidR="00A951AE" w:rsidRDefault="00D40622">
            <w:pPr>
              <w:pStyle w:val="TableParagraph"/>
              <w:spacing w:before="75"/>
              <w:ind w:left="200"/>
              <w:rPr>
                <w:sz w:val="28"/>
              </w:rPr>
            </w:pPr>
            <w:r>
              <w:rPr>
                <w:sz w:val="28"/>
              </w:rPr>
              <w:t xml:space="preserve">3.1 Рекомендации по совершенствованию организации </w:t>
            </w:r>
            <w:proofErr w:type="gramStart"/>
            <w:r>
              <w:rPr>
                <w:sz w:val="28"/>
              </w:rPr>
              <w:t>синтетического</w:t>
            </w:r>
            <w:proofErr w:type="gramEnd"/>
          </w:p>
          <w:p w:rsidR="00A951AE" w:rsidRDefault="00D40622">
            <w:pPr>
              <w:pStyle w:val="TableParagraph"/>
              <w:spacing w:before="158"/>
              <w:ind w:left="200"/>
              <w:rPr>
                <w:sz w:val="28"/>
              </w:rPr>
            </w:pPr>
            <w:r>
              <w:rPr>
                <w:sz w:val="28"/>
              </w:rPr>
              <w:t>учета поступления и продажи товаров…………….…………………………..</w:t>
            </w:r>
          </w:p>
        </w:tc>
        <w:tc>
          <w:tcPr>
            <w:tcW w:w="575" w:type="dxa"/>
          </w:tcPr>
          <w:p w:rsidR="00A951AE" w:rsidRDefault="00A951AE">
            <w:pPr>
              <w:pStyle w:val="TableParagraph"/>
              <w:rPr>
                <w:b/>
                <w:sz w:val="30"/>
              </w:rPr>
            </w:pPr>
          </w:p>
          <w:p w:rsidR="00A951AE" w:rsidRDefault="00D40622">
            <w:pPr>
              <w:pStyle w:val="TableParagraph"/>
              <w:spacing w:before="210"/>
              <w:ind w:left="58"/>
              <w:rPr>
                <w:sz w:val="28"/>
              </w:rPr>
            </w:pPr>
            <w:r>
              <w:rPr>
                <w:sz w:val="28"/>
              </w:rPr>
              <w:t>52</w:t>
            </w:r>
          </w:p>
        </w:tc>
      </w:tr>
      <w:tr w:rsidR="00A951AE">
        <w:trPr>
          <w:trHeight w:val="482"/>
        </w:trPr>
        <w:tc>
          <w:tcPr>
            <w:tcW w:w="9467" w:type="dxa"/>
          </w:tcPr>
          <w:p w:rsidR="00A951AE" w:rsidRDefault="00D40622" w:rsidP="00E017F4">
            <w:pPr>
              <w:pStyle w:val="TableParagraph"/>
              <w:spacing w:before="75"/>
              <w:ind w:left="200"/>
              <w:rPr>
                <w:sz w:val="28"/>
              </w:rPr>
            </w:pPr>
            <w:r>
              <w:rPr>
                <w:sz w:val="28"/>
              </w:rPr>
              <w:t>3.2 Рекомендации по организации аналитического учета товаров…………..</w:t>
            </w:r>
          </w:p>
        </w:tc>
        <w:tc>
          <w:tcPr>
            <w:tcW w:w="575" w:type="dxa"/>
          </w:tcPr>
          <w:p w:rsidR="00A951AE" w:rsidRDefault="00D40622">
            <w:pPr>
              <w:pStyle w:val="TableParagraph"/>
              <w:spacing w:before="75"/>
              <w:ind w:left="58"/>
              <w:rPr>
                <w:sz w:val="28"/>
              </w:rPr>
            </w:pPr>
            <w:r>
              <w:rPr>
                <w:sz w:val="28"/>
              </w:rPr>
              <w:t>60</w:t>
            </w:r>
          </w:p>
        </w:tc>
      </w:tr>
      <w:tr w:rsidR="00A951AE">
        <w:trPr>
          <w:trHeight w:val="967"/>
        </w:trPr>
        <w:tc>
          <w:tcPr>
            <w:tcW w:w="9467" w:type="dxa"/>
          </w:tcPr>
          <w:p w:rsidR="00A951AE" w:rsidRDefault="00D40622">
            <w:pPr>
              <w:pStyle w:val="TableParagraph"/>
              <w:spacing w:before="72"/>
              <w:ind w:left="200"/>
              <w:rPr>
                <w:sz w:val="28"/>
              </w:rPr>
            </w:pPr>
            <w:r>
              <w:rPr>
                <w:sz w:val="28"/>
              </w:rPr>
              <w:t xml:space="preserve">3.3 Организация системы внутреннего </w:t>
            </w:r>
            <w:proofErr w:type="gramStart"/>
            <w:r>
              <w:rPr>
                <w:sz w:val="28"/>
              </w:rPr>
              <w:t>контроля за</w:t>
            </w:r>
            <w:proofErr w:type="gramEnd"/>
            <w:r>
              <w:rPr>
                <w:spacing w:val="52"/>
                <w:sz w:val="28"/>
              </w:rPr>
              <w:t xml:space="preserve"> </w:t>
            </w:r>
            <w:r>
              <w:rPr>
                <w:sz w:val="28"/>
              </w:rPr>
              <w:t>движением товаров и</w:t>
            </w:r>
          </w:p>
          <w:p w:rsidR="00A951AE" w:rsidRDefault="00D40622">
            <w:pPr>
              <w:pStyle w:val="TableParagraph"/>
              <w:spacing w:before="163"/>
              <w:ind w:left="200"/>
              <w:rPr>
                <w:sz w:val="28"/>
              </w:rPr>
            </w:pPr>
            <w:r>
              <w:rPr>
                <w:sz w:val="28"/>
              </w:rPr>
              <w:t>формирование резерва под снижение стоимости товаров………………......</w:t>
            </w:r>
          </w:p>
        </w:tc>
        <w:tc>
          <w:tcPr>
            <w:tcW w:w="575" w:type="dxa"/>
          </w:tcPr>
          <w:p w:rsidR="00A951AE" w:rsidRDefault="00A951AE">
            <w:pPr>
              <w:pStyle w:val="TableParagraph"/>
              <w:rPr>
                <w:b/>
                <w:sz w:val="30"/>
              </w:rPr>
            </w:pPr>
          </w:p>
          <w:p w:rsidR="00A951AE" w:rsidRDefault="00D40622">
            <w:pPr>
              <w:pStyle w:val="TableParagraph"/>
              <w:spacing w:before="212"/>
              <w:ind w:left="58"/>
              <w:rPr>
                <w:sz w:val="28"/>
              </w:rPr>
            </w:pPr>
            <w:r>
              <w:rPr>
                <w:sz w:val="28"/>
              </w:rPr>
              <w:t>67</w:t>
            </w:r>
          </w:p>
        </w:tc>
      </w:tr>
      <w:tr w:rsidR="00A951AE">
        <w:trPr>
          <w:trHeight w:val="482"/>
        </w:trPr>
        <w:tc>
          <w:tcPr>
            <w:tcW w:w="9467" w:type="dxa"/>
          </w:tcPr>
          <w:p w:rsidR="00A951AE" w:rsidRDefault="00D40622">
            <w:pPr>
              <w:pStyle w:val="TableParagraph"/>
              <w:spacing w:before="75"/>
              <w:ind w:left="200"/>
              <w:rPr>
                <w:sz w:val="28"/>
              </w:rPr>
            </w:pPr>
            <w:r>
              <w:rPr>
                <w:sz w:val="28"/>
              </w:rPr>
              <w:t>ЗАКЛЮЧЕНИЕ……………………………………………………………….....</w:t>
            </w:r>
          </w:p>
        </w:tc>
        <w:tc>
          <w:tcPr>
            <w:tcW w:w="575" w:type="dxa"/>
          </w:tcPr>
          <w:p w:rsidR="00A951AE" w:rsidRDefault="00D40622">
            <w:pPr>
              <w:pStyle w:val="TableParagraph"/>
              <w:spacing w:before="75"/>
              <w:ind w:left="96"/>
              <w:rPr>
                <w:sz w:val="28"/>
              </w:rPr>
            </w:pPr>
            <w:r>
              <w:rPr>
                <w:sz w:val="28"/>
              </w:rPr>
              <w:t>73</w:t>
            </w:r>
          </w:p>
        </w:tc>
      </w:tr>
      <w:tr w:rsidR="00A951AE">
        <w:trPr>
          <w:trHeight w:val="482"/>
        </w:trPr>
        <w:tc>
          <w:tcPr>
            <w:tcW w:w="9467" w:type="dxa"/>
          </w:tcPr>
          <w:p w:rsidR="00A951AE" w:rsidRDefault="00D40622">
            <w:pPr>
              <w:pStyle w:val="TableParagraph"/>
              <w:spacing w:before="72"/>
              <w:ind w:left="200"/>
              <w:rPr>
                <w:sz w:val="28"/>
              </w:rPr>
            </w:pPr>
            <w:r>
              <w:rPr>
                <w:sz w:val="28"/>
              </w:rPr>
              <w:t>СПИСОК ИСПОЛЬЗОВАННЫХ ИСТОЧНИКОВ……………………………</w:t>
            </w:r>
          </w:p>
        </w:tc>
        <w:tc>
          <w:tcPr>
            <w:tcW w:w="575" w:type="dxa"/>
          </w:tcPr>
          <w:p w:rsidR="00A951AE" w:rsidRDefault="00D40622">
            <w:pPr>
              <w:pStyle w:val="TableParagraph"/>
              <w:spacing w:before="72"/>
              <w:ind w:left="96"/>
              <w:rPr>
                <w:sz w:val="28"/>
              </w:rPr>
            </w:pPr>
            <w:r>
              <w:rPr>
                <w:sz w:val="28"/>
              </w:rPr>
              <w:t>77</w:t>
            </w:r>
          </w:p>
        </w:tc>
      </w:tr>
      <w:tr w:rsidR="00A951AE">
        <w:trPr>
          <w:trHeight w:val="396"/>
        </w:trPr>
        <w:tc>
          <w:tcPr>
            <w:tcW w:w="9467" w:type="dxa"/>
          </w:tcPr>
          <w:p w:rsidR="00A951AE" w:rsidRDefault="00D40622">
            <w:pPr>
              <w:pStyle w:val="TableParagraph"/>
              <w:spacing w:before="75" w:line="302" w:lineRule="exact"/>
              <w:ind w:left="200"/>
              <w:rPr>
                <w:sz w:val="28"/>
              </w:rPr>
            </w:pPr>
            <w:r>
              <w:rPr>
                <w:sz w:val="28"/>
              </w:rPr>
              <w:t>ПРИЛОЖЕНИЕ………………………………………………………………….</w:t>
            </w:r>
          </w:p>
        </w:tc>
        <w:tc>
          <w:tcPr>
            <w:tcW w:w="575" w:type="dxa"/>
          </w:tcPr>
          <w:p w:rsidR="00A951AE" w:rsidRDefault="00D40622">
            <w:pPr>
              <w:pStyle w:val="TableParagraph"/>
              <w:spacing w:before="75" w:line="302" w:lineRule="exact"/>
              <w:ind w:left="96"/>
              <w:rPr>
                <w:sz w:val="28"/>
              </w:rPr>
            </w:pPr>
            <w:r>
              <w:rPr>
                <w:sz w:val="28"/>
              </w:rPr>
              <w:t>80</w:t>
            </w:r>
          </w:p>
        </w:tc>
      </w:tr>
    </w:tbl>
    <w:p w:rsidR="00A951AE" w:rsidRDefault="00A951AE">
      <w:pPr>
        <w:spacing w:line="302" w:lineRule="exact"/>
        <w:rPr>
          <w:sz w:val="28"/>
        </w:rPr>
        <w:sectPr w:rsidR="00A951AE">
          <w:pgSz w:w="11910" w:h="16840"/>
          <w:pgMar w:top="1040" w:right="220" w:bottom="960" w:left="1320" w:header="0" w:footer="767" w:gutter="0"/>
          <w:cols w:space="720"/>
        </w:sectPr>
      </w:pPr>
    </w:p>
    <w:p w:rsidR="00A951AE" w:rsidRDefault="00D40622" w:rsidP="00093A4F">
      <w:pPr>
        <w:pStyle w:val="a3"/>
        <w:spacing w:before="67"/>
        <w:ind w:left="562" w:right="662"/>
        <w:jc w:val="center"/>
        <w:outlineLvl w:val="0"/>
      </w:pPr>
      <w:bookmarkStart w:id="59" w:name="_Toc101867180"/>
      <w:r>
        <w:lastRenderedPageBreak/>
        <w:t>ПРИЛОЖЕНИЕ И</w:t>
      </w:r>
      <w:bookmarkEnd w:id="59"/>
    </w:p>
    <w:p w:rsidR="00A951AE" w:rsidRDefault="00A951AE" w:rsidP="00093A4F">
      <w:pPr>
        <w:pStyle w:val="a3"/>
        <w:ind w:left="0"/>
        <w:jc w:val="left"/>
        <w:outlineLvl w:val="0"/>
        <w:rPr>
          <w:sz w:val="30"/>
        </w:rPr>
      </w:pPr>
    </w:p>
    <w:p w:rsidR="00A951AE" w:rsidRDefault="00A951AE" w:rsidP="00093A4F">
      <w:pPr>
        <w:pStyle w:val="a3"/>
        <w:spacing w:before="11"/>
        <w:ind w:left="0"/>
        <w:jc w:val="left"/>
        <w:outlineLvl w:val="0"/>
        <w:rPr>
          <w:sz w:val="25"/>
        </w:rPr>
      </w:pPr>
    </w:p>
    <w:p w:rsidR="00E02F2A" w:rsidRDefault="00D40622" w:rsidP="00093A4F">
      <w:pPr>
        <w:pStyle w:val="a3"/>
        <w:tabs>
          <w:tab w:val="left" w:pos="2130"/>
          <w:tab w:val="left" w:pos="2873"/>
          <w:tab w:val="left" w:pos="4355"/>
          <w:tab w:val="left" w:pos="6018"/>
          <w:tab w:val="left" w:pos="7563"/>
        </w:tabs>
        <w:spacing w:line="362" w:lineRule="auto"/>
        <w:ind w:right="495" w:firstLine="710"/>
        <w:jc w:val="center"/>
        <w:outlineLvl w:val="0"/>
      </w:pPr>
      <w:bookmarkStart w:id="60" w:name="Форма_акта_внедрения_результатов_выпускн"/>
      <w:bookmarkStart w:id="61" w:name="_Toc101867181"/>
      <w:bookmarkEnd w:id="60"/>
      <w:r>
        <w:t>Форма</w:t>
      </w:r>
      <w:r w:rsidR="00E02F2A">
        <w:t xml:space="preserve"> </w:t>
      </w:r>
      <w:r>
        <w:t>акта</w:t>
      </w:r>
      <w:r w:rsidR="00E02F2A">
        <w:t xml:space="preserve"> </w:t>
      </w:r>
      <w:r>
        <w:t>внедрения</w:t>
      </w:r>
      <w:r w:rsidR="00E02F2A">
        <w:t xml:space="preserve"> </w:t>
      </w:r>
      <w:r>
        <w:t>результатов</w:t>
      </w:r>
      <w:bookmarkEnd w:id="61"/>
    </w:p>
    <w:p w:rsidR="00A951AE" w:rsidRDefault="00E02F2A" w:rsidP="00093A4F">
      <w:pPr>
        <w:pStyle w:val="a3"/>
        <w:tabs>
          <w:tab w:val="left" w:pos="2130"/>
          <w:tab w:val="left" w:pos="2873"/>
          <w:tab w:val="left" w:pos="4355"/>
          <w:tab w:val="left" w:pos="6018"/>
          <w:tab w:val="left" w:pos="7563"/>
        </w:tabs>
        <w:spacing w:line="362" w:lineRule="auto"/>
        <w:ind w:right="495" w:firstLine="710"/>
        <w:jc w:val="center"/>
        <w:outlineLvl w:val="0"/>
      </w:pPr>
      <w:r>
        <w:t xml:space="preserve"> </w:t>
      </w:r>
      <w:bookmarkStart w:id="62" w:name="_Toc101867182"/>
      <w:r>
        <w:t xml:space="preserve">выпускной </w:t>
      </w:r>
      <w:r w:rsidR="00D40622">
        <w:t>квалификационной работы</w:t>
      </w:r>
      <w:bookmarkEnd w:id="62"/>
    </w:p>
    <w:p w:rsidR="00A951AE" w:rsidRDefault="00A951AE">
      <w:pPr>
        <w:pStyle w:val="a3"/>
        <w:spacing w:before="9"/>
        <w:ind w:left="0"/>
        <w:jc w:val="left"/>
        <w:rPr>
          <w:sz w:val="27"/>
        </w:rPr>
      </w:pPr>
    </w:p>
    <w:p w:rsidR="00A951AE" w:rsidRDefault="00D40622">
      <w:pPr>
        <w:pStyle w:val="a3"/>
        <w:ind w:left="6142"/>
        <w:jc w:val="left"/>
      </w:pPr>
      <w:r>
        <w:t>УТВЕРЖДАЮ</w:t>
      </w:r>
    </w:p>
    <w:p w:rsidR="00A951AE" w:rsidRDefault="00A951AE">
      <w:pPr>
        <w:pStyle w:val="a3"/>
        <w:spacing w:before="11"/>
        <w:ind w:left="0"/>
        <w:jc w:val="left"/>
        <w:rPr>
          <w:sz w:val="27"/>
        </w:rPr>
      </w:pPr>
    </w:p>
    <w:p w:rsidR="00A951AE" w:rsidRDefault="00E771CB">
      <w:pPr>
        <w:pStyle w:val="a3"/>
        <w:spacing w:line="322" w:lineRule="exact"/>
        <w:ind w:left="6142"/>
        <w:jc w:val="left"/>
      </w:pPr>
      <w:r>
        <w:rPr>
          <w:noProof/>
          <w:lang w:bidi="ar-SA"/>
        </w:rPr>
        <mc:AlternateContent>
          <mc:Choice Requires="wps">
            <w:drawing>
              <wp:anchor distT="0" distB="0" distL="114300" distR="114300" simplePos="0" relativeHeight="247556096" behindDoc="1" locked="0" layoutInCell="1" allowOverlap="1">
                <wp:simplePos x="0" y="0"/>
                <wp:positionH relativeFrom="page">
                  <wp:posOffset>4045585</wp:posOffset>
                </wp:positionH>
                <wp:positionV relativeFrom="paragraph">
                  <wp:posOffset>12700</wp:posOffset>
                </wp:positionV>
                <wp:extent cx="1257300" cy="1257300"/>
                <wp:effectExtent l="0" t="0" r="19050" b="19050"/>
                <wp:wrapNone/>
                <wp:docPr id="86"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1257300"/>
                        </a:xfrm>
                        <a:custGeom>
                          <a:avLst/>
                          <a:gdLst>
                            <a:gd name="T0" fmla="+- 0 7287 6371"/>
                            <a:gd name="T1" fmla="*/ T0 w 1980"/>
                            <a:gd name="T2" fmla="+- 0 22 20"/>
                            <a:gd name="T3" fmla="*/ 22 h 1980"/>
                            <a:gd name="T4" fmla="+- 0 7144 6371"/>
                            <a:gd name="T5" fmla="*/ T4 w 1980"/>
                            <a:gd name="T6" fmla="+- 0 43 20"/>
                            <a:gd name="T7" fmla="*/ 43 h 1980"/>
                            <a:gd name="T8" fmla="+- 0 7008 6371"/>
                            <a:gd name="T9" fmla="*/ T8 w 1980"/>
                            <a:gd name="T10" fmla="+- 0 84 20"/>
                            <a:gd name="T11" fmla="*/ 84 h 1980"/>
                            <a:gd name="T12" fmla="+- 0 6881 6371"/>
                            <a:gd name="T13" fmla="*/ T12 w 1980"/>
                            <a:gd name="T14" fmla="+- 0 143 20"/>
                            <a:gd name="T15" fmla="*/ 143 h 1980"/>
                            <a:gd name="T16" fmla="+- 0 6765 6371"/>
                            <a:gd name="T17" fmla="*/ T16 w 1980"/>
                            <a:gd name="T18" fmla="+- 0 219 20"/>
                            <a:gd name="T19" fmla="*/ 219 h 1980"/>
                            <a:gd name="T20" fmla="+- 0 6661 6371"/>
                            <a:gd name="T21" fmla="*/ T20 w 1980"/>
                            <a:gd name="T22" fmla="+- 0 310 20"/>
                            <a:gd name="T23" fmla="*/ 310 h 1980"/>
                            <a:gd name="T24" fmla="+- 0 6570 6371"/>
                            <a:gd name="T25" fmla="*/ T24 w 1980"/>
                            <a:gd name="T26" fmla="+- 0 414 20"/>
                            <a:gd name="T27" fmla="*/ 414 h 1980"/>
                            <a:gd name="T28" fmla="+- 0 6495 6371"/>
                            <a:gd name="T29" fmla="*/ T28 w 1980"/>
                            <a:gd name="T30" fmla="+- 0 530 20"/>
                            <a:gd name="T31" fmla="*/ 530 h 1980"/>
                            <a:gd name="T32" fmla="+- 0 6436 6371"/>
                            <a:gd name="T33" fmla="*/ T32 w 1980"/>
                            <a:gd name="T34" fmla="+- 0 657 20"/>
                            <a:gd name="T35" fmla="*/ 657 h 1980"/>
                            <a:gd name="T36" fmla="+- 0 6395 6371"/>
                            <a:gd name="T37" fmla="*/ T36 w 1980"/>
                            <a:gd name="T38" fmla="+- 0 793 20"/>
                            <a:gd name="T39" fmla="*/ 793 h 1980"/>
                            <a:gd name="T40" fmla="+- 0 6374 6371"/>
                            <a:gd name="T41" fmla="*/ T40 w 1980"/>
                            <a:gd name="T42" fmla="+- 0 936 20"/>
                            <a:gd name="T43" fmla="*/ 936 h 1980"/>
                            <a:gd name="T44" fmla="+- 0 6374 6371"/>
                            <a:gd name="T45" fmla="*/ T44 w 1980"/>
                            <a:gd name="T46" fmla="+- 0 1083 20"/>
                            <a:gd name="T47" fmla="*/ 1083 h 1980"/>
                            <a:gd name="T48" fmla="+- 0 6395 6371"/>
                            <a:gd name="T49" fmla="*/ T48 w 1980"/>
                            <a:gd name="T50" fmla="+- 0 1227 20"/>
                            <a:gd name="T51" fmla="*/ 1227 h 1980"/>
                            <a:gd name="T52" fmla="+- 0 6436 6371"/>
                            <a:gd name="T53" fmla="*/ T52 w 1980"/>
                            <a:gd name="T54" fmla="+- 0 1362 20"/>
                            <a:gd name="T55" fmla="*/ 1362 h 1980"/>
                            <a:gd name="T56" fmla="+- 0 6495 6371"/>
                            <a:gd name="T57" fmla="*/ T56 w 1980"/>
                            <a:gd name="T58" fmla="+- 0 1489 20"/>
                            <a:gd name="T59" fmla="*/ 1489 h 1980"/>
                            <a:gd name="T60" fmla="+- 0 6570 6371"/>
                            <a:gd name="T61" fmla="*/ T60 w 1980"/>
                            <a:gd name="T62" fmla="+- 0 1605 20"/>
                            <a:gd name="T63" fmla="*/ 1605 h 1980"/>
                            <a:gd name="T64" fmla="+- 0 6661 6371"/>
                            <a:gd name="T65" fmla="*/ T64 w 1980"/>
                            <a:gd name="T66" fmla="+- 0 1710 20"/>
                            <a:gd name="T67" fmla="*/ 1710 h 1980"/>
                            <a:gd name="T68" fmla="+- 0 6765 6371"/>
                            <a:gd name="T69" fmla="*/ T68 w 1980"/>
                            <a:gd name="T70" fmla="+- 0 1800 20"/>
                            <a:gd name="T71" fmla="*/ 1800 h 1980"/>
                            <a:gd name="T72" fmla="+- 0 6881 6371"/>
                            <a:gd name="T73" fmla="*/ T72 w 1980"/>
                            <a:gd name="T74" fmla="+- 0 1876 20"/>
                            <a:gd name="T75" fmla="*/ 1876 h 1980"/>
                            <a:gd name="T76" fmla="+- 0 7008 6371"/>
                            <a:gd name="T77" fmla="*/ T76 w 1980"/>
                            <a:gd name="T78" fmla="+- 0 1935 20"/>
                            <a:gd name="T79" fmla="*/ 1935 h 1980"/>
                            <a:gd name="T80" fmla="+- 0 7144 6371"/>
                            <a:gd name="T81" fmla="*/ T80 w 1980"/>
                            <a:gd name="T82" fmla="+- 0 1976 20"/>
                            <a:gd name="T83" fmla="*/ 1976 h 1980"/>
                            <a:gd name="T84" fmla="+- 0 7287 6371"/>
                            <a:gd name="T85" fmla="*/ T84 w 1980"/>
                            <a:gd name="T86" fmla="+- 0 1997 20"/>
                            <a:gd name="T87" fmla="*/ 1997 h 1980"/>
                            <a:gd name="T88" fmla="+- 0 7435 6371"/>
                            <a:gd name="T89" fmla="*/ T88 w 1980"/>
                            <a:gd name="T90" fmla="+- 0 1997 20"/>
                            <a:gd name="T91" fmla="*/ 1997 h 1980"/>
                            <a:gd name="T92" fmla="+- 0 7578 6371"/>
                            <a:gd name="T93" fmla="*/ T92 w 1980"/>
                            <a:gd name="T94" fmla="+- 0 1976 20"/>
                            <a:gd name="T95" fmla="*/ 1976 h 1980"/>
                            <a:gd name="T96" fmla="+- 0 7714 6371"/>
                            <a:gd name="T97" fmla="*/ T96 w 1980"/>
                            <a:gd name="T98" fmla="+- 0 1935 20"/>
                            <a:gd name="T99" fmla="*/ 1935 h 1980"/>
                            <a:gd name="T100" fmla="+- 0 7841 6371"/>
                            <a:gd name="T101" fmla="*/ T100 w 1980"/>
                            <a:gd name="T102" fmla="+- 0 1876 20"/>
                            <a:gd name="T103" fmla="*/ 1876 h 1980"/>
                            <a:gd name="T104" fmla="+- 0 7957 6371"/>
                            <a:gd name="T105" fmla="*/ T104 w 1980"/>
                            <a:gd name="T106" fmla="+- 0 1800 20"/>
                            <a:gd name="T107" fmla="*/ 1800 h 1980"/>
                            <a:gd name="T108" fmla="+- 0 8061 6371"/>
                            <a:gd name="T109" fmla="*/ T108 w 1980"/>
                            <a:gd name="T110" fmla="+- 0 1710 20"/>
                            <a:gd name="T111" fmla="*/ 1710 h 1980"/>
                            <a:gd name="T112" fmla="+- 0 8152 6371"/>
                            <a:gd name="T113" fmla="*/ T112 w 1980"/>
                            <a:gd name="T114" fmla="+- 0 1605 20"/>
                            <a:gd name="T115" fmla="*/ 1605 h 1980"/>
                            <a:gd name="T116" fmla="+- 0 8227 6371"/>
                            <a:gd name="T117" fmla="*/ T116 w 1980"/>
                            <a:gd name="T118" fmla="+- 0 1489 20"/>
                            <a:gd name="T119" fmla="*/ 1489 h 1980"/>
                            <a:gd name="T120" fmla="+- 0 8286 6371"/>
                            <a:gd name="T121" fmla="*/ T120 w 1980"/>
                            <a:gd name="T122" fmla="+- 0 1362 20"/>
                            <a:gd name="T123" fmla="*/ 1362 h 1980"/>
                            <a:gd name="T124" fmla="+- 0 8327 6371"/>
                            <a:gd name="T125" fmla="*/ T124 w 1980"/>
                            <a:gd name="T126" fmla="+- 0 1227 20"/>
                            <a:gd name="T127" fmla="*/ 1227 h 1980"/>
                            <a:gd name="T128" fmla="+- 0 8348 6371"/>
                            <a:gd name="T129" fmla="*/ T128 w 1980"/>
                            <a:gd name="T130" fmla="+- 0 1083 20"/>
                            <a:gd name="T131" fmla="*/ 1083 h 1980"/>
                            <a:gd name="T132" fmla="+- 0 8348 6371"/>
                            <a:gd name="T133" fmla="*/ T132 w 1980"/>
                            <a:gd name="T134" fmla="+- 0 936 20"/>
                            <a:gd name="T135" fmla="*/ 936 h 1980"/>
                            <a:gd name="T136" fmla="+- 0 8327 6371"/>
                            <a:gd name="T137" fmla="*/ T136 w 1980"/>
                            <a:gd name="T138" fmla="+- 0 793 20"/>
                            <a:gd name="T139" fmla="*/ 793 h 1980"/>
                            <a:gd name="T140" fmla="+- 0 8286 6371"/>
                            <a:gd name="T141" fmla="*/ T140 w 1980"/>
                            <a:gd name="T142" fmla="+- 0 657 20"/>
                            <a:gd name="T143" fmla="*/ 657 h 1980"/>
                            <a:gd name="T144" fmla="+- 0 8227 6371"/>
                            <a:gd name="T145" fmla="*/ T144 w 1980"/>
                            <a:gd name="T146" fmla="+- 0 530 20"/>
                            <a:gd name="T147" fmla="*/ 530 h 1980"/>
                            <a:gd name="T148" fmla="+- 0 8152 6371"/>
                            <a:gd name="T149" fmla="*/ T148 w 1980"/>
                            <a:gd name="T150" fmla="+- 0 414 20"/>
                            <a:gd name="T151" fmla="*/ 414 h 1980"/>
                            <a:gd name="T152" fmla="+- 0 8061 6371"/>
                            <a:gd name="T153" fmla="*/ T152 w 1980"/>
                            <a:gd name="T154" fmla="+- 0 310 20"/>
                            <a:gd name="T155" fmla="*/ 310 h 1980"/>
                            <a:gd name="T156" fmla="+- 0 7957 6371"/>
                            <a:gd name="T157" fmla="*/ T156 w 1980"/>
                            <a:gd name="T158" fmla="+- 0 219 20"/>
                            <a:gd name="T159" fmla="*/ 219 h 1980"/>
                            <a:gd name="T160" fmla="+- 0 7841 6371"/>
                            <a:gd name="T161" fmla="*/ T160 w 1980"/>
                            <a:gd name="T162" fmla="+- 0 143 20"/>
                            <a:gd name="T163" fmla="*/ 143 h 1980"/>
                            <a:gd name="T164" fmla="+- 0 7714 6371"/>
                            <a:gd name="T165" fmla="*/ T164 w 1980"/>
                            <a:gd name="T166" fmla="+- 0 84 20"/>
                            <a:gd name="T167" fmla="*/ 84 h 1980"/>
                            <a:gd name="T168" fmla="+- 0 7578 6371"/>
                            <a:gd name="T169" fmla="*/ T168 w 1980"/>
                            <a:gd name="T170" fmla="+- 0 43 20"/>
                            <a:gd name="T171" fmla="*/ 43 h 1980"/>
                            <a:gd name="T172" fmla="+- 0 7435 6371"/>
                            <a:gd name="T173" fmla="*/ T172 w 1980"/>
                            <a:gd name="T174" fmla="+- 0 22 20"/>
                            <a:gd name="T175" fmla="*/ 22 h 1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980" h="1980">
                              <a:moveTo>
                                <a:pt x="990" y="0"/>
                              </a:moveTo>
                              <a:lnTo>
                                <a:pt x="916" y="2"/>
                              </a:lnTo>
                              <a:lnTo>
                                <a:pt x="844" y="10"/>
                              </a:lnTo>
                              <a:lnTo>
                                <a:pt x="773" y="23"/>
                              </a:lnTo>
                              <a:lnTo>
                                <a:pt x="704" y="42"/>
                              </a:lnTo>
                              <a:lnTo>
                                <a:pt x="637" y="64"/>
                              </a:lnTo>
                              <a:lnTo>
                                <a:pt x="573" y="92"/>
                              </a:lnTo>
                              <a:lnTo>
                                <a:pt x="510" y="123"/>
                              </a:lnTo>
                              <a:lnTo>
                                <a:pt x="451" y="159"/>
                              </a:lnTo>
                              <a:lnTo>
                                <a:pt x="394" y="199"/>
                              </a:lnTo>
                              <a:lnTo>
                                <a:pt x="340" y="242"/>
                              </a:lnTo>
                              <a:lnTo>
                                <a:pt x="290" y="290"/>
                              </a:lnTo>
                              <a:lnTo>
                                <a:pt x="243" y="340"/>
                              </a:lnTo>
                              <a:lnTo>
                                <a:pt x="199" y="394"/>
                              </a:lnTo>
                              <a:lnTo>
                                <a:pt x="159" y="451"/>
                              </a:lnTo>
                              <a:lnTo>
                                <a:pt x="124" y="510"/>
                              </a:lnTo>
                              <a:lnTo>
                                <a:pt x="92" y="572"/>
                              </a:lnTo>
                              <a:lnTo>
                                <a:pt x="65" y="637"/>
                              </a:lnTo>
                              <a:lnTo>
                                <a:pt x="42" y="704"/>
                              </a:lnTo>
                              <a:lnTo>
                                <a:pt x="24" y="773"/>
                              </a:lnTo>
                              <a:lnTo>
                                <a:pt x="11" y="843"/>
                              </a:lnTo>
                              <a:lnTo>
                                <a:pt x="3" y="916"/>
                              </a:lnTo>
                              <a:lnTo>
                                <a:pt x="0" y="990"/>
                              </a:lnTo>
                              <a:lnTo>
                                <a:pt x="3" y="1063"/>
                              </a:lnTo>
                              <a:lnTo>
                                <a:pt x="11" y="1136"/>
                              </a:lnTo>
                              <a:lnTo>
                                <a:pt x="24" y="1207"/>
                              </a:lnTo>
                              <a:lnTo>
                                <a:pt x="42" y="1276"/>
                              </a:lnTo>
                              <a:lnTo>
                                <a:pt x="65" y="1342"/>
                              </a:lnTo>
                              <a:lnTo>
                                <a:pt x="92" y="1407"/>
                              </a:lnTo>
                              <a:lnTo>
                                <a:pt x="124" y="1469"/>
                              </a:lnTo>
                              <a:lnTo>
                                <a:pt x="159" y="1529"/>
                              </a:lnTo>
                              <a:lnTo>
                                <a:pt x="199" y="1585"/>
                              </a:lnTo>
                              <a:lnTo>
                                <a:pt x="243" y="1639"/>
                              </a:lnTo>
                              <a:lnTo>
                                <a:pt x="290" y="1690"/>
                              </a:lnTo>
                              <a:lnTo>
                                <a:pt x="340" y="1737"/>
                              </a:lnTo>
                              <a:lnTo>
                                <a:pt x="394" y="1780"/>
                              </a:lnTo>
                              <a:lnTo>
                                <a:pt x="451" y="1820"/>
                              </a:lnTo>
                              <a:lnTo>
                                <a:pt x="510" y="1856"/>
                              </a:lnTo>
                              <a:lnTo>
                                <a:pt x="573" y="1888"/>
                              </a:lnTo>
                              <a:lnTo>
                                <a:pt x="637" y="1915"/>
                              </a:lnTo>
                              <a:lnTo>
                                <a:pt x="704" y="1938"/>
                              </a:lnTo>
                              <a:lnTo>
                                <a:pt x="773" y="1956"/>
                              </a:lnTo>
                              <a:lnTo>
                                <a:pt x="844" y="1969"/>
                              </a:lnTo>
                              <a:lnTo>
                                <a:pt x="916" y="1977"/>
                              </a:lnTo>
                              <a:lnTo>
                                <a:pt x="990" y="1980"/>
                              </a:lnTo>
                              <a:lnTo>
                                <a:pt x="1064" y="1977"/>
                              </a:lnTo>
                              <a:lnTo>
                                <a:pt x="1136" y="1969"/>
                              </a:lnTo>
                              <a:lnTo>
                                <a:pt x="1207" y="1956"/>
                              </a:lnTo>
                              <a:lnTo>
                                <a:pt x="1276" y="1938"/>
                              </a:lnTo>
                              <a:lnTo>
                                <a:pt x="1343" y="1915"/>
                              </a:lnTo>
                              <a:lnTo>
                                <a:pt x="1407" y="1888"/>
                              </a:lnTo>
                              <a:lnTo>
                                <a:pt x="1470" y="1856"/>
                              </a:lnTo>
                              <a:lnTo>
                                <a:pt x="1529" y="1820"/>
                              </a:lnTo>
                              <a:lnTo>
                                <a:pt x="1586" y="1780"/>
                              </a:lnTo>
                              <a:lnTo>
                                <a:pt x="1640" y="1737"/>
                              </a:lnTo>
                              <a:lnTo>
                                <a:pt x="1690" y="1690"/>
                              </a:lnTo>
                              <a:lnTo>
                                <a:pt x="1737" y="1639"/>
                              </a:lnTo>
                              <a:lnTo>
                                <a:pt x="1781" y="1585"/>
                              </a:lnTo>
                              <a:lnTo>
                                <a:pt x="1821" y="1529"/>
                              </a:lnTo>
                              <a:lnTo>
                                <a:pt x="1856" y="1469"/>
                              </a:lnTo>
                              <a:lnTo>
                                <a:pt x="1888" y="1407"/>
                              </a:lnTo>
                              <a:lnTo>
                                <a:pt x="1915" y="1342"/>
                              </a:lnTo>
                              <a:lnTo>
                                <a:pt x="1938" y="1276"/>
                              </a:lnTo>
                              <a:lnTo>
                                <a:pt x="1956" y="1207"/>
                              </a:lnTo>
                              <a:lnTo>
                                <a:pt x="1969" y="1136"/>
                              </a:lnTo>
                              <a:lnTo>
                                <a:pt x="1977" y="1063"/>
                              </a:lnTo>
                              <a:lnTo>
                                <a:pt x="1980" y="990"/>
                              </a:lnTo>
                              <a:lnTo>
                                <a:pt x="1977" y="916"/>
                              </a:lnTo>
                              <a:lnTo>
                                <a:pt x="1969" y="843"/>
                              </a:lnTo>
                              <a:lnTo>
                                <a:pt x="1956" y="773"/>
                              </a:lnTo>
                              <a:lnTo>
                                <a:pt x="1938" y="704"/>
                              </a:lnTo>
                              <a:lnTo>
                                <a:pt x="1915" y="637"/>
                              </a:lnTo>
                              <a:lnTo>
                                <a:pt x="1888" y="572"/>
                              </a:lnTo>
                              <a:lnTo>
                                <a:pt x="1856" y="510"/>
                              </a:lnTo>
                              <a:lnTo>
                                <a:pt x="1821" y="451"/>
                              </a:lnTo>
                              <a:lnTo>
                                <a:pt x="1781" y="394"/>
                              </a:lnTo>
                              <a:lnTo>
                                <a:pt x="1737" y="340"/>
                              </a:lnTo>
                              <a:lnTo>
                                <a:pt x="1690" y="290"/>
                              </a:lnTo>
                              <a:lnTo>
                                <a:pt x="1640" y="242"/>
                              </a:lnTo>
                              <a:lnTo>
                                <a:pt x="1586" y="199"/>
                              </a:lnTo>
                              <a:lnTo>
                                <a:pt x="1529" y="159"/>
                              </a:lnTo>
                              <a:lnTo>
                                <a:pt x="1470" y="123"/>
                              </a:lnTo>
                              <a:lnTo>
                                <a:pt x="1407" y="92"/>
                              </a:lnTo>
                              <a:lnTo>
                                <a:pt x="1343" y="64"/>
                              </a:lnTo>
                              <a:lnTo>
                                <a:pt x="1276" y="42"/>
                              </a:lnTo>
                              <a:lnTo>
                                <a:pt x="1207" y="23"/>
                              </a:lnTo>
                              <a:lnTo>
                                <a:pt x="1136" y="10"/>
                              </a:lnTo>
                              <a:lnTo>
                                <a:pt x="1064" y="2"/>
                              </a:lnTo>
                              <a:lnTo>
                                <a:pt x="990" y="0"/>
                              </a:lnTo>
                              <a:close/>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0" o:spid="_x0000_s1026" style="position:absolute;margin-left:318.55pt;margin-top:1pt;width:99pt;height:99pt;z-index:-25576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8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" path="m990,l916,2r-72,8l773,23,704,42,637,64,573,92r-63,31l451,159r-57,40l340,242r-50,48l243,340r-44,54l159,451r-35,59l92,572,65,637,42,704,24,773,11,843,3,916,,990r3,73l11,1136r13,71l42,1276r23,66l92,1407r32,62l159,1529r40,56l243,1639r47,51l340,1737r54,43l451,1820r59,36l573,1888r64,27l704,1938r69,18l844,1969r72,8l990,1980r74,-3l1136,1969r71,-13l1276,1938r67,-23l1407,1888r63,-32l1529,1820r57,-40l1640,1737r50,-47l1737,1639r44,-54l1821,1529r35,-60l1888,1407r27,-65l1938,1276r18,-69l1969,1136r8,-73l1980,990r-3,-74l1969,843r-13,-70l1938,704r-23,-67l1888,572r-32,-62l1821,451r-40,-57l1737,340r-47,-50l1640,242r-54,-43l1529,159r-59,-36l1407,92,1343,64,1276,42,1207,23,1136,10,1064,2,990,xe" filled="f">
                <v:stroke dashstyle="3 1"/>
                <v:path arrowok="t" o:connecttype="custom" o:connectlocs="581660,13970;490855,27305;404495,53340;323850,90805;250190,139065;184150,196850;126365,262890;78740,336550;41275,417195;15240,503555;1905,594360;1905,687705;15240,779145;41275,864870;78740,945515;126365,1019175;184150,1085850;250190,1143000;323850,1191260;404495,1228725;490855,1254760;581660,1268095;675640,1268095;766445,1254760;852805,1228725;933450,1191260;1007110,1143000;1073150,1085850;1130935,1019175;1178560,945515;1216025,864870;1242060,779145;1255395,687705;1255395,594360;1242060,503555;1216025,417195;1178560,336550;1130935,262890;1073150,196850;1007110,139065;933450,90805;852805,53340;766445,27305;675640,13970" o:connectangles="0,0,0,0,0,0,0,0,0,0,0,0,0,0,0,0,0,0,0,0,0,0,0,0,0,0,0,0,0,0,0,0,0,0,0,0,0,0,0,0,0,0,0,0"/>
                <w10:wrap anchorx="page"/>
              </v:shape>
            </w:pict>
          </mc:Fallback>
        </mc:AlternateContent>
      </w:r>
      <w:r w:rsidR="00D40622">
        <w:t>Директор</w:t>
      </w:r>
    </w:p>
    <w:p w:rsidR="00A951AE" w:rsidRDefault="00D40622">
      <w:pPr>
        <w:pStyle w:val="a3"/>
        <w:ind w:left="6142"/>
        <w:jc w:val="left"/>
      </w:pPr>
      <w:r>
        <w:t>ООО «Девелопмент-Авто»</w:t>
      </w:r>
    </w:p>
    <w:p w:rsidR="00A951AE" w:rsidRDefault="00A951AE">
      <w:pPr>
        <w:pStyle w:val="a3"/>
        <w:spacing w:before="4"/>
        <w:ind w:left="0"/>
        <w:jc w:val="left"/>
        <w:rPr>
          <w:sz w:val="20"/>
        </w:rPr>
      </w:pPr>
    </w:p>
    <w:p w:rsidR="00A951AE" w:rsidRDefault="00D40622">
      <w:pPr>
        <w:pStyle w:val="a3"/>
        <w:tabs>
          <w:tab w:val="left" w:pos="8099"/>
        </w:tabs>
        <w:spacing w:before="87"/>
        <w:ind w:left="6142"/>
        <w:jc w:val="left"/>
      </w:pPr>
      <w:r>
        <w:rPr>
          <w:w w:val="99"/>
          <w:u w:val="single"/>
        </w:rPr>
        <w:t xml:space="preserve"> </w:t>
      </w:r>
      <w:r>
        <w:rPr>
          <w:u w:val="single"/>
        </w:rPr>
        <w:tab/>
      </w:r>
      <w:r>
        <w:t>А.П.</w:t>
      </w:r>
      <w:r>
        <w:rPr>
          <w:spacing w:val="2"/>
        </w:rPr>
        <w:t xml:space="preserve"> </w:t>
      </w:r>
      <w:r>
        <w:t>Маликов</w:t>
      </w:r>
    </w:p>
    <w:p w:rsidR="00A951AE" w:rsidRDefault="00A951AE">
      <w:pPr>
        <w:sectPr w:rsidR="00A951AE">
          <w:pgSz w:w="11910" w:h="16840"/>
          <w:pgMar w:top="1040" w:right="220" w:bottom="960" w:left="1320" w:header="0" w:footer="767" w:gutter="0"/>
          <w:cols w:space="720"/>
        </w:sectPr>
      </w:pPr>
    </w:p>
    <w:p w:rsidR="00A951AE" w:rsidRDefault="00D40622">
      <w:pPr>
        <w:spacing w:before="89"/>
        <w:jc w:val="right"/>
      </w:pPr>
      <w:r>
        <w:lastRenderedPageBreak/>
        <w:t>печать</w:t>
      </w:r>
    </w:p>
    <w:p w:rsidR="00A951AE" w:rsidRDefault="00D40622">
      <w:pPr>
        <w:spacing w:before="2"/>
        <w:ind w:left="426"/>
        <w:rPr>
          <w:sz w:val="20"/>
        </w:rPr>
      </w:pPr>
      <w:r>
        <w:br w:type="column"/>
      </w:r>
      <w:r>
        <w:rPr>
          <w:sz w:val="20"/>
        </w:rPr>
        <w:lastRenderedPageBreak/>
        <w:t>(подпись)</w:t>
      </w:r>
    </w:p>
    <w:p w:rsidR="00A951AE" w:rsidRDefault="00A951AE">
      <w:pPr>
        <w:rPr>
          <w:sz w:val="20"/>
        </w:rPr>
        <w:sectPr w:rsidR="00A951AE">
          <w:type w:val="continuous"/>
          <w:pgSz w:w="11910" w:h="16840"/>
          <w:pgMar w:top="1040" w:right="220" w:bottom="280" w:left="1320" w:header="720" w:footer="720" w:gutter="0"/>
          <w:cols w:num="2" w:space="720" w:equalWidth="0">
            <w:col w:w="6382" w:space="40"/>
            <w:col w:w="3948"/>
          </w:cols>
        </w:sectPr>
      </w:pPr>
    </w:p>
    <w:p w:rsidR="00A951AE" w:rsidRDefault="00A951AE">
      <w:pPr>
        <w:pStyle w:val="a3"/>
        <w:spacing w:before="8"/>
        <w:ind w:left="0"/>
        <w:jc w:val="left"/>
        <w:rPr>
          <w:sz w:val="10"/>
        </w:rPr>
      </w:pPr>
    </w:p>
    <w:p w:rsidR="00A951AE" w:rsidRDefault="00D40622">
      <w:pPr>
        <w:pStyle w:val="a3"/>
        <w:tabs>
          <w:tab w:val="left" w:pos="6559"/>
          <w:tab w:val="left" w:pos="8091"/>
          <w:tab w:val="left" w:pos="8722"/>
        </w:tabs>
        <w:spacing w:before="87"/>
        <w:ind w:left="6142"/>
        <w:jc w:val="left"/>
      </w:pPr>
      <w:r>
        <w:rPr>
          <w:spacing w:val="-5"/>
        </w:rPr>
        <w:t>«</w:t>
      </w:r>
      <w:r>
        <w:rPr>
          <w:spacing w:val="-5"/>
          <w:u w:val="single"/>
        </w:rPr>
        <w:t xml:space="preserve"> </w:t>
      </w:r>
      <w:r>
        <w:rPr>
          <w:spacing w:val="-5"/>
          <w:u w:val="single"/>
        </w:rPr>
        <w:tab/>
      </w:r>
      <w:r>
        <w:t>»</w:t>
      </w:r>
      <w:r>
        <w:rPr>
          <w:spacing w:val="-4"/>
        </w:rPr>
        <w:t xml:space="preserve"> </w:t>
      </w:r>
      <w:r>
        <w:rPr>
          <w:spacing w:val="4"/>
        </w:rPr>
        <w:t>_</w:t>
      </w:r>
      <w:r>
        <w:rPr>
          <w:spacing w:val="4"/>
          <w:u w:val="single"/>
        </w:rPr>
        <w:t xml:space="preserve"> </w:t>
      </w:r>
      <w:r>
        <w:rPr>
          <w:spacing w:val="4"/>
          <w:u w:val="single"/>
        </w:rPr>
        <w:tab/>
      </w:r>
      <w:r>
        <w:t>20</w:t>
      </w:r>
      <w:r>
        <w:rPr>
          <w:u w:val="single"/>
        </w:rPr>
        <w:t xml:space="preserve"> </w:t>
      </w:r>
      <w:r>
        <w:rPr>
          <w:u w:val="single"/>
        </w:rPr>
        <w:tab/>
      </w:r>
      <w:r>
        <w:t>г.</w:t>
      </w:r>
    </w:p>
    <w:p w:rsidR="00A951AE" w:rsidRDefault="00A951AE">
      <w:pPr>
        <w:pStyle w:val="a3"/>
        <w:ind w:left="0"/>
        <w:jc w:val="left"/>
        <w:rPr>
          <w:sz w:val="30"/>
        </w:rPr>
      </w:pPr>
    </w:p>
    <w:p w:rsidR="00A951AE" w:rsidRDefault="00A951AE">
      <w:pPr>
        <w:pStyle w:val="a3"/>
        <w:spacing w:before="4"/>
        <w:ind w:left="0"/>
        <w:jc w:val="left"/>
        <w:rPr>
          <w:sz w:val="26"/>
        </w:rPr>
      </w:pPr>
    </w:p>
    <w:p w:rsidR="00A951AE" w:rsidRDefault="00D40622">
      <w:pPr>
        <w:pStyle w:val="21"/>
        <w:spacing w:line="322" w:lineRule="exact"/>
        <w:ind w:left="562" w:right="668"/>
      </w:pPr>
      <w:bookmarkStart w:id="63" w:name="_Toc101867183"/>
      <w:r>
        <w:t>АКТ О ВНЕДРЕНИИ РЕЗУЛЬТАТОВ</w:t>
      </w:r>
      <w:bookmarkEnd w:id="63"/>
    </w:p>
    <w:p w:rsidR="00A951AE" w:rsidRDefault="00D40622">
      <w:pPr>
        <w:pStyle w:val="a3"/>
        <w:ind w:left="562" w:right="667"/>
        <w:jc w:val="center"/>
      </w:pPr>
      <w:r>
        <w:t>выпускной квалификационной работы</w:t>
      </w:r>
    </w:p>
    <w:p w:rsidR="00A951AE" w:rsidRDefault="00D40622">
      <w:pPr>
        <w:pStyle w:val="a3"/>
        <w:tabs>
          <w:tab w:val="left" w:pos="9501"/>
        </w:tabs>
        <w:ind w:left="0" w:right="100"/>
        <w:jc w:val="center"/>
      </w:pPr>
      <w:r>
        <w:t>на</w:t>
      </w:r>
      <w:r>
        <w:rPr>
          <w:spacing w:val="-10"/>
        </w:rPr>
        <w:t xml:space="preserve"> </w:t>
      </w:r>
      <w:r>
        <w:t>тему</w:t>
      </w:r>
      <w:r>
        <w:rPr>
          <w:u w:val="single"/>
        </w:rPr>
        <w:t xml:space="preserve"> </w:t>
      </w:r>
      <w:r>
        <w:rPr>
          <w:u w:val="single"/>
        </w:rPr>
        <w:tab/>
      </w:r>
    </w:p>
    <w:p w:rsidR="00A951AE" w:rsidRDefault="00E771CB">
      <w:pPr>
        <w:pStyle w:val="a3"/>
        <w:spacing w:before="6"/>
        <w:ind w:left="0"/>
        <w:jc w:val="left"/>
        <w:rPr>
          <w:sz w:val="23"/>
        </w:rPr>
      </w:pPr>
      <w:r>
        <w:rPr>
          <w:noProof/>
          <w:lang w:bidi="ar-SA"/>
        </w:rPr>
        <mc:AlternateContent>
          <mc:Choice Requires="wpg">
            <w:drawing>
              <wp:anchor distT="0" distB="0" distL="0" distR="0" simplePos="0" relativeHeight="251726848" behindDoc="1" locked="0" layoutInCell="1" allowOverlap="1">
                <wp:simplePos x="0" y="0"/>
                <wp:positionH relativeFrom="page">
                  <wp:posOffset>1079500</wp:posOffset>
                </wp:positionH>
                <wp:positionV relativeFrom="paragraph">
                  <wp:posOffset>196850</wp:posOffset>
                </wp:positionV>
                <wp:extent cx="5685790" cy="7620"/>
                <wp:effectExtent l="0" t="0" r="10160" b="11430"/>
                <wp:wrapTopAndBottom/>
                <wp:docPr id="7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5790" cy="7620"/>
                          <a:chOff x="1700" y="310"/>
                          <a:chExt cx="8954" cy="12"/>
                        </a:xfrm>
                      </wpg:grpSpPr>
                      <wps:wsp>
                        <wps:cNvPr id="75" name="Line 79"/>
                        <wps:cNvCnPr>
                          <a:cxnSpLocks noChangeShapeType="1"/>
                        </wps:cNvCnPr>
                        <wps:spPr bwMode="auto">
                          <a:xfrm>
                            <a:off x="1700" y="316"/>
                            <a:ext cx="1252"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76" name="Line 78"/>
                        <wps:cNvCnPr>
                          <a:cxnSpLocks noChangeShapeType="1"/>
                        </wps:cNvCnPr>
                        <wps:spPr bwMode="auto">
                          <a:xfrm>
                            <a:off x="2957" y="316"/>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77" name="Line 77"/>
                        <wps:cNvCnPr>
                          <a:cxnSpLocks noChangeShapeType="1"/>
                        </wps:cNvCnPr>
                        <wps:spPr bwMode="auto">
                          <a:xfrm>
                            <a:off x="3797" y="316"/>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78" name="Line 76"/>
                        <wps:cNvCnPr>
                          <a:cxnSpLocks noChangeShapeType="1"/>
                        </wps:cNvCnPr>
                        <wps:spPr bwMode="auto">
                          <a:xfrm>
                            <a:off x="4636" y="316"/>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79" name="Line 75"/>
                        <wps:cNvCnPr>
                          <a:cxnSpLocks noChangeShapeType="1"/>
                        </wps:cNvCnPr>
                        <wps:spPr bwMode="auto">
                          <a:xfrm>
                            <a:off x="5476" y="316"/>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80" name="Line 74"/>
                        <wps:cNvCnPr>
                          <a:cxnSpLocks noChangeShapeType="1"/>
                        </wps:cNvCnPr>
                        <wps:spPr bwMode="auto">
                          <a:xfrm>
                            <a:off x="6316" y="316"/>
                            <a:ext cx="278"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81" name="Line 73"/>
                        <wps:cNvCnPr>
                          <a:cxnSpLocks noChangeShapeType="1"/>
                        </wps:cNvCnPr>
                        <wps:spPr bwMode="auto">
                          <a:xfrm>
                            <a:off x="6598" y="316"/>
                            <a:ext cx="1253"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82" name="Line 72"/>
                        <wps:cNvCnPr>
                          <a:cxnSpLocks noChangeShapeType="1"/>
                        </wps:cNvCnPr>
                        <wps:spPr bwMode="auto">
                          <a:xfrm>
                            <a:off x="7856" y="316"/>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83" name="Line 71"/>
                        <wps:cNvCnPr>
                          <a:cxnSpLocks noChangeShapeType="1"/>
                        </wps:cNvCnPr>
                        <wps:spPr bwMode="auto">
                          <a:xfrm>
                            <a:off x="8695" y="316"/>
                            <a:ext cx="836"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84" name="Line 70"/>
                        <wps:cNvCnPr>
                          <a:cxnSpLocks noChangeShapeType="1"/>
                        </wps:cNvCnPr>
                        <wps:spPr bwMode="auto">
                          <a:xfrm>
                            <a:off x="9535" y="316"/>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85" name="Line 69"/>
                        <wps:cNvCnPr>
                          <a:cxnSpLocks noChangeShapeType="1"/>
                        </wps:cNvCnPr>
                        <wps:spPr bwMode="auto">
                          <a:xfrm>
                            <a:off x="10375" y="316"/>
                            <a:ext cx="278"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85pt;margin-top:15.5pt;width:447.7pt;height:.6pt;z-index:-251589632;mso-wrap-distance-left:0;mso-wrap-distance-right:0;mso-position-horizontal-relative:page" coordorigin="1700,310" coordsize="89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">
                <v:line id="Line 79" o:spid="_x0000_s1027" style="position:absolute;visibility:visible;mso-wrap-style:square" from="1700,316" to="2952,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RjtMAAAADbAAAADwAAAGRycy9kb3ducmV2LnhtbESPzarCMBSE9xd8h3AENxdNFbRSjSJF&#10;4W79AbeH5tgWk5PSRK0+vbkguBxm5htmue6sEXdqfe1YwXiUgCAunK65VHA67oZzED4gazSOScGT&#10;PKxXvZ8lZto9eE/3QyhFhLDPUEEVQpNJ6YuKLPqRa4ijd3GtxRBlW0rd4iPCrZGTJJlJizXHhQob&#10;yisqroebVTAzecM5u2KXj/2vSbd827/OSg363WYBIlAXvuFP+08rSKfw/yX+ALl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AUY7TAAAAA2wAAAA8AAAAAAAAAAAAAAAAA&#10;oQIAAGRycy9kb3ducmV2LnhtbFBLBQYAAAAABAAEAPkAAACOAwAAAAA=&#10;" strokeweight=".19642mm"/>
                <v:line id="Line 78" o:spid="_x0000_s1028" style="position:absolute;visibility:visible;mso-wrap-style:square" from="2957,316" to="3792,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b9w8EAAADbAAAADwAAAGRycy9kb3ducmV2LnhtbESPT4vCMBTE7wt+h/AEL4umeqhSTYsU&#10;Ba/+Aa+P5tkWk5fSRK1++s3Cwh6HmfkNsykGa8STet86VjCfJSCIK6dbrhVczvvpCoQPyBqNY1Lw&#10;Jg9FPvraYKbdi4/0PIVaRAj7DBU0IXSZlL5qyKKfuY44ejfXWwxR9rXUPb4i3Bq5SJJUWmw5LjTY&#10;UdlQdT89rILUlB2X7Kp9OfffZrnjx/FzVWoyHrZrEIGG8B/+ax+0gmUKv1/iD5D5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xv3DwQAAANsAAAAPAAAAAAAAAAAAAAAA&#10;AKECAABkcnMvZG93bnJldi54bWxQSwUGAAAAAAQABAD5AAAAjwMAAAAA&#10;" strokeweight=".19642mm"/>
                <v:line id="Line 77" o:spid="_x0000_s1029" style="position:absolute;visibility:visible;mso-wrap-style:square" from="3797,316" to="4632,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pYWMEAAADbAAAADwAAAGRycy9kb3ducmV2LnhtbESPT4vCMBTE74LfITzBi9hUD1a6pmUp&#10;Cl79A14fzdu2bPJSmqjVT79ZWNjjMDO/YXblaI140OA7xwpWSQqCuHa640bB9XJYbkH4gKzROCYF&#10;L/JQFtPJDnPtnnyixzk0IkLY56igDaHPpfR1SxZ94nri6H25wWKIcmikHvAZ4dbIdZpupMWO40KL&#10;PVUt1d/nu1WwMVXPFbv6UK38wmR7vp/eN6Xms/HzA0SgMfyH/9pHrSDL4PdL/AG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ilhYwQAAANsAAAAPAAAAAAAAAAAAAAAA&#10;AKECAABkcnMvZG93bnJldi54bWxQSwUGAAAAAAQABAD5AAAAjwMAAAAA&#10;" strokeweight=".19642mm"/>
                <v:line id="Line 76" o:spid="_x0000_s1030" style="position:absolute;visibility:visible;mso-wrap-style:square" from="4636,316" to="5471,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XMKrsAAADbAAAADwAAAGRycy9kb3ducmV2LnhtbERPuwrCMBTdBf8hXMFFNNVBpRpFioKr&#10;D3C9NNe2mNyUJtXq15tBcDyc93rbWSOe1PjKsYLpJAFBnDtdcaHgejmMlyB8QNZoHJOCN3nYbvq9&#10;NabavfhEz3MoRAxhn6KCMoQ6ldLnJVn0E1cTR+7uGoshwqaQusFXDLdGzpJkLi1WHBtKrCkrKX+c&#10;W6tgbrKaM3b5IZv6kVnsuT19bkoNB91uBSJQF/7in/uoFSzi2Pgl/gC5+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eFcwquwAAANsAAAAPAAAAAAAAAAAAAAAAAKECAABk&#10;cnMvZG93bnJldi54bWxQSwUGAAAAAAQABAD5AAAAiQMAAAAA&#10;" strokeweight=".19642mm"/>
                <v:line id="Line 75" o:spid="_x0000_s1031" style="position:absolute;visibility:visible;mso-wrap-style:square" from="5476,316" to="6311,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lpscIAAADbAAAADwAAAGRycy9kb3ducmV2LnhtbESPQWvCQBSE7wX/w/KEXopu9JBodBUJ&#10;Cr0mFnp9ZJ9JcPdtyK4a++u7hYLHYWa+Ybb70Rpxp8F3jhUs5gkI4trpjhsFX+fTbAXCB2SNxjEp&#10;eJKH/W7ytsVcuweXdK9CIyKEfY4K2hD6XEpft2TRz11PHL2LGyyGKIdG6gEfEW6NXCZJKi12HBda&#10;7Kloqb5WN6sgNUXPBbv6VCz8h8mOfCt/vpV6n46HDYhAY3iF/9ufWkG2hr8v8QfI3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VlpscIAAADbAAAADwAAAAAAAAAAAAAA&#10;AAChAgAAZHJzL2Rvd25yZXYueG1sUEsFBgAAAAAEAAQA+QAAAJADAAAAAA==&#10;" strokeweight=".19642mm"/>
                <v:line id="Line 74" o:spid="_x0000_s1032" style="position:absolute;visibility:visible;mso-wrap-style:square" from="6316,316" to="659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awC7sAAADbAAAADwAAAGRycy9kb3ducmV2LnhtbERPuwrCMBTdBf8hXMFFNNVBSzWKFAVX&#10;H+B6aa5tMbkpTdTq15tBcDyc92rTWSOe1PrasYLpJAFBXDhdc6ngct6PUxA+IGs0jknBmzxs1v3e&#10;CjPtXnyk5ymUIoawz1BBFUKTSemLiiz6iWuII3dzrcUQYVtK3eIrhlsjZ0kylxZrjg0VNpRXVNxP&#10;D6tgbvKGc3bFPp/6kVns+HH8XJUaDrrtEkSgLvzFP/dBK0jj+vgl/gC5/g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VtrALuwAAANsAAAAPAAAAAAAAAAAAAAAAAKECAABk&#10;cnMvZG93bnJldi54bWxQSwUGAAAAAAQABAD5AAAAiQMAAAAA&#10;" strokeweight=".19642mm"/>
                <v:line id="Line 73" o:spid="_x0000_s1033" style="position:absolute;visibility:visible;mso-wrap-style:square" from="6598,316" to="7851,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oVkMIAAADbAAAADwAAAGRycy9kb3ducmV2LnhtbESPQWuDQBSE74H+h+UVeinJag9WbFYp&#10;UqFX00KuD/dFpbtvxd1E21/fDQRyHGbmG2ZfrdaIC81+dKwg3SUgiDunR+4VfH812xyED8gajWNS&#10;8EseqvJhs8dCu4VbuhxCLyKEfYEKhhCmQkrfDWTR79xEHL2Tmy2GKOde6hmXCLdGviRJJi2OHBcG&#10;nKgeqPs5nK2CzNQT1+y6pk79s3n94HP7d1Tq6XF9fwMRaA338K39qRXkKVy/xB8g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voVkMIAAADbAAAADwAAAAAAAAAAAAAA&#10;AAChAgAAZHJzL2Rvd25yZXYueG1sUEsFBgAAAAAEAAQA+QAAAJADAAAAAA==&#10;" strokeweight=".19642mm"/>
                <v:line id="Line 72" o:spid="_x0000_s1034" style="position:absolute;visibility:visible;mso-wrap-style:square" from="7856,316" to="8691,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iL574AAADbAAAADwAAAGRycy9kb3ducmV2LnhtbESPzQrCMBCE74LvEFbwIprqQaUaRYqC&#10;V3/A69KsbTHZlCZq9emNIHgcZuYbZrlurREPanzlWMF4lIAgzp2uuFBwPu2GcxA+IGs0jknBizys&#10;V93OElPtnnygxzEUIkLYp6igDKFOpfR5SRb9yNXE0bu6xmKIsimkbvAZ4dbISZJMpcWK40KJNWUl&#10;5bfj3SqYmqzmjF2+y8Z+YGZbvh/eF6X6vXazABGoDf/wr73XCuYT+H6JP0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KIvnvgAAANsAAAAPAAAAAAAAAAAAAAAAAKEC&#10;AABkcnMvZG93bnJldi54bWxQSwUGAAAAAAQABAD5AAAAjAMAAAAA&#10;" strokeweight=".19642mm"/>
                <v:line id="Line 71" o:spid="_x0000_s1035" style="position:absolute;visibility:visible;mso-wrap-style:square" from="8695,316" to="9531,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QufMAAAADbAAAADwAAAGRycy9kb3ducmV2LnhtbESPzarCMBSE9xd8h3AENxdNVdBSjSJF&#10;4W79AbeH5tgWk5PSRK0+vbkguBxm5htmue6sEXdqfe1YwXiUgCAunK65VHA67oYpCB+QNRrHpOBJ&#10;Htar3s8SM+0evKf7IZQiQthnqKAKocmk9EVFFv3INcTRu7jWYoiyLaVu8RHh1shJksykxZrjQoUN&#10;5RUV18PNKpiZvOGcXbHLx/7XzLd827/OSg363WYBIlAXvuFP+08rSKfw/yX+ALl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VkLnzAAAAA2wAAAA8AAAAAAAAAAAAAAAAA&#10;oQIAAGRycy9kb3ducmV2LnhtbFBLBQYAAAAABAAEAPkAAACOAwAAAAA=&#10;" strokeweight=".19642mm"/>
                <v:line id="Line 70" o:spid="_x0000_s1036" style="position:absolute;visibility:visible;mso-wrap-style:square" from="9535,316" to="10370,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22CMAAAADbAAAADwAAAGRycy9kb3ducmV2LnhtbESPzarCMBSE9xd8h3AENxdNFdFSjSJF&#10;4W79AbeH5tgWk5PSRK0+vbkguBxm5htmue6sEXdqfe1YwXiUgCAunK65VHA67oYpCB+QNRrHpOBJ&#10;Htar3s8SM+0evKf7IZQiQthnqKAKocmk9EVFFv3INcTRu7jWYoiyLaVu8RHh1shJksykxZrjQoUN&#10;5RUV18PNKpiZvOGcXbHLx/7XzLd827/OSg363WYBIlAXvuFP+08rSKfw/yX+ALl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NtgjAAAAA2wAAAA8AAAAAAAAAAAAAAAAA&#10;oQIAAGRycy9kb3ducmV2LnhtbFBLBQYAAAAABAAEAPkAAACOAwAAAAA=&#10;" strokeweight=".19642mm"/>
                <v:line id="Line 69" o:spid="_x0000_s1037" style="position:absolute;visibility:visible;mso-wrap-style:square" from="10375,316" to="10653,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ETk8AAAADbAAAADwAAAGRycy9kb3ducmV2LnhtbESPzarCMBSE9xd8h3AENxdNFdRSjSJF&#10;4W79AbeH5tgWk5PSRK0+vbkguBxm5htmue6sEXdqfe1YwXiUgCAunK65VHA67oYpCB+QNRrHpOBJ&#10;Htar3s8SM+0evKf7IZQiQthnqKAKocmk9EVFFv3INcTRu7jWYoiyLaVu8RHh1shJksykxZrjQoUN&#10;5RUV18PNKpiZvOGcXbHLx/7XzLd827/OSg363WYBIlAXvuFP+08rSKfw/yX+ALl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XBE5PAAAAA2wAAAA8AAAAAAAAAAAAAAAAA&#10;oQIAAGRycy9kb3ducmV2LnhtbFBLBQYAAAAABAAEAPkAAACOAwAAAAA=&#10;" strokeweight=".19642mm"/>
                <w10:wrap type="topAndBottom" anchorx="page"/>
              </v:group>
            </w:pict>
          </mc:Fallback>
        </mc:AlternateContent>
      </w:r>
    </w:p>
    <w:p w:rsidR="00A951AE" w:rsidRDefault="00A951AE">
      <w:pPr>
        <w:pStyle w:val="a3"/>
        <w:spacing w:before="10"/>
        <w:ind w:left="0"/>
        <w:jc w:val="left"/>
        <w:rPr>
          <w:sz w:val="17"/>
        </w:rPr>
      </w:pPr>
    </w:p>
    <w:p w:rsidR="00A951AE" w:rsidRDefault="00D40622">
      <w:pPr>
        <w:pStyle w:val="a3"/>
        <w:spacing w:before="86"/>
        <w:ind w:right="4301"/>
        <w:jc w:val="left"/>
      </w:pPr>
      <w:r>
        <w:t>по направления 38.03.01 «Экономика», профиль «Финансы и кредит»,</w:t>
      </w:r>
    </w:p>
    <w:p w:rsidR="00A951AE" w:rsidRDefault="00D40622">
      <w:pPr>
        <w:pStyle w:val="a3"/>
        <w:spacing w:line="322" w:lineRule="exact"/>
        <w:jc w:val="left"/>
      </w:pPr>
      <w:proofErr w:type="gramStart"/>
      <w:r>
        <w:t>выполненную</w:t>
      </w:r>
      <w:proofErr w:type="gramEnd"/>
      <w:r>
        <w:t xml:space="preserve"> Павловым Петром Ивановичем</w:t>
      </w:r>
    </w:p>
    <w:p w:rsidR="00A951AE" w:rsidRDefault="00A951AE">
      <w:pPr>
        <w:pStyle w:val="a3"/>
        <w:ind w:left="0"/>
        <w:jc w:val="left"/>
        <w:rPr>
          <w:sz w:val="30"/>
        </w:rPr>
      </w:pPr>
    </w:p>
    <w:p w:rsidR="00A951AE" w:rsidRDefault="00A951AE">
      <w:pPr>
        <w:pStyle w:val="a3"/>
        <w:spacing w:before="11"/>
        <w:ind w:left="0"/>
        <w:jc w:val="left"/>
        <w:rPr>
          <w:sz w:val="25"/>
        </w:rPr>
      </w:pPr>
    </w:p>
    <w:p w:rsidR="00A951AE" w:rsidRDefault="00D40622">
      <w:pPr>
        <w:pStyle w:val="a3"/>
        <w:ind w:right="496" w:firstLine="566"/>
      </w:pPr>
      <w:r>
        <w:t>Предмет внедрения: результаты выпускной квалификационной работы на тему: «Совершенствование управления оборотными активами  предприятия (на примере ООО</w:t>
      </w:r>
      <w:r>
        <w:rPr>
          <w:spacing w:val="4"/>
        </w:rPr>
        <w:t xml:space="preserve"> </w:t>
      </w:r>
      <w:r>
        <w:t>«Девелопмент-Авто»)».</w:t>
      </w:r>
    </w:p>
    <w:p w:rsidR="00A951AE" w:rsidRDefault="00D40622">
      <w:pPr>
        <w:pStyle w:val="a3"/>
        <w:spacing w:line="242" w:lineRule="auto"/>
        <w:ind w:right="483" w:firstLine="566"/>
      </w:pPr>
      <w:r>
        <w:t>Форма внедрения: рекомендации, направленные на оптимизацию политики управления оборотными активами компании.</w:t>
      </w:r>
    </w:p>
    <w:p w:rsidR="00A951AE" w:rsidRDefault="00D40622">
      <w:pPr>
        <w:pStyle w:val="a3"/>
        <w:spacing w:line="319" w:lineRule="exact"/>
        <w:ind w:left="1018"/>
      </w:pPr>
      <w:r>
        <w:t>Место внедрения: Общество с ограниченной ответственностью</w:t>
      </w:r>
    </w:p>
    <w:p w:rsidR="00A951AE" w:rsidRDefault="00D40622">
      <w:pPr>
        <w:pStyle w:val="a3"/>
        <w:ind w:right="492"/>
      </w:pPr>
      <w:r>
        <w:t>«Девелопмент-Авто». Адрес: Россия, 350015, г. Краснодар, ул. Зиповская, 3/13.</w:t>
      </w:r>
    </w:p>
    <w:p w:rsidR="00A951AE" w:rsidRDefault="00D40622">
      <w:pPr>
        <w:pStyle w:val="a3"/>
        <w:ind w:right="488" w:firstLine="720"/>
      </w:pPr>
      <w:r>
        <w:t>Ожидаемые результаты внедрения: повышение эффективности использования оборотных средств, стабилизация финансового состояния исследуемого предприятия.</w:t>
      </w:r>
    </w:p>
    <w:p w:rsidR="00A951AE" w:rsidRDefault="00A951AE">
      <w:pPr>
        <w:sectPr w:rsidR="00A951AE">
          <w:type w:val="continuous"/>
          <w:pgSz w:w="11910" w:h="16840"/>
          <w:pgMar w:top="1040" w:right="220" w:bottom="280" w:left="1320" w:header="720" w:footer="720" w:gutter="0"/>
          <w:cols w:space="720"/>
        </w:sectPr>
      </w:pPr>
    </w:p>
    <w:p w:rsidR="00A951AE" w:rsidRDefault="00D40622" w:rsidP="00093A4F">
      <w:pPr>
        <w:pStyle w:val="a3"/>
        <w:spacing w:before="67"/>
        <w:ind w:left="561" w:right="671"/>
        <w:jc w:val="center"/>
        <w:outlineLvl w:val="0"/>
      </w:pPr>
      <w:bookmarkStart w:id="64" w:name="_Toc101867184"/>
      <w:r>
        <w:lastRenderedPageBreak/>
        <w:t xml:space="preserve">ПРИЛОЖЕНИЕ </w:t>
      </w:r>
      <w:proofErr w:type="gramStart"/>
      <w:r>
        <w:t>К</w:t>
      </w:r>
      <w:bookmarkEnd w:id="64"/>
      <w:proofErr w:type="gramEnd"/>
    </w:p>
    <w:p w:rsidR="00A951AE" w:rsidRDefault="00A951AE" w:rsidP="00093A4F">
      <w:pPr>
        <w:pStyle w:val="a3"/>
        <w:ind w:left="0"/>
        <w:jc w:val="left"/>
        <w:outlineLvl w:val="0"/>
        <w:rPr>
          <w:sz w:val="30"/>
        </w:rPr>
      </w:pPr>
    </w:p>
    <w:p w:rsidR="00A951AE" w:rsidRDefault="00A951AE" w:rsidP="00093A4F">
      <w:pPr>
        <w:pStyle w:val="a3"/>
        <w:spacing w:before="11"/>
        <w:ind w:left="0"/>
        <w:jc w:val="left"/>
        <w:outlineLvl w:val="0"/>
        <w:rPr>
          <w:sz w:val="25"/>
        </w:rPr>
      </w:pPr>
    </w:p>
    <w:p w:rsidR="00A951AE" w:rsidRDefault="00D40622" w:rsidP="00093A4F">
      <w:pPr>
        <w:pStyle w:val="a3"/>
        <w:spacing w:line="362" w:lineRule="auto"/>
        <w:ind w:firstLine="768"/>
        <w:jc w:val="center"/>
        <w:outlineLvl w:val="0"/>
      </w:pPr>
      <w:bookmarkStart w:id="65" w:name="_Toc101867185"/>
      <w:r>
        <w:t>Образец оформления списка использованных источников в выпускной квалификационной работе</w:t>
      </w:r>
      <w:bookmarkEnd w:id="65"/>
    </w:p>
    <w:p w:rsidR="00A951AE" w:rsidRDefault="00A951AE">
      <w:pPr>
        <w:pStyle w:val="a3"/>
        <w:spacing w:before="6"/>
        <w:ind w:left="0"/>
        <w:jc w:val="left"/>
        <w:rPr>
          <w:sz w:val="41"/>
        </w:rPr>
      </w:pPr>
    </w:p>
    <w:p w:rsidR="00A951AE" w:rsidRPr="00F715A6" w:rsidRDefault="00D40622">
      <w:pPr>
        <w:pStyle w:val="a3"/>
        <w:ind w:left="562" w:right="665"/>
        <w:jc w:val="center"/>
        <w:rPr>
          <w:b/>
        </w:rPr>
      </w:pPr>
      <w:r w:rsidRPr="00F715A6">
        <w:rPr>
          <w:b/>
        </w:rPr>
        <w:t>СПИСОК ИСПОЛЬЗОВАННЫХ ИСТОЧНИКОВ</w:t>
      </w:r>
    </w:p>
    <w:p w:rsidR="00A951AE" w:rsidRDefault="00D40622">
      <w:pPr>
        <w:pStyle w:val="a4"/>
        <w:numPr>
          <w:ilvl w:val="1"/>
          <w:numId w:val="2"/>
        </w:numPr>
        <w:tabs>
          <w:tab w:val="left" w:pos="1513"/>
        </w:tabs>
        <w:spacing w:before="163" w:line="362" w:lineRule="auto"/>
        <w:ind w:right="205" w:firstLine="710"/>
        <w:rPr>
          <w:sz w:val="28"/>
        </w:rPr>
      </w:pPr>
      <w:r>
        <w:rPr>
          <w:sz w:val="28"/>
        </w:rPr>
        <w:t xml:space="preserve">Бюджетный кодекс Российской Федерации от 31.07.1998 г. № 145-ФЗ (с изм. и доп.). </w:t>
      </w:r>
      <w:r w:rsidR="009365C2" w:rsidRPr="009365C2">
        <w:rPr>
          <w:sz w:val="28"/>
        </w:rPr>
        <w:t xml:space="preserve">- </w:t>
      </w:r>
      <w:r>
        <w:rPr>
          <w:sz w:val="28"/>
        </w:rPr>
        <w:t>URL: http://</w:t>
      </w:r>
      <w:hyperlink r:id="rId36">
        <w:r>
          <w:rPr>
            <w:sz w:val="28"/>
          </w:rPr>
          <w:t xml:space="preserve">www.consultant.ru </w:t>
        </w:r>
      </w:hyperlink>
      <w:r>
        <w:rPr>
          <w:sz w:val="28"/>
        </w:rPr>
        <w:t>(дата обращения:</w:t>
      </w:r>
      <w:r>
        <w:rPr>
          <w:spacing w:val="-13"/>
          <w:sz w:val="28"/>
        </w:rPr>
        <w:t xml:space="preserve"> </w:t>
      </w:r>
      <w:r w:rsidR="00813C5F">
        <w:rPr>
          <w:sz w:val="28"/>
        </w:rPr>
        <w:t>26.04.2022</w:t>
      </w:r>
      <w:r>
        <w:rPr>
          <w:sz w:val="28"/>
        </w:rPr>
        <w:t>).</w:t>
      </w:r>
    </w:p>
    <w:p w:rsidR="00A951AE" w:rsidRDefault="00D40622">
      <w:pPr>
        <w:pStyle w:val="a4"/>
        <w:numPr>
          <w:ilvl w:val="1"/>
          <w:numId w:val="2"/>
        </w:numPr>
        <w:tabs>
          <w:tab w:val="left" w:pos="1513"/>
        </w:tabs>
        <w:spacing w:line="362" w:lineRule="auto"/>
        <w:ind w:right="216" w:firstLine="710"/>
        <w:rPr>
          <w:sz w:val="28"/>
        </w:rPr>
      </w:pPr>
      <w:r>
        <w:rPr>
          <w:sz w:val="28"/>
        </w:rPr>
        <w:t xml:space="preserve">Гражданский кодекс Российской Федерации (часть 1) от 30.11.1994 № 51-ФЗ (с изм. и доп.). </w:t>
      </w:r>
      <w:r w:rsidR="009365C2" w:rsidRPr="009365C2">
        <w:rPr>
          <w:sz w:val="28"/>
        </w:rPr>
        <w:t xml:space="preserve">- </w:t>
      </w:r>
      <w:r>
        <w:rPr>
          <w:sz w:val="28"/>
        </w:rPr>
        <w:t>URL: http://</w:t>
      </w:r>
      <w:hyperlink r:id="rId37">
        <w:r>
          <w:rPr>
            <w:sz w:val="28"/>
          </w:rPr>
          <w:t xml:space="preserve">www.consultant.ru </w:t>
        </w:r>
      </w:hyperlink>
      <w:r>
        <w:rPr>
          <w:sz w:val="28"/>
        </w:rPr>
        <w:t>(дата обращения:</w:t>
      </w:r>
      <w:r>
        <w:rPr>
          <w:spacing w:val="-35"/>
          <w:sz w:val="28"/>
        </w:rPr>
        <w:t xml:space="preserve"> </w:t>
      </w:r>
      <w:r w:rsidR="00813C5F">
        <w:rPr>
          <w:sz w:val="28"/>
        </w:rPr>
        <w:t>26.04.2022</w:t>
      </w:r>
      <w:r>
        <w:rPr>
          <w:sz w:val="28"/>
        </w:rPr>
        <w:t>).</w:t>
      </w:r>
    </w:p>
    <w:p w:rsidR="00A951AE" w:rsidRDefault="00D40622">
      <w:pPr>
        <w:pStyle w:val="a4"/>
        <w:numPr>
          <w:ilvl w:val="1"/>
          <w:numId w:val="2"/>
        </w:numPr>
        <w:tabs>
          <w:tab w:val="left" w:pos="1513"/>
        </w:tabs>
        <w:spacing w:line="362" w:lineRule="auto"/>
        <w:ind w:right="215" w:firstLine="710"/>
        <w:rPr>
          <w:sz w:val="28"/>
        </w:rPr>
      </w:pPr>
      <w:r>
        <w:rPr>
          <w:sz w:val="28"/>
        </w:rPr>
        <w:t>Гражданский кодекс Российской Федерации (часть 2) от 26.01.1996 г.</w:t>
      </w:r>
      <w:r>
        <w:rPr>
          <w:spacing w:val="-33"/>
          <w:sz w:val="28"/>
        </w:rPr>
        <w:t xml:space="preserve"> </w:t>
      </w:r>
      <w:r>
        <w:rPr>
          <w:sz w:val="28"/>
        </w:rPr>
        <w:t xml:space="preserve">(с изм. и доп.). </w:t>
      </w:r>
      <w:r w:rsidR="009365C2" w:rsidRPr="009365C2">
        <w:rPr>
          <w:sz w:val="28"/>
        </w:rPr>
        <w:t xml:space="preserve">- </w:t>
      </w:r>
      <w:r>
        <w:rPr>
          <w:sz w:val="28"/>
        </w:rPr>
        <w:t>URL: http://</w:t>
      </w:r>
      <w:hyperlink r:id="rId38">
        <w:r>
          <w:rPr>
            <w:sz w:val="28"/>
          </w:rPr>
          <w:t xml:space="preserve">www.consultant.ru </w:t>
        </w:r>
      </w:hyperlink>
      <w:r>
        <w:rPr>
          <w:sz w:val="28"/>
        </w:rPr>
        <w:t>(дата обращения:</w:t>
      </w:r>
      <w:r>
        <w:rPr>
          <w:spacing w:val="-20"/>
          <w:sz w:val="28"/>
        </w:rPr>
        <w:t xml:space="preserve"> </w:t>
      </w:r>
      <w:r w:rsidR="00813C5F">
        <w:rPr>
          <w:sz w:val="28"/>
        </w:rPr>
        <w:t>26.04.2022</w:t>
      </w:r>
      <w:r>
        <w:rPr>
          <w:sz w:val="28"/>
        </w:rPr>
        <w:t>).</w:t>
      </w:r>
    </w:p>
    <w:p w:rsidR="00A951AE" w:rsidRDefault="00D40622">
      <w:pPr>
        <w:pStyle w:val="a4"/>
        <w:numPr>
          <w:ilvl w:val="1"/>
          <w:numId w:val="2"/>
        </w:numPr>
        <w:tabs>
          <w:tab w:val="left" w:pos="1513"/>
        </w:tabs>
        <w:spacing w:line="360" w:lineRule="auto"/>
        <w:ind w:right="204" w:firstLine="710"/>
        <w:rPr>
          <w:sz w:val="28"/>
        </w:rPr>
      </w:pPr>
      <w:r>
        <w:rPr>
          <w:sz w:val="28"/>
        </w:rPr>
        <w:t xml:space="preserve">Налоговый кодекс Российской Федерации (часть 1) от 31.07.1998 г. № 146-ФЗ (с изм. и доп.). </w:t>
      </w:r>
      <w:r w:rsidR="009365C2" w:rsidRPr="009365C2">
        <w:rPr>
          <w:sz w:val="28"/>
        </w:rPr>
        <w:t xml:space="preserve">- </w:t>
      </w:r>
      <w:r>
        <w:rPr>
          <w:sz w:val="28"/>
        </w:rPr>
        <w:t>URL: http://</w:t>
      </w:r>
      <w:hyperlink r:id="rId39">
        <w:r>
          <w:rPr>
            <w:sz w:val="28"/>
          </w:rPr>
          <w:t>www.consultant.ru</w:t>
        </w:r>
      </w:hyperlink>
      <w:r>
        <w:rPr>
          <w:sz w:val="28"/>
        </w:rPr>
        <w:t xml:space="preserve"> (дата обращения: </w:t>
      </w:r>
      <w:r w:rsidR="00813C5F">
        <w:rPr>
          <w:sz w:val="28"/>
        </w:rPr>
        <w:t>26.04.2022</w:t>
      </w:r>
      <w:r>
        <w:rPr>
          <w:sz w:val="28"/>
        </w:rPr>
        <w:t>).</w:t>
      </w:r>
    </w:p>
    <w:p w:rsidR="00A951AE" w:rsidRDefault="00D40622">
      <w:pPr>
        <w:pStyle w:val="a4"/>
        <w:numPr>
          <w:ilvl w:val="1"/>
          <w:numId w:val="2"/>
        </w:numPr>
        <w:tabs>
          <w:tab w:val="left" w:pos="1513"/>
        </w:tabs>
        <w:spacing w:line="362" w:lineRule="auto"/>
        <w:ind w:right="204" w:firstLine="710"/>
        <w:rPr>
          <w:sz w:val="28"/>
        </w:rPr>
      </w:pPr>
      <w:r>
        <w:rPr>
          <w:sz w:val="28"/>
        </w:rPr>
        <w:t xml:space="preserve">Налоговый кодекс Российской Федерации (часть 2) от 05.08.2000 № 117-ФЗ (с изм. и доп.). </w:t>
      </w:r>
      <w:r w:rsidR="009365C2" w:rsidRPr="009365C2">
        <w:rPr>
          <w:sz w:val="28"/>
        </w:rPr>
        <w:t xml:space="preserve">- </w:t>
      </w:r>
      <w:r>
        <w:rPr>
          <w:sz w:val="28"/>
        </w:rPr>
        <w:t>URL: http://</w:t>
      </w:r>
      <w:hyperlink r:id="rId40">
        <w:r>
          <w:rPr>
            <w:sz w:val="28"/>
          </w:rPr>
          <w:t>www.consultant.ru</w:t>
        </w:r>
      </w:hyperlink>
      <w:r>
        <w:rPr>
          <w:sz w:val="28"/>
        </w:rPr>
        <w:t xml:space="preserve"> (дата обращения: </w:t>
      </w:r>
      <w:r w:rsidR="00813C5F">
        <w:rPr>
          <w:sz w:val="28"/>
        </w:rPr>
        <w:t>26.04.2022</w:t>
      </w:r>
      <w:r>
        <w:rPr>
          <w:sz w:val="28"/>
        </w:rPr>
        <w:t>).</w:t>
      </w:r>
    </w:p>
    <w:p w:rsidR="00A951AE" w:rsidRDefault="00D40622">
      <w:pPr>
        <w:pStyle w:val="a4"/>
        <w:numPr>
          <w:ilvl w:val="1"/>
          <w:numId w:val="2"/>
        </w:numPr>
        <w:tabs>
          <w:tab w:val="left" w:pos="1513"/>
        </w:tabs>
        <w:spacing w:line="362" w:lineRule="auto"/>
        <w:ind w:right="204" w:firstLine="710"/>
        <w:rPr>
          <w:sz w:val="28"/>
        </w:rPr>
      </w:pPr>
      <w:r>
        <w:rPr>
          <w:sz w:val="28"/>
        </w:rPr>
        <w:t>Федеральный закон «Об акционерных обществах» от 26.12.1995 г.№</w:t>
      </w:r>
      <w:r w:rsidR="00E017F4">
        <w:rPr>
          <w:sz w:val="28"/>
        </w:rPr>
        <w:t xml:space="preserve"> </w:t>
      </w:r>
      <w:r>
        <w:rPr>
          <w:sz w:val="28"/>
        </w:rPr>
        <w:t xml:space="preserve">208-ФЗ (с изм. и доп.). </w:t>
      </w:r>
      <w:r w:rsidR="009365C2" w:rsidRPr="009365C2">
        <w:rPr>
          <w:sz w:val="28"/>
        </w:rPr>
        <w:t xml:space="preserve">- </w:t>
      </w:r>
      <w:r>
        <w:rPr>
          <w:sz w:val="28"/>
        </w:rPr>
        <w:t>URL: http://</w:t>
      </w:r>
      <w:hyperlink r:id="rId41">
        <w:r>
          <w:rPr>
            <w:sz w:val="28"/>
          </w:rPr>
          <w:t>www.consultant.ru</w:t>
        </w:r>
      </w:hyperlink>
      <w:r>
        <w:rPr>
          <w:sz w:val="28"/>
        </w:rPr>
        <w:t xml:space="preserve"> (дата обращения: </w:t>
      </w:r>
      <w:r w:rsidR="00813C5F">
        <w:rPr>
          <w:sz w:val="28"/>
        </w:rPr>
        <w:t>26.04.2022</w:t>
      </w:r>
      <w:r>
        <w:rPr>
          <w:sz w:val="28"/>
        </w:rPr>
        <w:t>).</w:t>
      </w:r>
    </w:p>
    <w:p w:rsidR="00A951AE" w:rsidRDefault="00D40622">
      <w:pPr>
        <w:pStyle w:val="a4"/>
        <w:numPr>
          <w:ilvl w:val="1"/>
          <w:numId w:val="2"/>
        </w:numPr>
        <w:tabs>
          <w:tab w:val="left" w:pos="1513"/>
        </w:tabs>
        <w:spacing w:line="360" w:lineRule="auto"/>
        <w:ind w:right="202" w:firstLine="710"/>
        <w:rPr>
          <w:sz w:val="28"/>
        </w:rPr>
      </w:pPr>
      <w:r>
        <w:rPr>
          <w:sz w:val="28"/>
        </w:rPr>
        <w:t xml:space="preserve">Федеральный закон «Об обществах с ограниченной ответственностью» от 08.02.1998 г. №14-ФЗ (с изм. и доп.). </w:t>
      </w:r>
      <w:r w:rsidR="009365C2" w:rsidRPr="009365C2">
        <w:rPr>
          <w:sz w:val="28"/>
        </w:rPr>
        <w:t xml:space="preserve">- </w:t>
      </w:r>
      <w:r>
        <w:rPr>
          <w:sz w:val="28"/>
        </w:rPr>
        <w:t>URL: http://</w:t>
      </w:r>
      <w:hyperlink r:id="rId42">
        <w:r>
          <w:rPr>
            <w:sz w:val="28"/>
          </w:rPr>
          <w:t>www.consultant.ru</w:t>
        </w:r>
      </w:hyperlink>
      <w:r>
        <w:rPr>
          <w:sz w:val="28"/>
        </w:rPr>
        <w:t xml:space="preserve"> (дата обращения:</w:t>
      </w:r>
      <w:r>
        <w:rPr>
          <w:spacing w:val="-2"/>
          <w:sz w:val="28"/>
        </w:rPr>
        <w:t xml:space="preserve"> </w:t>
      </w:r>
      <w:r w:rsidR="00813C5F">
        <w:rPr>
          <w:sz w:val="28"/>
        </w:rPr>
        <w:t>26.04.2022</w:t>
      </w:r>
      <w:r>
        <w:rPr>
          <w:sz w:val="28"/>
        </w:rPr>
        <w:t>).</w:t>
      </w:r>
    </w:p>
    <w:p w:rsidR="00A951AE" w:rsidRDefault="00D40622">
      <w:pPr>
        <w:pStyle w:val="a4"/>
        <w:numPr>
          <w:ilvl w:val="1"/>
          <w:numId w:val="2"/>
        </w:numPr>
        <w:tabs>
          <w:tab w:val="left" w:pos="1513"/>
        </w:tabs>
        <w:spacing w:line="362" w:lineRule="auto"/>
        <w:ind w:right="207" w:firstLine="710"/>
        <w:rPr>
          <w:sz w:val="28"/>
        </w:rPr>
      </w:pPr>
      <w:r>
        <w:rPr>
          <w:sz w:val="28"/>
        </w:rPr>
        <w:t xml:space="preserve">Федеральный закон </w:t>
      </w:r>
      <w:r>
        <w:rPr>
          <w:spacing w:val="-3"/>
          <w:sz w:val="28"/>
        </w:rPr>
        <w:t xml:space="preserve">«О </w:t>
      </w:r>
      <w:r>
        <w:rPr>
          <w:sz w:val="28"/>
        </w:rPr>
        <w:t xml:space="preserve">рынке ценных бумаг» от 22.04.1996 № </w:t>
      </w:r>
      <w:r>
        <w:rPr>
          <w:spacing w:val="2"/>
          <w:sz w:val="28"/>
        </w:rPr>
        <w:t xml:space="preserve">39-ФЗ </w:t>
      </w:r>
      <w:r>
        <w:rPr>
          <w:sz w:val="28"/>
        </w:rPr>
        <w:t xml:space="preserve">(с изм. и доп.). </w:t>
      </w:r>
      <w:r w:rsidR="009365C2" w:rsidRPr="009365C2">
        <w:rPr>
          <w:sz w:val="28"/>
        </w:rPr>
        <w:t xml:space="preserve">- </w:t>
      </w:r>
      <w:r>
        <w:rPr>
          <w:sz w:val="28"/>
        </w:rPr>
        <w:t>URL: http://</w:t>
      </w:r>
      <w:hyperlink r:id="rId43">
        <w:r>
          <w:rPr>
            <w:sz w:val="28"/>
          </w:rPr>
          <w:t xml:space="preserve">www.consultant.ru </w:t>
        </w:r>
      </w:hyperlink>
      <w:r>
        <w:rPr>
          <w:sz w:val="28"/>
        </w:rPr>
        <w:t>(дата обращения:</w:t>
      </w:r>
      <w:r>
        <w:rPr>
          <w:spacing w:val="-15"/>
          <w:sz w:val="28"/>
        </w:rPr>
        <w:t xml:space="preserve"> </w:t>
      </w:r>
      <w:r w:rsidR="00813C5F">
        <w:rPr>
          <w:sz w:val="28"/>
        </w:rPr>
        <w:t>26.04.2022</w:t>
      </w:r>
      <w:r>
        <w:rPr>
          <w:sz w:val="28"/>
        </w:rPr>
        <w:t>).</w:t>
      </w:r>
    </w:p>
    <w:p w:rsidR="00A951AE" w:rsidRDefault="00D40622">
      <w:pPr>
        <w:pStyle w:val="a4"/>
        <w:numPr>
          <w:ilvl w:val="1"/>
          <w:numId w:val="2"/>
        </w:numPr>
        <w:tabs>
          <w:tab w:val="left" w:pos="1513"/>
        </w:tabs>
        <w:spacing w:line="362" w:lineRule="auto"/>
        <w:ind w:right="208" w:firstLine="710"/>
        <w:rPr>
          <w:sz w:val="28"/>
        </w:rPr>
      </w:pPr>
      <w:r>
        <w:rPr>
          <w:sz w:val="28"/>
        </w:rPr>
        <w:t>Федеральный закон «Об инвестиционной деятельности в Российской Федерации, осуществляемой в форме капитальных вложений» от 25.02.1999</w:t>
      </w:r>
      <w:r>
        <w:rPr>
          <w:spacing w:val="-14"/>
          <w:sz w:val="28"/>
        </w:rPr>
        <w:t xml:space="preserve"> </w:t>
      </w:r>
      <w:r>
        <w:rPr>
          <w:sz w:val="28"/>
        </w:rPr>
        <w:t>г.</w:t>
      </w:r>
    </w:p>
    <w:p w:rsidR="00A951AE" w:rsidRDefault="00D40622">
      <w:pPr>
        <w:pStyle w:val="a3"/>
        <w:spacing w:line="357" w:lineRule="auto"/>
        <w:ind w:right="209"/>
      </w:pPr>
      <w:r>
        <w:t xml:space="preserve">№ 39-ФЗ (с изм. и доп.). </w:t>
      </w:r>
      <w:r w:rsidR="009365C2" w:rsidRPr="009365C2">
        <w:t xml:space="preserve">- </w:t>
      </w:r>
      <w:r>
        <w:t xml:space="preserve">URL: </w:t>
      </w:r>
      <w:hyperlink r:id="rId44">
        <w:r>
          <w:t>http://www.consultant.ru</w:t>
        </w:r>
      </w:hyperlink>
      <w:r>
        <w:t xml:space="preserve"> (дата обращения: </w:t>
      </w:r>
      <w:r w:rsidR="00813C5F">
        <w:lastRenderedPageBreak/>
        <w:t>26.04.2022</w:t>
      </w:r>
      <w:r>
        <w:t>).</w:t>
      </w:r>
    </w:p>
    <w:p w:rsidR="00A951AE" w:rsidRDefault="00D40622">
      <w:pPr>
        <w:pStyle w:val="a4"/>
        <w:numPr>
          <w:ilvl w:val="1"/>
          <w:numId w:val="2"/>
        </w:numPr>
        <w:tabs>
          <w:tab w:val="left" w:pos="1513"/>
        </w:tabs>
        <w:spacing w:before="67" w:line="360" w:lineRule="auto"/>
        <w:ind w:right="202" w:firstLine="710"/>
        <w:rPr>
          <w:sz w:val="28"/>
        </w:rPr>
      </w:pPr>
      <w:r>
        <w:rPr>
          <w:sz w:val="28"/>
        </w:rPr>
        <w:t xml:space="preserve">Федеральный закон </w:t>
      </w:r>
      <w:r>
        <w:rPr>
          <w:spacing w:val="-3"/>
          <w:sz w:val="28"/>
        </w:rPr>
        <w:t xml:space="preserve">«О </w:t>
      </w:r>
      <w:r>
        <w:rPr>
          <w:sz w:val="28"/>
        </w:rPr>
        <w:t xml:space="preserve">финансовой аренде (лизинге)» </w:t>
      </w:r>
      <w:r>
        <w:rPr>
          <w:spacing w:val="-3"/>
          <w:sz w:val="28"/>
        </w:rPr>
        <w:t xml:space="preserve">«О </w:t>
      </w:r>
      <w:r>
        <w:rPr>
          <w:sz w:val="28"/>
        </w:rPr>
        <w:t xml:space="preserve">лизинге» от 29.10.1998 г. №164-ФЗ (с изм. и доп.). </w:t>
      </w:r>
      <w:r w:rsidR="009365C2" w:rsidRPr="009365C2">
        <w:rPr>
          <w:sz w:val="28"/>
        </w:rPr>
        <w:t xml:space="preserve">- </w:t>
      </w:r>
      <w:r>
        <w:rPr>
          <w:spacing w:val="-3"/>
          <w:sz w:val="28"/>
        </w:rPr>
        <w:t xml:space="preserve">URL: </w:t>
      </w:r>
      <w:r>
        <w:rPr>
          <w:sz w:val="28"/>
        </w:rPr>
        <w:t>http://</w:t>
      </w:r>
      <w:hyperlink r:id="rId45">
        <w:r>
          <w:rPr>
            <w:sz w:val="28"/>
          </w:rPr>
          <w:t>www.consultant.ru</w:t>
        </w:r>
      </w:hyperlink>
      <w:r>
        <w:rPr>
          <w:sz w:val="28"/>
        </w:rPr>
        <w:t xml:space="preserve"> (дата обращения:</w:t>
      </w:r>
      <w:r>
        <w:rPr>
          <w:spacing w:val="-2"/>
          <w:sz w:val="28"/>
        </w:rPr>
        <w:t xml:space="preserve"> </w:t>
      </w:r>
      <w:r w:rsidR="00813C5F">
        <w:rPr>
          <w:sz w:val="28"/>
        </w:rPr>
        <w:t>26.04.2022</w:t>
      </w:r>
      <w:r>
        <w:rPr>
          <w:sz w:val="28"/>
        </w:rPr>
        <w:t>).</w:t>
      </w:r>
    </w:p>
    <w:p w:rsidR="00A951AE" w:rsidRDefault="00D40622">
      <w:pPr>
        <w:pStyle w:val="a4"/>
        <w:numPr>
          <w:ilvl w:val="1"/>
          <w:numId w:val="2"/>
        </w:numPr>
        <w:tabs>
          <w:tab w:val="left" w:pos="1513"/>
        </w:tabs>
        <w:spacing w:before="2" w:line="360" w:lineRule="auto"/>
        <w:ind w:right="204" w:firstLine="710"/>
        <w:rPr>
          <w:sz w:val="28"/>
        </w:rPr>
      </w:pPr>
      <w:r>
        <w:rPr>
          <w:sz w:val="28"/>
        </w:rPr>
        <w:t xml:space="preserve">Федеральный закон </w:t>
      </w:r>
      <w:r>
        <w:rPr>
          <w:spacing w:val="-3"/>
          <w:sz w:val="28"/>
        </w:rPr>
        <w:t xml:space="preserve">«О </w:t>
      </w:r>
      <w:r>
        <w:rPr>
          <w:sz w:val="28"/>
        </w:rPr>
        <w:t xml:space="preserve">несостоятельности (банкротстве)» от 26.10.2002 г.№127-ФЗ (с изм. и доп.). </w:t>
      </w:r>
      <w:r w:rsidR="009365C2" w:rsidRPr="009365C2">
        <w:rPr>
          <w:sz w:val="28"/>
        </w:rPr>
        <w:t xml:space="preserve">- </w:t>
      </w:r>
      <w:r>
        <w:rPr>
          <w:sz w:val="28"/>
        </w:rPr>
        <w:t xml:space="preserve">URL: </w:t>
      </w:r>
      <w:hyperlink r:id="rId46">
        <w:r>
          <w:rPr>
            <w:sz w:val="28"/>
          </w:rPr>
          <w:t>http://www.consultant.ru</w:t>
        </w:r>
      </w:hyperlink>
      <w:r>
        <w:rPr>
          <w:sz w:val="28"/>
        </w:rPr>
        <w:t xml:space="preserve"> (дата обращения: </w:t>
      </w:r>
      <w:r w:rsidR="00813C5F">
        <w:rPr>
          <w:sz w:val="28"/>
        </w:rPr>
        <w:t>26.04.2022</w:t>
      </w:r>
      <w:r>
        <w:rPr>
          <w:sz w:val="28"/>
        </w:rPr>
        <w:t>).</w:t>
      </w:r>
    </w:p>
    <w:p w:rsidR="00A951AE" w:rsidRDefault="00D40622">
      <w:pPr>
        <w:pStyle w:val="a4"/>
        <w:numPr>
          <w:ilvl w:val="1"/>
          <w:numId w:val="2"/>
        </w:numPr>
        <w:tabs>
          <w:tab w:val="left" w:pos="1585"/>
        </w:tabs>
        <w:spacing w:before="1" w:line="360" w:lineRule="auto"/>
        <w:ind w:right="204" w:firstLine="710"/>
        <w:rPr>
          <w:sz w:val="28"/>
        </w:rPr>
      </w:pPr>
      <w:r>
        <w:rPr>
          <w:sz w:val="28"/>
        </w:rPr>
        <w:t xml:space="preserve">Федеральный закон от 08.05.1996 № 41-ФЗ </w:t>
      </w:r>
      <w:r>
        <w:rPr>
          <w:spacing w:val="-3"/>
          <w:sz w:val="28"/>
        </w:rPr>
        <w:t xml:space="preserve">«О </w:t>
      </w:r>
      <w:r>
        <w:rPr>
          <w:sz w:val="28"/>
        </w:rPr>
        <w:t xml:space="preserve">производственных кооперативах» (с изм. и доп.). </w:t>
      </w:r>
      <w:r w:rsidR="009365C2" w:rsidRPr="009365C2">
        <w:rPr>
          <w:sz w:val="28"/>
        </w:rPr>
        <w:t xml:space="preserve">- </w:t>
      </w:r>
      <w:r>
        <w:rPr>
          <w:sz w:val="28"/>
        </w:rPr>
        <w:t xml:space="preserve">URL: </w:t>
      </w:r>
      <w:hyperlink r:id="rId47">
        <w:r>
          <w:rPr>
            <w:sz w:val="28"/>
          </w:rPr>
          <w:t>http://www.consultant.ru</w:t>
        </w:r>
      </w:hyperlink>
      <w:r>
        <w:rPr>
          <w:sz w:val="28"/>
        </w:rPr>
        <w:t xml:space="preserve"> (дата обращения: </w:t>
      </w:r>
      <w:r w:rsidR="00813C5F">
        <w:rPr>
          <w:sz w:val="28"/>
        </w:rPr>
        <w:t>26.04.2022</w:t>
      </w:r>
      <w:r>
        <w:rPr>
          <w:sz w:val="28"/>
        </w:rPr>
        <w:t>).</w:t>
      </w:r>
    </w:p>
    <w:p w:rsidR="00A951AE" w:rsidRDefault="00D40622">
      <w:pPr>
        <w:pStyle w:val="a4"/>
        <w:numPr>
          <w:ilvl w:val="1"/>
          <w:numId w:val="2"/>
        </w:numPr>
        <w:tabs>
          <w:tab w:val="left" w:pos="1513"/>
        </w:tabs>
        <w:spacing w:before="1" w:line="360" w:lineRule="auto"/>
        <w:ind w:right="206" w:firstLine="710"/>
        <w:rPr>
          <w:sz w:val="28"/>
        </w:rPr>
      </w:pPr>
      <w:r>
        <w:rPr>
          <w:sz w:val="28"/>
        </w:rPr>
        <w:t xml:space="preserve">Постановление Правительства РФ от 01.01.2002 №1 </w:t>
      </w:r>
      <w:r>
        <w:rPr>
          <w:spacing w:val="-3"/>
          <w:sz w:val="28"/>
        </w:rPr>
        <w:t xml:space="preserve">«О </w:t>
      </w:r>
      <w:r>
        <w:rPr>
          <w:sz w:val="28"/>
        </w:rPr>
        <w:t xml:space="preserve">классификации основных средств, включаемых в амортизационные группы» (с изм. и доп.). </w:t>
      </w:r>
      <w:r w:rsidR="009365C2" w:rsidRPr="009365C2">
        <w:rPr>
          <w:sz w:val="28"/>
        </w:rPr>
        <w:t xml:space="preserve">- </w:t>
      </w:r>
      <w:r>
        <w:rPr>
          <w:sz w:val="28"/>
        </w:rPr>
        <w:t xml:space="preserve">URL: </w:t>
      </w:r>
      <w:hyperlink r:id="rId48">
        <w:r>
          <w:rPr>
            <w:sz w:val="28"/>
          </w:rPr>
          <w:t xml:space="preserve">http://www.consultant.ru </w:t>
        </w:r>
      </w:hyperlink>
      <w:r>
        <w:rPr>
          <w:sz w:val="28"/>
        </w:rPr>
        <w:t>(дата обращения:</w:t>
      </w:r>
      <w:r>
        <w:rPr>
          <w:spacing w:val="-3"/>
          <w:sz w:val="28"/>
        </w:rPr>
        <w:t xml:space="preserve"> </w:t>
      </w:r>
      <w:r w:rsidR="00813C5F">
        <w:rPr>
          <w:sz w:val="28"/>
        </w:rPr>
        <w:t>26.04.2022</w:t>
      </w:r>
      <w:r>
        <w:rPr>
          <w:sz w:val="28"/>
        </w:rPr>
        <w:t>).</w:t>
      </w:r>
    </w:p>
    <w:p w:rsidR="00A951AE" w:rsidRDefault="00D40622">
      <w:pPr>
        <w:pStyle w:val="a4"/>
        <w:numPr>
          <w:ilvl w:val="1"/>
          <w:numId w:val="2"/>
        </w:numPr>
        <w:tabs>
          <w:tab w:val="left" w:pos="1513"/>
        </w:tabs>
        <w:spacing w:before="1" w:line="360" w:lineRule="auto"/>
        <w:ind w:right="204" w:firstLine="710"/>
        <w:rPr>
          <w:sz w:val="28"/>
        </w:rPr>
      </w:pPr>
      <w:r>
        <w:rPr>
          <w:sz w:val="28"/>
        </w:rPr>
        <w:t xml:space="preserve">Постановление Правительства РФ от 25.06.2003 №367 </w:t>
      </w:r>
      <w:r>
        <w:rPr>
          <w:spacing w:val="-3"/>
          <w:sz w:val="28"/>
        </w:rPr>
        <w:t xml:space="preserve">«Об </w:t>
      </w:r>
      <w:r>
        <w:rPr>
          <w:sz w:val="28"/>
        </w:rPr>
        <w:t xml:space="preserve">утверждении правил проведения арбитражным управляющим финансового анализа» (с изм. и доп.). </w:t>
      </w:r>
      <w:r w:rsidR="009365C2" w:rsidRPr="009365C2">
        <w:rPr>
          <w:sz w:val="28"/>
        </w:rPr>
        <w:t xml:space="preserve">- </w:t>
      </w:r>
      <w:r>
        <w:rPr>
          <w:sz w:val="28"/>
        </w:rPr>
        <w:t xml:space="preserve">URL: </w:t>
      </w:r>
      <w:hyperlink r:id="rId49">
        <w:r>
          <w:rPr>
            <w:sz w:val="28"/>
          </w:rPr>
          <w:t>http://www.consultant.ru</w:t>
        </w:r>
      </w:hyperlink>
      <w:r>
        <w:rPr>
          <w:sz w:val="28"/>
        </w:rPr>
        <w:t xml:space="preserve"> (дата обращения: </w:t>
      </w:r>
      <w:r w:rsidR="00813C5F">
        <w:rPr>
          <w:sz w:val="28"/>
        </w:rPr>
        <w:t>26.04.2022</w:t>
      </w:r>
      <w:r>
        <w:rPr>
          <w:sz w:val="28"/>
        </w:rPr>
        <w:t>).</w:t>
      </w:r>
    </w:p>
    <w:p w:rsidR="00A951AE" w:rsidRDefault="00D40622">
      <w:pPr>
        <w:pStyle w:val="a4"/>
        <w:numPr>
          <w:ilvl w:val="1"/>
          <w:numId w:val="2"/>
        </w:numPr>
        <w:tabs>
          <w:tab w:val="left" w:pos="1513"/>
        </w:tabs>
        <w:spacing w:line="360" w:lineRule="auto"/>
        <w:ind w:right="203" w:firstLine="710"/>
        <w:rPr>
          <w:sz w:val="28"/>
        </w:rPr>
      </w:pPr>
      <w:r>
        <w:rPr>
          <w:sz w:val="28"/>
        </w:rPr>
        <w:t xml:space="preserve">Положение Банка России от 19.06.2012 № 383-П </w:t>
      </w:r>
      <w:r>
        <w:rPr>
          <w:spacing w:val="-3"/>
          <w:sz w:val="28"/>
        </w:rPr>
        <w:t xml:space="preserve">«О </w:t>
      </w:r>
      <w:r>
        <w:rPr>
          <w:sz w:val="28"/>
        </w:rPr>
        <w:t xml:space="preserve">правилах осуществления перевода денежных средств» (с изм. и доп.). </w:t>
      </w:r>
      <w:r w:rsidR="009365C2" w:rsidRPr="009365C2">
        <w:rPr>
          <w:sz w:val="28"/>
        </w:rPr>
        <w:t xml:space="preserve">- </w:t>
      </w:r>
      <w:r>
        <w:rPr>
          <w:sz w:val="28"/>
        </w:rPr>
        <w:t>URL: http://</w:t>
      </w:r>
      <w:hyperlink r:id="rId50">
        <w:r>
          <w:rPr>
            <w:sz w:val="28"/>
          </w:rPr>
          <w:t xml:space="preserve">www.consultant.ru </w:t>
        </w:r>
      </w:hyperlink>
      <w:r>
        <w:rPr>
          <w:sz w:val="28"/>
        </w:rPr>
        <w:t>(дата обращения:</w:t>
      </w:r>
      <w:r>
        <w:rPr>
          <w:spacing w:val="-4"/>
          <w:sz w:val="28"/>
        </w:rPr>
        <w:t xml:space="preserve"> </w:t>
      </w:r>
      <w:r w:rsidR="00813C5F">
        <w:rPr>
          <w:sz w:val="28"/>
        </w:rPr>
        <w:t>26.04.2022</w:t>
      </w:r>
      <w:r>
        <w:rPr>
          <w:sz w:val="28"/>
        </w:rPr>
        <w:t>).</w:t>
      </w:r>
    </w:p>
    <w:p w:rsidR="00A951AE" w:rsidRDefault="00D40622">
      <w:pPr>
        <w:pStyle w:val="a4"/>
        <w:numPr>
          <w:ilvl w:val="1"/>
          <w:numId w:val="2"/>
        </w:numPr>
        <w:tabs>
          <w:tab w:val="left" w:pos="1513"/>
        </w:tabs>
        <w:spacing w:line="360" w:lineRule="auto"/>
        <w:ind w:right="216" w:firstLine="710"/>
        <w:rPr>
          <w:sz w:val="28"/>
        </w:rPr>
      </w:pPr>
      <w:r>
        <w:rPr>
          <w:sz w:val="28"/>
        </w:rPr>
        <w:t>Приказ Минфина РФ от 06.05.1999 №32</w:t>
      </w:r>
      <w:r w:rsidR="00AB1012">
        <w:rPr>
          <w:sz w:val="28"/>
        </w:rPr>
        <w:t xml:space="preserve"> </w:t>
      </w:r>
      <w:r>
        <w:rPr>
          <w:sz w:val="28"/>
        </w:rPr>
        <w:t xml:space="preserve">н «Об утверждении Положения по бухгалтерскому учету «Доходы организации» </w:t>
      </w:r>
      <w:r>
        <w:rPr>
          <w:spacing w:val="-3"/>
          <w:sz w:val="28"/>
        </w:rPr>
        <w:t xml:space="preserve">ПБУ </w:t>
      </w:r>
      <w:r>
        <w:rPr>
          <w:sz w:val="28"/>
        </w:rPr>
        <w:t xml:space="preserve">9/99». </w:t>
      </w:r>
      <w:proofErr w:type="gramStart"/>
      <w:r>
        <w:rPr>
          <w:sz w:val="28"/>
        </w:rPr>
        <w:t>Зарегистрировано в Минюсте России 31.05.1999 № 1791) (с изм. и доп.).</w:t>
      </w:r>
      <w:proofErr w:type="gramEnd"/>
      <w:r>
        <w:rPr>
          <w:sz w:val="28"/>
        </w:rPr>
        <w:t xml:space="preserve"> </w:t>
      </w:r>
      <w:r w:rsidR="009365C2" w:rsidRPr="009365C2">
        <w:rPr>
          <w:sz w:val="28"/>
        </w:rPr>
        <w:t xml:space="preserve">- </w:t>
      </w:r>
      <w:r>
        <w:rPr>
          <w:sz w:val="28"/>
        </w:rPr>
        <w:t>URL: http://</w:t>
      </w:r>
      <w:hyperlink r:id="rId51">
        <w:r>
          <w:rPr>
            <w:sz w:val="28"/>
          </w:rPr>
          <w:t xml:space="preserve">www.consultant.ru </w:t>
        </w:r>
      </w:hyperlink>
      <w:r>
        <w:rPr>
          <w:sz w:val="28"/>
        </w:rPr>
        <w:t>(дата обращения:</w:t>
      </w:r>
      <w:r>
        <w:rPr>
          <w:spacing w:val="-6"/>
          <w:sz w:val="28"/>
        </w:rPr>
        <w:t xml:space="preserve"> </w:t>
      </w:r>
      <w:r w:rsidR="00813C5F">
        <w:rPr>
          <w:sz w:val="28"/>
        </w:rPr>
        <w:t>26.04.2022</w:t>
      </w:r>
      <w:r>
        <w:rPr>
          <w:sz w:val="28"/>
        </w:rPr>
        <w:t>).</w:t>
      </w:r>
    </w:p>
    <w:p w:rsidR="00A951AE" w:rsidRDefault="00D40622">
      <w:pPr>
        <w:pStyle w:val="a4"/>
        <w:numPr>
          <w:ilvl w:val="1"/>
          <w:numId w:val="2"/>
        </w:numPr>
        <w:tabs>
          <w:tab w:val="left" w:pos="1513"/>
        </w:tabs>
        <w:spacing w:line="360" w:lineRule="auto"/>
        <w:ind w:right="211" w:firstLine="710"/>
        <w:rPr>
          <w:sz w:val="28"/>
        </w:rPr>
      </w:pPr>
      <w:r>
        <w:rPr>
          <w:sz w:val="28"/>
        </w:rPr>
        <w:t xml:space="preserve">Приказ Минфина РФ от 06.05.1999 №33н «Об утверждении Положения по бухгалтерскому учету «Расходы организации» </w:t>
      </w:r>
      <w:r>
        <w:rPr>
          <w:spacing w:val="-3"/>
          <w:sz w:val="28"/>
        </w:rPr>
        <w:t xml:space="preserve">ПБУ </w:t>
      </w:r>
      <w:r>
        <w:rPr>
          <w:sz w:val="28"/>
        </w:rPr>
        <w:t xml:space="preserve">10/99». </w:t>
      </w:r>
      <w:proofErr w:type="gramStart"/>
      <w:r>
        <w:rPr>
          <w:sz w:val="28"/>
        </w:rPr>
        <w:t>Зарегистрировано в Минюсте России 31.05.1999 № 1790) (с изм. и доп.).</w:t>
      </w:r>
      <w:proofErr w:type="gramEnd"/>
      <w:r>
        <w:rPr>
          <w:sz w:val="28"/>
        </w:rPr>
        <w:t xml:space="preserve"> </w:t>
      </w:r>
      <w:r w:rsidR="009365C2" w:rsidRPr="009365C2">
        <w:rPr>
          <w:sz w:val="28"/>
        </w:rPr>
        <w:t xml:space="preserve">- </w:t>
      </w:r>
      <w:r>
        <w:rPr>
          <w:sz w:val="28"/>
        </w:rPr>
        <w:t>URL: http://</w:t>
      </w:r>
      <w:hyperlink r:id="rId52">
        <w:r>
          <w:rPr>
            <w:sz w:val="28"/>
          </w:rPr>
          <w:t xml:space="preserve">www.consultant.ru </w:t>
        </w:r>
      </w:hyperlink>
      <w:r>
        <w:rPr>
          <w:sz w:val="28"/>
        </w:rPr>
        <w:t>(дата обращения:</w:t>
      </w:r>
      <w:r>
        <w:rPr>
          <w:spacing w:val="-4"/>
          <w:sz w:val="28"/>
        </w:rPr>
        <w:t xml:space="preserve"> </w:t>
      </w:r>
      <w:r w:rsidR="00813C5F">
        <w:rPr>
          <w:sz w:val="28"/>
        </w:rPr>
        <w:t>26.04.2022</w:t>
      </w:r>
      <w:r>
        <w:rPr>
          <w:sz w:val="28"/>
        </w:rPr>
        <w:t>).</w:t>
      </w:r>
    </w:p>
    <w:p w:rsidR="00A951AE" w:rsidRDefault="00D40622">
      <w:pPr>
        <w:pStyle w:val="a4"/>
        <w:numPr>
          <w:ilvl w:val="1"/>
          <w:numId w:val="2"/>
        </w:numPr>
        <w:tabs>
          <w:tab w:val="left" w:pos="1513"/>
        </w:tabs>
        <w:spacing w:before="1" w:line="360" w:lineRule="auto"/>
        <w:ind w:right="207" w:firstLine="710"/>
        <w:rPr>
          <w:sz w:val="28"/>
        </w:rPr>
      </w:pPr>
      <w:r>
        <w:rPr>
          <w:sz w:val="28"/>
        </w:rPr>
        <w:t xml:space="preserve">Герасимова В.Д. Анализ и диагностика финансово-хозяйственной деятельности предприятия: учебное пособие / Герасимова В.Д., Туктарова Л.Р. </w:t>
      </w:r>
      <w:r w:rsidR="009365C2" w:rsidRPr="009365C2">
        <w:rPr>
          <w:sz w:val="28"/>
        </w:rPr>
        <w:t xml:space="preserve">- </w:t>
      </w:r>
      <w:r>
        <w:rPr>
          <w:sz w:val="28"/>
        </w:rPr>
        <w:lastRenderedPageBreak/>
        <w:t xml:space="preserve">Москва: КноРус, </w:t>
      </w:r>
      <w:r w:rsidR="00BD62F1">
        <w:rPr>
          <w:sz w:val="28"/>
        </w:rPr>
        <w:t>2021</w:t>
      </w:r>
      <w:r>
        <w:rPr>
          <w:sz w:val="28"/>
        </w:rPr>
        <w:t>.</w:t>
      </w:r>
      <w:r w:rsidR="00AB1012">
        <w:rPr>
          <w:sz w:val="28"/>
        </w:rPr>
        <w:t xml:space="preserve"> </w:t>
      </w:r>
      <w:r w:rsidR="009365C2" w:rsidRPr="009365C2">
        <w:rPr>
          <w:sz w:val="28"/>
        </w:rPr>
        <w:t xml:space="preserve">- </w:t>
      </w:r>
      <w:r>
        <w:rPr>
          <w:sz w:val="28"/>
        </w:rPr>
        <w:t xml:space="preserve"> 505</w:t>
      </w:r>
      <w:r>
        <w:rPr>
          <w:spacing w:val="6"/>
          <w:sz w:val="28"/>
        </w:rPr>
        <w:t xml:space="preserve"> </w:t>
      </w:r>
      <w:r>
        <w:rPr>
          <w:sz w:val="28"/>
        </w:rPr>
        <w:t>с.</w:t>
      </w:r>
    </w:p>
    <w:p w:rsidR="00A951AE" w:rsidRDefault="00D40622">
      <w:pPr>
        <w:pStyle w:val="a4"/>
        <w:numPr>
          <w:ilvl w:val="1"/>
          <w:numId w:val="2"/>
        </w:numPr>
        <w:tabs>
          <w:tab w:val="left" w:pos="1513"/>
        </w:tabs>
        <w:spacing w:before="67" w:line="362" w:lineRule="auto"/>
        <w:ind w:right="216" w:firstLine="710"/>
        <w:rPr>
          <w:sz w:val="28"/>
        </w:rPr>
      </w:pPr>
      <w:r>
        <w:rPr>
          <w:sz w:val="28"/>
        </w:rPr>
        <w:t xml:space="preserve">Ендовицкий Д.А. Финансовый анализ: учебник / Ендовицкий Д.А., Любушин Н.П., Бабичева Н.Э. </w:t>
      </w:r>
      <w:r w:rsidR="009365C2" w:rsidRPr="009365C2">
        <w:rPr>
          <w:sz w:val="28"/>
        </w:rPr>
        <w:t xml:space="preserve">- </w:t>
      </w:r>
      <w:r>
        <w:rPr>
          <w:sz w:val="28"/>
        </w:rPr>
        <w:t xml:space="preserve">Москва: КноРус, </w:t>
      </w:r>
      <w:r w:rsidR="00BD62F1">
        <w:rPr>
          <w:sz w:val="28"/>
        </w:rPr>
        <w:t>2021</w:t>
      </w:r>
      <w:r>
        <w:rPr>
          <w:sz w:val="28"/>
        </w:rPr>
        <w:t xml:space="preserve">. </w:t>
      </w:r>
      <w:r w:rsidR="009365C2" w:rsidRPr="009365C2">
        <w:rPr>
          <w:sz w:val="28"/>
        </w:rPr>
        <w:t xml:space="preserve">- </w:t>
      </w:r>
      <w:r>
        <w:rPr>
          <w:sz w:val="28"/>
        </w:rPr>
        <w:t>300</w:t>
      </w:r>
      <w:r>
        <w:rPr>
          <w:spacing w:val="15"/>
          <w:sz w:val="28"/>
        </w:rPr>
        <w:t xml:space="preserve"> </w:t>
      </w:r>
      <w:r>
        <w:rPr>
          <w:sz w:val="28"/>
        </w:rPr>
        <w:t>с.</w:t>
      </w:r>
    </w:p>
    <w:p w:rsidR="00A951AE" w:rsidRDefault="00EC1797">
      <w:pPr>
        <w:pStyle w:val="a4"/>
        <w:numPr>
          <w:ilvl w:val="1"/>
          <w:numId w:val="2"/>
        </w:numPr>
        <w:tabs>
          <w:tab w:val="left" w:pos="1513"/>
        </w:tabs>
        <w:spacing w:line="362" w:lineRule="auto"/>
        <w:ind w:right="213" w:firstLine="710"/>
        <w:rPr>
          <w:sz w:val="28"/>
        </w:rPr>
      </w:pPr>
      <w:r>
        <w:rPr>
          <w:sz w:val="28"/>
        </w:rPr>
        <w:t xml:space="preserve">Игонина Л.Л., Рощектаева У.Ю., Вихарев В.В. Финансовый анализ / Под ред. Л.Л. Игониной. </w:t>
      </w:r>
      <w:r w:rsidR="009365C2" w:rsidRPr="009365C2">
        <w:rPr>
          <w:sz w:val="28"/>
        </w:rPr>
        <w:t xml:space="preserve">- </w:t>
      </w:r>
      <w:r>
        <w:rPr>
          <w:sz w:val="28"/>
        </w:rPr>
        <w:t xml:space="preserve">М.: КноРус, 2021. </w:t>
      </w:r>
      <w:r w:rsidR="009365C2">
        <w:rPr>
          <w:sz w:val="28"/>
          <w:lang w:val="en-US"/>
        </w:rPr>
        <w:t xml:space="preserve">- </w:t>
      </w:r>
      <w:r>
        <w:rPr>
          <w:sz w:val="28"/>
        </w:rPr>
        <w:t>318</w:t>
      </w:r>
      <w:r>
        <w:rPr>
          <w:spacing w:val="4"/>
          <w:sz w:val="28"/>
        </w:rPr>
        <w:t xml:space="preserve"> </w:t>
      </w:r>
      <w:r>
        <w:rPr>
          <w:sz w:val="28"/>
        </w:rPr>
        <w:t>с.</w:t>
      </w:r>
    </w:p>
    <w:p w:rsidR="00A951AE" w:rsidRDefault="00D40622">
      <w:pPr>
        <w:pStyle w:val="a4"/>
        <w:numPr>
          <w:ilvl w:val="1"/>
          <w:numId w:val="2"/>
        </w:numPr>
        <w:tabs>
          <w:tab w:val="left" w:pos="1513"/>
        </w:tabs>
        <w:spacing w:line="362" w:lineRule="auto"/>
        <w:ind w:right="215" w:firstLine="710"/>
        <w:rPr>
          <w:sz w:val="28"/>
        </w:rPr>
      </w:pPr>
      <w:r>
        <w:rPr>
          <w:sz w:val="28"/>
        </w:rPr>
        <w:t>Корпоративные финансы: учебник / Эскиндаров М.А., под ред., Федотова М.А., под ред., Шохин Е.И., Хотинская Г.И., Тазихина Т.В., Слепнева Т.А., Сет</w:t>
      </w:r>
      <w:r w:rsidR="009365C2">
        <w:rPr>
          <w:sz w:val="28"/>
        </w:rPr>
        <w:t>ченкова Л.А., Сагайдачная О.В.</w:t>
      </w:r>
      <w:r w:rsidR="009365C2" w:rsidRPr="009365C2">
        <w:rPr>
          <w:sz w:val="28"/>
        </w:rPr>
        <w:t xml:space="preserve"> -</w:t>
      </w:r>
      <w:r>
        <w:rPr>
          <w:spacing w:val="-3"/>
          <w:sz w:val="28"/>
        </w:rPr>
        <w:t xml:space="preserve"> </w:t>
      </w:r>
      <w:r>
        <w:rPr>
          <w:sz w:val="28"/>
        </w:rPr>
        <w:t xml:space="preserve">Москва: КноРус, </w:t>
      </w:r>
      <w:r w:rsidR="00BD62F1">
        <w:rPr>
          <w:sz w:val="28"/>
        </w:rPr>
        <w:t>2021</w:t>
      </w:r>
      <w:r>
        <w:rPr>
          <w:sz w:val="28"/>
        </w:rPr>
        <w:t xml:space="preserve">. </w:t>
      </w:r>
      <w:r w:rsidR="009365C2" w:rsidRPr="009365C2">
        <w:rPr>
          <w:sz w:val="28"/>
        </w:rPr>
        <w:t xml:space="preserve">- </w:t>
      </w:r>
      <w:r>
        <w:rPr>
          <w:sz w:val="28"/>
        </w:rPr>
        <w:t>480</w:t>
      </w:r>
      <w:r>
        <w:rPr>
          <w:spacing w:val="-5"/>
          <w:sz w:val="28"/>
        </w:rPr>
        <w:t xml:space="preserve"> </w:t>
      </w:r>
      <w:r>
        <w:rPr>
          <w:sz w:val="28"/>
        </w:rPr>
        <w:t>с.</w:t>
      </w:r>
    </w:p>
    <w:p w:rsidR="00A951AE" w:rsidRDefault="00D40622">
      <w:pPr>
        <w:pStyle w:val="a4"/>
        <w:numPr>
          <w:ilvl w:val="1"/>
          <w:numId w:val="2"/>
        </w:numPr>
        <w:tabs>
          <w:tab w:val="left" w:pos="1513"/>
        </w:tabs>
        <w:spacing w:line="362" w:lineRule="auto"/>
        <w:ind w:right="213" w:firstLine="710"/>
        <w:rPr>
          <w:sz w:val="28"/>
        </w:rPr>
      </w:pPr>
      <w:r>
        <w:rPr>
          <w:sz w:val="28"/>
        </w:rPr>
        <w:t xml:space="preserve">Ковалев А.И. Анализ финансового состояния предприятия. </w:t>
      </w:r>
      <w:r w:rsidR="009365C2" w:rsidRPr="009365C2">
        <w:rPr>
          <w:sz w:val="28"/>
        </w:rPr>
        <w:t xml:space="preserve">- </w:t>
      </w:r>
      <w:r>
        <w:rPr>
          <w:sz w:val="28"/>
        </w:rPr>
        <w:t xml:space="preserve">М.: Центр экономики и маркетинга, 2016. </w:t>
      </w:r>
      <w:r w:rsidR="009365C2" w:rsidRPr="009365C2">
        <w:rPr>
          <w:sz w:val="28"/>
        </w:rPr>
        <w:t xml:space="preserve">- </w:t>
      </w:r>
      <w:r>
        <w:rPr>
          <w:sz w:val="28"/>
        </w:rPr>
        <w:t>216</w:t>
      </w:r>
      <w:r>
        <w:rPr>
          <w:spacing w:val="9"/>
          <w:sz w:val="28"/>
        </w:rPr>
        <w:t xml:space="preserve"> </w:t>
      </w:r>
      <w:r>
        <w:rPr>
          <w:sz w:val="28"/>
        </w:rPr>
        <w:t>с.</w:t>
      </w:r>
    </w:p>
    <w:p w:rsidR="00A951AE" w:rsidRDefault="00D40622">
      <w:pPr>
        <w:pStyle w:val="a4"/>
        <w:numPr>
          <w:ilvl w:val="1"/>
          <w:numId w:val="2"/>
        </w:numPr>
        <w:tabs>
          <w:tab w:val="left" w:pos="1461"/>
        </w:tabs>
        <w:spacing w:line="362" w:lineRule="auto"/>
        <w:ind w:right="492" w:firstLine="710"/>
        <w:rPr>
          <w:sz w:val="28"/>
        </w:rPr>
      </w:pPr>
      <w:r>
        <w:rPr>
          <w:sz w:val="28"/>
        </w:rPr>
        <w:t xml:space="preserve">Найденова Р.И. Финансовый менеджмент: учебное пособие / Найденова Р.И., Виноходова А.Ф., Найденов А.И. </w:t>
      </w:r>
      <w:r w:rsidR="009365C2" w:rsidRPr="009365C2">
        <w:rPr>
          <w:sz w:val="28"/>
        </w:rPr>
        <w:t xml:space="preserve">- </w:t>
      </w:r>
      <w:r>
        <w:rPr>
          <w:sz w:val="28"/>
        </w:rPr>
        <w:t xml:space="preserve">Москва: КноРус, </w:t>
      </w:r>
      <w:r w:rsidR="00BD62F1">
        <w:rPr>
          <w:sz w:val="28"/>
        </w:rPr>
        <w:t>2021</w:t>
      </w:r>
      <w:r>
        <w:rPr>
          <w:sz w:val="28"/>
        </w:rPr>
        <w:t xml:space="preserve">. </w:t>
      </w:r>
      <w:r w:rsidR="009365C2" w:rsidRPr="009365C2">
        <w:rPr>
          <w:sz w:val="28"/>
        </w:rPr>
        <w:t xml:space="preserve">- </w:t>
      </w:r>
      <w:r>
        <w:rPr>
          <w:sz w:val="28"/>
        </w:rPr>
        <w:t>208 с.</w:t>
      </w:r>
    </w:p>
    <w:p w:rsidR="00A951AE" w:rsidRDefault="00D40622">
      <w:pPr>
        <w:pStyle w:val="a4"/>
        <w:numPr>
          <w:ilvl w:val="1"/>
          <w:numId w:val="2"/>
        </w:numPr>
        <w:tabs>
          <w:tab w:val="left" w:pos="1461"/>
        </w:tabs>
        <w:spacing w:line="283" w:lineRule="exact"/>
        <w:ind w:left="1460" w:hanging="371"/>
        <w:rPr>
          <w:sz w:val="28"/>
        </w:rPr>
      </w:pPr>
      <w:r>
        <w:rPr>
          <w:sz w:val="28"/>
        </w:rPr>
        <w:t>Савицкая, Г. В. Комплексный анализ хозяйственной</w:t>
      </w:r>
      <w:r>
        <w:rPr>
          <w:spacing w:val="47"/>
          <w:sz w:val="28"/>
        </w:rPr>
        <w:t xml:space="preserve"> </w:t>
      </w:r>
      <w:r>
        <w:rPr>
          <w:sz w:val="28"/>
        </w:rPr>
        <w:t>деятельности</w:t>
      </w:r>
      <w:r w:rsidR="009365C2" w:rsidRPr="009365C2">
        <w:rPr>
          <w:sz w:val="28"/>
        </w:rPr>
        <w:t xml:space="preserve"> </w:t>
      </w:r>
    </w:p>
    <w:p w:rsidR="00A951AE" w:rsidRDefault="00D40622">
      <w:pPr>
        <w:pStyle w:val="a3"/>
        <w:tabs>
          <w:tab w:val="left" w:pos="5529"/>
          <w:tab w:val="left" w:pos="8782"/>
        </w:tabs>
        <w:spacing w:before="163" w:line="357" w:lineRule="auto"/>
        <w:ind w:right="485"/>
        <w:jc w:val="left"/>
      </w:pPr>
      <w:r>
        <w:t xml:space="preserve">предприятия: учебник / </w:t>
      </w:r>
      <w:r>
        <w:rPr>
          <w:spacing w:val="18"/>
        </w:rPr>
        <w:t xml:space="preserve"> </w:t>
      </w:r>
      <w:r>
        <w:t>Г.В.</w:t>
      </w:r>
      <w:r>
        <w:rPr>
          <w:spacing w:val="41"/>
        </w:rPr>
        <w:t xml:space="preserve"> </w:t>
      </w:r>
      <w:r>
        <w:t>Савицкая.</w:t>
      </w:r>
      <w:r w:rsidR="009365C2" w:rsidRPr="009365C2">
        <w:t xml:space="preserve"> - </w:t>
      </w:r>
      <w:r>
        <w:rPr>
          <w:spacing w:val="2"/>
        </w:rPr>
        <w:t xml:space="preserve">7-е  </w:t>
      </w:r>
      <w:r>
        <w:t>изд.,  перераб.</w:t>
      </w:r>
      <w:r>
        <w:rPr>
          <w:spacing w:val="-20"/>
        </w:rPr>
        <w:t xml:space="preserve"> </w:t>
      </w:r>
      <w:r>
        <w:t>и</w:t>
      </w:r>
      <w:r>
        <w:rPr>
          <w:spacing w:val="40"/>
        </w:rPr>
        <w:t xml:space="preserve"> </w:t>
      </w:r>
      <w:r>
        <w:t>доп.</w:t>
      </w:r>
      <w:r w:rsidR="009365C2" w:rsidRPr="009365C2">
        <w:t xml:space="preserve"> - </w:t>
      </w:r>
      <w:r>
        <w:t>Москва</w:t>
      </w:r>
      <w:proofErr w:type="gramStart"/>
      <w:r>
        <w:t xml:space="preserve"> </w:t>
      </w:r>
      <w:r>
        <w:rPr>
          <w:spacing w:val="-14"/>
        </w:rPr>
        <w:t>:</w:t>
      </w:r>
      <w:proofErr w:type="gramEnd"/>
      <w:r>
        <w:rPr>
          <w:spacing w:val="-14"/>
        </w:rPr>
        <w:t xml:space="preserve"> </w:t>
      </w:r>
      <w:r>
        <w:t xml:space="preserve">ИНФРА-М, </w:t>
      </w:r>
      <w:r w:rsidR="00BD62F1">
        <w:t>2021</w:t>
      </w:r>
      <w:r>
        <w:t xml:space="preserve">. </w:t>
      </w:r>
      <w:r w:rsidR="009365C2" w:rsidRPr="009365C2">
        <w:t xml:space="preserve">- </w:t>
      </w:r>
      <w:r>
        <w:t>608</w:t>
      </w:r>
      <w:r>
        <w:rPr>
          <w:spacing w:val="9"/>
        </w:rPr>
        <w:t xml:space="preserve"> </w:t>
      </w:r>
      <w:r>
        <w:t>с.</w:t>
      </w:r>
    </w:p>
    <w:p w:rsidR="00A951AE" w:rsidRDefault="00D40622">
      <w:pPr>
        <w:pStyle w:val="a4"/>
        <w:numPr>
          <w:ilvl w:val="1"/>
          <w:numId w:val="2"/>
        </w:numPr>
        <w:tabs>
          <w:tab w:val="left" w:pos="1513"/>
        </w:tabs>
        <w:spacing w:before="5" w:line="362" w:lineRule="auto"/>
        <w:ind w:right="487" w:firstLine="710"/>
        <w:rPr>
          <w:sz w:val="28"/>
        </w:rPr>
      </w:pPr>
      <w:r>
        <w:rPr>
          <w:sz w:val="28"/>
        </w:rPr>
        <w:t>Селезнева Н.Н. Финансовый анализ: учеб</w:t>
      </w:r>
      <w:proofErr w:type="gramStart"/>
      <w:r>
        <w:rPr>
          <w:sz w:val="28"/>
        </w:rPr>
        <w:t>.</w:t>
      </w:r>
      <w:proofErr w:type="gramEnd"/>
      <w:r>
        <w:rPr>
          <w:sz w:val="28"/>
        </w:rPr>
        <w:t xml:space="preserve"> </w:t>
      </w:r>
      <w:proofErr w:type="gramStart"/>
      <w:r>
        <w:rPr>
          <w:sz w:val="28"/>
        </w:rPr>
        <w:t>п</w:t>
      </w:r>
      <w:proofErr w:type="gramEnd"/>
      <w:r>
        <w:rPr>
          <w:sz w:val="28"/>
        </w:rPr>
        <w:t xml:space="preserve">особие. </w:t>
      </w:r>
      <w:r w:rsidR="009365C2" w:rsidRPr="009365C2">
        <w:rPr>
          <w:sz w:val="28"/>
        </w:rPr>
        <w:t xml:space="preserve">- </w:t>
      </w:r>
      <w:r>
        <w:rPr>
          <w:sz w:val="28"/>
        </w:rPr>
        <w:t>М.: ЮНИТ</w:t>
      </w:r>
      <w:proofErr w:type="gramStart"/>
      <w:r>
        <w:rPr>
          <w:sz w:val="28"/>
        </w:rPr>
        <w:t>И-</w:t>
      </w:r>
      <w:proofErr w:type="gramEnd"/>
      <w:r>
        <w:rPr>
          <w:sz w:val="28"/>
        </w:rPr>
        <w:t xml:space="preserve"> ДАНА, 2015. </w:t>
      </w:r>
      <w:r w:rsidR="009365C2" w:rsidRPr="009365C2">
        <w:rPr>
          <w:sz w:val="28"/>
        </w:rPr>
        <w:t xml:space="preserve">- </w:t>
      </w:r>
      <w:r>
        <w:rPr>
          <w:sz w:val="28"/>
        </w:rPr>
        <w:t>479</w:t>
      </w:r>
      <w:r>
        <w:rPr>
          <w:spacing w:val="10"/>
          <w:sz w:val="28"/>
        </w:rPr>
        <w:t xml:space="preserve"> </w:t>
      </w:r>
      <w:r>
        <w:rPr>
          <w:sz w:val="28"/>
        </w:rPr>
        <w:t>с.</w:t>
      </w:r>
    </w:p>
    <w:p w:rsidR="00A951AE" w:rsidRDefault="00D40622">
      <w:pPr>
        <w:pStyle w:val="a4"/>
        <w:numPr>
          <w:ilvl w:val="1"/>
          <w:numId w:val="2"/>
        </w:numPr>
        <w:tabs>
          <w:tab w:val="left" w:pos="1585"/>
        </w:tabs>
        <w:spacing w:line="362" w:lineRule="auto"/>
        <w:ind w:right="486" w:firstLine="710"/>
        <w:rPr>
          <w:sz w:val="28"/>
        </w:rPr>
      </w:pPr>
      <w:r>
        <w:rPr>
          <w:sz w:val="28"/>
        </w:rPr>
        <w:t xml:space="preserve">Управление финансовой структурой фирмы: Учебник / В.В. Ковалев. </w:t>
      </w:r>
      <w:r w:rsidR="009365C2" w:rsidRPr="009365C2">
        <w:rPr>
          <w:sz w:val="28"/>
        </w:rPr>
        <w:t xml:space="preserve">- </w:t>
      </w:r>
      <w:r>
        <w:rPr>
          <w:sz w:val="28"/>
        </w:rPr>
        <w:t xml:space="preserve">М.: Проспект, 2015. </w:t>
      </w:r>
      <w:r w:rsidR="009365C2" w:rsidRPr="009365C2">
        <w:rPr>
          <w:sz w:val="28"/>
        </w:rPr>
        <w:t xml:space="preserve">- </w:t>
      </w:r>
      <w:r>
        <w:rPr>
          <w:sz w:val="28"/>
        </w:rPr>
        <w:t>256</w:t>
      </w:r>
      <w:r>
        <w:rPr>
          <w:spacing w:val="14"/>
          <w:sz w:val="28"/>
        </w:rPr>
        <w:t xml:space="preserve"> </w:t>
      </w:r>
      <w:r>
        <w:rPr>
          <w:sz w:val="28"/>
        </w:rPr>
        <w:t>с.</w:t>
      </w:r>
    </w:p>
    <w:p w:rsidR="00A951AE" w:rsidRDefault="00AB1012">
      <w:pPr>
        <w:pStyle w:val="a4"/>
        <w:numPr>
          <w:ilvl w:val="1"/>
          <w:numId w:val="2"/>
        </w:numPr>
        <w:tabs>
          <w:tab w:val="left" w:pos="1513"/>
        </w:tabs>
        <w:spacing w:line="357" w:lineRule="auto"/>
        <w:ind w:right="488" w:firstLine="710"/>
        <w:rPr>
          <w:sz w:val="28"/>
        </w:rPr>
      </w:pPr>
      <w:r>
        <w:rPr>
          <w:sz w:val="28"/>
        </w:rPr>
        <w:t xml:space="preserve">Финансовый  менеджмент: </w:t>
      </w:r>
      <w:r w:rsidR="00D40622">
        <w:rPr>
          <w:sz w:val="28"/>
        </w:rPr>
        <w:t xml:space="preserve">учебное  пособие / Р.И. Найденова, А.Ф. Виноходова, А.И. Найденов. </w:t>
      </w:r>
      <w:r w:rsidR="009365C2" w:rsidRPr="009365C2">
        <w:rPr>
          <w:sz w:val="28"/>
        </w:rPr>
        <w:t xml:space="preserve">- </w:t>
      </w:r>
      <w:r w:rsidR="00D40622">
        <w:rPr>
          <w:sz w:val="28"/>
        </w:rPr>
        <w:t xml:space="preserve">М.: КноРус, 2017. </w:t>
      </w:r>
      <w:r w:rsidR="009365C2" w:rsidRPr="009365C2">
        <w:rPr>
          <w:sz w:val="28"/>
        </w:rPr>
        <w:t xml:space="preserve">- </w:t>
      </w:r>
      <w:r w:rsidR="00D40622">
        <w:rPr>
          <w:sz w:val="28"/>
        </w:rPr>
        <w:t>208</w:t>
      </w:r>
      <w:r w:rsidR="00D40622">
        <w:rPr>
          <w:spacing w:val="18"/>
          <w:sz w:val="28"/>
        </w:rPr>
        <w:t xml:space="preserve"> </w:t>
      </w:r>
      <w:r w:rsidR="00D40622">
        <w:rPr>
          <w:sz w:val="28"/>
        </w:rPr>
        <w:t>с.</w:t>
      </w:r>
    </w:p>
    <w:p w:rsidR="00A951AE" w:rsidRDefault="00D40622">
      <w:pPr>
        <w:pStyle w:val="a4"/>
        <w:numPr>
          <w:ilvl w:val="1"/>
          <w:numId w:val="2"/>
        </w:numPr>
        <w:tabs>
          <w:tab w:val="left" w:pos="1513"/>
        </w:tabs>
        <w:spacing w:line="357" w:lineRule="auto"/>
        <w:ind w:right="483" w:firstLine="710"/>
        <w:rPr>
          <w:sz w:val="28"/>
        </w:rPr>
      </w:pPr>
      <w:r>
        <w:rPr>
          <w:sz w:val="28"/>
        </w:rPr>
        <w:t xml:space="preserve">Финансовый менеджмент: учебник / Н.И. Берзон [и др.] под  ред. Т.В. Теплова. </w:t>
      </w:r>
      <w:r w:rsidR="009365C2" w:rsidRPr="009365C2">
        <w:rPr>
          <w:sz w:val="28"/>
        </w:rPr>
        <w:t xml:space="preserve">- </w:t>
      </w:r>
      <w:r>
        <w:rPr>
          <w:sz w:val="28"/>
        </w:rPr>
        <w:t xml:space="preserve">М.: КноРус, 2016. </w:t>
      </w:r>
      <w:r w:rsidR="009365C2" w:rsidRPr="009365C2">
        <w:rPr>
          <w:sz w:val="28"/>
        </w:rPr>
        <w:t xml:space="preserve">- </w:t>
      </w:r>
      <w:r>
        <w:rPr>
          <w:sz w:val="28"/>
        </w:rPr>
        <w:t>649</w:t>
      </w:r>
      <w:r>
        <w:rPr>
          <w:spacing w:val="14"/>
          <w:sz w:val="28"/>
        </w:rPr>
        <w:t xml:space="preserve"> </w:t>
      </w:r>
      <w:r>
        <w:rPr>
          <w:sz w:val="28"/>
        </w:rPr>
        <w:t>с.</w:t>
      </w:r>
    </w:p>
    <w:p w:rsidR="00A951AE" w:rsidRDefault="00D40622">
      <w:pPr>
        <w:pStyle w:val="a4"/>
        <w:numPr>
          <w:ilvl w:val="1"/>
          <w:numId w:val="2"/>
        </w:numPr>
        <w:tabs>
          <w:tab w:val="left" w:pos="1513"/>
        </w:tabs>
        <w:spacing w:before="2" w:line="360" w:lineRule="auto"/>
        <w:ind w:right="482" w:firstLine="710"/>
        <w:rPr>
          <w:sz w:val="28"/>
        </w:rPr>
      </w:pPr>
      <w:r>
        <w:rPr>
          <w:sz w:val="28"/>
        </w:rPr>
        <w:t xml:space="preserve">Финансы организаций (предприятий): учебник для студентов вузов, обучающимся по экономическим специальностям, специальности «Финансы и кредит» / под ред. Н.В. Колчиной. </w:t>
      </w:r>
      <w:r>
        <w:rPr>
          <w:spacing w:val="3"/>
          <w:sz w:val="28"/>
        </w:rPr>
        <w:t xml:space="preserve">6-е </w:t>
      </w:r>
      <w:r>
        <w:rPr>
          <w:sz w:val="28"/>
        </w:rPr>
        <w:t xml:space="preserve">изд., перераб. и доп. </w:t>
      </w:r>
      <w:r w:rsidR="009365C2" w:rsidRPr="002D1581">
        <w:rPr>
          <w:sz w:val="28"/>
        </w:rPr>
        <w:t xml:space="preserve">- </w:t>
      </w:r>
      <w:r>
        <w:rPr>
          <w:sz w:val="28"/>
        </w:rPr>
        <w:t>М.: ЮНИТ</w:t>
      </w:r>
      <w:proofErr w:type="gramStart"/>
      <w:r>
        <w:rPr>
          <w:sz w:val="28"/>
        </w:rPr>
        <w:t>И-</w:t>
      </w:r>
      <w:proofErr w:type="gramEnd"/>
      <w:r>
        <w:rPr>
          <w:sz w:val="28"/>
        </w:rPr>
        <w:t xml:space="preserve"> ДАНА, 2016. </w:t>
      </w:r>
      <w:r w:rsidR="009365C2" w:rsidRPr="002D1581">
        <w:rPr>
          <w:sz w:val="28"/>
        </w:rPr>
        <w:t xml:space="preserve">- </w:t>
      </w:r>
      <w:r>
        <w:rPr>
          <w:sz w:val="28"/>
        </w:rPr>
        <w:t>399</w:t>
      </w:r>
      <w:r>
        <w:rPr>
          <w:spacing w:val="8"/>
          <w:sz w:val="28"/>
        </w:rPr>
        <w:t xml:space="preserve"> </w:t>
      </w:r>
      <w:r>
        <w:rPr>
          <w:sz w:val="28"/>
        </w:rPr>
        <w:t>с.</w:t>
      </w:r>
    </w:p>
    <w:p w:rsidR="00A951AE" w:rsidRDefault="00D40622">
      <w:pPr>
        <w:pStyle w:val="a4"/>
        <w:numPr>
          <w:ilvl w:val="1"/>
          <w:numId w:val="2"/>
        </w:numPr>
        <w:tabs>
          <w:tab w:val="left" w:pos="1513"/>
        </w:tabs>
        <w:spacing w:before="3" w:line="357" w:lineRule="auto"/>
        <w:ind w:right="214" w:firstLine="710"/>
        <w:rPr>
          <w:sz w:val="28"/>
        </w:rPr>
      </w:pPr>
      <w:r>
        <w:rPr>
          <w:sz w:val="28"/>
        </w:rPr>
        <w:t xml:space="preserve">Хазанович Э.С. Инвестиции: учебное пособие / Хазанович Э.С. </w:t>
      </w:r>
      <w:r w:rsidR="009365C2" w:rsidRPr="009365C2">
        <w:rPr>
          <w:sz w:val="28"/>
        </w:rPr>
        <w:t xml:space="preserve">- </w:t>
      </w:r>
      <w:r>
        <w:rPr>
          <w:sz w:val="28"/>
        </w:rPr>
        <w:t>М</w:t>
      </w:r>
      <w:r w:rsidR="00EC1797">
        <w:rPr>
          <w:sz w:val="28"/>
        </w:rPr>
        <w:t>.</w:t>
      </w:r>
      <w:r>
        <w:rPr>
          <w:sz w:val="28"/>
        </w:rPr>
        <w:t xml:space="preserve">: КноРус, </w:t>
      </w:r>
      <w:r w:rsidR="00BD62F1">
        <w:rPr>
          <w:sz w:val="28"/>
        </w:rPr>
        <w:t>2021</w:t>
      </w:r>
      <w:r>
        <w:rPr>
          <w:sz w:val="28"/>
        </w:rPr>
        <w:t xml:space="preserve">. </w:t>
      </w:r>
      <w:r w:rsidR="009365C2" w:rsidRPr="009365C2">
        <w:rPr>
          <w:sz w:val="28"/>
        </w:rPr>
        <w:t xml:space="preserve">- </w:t>
      </w:r>
      <w:r>
        <w:rPr>
          <w:sz w:val="28"/>
        </w:rPr>
        <w:t>318</w:t>
      </w:r>
      <w:r>
        <w:rPr>
          <w:spacing w:val="6"/>
          <w:sz w:val="28"/>
        </w:rPr>
        <w:t xml:space="preserve"> </w:t>
      </w:r>
      <w:r>
        <w:rPr>
          <w:sz w:val="28"/>
        </w:rPr>
        <w:t>с.</w:t>
      </w:r>
    </w:p>
    <w:p w:rsidR="00A951AE" w:rsidRDefault="00D40622">
      <w:pPr>
        <w:pStyle w:val="a4"/>
        <w:numPr>
          <w:ilvl w:val="1"/>
          <w:numId w:val="2"/>
        </w:numPr>
        <w:tabs>
          <w:tab w:val="left" w:pos="1513"/>
        </w:tabs>
        <w:spacing w:before="67" w:line="362" w:lineRule="auto"/>
        <w:ind w:right="208" w:firstLine="710"/>
        <w:rPr>
          <w:sz w:val="28"/>
        </w:rPr>
      </w:pPr>
      <w:r>
        <w:rPr>
          <w:sz w:val="28"/>
        </w:rPr>
        <w:lastRenderedPageBreak/>
        <w:t xml:space="preserve">Чиненов, М.В. Инвестиции: учебное пособие / Чиненов М.В. и др. </w:t>
      </w:r>
      <w:r w:rsidR="009365C2" w:rsidRPr="009365C2">
        <w:rPr>
          <w:sz w:val="28"/>
        </w:rPr>
        <w:t xml:space="preserve">- </w:t>
      </w:r>
      <w:r>
        <w:rPr>
          <w:sz w:val="28"/>
        </w:rPr>
        <w:t>М</w:t>
      </w:r>
      <w:r w:rsidR="00EC1797">
        <w:rPr>
          <w:sz w:val="28"/>
        </w:rPr>
        <w:t>.</w:t>
      </w:r>
      <w:r>
        <w:rPr>
          <w:sz w:val="28"/>
        </w:rPr>
        <w:t xml:space="preserve">: КноРус, </w:t>
      </w:r>
      <w:r w:rsidR="00BD62F1">
        <w:rPr>
          <w:sz w:val="28"/>
        </w:rPr>
        <w:t>2020</w:t>
      </w:r>
      <w:r>
        <w:rPr>
          <w:sz w:val="28"/>
        </w:rPr>
        <w:t xml:space="preserve">. </w:t>
      </w:r>
      <w:r w:rsidR="009365C2" w:rsidRPr="009365C2">
        <w:rPr>
          <w:sz w:val="28"/>
        </w:rPr>
        <w:t xml:space="preserve">- </w:t>
      </w:r>
      <w:r>
        <w:rPr>
          <w:sz w:val="28"/>
        </w:rPr>
        <w:t>365</w:t>
      </w:r>
      <w:r>
        <w:rPr>
          <w:spacing w:val="6"/>
          <w:sz w:val="28"/>
        </w:rPr>
        <w:t xml:space="preserve"> </w:t>
      </w:r>
      <w:r>
        <w:rPr>
          <w:sz w:val="28"/>
        </w:rPr>
        <w:t>с.</w:t>
      </w:r>
    </w:p>
    <w:p w:rsidR="00A951AE" w:rsidRDefault="00E771CB">
      <w:pPr>
        <w:pStyle w:val="a4"/>
        <w:numPr>
          <w:ilvl w:val="1"/>
          <w:numId w:val="2"/>
        </w:numPr>
        <w:tabs>
          <w:tab w:val="left" w:pos="1513"/>
        </w:tabs>
        <w:spacing w:line="384" w:lineRule="auto"/>
        <w:ind w:right="485" w:firstLine="710"/>
        <w:rPr>
          <w:sz w:val="28"/>
        </w:rPr>
      </w:pPr>
      <w:r>
        <w:rPr>
          <w:noProof/>
          <w:lang w:bidi="ar-SA"/>
        </w:rPr>
        <mc:AlternateContent>
          <mc:Choice Requires="wps">
            <w:drawing>
              <wp:anchor distT="0" distB="0" distL="114300" distR="114300" simplePos="0" relativeHeight="247557120" behindDoc="1" locked="0" layoutInCell="1" allowOverlap="1">
                <wp:simplePos x="0" y="0"/>
                <wp:positionH relativeFrom="page">
                  <wp:posOffset>5799455</wp:posOffset>
                </wp:positionH>
                <wp:positionV relativeFrom="paragraph">
                  <wp:posOffset>516890</wp:posOffset>
                </wp:positionV>
                <wp:extent cx="24130" cy="8890"/>
                <wp:effectExtent l="0" t="0" r="0" b="0"/>
                <wp:wrapNone/>
                <wp:docPr id="7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889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456.65pt;margin-top:40.7pt;width:1.9pt;height:.7pt;z-index:-25575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" fillcolor="#f1f1f1" stroked="f">
                <w10:wrap anchorx="page"/>
              </v:rect>
            </w:pict>
          </mc:Fallback>
        </mc:AlternateContent>
      </w:r>
      <w:r w:rsidR="00D40622">
        <w:rPr>
          <w:sz w:val="28"/>
        </w:rPr>
        <w:t xml:space="preserve">Шеремет А.Д. Анализ и диагностика финансово – хозяйственной деятельности предприятия: учебник / А.Д. Шеремет. </w:t>
      </w:r>
      <w:r w:rsidR="009365C2" w:rsidRPr="009365C2">
        <w:rPr>
          <w:sz w:val="28"/>
        </w:rPr>
        <w:t xml:space="preserve">- </w:t>
      </w:r>
      <w:r w:rsidR="00D40622">
        <w:rPr>
          <w:sz w:val="28"/>
        </w:rPr>
        <w:t>М.: ЮНИТИ-ДАНА, 201</w:t>
      </w:r>
      <w:r w:rsidR="00813C5F">
        <w:rPr>
          <w:sz w:val="28"/>
        </w:rPr>
        <w:t>9</w:t>
      </w:r>
      <w:r w:rsidR="00D40622">
        <w:rPr>
          <w:sz w:val="28"/>
        </w:rPr>
        <w:t xml:space="preserve">. </w:t>
      </w:r>
      <w:r w:rsidR="009365C2" w:rsidRPr="009365C2">
        <w:rPr>
          <w:sz w:val="28"/>
        </w:rPr>
        <w:t xml:space="preserve">- </w:t>
      </w:r>
      <w:r w:rsidR="00D40622">
        <w:rPr>
          <w:sz w:val="28"/>
        </w:rPr>
        <w:t>367</w:t>
      </w:r>
      <w:r w:rsidR="00D40622">
        <w:rPr>
          <w:spacing w:val="5"/>
          <w:sz w:val="28"/>
        </w:rPr>
        <w:t xml:space="preserve"> </w:t>
      </w:r>
      <w:r w:rsidR="00D40622">
        <w:rPr>
          <w:sz w:val="28"/>
        </w:rPr>
        <w:t>с.</w:t>
      </w:r>
    </w:p>
    <w:p w:rsidR="00A951AE" w:rsidRDefault="00E771CB" w:rsidP="009365C2">
      <w:pPr>
        <w:pStyle w:val="a4"/>
        <w:numPr>
          <w:ilvl w:val="1"/>
          <w:numId w:val="2"/>
        </w:numPr>
        <w:tabs>
          <w:tab w:val="left" w:pos="1513"/>
        </w:tabs>
        <w:spacing w:line="360" w:lineRule="auto"/>
        <w:ind w:right="480" w:firstLine="710"/>
        <w:rPr>
          <w:sz w:val="28"/>
        </w:rPr>
      </w:pPr>
      <w:r>
        <w:rPr>
          <w:noProof/>
          <w:lang w:bidi="ar-SA"/>
        </w:rPr>
        <mc:AlternateContent>
          <mc:Choice Requires="wps">
            <w:drawing>
              <wp:anchor distT="0" distB="0" distL="114300" distR="114300" simplePos="0" relativeHeight="247558144" behindDoc="1" locked="0" layoutInCell="1" allowOverlap="1">
                <wp:simplePos x="0" y="0"/>
                <wp:positionH relativeFrom="page">
                  <wp:posOffset>3091815</wp:posOffset>
                </wp:positionH>
                <wp:positionV relativeFrom="paragraph">
                  <wp:posOffset>190500</wp:posOffset>
                </wp:positionV>
                <wp:extent cx="21590" cy="8890"/>
                <wp:effectExtent l="0" t="0" r="0" b="0"/>
                <wp:wrapNone/>
                <wp:docPr id="7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889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243.45pt;margin-top:15pt;width:1.7pt;height:.7pt;z-index:-25575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" fillcolor="#f1f1f1" stroked="f">
                <w10:wrap anchorx="page"/>
              </v:rect>
            </w:pict>
          </mc:Fallback>
        </mc:AlternateContent>
      </w:r>
      <w:r>
        <w:rPr>
          <w:noProof/>
          <w:lang w:bidi="ar-SA"/>
        </w:rPr>
        <mc:AlternateContent>
          <mc:Choice Requires="wps">
            <w:drawing>
              <wp:anchor distT="0" distB="0" distL="114300" distR="114300" simplePos="0" relativeHeight="247559168" behindDoc="1" locked="0" layoutInCell="1" allowOverlap="1">
                <wp:simplePos x="0" y="0"/>
                <wp:positionH relativeFrom="page">
                  <wp:posOffset>4235450</wp:posOffset>
                </wp:positionH>
                <wp:positionV relativeFrom="paragraph">
                  <wp:posOffset>190500</wp:posOffset>
                </wp:positionV>
                <wp:extent cx="21590" cy="8890"/>
                <wp:effectExtent l="0" t="0" r="0" b="0"/>
                <wp:wrapNone/>
                <wp:docPr id="7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889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333.5pt;margin-top:15pt;width:1.7pt;height:.7pt;z-index:-25575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" fillcolor="#f1f1f1" stroked="f">
                <w10:wrap anchorx="page"/>
              </v:rect>
            </w:pict>
          </mc:Fallback>
        </mc:AlternateContent>
      </w:r>
      <w:r>
        <w:rPr>
          <w:noProof/>
          <w:lang w:bidi="ar-SA"/>
        </w:rPr>
        <mc:AlternateContent>
          <mc:Choice Requires="wps">
            <w:drawing>
              <wp:anchor distT="0" distB="0" distL="114300" distR="114300" simplePos="0" relativeHeight="247560192" behindDoc="1" locked="0" layoutInCell="1" allowOverlap="1">
                <wp:simplePos x="0" y="0"/>
                <wp:positionH relativeFrom="page">
                  <wp:posOffset>5238750</wp:posOffset>
                </wp:positionH>
                <wp:positionV relativeFrom="paragraph">
                  <wp:posOffset>190500</wp:posOffset>
                </wp:positionV>
                <wp:extent cx="24130" cy="8890"/>
                <wp:effectExtent l="0" t="0" r="0" b="0"/>
                <wp:wrapNone/>
                <wp:docPr id="7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889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412.5pt;margin-top:15pt;width:1.9pt;height:.7pt;z-index:-25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" fillcolor="#f1f1f1" stroked="f">
                <w10:wrap anchorx="page"/>
              </v:rect>
            </w:pict>
          </mc:Fallback>
        </mc:AlternateContent>
      </w:r>
      <w:r>
        <w:rPr>
          <w:noProof/>
          <w:lang w:bidi="ar-SA"/>
        </w:rPr>
        <mc:AlternateContent>
          <mc:Choice Requires="wps">
            <w:drawing>
              <wp:anchor distT="0" distB="0" distL="114300" distR="114300" simplePos="0" relativeHeight="247561216" behindDoc="1" locked="0" layoutInCell="1" allowOverlap="1">
                <wp:simplePos x="0" y="0"/>
                <wp:positionH relativeFrom="page">
                  <wp:posOffset>5668645</wp:posOffset>
                </wp:positionH>
                <wp:positionV relativeFrom="paragraph">
                  <wp:posOffset>190500</wp:posOffset>
                </wp:positionV>
                <wp:extent cx="21590" cy="8890"/>
                <wp:effectExtent l="0" t="0" r="0" b="0"/>
                <wp:wrapNone/>
                <wp:docPr id="6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889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446.35pt;margin-top:15pt;width:1.7pt;height:.7pt;z-index:-25575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" fillcolor="#f1f1f1" stroked="f">
                <w10:wrap anchorx="page"/>
              </v:rect>
            </w:pict>
          </mc:Fallback>
        </mc:AlternateContent>
      </w:r>
      <w:r>
        <w:rPr>
          <w:noProof/>
          <w:lang w:bidi="ar-SA"/>
        </w:rPr>
        <mc:AlternateContent>
          <mc:Choice Requires="wps">
            <w:drawing>
              <wp:anchor distT="0" distB="0" distL="114300" distR="114300" simplePos="0" relativeHeight="247562240" behindDoc="1" locked="0" layoutInCell="1" allowOverlap="1">
                <wp:simplePos x="0" y="0"/>
                <wp:positionH relativeFrom="page">
                  <wp:posOffset>6927850</wp:posOffset>
                </wp:positionH>
                <wp:positionV relativeFrom="paragraph">
                  <wp:posOffset>190500</wp:posOffset>
                </wp:positionV>
                <wp:extent cx="21590" cy="8890"/>
                <wp:effectExtent l="0" t="0" r="0" b="0"/>
                <wp:wrapNone/>
                <wp:docPr id="6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889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545.5pt;margin-top:15pt;width:1.7pt;height:.7pt;z-index:-25575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" fillcolor="#f1f1f1" stroked="f">
                <w10:wrap anchorx="page"/>
              </v:rect>
            </w:pict>
          </mc:Fallback>
        </mc:AlternateContent>
      </w:r>
      <w:r>
        <w:rPr>
          <w:noProof/>
          <w:lang w:bidi="ar-SA"/>
        </w:rPr>
        <mc:AlternateContent>
          <mc:Choice Requires="wps">
            <w:drawing>
              <wp:anchor distT="0" distB="0" distL="114300" distR="114300" simplePos="0" relativeHeight="247563264" behindDoc="1" locked="0" layoutInCell="1" allowOverlap="1">
                <wp:simplePos x="0" y="0"/>
                <wp:positionH relativeFrom="page">
                  <wp:posOffset>2018665</wp:posOffset>
                </wp:positionH>
                <wp:positionV relativeFrom="paragraph">
                  <wp:posOffset>535305</wp:posOffset>
                </wp:positionV>
                <wp:extent cx="24130" cy="8890"/>
                <wp:effectExtent l="0" t="0" r="0" b="0"/>
                <wp:wrapNone/>
                <wp:docPr id="6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889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158.95pt;margin-top:42.15pt;width:1.9pt;height:.7pt;z-index:-25575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" fillcolor="#f1f1f1" stroked="f">
                <w10:wrap anchorx="page"/>
              </v:rect>
            </w:pict>
          </mc:Fallback>
        </mc:AlternateContent>
      </w:r>
      <w:r>
        <w:rPr>
          <w:noProof/>
          <w:lang w:bidi="ar-SA"/>
        </w:rPr>
        <mc:AlternateContent>
          <mc:Choice Requires="wps">
            <w:drawing>
              <wp:anchor distT="0" distB="0" distL="114300" distR="114300" simplePos="0" relativeHeight="247564288" behindDoc="1" locked="0" layoutInCell="1" allowOverlap="1">
                <wp:simplePos x="0" y="0"/>
                <wp:positionH relativeFrom="page">
                  <wp:posOffset>2463800</wp:posOffset>
                </wp:positionH>
                <wp:positionV relativeFrom="paragraph">
                  <wp:posOffset>535305</wp:posOffset>
                </wp:positionV>
                <wp:extent cx="24130" cy="8890"/>
                <wp:effectExtent l="0" t="0" r="0" b="0"/>
                <wp:wrapNone/>
                <wp:docPr id="6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889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194pt;margin-top:42.15pt;width:1.9pt;height:.7pt;z-index:-25575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" fillcolor="#f1f1f1" stroked="f">
                <w10:wrap anchorx="page"/>
              </v:rect>
            </w:pict>
          </mc:Fallback>
        </mc:AlternateContent>
      </w:r>
      <w:r>
        <w:rPr>
          <w:noProof/>
          <w:lang w:bidi="ar-SA"/>
        </w:rPr>
        <mc:AlternateContent>
          <mc:Choice Requires="wps">
            <w:drawing>
              <wp:anchor distT="0" distB="0" distL="114300" distR="114300" simplePos="0" relativeHeight="247565312" behindDoc="1" locked="0" layoutInCell="1" allowOverlap="1">
                <wp:simplePos x="0" y="0"/>
                <wp:positionH relativeFrom="page">
                  <wp:posOffset>3771900</wp:posOffset>
                </wp:positionH>
                <wp:positionV relativeFrom="paragraph">
                  <wp:posOffset>535305</wp:posOffset>
                </wp:positionV>
                <wp:extent cx="24130" cy="8890"/>
                <wp:effectExtent l="0" t="0" r="0" b="0"/>
                <wp:wrapNone/>
                <wp:docPr id="6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889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297pt;margin-top:42.15pt;width:1.9pt;height:.7pt;z-index:-25575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" fillcolor="#f1f1f1" stroked="f">
                <w10:wrap anchorx="page"/>
              </v:rect>
            </w:pict>
          </mc:Fallback>
        </mc:AlternateContent>
      </w:r>
      <w:r>
        <w:rPr>
          <w:noProof/>
          <w:lang w:bidi="ar-SA"/>
        </w:rPr>
        <mc:AlternateContent>
          <mc:Choice Requires="wps">
            <w:drawing>
              <wp:anchor distT="0" distB="0" distL="114300" distR="114300" simplePos="0" relativeHeight="247566336" behindDoc="1" locked="0" layoutInCell="1" allowOverlap="1">
                <wp:simplePos x="0" y="0"/>
                <wp:positionH relativeFrom="page">
                  <wp:posOffset>5244465</wp:posOffset>
                </wp:positionH>
                <wp:positionV relativeFrom="paragraph">
                  <wp:posOffset>535305</wp:posOffset>
                </wp:positionV>
                <wp:extent cx="24130" cy="8890"/>
                <wp:effectExtent l="0" t="0" r="0" b="0"/>
                <wp:wrapNone/>
                <wp:docPr id="6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889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412.95pt;margin-top:42.15pt;width:1.9pt;height:.7pt;z-index:-25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" fillcolor="#f1f1f1" stroked="f">
                <w10:wrap anchorx="page"/>
              </v:rect>
            </w:pict>
          </mc:Fallback>
        </mc:AlternateContent>
      </w:r>
      <w:r>
        <w:rPr>
          <w:noProof/>
          <w:lang w:bidi="ar-SA"/>
        </w:rPr>
        <mc:AlternateContent>
          <mc:Choice Requires="wps">
            <w:drawing>
              <wp:anchor distT="0" distB="0" distL="114300" distR="114300" simplePos="0" relativeHeight="247567360" behindDoc="1" locked="0" layoutInCell="1" allowOverlap="1">
                <wp:simplePos x="0" y="0"/>
                <wp:positionH relativeFrom="page">
                  <wp:posOffset>5821045</wp:posOffset>
                </wp:positionH>
                <wp:positionV relativeFrom="paragraph">
                  <wp:posOffset>535305</wp:posOffset>
                </wp:positionV>
                <wp:extent cx="21590" cy="8890"/>
                <wp:effectExtent l="0" t="0" r="0" b="0"/>
                <wp:wrapNone/>
                <wp:docPr id="6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889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458.35pt;margin-top:42.15pt;width:1.7pt;height:.7pt;z-index:-25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" fillcolor="#f1f1f1" stroked="f">
                <w10:wrap anchorx="page"/>
              </v:rect>
            </w:pict>
          </mc:Fallback>
        </mc:AlternateContent>
      </w:r>
      <w:r>
        <w:rPr>
          <w:noProof/>
          <w:lang w:bidi="ar-SA"/>
        </w:rPr>
        <mc:AlternateContent>
          <mc:Choice Requires="wps">
            <w:drawing>
              <wp:anchor distT="0" distB="0" distL="114300" distR="114300" simplePos="0" relativeHeight="247568384" behindDoc="1" locked="0" layoutInCell="1" allowOverlap="1">
                <wp:simplePos x="0" y="0"/>
                <wp:positionH relativeFrom="page">
                  <wp:posOffset>6433820</wp:posOffset>
                </wp:positionH>
                <wp:positionV relativeFrom="paragraph">
                  <wp:posOffset>535305</wp:posOffset>
                </wp:positionV>
                <wp:extent cx="21590" cy="8890"/>
                <wp:effectExtent l="0" t="0" r="0" b="0"/>
                <wp:wrapNone/>
                <wp:docPr id="6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889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506.6pt;margin-top:42.15pt;width:1.7pt;height:.7pt;z-index:-25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" fillcolor="#f1f1f1" stroked="f">
                <w10:wrap anchorx="page"/>
              </v:rect>
            </w:pict>
          </mc:Fallback>
        </mc:AlternateContent>
      </w:r>
      <w:r>
        <w:rPr>
          <w:noProof/>
          <w:lang w:bidi="ar-SA"/>
        </w:rPr>
        <mc:AlternateContent>
          <mc:Choice Requires="wps">
            <w:drawing>
              <wp:anchor distT="0" distB="0" distL="114300" distR="114300" simplePos="0" relativeHeight="251741184" behindDoc="0" locked="0" layoutInCell="1" allowOverlap="1">
                <wp:simplePos x="0" y="0"/>
                <wp:positionH relativeFrom="page">
                  <wp:posOffset>1079500</wp:posOffset>
                </wp:positionH>
                <wp:positionV relativeFrom="paragraph">
                  <wp:posOffset>882650</wp:posOffset>
                </wp:positionV>
                <wp:extent cx="21590" cy="8890"/>
                <wp:effectExtent l="0" t="0" r="0" b="0"/>
                <wp:wrapNone/>
                <wp:docPr id="6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889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85pt;margin-top:69.5pt;width:1.7pt;height:.7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" fillcolor="#f1f1f1" stroked="f">
                <w10:wrap anchorx="page"/>
              </v:rect>
            </w:pict>
          </mc:Fallback>
        </mc:AlternateContent>
      </w:r>
      <w:r>
        <w:rPr>
          <w:noProof/>
          <w:lang w:bidi="ar-SA"/>
        </w:rPr>
        <mc:AlternateContent>
          <mc:Choice Requires="wps">
            <w:drawing>
              <wp:anchor distT="0" distB="0" distL="114300" distR="114300" simplePos="0" relativeHeight="247570432" behindDoc="1" locked="0" layoutInCell="1" allowOverlap="1">
                <wp:simplePos x="0" y="0"/>
                <wp:positionH relativeFrom="page">
                  <wp:posOffset>3192780</wp:posOffset>
                </wp:positionH>
                <wp:positionV relativeFrom="paragraph">
                  <wp:posOffset>882650</wp:posOffset>
                </wp:positionV>
                <wp:extent cx="21590" cy="8890"/>
                <wp:effectExtent l="0" t="0" r="0" b="0"/>
                <wp:wrapNone/>
                <wp:docPr id="6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889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251.4pt;margin-top:69.5pt;width:1.7pt;height:.7pt;z-index:-25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" fillcolor="#f1f1f1" stroked="f">
                <w10:wrap anchorx="page"/>
              </v:rect>
            </w:pict>
          </mc:Fallback>
        </mc:AlternateContent>
      </w:r>
      <w:r w:rsidR="00D40622">
        <w:rPr>
          <w:sz w:val="28"/>
        </w:rPr>
        <w:t>Экономический анализ: учеб</w:t>
      </w:r>
      <w:proofErr w:type="gramStart"/>
      <w:r w:rsidR="00D40622">
        <w:rPr>
          <w:sz w:val="28"/>
        </w:rPr>
        <w:t>.</w:t>
      </w:r>
      <w:proofErr w:type="gramEnd"/>
      <w:r w:rsidR="00D40622">
        <w:rPr>
          <w:sz w:val="28"/>
        </w:rPr>
        <w:t xml:space="preserve"> </w:t>
      </w:r>
      <w:proofErr w:type="gramStart"/>
      <w:r w:rsidR="00D40622">
        <w:rPr>
          <w:sz w:val="28"/>
        </w:rPr>
        <w:t>д</w:t>
      </w:r>
      <w:proofErr w:type="gramEnd"/>
      <w:r w:rsidR="00D40622">
        <w:rPr>
          <w:sz w:val="28"/>
        </w:rPr>
        <w:t xml:space="preserve">ля вузов / Л.Т. Гиляровская, Г. </w:t>
      </w:r>
      <w:r w:rsidR="00D40622">
        <w:rPr>
          <w:spacing w:val="-4"/>
          <w:sz w:val="28"/>
        </w:rPr>
        <w:t xml:space="preserve">В. </w:t>
      </w:r>
      <w:r w:rsidR="00D40622">
        <w:rPr>
          <w:sz w:val="28"/>
        </w:rPr>
        <w:t xml:space="preserve">Корнякова, Н.С. Пласкова / под ред. Гиляровской Л.Т. </w:t>
      </w:r>
      <w:r w:rsidR="009365C2" w:rsidRPr="009365C2">
        <w:rPr>
          <w:sz w:val="28"/>
        </w:rPr>
        <w:t xml:space="preserve">- </w:t>
      </w:r>
      <w:r w:rsidR="00D40622">
        <w:rPr>
          <w:spacing w:val="2"/>
          <w:sz w:val="28"/>
        </w:rPr>
        <w:t xml:space="preserve">2- </w:t>
      </w:r>
      <w:r w:rsidR="00D40622">
        <w:rPr>
          <w:sz w:val="28"/>
        </w:rPr>
        <w:t xml:space="preserve">е изд., доп. </w:t>
      </w:r>
      <w:r w:rsidR="009365C2" w:rsidRPr="009365C2">
        <w:rPr>
          <w:sz w:val="28"/>
        </w:rPr>
        <w:t xml:space="preserve">- </w:t>
      </w:r>
      <w:r w:rsidR="00D40622">
        <w:rPr>
          <w:spacing w:val="2"/>
          <w:sz w:val="28"/>
        </w:rPr>
        <w:t xml:space="preserve">М.: </w:t>
      </w:r>
      <w:r w:rsidR="00D40622">
        <w:rPr>
          <w:sz w:val="28"/>
        </w:rPr>
        <w:t>ЮНИТИ-ДАНА, 201</w:t>
      </w:r>
      <w:r w:rsidR="00813C5F">
        <w:rPr>
          <w:sz w:val="28"/>
        </w:rPr>
        <w:t>9</w:t>
      </w:r>
      <w:r w:rsidR="00D40622">
        <w:rPr>
          <w:sz w:val="28"/>
        </w:rPr>
        <w:t xml:space="preserve">. </w:t>
      </w:r>
      <w:r w:rsidR="009365C2" w:rsidRPr="009365C2">
        <w:rPr>
          <w:sz w:val="28"/>
        </w:rPr>
        <w:t xml:space="preserve">- </w:t>
      </w:r>
      <w:r w:rsidR="00D40622">
        <w:rPr>
          <w:sz w:val="28"/>
        </w:rPr>
        <w:t>615</w:t>
      </w:r>
      <w:r w:rsidR="00D40622">
        <w:rPr>
          <w:spacing w:val="44"/>
          <w:sz w:val="28"/>
        </w:rPr>
        <w:t xml:space="preserve"> </w:t>
      </w:r>
      <w:r w:rsidR="00D40622">
        <w:rPr>
          <w:sz w:val="28"/>
        </w:rPr>
        <w:t>с.</w:t>
      </w:r>
    </w:p>
    <w:p w:rsidR="00A951AE" w:rsidRPr="009365C2" w:rsidRDefault="00D40622" w:rsidP="009365C2">
      <w:pPr>
        <w:pStyle w:val="a4"/>
        <w:numPr>
          <w:ilvl w:val="1"/>
          <w:numId w:val="2"/>
        </w:numPr>
        <w:tabs>
          <w:tab w:val="left" w:pos="1701"/>
        </w:tabs>
        <w:spacing w:line="360" w:lineRule="auto"/>
        <w:ind w:left="426" w:right="489" w:firstLine="664"/>
        <w:rPr>
          <w:sz w:val="28"/>
          <w:szCs w:val="28"/>
        </w:rPr>
      </w:pPr>
      <w:r w:rsidRPr="009365C2">
        <w:rPr>
          <w:sz w:val="28"/>
          <w:szCs w:val="28"/>
        </w:rPr>
        <w:t>Губанов Р.С.</w:t>
      </w:r>
      <w:r w:rsidR="009365C2" w:rsidRPr="009365C2">
        <w:rPr>
          <w:sz w:val="28"/>
          <w:szCs w:val="28"/>
        </w:rPr>
        <w:t xml:space="preserve"> </w:t>
      </w:r>
      <w:r w:rsidRPr="009365C2">
        <w:rPr>
          <w:sz w:val="28"/>
          <w:szCs w:val="28"/>
        </w:rPr>
        <w:t>Страхование финансовых рисков как метод</w:t>
      </w:r>
      <w:r w:rsidRPr="009365C2">
        <w:rPr>
          <w:spacing w:val="49"/>
          <w:sz w:val="28"/>
          <w:szCs w:val="28"/>
        </w:rPr>
        <w:t xml:space="preserve"> </w:t>
      </w:r>
      <w:proofErr w:type="gramStart"/>
      <w:r w:rsidRPr="009365C2">
        <w:rPr>
          <w:sz w:val="28"/>
          <w:szCs w:val="28"/>
        </w:rPr>
        <w:t>риск-менеджмента</w:t>
      </w:r>
      <w:proofErr w:type="gramEnd"/>
      <w:r w:rsidRPr="009365C2">
        <w:rPr>
          <w:sz w:val="28"/>
          <w:szCs w:val="28"/>
        </w:rPr>
        <w:t xml:space="preserve"> // Финансовая аналитика проблемы и решения. </w:t>
      </w:r>
      <w:r w:rsidR="009365C2" w:rsidRPr="009365C2">
        <w:rPr>
          <w:sz w:val="28"/>
          <w:szCs w:val="28"/>
        </w:rPr>
        <w:t xml:space="preserve">- </w:t>
      </w:r>
      <w:r w:rsidR="00BD62F1">
        <w:rPr>
          <w:sz w:val="28"/>
          <w:szCs w:val="28"/>
        </w:rPr>
        <w:t>2020</w:t>
      </w:r>
      <w:r w:rsidRPr="009365C2">
        <w:rPr>
          <w:sz w:val="28"/>
          <w:szCs w:val="28"/>
        </w:rPr>
        <w:t xml:space="preserve">. </w:t>
      </w:r>
      <w:r w:rsidR="009365C2" w:rsidRPr="009365C2">
        <w:rPr>
          <w:sz w:val="28"/>
          <w:szCs w:val="28"/>
        </w:rPr>
        <w:t xml:space="preserve">- </w:t>
      </w:r>
      <w:r w:rsidRPr="009365C2">
        <w:rPr>
          <w:sz w:val="28"/>
          <w:szCs w:val="28"/>
        </w:rPr>
        <w:t xml:space="preserve">№ 8. </w:t>
      </w:r>
      <w:r w:rsidR="009365C2" w:rsidRPr="009365C2">
        <w:rPr>
          <w:sz w:val="28"/>
          <w:szCs w:val="28"/>
        </w:rPr>
        <w:t xml:space="preserve">- </w:t>
      </w:r>
      <w:r w:rsidRPr="009365C2">
        <w:rPr>
          <w:sz w:val="28"/>
          <w:szCs w:val="28"/>
        </w:rPr>
        <w:t>С. 31– 35.</w:t>
      </w:r>
    </w:p>
    <w:p w:rsidR="00A951AE" w:rsidRDefault="00D40622" w:rsidP="009365C2">
      <w:pPr>
        <w:pStyle w:val="a4"/>
        <w:numPr>
          <w:ilvl w:val="1"/>
          <w:numId w:val="2"/>
        </w:numPr>
        <w:tabs>
          <w:tab w:val="left" w:pos="1513"/>
          <w:tab w:val="left" w:pos="1701"/>
        </w:tabs>
        <w:spacing w:line="360" w:lineRule="auto"/>
        <w:ind w:left="426" w:right="488" w:firstLine="664"/>
        <w:rPr>
          <w:sz w:val="28"/>
        </w:rPr>
      </w:pPr>
      <w:r w:rsidRPr="009365C2">
        <w:rPr>
          <w:sz w:val="28"/>
          <w:szCs w:val="28"/>
        </w:rPr>
        <w:t>Зиновьева А.А., Казакова Н.А., Хлевная Е.А. Актуальные проблемы контроля финансовой безопасности компании // Финансовый менеджмент.</w:t>
      </w:r>
      <w:r>
        <w:rPr>
          <w:sz w:val="28"/>
        </w:rPr>
        <w:t xml:space="preserve"> </w:t>
      </w:r>
      <w:r w:rsidR="009365C2" w:rsidRPr="009365C2">
        <w:rPr>
          <w:sz w:val="28"/>
        </w:rPr>
        <w:t xml:space="preserve">- </w:t>
      </w:r>
      <w:r w:rsidR="00BD62F1">
        <w:rPr>
          <w:sz w:val="28"/>
        </w:rPr>
        <w:t>2019</w:t>
      </w:r>
      <w:r>
        <w:rPr>
          <w:sz w:val="28"/>
        </w:rPr>
        <w:t xml:space="preserve">. </w:t>
      </w:r>
      <w:r w:rsidR="009365C2" w:rsidRPr="009365C2">
        <w:rPr>
          <w:sz w:val="28"/>
        </w:rPr>
        <w:t xml:space="preserve"> </w:t>
      </w:r>
      <w:r w:rsidR="009365C2" w:rsidRPr="00BD62F1">
        <w:rPr>
          <w:sz w:val="28"/>
        </w:rPr>
        <w:t xml:space="preserve">- </w:t>
      </w:r>
      <w:r>
        <w:rPr>
          <w:sz w:val="28"/>
        </w:rPr>
        <w:t xml:space="preserve">№ 2. </w:t>
      </w:r>
      <w:r w:rsidR="009365C2" w:rsidRPr="00BD62F1">
        <w:rPr>
          <w:sz w:val="28"/>
        </w:rPr>
        <w:t xml:space="preserve">- </w:t>
      </w:r>
      <w:r>
        <w:rPr>
          <w:sz w:val="28"/>
        </w:rPr>
        <w:t>С.</w:t>
      </w:r>
      <w:r>
        <w:rPr>
          <w:spacing w:val="6"/>
          <w:sz w:val="28"/>
        </w:rPr>
        <w:t xml:space="preserve"> </w:t>
      </w:r>
      <w:r>
        <w:rPr>
          <w:sz w:val="28"/>
        </w:rPr>
        <w:t>3–12.</w:t>
      </w:r>
    </w:p>
    <w:p w:rsidR="00A951AE" w:rsidRDefault="00D40622">
      <w:pPr>
        <w:pStyle w:val="a4"/>
        <w:numPr>
          <w:ilvl w:val="1"/>
          <w:numId w:val="2"/>
        </w:numPr>
        <w:tabs>
          <w:tab w:val="left" w:pos="1513"/>
        </w:tabs>
        <w:spacing w:before="2" w:line="360" w:lineRule="auto"/>
        <w:ind w:right="492" w:firstLine="710"/>
        <w:rPr>
          <w:sz w:val="28"/>
        </w:rPr>
      </w:pPr>
      <w:r>
        <w:rPr>
          <w:sz w:val="28"/>
        </w:rPr>
        <w:t xml:space="preserve">Казакова Н.А., Лукьянов А.В. Выявление и анализ количественных и качественных факторов кредитоспособности заемщиков в условиях высоких банковских рисков // Учет. Анализ. Аудит. </w:t>
      </w:r>
      <w:r w:rsidR="009365C2">
        <w:rPr>
          <w:sz w:val="28"/>
          <w:lang w:val="en-US"/>
        </w:rPr>
        <w:t xml:space="preserve">- </w:t>
      </w:r>
      <w:r w:rsidR="00BD62F1">
        <w:rPr>
          <w:sz w:val="28"/>
        </w:rPr>
        <w:t>2020</w:t>
      </w:r>
      <w:r>
        <w:rPr>
          <w:sz w:val="28"/>
        </w:rPr>
        <w:t xml:space="preserve">. </w:t>
      </w:r>
      <w:r w:rsidR="009365C2">
        <w:rPr>
          <w:sz w:val="28"/>
          <w:lang w:val="en-US"/>
        </w:rPr>
        <w:t xml:space="preserve">- </w:t>
      </w:r>
      <w:r>
        <w:rPr>
          <w:sz w:val="28"/>
        </w:rPr>
        <w:t xml:space="preserve">№ 1. </w:t>
      </w:r>
      <w:r w:rsidR="009365C2">
        <w:rPr>
          <w:sz w:val="28"/>
          <w:lang w:val="en-US"/>
        </w:rPr>
        <w:t xml:space="preserve">- </w:t>
      </w:r>
      <w:r>
        <w:rPr>
          <w:sz w:val="28"/>
        </w:rPr>
        <w:t>С.</w:t>
      </w:r>
      <w:r>
        <w:rPr>
          <w:spacing w:val="6"/>
          <w:sz w:val="28"/>
        </w:rPr>
        <w:t xml:space="preserve"> </w:t>
      </w:r>
      <w:r>
        <w:rPr>
          <w:sz w:val="28"/>
        </w:rPr>
        <w:t>92–100.</w:t>
      </w:r>
    </w:p>
    <w:p w:rsidR="00A951AE" w:rsidRDefault="00D40622">
      <w:pPr>
        <w:pStyle w:val="a4"/>
        <w:numPr>
          <w:ilvl w:val="1"/>
          <w:numId w:val="2"/>
        </w:numPr>
        <w:tabs>
          <w:tab w:val="left" w:pos="1513"/>
        </w:tabs>
        <w:spacing w:before="1" w:line="360" w:lineRule="auto"/>
        <w:ind w:right="491" w:firstLine="710"/>
        <w:rPr>
          <w:sz w:val="28"/>
        </w:rPr>
      </w:pPr>
      <w:r>
        <w:rPr>
          <w:sz w:val="28"/>
        </w:rPr>
        <w:t xml:space="preserve">Учет, анализ и оценка рисков предпринимательской деятельности на рынке лизинговых услуг/ Н.А. Казакова [и др.] // Лизинг. Технологии бизнеса. </w:t>
      </w:r>
      <w:r w:rsidR="009365C2">
        <w:rPr>
          <w:sz w:val="28"/>
          <w:lang w:val="en-US"/>
        </w:rPr>
        <w:t xml:space="preserve">- </w:t>
      </w:r>
      <w:r w:rsidR="00BD62F1">
        <w:rPr>
          <w:sz w:val="28"/>
        </w:rPr>
        <w:t>2019</w:t>
      </w:r>
      <w:r>
        <w:rPr>
          <w:sz w:val="28"/>
        </w:rPr>
        <w:t xml:space="preserve">. </w:t>
      </w:r>
      <w:r w:rsidR="009365C2">
        <w:rPr>
          <w:sz w:val="28"/>
          <w:lang w:val="en-US"/>
        </w:rPr>
        <w:t xml:space="preserve">- </w:t>
      </w:r>
      <w:r>
        <w:rPr>
          <w:sz w:val="28"/>
        </w:rPr>
        <w:t xml:space="preserve">№ 4. </w:t>
      </w:r>
      <w:r w:rsidR="009365C2">
        <w:rPr>
          <w:sz w:val="28"/>
          <w:lang w:val="en-US"/>
        </w:rPr>
        <w:t xml:space="preserve">- </w:t>
      </w:r>
      <w:r>
        <w:rPr>
          <w:sz w:val="28"/>
        </w:rPr>
        <w:t>С.</w:t>
      </w:r>
      <w:r>
        <w:rPr>
          <w:spacing w:val="6"/>
          <w:sz w:val="28"/>
        </w:rPr>
        <w:t xml:space="preserve"> </w:t>
      </w:r>
      <w:r>
        <w:rPr>
          <w:sz w:val="28"/>
        </w:rPr>
        <w:t>53-62.</w:t>
      </w:r>
    </w:p>
    <w:p w:rsidR="00A951AE" w:rsidRPr="009365C2" w:rsidRDefault="00D40622">
      <w:pPr>
        <w:pStyle w:val="a4"/>
        <w:numPr>
          <w:ilvl w:val="1"/>
          <w:numId w:val="2"/>
        </w:numPr>
        <w:tabs>
          <w:tab w:val="left" w:pos="1513"/>
        </w:tabs>
        <w:spacing w:line="362" w:lineRule="auto"/>
        <w:ind w:right="497" w:firstLine="710"/>
        <w:rPr>
          <w:sz w:val="28"/>
          <w:lang w:val="en-US"/>
        </w:rPr>
      </w:pPr>
      <w:r w:rsidRPr="008E6C95">
        <w:rPr>
          <w:sz w:val="28"/>
          <w:lang w:val="en-US"/>
        </w:rPr>
        <w:t xml:space="preserve">Lee T.A., Parker R.H. The Evolution of Corporate Financial Reporting. </w:t>
      </w:r>
      <w:r w:rsidR="009365C2">
        <w:rPr>
          <w:sz w:val="28"/>
          <w:lang w:val="en-US"/>
        </w:rPr>
        <w:t xml:space="preserve">- </w:t>
      </w:r>
      <w:r w:rsidRPr="009365C2">
        <w:rPr>
          <w:sz w:val="28"/>
          <w:lang w:val="en-US"/>
        </w:rPr>
        <w:t>Nelson &amp; Sons Ltd, 1979. 462</w:t>
      </w:r>
      <w:r w:rsidRPr="009365C2">
        <w:rPr>
          <w:spacing w:val="12"/>
          <w:sz w:val="28"/>
          <w:lang w:val="en-US"/>
        </w:rPr>
        <w:t xml:space="preserve"> </w:t>
      </w:r>
      <w:r w:rsidRPr="009365C2">
        <w:rPr>
          <w:sz w:val="28"/>
          <w:lang w:val="en-US"/>
        </w:rPr>
        <w:t>p.</w:t>
      </w:r>
    </w:p>
    <w:p w:rsidR="00A951AE" w:rsidRPr="009365C2" w:rsidRDefault="00D40622">
      <w:pPr>
        <w:pStyle w:val="a4"/>
        <w:numPr>
          <w:ilvl w:val="1"/>
          <w:numId w:val="2"/>
        </w:numPr>
        <w:tabs>
          <w:tab w:val="left" w:pos="1585"/>
        </w:tabs>
        <w:spacing w:line="357" w:lineRule="auto"/>
        <w:ind w:right="488" w:firstLine="710"/>
        <w:rPr>
          <w:sz w:val="28"/>
          <w:lang w:val="en-US"/>
        </w:rPr>
      </w:pPr>
      <w:r w:rsidRPr="008E6C95">
        <w:rPr>
          <w:sz w:val="28"/>
          <w:lang w:val="en-US"/>
        </w:rPr>
        <w:t xml:space="preserve">Goldsmith R. Financial Structure and Development. </w:t>
      </w:r>
      <w:r w:rsidR="009365C2">
        <w:rPr>
          <w:sz w:val="28"/>
          <w:lang w:val="en-US"/>
        </w:rPr>
        <w:t xml:space="preserve">- </w:t>
      </w:r>
      <w:r w:rsidRPr="008E6C95">
        <w:rPr>
          <w:sz w:val="28"/>
          <w:lang w:val="en-US"/>
        </w:rPr>
        <w:t xml:space="preserve">Yale University Press, New Haven, 1969. </w:t>
      </w:r>
      <w:r w:rsidRPr="009365C2">
        <w:rPr>
          <w:sz w:val="28"/>
          <w:lang w:val="en-US"/>
        </w:rPr>
        <w:t>561</w:t>
      </w:r>
      <w:r w:rsidRPr="009365C2">
        <w:rPr>
          <w:spacing w:val="13"/>
          <w:sz w:val="28"/>
          <w:lang w:val="en-US"/>
        </w:rPr>
        <w:t xml:space="preserve"> </w:t>
      </w:r>
      <w:r>
        <w:rPr>
          <w:sz w:val="28"/>
        </w:rPr>
        <w:t>р</w:t>
      </w:r>
      <w:r w:rsidRPr="009365C2">
        <w:rPr>
          <w:sz w:val="28"/>
          <w:lang w:val="en-US"/>
        </w:rPr>
        <w:t>.</w:t>
      </w:r>
    </w:p>
    <w:p w:rsidR="00A951AE" w:rsidRPr="008E6C95" w:rsidRDefault="00D40622">
      <w:pPr>
        <w:pStyle w:val="a4"/>
        <w:numPr>
          <w:ilvl w:val="1"/>
          <w:numId w:val="2"/>
        </w:numPr>
        <w:tabs>
          <w:tab w:val="left" w:pos="1513"/>
        </w:tabs>
        <w:spacing w:line="360" w:lineRule="auto"/>
        <w:ind w:right="491" w:firstLine="710"/>
        <w:rPr>
          <w:sz w:val="28"/>
          <w:lang w:val="en-US"/>
        </w:rPr>
      </w:pPr>
      <w:r w:rsidRPr="008E6C95">
        <w:rPr>
          <w:sz w:val="28"/>
          <w:lang w:val="en-US"/>
        </w:rPr>
        <w:t xml:space="preserve">Naceur S.B., Blotevogel R., Fischer M., Shi </w:t>
      </w:r>
      <w:r w:rsidRPr="008E6C95">
        <w:rPr>
          <w:spacing w:val="-3"/>
          <w:sz w:val="28"/>
          <w:lang w:val="en-US"/>
        </w:rPr>
        <w:t xml:space="preserve">H.  </w:t>
      </w:r>
      <w:r w:rsidRPr="008E6C95">
        <w:rPr>
          <w:sz w:val="28"/>
          <w:lang w:val="en-US"/>
        </w:rPr>
        <w:t xml:space="preserve">Financial development and source of growth: New evidence. </w:t>
      </w:r>
      <w:r w:rsidRPr="001233D3">
        <w:rPr>
          <w:sz w:val="28"/>
          <w:lang w:val="en-US"/>
        </w:rPr>
        <w:t xml:space="preserve">IMF Working Paper. 2017 (143). </w:t>
      </w:r>
      <w:r w:rsidR="009365C2">
        <w:rPr>
          <w:sz w:val="28"/>
          <w:lang w:val="en-US"/>
        </w:rPr>
        <w:t xml:space="preserve">- </w:t>
      </w:r>
      <w:r w:rsidRPr="008E6C95">
        <w:rPr>
          <w:sz w:val="28"/>
          <w:lang w:val="en-US"/>
        </w:rPr>
        <w:t>URL: file:///C:/Users/User/Downloads/wp17143.pdf (</w:t>
      </w:r>
      <w:r>
        <w:rPr>
          <w:sz w:val="28"/>
        </w:rPr>
        <w:t>дата</w:t>
      </w:r>
      <w:r w:rsidRPr="008E6C95">
        <w:rPr>
          <w:sz w:val="28"/>
          <w:lang w:val="en-US"/>
        </w:rPr>
        <w:t xml:space="preserve"> </w:t>
      </w:r>
      <w:r>
        <w:rPr>
          <w:sz w:val="28"/>
        </w:rPr>
        <w:t>обращения</w:t>
      </w:r>
      <w:r w:rsidRPr="008E6C95">
        <w:rPr>
          <w:sz w:val="28"/>
          <w:lang w:val="en-US"/>
        </w:rPr>
        <w:t>:</w:t>
      </w:r>
      <w:r w:rsidRPr="008E6C95">
        <w:rPr>
          <w:spacing w:val="-10"/>
          <w:sz w:val="28"/>
          <w:lang w:val="en-US"/>
        </w:rPr>
        <w:t xml:space="preserve"> </w:t>
      </w:r>
      <w:r w:rsidRPr="008E6C95">
        <w:rPr>
          <w:sz w:val="28"/>
          <w:lang w:val="en-US"/>
        </w:rPr>
        <w:t>09.05.2017).</w:t>
      </w:r>
    </w:p>
    <w:p w:rsidR="00A951AE" w:rsidRPr="008E6C95" w:rsidRDefault="00A951AE">
      <w:pPr>
        <w:spacing w:line="360" w:lineRule="auto"/>
        <w:jc w:val="both"/>
        <w:rPr>
          <w:sz w:val="28"/>
          <w:lang w:val="en-US"/>
        </w:rPr>
        <w:sectPr w:rsidR="00A951AE" w:rsidRPr="008E6C95">
          <w:pgSz w:w="11910" w:h="16840"/>
          <w:pgMar w:top="1040" w:right="220" w:bottom="960" w:left="1320" w:header="0" w:footer="767" w:gutter="0"/>
          <w:cols w:space="720"/>
        </w:sectPr>
      </w:pPr>
    </w:p>
    <w:p w:rsidR="00A951AE" w:rsidRDefault="00D40622" w:rsidP="00093A4F">
      <w:pPr>
        <w:pStyle w:val="a3"/>
        <w:spacing w:before="67" w:line="322" w:lineRule="exact"/>
        <w:ind w:left="36" w:right="671"/>
        <w:jc w:val="center"/>
        <w:outlineLvl w:val="0"/>
      </w:pPr>
      <w:bookmarkStart w:id="66" w:name="_Toc101867186"/>
      <w:r>
        <w:lastRenderedPageBreak/>
        <w:t>ПРИЛОЖЕНИЕ Л</w:t>
      </w:r>
      <w:bookmarkEnd w:id="66"/>
    </w:p>
    <w:p w:rsidR="00E02F2A" w:rsidRDefault="00D40622" w:rsidP="00093A4F">
      <w:pPr>
        <w:pStyle w:val="a3"/>
        <w:ind w:firstLine="710"/>
        <w:jc w:val="center"/>
        <w:outlineLvl w:val="0"/>
      </w:pPr>
      <w:bookmarkStart w:id="67" w:name="_Toc101867187"/>
      <w:r>
        <w:t>Образцы оформления таблиц, показатели в которых рассчитаны</w:t>
      </w:r>
      <w:bookmarkEnd w:id="67"/>
      <w:r>
        <w:t xml:space="preserve"> </w:t>
      </w:r>
    </w:p>
    <w:p w:rsidR="00A951AE" w:rsidRDefault="00D40622" w:rsidP="00E02F2A">
      <w:pPr>
        <w:pStyle w:val="a3"/>
        <w:ind w:firstLine="710"/>
        <w:jc w:val="center"/>
      </w:pPr>
      <w:r>
        <w:t>цепным способом</w:t>
      </w:r>
    </w:p>
    <w:p w:rsidR="00A951AE" w:rsidRDefault="00D40622" w:rsidP="00AB1012">
      <w:pPr>
        <w:pStyle w:val="a3"/>
        <w:spacing w:line="360" w:lineRule="auto"/>
        <w:ind w:left="380" w:right="505"/>
      </w:pPr>
      <w:r>
        <w:t>Таблица 1</w:t>
      </w:r>
      <w:r w:rsidR="00AB1012">
        <w:t xml:space="preserve"> -</w:t>
      </w:r>
      <w:r>
        <w:t xml:space="preserve">Динамика основных экономических показателей ООО «Титан» </w:t>
      </w:r>
      <w:r w:rsidR="00AB1012">
        <w:br/>
      </w:r>
      <w:r>
        <w:t xml:space="preserve">за </w:t>
      </w:r>
      <w:r w:rsidR="00BD62F1">
        <w:t>2019</w:t>
      </w:r>
      <w:r>
        <w:t>-</w:t>
      </w:r>
      <w:r w:rsidR="00BD62F1">
        <w:t>2021</w:t>
      </w:r>
      <w:r>
        <w:rPr>
          <w:spacing w:val="1"/>
        </w:rPr>
        <w:t xml:space="preserve"> </w:t>
      </w:r>
      <w:r>
        <w:t>гг.</w:t>
      </w: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3"/>
        <w:gridCol w:w="931"/>
        <w:gridCol w:w="994"/>
        <w:gridCol w:w="989"/>
        <w:gridCol w:w="1282"/>
        <w:gridCol w:w="1273"/>
        <w:gridCol w:w="1282"/>
        <w:gridCol w:w="1273"/>
      </w:tblGrid>
      <w:tr w:rsidR="00A951AE">
        <w:trPr>
          <w:trHeight w:val="642"/>
        </w:trPr>
        <w:tc>
          <w:tcPr>
            <w:tcW w:w="1623" w:type="dxa"/>
            <w:vMerge w:val="restart"/>
          </w:tcPr>
          <w:p w:rsidR="00A951AE" w:rsidRDefault="00A951AE">
            <w:pPr>
              <w:pStyle w:val="TableParagraph"/>
              <w:spacing w:before="3"/>
              <w:rPr>
                <w:sz w:val="27"/>
              </w:rPr>
            </w:pPr>
          </w:p>
          <w:p w:rsidR="00A951AE" w:rsidRDefault="00D40622">
            <w:pPr>
              <w:pStyle w:val="TableParagraph"/>
              <w:spacing w:before="1"/>
              <w:ind w:left="119"/>
              <w:rPr>
                <w:sz w:val="28"/>
              </w:rPr>
            </w:pPr>
            <w:r>
              <w:rPr>
                <w:sz w:val="28"/>
              </w:rPr>
              <w:t>Показатели</w:t>
            </w:r>
          </w:p>
        </w:tc>
        <w:tc>
          <w:tcPr>
            <w:tcW w:w="931" w:type="dxa"/>
            <w:vMerge w:val="restart"/>
          </w:tcPr>
          <w:p w:rsidR="00A951AE" w:rsidRDefault="00A951AE">
            <w:pPr>
              <w:pStyle w:val="TableParagraph"/>
              <w:spacing w:before="2"/>
              <w:rPr>
                <w:sz w:val="28"/>
              </w:rPr>
            </w:pPr>
          </w:p>
          <w:p w:rsidR="00A951AE" w:rsidRDefault="00BD62F1" w:rsidP="00EC1797">
            <w:pPr>
              <w:pStyle w:val="TableParagraph"/>
              <w:ind w:left="52"/>
              <w:rPr>
                <w:sz w:val="28"/>
              </w:rPr>
            </w:pPr>
            <w:r>
              <w:rPr>
                <w:sz w:val="28"/>
              </w:rPr>
              <w:t>2019</w:t>
            </w:r>
            <w:r w:rsidR="00D40622">
              <w:rPr>
                <w:sz w:val="28"/>
              </w:rPr>
              <w:t xml:space="preserve"> г.</w:t>
            </w:r>
          </w:p>
        </w:tc>
        <w:tc>
          <w:tcPr>
            <w:tcW w:w="994" w:type="dxa"/>
            <w:vMerge w:val="restart"/>
          </w:tcPr>
          <w:p w:rsidR="00A951AE" w:rsidRDefault="00A951AE">
            <w:pPr>
              <w:pStyle w:val="TableParagraph"/>
              <w:spacing w:before="2"/>
              <w:rPr>
                <w:sz w:val="28"/>
              </w:rPr>
            </w:pPr>
          </w:p>
          <w:p w:rsidR="00A951AE" w:rsidRDefault="00BD62F1" w:rsidP="00EC1797">
            <w:pPr>
              <w:pStyle w:val="TableParagraph"/>
              <w:ind w:left="86"/>
              <w:rPr>
                <w:sz w:val="28"/>
              </w:rPr>
            </w:pPr>
            <w:r>
              <w:rPr>
                <w:sz w:val="28"/>
              </w:rPr>
              <w:t>2020</w:t>
            </w:r>
            <w:r w:rsidR="00D40622">
              <w:rPr>
                <w:sz w:val="28"/>
              </w:rPr>
              <w:t xml:space="preserve"> г.</w:t>
            </w:r>
          </w:p>
        </w:tc>
        <w:tc>
          <w:tcPr>
            <w:tcW w:w="989" w:type="dxa"/>
            <w:vMerge w:val="restart"/>
          </w:tcPr>
          <w:p w:rsidR="00A951AE" w:rsidRDefault="00A951AE">
            <w:pPr>
              <w:pStyle w:val="TableParagraph"/>
              <w:spacing w:before="2"/>
              <w:rPr>
                <w:sz w:val="28"/>
              </w:rPr>
            </w:pPr>
          </w:p>
          <w:p w:rsidR="00A951AE" w:rsidRDefault="00BD62F1" w:rsidP="00EC1797">
            <w:pPr>
              <w:pStyle w:val="TableParagraph"/>
              <w:ind w:left="86"/>
              <w:rPr>
                <w:sz w:val="28"/>
              </w:rPr>
            </w:pPr>
            <w:r>
              <w:rPr>
                <w:sz w:val="28"/>
              </w:rPr>
              <w:t>2021</w:t>
            </w:r>
            <w:r w:rsidR="00D40622">
              <w:rPr>
                <w:sz w:val="28"/>
              </w:rPr>
              <w:t xml:space="preserve"> г.</w:t>
            </w:r>
          </w:p>
        </w:tc>
        <w:tc>
          <w:tcPr>
            <w:tcW w:w="2555" w:type="dxa"/>
            <w:gridSpan w:val="2"/>
          </w:tcPr>
          <w:p w:rsidR="00A951AE" w:rsidRDefault="00D40622">
            <w:pPr>
              <w:pStyle w:val="TableParagraph"/>
              <w:spacing w:line="315" w:lineRule="exact"/>
              <w:ind w:left="264" w:right="257"/>
              <w:jc w:val="center"/>
              <w:rPr>
                <w:sz w:val="28"/>
              </w:rPr>
            </w:pPr>
            <w:r>
              <w:rPr>
                <w:sz w:val="28"/>
              </w:rPr>
              <w:t>Абсолютное</w:t>
            </w:r>
          </w:p>
          <w:p w:rsidR="00A951AE" w:rsidRDefault="00D40622">
            <w:pPr>
              <w:pStyle w:val="TableParagraph"/>
              <w:spacing w:line="308" w:lineRule="exact"/>
              <w:ind w:left="269" w:right="257"/>
              <w:jc w:val="center"/>
              <w:rPr>
                <w:sz w:val="28"/>
              </w:rPr>
            </w:pPr>
            <w:r>
              <w:rPr>
                <w:sz w:val="28"/>
              </w:rPr>
              <w:t>изменение</w:t>
            </w:r>
            <w:proofErr w:type="gramStart"/>
            <w:r>
              <w:rPr>
                <w:sz w:val="28"/>
              </w:rPr>
              <w:t>, (+, -)</w:t>
            </w:r>
            <w:proofErr w:type="gramEnd"/>
          </w:p>
        </w:tc>
        <w:tc>
          <w:tcPr>
            <w:tcW w:w="2555" w:type="dxa"/>
            <w:gridSpan w:val="2"/>
          </w:tcPr>
          <w:p w:rsidR="00A951AE" w:rsidRDefault="00D40622">
            <w:pPr>
              <w:pStyle w:val="TableParagraph"/>
              <w:spacing w:line="315" w:lineRule="exact"/>
              <w:ind w:left="369"/>
              <w:rPr>
                <w:sz w:val="28"/>
              </w:rPr>
            </w:pPr>
            <w:r>
              <w:rPr>
                <w:sz w:val="28"/>
              </w:rPr>
              <w:t>Относительное</w:t>
            </w:r>
          </w:p>
          <w:p w:rsidR="00A951AE" w:rsidRDefault="00D40622">
            <w:pPr>
              <w:pStyle w:val="TableParagraph"/>
              <w:spacing w:line="308" w:lineRule="exact"/>
              <w:ind w:left="461"/>
              <w:rPr>
                <w:sz w:val="28"/>
              </w:rPr>
            </w:pPr>
            <w:r>
              <w:rPr>
                <w:sz w:val="28"/>
              </w:rPr>
              <w:t>изменение, %</w:t>
            </w:r>
          </w:p>
        </w:tc>
      </w:tr>
      <w:tr w:rsidR="00EC1797">
        <w:trPr>
          <w:trHeight w:val="642"/>
        </w:trPr>
        <w:tc>
          <w:tcPr>
            <w:tcW w:w="1623" w:type="dxa"/>
            <w:vMerge/>
            <w:tcBorders>
              <w:top w:val="nil"/>
            </w:tcBorders>
          </w:tcPr>
          <w:p w:rsidR="00EC1797" w:rsidRDefault="00EC1797" w:rsidP="00EC1797">
            <w:pPr>
              <w:rPr>
                <w:sz w:val="2"/>
                <w:szCs w:val="2"/>
              </w:rPr>
            </w:pPr>
          </w:p>
        </w:tc>
        <w:tc>
          <w:tcPr>
            <w:tcW w:w="931" w:type="dxa"/>
            <w:vMerge/>
            <w:tcBorders>
              <w:top w:val="nil"/>
            </w:tcBorders>
          </w:tcPr>
          <w:p w:rsidR="00EC1797" w:rsidRDefault="00EC1797" w:rsidP="00EC1797">
            <w:pPr>
              <w:rPr>
                <w:sz w:val="2"/>
                <w:szCs w:val="2"/>
              </w:rPr>
            </w:pPr>
          </w:p>
        </w:tc>
        <w:tc>
          <w:tcPr>
            <w:tcW w:w="994" w:type="dxa"/>
            <w:vMerge/>
            <w:tcBorders>
              <w:top w:val="nil"/>
            </w:tcBorders>
          </w:tcPr>
          <w:p w:rsidR="00EC1797" w:rsidRDefault="00EC1797" w:rsidP="00EC1797">
            <w:pPr>
              <w:rPr>
                <w:sz w:val="2"/>
                <w:szCs w:val="2"/>
              </w:rPr>
            </w:pPr>
          </w:p>
        </w:tc>
        <w:tc>
          <w:tcPr>
            <w:tcW w:w="989" w:type="dxa"/>
            <w:vMerge/>
            <w:tcBorders>
              <w:top w:val="nil"/>
            </w:tcBorders>
          </w:tcPr>
          <w:p w:rsidR="00EC1797" w:rsidRDefault="00EC1797" w:rsidP="00EC1797">
            <w:pPr>
              <w:rPr>
                <w:sz w:val="2"/>
                <w:szCs w:val="2"/>
              </w:rPr>
            </w:pPr>
          </w:p>
        </w:tc>
        <w:tc>
          <w:tcPr>
            <w:tcW w:w="1282" w:type="dxa"/>
          </w:tcPr>
          <w:p w:rsidR="00EC1797" w:rsidRDefault="00EC1797" w:rsidP="00EC1797">
            <w:pPr>
              <w:pStyle w:val="TableParagraph"/>
              <w:spacing w:line="315" w:lineRule="exact"/>
              <w:ind w:left="135"/>
              <w:rPr>
                <w:sz w:val="28"/>
              </w:rPr>
            </w:pPr>
            <w:r>
              <w:rPr>
                <w:sz w:val="28"/>
              </w:rPr>
              <w:t xml:space="preserve">в </w:t>
            </w:r>
            <w:r w:rsidR="00BD62F1">
              <w:rPr>
                <w:sz w:val="28"/>
              </w:rPr>
              <w:t>2020</w:t>
            </w:r>
            <w:r>
              <w:rPr>
                <w:spacing w:val="-6"/>
                <w:sz w:val="28"/>
              </w:rPr>
              <w:t xml:space="preserve"> </w:t>
            </w:r>
            <w:r>
              <w:rPr>
                <w:sz w:val="28"/>
              </w:rPr>
              <w:t>г.</w:t>
            </w:r>
          </w:p>
          <w:p w:rsidR="00EC1797" w:rsidRDefault="00EC1797" w:rsidP="00EC1797">
            <w:pPr>
              <w:pStyle w:val="TableParagraph"/>
              <w:spacing w:line="308" w:lineRule="exact"/>
              <w:ind w:left="135"/>
              <w:rPr>
                <w:sz w:val="28"/>
              </w:rPr>
            </w:pPr>
            <w:r>
              <w:rPr>
                <w:sz w:val="28"/>
              </w:rPr>
              <w:t xml:space="preserve">к </w:t>
            </w:r>
            <w:r w:rsidR="00BD62F1">
              <w:rPr>
                <w:sz w:val="28"/>
              </w:rPr>
              <w:t>2019</w:t>
            </w:r>
            <w:r>
              <w:rPr>
                <w:spacing w:val="-1"/>
                <w:sz w:val="28"/>
              </w:rPr>
              <w:t xml:space="preserve"> </w:t>
            </w:r>
            <w:r>
              <w:rPr>
                <w:sz w:val="28"/>
              </w:rPr>
              <w:t>г.</w:t>
            </w:r>
          </w:p>
        </w:tc>
        <w:tc>
          <w:tcPr>
            <w:tcW w:w="1273" w:type="dxa"/>
          </w:tcPr>
          <w:p w:rsidR="00EC1797" w:rsidRDefault="00EC1797" w:rsidP="00EC1797">
            <w:pPr>
              <w:pStyle w:val="TableParagraph"/>
              <w:spacing w:line="315" w:lineRule="exact"/>
              <w:ind w:left="130"/>
              <w:rPr>
                <w:sz w:val="28"/>
              </w:rPr>
            </w:pPr>
            <w:r>
              <w:rPr>
                <w:sz w:val="28"/>
              </w:rPr>
              <w:t xml:space="preserve">в </w:t>
            </w:r>
            <w:r w:rsidR="00BD62F1">
              <w:rPr>
                <w:sz w:val="28"/>
              </w:rPr>
              <w:t>2021</w:t>
            </w:r>
            <w:r>
              <w:rPr>
                <w:spacing w:val="-6"/>
                <w:sz w:val="28"/>
              </w:rPr>
              <w:t xml:space="preserve"> </w:t>
            </w:r>
            <w:r>
              <w:rPr>
                <w:sz w:val="28"/>
              </w:rPr>
              <w:t>г.</w:t>
            </w:r>
          </w:p>
          <w:p w:rsidR="00EC1797" w:rsidRDefault="00EC1797" w:rsidP="00EC1797">
            <w:pPr>
              <w:pStyle w:val="TableParagraph"/>
              <w:spacing w:line="308" w:lineRule="exact"/>
              <w:ind w:left="125"/>
              <w:rPr>
                <w:sz w:val="28"/>
              </w:rPr>
            </w:pPr>
            <w:r>
              <w:rPr>
                <w:sz w:val="28"/>
              </w:rPr>
              <w:t xml:space="preserve">к </w:t>
            </w:r>
            <w:r w:rsidR="00BD62F1">
              <w:rPr>
                <w:sz w:val="28"/>
              </w:rPr>
              <w:t>2020</w:t>
            </w:r>
            <w:r>
              <w:rPr>
                <w:spacing w:val="-1"/>
                <w:sz w:val="28"/>
              </w:rPr>
              <w:t xml:space="preserve"> </w:t>
            </w:r>
            <w:r>
              <w:rPr>
                <w:sz w:val="28"/>
              </w:rPr>
              <w:t>г.</w:t>
            </w:r>
          </w:p>
        </w:tc>
        <w:tc>
          <w:tcPr>
            <w:tcW w:w="1282" w:type="dxa"/>
          </w:tcPr>
          <w:p w:rsidR="00EC1797" w:rsidRDefault="00EC1797" w:rsidP="00EC1797">
            <w:pPr>
              <w:pStyle w:val="TableParagraph"/>
              <w:spacing w:line="315" w:lineRule="exact"/>
              <w:ind w:left="135"/>
              <w:rPr>
                <w:sz w:val="28"/>
              </w:rPr>
            </w:pPr>
            <w:r>
              <w:rPr>
                <w:sz w:val="28"/>
              </w:rPr>
              <w:t xml:space="preserve">в </w:t>
            </w:r>
            <w:r w:rsidR="00BD62F1">
              <w:rPr>
                <w:sz w:val="28"/>
              </w:rPr>
              <w:t>2020</w:t>
            </w:r>
            <w:r>
              <w:rPr>
                <w:spacing w:val="-6"/>
                <w:sz w:val="28"/>
              </w:rPr>
              <w:t xml:space="preserve"> </w:t>
            </w:r>
            <w:r>
              <w:rPr>
                <w:sz w:val="28"/>
              </w:rPr>
              <w:t>г.</w:t>
            </w:r>
          </w:p>
          <w:p w:rsidR="00EC1797" w:rsidRDefault="00EC1797" w:rsidP="00EC1797">
            <w:pPr>
              <w:pStyle w:val="TableParagraph"/>
              <w:spacing w:line="308" w:lineRule="exact"/>
              <w:ind w:left="135"/>
              <w:rPr>
                <w:sz w:val="28"/>
              </w:rPr>
            </w:pPr>
            <w:r>
              <w:rPr>
                <w:sz w:val="28"/>
              </w:rPr>
              <w:t xml:space="preserve">к </w:t>
            </w:r>
            <w:r w:rsidR="00BD62F1">
              <w:rPr>
                <w:sz w:val="28"/>
              </w:rPr>
              <w:t>2019</w:t>
            </w:r>
            <w:r>
              <w:rPr>
                <w:spacing w:val="-1"/>
                <w:sz w:val="28"/>
              </w:rPr>
              <w:t xml:space="preserve"> </w:t>
            </w:r>
            <w:r>
              <w:rPr>
                <w:sz w:val="28"/>
              </w:rPr>
              <w:t>г.</w:t>
            </w:r>
          </w:p>
        </w:tc>
        <w:tc>
          <w:tcPr>
            <w:tcW w:w="1273" w:type="dxa"/>
          </w:tcPr>
          <w:p w:rsidR="00EC1797" w:rsidRDefault="00EC1797" w:rsidP="00EC1797">
            <w:pPr>
              <w:pStyle w:val="TableParagraph"/>
              <w:spacing w:line="315" w:lineRule="exact"/>
              <w:ind w:left="130"/>
              <w:rPr>
                <w:sz w:val="28"/>
              </w:rPr>
            </w:pPr>
            <w:r>
              <w:rPr>
                <w:sz w:val="28"/>
              </w:rPr>
              <w:t xml:space="preserve">в </w:t>
            </w:r>
            <w:r w:rsidR="00BD62F1">
              <w:rPr>
                <w:sz w:val="28"/>
              </w:rPr>
              <w:t>2021</w:t>
            </w:r>
            <w:r>
              <w:rPr>
                <w:spacing w:val="-6"/>
                <w:sz w:val="28"/>
              </w:rPr>
              <w:t xml:space="preserve"> </w:t>
            </w:r>
            <w:r>
              <w:rPr>
                <w:sz w:val="28"/>
              </w:rPr>
              <w:t>г.</w:t>
            </w:r>
          </w:p>
          <w:p w:rsidR="00EC1797" w:rsidRDefault="00EC1797" w:rsidP="00EC1797">
            <w:pPr>
              <w:pStyle w:val="TableParagraph"/>
              <w:spacing w:line="308" w:lineRule="exact"/>
              <w:ind w:left="125"/>
              <w:rPr>
                <w:sz w:val="28"/>
              </w:rPr>
            </w:pPr>
            <w:r>
              <w:rPr>
                <w:sz w:val="28"/>
              </w:rPr>
              <w:t xml:space="preserve">к </w:t>
            </w:r>
            <w:r w:rsidR="00BD62F1">
              <w:rPr>
                <w:sz w:val="28"/>
              </w:rPr>
              <w:t>2020</w:t>
            </w:r>
            <w:r>
              <w:rPr>
                <w:spacing w:val="-1"/>
                <w:sz w:val="28"/>
              </w:rPr>
              <w:t xml:space="preserve"> </w:t>
            </w:r>
            <w:r>
              <w:rPr>
                <w:sz w:val="28"/>
              </w:rPr>
              <w:t>г.</w:t>
            </w:r>
          </w:p>
        </w:tc>
      </w:tr>
      <w:tr w:rsidR="00A951AE">
        <w:trPr>
          <w:trHeight w:val="321"/>
        </w:trPr>
        <w:tc>
          <w:tcPr>
            <w:tcW w:w="1623" w:type="dxa"/>
          </w:tcPr>
          <w:p w:rsidR="00A951AE" w:rsidRDefault="00A951AE">
            <w:pPr>
              <w:pStyle w:val="TableParagraph"/>
              <w:rPr>
                <w:sz w:val="24"/>
              </w:rPr>
            </w:pPr>
          </w:p>
        </w:tc>
        <w:tc>
          <w:tcPr>
            <w:tcW w:w="931" w:type="dxa"/>
          </w:tcPr>
          <w:p w:rsidR="00A951AE" w:rsidRDefault="00A951AE">
            <w:pPr>
              <w:pStyle w:val="TableParagraph"/>
              <w:rPr>
                <w:sz w:val="24"/>
              </w:rPr>
            </w:pPr>
          </w:p>
        </w:tc>
        <w:tc>
          <w:tcPr>
            <w:tcW w:w="994" w:type="dxa"/>
          </w:tcPr>
          <w:p w:rsidR="00A951AE" w:rsidRDefault="00A951AE">
            <w:pPr>
              <w:pStyle w:val="TableParagraph"/>
              <w:rPr>
                <w:sz w:val="24"/>
              </w:rPr>
            </w:pPr>
          </w:p>
        </w:tc>
        <w:tc>
          <w:tcPr>
            <w:tcW w:w="989" w:type="dxa"/>
          </w:tcPr>
          <w:p w:rsidR="00A951AE" w:rsidRDefault="00A951AE">
            <w:pPr>
              <w:pStyle w:val="TableParagraph"/>
              <w:rPr>
                <w:sz w:val="24"/>
              </w:rPr>
            </w:pPr>
          </w:p>
        </w:tc>
        <w:tc>
          <w:tcPr>
            <w:tcW w:w="1282" w:type="dxa"/>
          </w:tcPr>
          <w:p w:rsidR="00A951AE" w:rsidRDefault="00A951AE">
            <w:pPr>
              <w:pStyle w:val="TableParagraph"/>
              <w:rPr>
                <w:sz w:val="24"/>
              </w:rPr>
            </w:pPr>
          </w:p>
        </w:tc>
        <w:tc>
          <w:tcPr>
            <w:tcW w:w="1273" w:type="dxa"/>
          </w:tcPr>
          <w:p w:rsidR="00A951AE" w:rsidRDefault="00A951AE">
            <w:pPr>
              <w:pStyle w:val="TableParagraph"/>
              <w:rPr>
                <w:sz w:val="24"/>
              </w:rPr>
            </w:pPr>
          </w:p>
        </w:tc>
        <w:tc>
          <w:tcPr>
            <w:tcW w:w="1282" w:type="dxa"/>
          </w:tcPr>
          <w:p w:rsidR="00A951AE" w:rsidRDefault="00A951AE">
            <w:pPr>
              <w:pStyle w:val="TableParagraph"/>
              <w:rPr>
                <w:sz w:val="24"/>
              </w:rPr>
            </w:pPr>
          </w:p>
        </w:tc>
        <w:tc>
          <w:tcPr>
            <w:tcW w:w="1273" w:type="dxa"/>
          </w:tcPr>
          <w:p w:rsidR="00A951AE" w:rsidRDefault="00A951AE">
            <w:pPr>
              <w:pStyle w:val="TableParagraph"/>
              <w:rPr>
                <w:sz w:val="24"/>
              </w:rPr>
            </w:pPr>
          </w:p>
        </w:tc>
      </w:tr>
      <w:tr w:rsidR="00A951AE">
        <w:trPr>
          <w:trHeight w:val="321"/>
        </w:trPr>
        <w:tc>
          <w:tcPr>
            <w:tcW w:w="1623" w:type="dxa"/>
          </w:tcPr>
          <w:p w:rsidR="00A951AE" w:rsidRDefault="00A951AE">
            <w:pPr>
              <w:pStyle w:val="TableParagraph"/>
              <w:rPr>
                <w:sz w:val="24"/>
              </w:rPr>
            </w:pPr>
          </w:p>
        </w:tc>
        <w:tc>
          <w:tcPr>
            <w:tcW w:w="931" w:type="dxa"/>
          </w:tcPr>
          <w:p w:rsidR="00A951AE" w:rsidRDefault="00A951AE">
            <w:pPr>
              <w:pStyle w:val="TableParagraph"/>
              <w:rPr>
                <w:sz w:val="24"/>
              </w:rPr>
            </w:pPr>
          </w:p>
        </w:tc>
        <w:tc>
          <w:tcPr>
            <w:tcW w:w="994" w:type="dxa"/>
          </w:tcPr>
          <w:p w:rsidR="00A951AE" w:rsidRDefault="00A951AE">
            <w:pPr>
              <w:pStyle w:val="TableParagraph"/>
              <w:rPr>
                <w:sz w:val="24"/>
              </w:rPr>
            </w:pPr>
          </w:p>
        </w:tc>
        <w:tc>
          <w:tcPr>
            <w:tcW w:w="989" w:type="dxa"/>
          </w:tcPr>
          <w:p w:rsidR="00A951AE" w:rsidRDefault="00A951AE">
            <w:pPr>
              <w:pStyle w:val="TableParagraph"/>
              <w:rPr>
                <w:sz w:val="24"/>
              </w:rPr>
            </w:pPr>
          </w:p>
        </w:tc>
        <w:tc>
          <w:tcPr>
            <w:tcW w:w="1282" w:type="dxa"/>
          </w:tcPr>
          <w:p w:rsidR="00A951AE" w:rsidRDefault="00A951AE">
            <w:pPr>
              <w:pStyle w:val="TableParagraph"/>
              <w:rPr>
                <w:sz w:val="24"/>
              </w:rPr>
            </w:pPr>
          </w:p>
        </w:tc>
        <w:tc>
          <w:tcPr>
            <w:tcW w:w="1273" w:type="dxa"/>
          </w:tcPr>
          <w:p w:rsidR="00A951AE" w:rsidRDefault="00A951AE">
            <w:pPr>
              <w:pStyle w:val="TableParagraph"/>
              <w:rPr>
                <w:sz w:val="24"/>
              </w:rPr>
            </w:pPr>
          </w:p>
        </w:tc>
        <w:tc>
          <w:tcPr>
            <w:tcW w:w="1282" w:type="dxa"/>
          </w:tcPr>
          <w:p w:rsidR="00A951AE" w:rsidRDefault="00A951AE">
            <w:pPr>
              <w:pStyle w:val="TableParagraph"/>
              <w:rPr>
                <w:sz w:val="24"/>
              </w:rPr>
            </w:pPr>
          </w:p>
        </w:tc>
        <w:tc>
          <w:tcPr>
            <w:tcW w:w="1273" w:type="dxa"/>
          </w:tcPr>
          <w:p w:rsidR="00A951AE" w:rsidRDefault="00A951AE">
            <w:pPr>
              <w:pStyle w:val="TableParagraph"/>
              <w:rPr>
                <w:sz w:val="24"/>
              </w:rPr>
            </w:pPr>
          </w:p>
        </w:tc>
      </w:tr>
    </w:tbl>
    <w:p w:rsidR="00A951AE" w:rsidRDefault="00A951AE">
      <w:pPr>
        <w:pStyle w:val="a3"/>
        <w:spacing w:before="2"/>
        <w:ind w:left="0"/>
        <w:jc w:val="left"/>
        <w:rPr>
          <w:sz w:val="27"/>
        </w:rPr>
      </w:pPr>
    </w:p>
    <w:p w:rsidR="00A951AE" w:rsidRDefault="00D40622" w:rsidP="00AB1012">
      <w:pPr>
        <w:pStyle w:val="a3"/>
        <w:spacing w:line="360" w:lineRule="auto"/>
        <w:ind w:left="425" w:right="505" w:hanging="45"/>
      </w:pPr>
      <w:r>
        <w:t xml:space="preserve">Таблица 2 </w:t>
      </w:r>
      <w:r w:rsidR="00AB1012">
        <w:t xml:space="preserve">- </w:t>
      </w:r>
      <w:r>
        <w:t xml:space="preserve">Динамика основных экономических показателей ООО «Титан» за </w:t>
      </w:r>
      <w:r w:rsidR="00BD62F1">
        <w:t>2019</w:t>
      </w:r>
      <w:r w:rsidR="00EC1797">
        <w:t>-</w:t>
      </w:r>
      <w:r w:rsidR="00BD62F1">
        <w:t>2021</w:t>
      </w:r>
      <w:r w:rsidR="00EC1797">
        <w:rPr>
          <w:spacing w:val="1"/>
        </w:rPr>
        <w:t xml:space="preserve"> </w:t>
      </w:r>
      <w:r>
        <w:t>гг.</w:t>
      </w: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3"/>
        <w:gridCol w:w="931"/>
        <w:gridCol w:w="994"/>
        <w:gridCol w:w="989"/>
        <w:gridCol w:w="1282"/>
        <w:gridCol w:w="1273"/>
        <w:gridCol w:w="1282"/>
        <w:gridCol w:w="1273"/>
      </w:tblGrid>
      <w:tr w:rsidR="00EC1797">
        <w:trPr>
          <w:trHeight w:val="642"/>
        </w:trPr>
        <w:tc>
          <w:tcPr>
            <w:tcW w:w="1623" w:type="dxa"/>
            <w:vMerge w:val="restart"/>
          </w:tcPr>
          <w:p w:rsidR="00EC1797" w:rsidRDefault="00EC1797" w:rsidP="00EC1797">
            <w:pPr>
              <w:pStyle w:val="TableParagraph"/>
              <w:spacing w:before="3"/>
              <w:rPr>
                <w:sz w:val="27"/>
              </w:rPr>
            </w:pPr>
          </w:p>
          <w:p w:rsidR="00EC1797" w:rsidRDefault="00EC1797" w:rsidP="00EC1797">
            <w:pPr>
              <w:pStyle w:val="TableParagraph"/>
              <w:spacing w:before="1"/>
              <w:ind w:left="119"/>
              <w:rPr>
                <w:sz w:val="28"/>
              </w:rPr>
            </w:pPr>
            <w:r>
              <w:rPr>
                <w:sz w:val="28"/>
              </w:rPr>
              <w:t>Показатели</w:t>
            </w:r>
          </w:p>
        </w:tc>
        <w:tc>
          <w:tcPr>
            <w:tcW w:w="931" w:type="dxa"/>
            <w:vMerge w:val="restart"/>
          </w:tcPr>
          <w:p w:rsidR="00EC1797" w:rsidRDefault="00EC1797" w:rsidP="00EC1797">
            <w:pPr>
              <w:pStyle w:val="TableParagraph"/>
              <w:spacing w:before="2"/>
              <w:rPr>
                <w:sz w:val="28"/>
              </w:rPr>
            </w:pPr>
          </w:p>
          <w:p w:rsidR="00EC1797" w:rsidRDefault="00BD62F1" w:rsidP="00EC1797">
            <w:pPr>
              <w:pStyle w:val="TableParagraph"/>
              <w:ind w:left="52"/>
              <w:rPr>
                <w:sz w:val="28"/>
              </w:rPr>
            </w:pPr>
            <w:r>
              <w:rPr>
                <w:sz w:val="28"/>
              </w:rPr>
              <w:t>2019</w:t>
            </w:r>
            <w:r w:rsidR="00EC1797">
              <w:rPr>
                <w:sz w:val="28"/>
              </w:rPr>
              <w:t xml:space="preserve"> г.</w:t>
            </w:r>
          </w:p>
        </w:tc>
        <w:tc>
          <w:tcPr>
            <w:tcW w:w="994" w:type="dxa"/>
            <w:vMerge w:val="restart"/>
          </w:tcPr>
          <w:p w:rsidR="00EC1797" w:rsidRDefault="00EC1797" w:rsidP="00EC1797">
            <w:pPr>
              <w:pStyle w:val="TableParagraph"/>
              <w:spacing w:before="2"/>
              <w:rPr>
                <w:sz w:val="28"/>
              </w:rPr>
            </w:pPr>
          </w:p>
          <w:p w:rsidR="00EC1797" w:rsidRDefault="00BD62F1" w:rsidP="00EC1797">
            <w:pPr>
              <w:pStyle w:val="TableParagraph"/>
              <w:ind w:left="86"/>
              <w:rPr>
                <w:sz w:val="28"/>
              </w:rPr>
            </w:pPr>
            <w:r>
              <w:rPr>
                <w:sz w:val="28"/>
              </w:rPr>
              <w:t>2020</w:t>
            </w:r>
            <w:r w:rsidR="00EC1797">
              <w:rPr>
                <w:sz w:val="28"/>
              </w:rPr>
              <w:t xml:space="preserve"> г.</w:t>
            </w:r>
          </w:p>
        </w:tc>
        <w:tc>
          <w:tcPr>
            <w:tcW w:w="989" w:type="dxa"/>
            <w:vMerge w:val="restart"/>
          </w:tcPr>
          <w:p w:rsidR="00EC1797" w:rsidRDefault="00EC1797" w:rsidP="00EC1797">
            <w:pPr>
              <w:pStyle w:val="TableParagraph"/>
              <w:spacing w:before="2"/>
              <w:rPr>
                <w:sz w:val="28"/>
              </w:rPr>
            </w:pPr>
          </w:p>
          <w:p w:rsidR="00EC1797" w:rsidRDefault="00BD62F1" w:rsidP="00EC1797">
            <w:pPr>
              <w:pStyle w:val="TableParagraph"/>
              <w:ind w:left="86"/>
              <w:rPr>
                <w:sz w:val="28"/>
              </w:rPr>
            </w:pPr>
            <w:r>
              <w:rPr>
                <w:sz w:val="28"/>
              </w:rPr>
              <w:t>2021</w:t>
            </w:r>
            <w:r w:rsidR="00EC1797">
              <w:rPr>
                <w:sz w:val="28"/>
              </w:rPr>
              <w:t xml:space="preserve"> г.</w:t>
            </w:r>
          </w:p>
        </w:tc>
        <w:tc>
          <w:tcPr>
            <w:tcW w:w="2555" w:type="dxa"/>
            <w:gridSpan w:val="2"/>
          </w:tcPr>
          <w:p w:rsidR="00EC1797" w:rsidRDefault="00EC1797" w:rsidP="00EC1797">
            <w:pPr>
              <w:pStyle w:val="TableParagraph"/>
              <w:spacing w:line="315" w:lineRule="exact"/>
              <w:ind w:left="264" w:right="257"/>
              <w:jc w:val="center"/>
              <w:rPr>
                <w:sz w:val="28"/>
              </w:rPr>
            </w:pPr>
            <w:r>
              <w:rPr>
                <w:sz w:val="28"/>
              </w:rPr>
              <w:t>Абсолютное</w:t>
            </w:r>
          </w:p>
          <w:p w:rsidR="00EC1797" w:rsidRDefault="00EC1797" w:rsidP="00EC1797">
            <w:pPr>
              <w:pStyle w:val="TableParagraph"/>
              <w:spacing w:line="308" w:lineRule="exact"/>
              <w:ind w:left="269" w:right="257"/>
              <w:jc w:val="center"/>
              <w:rPr>
                <w:sz w:val="28"/>
              </w:rPr>
            </w:pPr>
            <w:r>
              <w:rPr>
                <w:sz w:val="28"/>
              </w:rPr>
              <w:t>изменение</w:t>
            </w:r>
            <w:proofErr w:type="gramStart"/>
            <w:r>
              <w:rPr>
                <w:sz w:val="28"/>
              </w:rPr>
              <w:t>, (+, -)</w:t>
            </w:r>
            <w:proofErr w:type="gramEnd"/>
          </w:p>
        </w:tc>
        <w:tc>
          <w:tcPr>
            <w:tcW w:w="2555" w:type="dxa"/>
            <w:gridSpan w:val="2"/>
          </w:tcPr>
          <w:p w:rsidR="00EC1797" w:rsidRDefault="00EC1797" w:rsidP="00EC1797">
            <w:pPr>
              <w:pStyle w:val="TableParagraph"/>
              <w:spacing w:line="315" w:lineRule="exact"/>
              <w:ind w:left="261" w:right="257"/>
              <w:jc w:val="center"/>
              <w:rPr>
                <w:sz w:val="28"/>
              </w:rPr>
            </w:pPr>
            <w:r>
              <w:rPr>
                <w:sz w:val="28"/>
              </w:rPr>
              <w:t>Темп роста,</w:t>
            </w:r>
          </w:p>
          <w:p w:rsidR="00EC1797" w:rsidRDefault="00EC1797" w:rsidP="00EC1797">
            <w:pPr>
              <w:pStyle w:val="TableParagraph"/>
              <w:spacing w:line="308" w:lineRule="exact"/>
              <w:ind w:left="1"/>
              <w:jc w:val="center"/>
              <w:rPr>
                <w:sz w:val="28"/>
              </w:rPr>
            </w:pPr>
            <w:r>
              <w:rPr>
                <w:w w:val="95"/>
                <w:sz w:val="28"/>
              </w:rPr>
              <w:t>%</w:t>
            </w:r>
          </w:p>
        </w:tc>
      </w:tr>
      <w:tr w:rsidR="00EC1797">
        <w:trPr>
          <w:trHeight w:val="642"/>
        </w:trPr>
        <w:tc>
          <w:tcPr>
            <w:tcW w:w="1623" w:type="dxa"/>
            <w:vMerge/>
            <w:tcBorders>
              <w:top w:val="nil"/>
            </w:tcBorders>
          </w:tcPr>
          <w:p w:rsidR="00EC1797" w:rsidRDefault="00EC1797" w:rsidP="00EC1797">
            <w:pPr>
              <w:rPr>
                <w:sz w:val="2"/>
                <w:szCs w:val="2"/>
              </w:rPr>
            </w:pPr>
          </w:p>
        </w:tc>
        <w:tc>
          <w:tcPr>
            <w:tcW w:w="931" w:type="dxa"/>
            <w:vMerge/>
            <w:tcBorders>
              <w:top w:val="nil"/>
            </w:tcBorders>
          </w:tcPr>
          <w:p w:rsidR="00EC1797" w:rsidRDefault="00EC1797" w:rsidP="00EC1797">
            <w:pPr>
              <w:rPr>
                <w:sz w:val="2"/>
                <w:szCs w:val="2"/>
              </w:rPr>
            </w:pPr>
          </w:p>
        </w:tc>
        <w:tc>
          <w:tcPr>
            <w:tcW w:w="994" w:type="dxa"/>
            <w:vMerge/>
            <w:tcBorders>
              <w:top w:val="nil"/>
            </w:tcBorders>
          </w:tcPr>
          <w:p w:rsidR="00EC1797" w:rsidRDefault="00EC1797" w:rsidP="00EC1797">
            <w:pPr>
              <w:rPr>
                <w:sz w:val="2"/>
                <w:szCs w:val="2"/>
              </w:rPr>
            </w:pPr>
          </w:p>
        </w:tc>
        <w:tc>
          <w:tcPr>
            <w:tcW w:w="989" w:type="dxa"/>
            <w:vMerge/>
            <w:tcBorders>
              <w:top w:val="nil"/>
            </w:tcBorders>
          </w:tcPr>
          <w:p w:rsidR="00EC1797" w:rsidRDefault="00EC1797" w:rsidP="00EC1797">
            <w:pPr>
              <w:rPr>
                <w:sz w:val="2"/>
                <w:szCs w:val="2"/>
              </w:rPr>
            </w:pPr>
          </w:p>
        </w:tc>
        <w:tc>
          <w:tcPr>
            <w:tcW w:w="1282" w:type="dxa"/>
          </w:tcPr>
          <w:p w:rsidR="00EC1797" w:rsidRDefault="00EC1797" w:rsidP="00EC1797">
            <w:pPr>
              <w:pStyle w:val="TableParagraph"/>
              <w:spacing w:line="315" w:lineRule="exact"/>
              <w:ind w:left="135"/>
              <w:rPr>
                <w:sz w:val="28"/>
              </w:rPr>
            </w:pPr>
            <w:r>
              <w:rPr>
                <w:sz w:val="28"/>
              </w:rPr>
              <w:t xml:space="preserve">в </w:t>
            </w:r>
            <w:r w:rsidR="00BD62F1">
              <w:rPr>
                <w:sz w:val="28"/>
              </w:rPr>
              <w:t>2020</w:t>
            </w:r>
            <w:r>
              <w:rPr>
                <w:spacing w:val="-6"/>
                <w:sz w:val="28"/>
              </w:rPr>
              <w:t xml:space="preserve"> </w:t>
            </w:r>
            <w:r>
              <w:rPr>
                <w:sz w:val="28"/>
              </w:rPr>
              <w:t>г.</w:t>
            </w:r>
          </w:p>
          <w:p w:rsidR="00EC1797" w:rsidRDefault="00EC1797" w:rsidP="00EC1797">
            <w:pPr>
              <w:pStyle w:val="TableParagraph"/>
              <w:spacing w:line="308" w:lineRule="exact"/>
              <w:ind w:left="135"/>
              <w:rPr>
                <w:sz w:val="28"/>
              </w:rPr>
            </w:pPr>
            <w:r>
              <w:rPr>
                <w:sz w:val="28"/>
              </w:rPr>
              <w:t xml:space="preserve">к </w:t>
            </w:r>
            <w:r w:rsidR="00BD62F1">
              <w:rPr>
                <w:sz w:val="28"/>
              </w:rPr>
              <w:t>2019</w:t>
            </w:r>
            <w:r>
              <w:rPr>
                <w:spacing w:val="-1"/>
                <w:sz w:val="28"/>
              </w:rPr>
              <w:t xml:space="preserve"> </w:t>
            </w:r>
            <w:r>
              <w:rPr>
                <w:sz w:val="28"/>
              </w:rPr>
              <w:t>г.</w:t>
            </w:r>
          </w:p>
        </w:tc>
        <w:tc>
          <w:tcPr>
            <w:tcW w:w="1273" w:type="dxa"/>
          </w:tcPr>
          <w:p w:rsidR="00EC1797" w:rsidRDefault="00EC1797" w:rsidP="00EC1797">
            <w:pPr>
              <w:pStyle w:val="TableParagraph"/>
              <w:spacing w:line="315" w:lineRule="exact"/>
              <w:ind w:left="130"/>
              <w:rPr>
                <w:sz w:val="28"/>
              </w:rPr>
            </w:pPr>
            <w:r>
              <w:rPr>
                <w:sz w:val="28"/>
              </w:rPr>
              <w:t xml:space="preserve">в </w:t>
            </w:r>
            <w:r w:rsidR="00BD62F1">
              <w:rPr>
                <w:sz w:val="28"/>
              </w:rPr>
              <w:t>2021</w:t>
            </w:r>
            <w:r>
              <w:rPr>
                <w:spacing w:val="-6"/>
                <w:sz w:val="28"/>
              </w:rPr>
              <w:t xml:space="preserve"> </w:t>
            </w:r>
            <w:r>
              <w:rPr>
                <w:sz w:val="28"/>
              </w:rPr>
              <w:t>г.</w:t>
            </w:r>
          </w:p>
          <w:p w:rsidR="00EC1797" w:rsidRDefault="00EC1797" w:rsidP="00EC1797">
            <w:pPr>
              <w:pStyle w:val="TableParagraph"/>
              <w:spacing w:line="308" w:lineRule="exact"/>
              <w:ind w:left="125"/>
              <w:rPr>
                <w:sz w:val="28"/>
              </w:rPr>
            </w:pPr>
            <w:r>
              <w:rPr>
                <w:sz w:val="28"/>
              </w:rPr>
              <w:t xml:space="preserve">к </w:t>
            </w:r>
            <w:r w:rsidR="00BD62F1">
              <w:rPr>
                <w:sz w:val="28"/>
              </w:rPr>
              <w:t>2020</w:t>
            </w:r>
            <w:r>
              <w:rPr>
                <w:spacing w:val="-1"/>
                <w:sz w:val="28"/>
              </w:rPr>
              <w:t xml:space="preserve"> </w:t>
            </w:r>
            <w:r>
              <w:rPr>
                <w:sz w:val="28"/>
              </w:rPr>
              <w:t>г.</w:t>
            </w:r>
          </w:p>
        </w:tc>
        <w:tc>
          <w:tcPr>
            <w:tcW w:w="1282" w:type="dxa"/>
          </w:tcPr>
          <w:p w:rsidR="00EC1797" w:rsidRDefault="00EC1797" w:rsidP="00EC1797">
            <w:pPr>
              <w:pStyle w:val="TableParagraph"/>
              <w:spacing w:line="315" w:lineRule="exact"/>
              <w:ind w:left="135"/>
              <w:rPr>
                <w:sz w:val="28"/>
              </w:rPr>
            </w:pPr>
            <w:r>
              <w:rPr>
                <w:sz w:val="28"/>
              </w:rPr>
              <w:t xml:space="preserve">в </w:t>
            </w:r>
            <w:r w:rsidR="00BD62F1">
              <w:rPr>
                <w:sz w:val="28"/>
              </w:rPr>
              <w:t>2020</w:t>
            </w:r>
            <w:r>
              <w:rPr>
                <w:spacing w:val="-6"/>
                <w:sz w:val="28"/>
              </w:rPr>
              <w:t xml:space="preserve"> </w:t>
            </w:r>
            <w:r>
              <w:rPr>
                <w:sz w:val="28"/>
              </w:rPr>
              <w:t>г.</w:t>
            </w:r>
          </w:p>
          <w:p w:rsidR="00EC1797" w:rsidRDefault="00EC1797" w:rsidP="00EC1797">
            <w:pPr>
              <w:pStyle w:val="TableParagraph"/>
              <w:spacing w:line="308" w:lineRule="exact"/>
              <w:ind w:left="135"/>
              <w:rPr>
                <w:sz w:val="28"/>
              </w:rPr>
            </w:pPr>
            <w:r>
              <w:rPr>
                <w:sz w:val="28"/>
              </w:rPr>
              <w:t xml:space="preserve">к </w:t>
            </w:r>
            <w:r w:rsidR="00BD62F1">
              <w:rPr>
                <w:sz w:val="28"/>
              </w:rPr>
              <w:t>2019</w:t>
            </w:r>
            <w:r>
              <w:rPr>
                <w:spacing w:val="-1"/>
                <w:sz w:val="28"/>
              </w:rPr>
              <w:t xml:space="preserve"> </w:t>
            </w:r>
            <w:r>
              <w:rPr>
                <w:sz w:val="28"/>
              </w:rPr>
              <w:t>г.</w:t>
            </w:r>
          </w:p>
        </w:tc>
        <w:tc>
          <w:tcPr>
            <w:tcW w:w="1273" w:type="dxa"/>
          </w:tcPr>
          <w:p w:rsidR="00EC1797" w:rsidRDefault="00EC1797" w:rsidP="00EC1797">
            <w:pPr>
              <w:pStyle w:val="TableParagraph"/>
              <w:spacing w:line="315" w:lineRule="exact"/>
              <w:ind w:left="130"/>
              <w:rPr>
                <w:sz w:val="28"/>
              </w:rPr>
            </w:pPr>
            <w:r>
              <w:rPr>
                <w:sz w:val="28"/>
              </w:rPr>
              <w:t xml:space="preserve">в </w:t>
            </w:r>
            <w:r w:rsidR="00BD62F1">
              <w:rPr>
                <w:sz w:val="28"/>
              </w:rPr>
              <w:t>2021</w:t>
            </w:r>
            <w:r>
              <w:rPr>
                <w:spacing w:val="-6"/>
                <w:sz w:val="28"/>
              </w:rPr>
              <w:t xml:space="preserve"> </w:t>
            </w:r>
            <w:r>
              <w:rPr>
                <w:sz w:val="28"/>
              </w:rPr>
              <w:t>г.</w:t>
            </w:r>
          </w:p>
          <w:p w:rsidR="00EC1797" w:rsidRDefault="00EC1797" w:rsidP="00EC1797">
            <w:pPr>
              <w:pStyle w:val="TableParagraph"/>
              <w:spacing w:line="308" w:lineRule="exact"/>
              <w:ind w:left="125"/>
              <w:rPr>
                <w:sz w:val="28"/>
              </w:rPr>
            </w:pPr>
            <w:r>
              <w:rPr>
                <w:sz w:val="28"/>
              </w:rPr>
              <w:t xml:space="preserve">к </w:t>
            </w:r>
            <w:r w:rsidR="00BD62F1">
              <w:rPr>
                <w:sz w:val="28"/>
              </w:rPr>
              <w:t>2020</w:t>
            </w:r>
            <w:r>
              <w:rPr>
                <w:spacing w:val="-1"/>
                <w:sz w:val="28"/>
              </w:rPr>
              <w:t xml:space="preserve"> </w:t>
            </w:r>
            <w:r>
              <w:rPr>
                <w:sz w:val="28"/>
              </w:rPr>
              <w:t>г.</w:t>
            </w:r>
          </w:p>
        </w:tc>
      </w:tr>
      <w:tr w:rsidR="00A951AE">
        <w:trPr>
          <w:trHeight w:val="326"/>
        </w:trPr>
        <w:tc>
          <w:tcPr>
            <w:tcW w:w="1623" w:type="dxa"/>
          </w:tcPr>
          <w:p w:rsidR="00A951AE" w:rsidRDefault="00A951AE">
            <w:pPr>
              <w:pStyle w:val="TableParagraph"/>
              <w:rPr>
                <w:sz w:val="24"/>
              </w:rPr>
            </w:pPr>
          </w:p>
        </w:tc>
        <w:tc>
          <w:tcPr>
            <w:tcW w:w="931" w:type="dxa"/>
          </w:tcPr>
          <w:p w:rsidR="00A951AE" w:rsidRDefault="00A951AE">
            <w:pPr>
              <w:pStyle w:val="TableParagraph"/>
              <w:rPr>
                <w:sz w:val="24"/>
              </w:rPr>
            </w:pPr>
          </w:p>
        </w:tc>
        <w:tc>
          <w:tcPr>
            <w:tcW w:w="994" w:type="dxa"/>
          </w:tcPr>
          <w:p w:rsidR="00A951AE" w:rsidRDefault="00A951AE">
            <w:pPr>
              <w:pStyle w:val="TableParagraph"/>
              <w:rPr>
                <w:sz w:val="24"/>
              </w:rPr>
            </w:pPr>
          </w:p>
        </w:tc>
        <w:tc>
          <w:tcPr>
            <w:tcW w:w="989" w:type="dxa"/>
          </w:tcPr>
          <w:p w:rsidR="00A951AE" w:rsidRDefault="00A951AE">
            <w:pPr>
              <w:pStyle w:val="TableParagraph"/>
              <w:rPr>
                <w:sz w:val="24"/>
              </w:rPr>
            </w:pPr>
          </w:p>
        </w:tc>
        <w:tc>
          <w:tcPr>
            <w:tcW w:w="1282" w:type="dxa"/>
          </w:tcPr>
          <w:p w:rsidR="00A951AE" w:rsidRDefault="00A951AE">
            <w:pPr>
              <w:pStyle w:val="TableParagraph"/>
              <w:rPr>
                <w:sz w:val="24"/>
              </w:rPr>
            </w:pPr>
          </w:p>
        </w:tc>
        <w:tc>
          <w:tcPr>
            <w:tcW w:w="1273" w:type="dxa"/>
          </w:tcPr>
          <w:p w:rsidR="00A951AE" w:rsidRDefault="00A951AE">
            <w:pPr>
              <w:pStyle w:val="TableParagraph"/>
              <w:rPr>
                <w:sz w:val="24"/>
              </w:rPr>
            </w:pPr>
          </w:p>
        </w:tc>
        <w:tc>
          <w:tcPr>
            <w:tcW w:w="1282" w:type="dxa"/>
          </w:tcPr>
          <w:p w:rsidR="00A951AE" w:rsidRDefault="00A951AE">
            <w:pPr>
              <w:pStyle w:val="TableParagraph"/>
              <w:rPr>
                <w:sz w:val="24"/>
              </w:rPr>
            </w:pPr>
          </w:p>
        </w:tc>
        <w:tc>
          <w:tcPr>
            <w:tcW w:w="1273" w:type="dxa"/>
          </w:tcPr>
          <w:p w:rsidR="00A951AE" w:rsidRDefault="00A951AE">
            <w:pPr>
              <w:pStyle w:val="TableParagraph"/>
              <w:rPr>
                <w:sz w:val="24"/>
              </w:rPr>
            </w:pPr>
          </w:p>
        </w:tc>
      </w:tr>
      <w:tr w:rsidR="00A951AE">
        <w:trPr>
          <w:trHeight w:val="321"/>
        </w:trPr>
        <w:tc>
          <w:tcPr>
            <w:tcW w:w="1623" w:type="dxa"/>
          </w:tcPr>
          <w:p w:rsidR="00A951AE" w:rsidRDefault="00A951AE">
            <w:pPr>
              <w:pStyle w:val="TableParagraph"/>
              <w:rPr>
                <w:sz w:val="24"/>
              </w:rPr>
            </w:pPr>
          </w:p>
        </w:tc>
        <w:tc>
          <w:tcPr>
            <w:tcW w:w="931" w:type="dxa"/>
          </w:tcPr>
          <w:p w:rsidR="00A951AE" w:rsidRDefault="00A951AE">
            <w:pPr>
              <w:pStyle w:val="TableParagraph"/>
              <w:rPr>
                <w:sz w:val="24"/>
              </w:rPr>
            </w:pPr>
          </w:p>
        </w:tc>
        <w:tc>
          <w:tcPr>
            <w:tcW w:w="994" w:type="dxa"/>
          </w:tcPr>
          <w:p w:rsidR="00A951AE" w:rsidRDefault="00A951AE">
            <w:pPr>
              <w:pStyle w:val="TableParagraph"/>
              <w:rPr>
                <w:sz w:val="24"/>
              </w:rPr>
            </w:pPr>
          </w:p>
        </w:tc>
        <w:tc>
          <w:tcPr>
            <w:tcW w:w="989" w:type="dxa"/>
          </w:tcPr>
          <w:p w:rsidR="00A951AE" w:rsidRDefault="00A951AE">
            <w:pPr>
              <w:pStyle w:val="TableParagraph"/>
              <w:rPr>
                <w:sz w:val="24"/>
              </w:rPr>
            </w:pPr>
          </w:p>
        </w:tc>
        <w:tc>
          <w:tcPr>
            <w:tcW w:w="1282" w:type="dxa"/>
          </w:tcPr>
          <w:p w:rsidR="00A951AE" w:rsidRDefault="00A951AE">
            <w:pPr>
              <w:pStyle w:val="TableParagraph"/>
              <w:rPr>
                <w:sz w:val="24"/>
              </w:rPr>
            </w:pPr>
          </w:p>
        </w:tc>
        <w:tc>
          <w:tcPr>
            <w:tcW w:w="1273" w:type="dxa"/>
          </w:tcPr>
          <w:p w:rsidR="00A951AE" w:rsidRDefault="00A951AE">
            <w:pPr>
              <w:pStyle w:val="TableParagraph"/>
              <w:rPr>
                <w:sz w:val="24"/>
              </w:rPr>
            </w:pPr>
          </w:p>
        </w:tc>
        <w:tc>
          <w:tcPr>
            <w:tcW w:w="1282" w:type="dxa"/>
          </w:tcPr>
          <w:p w:rsidR="00A951AE" w:rsidRDefault="00A951AE">
            <w:pPr>
              <w:pStyle w:val="TableParagraph"/>
              <w:rPr>
                <w:sz w:val="24"/>
              </w:rPr>
            </w:pPr>
          </w:p>
        </w:tc>
        <w:tc>
          <w:tcPr>
            <w:tcW w:w="1273" w:type="dxa"/>
          </w:tcPr>
          <w:p w:rsidR="00A951AE" w:rsidRDefault="00A951AE">
            <w:pPr>
              <w:pStyle w:val="TableParagraph"/>
              <w:rPr>
                <w:sz w:val="24"/>
              </w:rPr>
            </w:pPr>
          </w:p>
        </w:tc>
      </w:tr>
      <w:tr w:rsidR="00A951AE">
        <w:trPr>
          <w:trHeight w:val="321"/>
        </w:trPr>
        <w:tc>
          <w:tcPr>
            <w:tcW w:w="1623" w:type="dxa"/>
          </w:tcPr>
          <w:p w:rsidR="00A951AE" w:rsidRDefault="00A951AE">
            <w:pPr>
              <w:pStyle w:val="TableParagraph"/>
              <w:rPr>
                <w:sz w:val="24"/>
              </w:rPr>
            </w:pPr>
          </w:p>
        </w:tc>
        <w:tc>
          <w:tcPr>
            <w:tcW w:w="931" w:type="dxa"/>
          </w:tcPr>
          <w:p w:rsidR="00A951AE" w:rsidRDefault="00A951AE">
            <w:pPr>
              <w:pStyle w:val="TableParagraph"/>
              <w:rPr>
                <w:sz w:val="24"/>
              </w:rPr>
            </w:pPr>
          </w:p>
        </w:tc>
        <w:tc>
          <w:tcPr>
            <w:tcW w:w="994" w:type="dxa"/>
          </w:tcPr>
          <w:p w:rsidR="00A951AE" w:rsidRDefault="00A951AE">
            <w:pPr>
              <w:pStyle w:val="TableParagraph"/>
              <w:rPr>
                <w:sz w:val="24"/>
              </w:rPr>
            </w:pPr>
          </w:p>
        </w:tc>
        <w:tc>
          <w:tcPr>
            <w:tcW w:w="989" w:type="dxa"/>
          </w:tcPr>
          <w:p w:rsidR="00A951AE" w:rsidRDefault="00A951AE">
            <w:pPr>
              <w:pStyle w:val="TableParagraph"/>
              <w:rPr>
                <w:sz w:val="24"/>
              </w:rPr>
            </w:pPr>
          </w:p>
        </w:tc>
        <w:tc>
          <w:tcPr>
            <w:tcW w:w="1282" w:type="dxa"/>
          </w:tcPr>
          <w:p w:rsidR="00A951AE" w:rsidRDefault="00A951AE">
            <w:pPr>
              <w:pStyle w:val="TableParagraph"/>
              <w:rPr>
                <w:sz w:val="24"/>
              </w:rPr>
            </w:pPr>
          </w:p>
        </w:tc>
        <w:tc>
          <w:tcPr>
            <w:tcW w:w="1273" w:type="dxa"/>
          </w:tcPr>
          <w:p w:rsidR="00A951AE" w:rsidRDefault="00A951AE">
            <w:pPr>
              <w:pStyle w:val="TableParagraph"/>
              <w:rPr>
                <w:sz w:val="24"/>
              </w:rPr>
            </w:pPr>
          </w:p>
        </w:tc>
        <w:tc>
          <w:tcPr>
            <w:tcW w:w="1282" w:type="dxa"/>
          </w:tcPr>
          <w:p w:rsidR="00A951AE" w:rsidRDefault="00A951AE">
            <w:pPr>
              <w:pStyle w:val="TableParagraph"/>
              <w:rPr>
                <w:sz w:val="24"/>
              </w:rPr>
            </w:pPr>
          </w:p>
        </w:tc>
        <w:tc>
          <w:tcPr>
            <w:tcW w:w="1273" w:type="dxa"/>
          </w:tcPr>
          <w:p w:rsidR="00A951AE" w:rsidRDefault="00A951AE">
            <w:pPr>
              <w:pStyle w:val="TableParagraph"/>
              <w:rPr>
                <w:sz w:val="24"/>
              </w:rPr>
            </w:pPr>
          </w:p>
        </w:tc>
      </w:tr>
    </w:tbl>
    <w:p w:rsidR="00A951AE" w:rsidRDefault="00A951AE">
      <w:pPr>
        <w:pStyle w:val="a3"/>
        <w:spacing w:before="4"/>
        <w:ind w:left="0"/>
        <w:jc w:val="left"/>
        <w:rPr>
          <w:sz w:val="27"/>
        </w:rPr>
      </w:pPr>
    </w:p>
    <w:p w:rsidR="00A951AE" w:rsidRDefault="00D40622" w:rsidP="00AB1012">
      <w:pPr>
        <w:pStyle w:val="a3"/>
        <w:spacing w:line="360" w:lineRule="auto"/>
        <w:ind w:left="380" w:right="505"/>
      </w:pPr>
      <w:r>
        <w:t xml:space="preserve">Таблица 3 </w:t>
      </w:r>
      <w:r w:rsidR="00AB1012">
        <w:t xml:space="preserve">- </w:t>
      </w:r>
      <w:r>
        <w:t xml:space="preserve">Динамика основных экономических показателей ООО «Титан» за </w:t>
      </w:r>
      <w:r w:rsidR="00BD62F1">
        <w:t>2019</w:t>
      </w:r>
      <w:r w:rsidR="00EC1797">
        <w:t>-</w:t>
      </w:r>
      <w:r w:rsidR="00BD62F1">
        <w:t>2021</w:t>
      </w:r>
      <w:r w:rsidR="00EC1797">
        <w:rPr>
          <w:spacing w:val="1"/>
        </w:rPr>
        <w:t xml:space="preserve"> </w:t>
      </w:r>
      <w:r>
        <w:t>гг.</w:t>
      </w: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3"/>
        <w:gridCol w:w="931"/>
        <w:gridCol w:w="994"/>
        <w:gridCol w:w="989"/>
        <w:gridCol w:w="1282"/>
        <w:gridCol w:w="1273"/>
        <w:gridCol w:w="1282"/>
        <w:gridCol w:w="1273"/>
      </w:tblGrid>
      <w:tr w:rsidR="00EC1797">
        <w:trPr>
          <w:trHeight w:val="642"/>
        </w:trPr>
        <w:tc>
          <w:tcPr>
            <w:tcW w:w="1623" w:type="dxa"/>
            <w:vMerge w:val="restart"/>
          </w:tcPr>
          <w:p w:rsidR="00EC1797" w:rsidRDefault="00EC1797" w:rsidP="00EC1797">
            <w:pPr>
              <w:pStyle w:val="TableParagraph"/>
              <w:spacing w:before="3"/>
              <w:rPr>
                <w:sz w:val="27"/>
              </w:rPr>
            </w:pPr>
          </w:p>
          <w:p w:rsidR="00EC1797" w:rsidRDefault="00EC1797" w:rsidP="00EC1797">
            <w:pPr>
              <w:pStyle w:val="TableParagraph"/>
              <w:spacing w:before="1"/>
              <w:ind w:left="119"/>
              <w:rPr>
                <w:sz w:val="28"/>
              </w:rPr>
            </w:pPr>
            <w:r>
              <w:rPr>
                <w:sz w:val="28"/>
              </w:rPr>
              <w:t>Показатели</w:t>
            </w:r>
          </w:p>
        </w:tc>
        <w:tc>
          <w:tcPr>
            <w:tcW w:w="931" w:type="dxa"/>
            <w:vMerge w:val="restart"/>
          </w:tcPr>
          <w:p w:rsidR="00EC1797" w:rsidRDefault="00EC1797" w:rsidP="00EC1797">
            <w:pPr>
              <w:pStyle w:val="TableParagraph"/>
              <w:spacing w:before="2"/>
              <w:rPr>
                <w:sz w:val="28"/>
              </w:rPr>
            </w:pPr>
          </w:p>
          <w:p w:rsidR="00EC1797" w:rsidRDefault="00BD62F1" w:rsidP="00EC1797">
            <w:pPr>
              <w:pStyle w:val="TableParagraph"/>
              <w:ind w:left="52"/>
              <w:rPr>
                <w:sz w:val="28"/>
              </w:rPr>
            </w:pPr>
            <w:r>
              <w:rPr>
                <w:sz w:val="28"/>
              </w:rPr>
              <w:t>2019</w:t>
            </w:r>
            <w:r w:rsidR="00EC1797">
              <w:rPr>
                <w:sz w:val="28"/>
              </w:rPr>
              <w:t xml:space="preserve"> г.</w:t>
            </w:r>
          </w:p>
        </w:tc>
        <w:tc>
          <w:tcPr>
            <w:tcW w:w="994" w:type="dxa"/>
            <w:vMerge w:val="restart"/>
          </w:tcPr>
          <w:p w:rsidR="00EC1797" w:rsidRDefault="00EC1797" w:rsidP="00EC1797">
            <w:pPr>
              <w:pStyle w:val="TableParagraph"/>
              <w:spacing w:before="2"/>
              <w:rPr>
                <w:sz w:val="28"/>
              </w:rPr>
            </w:pPr>
          </w:p>
          <w:p w:rsidR="00EC1797" w:rsidRDefault="00BD62F1" w:rsidP="00EC1797">
            <w:pPr>
              <w:pStyle w:val="TableParagraph"/>
              <w:ind w:left="86"/>
              <w:rPr>
                <w:sz w:val="28"/>
              </w:rPr>
            </w:pPr>
            <w:r>
              <w:rPr>
                <w:sz w:val="28"/>
              </w:rPr>
              <w:t>2020</w:t>
            </w:r>
            <w:r w:rsidR="00EC1797">
              <w:rPr>
                <w:sz w:val="28"/>
              </w:rPr>
              <w:t xml:space="preserve"> г.</w:t>
            </w:r>
          </w:p>
        </w:tc>
        <w:tc>
          <w:tcPr>
            <w:tcW w:w="989" w:type="dxa"/>
            <w:vMerge w:val="restart"/>
          </w:tcPr>
          <w:p w:rsidR="00EC1797" w:rsidRDefault="00EC1797" w:rsidP="00EC1797">
            <w:pPr>
              <w:pStyle w:val="TableParagraph"/>
              <w:spacing w:before="2"/>
              <w:rPr>
                <w:sz w:val="28"/>
              </w:rPr>
            </w:pPr>
          </w:p>
          <w:p w:rsidR="00EC1797" w:rsidRDefault="00BD62F1" w:rsidP="00EC1797">
            <w:pPr>
              <w:pStyle w:val="TableParagraph"/>
              <w:ind w:left="86"/>
              <w:rPr>
                <w:sz w:val="28"/>
              </w:rPr>
            </w:pPr>
            <w:r>
              <w:rPr>
                <w:sz w:val="28"/>
              </w:rPr>
              <w:t>2021</w:t>
            </w:r>
            <w:r w:rsidR="00EC1797">
              <w:rPr>
                <w:sz w:val="28"/>
              </w:rPr>
              <w:t xml:space="preserve"> г.</w:t>
            </w:r>
          </w:p>
        </w:tc>
        <w:tc>
          <w:tcPr>
            <w:tcW w:w="2555" w:type="dxa"/>
            <w:gridSpan w:val="2"/>
          </w:tcPr>
          <w:p w:rsidR="00EC1797" w:rsidRDefault="00EC1797" w:rsidP="00EC1797">
            <w:pPr>
              <w:pStyle w:val="TableParagraph"/>
              <w:spacing w:line="315" w:lineRule="exact"/>
              <w:ind w:left="264" w:right="257"/>
              <w:jc w:val="center"/>
              <w:rPr>
                <w:sz w:val="28"/>
              </w:rPr>
            </w:pPr>
            <w:r>
              <w:rPr>
                <w:sz w:val="28"/>
              </w:rPr>
              <w:t>Абсолютное</w:t>
            </w:r>
          </w:p>
          <w:p w:rsidR="00EC1797" w:rsidRDefault="00EC1797" w:rsidP="00EC1797">
            <w:pPr>
              <w:pStyle w:val="TableParagraph"/>
              <w:spacing w:line="308" w:lineRule="exact"/>
              <w:ind w:left="269" w:right="257"/>
              <w:jc w:val="center"/>
              <w:rPr>
                <w:sz w:val="28"/>
              </w:rPr>
            </w:pPr>
            <w:r>
              <w:rPr>
                <w:sz w:val="28"/>
              </w:rPr>
              <w:t>изменение</w:t>
            </w:r>
            <w:proofErr w:type="gramStart"/>
            <w:r>
              <w:rPr>
                <w:sz w:val="28"/>
              </w:rPr>
              <w:t>, (+, -)</w:t>
            </w:r>
            <w:proofErr w:type="gramEnd"/>
          </w:p>
        </w:tc>
        <w:tc>
          <w:tcPr>
            <w:tcW w:w="2555" w:type="dxa"/>
            <w:gridSpan w:val="2"/>
          </w:tcPr>
          <w:p w:rsidR="00EC1797" w:rsidRDefault="00EC1797" w:rsidP="00EC1797">
            <w:pPr>
              <w:pStyle w:val="TableParagraph"/>
              <w:spacing w:line="315" w:lineRule="exact"/>
              <w:ind w:left="261" w:right="257"/>
              <w:jc w:val="center"/>
              <w:rPr>
                <w:sz w:val="28"/>
              </w:rPr>
            </w:pPr>
            <w:r>
              <w:rPr>
                <w:sz w:val="28"/>
              </w:rPr>
              <w:t>Темп прироста,</w:t>
            </w:r>
          </w:p>
          <w:p w:rsidR="00EC1797" w:rsidRDefault="00EC1797" w:rsidP="00EC1797">
            <w:pPr>
              <w:pStyle w:val="TableParagraph"/>
              <w:spacing w:line="308" w:lineRule="exact"/>
              <w:ind w:left="1"/>
              <w:jc w:val="center"/>
              <w:rPr>
                <w:sz w:val="28"/>
              </w:rPr>
            </w:pPr>
            <w:r>
              <w:rPr>
                <w:w w:val="95"/>
                <w:sz w:val="28"/>
              </w:rPr>
              <w:t>%</w:t>
            </w:r>
          </w:p>
        </w:tc>
      </w:tr>
      <w:tr w:rsidR="00EC1797">
        <w:trPr>
          <w:trHeight w:val="647"/>
        </w:trPr>
        <w:tc>
          <w:tcPr>
            <w:tcW w:w="1623" w:type="dxa"/>
            <w:vMerge/>
            <w:tcBorders>
              <w:top w:val="nil"/>
            </w:tcBorders>
          </w:tcPr>
          <w:p w:rsidR="00EC1797" w:rsidRDefault="00EC1797" w:rsidP="00EC1797">
            <w:pPr>
              <w:rPr>
                <w:sz w:val="2"/>
                <w:szCs w:val="2"/>
              </w:rPr>
            </w:pPr>
          </w:p>
        </w:tc>
        <w:tc>
          <w:tcPr>
            <w:tcW w:w="931" w:type="dxa"/>
            <w:vMerge/>
            <w:tcBorders>
              <w:top w:val="nil"/>
            </w:tcBorders>
          </w:tcPr>
          <w:p w:rsidR="00EC1797" w:rsidRDefault="00EC1797" w:rsidP="00EC1797">
            <w:pPr>
              <w:rPr>
                <w:sz w:val="2"/>
                <w:szCs w:val="2"/>
              </w:rPr>
            </w:pPr>
          </w:p>
        </w:tc>
        <w:tc>
          <w:tcPr>
            <w:tcW w:w="994" w:type="dxa"/>
            <w:vMerge/>
            <w:tcBorders>
              <w:top w:val="nil"/>
            </w:tcBorders>
          </w:tcPr>
          <w:p w:rsidR="00EC1797" w:rsidRDefault="00EC1797" w:rsidP="00EC1797">
            <w:pPr>
              <w:rPr>
                <w:sz w:val="2"/>
                <w:szCs w:val="2"/>
              </w:rPr>
            </w:pPr>
          </w:p>
        </w:tc>
        <w:tc>
          <w:tcPr>
            <w:tcW w:w="989" w:type="dxa"/>
            <w:vMerge/>
            <w:tcBorders>
              <w:top w:val="nil"/>
            </w:tcBorders>
          </w:tcPr>
          <w:p w:rsidR="00EC1797" w:rsidRDefault="00EC1797" w:rsidP="00EC1797">
            <w:pPr>
              <w:rPr>
                <w:sz w:val="2"/>
                <w:szCs w:val="2"/>
              </w:rPr>
            </w:pPr>
          </w:p>
        </w:tc>
        <w:tc>
          <w:tcPr>
            <w:tcW w:w="1282" w:type="dxa"/>
          </w:tcPr>
          <w:p w:rsidR="00EC1797" w:rsidRDefault="00EC1797" w:rsidP="00EC1797">
            <w:pPr>
              <w:pStyle w:val="TableParagraph"/>
              <w:spacing w:line="315" w:lineRule="exact"/>
              <w:ind w:left="135"/>
              <w:rPr>
                <w:sz w:val="28"/>
              </w:rPr>
            </w:pPr>
            <w:r>
              <w:rPr>
                <w:sz w:val="28"/>
              </w:rPr>
              <w:t xml:space="preserve">в </w:t>
            </w:r>
            <w:r w:rsidR="00BD62F1">
              <w:rPr>
                <w:sz w:val="28"/>
              </w:rPr>
              <w:t>2020</w:t>
            </w:r>
            <w:r>
              <w:rPr>
                <w:spacing w:val="-6"/>
                <w:sz w:val="28"/>
              </w:rPr>
              <w:t xml:space="preserve"> </w:t>
            </w:r>
            <w:r>
              <w:rPr>
                <w:sz w:val="28"/>
              </w:rPr>
              <w:t>г.</w:t>
            </w:r>
          </w:p>
          <w:p w:rsidR="00EC1797" w:rsidRDefault="00EC1797" w:rsidP="00EC1797">
            <w:pPr>
              <w:pStyle w:val="TableParagraph"/>
              <w:spacing w:line="308" w:lineRule="exact"/>
              <w:ind w:left="135"/>
              <w:rPr>
                <w:sz w:val="28"/>
              </w:rPr>
            </w:pPr>
            <w:r>
              <w:rPr>
                <w:sz w:val="28"/>
              </w:rPr>
              <w:t xml:space="preserve">к </w:t>
            </w:r>
            <w:r w:rsidR="00BD62F1">
              <w:rPr>
                <w:sz w:val="28"/>
              </w:rPr>
              <w:t>2019</w:t>
            </w:r>
            <w:r>
              <w:rPr>
                <w:spacing w:val="-1"/>
                <w:sz w:val="28"/>
              </w:rPr>
              <w:t xml:space="preserve"> </w:t>
            </w:r>
            <w:r>
              <w:rPr>
                <w:sz w:val="28"/>
              </w:rPr>
              <w:t>г.</w:t>
            </w:r>
          </w:p>
        </w:tc>
        <w:tc>
          <w:tcPr>
            <w:tcW w:w="1273" w:type="dxa"/>
          </w:tcPr>
          <w:p w:rsidR="00EC1797" w:rsidRDefault="00EC1797" w:rsidP="00EC1797">
            <w:pPr>
              <w:pStyle w:val="TableParagraph"/>
              <w:spacing w:line="315" w:lineRule="exact"/>
              <w:ind w:left="130"/>
              <w:rPr>
                <w:sz w:val="28"/>
              </w:rPr>
            </w:pPr>
            <w:r>
              <w:rPr>
                <w:sz w:val="28"/>
              </w:rPr>
              <w:t xml:space="preserve">в </w:t>
            </w:r>
            <w:r w:rsidR="00BD62F1">
              <w:rPr>
                <w:sz w:val="28"/>
              </w:rPr>
              <w:t>2021</w:t>
            </w:r>
            <w:r>
              <w:rPr>
                <w:spacing w:val="-6"/>
                <w:sz w:val="28"/>
              </w:rPr>
              <w:t xml:space="preserve"> </w:t>
            </w:r>
            <w:r>
              <w:rPr>
                <w:sz w:val="28"/>
              </w:rPr>
              <w:t>г.</w:t>
            </w:r>
          </w:p>
          <w:p w:rsidR="00EC1797" w:rsidRDefault="00EC1797" w:rsidP="00EC1797">
            <w:pPr>
              <w:pStyle w:val="TableParagraph"/>
              <w:spacing w:line="308" w:lineRule="exact"/>
              <w:ind w:left="125"/>
              <w:rPr>
                <w:sz w:val="28"/>
              </w:rPr>
            </w:pPr>
            <w:r>
              <w:rPr>
                <w:sz w:val="28"/>
              </w:rPr>
              <w:t xml:space="preserve">к </w:t>
            </w:r>
            <w:r w:rsidR="00BD62F1">
              <w:rPr>
                <w:sz w:val="28"/>
              </w:rPr>
              <w:t>2020</w:t>
            </w:r>
            <w:r>
              <w:rPr>
                <w:spacing w:val="-1"/>
                <w:sz w:val="28"/>
              </w:rPr>
              <w:t xml:space="preserve"> </w:t>
            </w:r>
            <w:r>
              <w:rPr>
                <w:sz w:val="28"/>
              </w:rPr>
              <w:t>г.</w:t>
            </w:r>
          </w:p>
        </w:tc>
        <w:tc>
          <w:tcPr>
            <w:tcW w:w="1282" w:type="dxa"/>
          </w:tcPr>
          <w:p w:rsidR="00EC1797" w:rsidRDefault="00EC1797" w:rsidP="00EC1797">
            <w:pPr>
              <w:pStyle w:val="TableParagraph"/>
              <w:spacing w:line="315" w:lineRule="exact"/>
              <w:ind w:left="135"/>
              <w:rPr>
                <w:sz w:val="28"/>
              </w:rPr>
            </w:pPr>
            <w:r>
              <w:rPr>
                <w:sz w:val="28"/>
              </w:rPr>
              <w:t xml:space="preserve">в </w:t>
            </w:r>
            <w:r w:rsidR="00BD62F1">
              <w:rPr>
                <w:sz w:val="28"/>
              </w:rPr>
              <w:t>2020</w:t>
            </w:r>
            <w:r>
              <w:rPr>
                <w:spacing w:val="-6"/>
                <w:sz w:val="28"/>
              </w:rPr>
              <w:t xml:space="preserve"> </w:t>
            </w:r>
            <w:r>
              <w:rPr>
                <w:sz w:val="28"/>
              </w:rPr>
              <w:t>г.</w:t>
            </w:r>
          </w:p>
          <w:p w:rsidR="00EC1797" w:rsidRDefault="00EC1797" w:rsidP="00EC1797">
            <w:pPr>
              <w:pStyle w:val="TableParagraph"/>
              <w:spacing w:line="308" w:lineRule="exact"/>
              <w:ind w:left="135"/>
              <w:rPr>
                <w:sz w:val="28"/>
              </w:rPr>
            </w:pPr>
            <w:r>
              <w:rPr>
                <w:sz w:val="28"/>
              </w:rPr>
              <w:t xml:space="preserve">к </w:t>
            </w:r>
            <w:r w:rsidR="00BD62F1">
              <w:rPr>
                <w:sz w:val="28"/>
              </w:rPr>
              <w:t>2019</w:t>
            </w:r>
            <w:r>
              <w:rPr>
                <w:spacing w:val="-1"/>
                <w:sz w:val="28"/>
              </w:rPr>
              <w:t xml:space="preserve"> </w:t>
            </w:r>
            <w:r>
              <w:rPr>
                <w:sz w:val="28"/>
              </w:rPr>
              <w:t>г.</w:t>
            </w:r>
          </w:p>
        </w:tc>
        <w:tc>
          <w:tcPr>
            <w:tcW w:w="1273" w:type="dxa"/>
          </w:tcPr>
          <w:p w:rsidR="00EC1797" w:rsidRDefault="00EC1797" w:rsidP="00EC1797">
            <w:pPr>
              <w:pStyle w:val="TableParagraph"/>
              <w:spacing w:line="315" w:lineRule="exact"/>
              <w:ind w:left="130"/>
              <w:rPr>
                <w:sz w:val="28"/>
              </w:rPr>
            </w:pPr>
            <w:r>
              <w:rPr>
                <w:sz w:val="28"/>
              </w:rPr>
              <w:t xml:space="preserve">в </w:t>
            </w:r>
            <w:r w:rsidR="00BD62F1">
              <w:rPr>
                <w:sz w:val="28"/>
              </w:rPr>
              <w:t>2021</w:t>
            </w:r>
            <w:r>
              <w:rPr>
                <w:spacing w:val="-6"/>
                <w:sz w:val="28"/>
              </w:rPr>
              <w:t xml:space="preserve"> </w:t>
            </w:r>
            <w:r>
              <w:rPr>
                <w:sz w:val="28"/>
              </w:rPr>
              <w:t>г.</w:t>
            </w:r>
          </w:p>
          <w:p w:rsidR="00EC1797" w:rsidRDefault="00EC1797" w:rsidP="00EC1797">
            <w:pPr>
              <w:pStyle w:val="TableParagraph"/>
              <w:spacing w:line="308" w:lineRule="exact"/>
              <w:ind w:left="125"/>
              <w:rPr>
                <w:sz w:val="28"/>
              </w:rPr>
            </w:pPr>
            <w:r>
              <w:rPr>
                <w:sz w:val="28"/>
              </w:rPr>
              <w:t xml:space="preserve">к </w:t>
            </w:r>
            <w:r w:rsidR="00BD62F1">
              <w:rPr>
                <w:sz w:val="28"/>
              </w:rPr>
              <w:t>2020</w:t>
            </w:r>
            <w:r>
              <w:rPr>
                <w:spacing w:val="-1"/>
                <w:sz w:val="28"/>
              </w:rPr>
              <w:t xml:space="preserve"> </w:t>
            </w:r>
            <w:r>
              <w:rPr>
                <w:sz w:val="28"/>
              </w:rPr>
              <w:t>г.</w:t>
            </w:r>
          </w:p>
        </w:tc>
      </w:tr>
      <w:tr w:rsidR="00A951AE">
        <w:trPr>
          <w:trHeight w:val="321"/>
        </w:trPr>
        <w:tc>
          <w:tcPr>
            <w:tcW w:w="1623" w:type="dxa"/>
          </w:tcPr>
          <w:p w:rsidR="00A951AE" w:rsidRDefault="00A951AE">
            <w:pPr>
              <w:pStyle w:val="TableParagraph"/>
              <w:rPr>
                <w:sz w:val="24"/>
              </w:rPr>
            </w:pPr>
          </w:p>
        </w:tc>
        <w:tc>
          <w:tcPr>
            <w:tcW w:w="931" w:type="dxa"/>
          </w:tcPr>
          <w:p w:rsidR="00A951AE" w:rsidRDefault="00A951AE">
            <w:pPr>
              <w:pStyle w:val="TableParagraph"/>
              <w:rPr>
                <w:sz w:val="24"/>
              </w:rPr>
            </w:pPr>
          </w:p>
        </w:tc>
        <w:tc>
          <w:tcPr>
            <w:tcW w:w="994" w:type="dxa"/>
          </w:tcPr>
          <w:p w:rsidR="00A951AE" w:rsidRDefault="00A951AE">
            <w:pPr>
              <w:pStyle w:val="TableParagraph"/>
              <w:rPr>
                <w:sz w:val="24"/>
              </w:rPr>
            </w:pPr>
          </w:p>
        </w:tc>
        <w:tc>
          <w:tcPr>
            <w:tcW w:w="989" w:type="dxa"/>
          </w:tcPr>
          <w:p w:rsidR="00A951AE" w:rsidRDefault="00A951AE">
            <w:pPr>
              <w:pStyle w:val="TableParagraph"/>
              <w:rPr>
                <w:sz w:val="24"/>
              </w:rPr>
            </w:pPr>
          </w:p>
        </w:tc>
        <w:tc>
          <w:tcPr>
            <w:tcW w:w="1282" w:type="dxa"/>
          </w:tcPr>
          <w:p w:rsidR="00A951AE" w:rsidRDefault="00A951AE">
            <w:pPr>
              <w:pStyle w:val="TableParagraph"/>
              <w:rPr>
                <w:sz w:val="24"/>
              </w:rPr>
            </w:pPr>
          </w:p>
        </w:tc>
        <w:tc>
          <w:tcPr>
            <w:tcW w:w="1273" w:type="dxa"/>
          </w:tcPr>
          <w:p w:rsidR="00A951AE" w:rsidRDefault="00A951AE">
            <w:pPr>
              <w:pStyle w:val="TableParagraph"/>
              <w:rPr>
                <w:sz w:val="24"/>
              </w:rPr>
            </w:pPr>
          </w:p>
        </w:tc>
        <w:tc>
          <w:tcPr>
            <w:tcW w:w="1282" w:type="dxa"/>
          </w:tcPr>
          <w:p w:rsidR="00A951AE" w:rsidRDefault="00A951AE">
            <w:pPr>
              <w:pStyle w:val="TableParagraph"/>
              <w:rPr>
                <w:sz w:val="24"/>
              </w:rPr>
            </w:pPr>
          </w:p>
        </w:tc>
        <w:tc>
          <w:tcPr>
            <w:tcW w:w="1273" w:type="dxa"/>
          </w:tcPr>
          <w:p w:rsidR="00A951AE" w:rsidRDefault="00A951AE">
            <w:pPr>
              <w:pStyle w:val="TableParagraph"/>
              <w:rPr>
                <w:sz w:val="24"/>
              </w:rPr>
            </w:pPr>
          </w:p>
        </w:tc>
      </w:tr>
      <w:tr w:rsidR="00A951AE">
        <w:trPr>
          <w:trHeight w:val="321"/>
        </w:trPr>
        <w:tc>
          <w:tcPr>
            <w:tcW w:w="1623" w:type="dxa"/>
          </w:tcPr>
          <w:p w:rsidR="00A951AE" w:rsidRDefault="00A951AE">
            <w:pPr>
              <w:pStyle w:val="TableParagraph"/>
              <w:rPr>
                <w:sz w:val="24"/>
              </w:rPr>
            </w:pPr>
          </w:p>
        </w:tc>
        <w:tc>
          <w:tcPr>
            <w:tcW w:w="931" w:type="dxa"/>
          </w:tcPr>
          <w:p w:rsidR="00A951AE" w:rsidRDefault="00A951AE">
            <w:pPr>
              <w:pStyle w:val="TableParagraph"/>
              <w:rPr>
                <w:sz w:val="24"/>
              </w:rPr>
            </w:pPr>
          </w:p>
        </w:tc>
        <w:tc>
          <w:tcPr>
            <w:tcW w:w="994" w:type="dxa"/>
          </w:tcPr>
          <w:p w:rsidR="00A951AE" w:rsidRDefault="00A951AE">
            <w:pPr>
              <w:pStyle w:val="TableParagraph"/>
              <w:rPr>
                <w:sz w:val="24"/>
              </w:rPr>
            </w:pPr>
          </w:p>
        </w:tc>
        <w:tc>
          <w:tcPr>
            <w:tcW w:w="989" w:type="dxa"/>
          </w:tcPr>
          <w:p w:rsidR="00A951AE" w:rsidRDefault="00A951AE">
            <w:pPr>
              <w:pStyle w:val="TableParagraph"/>
              <w:rPr>
                <w:sz w:val="24"/>
              </w:rPr>
            </w:pPr>
          </w:p>
        </w:tc>
        <w:tc>
          <w:tcPr>
            <w:tcW w:w="1282" w:type="dxa"/>
          </w:tcPr>
          <w:p w:rsidR="00A951AE" w:rsidRDefault="00A951AE">
            <w:pPr>
              <w:pStyle w:val="TableParagraph"/>
              <w:rPr>
                <w:sz w:val="24"/>
              </w:rPr>
            </w:pPr>
          </w:p>
        </w:tc>
        <w:tc>
          <w:tcPr>
            <w:tcW w:w="1273" w:type="dxa"/>
          </w:tcPr>
          <w:p w:rsidR="00A951AE" w:rsidRDefault="00A951AE">
            <w:pPr>
              <w:pStyle w:val="TableParagraph"/>
              <w:rPr>
                <w:sz w:val="24"/>
              </w:rPr>
            </w:pPr>
          </w:p>
        </w:tc>
        <w:tc>
          <w:tcPr>
            <w:tcW w:w="1282" w:type="dxa"/>
          </w:tcPr>
          <w:p w:rsidR="00A951AE" w:rsidRDefault="00A951AE">
            <w:pPr>
              <w:pStyle w:val="TableParagraph"/>
              <w:rPr>
                <w:sz w:val="24"/>
              </w:rPr>
            </w:pPr>
          </w:p>
        </w:tc>
        <w:tc>
          <w:tcPr>
            <w:tcW w:w="1273" w:type="dxa"/>
          </w:tcPr>
          <w:p w:rsidR="00A951AE" w:rsidRDefault="00A951AE">
            <w:pPr>
              <w:pStyle w:val="TableParagraph"/>
              <w:rPr>
                <w:sz w:val="24"/>
              </w:rPr>
            </w:pPr>
          </w:p>
        </w:tc>
      </w:tr>
      <w:tr w:rsidR="00A951AE">
        <w:trPr>
          <w:trHeight w:val="321"/>
        </w:trPr>
        <w:tc>
          <w:tcPr>
            <w:tcW w:w="1623" w:type="dxa"/>
          </w:tcPr>
          <w:p w:rsidR="00A951AE" w:rsidRDefault="00A951AE">
            <w:pPr>
              <w:pStyle w:val="TableParagraph"/>
              <w:rPr>
                <w:sz w:val="24"/>
              </w:rPr>
            </w:pPr>
          </w:p>
        </w:tc>
        <w:tc>
          <w:tcPr>
            <w:tcW w:w="931" w:type="dxa"/>
          </w:tcPr>
          <w:p w:rsidR="00A951AE" w:rsidRDefault="00A951AE">
            <w:pPr>
              <w:pStyle w:val="TableParagraph"/>
              <w:rPr>
                <w:sz w:val="24"/>
              </w:rPr>
            </w:pPr>
          </w:p>
        </w:tc>
        <w:tc>
          <w:tcPr>
            <w:tcW w:w="994" w:type="dxa"/>
          </w:tcPr>
          <w:p w:rsidR="00A951AE" w:rsidRDefault="00A951AE">
            <w:pPr>
              <w:pStyle w:val="TableParagraph"/>
              <w:rPr>
                <w:sz w:val="24"/>
              </w:rPr>
            </w:pPr>
          </w:p>
        </w:tc>
        <w:tc>
          <w:tcPr>
            <w:tcW w:w="989" w:type="dxa"/>
          </w:tcPr>
          <w:p w:rsidR="00A951AE" w:rsidRDefault="00A951AE">
            <w:pPr>
              <w:pStyle w:val="TableParagraph"/>
              <w:rPr>
                <w:sz w:val="24"/>
              </w:rPr>
            </w:pPr>
          </w:p>
        </w:tc>
        <w:tc>
          <w:tcPr>
            <w:tcW w:w="1282" w:type="dxa"/>
          </w:tcPr>
          <w:p w:rsidR="00A951AE" w:rsidRDefault="00A951AE">
            <w:pPr>
              <w:pStyle w:val="TableParagraph"/>
              <w:rPr>
                <w:sz w:val="24"/>
              </w:rPr>
            </w:pPr>
          </w:p>
        </w:tc>
        <w:tc>
          <w:tcPr>
            <w:tcW w:w="1273" w:type="dxa"/>
          </w:tcPr>
          <w:p w:rsidR="00A951AE" w:rsidRDefault="00A951AE">
            <w:pPr>
              <w:pStyle w:val="TableParagraph"/>
              <w:rPr>
                <w:sz w:val="24"/>
              </w:rPr>
            </w:pPr>
          </w:p>
        </w:tc>
        <w:tc>
          <w:tcPr>
            <w:tcW w:w="1282" w:type="dxa"/>
          </w:tcPr>
          <w:p w:rsidR="00A951AE" w:rsidRDefault="00A951AE">
            <w:pPr>
              <w:pStyle w:val="TableParagraph"/>
              <w:rPr>
                <w:sz w:val="24"/>
              </w:rPr>
            </w:pPr>
          </w:p>
        </w:tc>
        <w:tc>
          <w:tcPr>
            <w:tcW w:w="1273" w:type="dxa"/>
          </w:tcPr>
          <w:p w:rsidR="00A951AE" w:rsidRDefault="00A951AE">
            <w:pPr>
              <w:pStyle w:val="TableParagraph"/>
              <w:rPr>
                <w:sz w:val="24"/>
              </w:rPr>
            </w:pPr>
          </w:p>
        </w:tc>
      </w:tr>
    </w:tbl>
    <w:p w:rsidR="00A951AE" w:rsidRDefault="00A951AE">
      <w:pPr>
        <w:pStyle w:val="a3"/>
        <w:spacing w:before="4"/>
        <w:ind w:left="0"/>
        <w:jc w:val="left"/>
        <w:rPr>
          <w:sz w:val="27"/>
        </w:rPr>
      </w:pPr>
    </w:p>
    <w:p w:rsidR="00A951AE" w:rsidRDefault="00D40622" w:rsidP="00AB1012">
      <w:pPr>
        <w:pStyle w:val="a3"/>
        <w:spacing w:line="360" w:lineRule="auto"/>
        <w:ind w:left="380" w:right="505"/>
        <w:jc w:val="left"/>
      </w:pPr>
      <w:r>
        <w:t xml:space="preserve">Таблица 4 </w:t>
      </w:r>
      <w:r w:rsidR="00AB1012">
        <w:t xml:space="preserve">- </w:t>
      </w:r>
      <w:r>
        <w:t xml:space="preserve">Динамика основных экономических показателей ООО «Титан» за </w:t>
      </w:r>
      <w:r w:rsidR="00BD62F1">
        <w:t>2019</w:t>
      </w:r>
      <w:r w:rsidR="00EC1797">
        <w:t>-</w:t>
      </w:r>
      <w:r w:rsidR="00BD62F1">
        <w:t>2021</w:t>
      </w:r>
      <w:r w:rsidR="00EC1797">
        <w:rPr>
          <w:spacing w:val="1"/>
        </w:rPr>
        <w:t xml:space="preserve"> </w:t>
      </w:r>
      <w:r>
        <w:t>гг.</w:t>
      </w: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3"/>
        <w:gridCol w:w="931"/>
        <w:gridCol w:w="994"/>
        <w:gridCol w:w="989"/>
        <w:gridCol w:w="1282"/>
        <w:gridCol w:w="1273"/>
        <w:gridCol w:w="1282"/>
        <w:gridCol w:w="1273"/>
      </w:tblGrid>
      <w:tr w:rsidR="00EC1797">
        <w:trPr>
          <w:trHeight w:val="647"/>
        </w:trPr>
        <w:tc>
          <w:tcPr>
            <w:tcW w:w="1623" w:type="dxa"/>
            <w:vMerge w:val="restart"/>
          </w:tcPr>
          <w:p w:rsidR="00EC1797" w:rsidRDefault="00EC1797" w:rsidP="00EC1797">
            <w:pPr>
              <w:pStyle w:val="TableParagraph"/>
              <w:spacing w:before="8"/>
              <w:rPr>
                <w:sz w:val="27"/>
              </w:rPr>
            </w:pPr>
          </w:p>
          <w:p w:rsidR="00EC1797" w:rsidRDefault="00EC1797" w:rsidP="00EC1797">
            <w:pPr>
              <w:pStyle w:val="TableParagraph"/>
              <w:ind w:left="119"/>
              <w:rPr>
                <w:sz w:val="28"/>
              </w:rPr>
            </w:pPr>
            <w:r>
              <w:rPr>
                <w:sz w:val="28"/>
              </w:rPr>
              <w:t>Показатели</w:t>
            </w:r>
          </w:p>
        </w:tc>
        <w:tc>
          <w:tcPr>
            <w:tcW w:w="931" w:type="dxa"/>
            <w:vMerge w:val="restart"/>
          </w:tcPr>
          <w:p w:rsidR="00EC1797" w:rsidRDefault="00EC1797" w:rsidP="00EC1797">
            <w:pPr>
              <w:pStyle w:val="TableParagraph"/>
              <w:spacing w:before="2"/>
              <w:rPr>
                <w:sz w:val="28"/>
              </w:rPr>
            </w:pPr>
          </w:p>
          <w:p w:rsidR="00EC1797" w:rsidRDefault="00BD62F1" w:rsidP="00EC1797">
            <w:pPr>
              <w:pStyle w:val="TableParagraph"/>
              <w:ind w:left="52"/>
              <w:rPr>
                <w:sz w:val="28"/>
              </w:rPr>
            </w:pPr>
            <w:r>
              <w:rPr>
                <w:sz w:val="28"/>
              </w:rPr>
              <w:t>2019</w:t>
            </w:r>
            <w:r w:rsidR="00EC1797">
              <w:rPr>
                <w:sz w:val="28"/>
              </w:rPr>
              <w:t xml:space="preserve"> г.</w:t>
            </w:r>
          </w:p>
        </w:tc>
        <w:tc>
          <w:tcPr>
            <w:tcW w:w="994" w:type="dxa"/>
            <w:vMerge w:val="restart"/>
          </w:tcPr>
          <w:p w:rsidR="00EC1797" w:rsidRDefault="00EC1797" w:rsidP="00EC1797">
            <w:pPr>
              <w:pStyle w:val="TableParagraph"/>
              <w:spacing w:before="2"/>
              <w:rPr>
                <w:sz w:val="28"/>
              </w:rPr>
            </w:pPr>
          </w:p>
          <w:p w:rsidR="00EC1797" w:rsidRDefault="00BD62F1" w:rsidP="00EC1797">
            <w:pPr>
              <w:pStyle w:val="TableParagraph"/>
              <w:ind w:left="86"/>
              <w:rPr>
                <w:sz w:val="28"/>
              </w:rPr>
            </w:pPr>
            <w:r>
              <w:rPr>
                <w:sz w:val="28"/>
              </w:rPr>
              <w:t>2020</w:t>
            </w:r>
            <w:r w:rsidR="00EC1797">
              <w:rPr>
                <w:sz w:val="28"/>
              </w:rPr>
              <w:t xml:space="preserve"> г.</w:t>
            </w:r>
          </w:p>
        </w:tc>
        <w:tc>
          <w:tcPr>
            <w:tcW w:w="989" w:type="dxa"/>
            <w:vMerge w:val="restart"/>
          </w:tcPr>
          <w:p w:rsidR="00EC1797" w:rsidRDefault="00EC1797" w:rsidP="00EC1797">
            <w:pPr>
              <w:pStyle w:val="TableParagraph"/>
              <w:spacing w:before="2"/>
              <w:rPr>
                <w:sz w:val="28"/>
              </w:rPr>
            </w:pPr>
          </w:p>
          <w:p w:rsidR="00EC1797" w:rsidRDefault="00BD62F1" w:rsidP="00EC1797">
            <w:pPr>
              <w:pStyle w:val="TableParagraph"/>
              <w:ind w:left="86"/>
              <w:rPr>
                <w:sz w:val="28"/>
              </w:rPr>
            </w:pPr>
            <w:r>
              <w:rPr>
                <w:sz w:val="28"/>
              </w:rPr>
              <w:t>2021</w:t>
            </w:r>
            <w:r w:rsidR="00EC1797">
              <w:rPr>
                <w:sz w:val="28"/>
              </w:rPr>
              <w:t xml:space="preserve"> г.</w:t>
            </w:r>
          </w:p>
        </w:tc>
        <w:tc>
          <w:tcPr>
            <w:tcW w:w="2555" w:type="dxa"/>
            <w:gridSpan w:val="2"/>
          </w:tcPr>
          <w:p w:rsidR="00EC1797" w:rsidRDefault="00EC1797" w:rsidP="00EC1797">
            <w:pPr>
              <w:pStyle w:val="TableParagraph"/>
              <w:spacing w:before="1" w:line="322" w:lineRule="exact"/>
              <w:ind w:left="231" w:right="200" w:firstLine="302"/>
              <w:rPr>
                <w:sz w:val="28"/>
              </w:rPr>
            </w:pPr>
            <w:r>
              <w:rPr>
                <w:sz w:val="28"/>
              </w:rPr>
              <w:t>Абсолютное отклонение</w:t>
            </w:r>
            <w:proofErr w:type="gramStart"/>
            <w:r>
              <w:rPr>
                <w:sz w:val="28"/>
              </w:rPr>
              <w:t>, (+, -)</w:t>
            </w:r>
            <w:proofErr w:type="gramEnd"/>
          </w:p>
        </w:tc>
        <w:tc>
          <w:tcPr>
            <w:tcW w:w="2555" w:type="dxa"/>
            <w:gridSpan w:val="2"/>
          </w:tcPr>
          <w:p w:rsidR="00EC1797" w:rsidRDefault="00EC1797" w:rsidP="00EC1797">
            <w:pPr>
              <w:pStyle w:val="TableParagraph"/>
              <w:spacing w:before="1" w:line="322" w:lineRule="exact"/>
              <w:ind w:left="403" w:hanging="34"/>
              <w:rPr>
                <w:sz w:val="28"/>
              </w:rPr>
            </w:pPr>
            <w:r>
              <w:rPr>
                <w:w w:val="95"/>
                <w:sz w:val="28"/>
              </w:rPr>
              <w:t xml:space="preserve">Относительное </w:t>
            </w:r>
            <w:r>
              <w:rPr>
                <w:sz w:val="28"/>
              </w:rPr>
              <w:t>отклонение, %</w:t>
            </w:r>
          </w:p>
        </w:tc>
      </w:tr>
      <w:tr w:rsidR="00EC1797">
        <w:trPr>
          <w:trHeight w:val="642"/>
        </w:trPr>
        <w:tc>
          <w:tcPr>
            <w:tcW w:w="1623" w:type="dxa"/>
            <w:vMerge/>
            <w:tcBorders>
              <w:top w:val="nil"/>
            </w:tcBorders>
          </w:tcPr>
          <w:p w:rsidR="00EC1797" w:rsidRDefault="00EC1797" w:rsidP="00EC1797">
            <w:pPr>
              <w:rPr>
                <w:sz w:val="2"/>
                <w:szCs w:val="2"/>
              </w:rPr>
            </w:pPr>
          </w:p>
        </w:tc>
        <w:tc>
          <w:tcPr>
            <w:tcW w:w="931" w:type="dxa"/>
            <w:vMerge/>
            <w:tcBorders>
              <w:top w:val="nil"/>
            </w:tcBorders>
          </w:tcPr>
          <w:p w:rsidR="00EC1797" w:rsidRDefault="00EC1797" w:rsidP="00EC1797">
            <w:pPr>
              <w:rPr>
                <w:sz w:val="2"/>
                <w:szCs w:val="2"/>
              </w:rPr>
            </w:pPr>
          </w:p>
        </w:tc>
        <w:tc>
          <w:tcPr>
            <w:tcW w:w="994" w:type="dxa"/>
            <w:vMerge/>
            <w:tcBorders>
              <w:top w:val="nil"/>
            </w:tcBorders>
          </w:tcPr>
          <w:p w:rsidR="00EC1797" w:rsidRDefault="00EC1797" w:rsidP="00EC1797">
            <w:pPr>
              <w:rPr>
                <w:sz w:val="2"/>
                <w:szCs w:val="2"/>
              </w:rPr>
            </w:pPr>
          </w:p>
        </w:tc>
        <w:tc>
          <w:tcPr>
            <w:tcW w:w="989" w:type="dxa"/>
            <w:vMerge/>
            <w:tcBorders>
              <w:top w:val="nil"/>
            </w:tcBorders>
          </w:tcPr>
          <w:p w:rsidR="00EC1797" w:rsidRDefault="00EC1797" w:rsidP="00EC1797">
            <w:pPr>
              <w:rPr>
                <w:sz w:val="2"/>
                <w:szCs w:val="2"/>
              </w:rPr>
            </w:pPr>
          </w:p>
        </w:tc>
        <w:tc>
          <w:tcPr>
            <w:tcW w:w="1282" w:type="dxa"/>
          </w:tcPr>
          <w:p w:rsidR="00EC1797" w:rsidRDefault="00EC1797" w:rsidP="00EC1797">
            <w:pPr>
              <w:pStyle w:val="TableParagraph"/>
              <w:spacing w:line="315" w:lineRule="exact"/>
              <w:ind w:left="135"/>
              <w:rPr>
                <w:sz w:val="28"/>
              </w:rPr>
            </w:pPr>
            <w:r>
              <w:rPr>
                <w:sz w:val="28"/>
              </w:rPr>
              <w:t xml:space="preserve">в </w:t>
            </w:r>
            <w:r w:rsidR="00BD62F1">
              <w:rPr>
                <w:sz w:val="28"/>
              </w:rPr>
              <w:t>2020</w:t>
            </w:r>
            <w:r>
              <w:rPr>
                <w:spacing w:val="-6"/>
                <w:sz w:val="28"/>
              </w:rPr>
              <w:t xml:space="preserve"> </w:t>
            </w:r>
            <w:r>
              <w:rPr>
                <w:sz w:val="28"/>
              </w:rPr>
              <w:t>г.</w:t>
            </w:r>
          </w:p>
          <w:p w:rsidR="00EC1797" w:rsidRDefault="00EC1797" w:rsidP="00EC1797">
            <w:pPr>
              <w:pStyle w:val="TableParagraph"/>
              <w:spacing w:line="308" w:lineRule="exact"/>
              <w:ind w:left="135"/>
              <w:rPr>
                <w:sz w:val="28"/>
              </w:rPr>
            </w:pPr>
            <w:r>
              <w:rPr>
                <w:sz w:val="28"/>
              </w:rPr>
              <w:t xml:space="preserve">к </w:t>
            </w:r>
            <w:r w:rsidR="00BD62F1">
              <w:rPr>
                <w:sz w:val="28"/>
              </w:rPr>
              <w:t>2019</w:t>
            </w:r>
            <w:r>
              <w:rPr>
                <w:spacing w:val="-1"/>
                <w:sz w:val="28"/>
              </w:rPr>
              <w:t xml:space="preserve"> </w:t>
            </w:r>
            <w:r>
              <w:rPr>
                <w:sz w:val="28"/>
              </w:rPr>
              <w:t>г.</w:t>
            </w:r>
          </w:p>
        </w:tc>
        <w:tc>
          <w:tcPr>
            <w:tcW w:w="1273" w:type="dxa"/>
          </w:tcPr>
          <w:p w:rsidR="00EC1797" w:rsidRDefault="00EC1797" w:rsidP="00EC1797">
            <w:pPr>
              <w:pStyle w:val="TableParagraph"/>
              <w:spacing w:line="315" w:lineRule="exact"/>
              <w:ind w:left="130"/>
              <w:rPr>
                <w:sz w:val="28"/>
              </w:rPr>
            </w:pPr>
            <w:r>
              <w:rPr>
                <w:sz w:val="28"/>
              </w:rPr>
              <w:t xml:space="preserve">в </w:t>
            </w:r>
            <w:r w:rsidR="00BD62F1">
              <w:rPr>
                <w:sz w:val="28"/>
              </w:rPr>
              <w:t>2021</w:t>
            </w:r>
            <w:r>
              <w:rPr>
                <w:spacing w:val="-6"/>
                <w:sz w:val="28"/>
              </w:rPr>
              <w:t xml:space="preserve"> </w:t>
            </w:r>
            <w:r>
              <w:rPr>
                <w:sz w:val="28"/>
              </w:rPr>
              <w:t>г.</w:t>
            </w:r>
          </w:p>
          <w:p w:rsidR="00EC1797" w:rsidRDefault="00EC1797" w:rsidP="00EC1797">
            <w:pPr>
              <w:pStyle w:val="TableParagraph"/>
              <w:spacing w:line="308" w:lineRule="exact"/>
              <w:ind w:left="125"/>
              <w:rPr>
                <w:sz w:val="28"/>
              </w:rPr>
            </w:pPr>
            <w:r>
              <w:rPr>
                <w:sz w:val="28"/>
              </w:rPr>
              <w:t xml:space="preserve">к </w:t>
            </w:r>
            <w:r w:rsidR="00BD62F1">
              <w:rPr>
                <w:sz w:val="28"/>
              </w:rPr>
              <w:t>2020</w:t>
            </w:r>
            <w:r>
              <w:rPr>
                <w:spacing w:val="-1"/>
                <w:sz w:val="28"/>
              </w:rPr>
              <w:t xml:space="preserve"> </w:t>
            </w:r>
            <w:r>
              <w:rPr>
                <w:sz w:val="28"/>
              </w:rPr>
              <w:t>г.</w:t>
            </w:r>
          </w:p>
        </w:tc>
        <w:tc>
          <w:tcPr>
            <w:tcW w:w="1282" w:type="dxa"/>
          </w:tcPr>
          <w:p w:rsidR="00EC1797" w:rsidRDefault="00EC1797" w:rsidP="00EC1797">
            <w:pPr>
              <w:pStyle w:val="TableParagraph"/>
              <w:spacing w:line="315" w:lineRule="exact"/>
              <w:ind w:left="135"/>
              <w:rPr>
                <w:sz w:val="28"/>
              </w:rPr>
            </w:pPr>
            <w:r>
              <w:rPr>
                <w:sz w:val="28"/>
              </w:rPr>
              <w:t xml:space="preserve">в </w:t>
            </w:r>
            <w:r w:rsidR="00BD62F1">
              <w:rPr>
                <w:sz w:val="28"/>
              </w:rPr>
              <w:t>2020</w:t>
            </w:r>
            <w:r>
              <w:rPr>
                <w:spacing w:val="-6"/>
                <w:sz w:val="28"/>
              </w:rPr>
              <w:t xml:space="preserve"> </w:t>
            </w:r>
            <w:r>
              <w:rPr>
                <w:sz w:val="28"/>
              </w:rPr>
              <w:t>г.</w:t>
            </w:r>
          </w:p>
          <w:p w:rsidR="00EC1797" w:rsidRDefault="00EC1797" w:rsidP="00EC1797">
            <w:pPr>
              <w:pStyle w:val="TableParagraph"/>
              <w:spacing w:line="308" w:lineRule="exact"/>
              <w:ind w:left="135"/>
              <w:rPr>
                <w:sz w:val="28"/>
              </w:rPr>
            </w:pPr>
            <w:r>
              <w:rPr>
                <w:sz w:val="28"/>
              </w:rPr>
              <w:t xml:space="preserve">к </w:t>
            </w:r>
            <w:r w:rsidR="00BD62F1">
              <w:rPr>
                <w:sz w:val="28"/>
              </w:rPr>
              <w:t>2019</w:t>
            </w:r>
            <w:r>
              <w:rPr>
                <w:spacing w:val="-1"/>
                <w:sz w:val="28"/>
              </w:rPr>
              <w:t xml:space="preserve"> </w:t>
            </w:r>
            <w:r>
              <w:rPr>
                <w:sz w:val="28"/>
              </w:rPr>
              <w:t>г.</w:t>
            </w:r>
          </w:p>
        </w:tc>
        <w:tc>
          <w:tcPr>
            <w:tcW w:w="1273" w:type="dxa"/>
          </w:tcPr>
          <w:p w:rsidR="00EC1797" w:rsidRDefault="00EC1797" w:rsidP="00EC1797">
            <w:pPr>
              <w:pStyle w:val="TableParagraph"/>
              <w:spacing w:line="315" w:lineRule="exact"/>
              <w:ind w:left="130"/>
              <w:rPr>
                <w:sz w:val="28"/>
              </w:rPr>
            </w:pPr>
            <w:r>
              <w:rPr>
                <w:sz w:val="28"/>
              </w:rPr>
              <w:t xml:space="preserve">в </w:t>
            </w:r>
            <w:r w:rsidR="00BD62F1">
              <w:rPr>
                <w:sz w:val="28"/>
              </w:rPr>
              <w:t>2021</w:t>
            </w:r>
            <w:r>
              <w:rPr>
                <w:spacing w:val="-6"/>
                <w:sz w:val="28"/>
              </w:rPr>
              <w:t xml:space="preserve"> </w:t>
            </w:r>
            <w:r>
              <w:rPr>
                <w:sz w:val="28"/>
              </w:rPr>
              <w:t>г.</w:t>
            </w:r>
          </w:p>
          <w:p w:rsidR="00EC1797" w:rsidRDefault="00EC1797" w:rsidP="00EC1797">
            <w:pPr>
              <w:pStyle w:val="TableParagraph"/>
              <w:spacing w:line="308" w:lineRule="exact"/>
              <w:ind w:left="125"/>
              <w:rPr>
                <w:sz w:val="28"/>
              </w:rPr>
            </w:pPr>
            <w:r>
              <w:rPr>
                <w:sz w:val="28"/>
              </w:rPr>
              <w:t xml:space="preserve">к </w:t>
            </w:r>
            <w:r w:rsidR="00BD62F1">
              <w:rPr>
                <w:sz w:val="28"/>
              </w:rPr>
              <w:t>2020</w:t>
            </w:r>
            <w:r>
              <w:rPr>
                <w:spacing w:val="-1"/>
                <w:sz w:val="28"/>
              </w:rPr>
              <w:t xml:space="preserve"> </w:t>
            </w:r>
            <w:r>
              <w:rPr>
                <w:sz w:val="28"/>
              </w:rPr>
              <w:t>г.</w:t>
            </w:r>
          </w:p>
        </w:tc>
      </w:tr>
      <w:tr w:rsidR="00A951AE">
        <w:trPr>
          <w:trHeight w:val="321"/>
        </w:trPr>
        <w:tc>
          <w:tcPr>
            <w:tcW w:w="1623" w:type="dxa"/>
          </w:tcPr>
          <w:p w:rsidR="00A951AE" w:rsidRDefault="00D40622">
            <w:pPr>
              <w:pStyle w:val="TableParagraph"/>
              <w:spacing w:line="301" w:lineRule="exact"/>
              <w:ind w:left="5"/>
              <w:jc w:val="center"/>
              <w:rPr>
                <w:sz w:val="28"/>
              </w:rPr>
            </w:pPr>
            <w:r>
              <w:rPr>
                <w:w w:val="99"/>
                <w:sz w:val="28"/>
              </w:rPr>
              <w:t>1</w:t>
            </w:r>
          </w:p>
        </w:tc>
        <w:tc>
          <w:tcPr>
            <w:tcW w:w="931" w:type="dxa"/>
          </w:tcPr>
          <w:p w:rsidR="00A951AE" w:rsidRDefault="00D40622">
            <w:pPr>
              <w:pStyle w:val="TableParagraph"/>
              <w:spacing w:line="301" w:lineRule="exact"/>
              <w:ind w:left="5"/>
              <w:jc w:val="center"/>
              <w:rPr>
                <w:sz w:val="28"/>
              </w:rPr>
            </w:pPr>
            <w:r>
              <w:rPr>
                <w:w w:val="99"/>
                <w:sz w:val="28"/>
              </w:rPr>
              <w:t>2</w:t>
            </w:r>
          </w:p>
        </w:tc>
        <w:tc>
          <w:tcPr>
            <w:tcW w:w="994" w:type="dxa"/>
          </w:tcPr>
          <w:p w:rsidR="00A951AE" w:rsidRDefault="00D40622">
            <w:pPr>
              <w:pStyle w:val="TableParagraph"/>
              <w:spacing w:line="301" w:lineRule="exact"/>
              <w:ind w:left="1"/>
              <w:jc w:val="center"/>
              <w:rPr>
                <w:sz w:val="28"/>
              </w:rPr>
            </w:pPr>
            <w:r>
              <w:rPr>
                <w:w w:val="99"/>
                <w:sz w:val="28"/>
              </w:rPr>
              <w:t>3</w:t>
            </w:r>
          </w:p>
        </w:tc>
        <w:tc>
          <w:tcPr>
            <w:tcW w:w="989" w:type="dxa"/>
          </w:tcPr>
          <w:p w:rsidR="00A951AE" w:rsidRDefault="00D40622">
            <w:pPr>
              <w:pStyle w:val="TableParagraph"/>
              <w:spacing w:line="301" w:lineRule="exact"/>
              <w:ind w:left="6"/>
              <w:jc w:val="center"/>
              <w:rPr>
                <w:sz w:val="28"/>
              </w:rPr>
            </w:pPr>
            <w:r>
              <w:rPr>
                <w:w w:val="99"/>
                <w:sz w:val="28"/>
              </w:rPr>
              <w:t>4</w:t>
            </w:r>
          </w:p>
        </w:tc>
        <w:tc>
          <w:tcPr>
            <w:tcW w:w="1282" w:type="dxa"/>
          </w:tcPr>
          <w:p w:rsidR="00A951AE" w:rsidRDefault="00D40622">
            <w:pPr>
              <w:pStyle w:val="TableParagraph"/>
              <w:spacing w:line="301" w:lineRule="exact"/>
              <w:ind w:left="721"/>
              <w:rPr>
                <w:sz w:val="28"/>
              </w:rPr>
            </w:pPr>
            <w:r>
              <w:rPr>
                <w:w w:val="99"/>
                <w:sz w:val="28"/>
              </w:rPr>
              <w:t>5</w:t>
            </w:r>
          </w:p>
        </w:tc>
        <w:tc>
          <w:tcPr>
            <w:tcW w:w="1273" w:type="dxa"/>
          </w:tcPr>
          <w:p w:rsidR="00A951AE" w:rsidRDefault="00D40622">
            <w:pPr>
              <w:pStyle w:val="TableParagraph"/>
              <w:spacing w:line="301" w:lineRule="exact"/>
              <w:ind w:left="716"/>
              <w:rPr>
                <w:sz w:val="28"/>
              </w:rPr>
            </w:pPr>
            <w:r>
              <w:rPr>
                <w:w w:val="99"/>
                <w:sz w:val="28"/>
              </w:rPr>
              <w:t>6</w:t>
            </w:r>
          </w:p>
        </w:tc>
        <w:tc>
          <w:tcPr>
            <w:tcW w:w="1282" w:type="dxa"/>
          </w:tcPr>
          <w:p w:rsidR="00A951AE" w:rsidRDefault="00D40622">
            <w:pPr>
              <w:pStyle w:val="TableParagraph"/>
              <w:spacing w:line="301" w:lineRule="exact"/>
              <w:ind w:left="720"/>
              <w:rPr>
                <w:sz w:val="28"/>
              </w:rPr>
            </w:pPr>
            <w:r>
              <w:rPr>
                <w:w w:val="99"/>
                <w:sz w:val="28"/>
              </w:rPr>
              <w:t>7</w:t>
            </w:r>
          </w:p>
        </w:tc>
        <w:tc>
          <w:tcPr>
            <w:tcW w:w="1273" w:type="dxa"/>
          </w:tcPr>
          <w:p w:rsidR="00A951AE" w:rsidRDefault="00D40622">
            <w:pPr>
              <w:pStyle w:val="TableParagraph"/>
              <w:spacing w:line="301" w:lineRule="exact"/>
              <w:ind w:left="716"/>
              <w:rPr>
                <w:sz w:val="28"/>
              </w:rPr>
            </w:pPr>
            <w:r>
              <w:rPr>
                <w:w w:val="99"/>
                <w:sz w:val="28"/>
              </w:rPr>
              <w:t>8</w:t>
            </w:r>
          </w:p>
        </w:tc>
      </w:tr>
      <w:tr w:rsidR="00A951AE">
        <w:trPr>
          <w:trHeight w:val="321"/>
        </w:trPr>
        <w:tc>
          <w:tcPr>
            <w:tcW w:w="1623" w:type="dxa"/>
          </w:tcPr>
          <w:p w:rsidR="00A951AE" w:rsidRDefault="00A951AE">
            <w:pPr>
              <w:pStyle w:val="TableParagraph"/>
              <w:rPr>
                <w:sz w:val="24"/>
              </w:rPr>
            </w:pPr>
          </w:p>
        </w:tc>
        <w:tc>
          <w:tcPr>
            <w:tcW w:w="931" w:type="dxa"/>
          </w:tcPr>
          <w:p w:rsidR="00A951AE" w:rsidRDefault="00A951AE">
            <w:pPr>
              <w:pStyle w:val="TableParagraph"/>
              <w:rPr>
                <w:sz w:val="24"/>
              </w:rPr>
            </w:pPr>
          </w:p>
        </w:tc>
        <w:tc>
          <w:tcPr>
            <w:tcW w:w="994" w:type="dxa"/>
          </w:tcPr>
          <w:p w:rsidR="00A951AE" w:rsidRDefault="00A951AE">
            <w:pPr>
              <w:pStyle w:val="TableParagraph"/>
              <w:rPr>
                <w:sz w:val="24"/>
              </w:rPr>
            </w:pPr>
          </w:p>
        </w:tc>
        <w:tc>
          <w:tcPr>
            <w:tcW w:w="989" w:type="dxa"/>
          </w:tcPr>
          <w:p w:rsidR="00A951AE" w:rsidRDefault="00A951AE">
            <w:pPr>
              <w:pStyle w:val="TableParagraph"/>
              <w:rPr>
                <w:sz w:val="24"/>
              </w:rPr>
            </w:pPr>
          </w:p>
        </w:tc>
        <w:tc>
          <w:tcPr>
            <w:tcW w:w="1282" w:type="dxa"/>
          </w:tcPr>
          <w:p w:rsidR="00A951AE" w:rsidRDefault="00A951AE">
            <w:pPr>
              <w:pStyle w:val="TableParagraph"/>
              <w:rPr>
                <w:sz w:val="24"/>
              </w:rPr>
            </w:pPr>
          </w:p>
        </w:tc>
        <w:tc>
          <w:tcPr>
            <w:tcW w:w="1273" w:type="dxa"/>
          </w:tcPr>
          <w:p w:rsidR="00A951AE" w:rsidRDefault="00A951AE">
            <w:pPr>
              <w:pStyle w:val="TableParagraph"/>
              <w:rPr>
                <w:sz w:val="24"/>
              </w:rPr>
            </w:pPr>
          </w:p>
        </w:tc>
        <w:tc>
          <w:tcPr>
            <w:tcW w:w="1282" w:type="dxa"/>
          </w:tcPr>
          <w:p w:rsidR="00A951AE" w:rsidRDefault="00A951AE">
            <w:pPr>
              <w:pStyle w:val="TableParagraph"/>
              <w:rPr>
                <w:sz w:val="24"/>
              </w:rPr>
            </w:pPr>
          </w:p>
        </w:tc>
        <w:tc>
          <w:tcPr>
            <w:tcW w:w="1273" w:type="dxa"/>
          </w:tcPr>
          <w:p w:rsidR="00A951AE" w:rsidRDefault="00A951AE">
            <w:pPr>
              <w:pStyle w:val="TableParagraph"/>
              <w:rPr>
                <w:sz w:val="24"/>
              </w:rPr>
            </w:pPr>
          </w:p>
        </w:tc>
      </w:tr>
      <w:tr w:rsidR="00A951AE">
        <w:trPr>
          <w:trHeight w:val="325"/>
        </w:trPr>
        <w:tc>
          <w:tcPr>
            <w:tcW w:w="1623" w:type="dxa"/>
          </w:tcPr>
          <w:p w:rsidR="00A951AE" w:rsidRDefault="00A951AE">
            <w:pPr>
              <w:pStyle w:val="TableParagraph"/>
              <w:rPr>
                <w:sz w:val="24"/>
              </w:rPr>
            </w:pPr>
          </w:p>
        </w:tc>
        <w:tc>
          <w:tcPr>
            <w:tcW w:w="931" w:type="dxa"/>
          </w:tcPr>
          <w:p w:rsidR="00A951AE" w:rsidRDefault="00A951AE">
            <w:pPr>
              <w:pStyle w:val="TableParagraph"/>
              <w:rPr>
                <w:sz w:val="24"/>
              </w:rPr>
            </w:pPr>
          </w:p>
        </w:tc>
        <w:tc>
          <w:tcPr>
            <w:tcW w:w="994" w:type="dxa"/>
          </w:tcPr>
          <w:p w:rsidR="00A951AE" w:rsidRDefault="00A951AE">
            <w:pPr>
              <w:pStyle w:val="TableParagraph"/>
              <w:rPr>
                <w:sz w:val="24"/>
              </w:rPr>
            </w:pPr>
          </w:p>
        </w:tc>
        <w:tc>
          <w:tcPr>
            <w:tcW w:w="989" w:type="dxa"/>
          </w:tcPr>
          <w:p w:rsidR="00A951AE" w:rsidRDefault="00A951AE">
            <w:pPr>
              <w:pStyle w:val="TableParagraph"/>
              <w:rPr>
                <w:sz w:val="24"/>
              </w:rPr>
            </w:pPr>
          </w:p>
        </w:tc>
        <w:tc>
          <w:tcPr>
            <w:tcW w:w="1282" w:type="dxa"/>
          </w:tcPr>
          <w:p w:rsidR="00A951AE" w:rsidRDefault="00A951AE">
            <w:pPr>
              <w:pStyle w:val="TableParagraph"/>
              <w:rPr>
                <w:sz w:val="24"/>
              </w:rPr>
            </w:pPr>
          </w:p>
        </w:tc>
        <w:tc>
          <w:tcPr>
            <w:tcW w:w="1273" w:type="dxa"/>
          </w:tcPr>
          <w:p w:rsidR="00A951AE" w:rsidRDefault="00A951AE">
            <w:pPr>
              <w:pStyle w:val="TableParagraph"/>
              <w:rPr>
                <w:sz w:val="24"/>
              </w:rPr>
            </w:pPr>
          </w:p>
        </w:tc>
        <w:tc>
          <w:tcPr>
            <w:tcW w:w="1282" w:type="dxa"/>
          </w:tcPr>
          <w:p w:rsidR="00A951AE" w:rsidRDefault="00A951AE">
            <w:pPr>
              <w:pStyle w:val="TableParagraph"/>
              <w:rPr>
                <w:sz w:val="24"/>
              </w:rPr>
            </w:pPr>
          </w:p>
        </w:tc>
        <w:tc>
          <w:tcPr>
            <w:tcW w:w="1273" w:type="dxa"/>
          </w:tcPr>
          <w:p w:rsidR="00A951AE" w:rsidRDefault="00A951AE">
            <w:pPr>
              <w:pStyle w:val="TableParagraph"/>
              <w:rPr>
                <w:sz w:val="24"/>
              </w:rPr>
            </w:pPr>
          </w:p>
        </w:tc>
      </w:tr>
    </w:tbl>
    <w:p w:rsidR="00A951AE" w:rsidRDefault="00A951AE">
      <w:pPr>
        <w:rPr>
          <w:sz w:val="24"/>
        </w:rPr>
        <w:sectPr w:rsidR="00A951AE">
          <w:pgSz w:w="11910" w:h="16840"/>
          <w:pgMar w:top="1040" w:right="220" w:bottom="960" w:left="1320" w:header="0" w:footer="767" w:gutter="0"/>
          <w:cols w:space="720"/>
        </w:sectPr>
      </w:pPr>
    </w:p>
    <w:p w:rsidR="00A951AE" w:rsidRDefault="00D40622">
      <w:pPr>
        <w:pStyle w:val="a3"/>
        <w:spacing w:before="67" w:after="7"/>
        <w:jc w:val="left"/>
      </w:pPr>
      <w:r>
        <w:lastRenderedPageBreak/>
        <w:t>Продолжение таблицы 4</w:t>
      </w: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3"/>
        <w:gridCol w:w="931"/>
        <w:gridCol w:w="994"/>
        <w:gridCol w:w="989"/>
        <w:gridCol w:w="1282"/>
        <w:gridCol w:w="1273"/>
        <w:gridCol w:w="1282"/>
        <w:gridCol w:w="1273"/>
      </w:tblGrid>
      <w:tr w:rsidR="00A951AE">
        <w:trPr>
          <w:trHeight w:val="321"/>
        </w:trPr>
        <w:tc>
          <w:tcPr>
            <w:tcW w:w="1623" w:type="dxa"/>
          </w:tcPr>
          <w:p w:rsidR="00A951AE" w:rsidRDefault="00D40622">
            <w:pPr>
              <w:pStyle w:val="TableParagraph"/>
              <w:spacing w:line="301" w:lineRule="exact"/>
              <w:ind w:left="5"/>
              <w:jc w:val="center"/>
              <w:rPr>
                <w:sz w:val="28"/>
              </w:rPr>
            </w:pPr>
            <w:r>
              <w:rPr>
                <w:w w:val="99"/>
                <w:sz w:val="28"/>
              </w:rPr>
              <w:t>1</w:t>
            </w:r>
          </w:p>
        </w:tc>
        <w:tc>
          <w:tcPr>
            <w:tcW w:w="931" w:type="dxa"/>
          </w:tcPr>
          <w:p w:rsidR="00A951AE" w:rsidRDefault="00D40622">
            <w:pPr>
              <w:pStyle w:val="TableParagraph"/>
              <w:spacing w:line="301" w:lineRule="exact"/>
              <w:ind w:left="5"/>
              <w:jc w:val="center"/>
              <w:rPr>
                <w:sz w:val="28"/>
              </w:rPr>
            </w:pPr>
            <w:r>
              <w:rPr>
                <w:w w:val="99"/>
                <w:sz w:val="28"/>
              </w:rPr>
              <w:t>2</w:t>
            </w:r>
          </w:p>
        </w:tc>
        <w:tc>
          <w:tcPr>
            <w:tcW w:w="994" w:type="dxa"/>
          </w:tcPr>
          <w:p w:rsidR="00A951AE" w:rsidRDefault="00D40622">
            <w:pPr>
              <w:pStyle w:val="TableParagraph"/>
              <w:spacing w:line="301" w:lineRule="exact"/>
              <w:ind w:left="1"/>
              <w:jc w:val="center"/>
              <w:rPr>
                <w:sz w:val="28"/>
              </w:rPr>
            </w:pPr>
            <w:r>
              <w:rPr>
                <w:w w:val="99"/>
                <w:sz w:val="28"/>
              </w:rPr>
              <w:t>3</w:t>
            </w:r>
          </w:p>
        </w:tc>
        <w:tc>
          <w:tcPr>
            <w:tcW w:w="989" w:type="dxa"/>
          </w:tcPr>
          <w:p w:rsidR="00A951AE" w:rsidRDefault="00D40622">
            <w:pPr>
              <w:pStyle w:val="TableParagraph"/>
              <w:spacing w:line="301" w:lineRule="exact"/>
              <w:ind w:left="6"/>
              <w:jc w:val="center"/>
              <w:rPr>
                <w:sz w:val="28"/>
              </w:rPr>
            </w:pPr>
            <w:r>
              <w:rPr>
                <w:w w:val="99"/>
                <w:sz w:val="28"/>
              </w:rPr>
              <w:t>4</w:t>
            </w:r>
          </w:p>
        </w:tc>
        <w:tc>
          <w:tcPr>
            <w:tcW w:w="1282" w:type="dxa"/>
          </w:tcPr>
          <w:p w:rsidR="00A951AE" w:rsidRDefault="00D40622">
            <w:pPr>
              <w:pStyle w:val="TableParagraph"/>
              <w:spacing w:line="301" w:lineRule="exact"/>
              <w:ind w:left="11"/>
              <w:jc w:val="center"/>
              <w:rPr>
                <w:sz w:val="28"/>
              </w:rPr>
            </w:pPr>
            <w:r>
              <w:rPr>
                <w:w w:val="99"/>
                <w:sz w:val="28"/>
              </w:rPr>
              <w:t>5</w:t>
            </w:r>
          </w:p>
        </w:tc>
        <w:tc>
          <w:tcPr>
            <w:tcW w:w="1273" w:type="dxa"/>
          </w:tcPr>
          <w:p w:rsidR="00A951AE" w:rsidRDefault="00D40622">
            <w:pPr>
              <w:pStyle w:val="TableParagraph"/>
              <w:spacing w:line="301" w:lineRule="exact"/>
              <w:ind w:left="10"/>
              <w:jc w:val="center"/>
              <w:rPr>
                <w:sz w:val="28"/>
              </w:rPr>
            </w:pPr>
            <w:r>
              <w:rPr>
                <w:w w:val="99"/>
                <w:sz w:val="28"/>
              </w:rPr>
              <w:t>6</w:t>
            </w:r>
          </w:p>
        </w:tc>
        <w:tc>
          <w:tcPr>
            <w:tcW w:w="1282" w:type="dxa"/>
          </w:tcPr>
          <w:p w:rsidR="00A951AE" w:rsidRDefault="00D40622">
            <w:pPr>
              <w:pStyle w:val="TableParagraph"/>
              <w:spacing w:line="301" w:lineRule="exact"/>
              <w:ind w:left="10"/>
              <w:jc w:val="center"/>
              <w:rPr>
                <w:sz w:val="28"/>
              </w:rPr>
            </w:pPr>
            <w:r>
              <w:rPr>
                <w:w w:val="99"/>
                <w:sz w:val="28"/>
              </w:rPr>
              <w:t>7</w:t>
            </w:r>
          </w:p>
        </w:tc>
        <w:tc>
          <w:tcPr>
            <w:tcW w:w="1273" w:type="dxa"/>
          </w:tcPr>
          <w:p w:rsidR="00A951AE" w:rsidRDefault="00D40622">
            <w:pPr>
              <w:pStyle w:val="TableParagraph"/>
              <w:spacing w:line="301" w:lineRule="exact"/>
              <w:ind w:left="9"/>
              <w:jc w:val="center"/>
              <w:rPr>
                <w:sz w:val="28"/>
              </w:rPr>
            </w:pPr>
            <w:r>
              <w:rPr>
                <w:w w:val="99"/>
                <w:sz w:val="28"/>
              </w:rPr>
              <w:t>8</w:t>
            </w:r>
          </w:p>
        </w:tc>
      </w:tr>
      <w:tr w:rsidR="00A951AE">
        <w:trPr>
          <w:trHeight w:val="325"/>
        </w:trPr>
        <w:tc>
          <w:tcPr>
            <w:tcW w:w="1623" w:type="dxa"/>
          </w:tcPr>
          <w:p w:rsidR="00A951AE" w:rsidRDefault="00A951AE">
            <w:pPr>
              <w:pStyle w:val="TableParagraph"/>
              <w:rPr>
                <w:sz w:val="24"/>
              </w:rPr>
            </w:pPr>
          </w:p>
        </w:tc>
        <w:tc>
          <w:tcPr>
            <w:tcW w:w="931" w:type="dxa"/>
          </w:tcPr>
          <w:p w:rsidR="00A951AE" w:rsidRDefault="00A951AE">
            <w:pPr>
              <w:pStyle w:val="TableParagraph"/>
              <w:rPr>
                <w:sz w:val="24"/>
              </w:rPr>
            </w:pPr>
          </w:p>
        </w:tc>
        <w:tc>
          <w:tcPr>
            <w:tcW w:w="994" w:type="dxa"/>
          </w:tcPr>
          <w:p w:rsidR="00A951AE" w:rsidRDefault="00A951AE">
            <w:pPr>
              <w:pStyle w:val="TableParagraph"/>
              <w:rPr>
                <w:sz w:val="24"/>
              </w:rPr>
            </w:pPr>
          </w:p>
        </w:tc>
        <w:tc>
          <w:tcPr>
            <w:tcW w:w="989" w:type="dxa"/>
          </w:tcPr>
          <w:p w:rsidR="00A951AE" w:rsidRDefault="00A951AE">
            <w:pPr>
              <w:pStyle w:val="TableParagraph"/>
              <w:rPr>
                <w:sz w:val="24"/>
              </w:rPr>
            </w:pPr>
          </w:p>
        </w:tc>
        <w:tc>
          <w:tcPr>
            <w:tcW w:w="1282" w:type="dxa"/>
          </w:tcPr>
          <w:p w:rsidR="00A951AE" w:rsidRDefault="00A951AE">
            <w:pPr>
              <w:pStyle w:val="TableParagraph"/>
              <w:rPr>
                <w:sz w:val="24"/>
              </w:rPr>
            </w:pPr>
          </w:p>
        </w:tc>
        <w:tc>
          <w:tcPr>
            <w:tcW w:w="1273" w:type="dxa"/>
          </w:tcPr>
          <w:p w:rsidR="00A951AE" w:rsidRDefault="00A951AE">
            <w:pPr>
              <w:pStyle w:val="TableParagraph"/>
              <w:rPr>
                <w:sz w:val="24"/>
              </w:rPr>
            </w:pPr>
          </w:p>
        </w:tc>
        <w:tc>
          <w:tcPr>
            <w:tcW w:w="1282" w:type="dxa"/>
          </w:tcPr>
          <w:p w:rsidR="00A951AE" w:rsidRDefault="00A951AE">
            <w:pPr>
              <w:pStyle w:val="TableParagraph"/>
              <w:rPr>
                <w:sz w:val="24"/>
              </w:rPr>
            </w:pPr>
          </w:p>
        </w:tc>
        <w:tc>
          <w:tcPr>
            <w:tcW w:w="1273" w:type="dxa"/>
          </w:tcPr>
          <w:p w:rsidR="00A951AE" w:rsidRDefault="00A951AE">
            <w:pPr>
              <w:pStyle w:val="TableParagraph"/>
              <w:rPr>
                <w:sz w:val="24"/>
              </w:rPr>
            </w:pPr>
          </w:p>
        </w:tc>
      </w:tr>
      <w:tr w:rsidR="00A951AE">
        <w:trPr>
          <w:trHeight w:val="321"/>
        </w:trPr>
        <w:tc>
          <w:tcPr>
            <w:tcW w:w="1623" w:type="dxa"/>
          </w:tcPr>
          <w:p w:rsidR="00A951AE" w:rsidRDefault="00A951AE">
            <w:pPr>
              <w:pStyle w:val="TableParagraph"/>
              <w:rPr>
                <w:sz w:val="24"/>
              </w:rPr>
            </w:pPr>
          </w:p>
        </w:tc>
        <w:tc>
          <w:tcPr>
            <w:tcW w:w="931" w:type="dxa"/>
          </w:tcPr>
          <w:p w:rsidR="00A951AE" w:rsidRDefault="00A951AE">
            <w:pPr>
              <w:pStyle w:val="TableParagraph"/>
              <w:rPr>
                <w:sz w:val="24"/>
              </w:rPr>
            </w:pPr>
          </w:p>
        </w:tc>
        <w:tc>
          <w:tcPr>
            <w:tcW w:w="994" w:type="dxa"/>
          </w:tcPr>
          <w:p w:rsidR="00A951AE" w:rsidRDefault="00A951AE">
            <w:pPr>
              <w:pStyle w:val="TableParagraph"/>
              <w:rPr>
                <w:sz w:val="24"/>
              </w:rPr>
            </w:pPr>
          </w:p>
        </w:tc>
        <w:tc>
          <w:tcPr>
            <w:tcW w:w="989" w:type="dxa"/>
          </w:tcPr>
          <w:p w:rsidR="00A951AE" w:rsidRDefault="00A951AE">
            <w:pPr>
              <w:pStyle w:val="TableParagraph"/>
              <w:rPr>
                <w:sz w:val="24"/>
              </w:rPr>
            </w:pPr>
          </w:p>
        </w:tc>
        <w:tc>
          <w:tcPr>
            <w:tcW w:w="1282" w:type="dxa"/>
          </w:tcPr>
          <w:p w:rsidR="00A951AE" w:rsidRDefault="00A951AE">
            <w:pPr>
              <w:pStyle w:val="TableParagraph"/>
              <w:rPr>
                <w:sz w:val="24"/>
              </w:rPr>
            </w:pPr>
          </w:p>
        </w:tc>
        <w:tc>
          <w:tcPr>
            <w:tcW w:w="1273" w:type="dxa"/>
          </w:tcPr>
          <w:p w:rsidR="00A951AE" w:rsidRDefault="00A951AE">
            <w:pPr>
              <w:pStyle w:val="TableParagraph"/>
              <w:rPr>
                <w:sz w:val="24"/>
              </w:rPr>
            </w:pPr>
          </w:p>
        </w:tc>
        <w:tc>
          <w:tcPr>
            <w:tcW w:w="1282" w:type="dxa"/>
          </w:tcPr>
          <w:p w:rsidR="00A951AE" w:rsidRDefault="00A951AE">
            <w:pPr>
              <w:pStyle w:val="TableParagraph"/>
              <w:rPr>
                <w:sz w:val="24"/>
              </w:rPr>
            </w:pPr>
          </w:p>
        </w:tc>
        <w:tc>
          <w:tcPr>
            <w:tcW w:w="1273" w:type="dxa"/>
          </w:tcPr>
          <w:p w:rsidR="00A951AE" w:rsidRDefault="00A951AE">
            <w:pPr>
              <w:pStyle w:val="TableParagraph"/>
              <w:rPr>
                <w:sz w:val="24"/>
              </w:rPr>
            </w:pPr>
          </w:p>
        </w:tc>
      </w:tr>
    </w:tbl>
    <w:p w:rsidR="00A951AE" w:rsidRDefault="00A951AE">
      <w:pPr>
        <w:rPr>
          <w:sz w:val="24"/>
        </w:rPr>
        <w:sectPr w:rsidR="00A951AE">
          <w:pgSz w:w="11910" w:h="16840"/>
          <w:pgMar w:top="1040" w:right="220" w:bottom="960" w:left="1320" w:header="0" w:footer="767" w:gutter="0"/>
          <w:cols w:space="720"/>
        </w:sectPr>
      </w:pPr>
    </w:p>
    <w:p w:rsidR="00A951AE" w:rsidRDefault="00D40622" w:rsidP="00093A4F">
      <w:pPr>
        <w:pStyle w:val="a3"/>
        <w:spacing w:before="67"/>
        <w:ind w:left="562" w:right="1244"/>
        <w:jc w:val="center"/>
        <w:outlineLvl w:val="0"/>
      </w:pPr>
      <w:bookmarkStart w:id="68" w:name="_Toc101867188"/>
      <w:r>
        <w:lastRenderedPageBreak/>
        <w:t>ПРИЛОЖЕНИЕ М</w:t>
      </w:r>
      <w:bookmarkEnd w:id="68"/>
    </w:p>
    <w:p w:rsidR="00A951AE" w:rsidRDefault="00D40622" w:rsidP="00093A4F">
      <w:pPr>
        <w:pStyle w:val="a3"/>
        <w:tabs>
          <w:tab w:val="left" w:pos="2399"/>
          <w:tab w:val="left" w:pos="4121"/>
          <w:tab w:val="left" w:pos="5272"/>
          <w:tab w:val="left" w:pos="6840"/>
          <w:tab w:val="left" w:pos="7224"/>
          <w:tab w:val="left" w:pos="8481"/>
        </w:tabs>
        <w:ind w:right="499" w:firstLine="710"/>
        <w:jc w:val="center"/>
        <w:outlineLvl w:val="0"/>
      </w:pPr>
      <w:bookmarkStart w:id="69" w:name="_Toc101867189"/>
      <w:r>
        <w:t>Образцы</w:t>
      </w:r>
      <w:r w:rsidR="00E02F2A">
        <w:t xml:space="preserve"> </w:t>
      </w:r>
      <w:r>
        <w:t>оформления</w:t>
      </w:r>
      <w:r w:rsidR="00E02F2A">
        <w:t xml:space="preserve"> </w:t>
      </w:r>
      <w:r>
        <w:t>таблиц,</w:t>
      </w:r>
      <w:r w:rsidR="00E02F2A">
        <w:t xml:space="preserve"> показатели </w:t>
      </w:r>
      <w:r>
        <w:t>в</w:t>
      </w:r>
      <w:r w:rsidR="00E02F2A">
        <w:t xml:space="preserve"> </w:t>
      </w:r>
      <w:r>
        <w:t>которых</w:t>
      </w:r>
      <w:r w:rsidR="00E02F2A">
        <w:t xml:space="preserve"> </w:t>
      </w:r>
      <w:r>
        <w:rPr>
          <w:spacing w:val="-3"/>
        </w:rPr>
        <w:t xml:space="preserve">рассчитаны </w:t>
      </w:r>
      <w:r>
        <w:t>базисным</w:t>
      </w:r>
      <w:r>
        <w:rPr>
          <w:spacing w:val="4"/>
        </w:rPr>
        <w:t xml:space="preserve"> </w:t>
      </w:r>
      <w:r>
        <w:t>способом</w:t>
      </w:r>
      <w:bookmarkEnd w:id="69"/>
    </w:p>
    <w:p w:rsidR="00A951AE" w:rsidRDefault="00D40622" w:rsidP="00AB1012">
      <w:pPr>
        <w:pStyle w:val="a3"/>
        <w:spacing w:line="360" w:lineRule="auto"/>
        <w:ind w:left="380" w:right="505"/>
        <w:jc w:val="left"/>
      </w:pPr>
      <w:r>
        <w:t xml:space="preserve">Таблица 5 </w:t>
      </w:r>
      <w:r w:rsidR="00AB1012">
        <w:t xml:space="preserve">- </w:t>
      </w:r>
      <w:r>
        <w:t>Динамика основных экономических показателей ООО «Титан»</w:t>
      </w:r>
      <w:r w:rsidR="00AB1012">
        <w:t xml:space="preserve"> </w:t>
      </w:r>
      <w:r>
        <w:t xml:space="preserve">за </w:t>
      </w:r>
      <w:r w:rsidR="00BD62F1">
        <w:t>2019</w:t>
      </w:r>
      <w:r w:rsidR="00EC1797">
        <w:t>-</w:t>
      </w:r>
      <w:r w:rsidR="00BD62F1">
        <w:t>2021</w:t>
      </w:r>
      <w:r w:rsidR="00EC1797">
        <w:rPr>
          <w:spacing w:val="1"/>
        </w:rPr>
        <w:t xml:space="preserve"> </w:t>
      </w:r>
      <w:r>
        <w:t>гг.</w:t>
      </w: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3"/>
        <w:gridCol w:w="931"/>
        <w:gridCol w:w="850"/>
        <w:gridCol w:w="850"/>
        <w:gridCol w:w="1282"/>
        <w:gridCol w:w="1417"/>
        <w:gridCol w:w="1278"/>
        <w:gridCol w:w="1278"/>
      </w:tblGrid>
      <w:tr w:rsidR="00EC1797">
        <w:trPr>
          <w:trHeight w:val="551"/>
        </w:trPr>
        <w:tc>
          <w:tcPr>
            <w:tcW w:w="1623" w:type="dxa"/>
            <w:vMerge w:val="restart"/>
          </w:tcPr>
          <w:p w:rsidR="00EC1797" w:rsidRDefault="00EC1797" w:rsidP="00E02F2A">
            <w:pPr>
              <w:pStyle w:val="TableParagraph"/>
              <w:rPr>
                <w:sz w:val="28"/>
              </w:rPr>
            </w:pPr>
          </w:p>
          <w:p w:rsidR="00EC1797" w:rsidRDefault="00EC1797" w:rsidP="00E02F2A">
            <w:pPr>
              <w:pStyle w:val="TableParagraph"/>
              <w:ind w:left="4"/>
              <w:rPr>
                <w:sz w:val="28"/>
              </w:rPr>
            </w:pPr>
            <w:r>
              <w:rPr>
                <w:sz w:val="28"/>
              </w:rPr>
              <w:t>Показатели</w:t>
            </w:r>
          </w:p>
        </w:tc>
        <w:tc>
          <w:tcPr>
            <w:tcW w:w="931" w:type="dxa"/>
            <w:vMerge w:val="restart"/>
          </w:tcPr>
          <w:p w:rsidR="00EC1797" w:rsidRDefault="00EC1797" w:rsidP="00E02F2A">
            <w:pPr>
              <w:pStyle w:val="TableParagraph"/>
              <w:rPr>
                <w:sz w:val="28"/>
              </w:rPr>
            </w:pPr>
          </w:p>
          <w:p w:rsidR="00EC1797" w:rsidRDefault="00BD62F1" w:rsidP="00E02F2A">
            <w:pPr>
              <w:pStyle w:val="TableParagraph"/>
              <w:ind w:left="52"/>
              <w:rPr>
                <w:sz w:val="28"/>
              </w:rPr>
            </w:pPr>
            <w:r>
              <w:rPr>
                <w:sz w:val="28"/>
              </w:rPr>
              <w:t>2019</w:t>
            </w:r>
            <w:r w:rsidR="00EC1797">
              <w:rPr>
                <w:sz w:val="28"/>
              </w:rPr>
              <w:t xml:space="preserve"> г.</w:t>
            </w:r>
          </w:p>
        </w:tc>
        <w:tc>
          <w:tcPr>
            <w:tcW w:w="850" w:type="dxa"/>
            <w:vMerge w:val="restart"/>
          </w:tcPr>
          <w:p w:rsidR="00EC1797" w:rsidRDefault="00EC1797" w:rsidP="00E02F2A">
            <w:pPr>
              <w:pStyle w:val="TableParagraph"/>
              <w:rPr>
                <w:sz w:val="28"/>
              </w:rPr>
            </w:pPr>
          </w:p>
          <w:p w:rsidR="00EC1797" w:rsidRDefault="00BD62F1" w:rsidP="00E02F2A">
            <w:pPr>
              <w:pStyle w:val="TableParagraph"/>
              <w:rPr>
                <w:sz w:val="28"/>
              </w:rPr>
            </w:pPr>
            <w:r>
              <w:rPr>
                <w:sz w:val="28"/>
              </w:rPr>
              <w:t>2020</w:t>
            </w:r>
            <w:r w:rsidR="00EC1797">
              <w:rPr>
                <w:sz w:val="28"/>
              </w:rPr>
              <w:t xml:space="preserve"> г.</w:t>
            </w:r>
          </w:p>
        </w:tc>
        <w:tc>
          <w:tcPr>
            <w:tcW w:w="850" w:type="dxa"/>
            <w:vMerge w:val="restart"/>
          </w:tcPr>
          <w:p w:rsidR="00EC1797" w:rsidRDefault="00EC1797" w:rsidP="00E02F2A">
            <w:pPr>
              <w:pStyle w:val="TableParagraph"/>
              <w:rPr>
                <w:sz w:val="28"/>
              </w:rPr>
            </w:pPr>
          </w:p>
          <w:p w:rsidR="00EC1797" w:rsidRDefault="00BD62F1" w:rsidP="00E02F2A">
            <w:pPr>
              <w:pStyle w:val="TableParagraph"/>
              <w:rPr>
                <w:sz w:val="28"/>
              </w:rPr>
            </w:pPr>
            <w:r>
              <w:rPr>
                <w:sz w:val="28"/>
              </w:rPr>
              <w:t>2021</w:t>
            </w:r>
            <w:r w:rsidR="00EC1797">
              <w:rPr>
                <w:sz w:val="28"/>
              </w:rPr>
              <w:t xml:space="preserve"> г.</w:t>
            </w:r>
          </w:p>
        </w:tc>
        <w:tc>
          <w:tcPr>
            <w:tcW w:w="2699" w:type="dxa"/>
            <w:gridSpan w:val="2"/>
          </w:tcPr>
          <w:p w:rsidR="00EC1797" w:rsidRDefault="00EC1797" w:rsidP="00E02F2A">
            <w:pPr>
              <w:pStyle w:val="TableParagraph"/>
              <w:ind w:left="360" w:right="331" w:firstLine="244"/>
              <w:rPr>
                <w:sz w:val="28"/>
              </w:rPr>
            </w:pPr>
            <w:r>
              <w:rPr>
                <w:sz w:val="28"/>
              </w:rPr>
              <w:t>Абсолютное изменение</w:t>
            </w:r>
            <w:proofErr w:type="gramStart"/>
            <w:r>
              <w:rPr>
                <w:sz w:val="28"/>
              </w:rPr>
              <w:t>, (+, -)</w:t>
            </w:r>
            <w:proofErr w:type="gramEnd"/>
          </w:p>
        </w:tc>
        <w:tc>
          <w:tcPr>
            <w:tcW w:w="2556" w:type="dxa"/>
            <w:gridSpan w:val="2"/>
          </w:tcPr>
          <w:p w:rsidR="00EC1797" w:rsidRDefault="00EC1797" w:rsidP="00E02F2A">
            <w:pPr>
              <w:pStyle w:val="TableParagraph"/>
              <w:ind w:left="460" w:hanging="92"/>
              <w:rPr>
                <w:sz w:val="28"/>
              </w:rPr>
            </w:pPr>
            <w:r>
              <w:rPr>
                <w:w w:val="95"/>
                <w:sz w:val="28"/>
              </w:rPr>
              <w:t xml:space="preserve">Относительное </w:t>
            </w:r>
            <w:r>
              <w:rPr>
                <w:sz w:val="28"/>
              </w:rPr>
              <w:t>изменение, %</w:t>
            </w:r>
          </w:p>
        </w:tc>
      </w:tr>
      <w:tr w:rsidR="00EC1797">
        <w:trPr>
          <w:trHeight w:val="642"/>
        </w:trPr>
        <w:tc>
          <w:tcPr>
            <w:tcW w:w="1623" w:type="dxa"/>
            <w:vMerge/>
            <w:tcBorders>
              <w:top w:val="nil"/>
            </w:tcBorders>
          </w:tcPr>
          <w:p w:rsidR="00EC1797" w:rsidRDefault="00EC1797" w:rsidP="00E02F2A">
            <w:pPr>
              <w:rPr>
                <w:sz w:val="2"/>
                <w:szCs w:val="2"/>
              </w:rPr>
            </w:pPr>
          </w:p>
        </w:tc>
        <w:tc>
          <w:tcPr>
            <w:tcW w:w="931" w:type="dxa"/>
            <w:vMerge/>
            <w:tcBorders>
              <w:top w:val="nil"/>
            </w:tcBorders>
          </w:tcPr>
          <w:p w:rsidR="00EC1797" w:rsidRDefault="00EC1797" w:rsidP="00E02F2A">
            <w:pPr>
              <w:rPr>
                <w:sz w:val="2"/>
                <w:szCs w:val="2"/>
              </w:rPr>
            </w:pPr>
          </w:p>
        </w:tc>
        <w:tc>
          <w:tcPr>
            <w:tcW w:w="850" w:type="dxa"/>
            <w:vMerge/>
            <w:tcBorders>
              <w:top w:val="nil"/>
            </w:tcBorders>
          </w:tcPr>
          <w:p w:rsidR="00EC1797" w:rsidRDefault="00EC1797" w:rsidP="00E02F2A">
            <w:pPr>
              <w:rPr>
                <w:sz w:val="2"/>
                <w:szCs w:val="2"/>
              </w:rPr>
            </w:pPr>
          </w:p>
        </w:tc>
        <w:tc>
          <w:tcPr>
            <w:tcW w:w="850" w:type="dxa"/>
            <w:vMerge/>
            <w:tcBorders>
              <w:top w:val="nil"/>
            </w:tcBorders>
          </w:tcPr>
          <w:p w:rsidR="00EC1797" w:rsidRDefault="00EC1797" w:rsidP="00E02F2A">
            <w:pPr>
              <w:rPr>
                <w:sz w:val="2"/>
                <w:szCs w:val="2"/>
              </w:rPr>
            </w:pPr>
          </w:p>
        </w:tc>
        <w:tc>
          <w:tcPr>
            <w:tcW w:w="1282" w:type="dxa"/>
          </w:tcPr>
          <w:p w:rsidR="00EC1797" w:rsidRDefault="00EC1797" w:rsidP="00E02F2A">
            <w:pPr>
              <w:pStyle w:val="TableParagraph"/>
              <w:ind w:left="134"/>
              <w:rPr>
                <w:sz w:val="28"/>
              </w:rPr>
            </w:pPr>
            <w:r>
              <w:rPr>
                <w:sz w:val="28"/>
              </w:rPr>
              <w:t xml:space="preserve">в </w:t>
            </w:r>
            <w:r w:rsidR="00BD62F1">
              <w:rPr>
                <w:sz w:val="28"/>
              </w:rPr>
              <w:t>2020</w:t>
            </w:r>
            <w:r>
              <w:rPr>
                <w:spacing w:val="-6"/>
                <w:sz w:val="28"/>
              </w:rPr>
              <w:t xml:space="preserve"> </w:t>
            </w:r>
            <w:r>
              <w:rPr>
                <w:sz w:val="28"/>
              </w:rPr>
              <w:t>г.</w:t>
            </w:r>
          </w:p>
          <w:p w:rsidR="00EC1797" w:rsidRDefault="00EC1797" w:rsidP="00E02F2A">
            <w:pPr>
              <w:pStyle w:val="TableParagraph"/>
              <w:ind w:left="134"/>
              <w:rPr>
                <w:sz w:val="28"/>
              </w:rPr>
            </w:pPr>
            <w:r>
              <w:rPr>
                <w:sz w:val="28"/>
              </w:rPr>
              <w:t xml:space="preserve">к </w:t>
            </w:r>
            <w:r w:rsidR="00BD62F1">
              <w:rPr>
                <w:sz w:val="28"/>
              </w:rPr>
              <w:t>2019</w:t>
            </w:r>
            <w:r>
              <w:rPr>
                <w:spacing w:val="-1"/>
                <w:sz w:val="28"/>
              </w:rPr>
              <w:t xml:space="preserve"> </w:t>
            </w:r>
            <w:r>
              <w:rPr>
                <w:sz w:val="28"/>
              </w:rPr>
              <w:t>г.</w:t>
            </w:r>
          </w:p>
        </w:tc>
        <w:tc>
          <w:tcPr>
            <w:tcW w:w="1417" w:type="dxa"/>
          </w:tcPr>
          <w:p w:rsidR="00EC1797" w:rsidRDefault="00EC1797" w:rsidP="00E02F2A">
            <w:pPr>
              <w:pStyle w:val="TableParagraph"/>
              <w:ind w:left="202"/>
              <w:rPr>
                <w:sz w:val="28"/>
              </w:rPr>
            </w:pPr>
            <w:r>
              <w:rPr>
                <w:sz w:val="28"/>
              </w:rPr>
              <w:t xml:space="preserve">в </w:t>
            </w:r>
            <w:r w:rsidR="00BD62F1">
              <w:rPr>
                <w:sz w:val="28"/>
              </w:rPr>
              <w:t>2021</w:t>
            </w:r>
            <w:r>
              <w:rPr>
                <w:spacing w:val="-6"/>
                <w:sz w:val="28"/>
              </w:rPr>
              <w:t xml:space="preserve"> </w:t>
            </w:r>
            <w:r>
              <w:rPr>
                <w:sz w:val="28"/>
              </w:rPr>
              <w:t>г.</w:t>
            </w:r>
          </w:p>
          <w:p w:rsidR="00EC1797" w:rsidRDefault="00EC1797" w:rsidP="00E02F2A">
            <w:pPr>
              <w:pStyle w:val="TableParagraph"/>
              <w:ind w:left="197"/>
              <w:rPr>
                <w:sz w:val="28"/>
              </w:rPr>
            </w:pPr>
            <w:r>
              <w:rPr>
                <w:sz w:val="28"/>
              </w:rPr>
              <w:t xml:space="preserve">к </w:t>
            </w:r>
            <w:r w:rsidR="00BD62F1">
              <w:rPr>
                <w:sz w:val="28"/>
              </w:rPr>
              <w:t>2019</w:t>
            </w:r>
            <w:r>
              <w:rPr>
                <w:spacing w:val="-1"/>
                <w:sz w:val="28"/>
              </w:rPr>
              <w:t xml:space="preserve"> </w:t>
            </w:r>
            <w:r>
              <w:rPr>
                <w:sz w:val="28"/>
              </w:rPr>
              <w:t>г.</w:t>
            </w:r>
          </w:p>
        </w:tc>
        <w:tc>
          <w:tcPr>
            <w:tcW w:w="1278" w:type="dxa"/>
          </w:tcPr>
          <w:p w:rsidR="00EC1797" w:rsidRDefault="00EC1797" w:rsidP="00E02F2A">
            <w:pPr>
              <w:pStyle w:val="TableParagraph"/>
              <w:ind w:left="134"/>
              <w:rPr>
                <w:sz w:val="28"/>
              </w:rPr>
            </w:pPr>
            <w:r>
              <w:rPr>
                <w:sz w:val="28"/>
              </w:rPr>
              <w:t xml:space="preserve">в </w:t>
            </w:r>
            <w:r w:rsidR="00BD62F1">
              <w:rPr>
                <w:sz w:val="28"/>
              </w:rPr>
              <w:t>2020</w:t>
            </w:r>
            <w:r>
              <w:rPr>
                <w:spacing w:val="-6"/>
                <w:sz w:val="28"/>
              </w:rPr>
              <w:t xml:space="preserve"> </w:t>
            </w:r>
            <w:r>
              <w:rPr>
                <w:sz w:val="28"/>
              </w:rPr>
              <w:t>г.</w:t>
            </w:r>
          </w:p>
          <w:p w:rsidR="00EC1797" w:rsidRDefault="00EC1797" w:rsidP="00E02F2A">
            <w:pPr>
              <w:pStyle w:val="TableParagraph"/>
              <w:ind w:left="134"/>
              <w:rPr>
                <w:sz w:val="28"/>
              </w:rPr>
            </w:pPr>
            <w:r>
              <w:rPr>
                <w:sz w:val="28"/>
              </w:rPr>
              <w:t xml:space="preserve">к </w:t>
            </w:r>
            <w:r w:rsidR="00BD62F1">
              <w:rPr>
                <w:sz w:val="28"/>
              </w:rPr>
              <w:t>2019</w:t>
            </w:r>
            <w:r>
              <w:rPr>
                <w:spacing w:val="-1"/>
                <w:sz w:val="28"/>
              </w:rPr>
              <w:t xml:space="preserve"> </w:t>
            </w:r>
            <w:r>
              <w:rPr>
                <w:sz w:val="28"/>
              </w:rPr>
              <w:t>г.</w:t>
            </w:r>
          </w:p>
        </w:tc>
        <w:tc>
          <w:tcPr>
            <w:tcW w:w="1278" w:type="dxa"/>
          </w:tcPr>
          <w:p w:rsidR="00EC1797" w:rsidRDefault="00EC1797" w:rsidP="00E02F2A">
            <w:pPr>
              <w:pStyle w:val="TableParagraph"/>
              <w:ind w:left="202"/>
              <w:rPr>
                <w:sz w:val="28"/>
              </w:rPr>
            </w:pPr>
            <w:r>
              <w:rPr>
                <w:sz w:val="28"/>
              </w:rPr>
              <w:t xml:space="preserve">в </w:t>
            </w:r>
            <w:r w:rsidR="00BD62F1">
              <w:rPr>
                <w:sz w:val="28"/>
              </w:rPr>
              <w:t>2021</w:t>
            </w:r>
            <w:r>
              <w:rPr>
                <w:spacing w:val="-6"/>
                <w:sz w:val="28"/>
              </w:rPr>
              <w:t xml:space="preserve"> </w:t>
            </w:r>
            <w:r>
              <w:rPr>
                <w:sz w:val="28"/>
              </w:rPr>
              <w:t>г.</w:t>
            </w:r>
          </w:p>
          <w:p w:rsidR="00EC1797" w:rsidRDefault="00EC1797" w:rsidP="00E02F2A">
            <w:pPr>
              <w:pStyle w:val="TableParagraph"/>
              <w:ind w:left="197"/>
              <w:rPr>
                <w:sz w:val="28"/>
              </w:rPr>
            </w:pPr>
            <w:r>
              <w:rPr>
                <w:sz w:val="28"/>
              </w:rPr>
              <w:t xml:space="preserve">к </w:t>
            </w:r>
            <w:r w:rsidR="00BD62F1">
              <w:rPr>
                <w:sz w:val="28"/>
              </w:rPr>
              <w:t>2019</w:t>
            </w:r>
            <w:r>
              <w:rPr>
                <w:spacing w:val="-1"/>
                <w:sz w:val="28"/>
              </w:rPr>
              <w:t xml:space="preserve"> </w:t>
            </w:r>
            <w:r>
              <w:rPr>
                <w:sz w:val="28"/>
              </w:rPr>
              <w:t>г.</w:t>
            </w:r>
          </w:p>
        </w:tc>
      </w:tr>
      <w:tr w:rsidR="00A951AE">
        <w:trPr>
          <w:trHeight w:val="321"/>
        </w:trPr>
        <w:tc>
          <w:tcPr>
            <w:tcW w:w="1623" w:type="dxa"/>
          </w:tcPr>
          <w:p w:rsidR="00A951AE" w:rsidRDefault="00A951AE" w:rsidP="00E02F2A">
            <w:pPr>
              <w:pStyle w:val="TableParagraph"/>
              <w:rPr>
                <w:sz w:val="24"/>
              </w:rPr>
            </w:pPr>
          </w:p>
        </w:tc>
        <w:tc>
          <w:tcPr>
            <w:tcW w:w="931" w:type="dxa"/>
          </w:tcPr>
          <w:p w:rsidR="00A951AE" w:rsidRDefault="00A951AE" w:rsidP="00E02F2A">
            <w:pPr>
              <w:pStyle w:val="TableParagraph"/>
              <w:rPr>
                <w:sz w:val="24"/>
              </w:rPr>
            </w:pPr>
          </w:p>
        </w:tc>
        <w:tc>
          <w:tcPr>
            <w:tcW w:w="850" w:type="dxa"/>
          </w:tcPr>
          <w:p w:rsidR="00A951AE" w:rsidRDefault="00A951AE" w:rsidP="00E02F2A">
            <w:pPr>
              <w:pStyle w:val="TableParagraph"/>
              <w:rPr>
                <w:sz w:val="24"/>
              </w:rPr>
            </w:pPr>
          </w:p>
        </w:tc>
        <w:tc>
          <w:tcPr>
            <w:tcW w:w="850" w:type="dxa"/>
          </w:tcPr>
          <w:p w:rsidR="00A951AE" w:rsidRDefault="00A951AE" w:rsidP="00E02F2A">
            <w:pPr>
              <w:pStyle w:val="TableParagraph"/>
              <w:rPr>
                <w:sz w:val="24"/>
              </w:rPr>
            </w:pPr>
          </w:p>
        </w:tc>
        <w:tc>
          <w:tcPr>
            <w:tcW w:w="1282" w:type="dxa"/>
          </w:tcPr>
          <w:p w:rsidR="00A951AE" w:rsidRDefault="00A951AE" w:rsidP="00E02F2A">
            <w:pPr>
              <w:pStyle w:val="TableParagraph"/>
              <w:rPr>
                <w:sz w:val="24"/>
              </w:rPr>
            </w:pPr>
          </w:p>
        </w:tc>
        <w:tc>
          <w:tcPr>
            <w:tcW w:w="1417" w:type="dxa"/>
          </w:tcPr>
          <w:p w:rsidR="00A951AE" w:rsidRDefault="00A951AE" w:rsidP="00E02F2A">
            <w:pPr>
              <w:pStyle w:val="TableParagraph"/>
              <w:rPr>
                <w:sz w:val="24"/>
              </w:rPr>
            </w:pPr>
          </w:p>
        </w:tc>
        <w:tc>
          <w:tcPr>
            <w:tcW w:w="1278" w:type="dxa"/>
          </w:tcPr>
          <w:p w:rsidR="00A951AE" w:rsidRDefault="00A951AE" w:rsidP="00E02F2A">
            <w:pPr>
              <w:pStyle w:val="TableParagraph"/>
              <w:rPr>
                <w:sz w:val="24"/>
              </w:rPr>
            </w:pPr>
          </w:p>
        </w:tc>
        <w:tc>
          <w:tcPr>
            <w:tcW w:w="1278" w:type="dxa"/>
          </w:tcPr>
          <w:p w:rsidR="00A951AE" w:rsidRDefault="00A951AE" w:rsidP="00E02F2A">
            <w:pPr>
              <w:pStyle w:val="TableParagraph"/>
              <w:rPr>
                <w:sz w:val="24"/>
              </w:rPr>
            </w:pPr>
          </w:p>
        </w:tc>
      </w:tr>
      <w:tr w:rsidR="00A951AE">
        <w:trPr>
          <w:trHeight w:val="325"/>
        </w:trPr>
        <w:tc>
          <w:tcPr>
            <w:tcW w:w="1623" w:type="dxa"/>
          </w:tcPr>
          <w:p w:rsidR="00A951AE" w:rsidRDefault="00A951AE" w:rsidP="00E02F2A">
            <w:pPr>
              <w:pStyle w:val="TableParagraph"/>
              <w:rPr>
                <w:sz w:val="24"/>
              </w:rPr>
            </w:pPr>
          </w:p>
        </w:tc>
        <w:tc>
          <w:tcPr>
            <w:tcW w:w="931" w:type="dxa"/>
          </w:tcPr>
          <w:p w:rsidR="00A951AE" w:rsidRDefault="00A951AE" w:rsidP="00E02F2A">
            <w:pPr>
              <w:pStyle w:val="TableParagraph"/>
              <w:rPr>
                <w:sz w:val="24"/>
              </w:rPr>
            </w:pPr>
          </w:p>
        </w:tc>
        <w:tc>
          <w:tcPr>
            <w:tcW w:w="850" w:type="dxa"/>
          </w:tcPr>
          <w:p w:rsidR="00A951AE" w:rsidRDefault="00A951AE" w:rsidP="00E02F2A">
            <w:pPr>
              <w:pStyle w:val="TableParagraph"/>
              <w:rPr>
                <w:sz w:val="24"/>
              </w:rPr>
            </w:pPr>
          </w:p>
        </w:tc>
        <w:tc>
          <w:tcPr>
            <w:tcW w:w="850" w:type="dxa"/>
          </w:tcPr>
          <w:p w:rsidR="00A951AE" w:rsidRDefault="00A951AE" w:rsidP="00E02F2A">
            <w:pPr>
              <w:pStyle w:val="TableParagraph"/>
              <w:rPr>
                <w:sz w:val="24"/>
              </w:rPr>
            </w:pPr>
          </w:p>
        </w:tc>
        <w:tc>
          <w:tcPr>
            <w:tcW w:w="1282" w:type="dxa"/>
          </w:tcPr>
          <w:p w:rsidR="00A951AE" w:rsidRDefault="00A951AE" w:rsidP="00E02F2A">
            <w:pPr>
              <w:pStyle w:val="TableParagraph"/>
              <w:rPr>
                <w:sz w:val="24"/>
              </w:rPr>
            </w:pPr>
          </w:p>
        </w:tc>
        <w:tc>
          <w:tcPr>
            <w:tcW w:w="1417" w:type="dxa"/>
          </w:tcPr>
          <w:p w:rsidR="00A951AE" w:rsidRDefault="00A951AE" w:rsidP="00E02F2A">
            <w:pPr>
              <w:pStyle w:val="TableParagraph"/>
              <w:rPr>
                <w:sz w:val="24"/>
              </w:rPr>
            </w:pPr>
          </w:p>
        </w:tc>
        <w:tc>
          <w:tcPr>
            <w:tcW w:w="1278" w:type="dxa"/>
          </w:tcPr>
          <w:p w:rsidR="00A951AE" w:rsidRDefault="00A951AE" w:rsidP="00E02F2A">
            <w:pPr>
              <w:pStyle w:val="TableParagraph"/>
              <w:rPr>
                <w:sz w:val="24"/>
              </w:rPr>
            </w:pPr>
          </w:p>
        </w:tc>
        <w:tc>
          <w:tcPr>
            <w:tcW w:w="1278" w:type="dxa"/>
          </w:tcPr>
          <w:p w:rsidR="00A951AE" w:rsidRDefault="00A951AE" w:rsidP="00E02F2A">
            <w:pPr>
              <w:pStyle w:val="TableParagraph"/>
              <w:rPr>
                <w:sz w:val="24"/>
              </w:rPr>
            </w:pPr>
          </w:p>
        </w:tc>
      </w:tr>
    </w:tbl>
    <w:p w:rsidR="00A951AE" w:rsidRDefault="00A951AE" w:rsidP="00E02F2A">
      <w:pPr>
        <w:pStyle w:val="a3"/>
        <w:ind w:left="0"/>
        <w:jc w:val="left"/>
        <w:rPr>
          <w:sz w:val="42"/>
        </w:rPr>
      </w:pPr>
    </w:p>
    <w:p w:rsidR="00A951AE" w:rsidRDefault="00D40622" w:rsidP="00AB1012">
      <w:pPr>
        <w:pStyle w:val="a3"/>
        <w:spacing w:line="360" w:lineRule="auto"/>
        <w:ind w:left="380" w:right="601"/>
        <w:jc w:val="left"/>
      </w:pPr>
      <w:r>
        <w:t xml:space="preserve">Таблица 6 </w:t>
      </w:r>
      <w:r w:rsidR="00AB1012">
        <w:t xml:space="preserve">- </w:t>
      </w:r>
      <w:r>
        <w:t>Динамика основных экономических показателей ООО «Титан»</w:t>
      </w:r>
      <w:r>
        <w:rPr>
          <w:spacing w:val="-42"/>
        </w:rPr>
        <w:t xml:space="preserve"> </w:t>
      </w:r>
      <w:r>
        <w:t xml:space="preserve">за </w:t>
      </w:r>
      <w:r w:rsidR="00BD62F1">
        <w:t>2019</w:t>
      </w:r>
      <w:r w:rsidR="00EC1797">
        <w:t>-</w:t>
      </w:r>
      <w:r w:rsidR="00BD62F1">
        <w:t>2021</w:t>
      </w:r>
      <w:r w:rsidR="00EC1797">
        <w:rPr>
          <w:spacing w:val="1"/>
        </w:rPr>
        <w:t xml:space="preserve"> </w:t>
      </w:r>
      <w:r>
        <w:t>гг.</w:t>
      </w: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3"/>
        <w:gridCol w:w="931"/>
        <w:gridCol w:w="850"/>
        <w:gridCol w:w="850"/>
        <w:gridCol w:w="1282"/>
        <w:gridCol w:w="1417"/>
        <w:gridCol w:w="1278"/>
        <w:gridCol w:w="1278"/>
      </w:tblGrid>
      <w:tr w:rsidR="00EC1797">
        <w:trPr>
          <w:trHeight w:val="552"/>
        </w:trPr>
        <w:tc>
          <w:tcPr>
            <w:tcW w:w="1623" w:type="dxa"/>
            <w:vMerge w:val="restart"/>
          </w:tcPr>
          <w:p w:rsidR="00EC1797" w:rsidRDefault="00EC1797" w:rsidP="00E02F2A">
            <w:pPr>
              <w:pStyle w:val="TableParagraph"/>
              <w:rPr>
                <w:sz w:val="28"/>
              </w:rPr>
            </w:pPr>
          </w:p>
          <w:p w:rsidR="00EC1797" w:rsidRDefault="00EC1797" w:rsidP="00E02F2A">
            <w:pPr>
              <w:pStyle w:val="TableParagraph"/>
              <w:ind w:left="4"/>
              <w:rPr>
                <w:sz w:val="28"/>
              </w:rPr>
            </w:pPr>
            <w:r>
              <w:rPr>
                <w:sz w:val="28"/>
              </w:rPr>
              <w:t>Показатели</w:t>
            </w:r>
          </w:p>
        </w:tc>
        <w:tc>
          <w:tcPr>
            <w:tcW w:w="931" w:type="dxa"/>
            <w:vMerge w:val="restart"/>
          </w:tcPr>
          <w:p w:rsidR="00EC1797" w:rsidRDefault="00EC1797" w:rsidP="00E02F2A">
            <w:pPr>
              <w:pStyle w:val="TableParagraph"/>
              <w:rPr>
                <w:sz w:val="28"/>
              </w:rPr>
            </w:pPr>
          </w:p>
          <w:p w:rsidR="00EC1797" w:rsidRDefault="00BD62F1" w:rsidP="00E02F2A">
            <w:pPr>
              <w:pStyle w:val="TableParagraph"/>
              <w:ind w:left="52"/>
              <w:rPr>
                <w:sz w:val="28"/>
              </w:rPr>
            </w:pPr>
            <w:r>
              <w:rPr>
                <w:sz w:val="28"/>
              </w:rPr>
              <w:t>2019</w:t>
            </w:r>
            <w:r w:rsidR="00EC1797">
              <w:rPr>
                <w:sz w:val="28"/>
              </w:rPr>
              <w:t xml:space="preserve"> г.</w:t>
            </w:r>
          </w:p>
        </w:tc>
        <w:tc>
          <w:tcPr>
            <w:tcW w:w="850" w:type="dxa"/>
            <w:vMerge w:val="restart"/>
          </w:tcPr>
          <w:p w:rsidR="00EC1797" w:rsidRDefault="00EC1797" w:rsidP="00E02F2A">
            <w:pPr>
              <w:pStyle w:val="TableParagraph"/>
              <w:rPr>
                <w:sz w:val="28"/>
              </w:rPr>
            </w:pPr>
          </w:p>
          <w:p w:rsidR="00EC1797" w:rsidRDefault="00BD62F1" w:rsidP="00E02F2A">
            <w:pPr>
              <w:pStyle w:val="TableParagraph"/>
              <w:rPr>
                <w:sz w:val="28"/>
              </w:rPr>
            </w:pPr>
            <w:r>
              <w:rPr>
                <w:sz w:val="28"/>
              </w:rPr>
              <w:t>2020</w:t>
            </w:r>
            <w:r w:rsidR="00EC1797">
              <w:rPr>
                <w:sz w:val="28"/>
              </w:rPr>
              <w:t xml:space="preserve"> г.</w:t>
            </w:r>
          </w:p>
        </w:tc>
        <w:tc>
          <w:tcPr>
            <w:tcW w:w="850" w:type="dxa"/>
            <w:vMerge w:val="restart"/>
          </w:tcPr>
          <w:p w:rsidR="00EC1797" w:rsidRDefault="00EC1797" w:rsidP="00E02F2A">
            <w:pPr>
              <w:pStyle w:val="TableParagraph"/>
              <w:rPr>
                <w:sz w:val="28"/>
              </w:rPr>
            </w:pPr>
          </w:p>
          <w:p w:rsidR="00EC1797" w:rsidRDefault="00BD62F1" w:rsidP="00E02F2A">
            <w:pPr>
              <w:pStyle w:val="TableParagraph"/>
              <w:rPr>
                <w:sz w:val="28"/>
              </w:rPr>
            </w:pPr>
            <w:r>
              <w:rPr>
                <w:sz w:val="28"/>
              </w:rPr>
              <w:t>2021</w:t>
            </w:r>
            <w:r w:rsidR="00EC1797">
              <w:rPr>
                <w:sz w:val="28"/>
              </w:rPr>
              <w:t xml:space="preserve"> г.</w:t>
            </w:r>
          </w:p>
        </w:tc>
        <w:tc>
          <w:tcPr>
            <w:tcW w:w="2699" w:type="dxa"/>
            <w:gridSpan w:val="2"/>
          </w:tcPr>
          <w:p w:rsidR="00EC1797" w:rsidRDefault="00EC1797" w:rsidP="00E02F2A">
            <w:pPr>
              <w:pStyle w:val="TableParagraph"/>
              <w:ind w:left="360" w:right="331" w:firstLine="244"/>
              <w:rPr>
                <w:sz w:val="28"/>
              </w:rPr>
            </w:pPr>
            <w:r>
              <w:rPr>
                <w:sz w:val="28"/>
              </w:rPr>
              <w:t>Абсолютное изменение</w:t>
            </w:r>
            <w:proofErr w:type="gramStart"/>
            <w:r>
              <w:rPr>
                <w:sz w:val="28"/>
              </w:rPr>
              <w:t>, (+, -)</w:t>
            </w:r>
            <w:proofErr w:type="gramEnd"/>
          </w:p>
        </w:tc>
        <w:tc>
          <w:tcPr>
            <w:tcW w:w="2556" w:type="dxa"/>
            <w:gridSpan w:val="2"/>
          </w:tcPr>
          <w:p w:rsidR="00EC1797" w:rsidRDefault="00EC1797" w:rsidP="00E02F2A">
            <w:pPr>
              <w:pStyle w:val="TableParagraph"/>
              <w:ind w:left="328" w:right="325"/>
              <w:jc w:val="center"/>
              <w:rPr>
                <w:sz w:val="28"/>
              </w:rPr>
            </w:pPr>
            <w:r>
              <w:rPr>
                <w:sz w:val="28"/>
              </w:rPr>
              <w:t>Темп роста,</w:t>
            </w:r>
          </w:p>
          <w:p w:rsidR="00EC1797" w:rsidRDefault="00EC1797" w:rsidP="00E02F2A">
            <w:pPr>
              <w:pStyle w:val="TableParagraph"/>
              <w:jc w:val="center"/>
              <w:rPr>
                <w:sz w:val="28"/>
              </w:rPr>
            </w:pPr>
            <w:r>
              <w:rPr>
                <w:w w:val="95"/>
                <w:sz w:val="28"/>
              </w:rPr>
              <w:t>%</w:t>
            </w:r>
          </w:p>
        </w:tc>
      </w:tr>
      <w:tr w:rsidR="00EC1797">
        <w:trPr>
          <w:trHeight w:val="642"/>
        </w:trPr>
        <w:tc>
          <w:tcPr>
            <w:tcW w:w="1623" w:type="dxa"/>
            <w:vMerge/>
            <w:tcBorders>
              <w:top w:val="nil"/>
            </w:tcBorders>
          </w:tcPr>
          <w:p w:rsidR="00EC1797" w:rsidRDefault="00EC1797" w:rsidP="00E02F2A">
            <w:pPr>
              <w:rPr>
                <w:sz w:val="2"/>
                <w:szCs w:val="2"/>
              </w:rPr>
            </w:pPr>
          </w:p>
        </w:tc>
        <w:tc>
          <w:tcPr>
            <w:tcW w:w="931" w:type="dxa"/>
            <w:vMerge/>
            <w:tcBorders>
              <w:top w:val="nil"/>
            </w:tcBorders>
          </w:tcPr>
          <w:p w:rsidR="00EC1797" w:rsidRDefault="00EC1797" w:rsidP="00E02F2A">
            <w:pPr>
              <w:rPr>
                <w:sz w:val="2"/>
                <w:szCs w:val="2"/>
              </w:rPr>
            </w:pPr>
          </w:p>
        </w:tc>
        <w:tc>
          <w:tcPr>
            <w:tcW w:w="850" w:type="dxa"/>
            <w:vMerge/>
            <w:tcBorders>
              <w:top w:val="nil"/>
            </w:tcBorders>
          </w:tcPr>
          <w:p w:rsidR="00EC1797" w:rsidRDefault="00EC1797" w:rsidP="00E02F2A">
            <w:pPr>
              <w:rPr>
                <w:sz w:val="2"/>
                <w:szCs w:val="2"/>
              </w:rPr>
            </w:pPr>
          </w:p>
        </w:tc>
        <w:tc>
          <w:tcPr>
            <w:tcW w:w="850" w:type="dxa"/>
            <w:vMerge/>
            <w:tcBorders>
              <w:top w:val="nil"/>
            </w:tcBorders>
          </w:tcPr>
          <w:p w:rsidR="00EC1797" w:rsidRDefault="00EC1797" w:rsidP="00E02F2A">
            <w:pPr>
              <w:rPr>
                <w:sz w:val="2"/>
                <w:szCs w:val="2"/>
              </w:rPr>
            </w:pPr>
          </w:p>
        </w:tc>
        <w:tc>
          <w:tcPr>
            <w:tcW w:w="1282" w:type="dxa"/>
          </w:tcPr>
          <w:p w:rsidR="00EC1797" w:rsidRDefault="00EC1797" w:rsidP="00E02F2A">
            <w:pPr>
              <w:pStyle w:val="TableParagraph"/>
              <w:ind w:left="134"/>
              <w:rPr>
                <w:sz w:val="28"/>
              </w:rPr>
            </w:pPr>
            <w:r>
              <w:rPr>
                <w:sz w:val="28"/>
              </w:rPr>
              <w:t xml:space="preserve">в </w:t>
            </w:r>
            <w:r w:rsidR="00BD62F1">
              <w:rPr>
                <w:sz w:val="28"/>
              </w:rPr>
              <w:t>2020</w:t>
            </w:r>
            <w:r>
              <w:rPr>
                <w:spacing w:val="-6"/>
                <w:sz w:val="28"/>
              </w:rPr>
              <w:t xml:space="preserve"> </w:t>
            </w:r>
            <w:r>
              <w:rPr>
                <w:sz w:val="28"/>
              </w:rPr>
              <w:t>г.</w:t>
            </w:r>
          </w:p>
          <w:p w:rsidR="00EC1797" w:rsidRDefault="00EC1797" w:rsidP="00E02F2A">
            <w:pPr>
              <w:pStyle w:val="TableParagraph"/>
              <w:ind w:left="134"/>
              <w:rPr>
                <w:sz w:val="28"/>
              </w:rPr>
            </w:pPr>
            <w:r>
              <w:rPr>
                <w:sz w:val="28"/>
              </w:rPr>
              <w:t xml:space="preserve">к </w:t>
            </w:r>
            <w:r w:rsidR="00BD62F1">
              <w:rPr>
                <w:sz w:val="28"/>
              </w:rPr>
              <w:t>2019</w:t>
            </w:r>
            <w:r>
              <w:rPr>
                <w:spacing w:val="-1"/>
                <w:sz w:val="28"/>
              </w:rPr>
              <w:t xml:space="preserve"> </w:t>
            </w:r>
            <w:r>
              <w:rPr>
                <w:sz w:val="28"/>
              </w:rPr>
              <w:t>г.</w:t>
            </w:r>
          </w:p>
        </w:tc>
        <w:tc>
          <w:tcPr>
            <w:tcW w:w="1417" w:type="dxa"/>
          </w:tcPr>
          <w:p w:rsidR="00EC1797" w:rsidRDefault="00EC1797" w:rsidP="00E02F2A">
            <w:pPr>
              <w:pStyle w:val="TableParagraph"/>
              <w:ind w:left="202"/>
              <w:rPr>
                <w:sz w:val="28"/>
              </w:rPr>
            </w:pPr>
            <w:r>
              <w:rPr>
                <w:sz w:val="28"/>
              </w:rPr>
              <w:t xml:space="preserve">в </w:t>
            </w:r>
            <w:r w:rsidR="00BD62F1">
              <w:rPr>
                <w:sz w:val="28"/>
              </w:rPr>
              <w:t>2021</w:t>
            </w:r>
            <w:r>
              <w:rPr>
                <w:spacing w:val="-6"/>
                <w:sz w:val="28"/>
              </w:rPr>
              <w:t xml:space="preserve"> </w:t>
            </w:r>
            <w:r>
              <w:rPr>
                <w:sz w:val="28"/>
              </w:rPr>
              <w:t>г.</w:t>
            </w:r>
          </w:p>
          <w:p w:rsidR="00EC1797" w:rsidRDefault="00EC1797" w:rsidP="00E02F2A">
            <w:pPr>
              <w:pStyle w:val="TableParagraph"/>
              <w:ind w:left="197"/>
              <w:rPr>
                <w:sz w:val="28"/>
              </w:rPr>
            </w:pPr>
            <w:r>
              <w:rPr>
                <w:sz w:val="28"/>
              </w:rPr>
              <w:t xml:space="preserve">к </w:t>
            </w:r>
            <w:r w:rsidR="00BD62F1">
              <w:rPr>
                <w:sz w:val="28"/>
              </w:rPr>
              <w:t>2019</w:t>
            </w:r>
            <w:r>
              <w:rPr>
                <w:spacing w:val="-1"/>
                <w:sz w:val="28"/>
              </w:rPr>
              <w:t xml:space="preserve"> </w:t>
            </w:r>
            <w:r>
              <w:rPr>
                <w:sz w:val="28"/>
              </w:rPr>
              <w:t>г.</w:t>
            </w:r>
          </w:p>
        </w:tc>
        <w:tc>
          <w:tcPr>
            <w:tcW w:w="1278" w:type="dxa"/>
          </w:tcPr>
          <w:p w:rsidR="00EC1797" w:rsidRDefault="00EC1797" w:rsidP="00E02F2A">
            <w:pPr>
              <w:pStyle w:val="TableParagraph"/>
              <w:ind w:left="134"/>
              <w:rPr>
                <w:sz w:val="28"/>
              </w:rPr>
            </w:pPr>
            <w:r>
              <w:rPr>
                <w:sz w:val="28"/>
              </w:rPr>
              <w:t xml:space="preserve">в </w:t>
            </w:r>
            <w:r w:rsidR="00BD62F1">
              <w:rPr>
                <w:sz w:val="28"/>
              </w:rPr>
              <w:t>2020</w:t>
            </w:r>
            <w:r>
              <w:rPr>
                <w:spacing w:val="-6"/>
                <w:sz w:val="28"/>
              </w:rPr>
              <w:t xml:space="preserve"> </w:t>
            </w:r>
            <w:r>
              <w:rPr>
                <w:sz w:val="28"/>
              </w:rPr>
              <w:t>г.</w:t>
            </w:r>
          </w:p>
          <w:p w:rsidR="00EC1797" w:rsidRDefault="00EC1797" w:rsidP="00E02F2A">
            <w:pPr>
              <w:pStyle w:val="TableParagraph"/>
              <w:ind w:left="134"/>
              <w:rPr>
                <w:sz w:val="28"/>
              </w:rPr>
            </w:pPr>
            <w:r>
              <w:rPr>
                <w:sz w:val="28"/>
              </w:rPr>
              <w:t xml:space="preserve">к </w:t>
            </w:r>
            <w:r w:rsidR="00BD62F1">
              <w:rPr>
                <w:sz w:val="28"/>
              </w:rPr>
              <w:t>2019</w:t>
            </w:r>
            <w:r>
              <w:rPr>
                <w:spacing w:val="-1"/>
                <w:sz w:val="28"/>
              </w:rPr>
              <w:t xml:space="preserve"> </w:t>
            </w:r>
            <w:r>
              <w:rPr>
                <w:sz w:val="28"/>
              </w:rPr>
              <w:t>г.</w:t>
            </w:r>
          </w:p>
        </w:tc>
        <w:tc>
          <w:tcPr>
            <w:tcW w:w="1278" w:type="dxa"/>
          </w:tcPr>
          <w:p w:rsidR="00EC1797" w:rsidRDefault="00EC1797" w:rsidP="00E02F2A">
            <w:pPr>
              <w:pStyle w:val="TableParagraph"/>
              <w:ind w:left="202"/>
              <w:rPr>
                <w:sz w:val="28"/>
              </w:rPr>
            </w:pPr>
            <w:r>
              <w:rPr>
                <w:sz w:val="28"/>
              </w:rPr>
              <w:t xml:space="preserve">в </w:t>
            </w:r>
            <w:r w:rsidR="00BD62F1">
              <w:rPr>
                <w:sz w:val="28"/>
              </w:rPr>
              <w:t>2021</w:t>
            </w:r>
            <w:r>
              <w:rPr>
                <w:spacing w:val="-6"/>
                <w:sz w:val="28"/>
              </w:rPr>
              <w:t xml:space="preserve"> </w:t>
            </w:r>
            <w:r>
              <w:rPr>
                <w:sz w:val="28"/>
              </w:rPr>
              <w:t>г.</w:t>
            </w:r>
          </w:p>
          <w:p w:rsidR="00EC1797" w:rsidRDefault="00EC1797" w:rsidP="00E02F2A">
            <w:pPr>
              <w:pStyle w:val="TableParagraph"/>
              <w:ind w:left="197"/>
              <w:rPr>
                <w:sz w:val="28"/>
              </w:rPr>
            </w:pPr>
            <w:r>
              <w:rPr>
                <w:sz w:val="28"/>
              </w:rPr>
              <w:t xml:space="preserve">к </w:t>
            </w:r>
            <w:r w:rsidR="00BD62F1">
              <w:rPr>
                <w:sz w:val="28"/>
              </w:rPr>
              <w:t>2019</w:t>
            </w:r>
            <w:r>
              <w:rPr>
                <w:spacing w:val="-1"/>
                <w:sz w:val="28"/>
              </w:rPr>
              <w:t xml:space="preserve"> </w:t>
            </w:r>
            <w:r>
              <w:rPr>
                <w:sz w:val="28"/>
              </w:rPr>
              <w:t>г.</w:t>
            </w:r>
          </w:p>
        </w:tc>
      </w:tr>
      <w:tr w:rsidR="00A951AE">
        <w:trPr>
          <w:trHeight w:val="321"/>
        </w:trPr>
        <w:tc>
          <w:tcPr>
            <w:tcW w:w="1623" w:type="dxa"/>
          </w:tcPr>
          <w:p w:rsidR="00A951AE" w:rsidRDefault="00A951AE" w:rsidP="00E02F2A">
            <w:pPr>
              <w:pStyle w:val="TableParagraph"/>
              <w:rPr>
                <w:sz w:val="24"/>
              </w:rPr>
            </w:pPr>
          </w:p>
        </w:tc>
        <w:tc>
          <w:tcPr>
            <w:tcW w:w="931" w:type="dxa"/>
          </w:tcPr>
          <w:p w:rsidR="00A951AE" w:rsidRDefault="00A951AE" w:rsidP="00E02F2A">
            <w:pPr>
              <w:pStyle w:val="TableParagraph"/>
              <w:rPr>
                <w:sz w:val="24"/>
              </w:rPr>
            </w:pPr>
          </w:p>
        </w:tc>
        <w:tc>
          <w:tcPr>
            <w:tcW w:w="850" w:type="dxa"/>
          </w:tcPr>
          <w:p w:rsidR="00A951AE" w:rsidRDefault="00A951AE" w:rsidP="00E02F2A">
            <w:pPr>
              <w:pStyle w:val="TableParagraph"/>
              <w:rPr>
                <w:sz w:val="24"/>
              </w:rPr>
            </w:pPr>
          </w:p>
        </w:tc>
        <w:tc>
          <w:tcPr>
            <w:tcW w:w="850" w:type="dxa"/>
          </w:tcPr>
          <w:p w:rsidR="00A951AE" w:rsidRDefault="00A951AE" w:rsidP="00E02F2A">
            <w:pPr>
              <w:pStyle w:val="TableParagraph"/>
              <w:rPr>
                <w:sz w:val="24"/>
              </w:rPr>
            </w:pPr>
          </w:p>
        </w:tc>
        <w:tc>
          <w:tcPr>
            <w:tcW w:w="1282" w:type="dxa"/>
          </w:tcPr>
          <w:p w:rsidR="00A951AE" w:rsidRDefault="00A951AE" w:rsidP="00E02F2A">
            <w:pPr>
              <w:pStyle w:val="TableParagraph"/>
              <w:rPr>
                <w:sz w:val="24"/>
              </w:rPr>
            </w:pPr>
          </w:p>
        </w:tc>
        <w:tc>
          <w:tcPr>
            <w:tcW w:w="1417" w:type="dxa"/>
          </w:tcPr>
          <w:p w:rsidR="00A951AE" w:rsidRDefault="00A951AE" w:rsidP="00E02F2A">
            <w:pPr>
              <w:pStyle w:val="TableParagraph"/>
              <w:rPr>
                <w:sz w:val="24"/>
              </w:rPr>
            </w:pPr>
          </w:p>
        </w:tc>
        <w:tc>
          <w:tcPr>
            <w:tcW w:w="1278" w:type="dxa"/>
          </w:tcPr>
          <w:p w:rsidR="00A951AE" w:rsidRDefault="00A951AE" w:rsidP="00E02F2A">
            <w:pPr>
              <w:pStyle w:val="TableParagraph"/>
              <w:rPr>
                <w:sz w:val="24"/>
              </w:rPr>
            </w:pPr>
          </w:p>
        </w:tc>
        <w:tc>
          <w:tcPr>
            <w:tcW w:w="1278" w:type="dxa"/>
          </w:tcPr>
          <w:p w:rsidR="00A951AE" w:rsidRDefault="00A951AE" w:rsidP="00E02F2A">
            <w:pPr>
              <w:pStyle w:val="TableParagraph"/>
              <w:rPr>
                <w:sz w:val="24"/>
              </w:rPr>
            </w:pPr>
          </w:p>
        </w:tc>
      </w:tr>
      <w:tr w:rsidR="00A951AE">
        <w:trPr>
          <w:trHeight w:val="326"/>
        </w:trPr>
        <w:tc>
          <w:tcPr>
            <w:tcW w:w="1623" w:type="dxa"/>
          </w:tcPr>
          <w:p w:rsidR="00A951AE" w:rsidRDefault="00A951AE" w:rsidP="00E02F2A">
            <w:pPr>
              <w:pStyle w:val="TableParagraph"/>
              <w:rPr>
                <w:sz w:val="24"/>
              </w:rPr>
            </w:pPr>
          </w:p>
        </w:tc>
        <w:tc>
          <w:tcPr>
            <w:tcW w:w="931" w:type="dxa"/>
          </w:tcPr>
          <w:p w:rsidR="00A951AE" w:rsidRDefault="00A951AE" w:rsidP="00E02F2A">
            <w:pPr>
              <w:pStyle w:val="TableParagraph"/>
              <w:rPr>
                <w:sz w:val="24"/>
              </w:rPr>
            </w:pPr>
          </w:p>
        </w:tc>
        <w:tc>
          <w:tcPr>
            <w:tcW w:w="850" w:type="dxa"/>
          </w:tcPr>
          <w:p w:rsidR="00A951AE" w:rsidRDefault="00A951AE" w:rsidP="00E02F2A">
            <w:pPr>
              <w:pStyle w:val="TableParagraph"/>
              <w:rPr>
                <w:sz w:val="24"/>
              </w:rPr>
            </w:pPr>
          </w:p>
        </w:tc>
        <w:tc>
          <w:tcPr>
            <w:tcW w:w="850" w:type="dxa"/>
          </w:tcPr>
          <w:p w:rsidR="00A951AE" w:rsidRDefault="00A951AE" w:rsidP="00E02F2A">
            <w:pPr>
              <w:pStyle w:val="TableParagraph"/>
              <w:rPr>
                <w:sz w:val="24"/>
              </w:rPr>
            </w:pPr>
          </w:p>
        </w:tc>
        <w:tc>
          <w:tcPr>
            <w:tcW w:w="1282" w:type="dxa"/>
          </w:tcPr>
          <w:p w:rsidR="00A951AE" w:rsidRDefault="00A951AE" w:rsidP="00E02F2A">
            <w:pPr>
              <w:pStyle w:val="TableParagraph"/>
              <w:rPr>
                <w:sz w:val="24"/>
              </w:rPr>
            </w:pPr>
          </w:p>
        </w:tc>
        <w:tc>
          <w:tcPr>
            <w:tcW w:w="1417" w:type="dxa"/>
          </w:tcPr>
          <w:p w:rsidR="00A951AE" w:rsidRDefault="00A951AE" w:rsidP="00E02F2A">
            <w:pPr>
              <w:pStyle w:val="TableParagraph"/>
              <w:rPr>
                <w:sz w:val="24"/>
              </w:rPr>
            </w:pPr>
          </w:p>
        </w:tc>
        <w:tc>
          <w:tcPr>
            <w:tcW w:w="1278" w:type="dxa"/>
          </w:tcPr>
          <w:p w:rsidR="00A951AE" w:rsidRDefault="00A951AE" w:rsidP="00E02F2A">
            <w:pPr>
              <w:pStyle w:val="TableParagraph"/>
              <w:rPr>
                <w:sz w:val="24"/>
              </w:rPr>
            </w:pPr>
          </w:p>
        </w:tc>
        <w:tc>
          <w:tcPr>
            <w:tcW w:w="1278" w:type="dxa"/>
          </w:tcPr>
          <w:p w:rsidR="00A951AE" w:rsidRDefault="00A951AE" w:rsidP="00E02F2A">
            <w:pPr>
              <w:pStyle w:val="TableParagraph"/>
              <w:rPr>
                <w:sz w:val="24"/>
              </w:rPr>
            </w:pPr>
          </w:p>
        </w:tc>
      </w:tr>
    </w:tbl>
    <w:p w:rsidR="00A951AE" w:rsidRDefault="00A951AE" w:rsidP="00E02F2A">
      <w:pPr>
        <w:pStyle w:val="a3"/>
        <w:ind w:left="0"/>
        <w:jc w:val="left"/>
        <w:rPr>
          <w:sz w:val="42"/>
        </w:rPr>
      </w:pPr>
    </w:p>
    <w:p w:rsidR="00A951AE" w:rsidRDefault="00D40622" w:rsidP="00AB1012">
      <w:pPr>
        <w:pStyle w:val="a3"/>
        <w:spacing w:line="360" w:lineRule="auto"/>
        <w:ind w:left="380" w:right="499" w:hanging="96"/>
        <w:jc w:val="left"/>
      </w:pPr>
      <w:r>
        <w:t xml:space="preserve">Таблица 7 </w:t>
      </w:r>
      <w:r w:rsidR="00AB1012">
        <w:t xml:space="preserve">- </w:t>
      </w:r>
      <w:r>
        <w:t>Динамика основных экономических показателей ООО «Титан»</w:t>
      </w:r>
      <w:r w:rsidR="00AB1012">
        <w:t xml:space="preserve"> </w:t>
      </w:r>
      <w:r>
        <w:t xml:space="preserve"> за </w:t>
      </w:r>
      <w:r w:rsidR="00BD62F1">
        <w:t>2019</w:t>
      </w:r>
      <w:r w:rsidR="00EC1797">
        <w:t>-</w:t>
      </w:r>
      <w:r w:rsidR="00BD62F1">
        <w:t>2021</w:t>
      </w:r>
      <w:r w:rsidR="00EC1797">
        <w:rPr>
          <w:spacing w:val="1"/>
        </w:rPr>
        <w:t xml:space="preserve"> </w:t>
      </w:r>
      <w:r>
        <w:t>гг.</w:t>
      </w:r>
    </w:p>
    <w:p w:rsidR="00A951AE" w:rsidRDefault="00A951AE" w:rsidP="00E02F2A">
      <w:pPr>
        <w:pStyle w:val="a3"/>
        <w:ind w:left="0"/>
        <w:jc w:val="left"/>
        <w:rPr>
          <w:sz w:val="6"/>
        </w:rPr>
      </w:pP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9"/>
        <w:gridCol w:w="936"/>
        <w:gridCol w:w="850"/>
        <w:gridCol w:w="883"/>
        <w:gridCol w:w="1243"/>
        <w:gridCol w:w="1421"/>
        <w:gridCol w:w="1277"/>
        <w:gridCol w:w="1277"/>
      </w:tblGrid>
      <w:tr w:rsidR="00EC1797">
        <w:trPr>
          <w:trHeight w:val="552"/>
        </w:trPr>
        <w:tc>
          <w:tcPr>
            <w:tcW w:w="1619" w:type="dxa"/>
            <w:vMerge w:val="restart"/>
          </w:tcPr>
          <w:p w:rsidR="00EC1797" w:rsidRDefault="00EC1797" w:rsidP="00E02F2A">
            <w:pPr>
              <w:pStyle w:val="TableParagraph"/>
              <w:rPr>
                <w:sz w:val="27"/>
              </w:rPr>
            </w:pPr>
          </w:p>
          <w:p w:rsidR="00EC1797" w:rsidRDefault="00EC1797" w:rsidP="00E02F2A">
            <w:pPr>
              <w:pStyle w:val="TableParagraph"/>
              <w:ind w:left="9"/>
              <w:rPr>
                <w:sz w:val="28"/>
              </w:rPr>
            </w:pPr>
            <w:r>
              <w:rPr>
                <w:sz w:val="28"/>
              </w:rPr>
              <w:t>Показатели</w:t>
            </w:r>
          </w:p>
        </w:tc>
        <w:tc>
          <w:tcPr>
            <w:tcW w:w="936" w:type="dxa"/>
            <w:vMerge w:val="restart"/>
          </w:tcPr>
          <w:p w:rsidR="00EC1797" w:rsidRDefault="00EC1797" w:rsidP="00E02F2A">
            <w:pPr>
              <w:pStyle w:val="TableParagraph"/>
              <w:rPr>
                <w:sz w:val="28"/>
              </w:rPr>
            </w:pPr>
          </w:p>
          <w:p w:rsidR="00EC1797" w:rsidRDefault="00BD62F1" w:rsidP="00E02F2A">
            <w:pPr>
              <w:pStyle w:val="TableParagraph"/>
              <w:ind w:left="52"/>
              <w:rPr>
                <w:sz w:val="28"/>
              </w:rPr>
            </w:pPr>
            <w:r>
              <w:rPr>
                <w:sz w:val="28"/>
              </w:rPr>
              <w:t>2019</w:t>
            </w:r>
            <w:r w:rsidR="00EC1797">
              <w:rPr>
                <w:sz w:val="28"/>
              </w:rPr>
              <w:t xml:space="preserve"> г.</w:t>
            </w:r>
          </w:p>
        </w:tc>
        <w:tc>
          <w:tcPr>
            <w:tcW w:w="850" w:type="dxa"/>
            <w:vMerge w:val="restart"/>
          </w:tcPr>
          <w:p w:rsidR="00EC1797" w:rsidRDefault="00EC1797" w:rsidP="00E02F2A">
            <w:pPr>
              <w:pStyle w:val="TableParagraph"/>
              <w:rPr>
                <w:sz w:val="28"/>
              </w:rPr>
            </w:pPr>
          </w:p>
          <w:p w:rsidR="00EC1797" w:rsidRDefault="00BD62F1" w:rsidP="00E02F2A">
            <w:pPr>
              <w:pStyle w:val="TableParagraph"/>
              <w:rPr>
                <w:sz w:val="28"/>
              </w:rPr>
            </w:pPr>
            <w:r>
              <w:rPr>
                <w:sz w:val="28"/>
              </w:rPr>
              <w:t>2020</w:t>
            </w:r>
            <w:r w:rsidR="00EC1797">
              <w:rPr>
                <w:sz w:val="28"/>
              </w:rPr>
              <w:t xml:space="preserve"> г.</w:t>
            </w:r>
          </w:p>
        </w:tc>
        <w:tc>
          <w:tcPr>
            <w:tcW w:w="883" w:type="dxa"/>
            <w:vMerge w:val="restart"/>
          </w:tcPr>
          <w:p w:rsidR="00EC1797" w:rsidRDefault="00EC1797" w:rsidP="00E02F2A">
            <w:pPr>
              <w:pStyle w:val="TableParagraph"/>
              <w:rPr>
                <w:sz w:val="28"/>
              </w:rPr>
            </w:pPr>
          </w:p>
          <w:p w:rsidR="00EC1797" w:rsidRDefault="00BD62F1" w:rsidP="00E02F2A">
            <w:pPr>
              <w:pStyle w:val="TableParagraph"/>
              <w:rPr>
                <w:sz w:val="28"/>
              </w:rPr>
            </w:pPr>
            <w:r>
              <w:rPr>
                <w:sz w:val="28"/>
              </w:rPr>
              <w:t>2021</w:t>
            </w:r>
            <w:r w:rsidR="00EC1797">
              <w:rPr>
                <w:sz w:val="28"/>
              </w:rPr>
              <w:t xml:space="preserve"> г.</w:t>
            </w:r>
          </w:p>
        </w:tc>
        <w:tc>
          <w:tcPr>
            <w:tcW w:w="2664" w:type="dxa"/>
            <w:gridSpan w:val="2"/>
          </w:tcPr>
          <w:p w:rsidR="00EC1797" w:rsidRDefault="00EC1797" w:rsidP="00E02F2A">
            <w:pPr>
              <w:pStyle w:val="TableParagraph"/>
              <w:ind w:left="288" w:right="252" w:firstLine="297"/>
              <w:rPr>
                <w:sz w:val="28"/>
              </w:rPr>
            </w:pPr>
            <w:r>
              <w:rPr>
                <w:sz w:val="28"/>
              </w:rPr>
              <w:t>Абсолютное отклонение</w:t>
            </w:r>
            <w:proofErr w:type="gramStart"/>
            <w:r>
              <w:rPr>
                <w:sz w:val="28"/>
              </w:rPr>
              <w:t>, (+, -)</w:t>
            </w:r>
            <w:proofErr w:type="gramEnd"/>
          </w:p>
        </w:tc>
        <w:tc>
          <w:tcPr>
            <w:tcW w:w="2554" w:type="dxa"/>
            <w:gridSpan w:val="2"/>
          </w:tcPr>
          <w:p w:rsidR="00EC1797" w:rsidRDefault="00EC1797" w:rsidP="00E02F2A">
            <w:pPr>
              <w:pStyle w:val="TableParagraph"/>
              <w:ind w:left="404" w:hanging="34"/>
              <w:rPr>
                <w:sz w:val="28"/>
              </w:rPr>
            </w:pPr>
            <w:r>
              <w:rPr>
                <w:w w:val="95"/>
                <w:sz w:val="28"/>
              </w:rPr>
              <w:t xml:space="preserve">Относительное </w:t>
            </w:r>
            <w:r>
              <w:rPr>
                <w:sz w:val="28"/>
              </w:rPr>
              <w:t>отклонение, %</w:t>
            </w:r>
          </w:p>
        </w:tc>
      </w:tr>
      <w:tr w:rsidR="00EC1797">
        <w:trPr>
          <w:trHeight w:val="642"/>
        </w:trPr>
        <w:tc>
          <w:tcPr>
            <w:tcW w:w="1619" w:type="dxa"/>
            <w:vMerge/>
            <w:tcBorders>
              <w:top w:val="nil"/>
            </w:tcBorders>
          </w:tcPr>
          <w:p w:rsidR="00EC1797" w:rsidRDefault="00EC1797" w:rsidP="00E02F2A">
            <w:pPr>
              <w:rPr>
                <w:sz w:val="2"/>
                <w:szCs w:val="2"/>
              </w:rPr>
            </w:pPr>
          </w:p>
        </w:tc>
        <w:tc>
          <w:tcPr>
            <w:tcW w:w="936" w:type="dxa"/>
            <w:vMerge/>
            <w:tcBorders>
              <w:top w:val="nil"/>
            </w:tcBorders>
          </w:tcPr>
          <w:p w:rsidR="00EC1797" w:rsidRDefault="00EC1797" w:rsidP="00E02F2A">
            <w:pPr>
              <w:rPr>
                <w:sz w:val="2"/>
                <w:szCs w:val="2"/>
              </w:rPr>
            </w:pPr>
          </w:p>
        </w:tc>
        <w:tc>
          <w:tcPr>
            <w:tcW w:w="850" w:type="dxa"/>
            <w:vMerge/>
            <w:tcBorders>
              <w:top w:val="nil"/>
            </w:tcBorders>
          </w:tcPr>
          <w:p w:rsidR="00EC1797" w:rsidRDefault="00EC1797" w:rsidP="00E02F2A">
            <w:pPr>
              <w:rPr>
                <w:sz w:val="2"/>
                <w:szCs w:val="2"/>
              </w:rPr>
            </w:pPr>
          </w:p>
        </w:tc>
        <w:tc>
          <w:tcPr>
            <w:tcW w:w="883" w:type="dxa"/>
            <w:vMerge/>
            <w:tcBorders>
              <w:top w:val="nil"/>
            </w:tcBorders>
          </w:tcPr>
          <w:p w:rsidR="00EC1797" w:rsidRDefault="00EC1797" w:rsidP="00E02F2A">
            <w:pPr>
              <w:rPr>
                <w:sz w:val="2"/>
                <w:szCs w:val="2"/>
              </w:rPr>
            </w:pPr>
          </w:p>
        </w:tc>
        <w:tc>
          <w:tcPr>
            <w:tcW w:w="1243" w:type="dxa"/>
          </w:tcPr>
          <w:p w:rsidR="00EC1797" w:rsidRDefault="00EC1797" w:rsidP="00E02F2A">
            <w:pPr>
              <w:pStyle w:val="TableParagraph"/>
              <w:ind w:left="134"/>
              <w:rPr>
                <w:sz w:val="28"/>
              </w:rPr>
            </w:pPr>
            <w:r>
              <w:rPr>
                <w:sz w:val="28"/>
              </w:rPr>
              <w:t xml:space="preserve">в </w:t>
            </w:r>
            <w:r w:rsidR="00BD62F1">
              <w:rPr>
                <w:sz w:val="28"/>
              </w:rPr>
              <w:t>2020</w:t>
            </w:r>
            <w:r>
              <w:rPr>
                <w:spacing w:val="-6"/>
                <w:sz w:val="28"/>
              </w:rPr>
              <w:t xml:space="preserve"> </w:t>
            </w:r>
            <w:r>
              <w:rPr>
                <w:sz w:val="28"/>
              </w:rPr>
              <w:t>г.</w:t>
            </w:r>
          </w:p>
          <w:p w:rsidR="00EC1797" w:rsidRDefault="00EC1797" w:rsidP="00E02F2A">
            <w:pPr>
              <w:pStyle w:val="TableParagraph"/>
              <w:ind w:left="134"/>
              <w:rPr>
                <w:sz w:val="28"/>
              </w:rPr>
            </w:pPr>
            <w:r>
              <w:rPr>
                <w:sz w:val="28"/>
              </w:rPr>
              <w:t xml:space="preserve">к </w:t>
            </w:r>
            <w:r w:rsidR="00BD62F1">
              <w:rPr>
                <w:sz w:val="28"/>
              </w:rPr>
              <w:t>2019</w:t>
            </w:r>
            <w:r>
              <w:rPr>
                <w:spacing w:val="-1"/>
                <w:sz w:val="28"/>
              </w:rPr>
              <w:t xml:space="preserve"> </w:t>
            </w:r>
            <w:r>
              <w:rPr>
                <w:sz w:val="28"/>
              </w:rPr>
              <w:t>г.</w:t>
            </w:r>
          </w:p>
        </w:tc>
        <w:tc>
          <w:tcPr>
            <w:tcW w:w="1421" w:type="dxa"/>
          </w:tcPr>
          <w:p w:rsidR="00EC1797" w:rsidRDefault="00EC1797" w:rsidP="00E02F2A">
            <w:pPr>
              <w:pStyle w:val="TableParagraph"/>
              <w:ind w:left="202"/>
              <w:rPr>
                <w:sz w:val="28"/>
              </w:rPr>
            </w:pPr>
            <w:r>
              <w:rPr>
                <w:sz w:val="28"/>
              </w:rPr>
              <w:t xml:space="preserve">в </w:t>
            </w:r>
            <w:r w:rsidR="00BD62F1">
              <w:rPr>
                <w:sz w:val="28"/>
              </w:rPr>
              <w:t>2021</w:t>
            </w:r>
            <w:r>
              <w:rPr>
                <w:spacing w:val="-6"/>
                <w:sz w:val="28"/>
              </w:rPr>
              <w:t xml:space="preserve"> </w:t>
            </w:r>
            <w:r>
              <w:rPr>
                <w:sz w:val="28"/>
              </w:rPr>
              <w:t>г.</w:t>
            </w:r>
          </w:p>
          <w:p w:rsidR="00EC1797" w:rsidRDefault="00EC1797" w:rsidP="00E02F2A">
            <w:pPr>
              <w:pStyle w:val="TableParagraph"/>
              <w:ind w:left="197"/>
              <w:rPr>
                <w:sz w:val="28"/>
              </w:rPr>
            </w:pPr>
            <w:r>
              <w:rPr>
                <w:sz w:val="28"/>
              </w:rPr>
              <w:t xml:space="preserve">к </w:t>
            </w:r>
            <w:r w:rsidR="00BD62F1">
              <w:rPr>
                <w:sz w:val="28"/>
              </w:rPr>
              <w:t>2019</w:t>
            </w:r>
            <w:r>
              <w:rPr>
                <w:spacing w:val="-1"/>
                <w:sz w:val="28"/>
              </w:rPr>
              <w:t xml:space="preserve"> </w:t>
            </w:r>
            <w:r>
              <w:rPr>
                <w:sz w:val="28"/>
              </w:rPr>
              <w:t>г.</w:t>
            </w:r>
          </w:p>
        </w:tc>
        <w:tc>
          <w:tcPr>
            <w:tcW w:w="1277" w:type="dxa"/>
          </w:tcPr>
          <w:p w:rsidR="00EC1797" w:rsidRDefault="00EC1797" w:rsidP="00E02F2A">
            <w:pPr>
              <w:pStyle w:val="TableParagraph"/>
              <w:ind w:left="134"/>
              <w:rPr>
                <w:sz w:val="28"/>
              </w:rPr>
            </w:pPr>
            <w:r>
              <w:rPr>
                <w:sz w:val="28"/>
              </w:rPr>
              <w:t xml:space="preserve">в </w:t>
            </w:r>
            <w:r w:rsidR="00BD62F1">
              <w:rPr>
                <w:sz w:val="28"/>
              </w:rPr>
              <w:t>2020</w:t>
            </w:r>
            <w:r>
              <w:rPr>
                <w:spacing w:val="-6"/>
                <w:sz w:val="28"/>
              </w:rPr>
              <w:t xml:space="preserve"> </w:t>
            </w:r>
            <w:r>
              <w:rPr>
                <w:sz w:val="28"/>
              </w:rPr>
              <w:t>г.</w:t>
            </w:r>
          </w:p>
          <w:p w:rsidR="00EC1797" w:rsidRDefault="00EC1797" w:rsidP="00E02F2A">
            <w:pPr>
              <w:pStyle w:val="TableParagraph"/>
              <w:ind w:left="134"/>
              <w:rPr>
                <w:sz w:val="28"/>
              </w:rPr>
            </w:pPr>
            <w:r>
              <w:rPr>
                <w:sz w:val="28"/>
              </w:rPr>
              <w:t xml:space="preserve">к </w:t>
            </w:r>
            <w:r w:rsidR="00BD62F1">
              <w:rPr>
                <w:sz w:val="28"/>
              </w:rPr>
              <w:t>2019</w:t>
            </w:r>
            <w:r>
              <w:rPr>
                <w:spacing w:val="-1"/>
                <w:sz w:val="28"/>
              </w:rPr>
              <w:t xml:space="preserve"> </w:t>
            </w:r>
            <w:r>
              <w:rPr>
                <w:sz w:val="28"/>
              </w:rPr>
              <w:t>г.</w:t>
            </w:r>
          </w:p>
        </w:tc>
        <w:tc>
          <w:tcPr>
            <w:tcW w:w="1277" w:type="dxa"/>
          </w:tcPr>
          <w:p w:rsidR="00EC1797" w:rsidRDefault="00EC1797" w:rsidP="00E02F2A">
            <w:pPr>
              <w:pStyle w:val="TableParagraph"/>
              <w:ind w:left="202"/>
              <w:rPr>
                <w:sz w:val="28"/>
              </w:rPr>
            </w:pPr>
            <w:r>
              <w:rPr>
                <w:sz w:val="28"/>
              </w:rPr>
              <w:t xml:space="preserve">в </w:t>
            </w:r>
            <w:r w:rsidR="00BD62F1">
              <w:rPr>
                <w:sz w:val="28"/>
              </w:rPr>
              <w:t>2021</w:t>
            </w:r>
            <w:r>
              <w:rPr>
                <w:spacing w:val="-6"/>
                <w:sz w:val="28"/>
              </w:rPr>
              <w:t xml:space="preserve"> </w:t>
            </w:r>
            <w:r>
              <w:rPr>
                <w:sz w:val="28"/>
              </w:rPr>
              <w:t>г.</w:t>
            </w:r>
          </w:p>
          <w:p w:rsidR="00EC1797" w:rsidRDefault="00EC1797" w:rsidP="00E02F2A">
            <w:pPr>
              <w:pStyle w:val="TableParagraph"/>
              <w:ind w:left="197"/>
              <w:rPr>
                <w:sz w:val="28"/>
              </w:rPr>
            </w:pPr>
            <w:r>
              <w:rPr>
                <w:sz w:val="28"/>
              </w:rPr>
              <w:t xml:space="preserve">к </w:t>
            </w:r>
            <w:r w:rsidR="00BD62F1">
              <w:rPr>
                <w:sz w:val="28"/>
              </w:rPr>
              <w:t>2019</w:t>
            </w:r>
            <w:r>
              <w:rPr>
                <w:spacing w:val="-1"/>
                <w:sz w:val="28"/>
              </w:rPr>
              <w:t xml:space="preserve"> </w:t>
            </w:r>
            <w:r>
              <w:rPr>
                <w:sz w:val="28"/>
              </w:rPr>
              <w:t>г.</w:t>
            </w:r>
          </w:p>
        </w:tc>
      </w:tr>
      <w:tr w:rsidR="00A951AE">
        <w:trPr>
          <w:trHeight w:val="321"/>
        </w:trPr>
        <w:tc>
          <w:tcPr>
            <w:tcW w:w="1619" w:type="dxa"/>
          </w:tcPr>
          <w:p w:rsidR="00A951AE" w:rsidRDefault="00A951AE" w:rsidP="00E02F2A">
            <w:pPr>
              <w:pStyle w:val="TableParagraph"/>
              <w:rPr>
                <w:sz w:val="24"/>
              </w:rPr>
            </w:pPr>
          </w:p>
        </w:tc>
        <w:tc>
          <w:tcPr>
            <w:tcW w:w="936" w:type="dxa"/>
          </w:tcPr>
          <w:p w:rsidR="00A951AE" w:rsidRDefault="00A951AE" w:rsidP="00E02F2A">
            <w:pPr>
              <w:pStyle w:val="TableParagraph"/>
              <w:rPr>
                <w:sz w:val="24"/>
              </w:rPr>
            </w:pPr>
          </w:p>
        </w:tc>
        <w:tc>
          <w:tcPr>
            <w:tcW w:w="850" w:type="dxa"/>
          </w:tcPr>
          <w:p w:rsidR="00A951AE" w:rsidRDefault="00A951AE" w:rsidP="00E02F2A">
            <w:pPr>
              <w:pStyle w:val="TableParagraph"/>
              <w:rPr>
                <w:sz w:val="24"/>
              </w:rPr>
            </w:pPr>
          </w:p>
        </w:tc>
        <w:tc>
          <w:tcPr>
            <w:tcW w:w="883" w:type="dxa"/>
          </w:tcPr>
          <w:p w:rsidR="00A951AE" w:rsidRDefault="00A951AE" w:rsidP="00E02F2A">
            <w:pPr>
              <w:pStyle w:val="TableParagraph"/>
              <w:rPr>
                <w:sz w:val="24"/>
              </w:rPr>
            </w:pPr>
          </w:p>
        </w:tc>
        <w:tc>
          <w:tcPr>
            <w:tcW w:w="1243" w:type="dxa"/>
          </w:tcPr>
          <w:p w:rsidR="00A951AE" w:rsidRDefault="00A951AE" w:rsidP="00E02F2A">
            <w:pPr>
              <w:pStyle w:val="TableParagraph"/>
              <w:rPr>
                <w:sz w:val="24"/>
              </w:rPr>
            </w:pPr>
          </w:p>
        </w:tc>
        <w:tc>
          <w:tcPr>
            <w:tcW w:w="1421" w:type="dxa"/>
          </w:tcPr>
          <w:p w:rsidR="00A951AE" w:rsidRDefault="00A951AE" w:rsidP="00E02F2A">
            <w:pPr>
              <w:pStyle w:val="TableParagraph"/>
              <w:rPr>
                <w:sz w:val="24"/>
              </w:rPr>
            </w:pPr>
          </w:p>
        </w:tc>
        <w:tc>
          <w:tcPr>
            <w:tcW w:w="1277" w:type="dxa"/>
          </w:tcPr>
          <w:p w:rsidR="00A951AE" w:rsidRDefault="00A951AE" w:rsidP="00E02F2A">
            <w:pPr>
              <w:pStyle w:val="TableParagraph"/>
              <w:rPr>
                <w:sz w:val="24"/>
              </w:rPr>
            </w:pPr>
          </w:p>
        </w:tc>
        <w:tc>
          <w:tcPr>
            <w:tcW w:w="1277" w:type="dxa"/>
          </w:tcPr>
          <w:p w:rsidR="00A951AE" w:rsidRDefault="00A951AE" w:rsidP="00E02F2A">
            <w:pPr>
              <w:pStyle w:val="TableParagraph"/>
              <w:rPr>
                <w:sz w:val="24"/>
              </w:rPr>
            </w:pPr>
          </w:p>
        </w:tc>
      </w:tr>
      <w:tr w:rsidR="00A951AE">
        <w:trPr>
          <w:trHeight w:val="325"/>
        </w:trPr>
        <w:tc>
          <w:tcPr>
            <w:tcW w:w="1619" w:type="dxa"/>
          </w:tcPr>
          <w:p w:rsidR="00A951AE" w:rsidRDefault="00A951AE" w:rsidP="00E02F2A">
            <w:pPr>
              <w:pStyle w:val="TableParagraph"/>
              <w:rPr>
                <w:sz w:val="24"/>
              </w:rPr>
            </w:pPr>
          </w:p>
        </w:tc>
        <w:tc>
          <w:tcPr>
            <w:tcW w:w="936" w:type="dxa"/>
          </w:tcPr>
          <w:p w:rsidR="00A951AE" w:rsidRDefault="00A951AE" w:rsidP="00E02F2A">
            <w:pPr>
              <w:pStyle w:val="TableParagraph"/>
              <w:rPr>
                <w:sz w:val="24"/>
              </w:rPr>
            </w:pPr>
          </w:p>
        </w:tc>
        <w:tc>
          <w:tcPr>
            <w:tcW w:w="850" w:type="dxa"/>
          </w:tcPr>
          <w:p w:rsidR="00A951AE" w:rsidRDefault="00A951AE" w:rsidP="00E02F2A">
            <w:pPr>
              <w:pStyle w:val="TableParagraph"/>
              <w:rPr>
                <w:sz w:val="24"/>
              </w:rPr>
            </w:pPr>
          </w:p>
        </w:tc>
        <w:tc>
          <w:tcPr>
            <w:tcW w:w="883" w:type="dxa"/>
          </w:tcPr>
          <w:p w:rsidR="00A951AE" w:rsidRDefault="00A951AE" w:rsidP="00E02F2A">
            <w:pPr>
              <w:pStyle w:val="TableParagraph"/>
              <w:rPr>
                <w:sz w:val="24"/>
              </w:rPr>
            </w:pPr>
          </w:p>
        </w:tc>
        <w:tc>
          <w:tcPr>
            <w:tcW w:w="1243" w:type="dxa"/>
          </w:tcPr>
          <w:p w:rsidR="00A951AE" w:rsidRDefault="00A951AE" w:rsidP="00E02F2A">
            <w:pPr>
              <w:pStyle w:val="TableParagraph"/>
              <w:rPr>
                <w:sz w:val="24"/>
              </w:rPr>
            </w:pPr>
          </w:p>
        </w:tc>
        <w:tc>
          <w:tcPr>
            <w:tcW w:w="1421" w:type="dxa"/>
          </w:tcPr>
          <w:p w:rsidR="00A951AE" w:rsidRDefault="00A951AE" w:rsidP="00E02F2A">
            <w:pPr>
              <w:pStyle w:val="TableParagraph"/>
              <w:rPr>
                <w:sz w:val="24"/>
              </w:rPr>
            </w:pPr>
          </w:p>
        </w:tc>
        <w:tc>
          <w:tcPr>
            <w:tcW w:w="1277" w:type="dxa"/>
          </w:tcPr>
          <w:p w:rsidR="00A951AE" w:rsidRDefault="00A951AE" w:rsidP="00E02F2A">
            <w:pPr>
              <w:pStyle w:val="TableParagraph"/>
              <w:rPr>
                <w:sz w:val="24"/>
              </w:rPr>
            </w:pPr>
          </w:p>
        </w:tc>
        <w:tc>
          <w:tcPr>
            <w:tcW w:w="1277" w:type="dxa"/>
          </w:tcPr>
          <w:p w:rsidR="00A951AE" w:rsidRDefault="00A951AE" w:rsidP="00E02F2A">
            <w:pPr>
              <w:pStyle w:val="TableParagraph"/>
              <w:rPr>
                <w:sz w:val="24"/>
              </w:rPr>
            </w:pPr>
          </w:p>
        </w:tc>
      </w:tr>
    </w:tbl>
    <w:p w:rsidR="00A951AE" w:rsidRDefault="00A951AE" w:rsidP="00E02F2A">
      <w:pPr>
        <w:pStyle w:val="a3"/>
        <w:ind w:left="0"/>
        <w:jc w:val="left"/>
        <w:rPr>
          <w:sz w:val="42"/>
        </w:rPr>
      </w:pPr>
    </w:p>
    <w:p w:rsidR="00A951AE" w:rsidRDefault="00D40622" w:rsidP="00AB1012">
      <w:pPr>
        <w:pStyle w:val="a3"/>
        <w:spacing w:line="360" w:lineRule="auto"/>
        <w:ind w:left="380" w:right="505"/>
        <w:jc w:val="left"/>
      </w:pPr>
      <w:r>
        <w:t>Таблица 8</w:t>
      </w:r>
      <w:r w:rsidR="00AB1012">
        <w:t xml:space="preserve"> - </w:t>
      </w:r>
      <w:r>
        <w:t xml:space="preserve">Динамика основных экономических показателей ООО «Титан» за </w:t>
      </w:r>
      <w:r w:rsidR="00BD62F1">
        <w:t>2019</w:t>
      </w:r>
      <w:r w:rsidR="00EC1797">
        <w:t>-</w:t>
      </w:r>
      <w:r w:rsidR="00BD62F1">
        <w:t>2021</w:t>
      </w:r>
      <w:r w:rsidR="00EC1797">
        <w:rPr>
          <w:spacing w:val="1"/>
        </w:rPr>
        <w:t xml:space="preserve"> </w:t>
      </w:r>
      <w:r>
        <w:t>гг.</w:t>
      </w: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3"/>
        <w:gridCol w:w="931"/>
        <w:gridCol w:w="850"/>
        <w:gridCol w:w="850"/>
        <w:gridCol w:w="1282"/>
        <w:gridCol w:w="1417"/>
        <w:gridCol w:w="1278"/>
        <w:gridCol w:w="1278"/>
      </w:tblGrid>
      <w:tr w:rsidR="00EC1797">
        <w:trPr>
          <w:trHeight w:val="552"/>
        </w:trPr>
        <w:tc>
          <w:tcPr>
            <w:tcW w:w="1623" w:type="dxa"/>
            <w:vMerge w:val="restart"/>
          </w:tcPr>
          <w:p w:rsidR="00EC1797" w:rsidRDefault="00EC1797" w:rsidP="00EC1797">
            <w:pPr>
              <w:pStyle w:val="TableParagraph"/>
              <w:spacing w:before="2"/>
              <w:rPr>
                <w:sz w:val="28"/>
              </w:rPr>
            </w:pPr>
          </w:p>
          <w:p w:rsidR="00EC1797" w:rsidRDefault="00EC1797" w:rsidP="00EC1797">
            <w:pPr>
              <w:pStyle w:val="TableParagraph"/>
              <w:ind w:left="4"/>
              <w:rPr>
                <w:sz w:val="28"/>
              </w:rPr>
            </w:pPr>
            <w:r>
              <w:rPr>
                <w:sz w:val="28"/>
              </w:rPr>
              <w:t>Показатели</w:t>
            </w:r>
          </w:p>
        </w:tc>
        <w:tc>
          <w:tcPr>
            <w:tcW w:w="931" w:type="dxa"/>
            <w:vMerge w:val="restart"/>
          </w:tcPr>
          <w:p w:rsidR="00EC1797" w:rsidRDefault="00EC1797" w:rsidP="00EC1797">
            <w:pPr>
              <w:pStyle w:val="TableParagraph"/>
              <w:spacing w:before="2"/>
              <w:rPr>
                <w:sz w:val="28"/>
              </w:rPr>
            </w:pPr>
          </w:p>
          <w:p w:rsidR="00EC1797" w:rsidRDefault="00BD62F1" w:rsidP="00EC1797">
            <w:pPr>
              <w:pStyle w:val="TableParagraph"/>
              <w:ind w:left="52"/>
              <w:rPr>
                <w:sz w:val="28"/>
              </w:rPr>
            </w:pPr>
            <w:r>
              <w:rPr>
                <w:sz w:val="28"/>
              </w:rPr>
              <w:t>2019</w:t>
            </w:r>
            <w:r w:rsidR="00EC1797">
              <w:rPr>
                <w:sz w:val="28"/>
              </w:rPr>
              <w:t xml:space="preserve"> г.</w:t>
            </w:r>
          </w:p>
        </w:tc>
        <w:tc>
          <w:tcPr>
            <w:tcW w:w="850" w:type="dxa"/>
            <w:vMerge w:val="restart"/>
          </w:tcPr>
          <w:p w:rsidR="00EC1797" w:rsidRDefault="00EC1797" w:rsidP="00EC1797">
            <w:pPr>
              <w:pStyle w:val="TableParagraph"/>
              <w:spacing w:before="2"/>
              <w:rPr>
                <w:sz w:val="28"/>
              </w:rPr>
            </w:pPr>
          </w:p>
          <w:p w:rsidR="00EC1797" w:rsidRDefault="00BD62F1" w:rsidP="00EC1797">
            <w:pPr>
              <w:pStyle w:val="TableParagraph"/>
              <w:rPr>
                <w:sz w:val="28"/>
              </w:rPr>
            </w:pPr>
            <w:r>
              <w:rPr>
                <w:sz w:val="28"/>
              </w:rPr>
              <w:t>2020</w:t>
            </w:r>
            <w:r w:rsidR="00EC1797">
              <w:rPr>
                <w:sz w:val="28"/>
              </w:rPr>
              <w:t xml:space="preserve"> г.</w:t>
            </w:r>
          </w:p>
        </w:tc>
        <w:tc>
          <w:tcPr>
            <w:tcW w:w="850" w:type="dxa"/>
            <w:vMerge w:val="restart"/>
          </w:tcPr>
          <w:p w:rsidR="00EC1797" w:rsidRDefault="00EC1797" w:rsidP="00EC1797">
            <w:pPr>
              <w:pStyle w:val="TableParagraph"/>
              <w:spacing w:before="2"/>
              <w:rPr>
                <w:sz w:val="28"/>
              </w:rPr>
            </w:pPr>
          </w:p>
          <w:p w:rsidR="00EC1797" w:rsidRDefault="00BD62F1" w:rsidP="00EC1797">
            <w:pPr>
              <w:pStyle w:val="TableParagraph"/>
              <w:rPr>
                <w:sz w:val="28"/>
              </w:rPr>
            </w:pPr>
            <w:r>
              <w:rPr>
                <w:sz w:val="28"/>
              </w:rPr>
              <w:t>2021</w:t>
            </w:r>
            <w:r w:rsidR="00EC1797">
              <w:rPr>
                <w:sz w:val="28"/>
              </w:rPr>
              <w:t xml:space="preserve"> г.</w:t>
            </w:r>
          </w:p>
        </w:tc>
        <w:tc>
          <w:tcPr>
            <w:tcW w:w="2699" w:type="dxa"/>
            <w:gridSpan w:val="2"/>
          </w:tcPr>
          <w:p w:rsidR="00EC1797" w:rsidRDefault="00EC1797" w:rsidP="00EC1797">
            <w:pPr>
              <w:pStyle w:val="TableParagraph"/>
              <w:spacing w:before="1" w:line="196" w:lineRule="auto"/>
              <w:ind w:left="360" w:right="331" w:firstLine="244"/>
              <w:rPr>
                <w:sz w:val="28"/>
              </w:rPr>
            </w:pPr>
            <w:r>
              <w:rPr>
                <w:sz w:val="28"/>
              </w:rPr>
              <w:t>Абсолютное изменение</w:t>
            </w:r>
            <w:proofErr w:type="gramStart"/>
            <w:r>
              <w:rPr>
                <w:sz w:val="28"/>
              </w:rPr>
              <w:t>, (+, -)</w:t>
            </w:r>
            <w:proofErr w:type="gramEnd"/>
          </w:p>
        </w:tc>
        <w:tc>
          <w:tcPr>
            <w:tcW w:w="2556" w:type="dxa"/>
            <w:gridSpan w:val="2"/>
          </w:tcPr>
          <w:p w:rsidR="00EC1797" w:rsidRDefault="00EC1797" w:rsidP="00EC1797">
            <w:pPr>
              <w:pStyle w:val="TableParagraph"/>
              <w:spacing w:line="248" w:lineRule="exact"/>
              <w:ind w:left="328" w:right="325"/>
              <w:jc w:val="center"/>
              <w:rPr>
                <w:sz w:val="28"/>
              </w:rPr>
            </w:pPr>
            <w:r>
              <w:rPr>
                <w:sz w:val="28"/>
              </w:rPr>
              <w:t>Темп прироста,</w:t>
            </w:r>
          </w:p>
          <w:p w:rsidR="00EC1797" w:rsidRDefault="00EC1797" w:rsidP="00EC1797">
            <w:pPr>
              <w:pStyle w:val="TableParagraph"/>
              <w:spacing w:line="285" w:lineRule="exact"/>
              <w:jc w:val="center"/>
              <w:rPr>
                <w:sz w:val="28"/>
              </w:rPr>
            </w:pPr>
            <w:r>
              <w:rPr>
                <w:w w:val="95"/>
                <w:sz w:val="28"/>
              </w:rPr>
              <w:t>%</w:t>
            </w:r>
          </w:p>
        </w:tc>
      </w:tr>
      <w:tr w:rsidR="00EC1797">
        <w:trPr>
          <w:trHeight w:val="642"/>
        </w:trPr>
        <w:tc>
          <w:tcPr>
            <w:tcW w:w="1623" w:type="dxa"/>
            <w:vMerge/>
            <w:tcBorders>
              <w:top w:val="nil"/>
            </w:tcBorders>
          </w:tcPr>
          <w:p w:rsidR="00EC1797" w:rsidRDefault="00EC1797" w:rsidP="00EC1797">
            <w:pPr>
              <w:rPr>
                <w:sz w:val="2"/>
                <w:szCs w:val="2"/>
              </w:rPr>
            </w:pPr>
          </w:p>
        </w:tc>
        <w:tc>
          <w:tcPr>
            <w:tcW w:w="931" w:type="dxa"/>
            <w:vMerge/>
            <w:tcBorders>
              <w:top w:val="nil"/>
            </w:tcBorders>
          </w:tcPr>
          <w:p w:rsidR="00EC1797" w:rsidRDefault="00EC1797" w:rsidP="00EC1797">
            <w:pPr>
              <w:rPr>
                <w:sz w:val="2"/>
                <w:szCs w:val="2"/>
              </w:rPr>
            </w:pPr>
          </w:p>
        </w:tc>
        <w:tc>
          <w:tcPr>
            <w:tcW w:w="850" w:type="dxa"/>
            <w:vMerge/>
            <w:tcBorders>
              <w:top w:val="nil"/>
            </w:tcBorders>
          </w:tcPr>
          <w:p w:rsidR="00EC1797" w:rsidRDefault="00EC1797" w:rsidP="00EC1797">
            <w:pPr>
              <w:rPr>
                <w:sz w:val="2"/>
                <w:szCs w:val="2"/>
              </w:rPr>
            </w:pPr>
          </w:p>
        </w:tc>
        <w:tc>
          <w:tcPr>
            <w:tcW w:w="850" w:type="dxa"/>
            <w:vMerge/>
            <w:tcBorders>
              <w:top w:val="nil"/>
            </w:tcBorders>
          </w:tcPr>
          <w:p w:rsidR="00EC1797" w:rsidRDefault="00EC1797" w:rsidP="00EC1797">
            <w:pPr>
              <w:rPr>
                <w:sz w:val="2"/>
                <w:szCs w:val="2"/>
              </w:rPr>
            </w:pPr>
          </w:p>
        </w:tc>
        <w:tc>
          <w:tcPr>
            <w:tcW w:w="1282" w:type="dxa"/>
          </w:tcPr>
          <w:p w:rsidR="00EC1797" w:rsidRDefault="00EC1797" w:rsidP="00EC1797">
            <w:pPr>
              <w:pStyle w:val="TableParagraph"/>
              <w:spacing w:line="315" w:lineRule="exact"/>
              <w:ind w:left="134"/>
              <w:rPr>
                <w:sz w:val="28"/>
              </w:rPr>
            </w:pPr>
            <w:r>
              <w:rPr>
                <w:sz w:val="28"/>
              </w:rPr>
              <w:t xml:space="preserve">в </w:t>
            </w:r>
            <w:r w:rsidR="00BD62F1">
              <w:rPr>
                <w:sz w:val="28"/>
              </w:rPr>
              <w:t>2020</w:t>
            </w:r>
            <w:r>
              <w:rPr>
                <w:spacing w:val="-6"/>
                <w:sz w:val="28"/>
              </w:rPr>
              <w:t xml:space="preserve"> </w:t>
            </w:r>
            <w:r>
              <w:rPr>
                <w:sz w:val="28"/>
              </w:rPr>
              <w:t>г.</w:t>
            </w:r>
          </w:p>
          <w:p w:rsidR="00EC1797" w:rsidRDefault="00EC1797" w:rsidP="00EC1797">
            <w:pPr>
              <w:pStyle w:val="TableParagraph"/>
              <w:spacing w:line="308" w:lineRule="exact"/>
              <w:ind w:left="134"/>
              <w:rPr>
                <w:sz w:val="28"/>
              </w:rPr>
            </w:pPr>
            <w:r>
              <w:rPr>
                <w:sz w:val="28"/>
              </w:rPr>
              <w:t xml:space="preserve">к </w:t>
            </w:r>
            <w:r w:rsidR="00BD62F1">
              <w:rPr>
                <w:sz w:val="28"/>
              </w:rPr>
              <w:t>2019</w:t>
            </w:r>
            <w:r>
              <w:rPr>
                <w:spacing w:val="-1"/>
                <w:sz w:val="28"/>
              </w:rPr>
              <w:t xml:space="preserve"> </w:t>
            </w:r>
            <w:r>
              <w:rPr>
                <w:sz w:val="28"/>
              </w:rPr>
              <w:t>г.</w:t>
            </w:r>
          </w:p>
        </w:tc>
        <w:tc>
          <w:tcPr>
            <w:tcW w:w="1417" w:type="dxa"/>
          </w:tcPr>
          <w:p w:rsidR="00EC1797" w:rsidRDefault="00EC1797" w:rsidP="00EC1797">
            <w:pPr>
              <w:pStyle w:val="TableParagraph"/>
              <w:spacing w:line="315" w:lineRule="exact"/>
              <w:ind w:left="202"/>
              <w:rPr>
                <w:sz w:val="28"/>
              </w:rPr>
            </w:pPr>
            <w:r>
              <w:rPr>
                <w:sz w:val="28"/>
              </w:rPr>
              <w:t xml:space="preserve">в </w:t>
            </w:r>
            <w:r w:rsidR="00BD62F1">
              <w:rPr>
                <w:sz w:val="28"/>
              </w:rPr>
              <w:t>2021</w:t>
            </w:r>
            <w:r>
              <w:rPr>
                <w:spacing w:val="-6"/>
                <w:sz w:val="28"/>
              </w:rPr>
              <w:t xml:space="preserve"> </w:t>
            </w:r>
            <w:r>
              <w:rPr>
                <w:sz w:val="28"/>
              </w:rPr>
              <w:t>г.</w:t>
            </w:r>
          </w:p>
          <w:p w:rsidR="00EC1797" w:rsidRDefault="00EC1797" w:rsidP="00EC1797">
            <w:pPr>
              <w:pStyle w:val="TableParagraph"/>
              <w:spacing w:line="308" w:lineRule="exact"/>
              <w:ind w:left="197"/>
              <w:rPr>
                <w:sz w:val="28"/>
              </w:rPr>
            </w:pPr>
            <w:r>
              <w:rPr>
                <w:sz w:val="28"/>
              </w:rPr>
              <w:t xml:space="preserve">к </w:t>
            </w:r>
            <w:r w:rsidR="00BD62F1">
              <w:rPr>
                <w:sz w:val="28"/>
              </w:rPr>
              <w:t>2019</w:t>
            </w:r>
            <w:r>
              <w:rPr>
                <w:spacing w:val="-1"/>
                <w:sz w:val="28"/>
              </w:rPr>
              <w:t xml:space="preserve"> </w:t>
            </w:r>
            <w:r>
              <w:rPr>
                <w:sz w:val="28"/>
              </w:rPr>
              <w:t>г.</w:t>
            </w:r>
          </w:p>
        </w:tc>
        <w:tc>
          <w:tcPr>
            <w:tcW w:w="1278" w:type="dxa"/>
          </w:tcPr>
          <w:p w:rsidR="00EC1797" w:rsidRDefault="00EC1797" w:rsidP="00EC1797">
            <w:pPr>
              <w:pStyle w:val="TableParagraph"/>
              <w:spacing w:line="315" w:lineRule="exact"/>
              <w:ind w:left="134"/>
              <w:rPr>
                <w:sz w:val="28"/>
              </w:rPr>
            </w:pPr>
            <w:r>
              <w:rPr>
                <w:sz w:val="28"/>
              </w:rPr>
              <w:t xml:space="preserve">в </w:t>
            </w:r>
            <w:r w:rsidR="00BD62F1">
              <w:rPr>
                <w:sz w:val="28"/>
              </w:rPr>
              <w:t>2020</w:t>
            </w:r>
            <w:r>
              <w:rPr>
                <w:spacing w:val="-6"/>
                <w:sz w:val="28"/>
              </w:rPr>
              <w:t xml:space="preserve"> </w:t>
            </w:r>
            <w:r>
              <w:rPr>
                <w:sz w:val="28"/>
              </w:rPr>
              <w:t>г.</w:t>
            </w:r>
          </w:p>
          <w:p w:rsidR="00EC1797" w:rsidRDefault="00EC1797" w:rsidP="00EC1797">
            <w:pPr>
              <w:pStyle w:val="TableParagraph"/>
              <w:spacing w:line="308" w:lineRule="exact"/>
              <w:ind w:left="134"/>
              <w:rPr>
                <w:sz w:val="28"/>
              </w:rPr>
            </w:pPr>
            <w:r>
              <w:rPr>
                <w:sz w:val="28"/>
              </w:rPr>
              <w:t xml:space="preserve">к </w:t>
            </w:r>
            <w:r w:rsidR="00BD62F1">
              <w:rPr>
                <w:sz w:val="28"/>
              </w:rPr>
              <w:t>2019</w:t>
            </w:r>
            <w:r>
              <w:rPr>
                <w:spacing w:val="-1"/>
                <w:sz w:val="28"/>
              </w:rPr>
              <w:t xml:space="preserve"> </w:t>
            </w:r>
            <w:r>
              <w:rPr>
                <w:sz w:val="28"/>
              </w:rPr>
              <w:t>г.</w:t>
            </w:r>
          </w:p>
        </w:tc>
        <w:tc>
          <w:tcPr>
            <w:tcW w:w="1278" w:type="dxa"/>
          </w:tcPr>
          <w:p w:rsidR="00EC1797" w:rsidRDefault="00EC1797" w:rsidP="00EC1797">
            <w:pPr>
              <w:pStyle w:val="TableParagraph"/>
              <w:spacing w:line="315" w:lineRule="exact"/>
              <w:ind w:left="202"/>
              <w:rPr>
                <w:sz w:val="28"/>
              </w:rPr>
            </w:pPr>
            <w:r>
              <w:rPr>
                <w:sz w:val="28"/>
              </w:rPr>
              <w:t xml:space="preserve">в </w:t>
            </w:r>
            <w:r w:rsidR="00BD62F1">
              <w:rPr>
                <w:sz w:val="28"/>
              </w:rPr>
              <w:t>2021</w:t>
            </w:r>
            <w:r>
              <w:rPr>
                <w:spacing w:val="-6"/>
                <w:sz w:val="28"/>
              </w:rPr>
              <w:t xml:space="preserve"> </w:t>
            </w:r>
            <w:r>
              <w:rPr>
                <w:sz w:val="28"/>
              </w:rPr>
              <w:t>г.</w:t>
            </w:r>
          </w:p>
          <w:p w:rsidR="00EC1797" w:rsidRDefault="00EC1797" w:rsidP="00EC1797">
            <w:pPr>
              <w:pStyle w:val="TableParagraph"/>
              <w:spacing w:line="308" w:lineRule="exact"/>
              <w:ind w:left="197"/>
              <w:rPr>
                <w:sz w:val="28"/>
              </w:rPr>
            </w:pPr>
            <w:r>
              <w:rPr>
                <w:sz w:val="28"/>
              </w:rPr>
              <w:t xml:space="preserve">к </w:t>
            </w:r>
            <w:r w:rsidR="00BD62F1">
              <w:rPr>
                <w:sz w:val="28"/>
              </w:rPr>
              <w:t>2019</w:t>
            </w:r>
            <w:r>
              <w:rPr>
                <w:spacing w:val="-1"/>
                <w:sz w:val="28"/>
              </w:rPr>
              <w:t xml:space="preserve"> </w:t>
            </w:r>
            <w:r>
              <w:rPr>
                <w:sz w:val="28"/>
              </w:rPr>
              <w:t>г.</w:t>
            </w:r>
          </w:p>
        </w:tc>
      </w:tr>
      <w:tr w:rsidR="00A951AE">
        <w:trPr>
          <w:trHeight w:val="321"/>
        </w:trPr>
        <w:tc>
          <w:tcPr>
            <w:tcW w:w="1623" w:type="dxa"/>
          </w:tcPr>
          <w:p w:rsidR="00A951AE" w:rsidRDefault="00A951AE">
            <w:pPr>
              <w:pStyle w:val="TableParagraph"/>
              <w:rPr>
                <w:sz w:val="24"/>
              </w:rPr>
            </w:pPr>
          </w:p>
        </w:tc>
        <w:tc>
          <w:tcPr>
            <w:tcW w:w="931" w:type="dxa"/>
          </w:tcPr>
          <w:p w:rsidR="00A951AE" w:rsidRDefault="00A951AE">
            <w:pPr>
              <w:pStyle w:val="TableParagraph"/>
              <w:rPr>
                <w:sz w:val="24"/>
              </w:rPr>
            </w:pPr>
          </w:p>
        </w:tc>
        <w:tc>
          <w:tcPr>
            <w:tcW w:w="850" w:type="dxa"/>
          </w:tcPr>
          <w:p w:rsidR="00A951AE" w:rsidRDefault="00A951AE">
            <w:pPr>
              <w:pStyle w:val="TableParagraph"/>
              <w:rPr>
                <w:sz w:val="24"/>
              </w:rPr>
            </w:pPr>
          </w:p>
        </w:tc>
        <w:tc>
          <w:tcPr>
            <w:tcW w:w="850" w:type="dxa"/>
          </w:tcPr>
          <w:p w:rsidR="00A951AE" w:rsidRDefault="00A951AE">
            <w:pPr>
              <w:pStyle w:val="TableParagraph"/>
              <w:rPr>
                <w:sz w:val="24"/>
              </w:rPr>
            </w:pPr>
          </w:p>
        </w:tc>
        <w:tc>
          <w:tcPr>
            <w:tcW w:w="1282" w:type="dxa"/>
          </w:tcPr>
          <w:p w:rsidR="00A951AE" w:rsidRDefault="00A951AE">
            <w:pPr>
              <w:pStyle w:val="TableParagraph"/>
              <w:rPr>
                <w:sz w:val="24"/>
              </w:rPr>
            </w:pPr>
          </w:p>
        </w:tc>
        <w:tc>
          <w:tcPr>
            <w:tcW w:w="1417" w:type="dxa"/>
          </w:tcPr>
          <w:p w:rsidR="00A951AE" w:rsidRDefault="00A951AE">
            <w:pPr>
              <w:pStyle w:val="TableParagraph"/>
              <w:rPr>
                <w:sz w:val="24"/>
              </w:rPr>
            </w:pPr>
          </w:p>
        </w:tc>
        <w:tc>
          <w:tcPr>
            <w:tcW w:w="1278" w:type="dxa"/>
          </w:tcPr>
          <w:p w:rsidR="00A951AE" w:rsidRDefault="00A951AE">
            <w:pPr>
              <w:pStyle w:val="TableParagraph"/>
              <w:rPr>
                <w:sz w:val="24"/>
              </w:rPr>
            </w:pPr>
          </w:p>
        </w:tc>
        <w:tc>
          <w:tcPr>
            <w:tcW w:w="1278" w:type="dxa"/>
          </w:tcPr>
          <w:p w:rsidR="00A951AE" w:rsidRDefault="00A951AE">
            <w:pPr>
              <w:pStyle w:val="TableParagraph"/>
              <w:rPr>
                <w:sz w:val="24"/>
              </w:rPr>
            </w:pPr>
          </w:p>
        </w:tc>
      </w:tr>
      <w:tr w:rsidR="00A951AE">
        <w:trPr>
          <w:trHeight w:val="326"/>
        </w:trPr>
        <w:tc>
          <w:tcPr>
            <w:tcW w:w="1623" w:type="dxa"/>
          </w:tcPr>
          <w:p w:rsidR="00A951AE" w:rsidRDefault="00A951AE">
            <w:pPr>
              <w:pStyle w:val="TableParagraph"/>
              <w:rPr>
                <w:sz w:val="24"/>
              </w:rPr>
            </w:pPr>
          </w:p>
        </w:tc>
        <w:tc>
          <w:tcPr>
            <w:tcW w:w="931" w:type="dxa"/>
          </w:tcPr>
          <w:p w:rsidR="00A951AE" w:rsidRDefault="00A951AE">
            <w:pPr>
              <w:pStyle w:val="TableParagraph"/>
              <w:rPr>
                <w:sz w:val="24"/>
              </w:rPr>
            </w:pPr>
          </w:p>
        </w:tc>
        <w:tc>
          <w:tcPr>
            <w:tcW w:w="850" w:type="dxa"/>
          </w:tcPr>
          <w:p w:rsidR="00A951AE" w:rsidRDefault="00A951AE">
            <w:pPr>
              <w:pStyle w:val="TableParagraph"/>
              <w:rPr>
                <w:sz w:val="24"/>
              </w:rPr>
            </w:pPr>
          </w:p>
        </w:tc>
        <w:tc>
          <w:tcPr>
            <w:tcW w:w="850" w:type="dxa"/>
          </w:tcPr>
          <w:p w:rsidR="00A951AE" w:rsidRDefault="00A951AE">
            <w:pPr>
              <w:pStyle w:val="TableParagraph"/>
              <w:rPr>
                <w:sz w:val="24"/>
              </w:rPr>
            </w:pPr>
          </w:p>
        </w:tc>
        <w:tc>
          <w:tcPr>
            <w:tcW w:w="1282" w:type="dxa"/>
          </w:tcPr>
          <w:p w:rsidR="00A951AE" w:rsidRDefault="00A951AE">
            <w:pPr>
              <w:pStyle w:val="TableParagraph"/>
              <w:rPr>
                <w:sz w:val="24"/>
              </w:rPr>
            </w:pPr>
          </w:p>
        </w:tc>
        <w:tc>
          <w:tcPr>
            <w:tcW w:w="1417" w:type="dxa"/>
          </w:tcPr>
          <w:p w:rsidR="00A951AE" w:rsidRDefault="00A951AE">
            <w:pPr>
              <w:pStyle w:val="TableParagraph"/>
              <w:rPr>
                <w:sz w:val="24"/>
              </w:rPr>
            </w:pPr>
          </w:p>
        </w:tc>
        <w:tc>
          <w:tcPr>
            <w:tcW w:w="1278" w:type="dxa"/>
          </w:tcPr>
          <w:p w:rsidR="00A951AE" w:rsidRDefault="00A951AE">
            <w:pPr>
              <w:pStyle w:val="TableParagraph"/>
              <w:rPr>
                <w:sz w:val="24"/>
              </w:rPr>
            </w:pPr>
          </w:p>
        </w:tc>
        <w:tc>
          <w:tcPr>
            <w:tcW w:w="1278" w:type="dxa"/>
          </w:tcPr>
          <w:p w:rsidR="00A951AE" w:rsidRDefault="00A951AE">
            <w:pPr>
              <w:pStyle w:val="TableParagraph"/>
              <w:rPr>
                <w:sz w:val="24"/>
              </w:rPr>
            </w:pPr>
          </w:p>
        </w:tc>
      </w:tr>
    </w:tbl>
    <w:p w:rsidR="00A951AE" w:rsidRDefault="00A951AE">
      <w:pPr>
        <w:rPr>
          <w:sz w:val="24"/>
        </w:rPr>
        <w:sectPr w:rsidR="00A951AE">
          <w:pgSz w:w="11910" w:h="16840"/>
          <w:pgMar w:top="1040" w:right="220" w:bottom="960" w:left="1320" w:header="0" w:footer="767" w:gutter="0"/>
          <w:cols w:space="720"/>
        </w:sectPr>
      </w:pPr>
    </w:p>
    <w:p w:rsidR="00A951AE" w:rsidRDefault="00D40622" w:rsidP="00093A4F">
      <w:pPr>
        <w:pStyle w:val="a3"/>
        <w:spacing w:before="69"/>
        <w:ind w:left="562" w:right="662"/>
        <w:jc w:val="center"/>
        <w:outlineLvl w:val="0"/>
      </w:pPr>
      <w:bookmarkStart w:id="70" w:name="_Toc101867190"/>
      <w:r>
        <w:lastRenderedPageBreak/>
        <w:t>ПРИЛОЖЕНИЕ Н</w:t>
      </w:r>
      <w:bookmarkEnd w:id="70"/>
    </w:p>
    <w:p w:rsidR="00A951AE" w:rsidRDefault="00A951AE" w:rsidP="00093A4F">
      <w:pPr>
        <w:pStyle w:val="a3"/>
        <w:spacing w:before="11"/>
        <w:ind w:left="0"/>
        <w:jc w:val="left"/>
        <w:outlineLvl w:val="0"/>
        <w:rPr>
          <w:sz w:val="27"/>
        </w:rPr>
      </w:pPr>
    </w:p>
    <w:p w:rsidR="00A951AE" w:rsidRDefault="00D40622" w:rsidP="00093A4F">
      <w:pPr>
        <w:pStyle w:val="a3"/>
        <w:tabs>
          <w:tab w:val="left" w:pos="2965"/>
          <w:tab w:val="left" w:pos="3310"/>
          <w:tab w:val="left" w:pos="4485"/>
          <w:tab w:val="left" w:pos="4988"/>
          <w:tab w:val="left" w:pos="6049"/>
          <w:tab w:val="left" w:pos="7565"/>
        </w:tabs>
        <w:spacing w:line="362" w:lineRule="auto"/>
        <w:ind w:right="494" w:firstLine="658"/>
        <w:jc w:val="center"/>
        <w:outlineLvl w:val="0"/>
      </w:pPr>
      <w:bookmarkStart w:id="71" w:name="_Toc101867191"/>
      <w:r>
        <w:t>Рекомендации</w:t>
      </w:r>
      <w:r w:rsidR="00E02F2A">
        <w:t xml:space="preserve"> </w:t>
      </w:r>
      <w:r>
        <w:t>к</w:t>
      </w:r>
      <w:r w:rsidR="00E02F2A">
        <w:t xml:space="preserve"> </w:t>
      </w:r>
      <w:r>
        <w:t>докладу</w:t>
      </w:r>
      <w:r w:rsidR="00E02F2A">
        <w:t xml:space="preserve"> </w:t>
      </w:r>
      <w:r>
        <w:t>по</w:t>
      </w:r>
      <w:r w:rsidR="00E02F2A">
        <w:t xml:space="preserve"> </w:t>
      </w:r>
      <w:r>
        <w:t>защите</w:t>
      </w:r>
      <w:r w:rsidR="00E02F2A">
        <w:t xml:space="preserve"> </w:t>
      </w:r>
      <w:r>
        <w:t>выпускной</w:t>
      </w:r>
      <w:r w:rsidR="00E02F2A">
        <w:t xml:space="preserve"> </w:t>
      </w:r>
      <w:r>
        <w:t>квалификационной работы</w:t>
      </w:r>
      <w:bookmarkEnd w:id="71"/>
    </w:p>
    <w:p w:rsidR="00A951AE" w:rsidRDefault="00A951AE">
      <w:pPr>
        <w:pStyle w:val="a3"/>
        <w:spacing w:before="9"/>
        <w:ind w:left="0"/>
        <w:jc w:val="left"/>
        <w:rPr>
          <w:sz w:val="27"/>
        </w:rPr>
      </w:pPr>
    </w:p>
    <w:p w:rsidR="00A951AE" w:rsidRDefault="00D40622">
      <w:pPr>
        <w:pStyle w:val="a3"/>
        <w:tabs>
          <w:tab w:val="left" w:pos="2807"/>
          <w:tab w:val="left" w:pos="3871"/>
          <w:tab w:val="left" w:pos="6218"/>
          <w:tab w:val="left" w:pos="8634"/>
        </w:tabs>
        <w:ind w:right="479" w:firstLine="720"/>
        <w:jc w:val="left"/>
      </w:pPr>
      <w:r>
        <w:t>Уважаемые</w:t>
      </w:r>
      <w:r>
        <w:tab/>
        <w:t>члены</w:t>
      </w:r>
      <w:r>
        <w:tab/>
        <w:t>государственной</w:t>
      </w:r>
      <w:r>
        <w:tab/>
        <w:t>экзаменационной</w:t>
      </w:r>
      <w:r>
        <w:tab/>
        <w:t>комиссии! Вашему вниманию предлагается выпускная квалификационная работа на</w:t>
      </w:r>
      <w:r>
        <w:rPr>
          <w:spacing w:val="25"/>
        </w:rPr>
        <w:t xml:space="preserve"> </w:t>
      </w:r>
      <w:r>
        <w:t>тему</w:t>
      </w:r>
    </w:p>
    <w:p w:rsidR="00A951AE" w:rsidRDefault="00D40622">
      <w:pPr>
        <w:pStyle w:val="a3"/>
        <w:spacing w:line="322" w:lineRule="exact"/>
        <w:jc w:val="left"/>
      </w:pPr>
      <w:r>
        <w:t>«…»</w:t>
      </w:r>
    </w:p>
    <w:p w:rsidR="00A951AE" w:rsidRDefault="00D40622">
      <w:pPr>
        <w:pStyle w:val="a3"/>
        <w:spacing w:line="322" w:lineRule="exact"/>
        <w:ind w:left="1100"/>
      </w:pPr>
      <w:r>
        <w:t>Актуальность работы обусловлена…</w:t>
      </w:r>
    </w:p>
    <w:p w:rsidR="00A951AE" w:rsidRDefault="00D40622">
      <w:pPr>
        <w:ind w:left="379" w:right="491" w:firstLine="720"/>
        <w:jc w:val="both"/>
        <w:rPr>
          <w:i/>
          <w:sz w:val="28"/>
        </w:rPr>
      </w:pPr>
      <w:r>
        <w:rPr>
          <w:sz w:val="28"/>
        </w:rPr>
        <w:t xml:space="preserve">Целью работы является… </w:t>
      </w:r>
      <w:r>
        <w:rPr>
          <w:i/>
          <w:sz w:val="28"/>
        </w:rPr>
        <w:t>(Формулируются из введения выпускной квалификационной работы).</w:t>
      </w:r>
    </w:p>
    <w:p w:rsidR="00A951AE" w:rsidRDefault="00D40622">
      <w:pPr>
        <w:ind w:left="379" w:right="487" w:firstLine="720"/>
        <w:jc w:val="both"/>
        <w:rPr>
          <w:i/>
          <w:sz w:val="28"/>
        </w:rPr>
      </w:pPr>
      <w:proofErr w:type="gramStart"/>
      <w:r>
        <w:rPr>
          <w:sz w:val="28"/>
        </w:rPr>
        <w:t>Для достижения указанной цели в работе поставлены следующие задачи</w:t>
      </w:r>
      <w:r>
        <w:rPr>
          <w:i/>
          <w:sz w:val="28"/>
        </w:rPr>
        <w:t>…(Формулируются задачи, используя названия глав.</w:t>
      </w:r>
      <w:proofErr w:type="gramEnd"/>
      <w:r>
        <w:rPr>
          <w:i/>
          <w:sz w:val="28"/>
        </w:rPr>
        <w:t xml:space="preserve"> </w:t>
      </w:r>
      <w:proofErr w:type="gramStart"/>
      <w:r>
        <w:rPr>
          <w:i/>
          <w:sz w:val="28"/>
        </w:rPr>
        <w:t>При этом в формулировке должны присутствовать глаголы типа – изучить, рассмотреть, раскрыть, сформулировать, проанализировать, определить и т.п.)</w:t>
      </w:r>
      <w:proofErr w:type="gramEnd"/>
    </w:p>
    <w:p w:rsidR="00A951AE" w:rsidRDefault="00D40622">
      <w:pPr>
        <w:pStyle w:val="a3"/>
        <w:spacing w:before="2"/>
        <w:ind w:left="1100" w:right="5003"/>
      </w:pPr>
      <w:r>
        <w:t>Объектом исследования</w:t>
      </w:r>
      <w:r>
        <w:rPr>
          <w:spacing w:val="-21"/>
        </w:rPr>
        <w:t xml:space="preserve"> </w:t>
      </w:r>
      <w:r>
        <w:t>является… Предмет</w:t>
      </w:r>
      <w:r>
        <w:rPr>
          <w:spacing w:val="-1"/>
        </w:rPr>
        <w:t xml:space="preserve"> </w:t>
      </w:r>
      <w:r>
        <w:t>исследования…</w:t>
      </w:r>
    </w:p>
    <w:p w:rsidR="00A951AE" w:rsidRDefault="00D40622">
      <w:pPr>
        <w:ind w:left="379" w:right="485" w:firstLine="720"/>
        <w:jc w:val="both"/>
        <w:rPr>
          <w:i/>
          <w:sz w:val="28"/>
        </w:rPr>
      </w:pPr>
      <w:proofErr w:type="gramStart"/>
      <w:r>
        <w:rPr>
          <w:sz w:val="28"/>
        </w:rPr>
        <w:t xml:space="preserve">В процессе решения поставленных задач получены следующие результаты… </w:t>
      </w:r>
      <w:r>
        <w:rPr>
          <w:i/>
          <w:sz w:val="28"/>
        </w:rPr>
        <w:t>(Далее из каждой главы используются выводы или формулировки, характеризующие результаты.</w:t>
      </w:r>
      <w:proofErr w:type="gramEnd"/>
      <w:r>
        <w:rPr>
          <w:i/>
          <w:sz w:val="28"/>
        </w:rPr>
        <w:t xml:space="preserve"> </w:t>
      </w:r>
      <w:proofErr w:type="gramStart"/>
      <w:r>
        <w:rPr>
          <w:i/>
          <w:sz w:val="28"/>
        </w:rPr>
        <w:t>Здесь можно демонстрировать слайды).</w:t>
      </w:r>
      <w:proofErr w:type="gramEnd"/>
      <w:r>
        <w:rPr>
          <w:i/>
          <w:sz w:val="28"/>
        </w:rPr>
        <w:t xml:space="preserve"> Если демонстрируются графики, то их надо назвать и констатировать тенденции, просматриваемые на графиках. При демонстрации диаграмм обратить внимание на обозначение сегментов, столбцов и т.п. Графический материал должен быть наглядным и понятным со стороны. Текст, сопровождающий диаграммы и гистограммы, должен отражать лишь конкретные выводы. </w:t>
      </w:r>
      <w:proofErr w:type="gramStart"/>
      <w:r>
        <w:rPr>
          <w:i/>
          <w:sz w:val="28"/>
        </w:rPr>
        <w:t>Объем этой части доклада не должен превышать 2 стр. печатного текста.).</w:t>
      </w:r>
      <w:proofErr w:type="gramEnd"/>
    </w:p>
    <w:p w:rsidR="00A951AE" w:rsidRDefault="00D40622">
      <w:pPr>
        <w:spacing w:before="2"/>
        <w:ind w:left="379" w:right="488" w:firstLine="720"/>
        <w:jc w:val="both"/>
        <w:rPr>
          <w:i/>
          <w:sz w:val="28"/>
        </w:rPr>
      </w:pPr>
      <w:proofErr w:type="gramStart"/>
      <w:r>
        <w:rPr>
          <w:sz w:val="28"/>
        </w:rPr>
        <w:t xml:space="preserve">В результате проведенного исследования были сделаны следующие выводы… </w:t>
      </w:r>
      <w:r>
        <w:rPr>
          <w:i/>
          <w:sz w:val="28"/>
        </w:rPr>
        <w:t>(Формулируются основные выводы, вынесенные в заключение.</w:t>
      </w:r>
      <w:proofErr w:type="gramEnd"/>
      <w:r>
        <w:rPr>
          <w:i/>
          <w:sz w:val="28"/>
        </w:rPr>
        <w:t xml:space="preserve"> </w:t>
      </w:r>
      <w:proofErr w:type="gramStart"/>
      <w:r>
        <w:rPr>
          <w:i/>
          <w:sz w:val="28"/>
        </w:rPr>
        <w:t>Объем этой части доклада не должен превышать 0,5 стр. печатного текста.).</w:t>
      </w:r>
      <w:proofErr w:type="gramEnd"/>
    </w:p>
    <w:p w:rsidR="00A951AE" w:rsidRDefault="00D40622">
      <w:pPr>
        <w:ind w:left="379" w:right="491" w:firstLine="720"/>
        <w:jc w:val="both"/>
        <w:rPr>
          <w:i/>
          <w:sz w:val="28"/>
        </w:rPr>
      </w:pPr>
      <w:r>
        <w:rPr>
          <w:sz w:val="28"/>
        </w:rPr>
        <w:t xml:space="preserve">На основании проведенного исследования были разработаны и рекомендованы к внедрению предложения </w:t>
      </w:r>
      <w:r>
        <w:rPr>
          <w:i/>
          <w:sz w:val="28"/>
        </w:rPr>
        <w:t xml:space="preserve">…(перечисляются предложения). </w:t>
      </w:r>
      <w:r>
        <w:rPr>
          <w:sz w:val="28"/>
        </w:rPr>
        <w:t>Данные предложения использованы в работе анализируемого предприятия (или доложены руководству и приняты им). Экономический эффект от внедренных предложений составил…(</w:t>
      </w:r>
      <w:r>
        <w:rPr>
          <w:i/>
          <w:sz w:val="28"/>
        </w:rPr>
        <w:t>Объем этой части доклада не должен превышать 0,5 стр. печатного текста.).</w:t>
      </w:r>
    </w:p>
    <w:p w:rsidR="00A951AE" w:rsidRDefault="00D40622">
      <w:pPr>
        <w:pStyle w:val="a3"/>
        <w:spacing w:line="321" w:lineRule="exact"/>
        <w:ind w:left="1100"/>
      </w:pPr>
      <w:r>
        <w:t>Доклад окончен, спасибо за внимание.</w:t>
      </w:r>
    </w:p>
    <w:p w:rsidR="00A951AE" w:rsidRDefault="00D40622">
      <w:pPr>
        <w:pStyle w:val="a3"/>
        <w:spacing w:line="242" w:lineRule="auto"/>
        <w:ind w:right="482" w:firstLine="706"/>
      </w:pPr>
      <w:r>
        <w:t>Всего весь доклад с хронометражем не более10 минут (с презентацией) занимает 3-4 стр. печатного текста 14-м шрифтом Times New Roman.</w:t>
      </w:r>
    </w:p>
    <w:p w:rsidR="00A951AE" w:rsidRDefault="00A951AE">
      <w:pPr>
        <w:spacing w:line="242" w:lineRule="auto"/>
        <w:sectPr w:rsidR="00A951AE">
          <w:pgSz w:w="11910" w:h="16840"/>
          <w:pgMar w:top="1360" w:right="220" w:bottom="960" w:left="1320" w:header="0" w:footer="767" w:gutter="0"/>
          <w:cols w:space="720"/>
        </w:sectPr>
      </w:pPr>
    </w:p>
    <w:p w:rsidR="00A951AE" w:rsidRDefault="00D40622" w:rsidP="00093A4F">
      <w:pPr>
        <w:pStyle w:val="a3"/>
        <w:spacing w:before="67" w:line="322" w:lineRule="exact"/>
        <w:ind w:left="562" w:right="669"/>
        <w:jc w:val="center"/>
        <w:outlineLvl w:val="0"/>
      </w:pPr>
      <w:bookmarkStart w:id="72" w:name="_Toc101867192"/>
      <w:r>
        <w:lastRenderedPageBreak/>
        <w:t>ПРИЛОЖЕНИЕ О</w:t>
      </w:r>
      <w:bookmarkEnd w:id="72"/>
    </w:p>
    <w:p w:rsidR="00A951AE" w:rsidRDefault="00D40622" w:rsidP="00093A4F">
      <w:pPr>
        <w:pStyle w:val="a3"/>
        <w:tabs>
          <w:tab w:val="left" w:pos="2145"/>
          <w:tab w:val="left" w:pos="3804"/>
          <w:tab w:val="left" w:pos="4327"/>
          <w:tab w:val="left" w:pos="6014"/>
          <w:tab w:val="left" w:pos="7569"/>
        </w:tabs>
        <w:ind w:right="495" w:firstLine="710"/>
        <w:jc w:val="center"/>
        <w:outlineLvl w:val="0"/>
      </w:pPr>
      <w:bookmarkStart w:id="73" w:name="_Toc101867193"/>
      <w:r>
        <w:t>Форма</w:t>
      </w:r>
      <w:r w:rsidR="00E02F2A">
        <w:t xml:space="preserve"> </w:t>
      </w:r>
      <w:r>
        <w:t>разрешения</w:t>
      </w:r>
      <w:r w:rsidR="00E02F2A">
        <w:t xml:space="preserve"> </w:t>
      </w:r>
      <w:r>
        <w:t>на</w:t>
      </w:r>
      <w:r w:rsidR="00E02F2A">
        <w:t xml:space="preserve"> </w:t>
      </w:r>
      <w:r>
        <w:t>размещение</w:t>
      </w:r>
      <w:r w:rsidR="00E02F2A">
        <w:t xml:space="preserve"> </w:t>
      </w:r>
      <w:r>
        <w:t>выпускной</w:t>
      </w:r>
      <w:r w:rsidR="00E02F2A">
        <w:t xml:space="preserve"> </w:t>
      </w:r>
      <w:r>
        <w:rPr>
          <w:w w:val="95"/>
        </w:rPr>
        <w:t xml:space="preserve">квалификационной </w:t>
      </w:r>
      <w:r>
        <w:t xml:space="preserve">работы </w:t>
      </w:r>
      <w:r w:rsidR="00EC1797">
        <w:t>в ЭИС</w:t>
      </w:r>
      <w:bookmarkEnd w:id="73"/>
    </w:p>
    <w:p w:rsidR="00A951AE" w:rsidRDefault="00A951AE">
      <w:pPr>
        <w:pStyle w:val="a3"/>
        <w:spacing w:before="9"/>
        <w:ind w:left="0"/>
        <w:jc w:val="left"/>
      </w:pPr>
    </w:p>
    <w:p w:rsidR="00A951AE" w:rsidRDefault="00D40622">
      <w:pPr>
        <w:spacing w:line="298" w:lineRule="exact"/>
        <w:ind w:left="552" w:right="671"/>
        <w:jc w:val="center"/>
        <w:rPr>
          <w:b/>
          <w:sz w:val="26"/>
        </w:rPr>
      </w:pPr>
      <w:bookmarkStart w:id="74" w:name="РАЗРЕШЕНИЕ"/>
      <w:bookmarkEnd w:id="74"/>
      <w:r>
        <w:rPr>
          <w:b/>
          <w:sz w:val="26"/>
        </w:rPr>
        <w:t>РАЗРЕШЕНИЕ</w:t>
      </w:r>
    </w:p>
    <w:p w:rsidR="00A951AE" w:rsidRDefault="00D40622">
      <w:pPr>
        <w:spacing w:line="298" w:lineRule="exact"/>
        <w:ind w:left="562" w:right="613"/>
        <w:jc w:val="center"/>
        <w:rPr>
          <w:b/>
          <w:sz w:val="26"/>
        </w:rPr>
      </w:pPr>
      <w:r>
        <w:rPr>
          <w:b/>
          <w:sz w:val="26"/>
        </w:rPr>
        <w:t>на размещение выпускной квалификационной работы</w:t>
      </w:r>
    </w:p>
    <w:p w:rsidR="00A951AE" w:rsidRDefault="00EC1797">
      <w:pPr>
        <w:spacing w:line="295" w:lineRule="exact"/>
        <w:ind w:left="553" w:right="671"/>
        <w:jc w:val="center"/>
        <w:rPr>
          <w:b/>
          <w:sz w:val="26"/>
        </w:rPr>
      </w:pPr>
      <w:r w:rsidRPr="00EC1797">
        <w:rPr>
          <w:b/>
          <w:color w:val="000000"/>
          <w:sz w:val="26"/>
          <w:szCs w:val="26"/>
          <w:shd w:val="clear" w:color="auto" w:fill="FFFFFF"/>
        </w:rPr>
        <w:t>в электронной информационно-образовательной среде</w:t>
      </w:r>
      <w:r w:rsidR="00D40622">
        <w:rPr>
          <w:b/>
          <w:sz w:val="26"/>
        </w:rPr>
        <w:t xml:space="preserve"> Финуниверситета</w:t>
      </w:r>
    </w:p>
    <w:p w:rsidR="00A951AE" w:rsidRDefault="00D40622">
      <w:pPr>
        <w:pStyle w:val="a4"/>
        <w:numPr>
          <w:ilvl w:val="0"/>
          <w:numId w:val="1"/>
        </w:numPr>
        <w:tabs>
          <w:tab w:val="left" w:pos="741"/>
          <w:tab w:val="left" w:pos="9671"/>
        </w:tabs>
        <w:spacing w:line="296" w:lineRule="exact"/>
        <w:ind w:hanging="261"/>
        <w:rPr>
          <w:sz w:val="26"/>
        </w:rPr>
      </w:pPr>
      <w:r>
        <w:rPr>
          <w:sz w:val="26"/>
        </w:rPr>
        <w:t>Я</w:t>
      </w:r>
      <w:r>
        <w:rPr>
          <w:sz w:val="26"/>
          <w:u w:val="single"/>
        </w:rPr>
        <w:t>,</w:t>
      </w:r>
      <w:r>
        <w:rPr>
          <w:sz w:val="26"/>
          <w:u w:val="single"/>
        </w:rPr>
        <w:tab/>
      </w:r>
    </w:p>
    <w:p w:rsidR="00A951AE" w:rsidRDefault="00D40622">
      <w:pPr>
        <w:spacing w:before="7"/>
        <w:ind w:left="562" w:right="668"/>
        <w:jc w:val="center"/>
        <w:rPr>
          <w:i/>
          <w:sz w:val="20"/>
        </w:rPr>
      </w:pPr>
      <w:r>
        <w:rPr>
          <w:i/>
          <w:sz w:val="20"/>
        </w:rPr>
        <w:t>(фамилия, имя, отчество)</w:t>
      </w:r>
    </w:p>
    <w:p w:rsidR="00A951AE" w:rsidRDefault="00A951AE">
      <w:pPr>
        <w:pStyle w:val="a3"/>
        <w:spacing w:before="8"/>
        <w:ind w:left="0"/>
        <w:jc w:val="left"/>
        <w:rPr>
          <w:i/>
          <w:sz w:val="24"/>
        </w:rPr>
      </w:pPr>
    </w:p>
    <w:p w:rsidR="00A951AE" w:rsidRDefault="00D40622">
      <w:pPr>
        <w:tabs>
          <w:tab w:val="left" w:pos="2376"/>
          <w:tab w:val="left" w:pos="3803"/>
          <w:tab w:val="left" w:pos="9298"/>
        </w:tabs>
        <w:ind w:right="102"/>
        <w:jc w:val="center"/>
      </w:pPr>
      <w:r>
        <w:t>паспорт</w:t>
      </w:r>
      <w:r>
        <w:rPr>
          <w:spacing w:val="-4"/>
        </w:rPr>
        <w:t xml:space="preserve"> </w:t>
      </w:r>
      <w:r>
        <w:t>серии</w:t>
      </w:r>
      <w:r>
        <w:rPr>
          <w:u w:val="single"/>
        </w:rPr>
        <w:t xml:space="preserve"> </w:t>
      </w:r>
      <w:r>
        <w:rPr>
          <w:u w:val="single"/>
        </w:rPr>
        <w:tab/>
      </w:r>
      <w:r>
        <w:t>№</w:t>
      </w:r>
      <w:r>
        <w:rPr>
          <w:u w:val="single"/>
        </w:rPr>
        <w:t xml:space="preserve"> </w:t>
      </w:r>
      <w:r>
        <w:rPr>
          <w:u w:val="single"/>
        </w:rPr>
        <w:tab/>
      </w:r>
      <w:r>
        <w:t>,</w:t>
      </w:r>
      <w:r>
        <w:rPr>
          <w:spacing w:val="5"/>
        </w:rPr>
        <w:t xml:space="preserve"> </w:t>
      </w:r>
      <w:r>
        <w:rPr>
          <w:spacing w:val="2"/>
        </w:rPr>
        <w:t>выдан</w:t>
      </w:r>
      <w:r>
        <w:rPr>
          <w:u w:val="single"/>
        </w:rPr>
        <w:t xml:space="preserve"> </w:t>
      </w:r>
      <w:r>
        <w:rPr>
          <w:u w:val="single"/>
        </w:rPr>
        <w:tab/>
      </w:r>
    </w:p>
    <w:p w:rsidR="00A951AE" w:rsidRDefault="00E771CB">
      <w:pPr>
        <w:pStyle w:val="a3"/>
        <w:spacing w:before="1"/>
        <w:ind w:left="0"/>
        <w:jc w:val="left"/>
        <w:rPr>
          <w:sz w:val="22"/>
        </w:rPr>
      </w:pPr>
      <w:r>
        <w:rPr>
          <w:noProof/>
          <w:lang w:bidi="ar-SA"/>
        </w:rPr>
        <mc:AlternateContent>
          <mc:Choice Requires="wpg">
            <w:drawing>
              <wp:anchor distT="0" distB="0" distL="0" distR="0" simplePos="0" relativeHeight="251743232" behindDoc="1" locked="0" layoutInCell="1" allowOverlap="1">
                <wp:simplePos x="0" y="0"/>
                <wp:positionH relativeFrom="page">
                  <wp:posOffset>1080770</wp:posOffset>
                </wp:positionH>
                <wp:positionV relativeFrom="paragraph">
                  <wp:posOffset>186690</wp:posOffset>
                </wp:positionV>
                <wp:extent cx="5857240" cy="6985"/>
                <wp:effectExtent l="0" t="0" r="29210" b="12065"/>
                <wp:wrapTopAndBottom/>
                <wp:docPr id="4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7240" cy="6985"/>
                          <a:chOff x="1702" y="294"/>
                          <a:chExt cx="9224" cy="11"/>
                        </a:xfrm>
                      </wpg:grpSpPr>
                      <wps:wsp>
                        <wps:cNvPr id="48" name="Line 53"/>
                        <wps:cNvCnPr>
                          <a:cxnSpLocks noChangeShapeType="1"/>
                        </wps:cNvCnPr>
                        <wps:spPr bwMode="auto">
                          <a:xfrm>
                            <a:off x="1702" y="299"/>
                            <a:ext cx="1037"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49" name="Line 52"/>
                        <wps:cNvCnPr>
                          <a:cxnSpLocks noChangeShapeType="1"/>
                        </wps:cNvCnPr>
                        <wps:spPr bwMode="auto">
                          <a:xfrm>
                            <a:off x="2741" y="299"/>
                            <a:ext cx="778"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3521" y="299"/>
                            <a:ext cx="518"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51" name="Line 50"/>
                        <wps:cNvCnPr>
                          <a:cxnSpLocks noChangeShapeType="1"/>
                        </wps:cNvCnPr>
                        <wps:spPr bwMode="auto">
                          <a:xfrm>
                            <a:off x="4041" y="299"/>
                            <a:ext cx="1037"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52" name="Line 49"/>
                        <wps:cNvCnPr>
                          <a:cxnSpLocks noChangeShapeType="1"/>
                        </wps:cNvCnPr>
                        <wps:spPr bwMode="auto">
                          <a:xfrm>
                            <a:off x="5080" y="299"/>
                            <a:ext cx="778"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53" name="Line 48"/>
                        <wps:cNvCnPr>
                          <a:cxnSpLocks noChangeShapeType="1"/>
                        </wps:cNvCnPr>
                        <wps:spPr bwMode="auto">
                          <a:xfrm>
                            <a:off x="5860" y="299"/>
                            <a:ext cx="518"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54" name="Line 47"/>
                        <wps:cNvCnPr>
                          <a:cxnSpLocks noChangeShapeType="1"/>
                        </wps:cNvCnPr>
                        <wps:spPr bwMode="auto">
                          <a:xfrm>
                            <a:off x="6380" y="299"/>
                            <a:ext cx="1037"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55" name="Line 46"/>
                        <wps:cNvCnPr>
                          <a:cxnSpLocks noChangeShapeType="1"/>
                        </wps:cNvCnPr>
                        <wps:spPr bwMode="auto">
                          <a:xfrm>
                            <a:off x="7419" y="299"/>
                            <a:ext cx="778"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56" name="Line 45"/>
                        <wps:cNvCnPr>
                          <a:cxnSpLocks noChangeShapeType="1"/>
                        </wps:cNvCnPr>
                        <wps:spPr bwMode="auto">
                          <a:xfrm>
                            <a:off x="8199" y="299"/>
                            <a:ext cx="518"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57" name="Line 44"/>
                        <wps:cNvCnPr>
                          <a:cxnSpLocks noChangeShapeType="1"/>
                        </wps:cNvCnPr>
                        <wps:spPr bwMode="auto">
                          <a:xfrm>
                            <a:off x="8719" y="299"/>
                            <a:ext cx="1037"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58" name="Line 43"/>
                        <wps:cNvCnPr>
                          <a:cxnSpLocks noChangeShapeType="1"/>
                        </wps:cNvCnPr>
                        <wps:spPr bwMode="auto">
                          <a:xfrm>
                            <a:off x="9758" y="299"/>
                            <a:ext cx="778"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59" name="Line 42"/>
                        <wps:cNvCnPr>
                          <a:cxnSpLocks noChangeShapeType="1"/>
                        </wps:cNvCnPr>
                        <wps:spPr bwMode="auto">
                          <a:xfrm>
                            <a:off x="10538" y="299"/>
                            <a:ext cx="388"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85.1pt;margin-top:14.7pt;width:461.2pt;height:.55pt;z-index:-251573248;mso-wrap-distance-left:0;mso-wrap-distance-right:0;mso-position-horizontal-relative:page" coordorigin="1702,294" coordsize="92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">
                <v:line id="Line 53" o:spid="_x0000_s1027" style="position:absolute;visibility:visible;mso-wrap-style:square" from="1702,299" to="2739,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t3w8EAAADbAAAADwAAAGRycy9kb3ducmV2LnhtbERPTWsCMRC9C/0PYQreNFuVVlaj2EJR&#10;etMqehw342ZxM1mS6K7/vjkUPD7e93zZ2VrcyYfKsYK3YQaCuHC64lLB/vd7MAURIrLG2jEpeFCA&#10;5eKlN8dcu5a3dN/FUqQQDjkqMDE2uZShMGQxDF1DnLiL8xZjgr6U2mObwm0tR1n2Li1WnBoMNvRl&#10;qLjublZBaEc/1fm82hzGZrv2p4/98fqZKdV/7VYzEJG6+BT/uzdawSSNTV/SD5C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K3fDwQAAANsAAAAPAAAAAAAAAAAAAAAA&#10;AKECAABkcnMvZG93bnJldi54bWxQSwUGAAAAAAQABAD5AAAAjwMAAAAA&#10;" strokeweight=".18289mm"/>
                <v:line id="Line 52" o:spid="_x0000_s1028" style="position:absolute;visibility:visible;mso-wrap-style:square" from="2741,299" to="3519,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fSWMQAAADbAAAADwAAAGRycy9kb3ducmV2LnhtbESPT2sCMRTE74V+h/AKvdVsVdRujWKF&#10;UvHmP+zxuXndLG5eliR112/fFASPw8z8hpnOO1uLC/lQOVbw2stAEBdOV1wq2O8+XyYgQkTWWDsm&#10;BVcKMJ89Pkwx167lDV22sRQJwiFHBSbGJpcyFIYshp5riJP347zFmKQvpfbYJritZT/LRtJixWnB&#10;YENLQ8V5+2sVhLa/rk6nxeowMJsv/z3eH88fmVLPT93iHUSkLt7Dt/ZKKxi+wf+X9AP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Z9JYxAAAANsAAAAPAAAAAAAAAAAA&#10;AAAAAKECAABkcnMvZG93bnJldi54bWxQSwUGAAAAAAQABAD5AAAAkgMAAAAA&#10;" strokeweight=".18289mm"/>
                <v:line id="Line 51" o:spid="_x0000_s1029" style="position:absolute;visibility:visible;mso-wrap-style:square" from="3521,299" to="4039,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TtGMEAAADbAAAADwAAAGRycy9kb3ducmV2LnhtbERPTWsCMRC9C/0PYQreNFvFVlaj2EJR&#10;etMqehw342ZxM1mS6K7/vjkUPD7e93zZ2VrcyYfKsYK3YQaCuHC64lLB/vd7MAURIrLG2jEpeFCA&#10;5eKlN8dcu5a3dN/FUqQQDjkqMDE2uZShMGQxDF1DnLiL8xZjgr6U2mObwm0tR1n2Li1WnBoMNvRl&#10;qLjublZBaEc/1fm82hzGZrv2p4/98fqZKdV/7VYzEJG6+BT/uzdawSStT1/SD5C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hO0YwQAAANsAAAAPAAAAAAAAAAAAAAAA&#10;AKECAABkcnMvZG93bnJldi54bWxQSwUGAAAAAAQABAD5AAAAjwMAAAAA&#10;" strokeweight=".18289mm"/>
                <v:line id="Line 50" o:spid="_x0000_s1030" style="position:absolute;visibility:visible;mso-wrap-style:square" from="4041,299" to="5078,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hIg8QAAADbAAAADwAAAGRycy9kb3ducmV2LnhtbESPT2sCMRTE7wW/Q3iCt5rV0j+sRlGh&#10;VLxpLe3xuXluFjcvSxLd9dsboeBxmJnfMNN5Z2txIR8qxwpGwwwEceF0xaWC/ffn8weIEJE11o5J&#10;wZUCzGe9pynm2rW8pcsuliJBOOSowMTY5FKGwpDFMHQNcfKOzluMSfpSao9tgttajrPsTVqsOC0Y&#10;bGhlqDjtzlZBaMeb6nBYrH9ezPbL/73vf0/LTKlBv1tMQETq4iP8315rBa8juH9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yEiDxAAAANsAAAAPAAAAAAAAAAAA&#10;AAAAAKECAABkcnMvZG93bnJldi54bWxQSwUGAAAAAAQABAD5AAAAkgMAAAAA&#10;" strokeweight=".18289mm"/>
                <v:line id="Line 49" o:spid="_x0000_s1031" style="position:absolute;visibility:visible;mso-wrap-style:square" from="5080,299" to="5858,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rW9MQAAADbAAAADwAAAGRycy9kb3ducmV2LnhtbESPT2sCMRTE74V+h/AK3mq2W1plNYoK&#10;pdKb/9Djc/O6Wdy8LEl0t9++KRQ8DjPzG2Y6720jbuRD7VjByzADQVw6XXOlYL/7eB6DCBFZY+OY&#10;FPxQgPns8WGKhXYdb+i2jZVIEA4FKjAxtoWUoTRkMQxdS5y8b+ctxiR9JbXHLsFtI/Mse5cWa04L&#10;BltaGSov26tVELr8qz6fF+vDq9l8+tNof7wsM6UGT/1iAiJSH+/h//ZaK3jL4e9L+gF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Gtb0xAAAANsAAAAPAAAAAAAAAAAA&#10;AAAAAKECAABkcnMvZG93bnJldi54bWxQSwUGAAAAAAQABAD5AAAAkgMAAAAA&#10;" strokeweight=".18289mm"/>
                <v:line id="Line 48" o:spid="_x0000_s1032" style="position:absolute;visibility:visible;mso-wrap-style:square" from="5860,299" to="6378,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Zzb8QAAADbAAAADwAAAGRycy9kb3ducmV2LnhtbESPQWsCMRSE7wX/Q3iF3mq2Sq1sjaKF&#10;UvGmVfT43LxuFjcvS5K66783guBxmJlvmMmss7U4kw+VYwVv/QwEceF0xaWC7e/36xhEiMgaa8ek&#10;4EIBZtPe0wRz7Vpe03kTS5EgHHJUYGJscilDYchi6LuGOHl/zluMSfpSao9tgttaDrJsJC1WnBYM&#10;NvRlqDht/q2C0A5W1fE4X+6GZv3jDx/b/WmRKfXy3M0/QUTq4iN8by+1gvch3L6kH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VnNvxAAAANsAAAAPAAAAAAAAAAAA&#10;AAAAAKECAABkcnMvZG93bnJldi54bWxQSwUGAAAAAAQABAD5AAAAkgMAAAAA&#10;" strokeweight=".18289mm"/>
                <v:line id="Line 47" o:spid="_x0000_s1033" style="position:absolute;visibility:visible;mso-wrap-style:square" from="6380,299" to="7417,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rG8QAAADbAAAADwAAAGRycy9kb3ducmV2LnhtbESPS2vDMBCE74X+B7GF3hq5eRY3SkgD&#10;pSG3vEiPG2trmVgrI6mx8++rQiDHYWa+YabzztbiQj5UjhW89jIQxIXTFZcK9rvPlzcQISJrrB2T&#10;gisFmM8eH6aYa9fyhi7bWIoE4ZCjAhNjk0sZCkMWQ881xMn7cd5iTNKXUntsE9zWsp9lY2mx4rRg&#10;sKGloeK8/bUKQttfV6fTYnUYmM2X/57sj+ePTKnnp27xDiJSF+/hW3ulFYyG8P8l/Q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v+sbxAAAANsAAAAPAAAAAAAAAAAA&#10;AAAAAKECAABkcnMvZG93bnJldi54bWxQSwUGAAAAAAQABAD5AAAAkgMAAAAA&#10;" strokeweight=".18289mm"/>
                <v:line id="Line 46" o:spid="_x0000_s1034" style="position:absolute;visibility:visible;mso-wrap-style:square" from="7419,299" to="8197,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NOgMQAAADbAAAADwAAAGRycy9kb3ducmV2LnhtbESPT2sCMRTE7wW/Q3iCt5pVsZbVKFoo&#10;FW/+Ke3xuXluFjcvS5K622/fCAWPw8z8hlmsOluLG/lQOVYwGmYgiAunKy4VnI7vz68gQkTWWDsm&#10;Bb8UYLXsPS0w167lPd0OsRQJwiFHBSbGJpcyFIYshqFriJN3cd5iTNKXUntsE9zWcpxlL9JixWnB&#10;YENvhorr4ccqCO14V53P6+3nxOw//Pfs9HXdZEoN+t16DiJSFx/h//ZWK5hO4f4l/Q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806AxAAAANsAAAAPAAAAAAAAAAAA&#10;AAAAAKECAABkcnMvZG93bnJldi54bWxQSwUGAAAAAAQABAD5AAAAkgMAAAAA&#10;" strokeweight=".18289mm"/>
                <v:line id="Line 45" o:spid="_x0000_s1035" style="position:absolute;visibility:visible;mso-wrap-style:square" from="8199,299" to="8717,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HQ98QAAADbAAAADwAAAGRycy9kb3ducmV2LnhtbESPQWsCMRSE7wX/Q3iCt5pVqS2rUbRQ&#10;lN60lvb43Dw3i5uXJYnu9t83guBxmJlvmPmys7W4kg+VYwWjYQaCuHC64lLB4evj+Q1EiMgaa8ek&#10;4I8CLBe9pznm2rW8o+s+liJBOOSowMTY5FKGwpDFMHQNcfJOzluMSfpSao9tgttajrNsKi1WnBYM&#10;NvRuqDjvL1ZBaMef1fG42n5PzG7jf18PP+d1ptSg361mICJ18RG+t7dawcsUbl/SD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IdD3xAAAANsAAAAPAAAAAAAAAAAA&#10;AAAAAKECAABkcnMvZG93bnJldi54bWxQSwUGAAAAAAQABAD5AAAAkgMAAAAA&#10;" strokeweight=".18289mm"/>
                <v:line id="Line 44" o:spid="_x0000_s1036" style="position:absolute;visibility:visible;mso-wrap-style:square" from="8719,299" to="9756,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11bMQAAADbAAAADwAAAGRycy9kb3ducmV2LnhtbESPT2sCMRTE74V+h/AK3mq2lrplaxQV&#10;SqU3/9Een5vXzeLmZUmiu357UxA8DjPzG2Yy620jzuRD7VjByzADQVw6XXOlYLf9fH4HESKyxsYx&#10;KbhQgNn08WGChXYdr+m8iZVIEA4FKjAxtoWUoTRkMQxdS5y8P+ctxiR9JbXHLsFtI0dZNpYWa04L&#10;BltaGiqPm5NVELrRd304zFf7V7P+8r/57ue4yJQaPPXzDxCR+ngP39orreAth/8v6QfI6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bXVsxAAAANsAAAAPAAAAAAAAAAAA&#10;AAAAAKECAABkcnMvZG93bnJldi54bWxQSwUGAAAAAAQABAD5AAAAkgMAAAAA&#10;" strokeweight=".18289mm"/>
                <v:line id="Line 43" o:spid="_x0000_s1037" style="position:absolute;visibility:visible;mso-wrap-style:square" from="9758,299" to="10536,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LhHsEAAADbAAAADwAAAGRycy9kb3ducmV2LnhtbERPTWsCMRC9C/0PYQreNFvFVlaj2EJR&#10;etMqehw342ZxM1mS6K7/vjkUPD7e93zZ2VrcyYfKsYK3YQaCuHC64lLB/vd7MAURIrLG2jEpeFCA&#10;5eKlN8dcu5a3dN/FUqQQDjkqMDE2uZShMGQxDF1DnLiL8xZjgr6U2mObwm0tR1n2Li1WnBoMNvRl&#10;qLjublZBaEc/1fm82hzGZrv2p4/98fqZKdV/7VYzEJG6+BT/uzdawSSNTV/SD5C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8uEewQAAANsAAAAPAAAAAAAAAAAAAAAA&#10;AKECAABkcnMvZG93bnJldi54bWxQSwUGAAAAAAQABAD5AAAAjwMAAAAA&#10;" strokeweight=".18289mm"/>
                <v:line id="Line 42" o:spid="_x0000_s1038" style="position:absolute;visibility:visible;mso-wrap-style:square" from="10538,299" to="10926,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5EhcUAAADbAAAADwAAAGRycy9kb3ducmV2LnhtbESPW2sCMRSE3wv9D+EU+lazVbx0axQr&#10;lIpv3rCPx83pZnFzsiSpu/77piD4OMzMN8x03tlaXMiHyrGC114GgrhwuuJSwX73+TIBESKyxtox&#10;KbhSgPns8WGKuXYtb+iyjaVIEA45KjAxNrmUoTBkMfRcQ5y8H+ctxiR9KbXHNsFtLftZNpIWK04L&#10;BhtaGirO21+rILT9dXU6LVaHgdl8+e/x/nj+yJR6fuoW7yAidfEevrVXWsHwDf6/pB8gZ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75EhcUAAADbAAAADwAAAAAAAAAA&#10;AAAAAAChAgAAZHJzL2Rvd25yZXYueG1sUEsFBgAAAAAEAAQA+QAAAJMDAAAAAA==&#10;" strokeweight=".18289mm"/>
                <w10:wrap type="topAndBottom" anchorx="page"/>
              </v:group>
            </w:pict>
          </mc:Fallback>
        </mc:AlternateContent>
      </w:r>
    </w:p>
    <w:p w:rsidR="00A951AE" w:rsidRDefault="00D40622">
      <w:pPr>
        <w:spacing w:line="214" w:lineRule="exact"/>
        <w:ind w:left="562" w:right="669"/>
        <w:jc w:val="center"/>
        <w:rPr>
          <w:i/>
          <w:sz w:val="20"/>
        </w:rPr>
      </w:pPr>
      <w:r>
        <w:rPr>
          <w:i/>
          <w:sz w:val="20"/>
        </w:rPr>
        <w:t>(указать, когда и кем выдан паспорт)</w:t>
      </w:r>
    </w:p>
    <w:p w:rsidR="00A951AE" w:rsidRDefault="00A951AE">
      <w:pPr>
        <w:pStyle w:val="a3"/>
        <w:spacing w:before="8"/>
        <w:ind w:left="0"/>
        <w:jc w:val="left"/>
        <w:rPr>
          <w:i/>
          <w:sz w:val="19"/>
        </w:rPr>
      </w:pPr>
    </w:p>
    <w:p w:rsidR="00A951AE" w:rsidRDefault="00D40622">
      <w:pPr>
        <w:tabs>
          <w:tab w:val="left" w:pos="9322"/>
        </w:tabs>
        <w:ind w:right="145"/>
        <w:jc w:val="center"/>
      </w:pPr>
      <w:proofErr w:type="gramStart"/>
      <w:r>
        <w:t>зарегистрирован</w:t>
      </w:r>
      <w:proofErr w:type="gramEnd"/>
      <w:r>
        <w:t xml:space="preserve"> (-а) по</w:t>
      </w:r>
      <w:r>
        <w:rPr>
          <w:spacing w:val="-22"/>
        </w:rPr>
        <w:t xml:space="preserve"> </w:t>
      </w:r>
      <w:r>
        <w:t>адресу:</w:t>
      </w:r>
      <w:r>
        <w:rPr>
          <w:u w:val="single"/>
        </w:rPr>
        <w:t xml:space="preserve"> </w:t>
      </w:r>
      <w:r>
        <w:rPr>
          <w:u w:val="single"/>
        </w:rPr>
        <w:tab/>
      </w:r>
    </w:p>
    <w:p w:rsidR="00A951AE" w:rsidRDefault="00A951AE">
      <w:pPr>
        <w:pStyle w:val="a3"/>
        <w:ind w:left="0"/>
        <w:jc w:val="left"/>
        <w:rPr>
          <w:sz w:val="20"/>
        </w:rPr>
      </w:pPr>
    </w:p>
    <w:p w:rsidR="00A951AE" w:rsidRDefault="00E771CB">
      <w:pPr>
        <w:pStyle w:val="a3"/>
        <w:spacing w:before="1"/>
        <w:ind w:left="0"/>
        <w:jc w:val="left"/>
      </w:pPr>
      <w:r>
        <w:rPr>
          <w:noProof/>
          <w:lang w:bidi="ar-SA"/>
        </w:rPr>
        <mc:AlternateContent>
          <mc:Choice Requires="wpg">
            <w:drawing>
              <wp:anchor distT="0" distB="0" distL="0" distR="0" simplePos="0" relativeHeight="251744256" behindDoc="1" locked="0" layoutInCell="1" allowOverlap="1">
                <wp:simplePos x="0" y="0"/>
                <wp:positionH relativeFrom="page">
                  <wp:posOffset>1080770</wp:posOffset>
                </wp:positionH>
                <wp:positionV relativeFrom="paragraph">
                  <wp:posOffset>230505</wp:posOffset>
                </wp:positionV>
                <wp:extent cx="5857240" cy="6985"/>
                <wp:effectExtent l="0" t="0" r="29210" b="12065"/>
                <wp:wrapTopAndBottom/>
                <wp:docPr id="3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7240" cy="6985"/>
                          <a:chOff x="1702" y="363"/>
                          <a:chExt cx="9224" cy="11"/>
                        </a:xfrm>
                      </wpg:grpSpPr>
                      <wps:wsp>
                        <wps:cNvPr id="35" name="Line 40"/>
                        <wps:cNvCnPr>
                          <a:cxnSpLocks noChangeShapeType="1"/>
                        </wps:cNvCnPr>
                        <wps:spPr bwMode="auto">
                          <a:xfrm>
                            <a:off x="1702" y="368"/>
                            <a:ext cx="1037"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36" name="Line 39"/>
                        <wps:cNvCnPr>
                          <a:cxnSpLocks noChangeShapeType="1"/>
                        </wps:cNvCnPr>
                        <wps:spPr bwMode="auto">
                          <a:xfrm>
                            <a:off x="2741" y="368"/>
                            <a:ext cx="778"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37" name="Line 38"/>
                        <wps:cNvCnPr>
                          <a:cxnSpLocks noChangeShapeType="1"/>
                        </wps:cNvCnPr>
                        <wps:spPr bwMode="auto">
                          <a:xfrm>
                            <a:off x="3521" y="368"/>
                            <a:ext cx="518"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38" name="Line 37"/>
                        <wps:cNvCnPr>
                          <a:cxnSpLocks noChangeShapeType="1"/>
                        </wps:cNvCnPr>
                        <wps:spPr bwMode="auto">
                          <a:xfrm>
                            <a:off x="4041" y="368"/>
                            <a:ext cx="1037"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39" name="Line 36"/>
                        <wps:cNvCnPr>
                          <a:cxnSpLocks noChangeShapeType="1"/>
                        </wps:cNvCnPr>
                        <wps:spPr bwMode="auto">
                          <a:xfrm>
                            <a:off x="5080" y="368"/>
                            <a:ext cx="778"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40" name="Line 35"/>
                        <wps:cNvCnPr>
                          <a:cxnSpLocks noChangeShapeType="1"/>
                        </wps:cNvCnPr>
                        <wps:spPr bwMode="auto">
                          <a:xfrm>
                            <a:off x="5860" y="368"/>
                            <a:ext cx="518"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41" name="Line 34"/>
                        <wps:cNvCnPr>
                          <a:cxnSpLocks noChangeShapeType="1"/>
                        </wps:cNvCnPr>
                        <wps:spPr bwMode="auto">
                          <a:xfrm>
                            <a:off x="6380" y="368"/>
                            <a:ext cx="1037"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42" name="Line 33"/>
                        <wps:cNvCnPr>
                          <a:cxnSpLocks noChangeShapeType="1"/>
                        </wps:cNvCnPr>
                        <wps:spPr bwMode="auto">
                          <a:xfrm>
                            <a:off x="7419" y="368"/>
                            <a:ext cx="778"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43" name="Line 32"/>
                        <wps:cNvCnPr>
                          <a:cxnSpLocks noChangeShapeType="1"/>
                        </wps:cNvCnPr>
                        <wps:spPr bwMode="auto">
                          <a:xfrm>
                            <a:off x="8199" y="368"/>
                            <a:ext cx="518"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a:cxnSpLocks noChangeShapeType="1"/>
                        </wps:cNvCnPr>
                        <wps:spPr bwMode="auto">
                          <a:xfrm>
                            <a:off x="8719" y="368"/>
                            <a:ext cx="1037"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45" name="Line 30"/>
                        <wps:cNvCnPr>
                          <a:cxnSpLocks noChangeShapeType="1"/>
                        </wps:cNvCnPr>
                        <wps:spPr bwMode="auto">
                          <a:xfrm>
                            <a:off x="9758" y="368"/>
                            <a:ext cx="778"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46" name="Line 29"/>
                        <wps:cNvCnPr>
                          <a:cxnSpLocks noChangeShapeType="1"/>
                        </wps:cNvCnPr>
                        <wps:spPr bwMode="auto">
                          <a:xfrm>
                            <a:off x="10538" y="368"/>
                            <a:ext cx="388"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85.1pt;margin-top:18.15pt;width:461.2pt;height:.55pt;z-index:-251572224;mso-wrap-distance-left:0;mso-wrap-distance-right:0;mso-position-horizontal-relative:page" coordorigin="1702,363" coordsize="92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">
                <v:line id="Line 40" o:spid="_x0000_s1027" style="position:absolute;visibility:visible;mso-wrap-style:square" from="1702,368" to="2739,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yrIMQAAADbAAAADwAAAGRycy9kb3ducmV2LnhtbESPQWsCMRSE7wX/Q3iF3mq2Sq1sjaKF&#10;UvGmVfT43LxuFjcvS5K66783guBxmJlvmMmss7U4kw+VYwVv/QwEceF0xaWC7e/36xhEiMgaa8ek&#10;4EIBZtPe0wRz7Vpe03kTS5EgHHJUYGJscilDYchi6LuGOHl/zluMSfpSao9tgttaDrJsJC1WnBYM&#10;NvRlqDht/q2C0A5W1fE4X+6GZv3jDx/b/WmRKfXy3M0/QUTq4iN8by+1guE73L6kH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LKsgxAAAANsAAAAPAAAAAAAAAAAA&#10;AAAAAKECAABkcnMvZG93bnJldi54bWxQSwUGAAAAAAQABAD5AAAAkgMAAAAA&#10;" strokeweight=".18289mm"/>
                <v:line id="Line 39" o:spid="_x0000_s1028" style="position:absolute;visibility:visible;mso-wrap-style:square" from="2741,368" to="3519,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1V8QAAADbAAAADwAAAGRycy9kb3ducmV2LnhtbESPzWrDMBCE74W+g9hCb4ncBJLgRjZp&#10;ICT0lj/a48baWibWykhK7L59VSj0OMzMN8yyHGwr7uRD41jByzgDQVw53XCt4HTcjBYgQkTW2Dom&#10;Bd8UoCweH5aYa9fznu6HWIsE4ZCjAhNjl0sZKkMWw9h1xMn7ct5iTNLXUnvsE9y2cpJlM2mx4bRg&#10;sKO1oep6uFkFoZ+8N5fLaneemv3Wf85PH9e3TKnnp2H1CiLSEP/Df+2dVjCdwe+X9AN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jVXxAAAANsAAAAPAAAAAAAAAAAA&#10;AAAAAKECAABkcnMvZG93bnJldi54bWxQSwUGAAAAAAQABAD5AAAAkgMAAAAA&#10;" strokeweight=".18289mm"/>
                <v:line id="Line 38" o:spid="_x0000_s1029" style="position:absolute;visibility:visible;mso-wrap-style:square" from="3521,368" to="4039,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KQzMMAAADbAAAADwAAAGRycy9kb3ducmV2LnhtbESPT2sCMRTE74V+h/AK3jRbBZWtUawg&#10;FW/+oz0+N6+bxc3LkqTu+u2NIPQ4zMxvmNmis7W4kg+VYwXvgwwEceF0xaWC42Hdn4IIEVlj7ZgU&#10;3CjAYv76MsNcu5Z3dN3HUiQIhxwVmBibXMpQGLIYBq4hTt6v8xZjkr6U2mOb4LaWwywbS4sVpwWD&#10;Da0MFZf9n1UQ2uG2Op+Xm9PI7L78z+T4ffnMlOq9dcsPEJG6+B9+tjdawWgCjy/pB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ykMzDAAAA2wAAAA8AAAAAAAAAAAAA&#10;AAAAoQIAAGRycy9kb3ducmV2LnhtbFBLBQYAAAAABAAEAPkAAACRAwAAAAA=&#10;" strokeweight=".18289mm"/>
                <v:line id="Line 37" o:spid="_x0000_s1030" style="position:absolute;visibility:visible;mso-wrap-style:square" from="4041,368" to="5078,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0EvsEAAADbAAAADwAAAGRycy9kb3ducmV2LnhtbERPz2vCMBS+C/4P4Q1203QKU6pRVJDJ&#10;bmplOz6bZ1NsXkqS2e6/Xw4Djx/f7+W6t414kA+1YwVv4wwEcel0zZWC4rwfzUGEiKyxcUwKfinA&#10;ejUcLDHXruMjPU6xEimEQ44KTIxtLmUoDVkMY9cSJ+7mvMWYoK+k9tilcNvISZa9S4s1pwaDLe0M&#10;lffTj1UQuslnfb1uDpepOX7471nxdd9mSr2+9JsFiEh9fIr/3QetYJrGpi/pB8jV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LQS+wQAAANsAAAAPAAAAAAAAAAAAAAAA&#10;AKECAABkcnMvZG93bnJldi54bWxQSwUGAAAAAAQABAD5AAAAjwMAAAAA&#10;" strokeweight=".18289mm"/>
                <v:line id="Line 36" o:spid="_x0000_s1031" style="position:absolute;visibility:visible;mso-wrap-style:square" from="5080,368" to="5858,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GhJcQAAADbAAAADwAAAGRycy9kb3ducmV2LnhtbESPQWsCMRSE7wX/Q3iF3mq2CrVujaKF&#10;UvGmVfT43LxuFjcvS5K66783guBxmJlvmMmss7U4kw+VYwVv/QwEceF0xaWC7e/36weIEJE11o5J&#10;wYUCzKa9pwnm2rW8pvMmliJBOOSowMTY5FKGwpDF0HcNcfL+nLcYk/Sl1B7bBLe1HGTZu7RYcVow&#10;2NCXoeK0+bcKQjtYVcfjfLkbmvWPP4y2+9MiU+rluZt/gojUxUf43l5qBcMx3L6kH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YaElxAAAANsAAAAPAAAAAAAAAAAA&#10;AAAAAKECAABkcnMvZG93bnJldi54bWxQSwUGAAAAAAQABAD5AAAAkgMAAAAA&#10;" strokeweight=".18289mm"/>
                <v:line id="Line 35" o:spid="_x0000_s1032" style="position:absolute;visibility:visible;mso-wrap-style:square" from="5860,368" to="6378,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17xcEAAADbAAAADwAAAGRycy9kb3ducmV2LnhtbERPTWsCMRC9C/0PYQreNFuVVlaj2EJR&#10;etMqehw342ZxM1mS6K7/vjkUPD7e93zZ2VrcyYfKsYK3YQaCuHC64lLB/vd7MAURIrLG2jEpeFCA&#10;5eKlN8dcu5a3dN/FUqQQDjkqMDE2uZShMGQxDF1DnLiL8xZjgr6U2mObwm0tR1n2Li1WnBoMNvRl&#10;qLjublZBaEc/1fm82hzGZrv2p4/98fqZKdV/7VYzEJG6+BT/uzdawSStT1/SD5C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XXvFwQAAANsAAAAPAAAAAAAAAAAAAAAA&#10;AKECAABkcnMvZG93bnJldi54bWxQSwUGAAAAAAQABAD5AAAAjwMAAAAA&#10;" strokeweight=".18289mm"/>
                <v:line id="Line 34" o:spid="_x0000_s1033" style="position:absolute;visibility:visible;mso-wrap-style:square" from="6380,368" to="7417,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HeXsQAAADbAAAADwAAAGRycy9kb3ducmV2LnhtbESPQWsCMRSE7wX/Q3iCt5rVlrasRlGh&#10;VLxpLe3xuXluFjcvSxLd9d8boeBxmJlvmOm8s7W4kA+VYwWjYQaCuHC64lLB/vvz+QNEiMgaa8ek&#10;4EoB5rPe0xRz7Vre0mUXS5EgHHJUYGJscilDYchiGLqGOHlH5y3GJH0ptcc2wW0tx1n2Ji1WnBYM&#10;NrQyVJx2Z6sgtONNdTgs1j8vZvvl/973v6dlptSg3y0mICJ18RH+b6+1gtcR3L+kH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Ed5exAAAANsAAAAPAAAAAAAAAAAA&#10;AAAAAKECAABkcnMvZG93bnJldi54bWxQSwUGAAAAAAQABAD5AAAAkgMAAAAA&#10;" strokeweight=".18289mm"/>
                <v:line id="Line 33" o:spid="_x0000_s1034" style="position:absolute;visibility:visible;mso-wrap-style:square" from="7419,368" to="8197,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NAKcQAAADbAAAADwAAAGRycy9kb3ducmV2LnhtbESPT2sCMRTE74V+h/AK3mq221JlNYoK&#10;pdKb/9Djc/O6Wdy8LEl0t9++KRQ8DjPzG2Y6720jbuRD7VjByzADQVw6XXOlYL/7eB6DCBFZY+OY&#10;FPxQgPns8WGKhXYdb+i2jZVIEA4FKjAxtoWUoTRkMQxdS5y8b+ctxiR9JbXHLsFtI/Mse5cWa04L&#10;BltaGSov26tVELr8qz6fF+vDq9l8+tNof7wsM6UGT/1iAiJSH+/h//ZaK3jL4e9L+gF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w0ApxAAAANsAAAAPAAAAAAAAAAAA&#10;AAAAAKECAABkcnMvZG93bnJldi54bWxQSwUGAAAAAAQABAD5AAAAkgMAAAAA&#10;" strokeweight=".18289mm"/>
                <v:line id="Line 32" o:spid="_x0000_s1035" style="position:absolute;visibility:visible;mso-wrap-style:square" from="8199,368" to="8717,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lssQAAADbAAAADwAAAGRycy9kb3ducmV2LnhtbESPQWsCMRSE7wX/Q3iF3mq2WqxsjaKF&#10;UvGmVfT43LxuFjcvS5K66783guBxmJlvmMmss7U4kw+VYwVv/QwEceF0xaWC7e/36xhEiMgaa8ek&#10;4EIBZtPe0wRz7Vpe03kTS5EgHHJUYGJscilDYchi6LuGOHl/zluMSfpSao9tgttaDrJsJC1WnBYM&#10;NvRlqDht/q2C0A5W1fE4X+6GZv3jDx/b/WmRKfXy3M0/QUTq4iN8by+1gvch3L6kH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j+WyxAAAANsAAAAPAAAAAAAAAAAA&#10;AAAAAKECAABkcnMvZG93bnJldi54bWxQSwUGAAAAAAQABAD5AAAAkgMAAAAA&#10;" strokeweight=".18289mm"/>
                <v:line id="Line 31" o:spid="_x0000_s1036" style="position:absolute;visibility:visible;mso-wrap-style:square" from="8719,368" to="9756,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Z9xsUAAADbAAAADwAAAGRycy9kb3ducmV2LnhtbESPW2sCMRSE3wv+h3AE32rWC7WsRtFC&#10;qfjmpbSPx81xs7g5WZLU3f77Rij4OMzMN8xi1dla3MiHyrGC0TADQVw4XXGp4HR8f34FESKyxtox&#10;KfilAKtl72mBuXYt7+l2iKVIEA45KjAxNrmUoTBkMQxdQ5y8i/MWY5K+lNpjm+C2luMse5EWK04L&#10;Bht6M1RcDz9WQWjHu+p8Xm8/J2b/4b9np6/rJlNq0O/WcxCRuvgI/7e3WsF0Cvcv6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Z9xsUAAADbAAAADwAAAAAAAAAA&#10;AAAAAAChAgAAZHJzL2Rvd25yZXYueG1sUEsFBgAAAAAEAAQA+QAAAJMDAAAAAA==&#10;" strokeweight=".18289mm"/>
                <v:line id="Line 30" o:spid="_x0000_s1037" style="position:absolute;visibility:visible;mso-wrap-style:square" from="9758,368" to="10536,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rYXcQAAADbAAAADwAAAGRycy9kb3ducmV2LnhtbESPS2vDMBCE74X+B7GF3hq5eRY3SkgD&#10;pSG3vEiPG2trmVgrI6mx8++rQiDHYWa+YabzztbiQj5UjhW89jIQxIXTFZcK9rvPlzcQISJrrB2T&#10;gisFmM8eH6aYa9fyhi7bWIoE4ZCjAhNjk0sZCkMWQ881xMn7cd5iTNKXUntsE9zWsp9lY2mx4rRg&#10;sKGloeK8/bUKQttfV6fTYnUYmM2X/57sj+ePTKnnp27xDiJSF+/hW3ulFQxH8P8l/Q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KthdxAAAANsAAAAPAAAAAAAAAAAA&#10;AAAAAKECAABkcnMvZG93bnJldi54bWxQSwUGAAAAAAQABAD5AAAAkgMAAAAA&#10;" strokeweight=".18289mm"/>
                <v:line id="Line 29" o:spid="_x0000_s1038" style="position:absolute;visibility:visible;mso-wrap-style:square" from="10538,368" to="10926,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GKsQAAADbAAAADwAAAGRycy9kb3ducmV2LnhtbESPQWsCMRSE7wX/Q3iCt5pViy2rUbRQ&#10;lN60lvb43Dw3i5uXJYnu9t83guBxmJlvmPmys7W4kg+VYwWjYQaCuHC64lLB4evj+Q1EiMgaa8ek&#10;4I8CLBe9pznm2rW8o+s+liJBOOSowMTY5FKGwpDFMHQNcfJOzluMSfpSao9tgttajrNsKi1WnBYM&#10;NvRuqDjvL1ZBaMef1fG42n5PzG7jf18PP+d1ptSg361mICJ18RG+t7dawcsUbl/SD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EYqxAAAANsAAAAPAAAAAAAAAAAA&#10;AAAAAKECAABkcnMvZG93bnJldi54bWxQSwUGAAAAAAQABAD5AAAAkgMAAAAA&#10;" strokeweight=".18289mm"/>
                <w10:wrap type="topAndBottom" anchorx="page"/>
              </v:group>
            </w:pict>
          </mc:Fallback>
        </mc:AlternateContent>
      </w:r>
    </w:p>
    <w:p w:rsidR="00A951AE" w:rsidRDefault="00D40622">
      <w:pPr>
        <w:spacing w:line="226" w:lineRule="exact"/>
        <w:ind w:left="480"/>
      </w:pPr>
      <w:proofErr w:type="gramStart"/>
      <w:r>
        <w:t>являющийся</w:t>
      </w:r>
      <w:proofErr w:type="gramEnd"/>
      <w:r>
        <w:t xml:space="preserve"> (-аяся) студентом</w:t>
      </w:r>
    </w:p>
    <w:p w:rsidR="00A951AE" w:rsidRDefault="00A951AE">
      <w:pPr>
        <w:pStyle w:val="a3"/>
        <w:spacing w:before="1"/>
        <w:ind w:left="0"/>
        <w:jc w:val="left"/>
        <w:rPr>
          <w:sz w:val="25"/>
        </w:rPr>
      </w:pPr>
    </w:p>
    <w:p w:rsidR="00A951AE" w:rsidRDefault="00D40622">
      <w:pPr>
        <w:tabs>
          <w:tab w:val="left" w:pos="9436"/>
          <w:tab w:val="left" w:pos="9642"/>
        </w:tabs>
        <w:spacing w:before="1" w:line="432" w:lineRule="auto"/>
        <w:ind w:left="480" w:right="719"/>
      </w:pPr>
      <w:r>
        <w:t>направление</w:t>
      </w:r>
      <w:r>
        <w:rPr>
          <w:spacing w:val="-21"/>
        </w:rPr>
        <w:t xml:space="preserve"> </w:t>
      </w:r>
      <w:r>
        <w:t>подготовки</w:t>
      </w:r>
      <w:r>
        <w:rPr>
          <w:spacing w:val="51"/>
          <w:u w:val="single"/>
        </w:rPr>
        <w:t xml:space="preserve"> </w:t>
      </w:r>
      <w:r>
        <w:rPr>
          <w:u w:val="single"/>
        </w:rPr>
        <w:t>Экономика</w:t>
      </w:r>
      <w:r>
        <w:rPr>
          <w:u w:val="single"/>
        </w:rPr>
        <w:tab/>
      </w:r>
      <w:r>
        <w:rPr>
          <w:u w:val="single"/>
        </w:rPr>
        <w:tab/>
      </w:r>
      <w:r>
        <w:t xml:space="preserve">                                                                                            профиль</w:t>
      </w:r>
      <w:r>
        <w:rPr>
          <w:u w:val="single"/>
        </w:rPr>
        <w:t xml:space="preserve"> </w:t>
      </w:r>
      <w:r>
        <w:rPr>
          <w:u w:val="single"/>
        </w:rPr>
        <w:tab/>
      </w:r>
      <w:r>
        <w:t>_</w:t>
      </w:r>
    </w:p>
    <w:p w:rsidR="00A951AE" w:rsidRDefault="00D40622">
      <w:pPr>
        <w:spacing w:before="54"/>
        <w:ind w:left="480"/>
      </w:pPr>
      <w:r>
        <w:t>федерального государственного образовательного бюджетного учреждения высшего образования</w:t>
      </w:r>
    </w:p>
    <w:p w:rsidR="00A951AE" w:rsidRDefault="00D40622">
      <w:pPr>
        <w:spacing w:before="2"/>
        <w:ind w:left="480"/>
      </w:pPr>
      <w:r>
        <w:t>«Финансовый университет при Правительстве Российской Федерации (далее - Финуниверситет), разрешаю Финуниверситету безвозмездно воспроизводить и размещать (доводить до всеобщего сведения) в полном объеме написанную мною в рамках выполнения образовательной программы выпускную квалификационную работу (далее - Выпускная работа) на тему:</w:t>
      </w:r>
    </w:p>
    <w:p w:rsidR="00A951AE" w:rsidRDefault="00E771CB">
      <w:pPr>
        <w:pStyle w:val="a3"/>
        <w:spacing w:before="6"/>
        <w:ind w:left="0"/>
        <w:jc w:val="left"/>
        <w:rPr>
          <w:sz w:val="21"/>
        </w:rPr>
      </w:pPr>
      <w:r>
        <w:rPr>
          <w:noProof/>
          <w:lang w:bidi="ar-SA"/>
        </w:rPr>
        <mc:AlternateContent>
          <mc:Choice Requires="wpg">
            <w:drawing>
              <wp:anchor distT="0" distB="0" distL="0" distR="0" simplePos="0" relativeHeight="251745280" behindDoc="1" locked="0" layoutInCell="1" allowOverlap="1">
                <wp:simplePos x="0" y="0"/>
                <wp:positionH relativeFrom="page">
                  <wp:posOffset>1080770</wp:posOffset>
                </wp:positionH>
                <wp:positionV relativeFrom="paragraph">
                  <wp:posOffset>182245</wp:posOffset>
                </wp:positionV>
                <wp:extent cx="5775960" cy="6985"/>
                <wp:effectExtent l="0" t="0" r="34290" b="12065"/>
                <wp:wrapTopAndBottom/>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6985"/>
                          <a:chOff x="1702" y="287"/>
                          <a:chExt cx="9096" cy="11"/>
                        </a:xfrm>
                      </wpg:grpSpPr>
                      <wps:wsp>
                        <wps:cNvPr id="22" name="Line 27"/>
                        <wps:cNvCnPr>
                          <a:cxnSpLocks noChangeShapeType="1"/>
                        </wps:cNvCnPr>
                        <wps:spPr bwMode="auto">
                          <a:xfrm>
                            <a:off x="1702" y="293"/>
                            <a:ext cx="1037"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a:off x="2741" y="293"/>
                            <a:ext cx="778"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a:off x="3521" y="293"/>
                            <a:ext cx="518"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25" name="Line 24"/>
                        <wps:cNvCnPr>
                          <a:cxnSpLocks noChangeShapeType="1"/>
                        </wps:cNvCnPr>
                        <wps:spPr bwMode="auto">
                          <a:xfrm>
                            <a:off x="4041" y="293"/>
                            <a:ext cx="1038"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a:off x="5081" y="293"/>
                            <a:ext cx="778"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27" name="Line 22"/>
                        <wps:cNvCnPr>
                          <a:cxnSpLocks noChangeShapeType="1"/>
                        </wps:cNvCnPr>
                        <wps:spPr bwMode="auto">
                          <a:xfrm>
                            <a:off x="5861" y="293"/>
                            <a:ext cx="51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28" name="Line 21"/>
                        <wps:cNvCnPr>
                          <a:cxnSpLocks noChangeShapeType="1"/>
                        </wps:cNvCnPr>
                        <wps:spPr bwMode="auto">
                          <a:xfrm>
                            <a:off x="6382" y="293"/>
                            <a:ext cx="1036"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29" name="Line 20"/>
                        <wps:cNvCnPr>
                          <a:cxnSpLocks noChangeShapeType="1"/>
                        </wps:cNvCnPr>
                        <wps:spPr bwMode="auto">
                          <a:xfrm>
                            <a:off x="7420" y="293"/>
                            <a:ext cx="778"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30" name="Line 19"/>
                        <wps:cNvCnPr>
                          <a:cxnSpLocks noChangeShapeType="1"/>
                        </wps:cNvCnPr>
                        <wps:spPr bwMode="auto">
                          <a:xfrm>
                            <a:off x="8200" y="293"/>
                            <a:ext cx="51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31" name="Line 18"/>
                        <wps:cNvCnPr>
                          <a:cxnSpLocks noChangeShapeType="1"/>
                        </wps:cNvCnPr>
                        <wps:spPr bwMode="auto">
                          <a:xfrm>
                            <a:off x="8721" y="293"/>
                            <a:ext cx="1036"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32" name="Line 17"/>
                        <wps:cNvCnPr>
                          <a:cxnSpLocks noChangeShapeType="1"/>
                        </wps:cNvCnPr>
                        <wps:spPr bwMode="auto">
                          <a:xfrm>
                            <a:off x="9760" y="293"/>
                            <a:ext cx="777"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33" name="Line 16"/>
                        <wps:cNvCnPr>
                          <a:cxnSpLocks noChangeShapeType="1"/>
                        </wps:cNvCnPr>
                        <wps:spPr bwMode="auto">
                          <a:xfrm>
                            <a:off x="10539" y="293"/>
                            <a:ext cx="25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85.1pt;margin-top:14.35pt;width:454.8pt;height:.55pt;z-index:-251571200;mso-wrap-distance-left:0;mso-wrap-distance-right:0;mso-position-horizontal-relative:page" coordorigin="1702,287" coordsize="909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">
                <v:line id="Line 27" o:spid="_x0000_s1027" style="position:absolute;visibility:visible;mso-wrap-style:square" from="1702,293" to="2739,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ylicQAAADbAAAADwAAAGRycy9kb3ducmV2LnhtbESPT2sCMRTE74V+h/AK3jTbFVS2RrGF&#10;ovTmP9rjc/O6Wdy8LEl0t9/eCEKPw8z8hpkve9uIK/lQO1bwOspAEJdO11wpOOw/hzMQISJrbByT&#10;gj8KsFw8P82x0K7jLV13sRIJwqFABSbGtpAylIYshpFriZP367zFmKSvpPbYJbhtZJ5lE2mx5rRg&#10;sKUPQ+V5d7EKQpd/1afTanMcm+3a/0wP3+f3TKnBS796AxGpj//hR3ujFeQ53L+kHy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HKWJxAAAANsAAAAPAAAAAAAAAAAA&#10;AAAAAKECAABkcnMvZG93bnJldi54bWxQSwUGAAAAAAQABAD5AAAAkgMAAAAA&#10;" strokeweight=".18289mm"/>
                <v:line id="Line 26" o:spid="_x0000_s1028" style="position:absolute;visibility:visible;mso-wrap-style:square" from="2741,293" to="3519,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AAEsQAAADbAAAADwAAAGRycy9kb3ducmV2LnhtbESPQWsCMRSE7wX/Q3iCN812BS1bo9hC&#10;UXrTbmmPz83rZnHzsiSpu/33RhB6HGbmG2a1GWwrLuRD41jB4ywDQVw53XCtoPx4mz6BCBFZY+uY&#10;FPxRgM169LDCQrueD3Q5xlokCIcCFZgYu0LKUBmyGGauI07ej/MWY5K+ltpjn+C2lXmWLaTFhtOC&#10;wY5eDVXn469VEPr8vTmdtvvPuTns/Pey/Dq/ZEpNxsP2GUSkIf6H7+29VpDP4fYl/QC5v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UAASxAAAANsAAAAPAAAAAAAAAAAA&#10;AAAAAKECAABkcnMvZG93bnJldi54bWxQSwUGAAAAAAQABAD5AAAAkgMAAAAA&#10;" strokeweight=".18289mm"/>
                <v:line id="Line 25" o:spid="_x0000_s1029" style="position:absolute;visibility:visible;mso-wrap-style:square" from="3521,293" to="4039,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mYZsQAAADbAAAADwAAAGRycy9kb3ducmV2LnhtbESPT2sCMRTE74V+h/AK3mq221JlNYoK&#10;pdKb/9Djc/O6Wdy8LEl0t9++KRQ8DjPzG2Y6720jbuRD7VjByzADQVw6XXOlYL/7eB6DCBFZY+OY&#10;FPxQgPns8WGKhXYdb+i2jZVIEA4FKjAxtoWUoTRkMQxdS5y8b+ctxiR9JbXHLsFtI/Mse5cWa04L&#10;BltaGSov26tVELr8qz6fF+vDq9l8+tNof7wsM6UGT/1iAiJSH+/h//ZaK8jf4O9L+gF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uZhmxAAAANsAAAAPAAAAAAAAAAAA&#10;AAAAAKECAABkcnMvZG93bnJldi54bWxQSwUGAAAAAAQABAD5AAAAkgMAAAAA&#10;" strokeweight=".18289mm"/>
                <v:line id="Line 24" o:spid="_x0000_s1030" style="position:absolute;visibility:visible;mso-wrap-style:square" from="4041,293" to="5079,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U9/cQAAADbAAAADwAAAGRycy9kb3ducmV2LnhtbESPT2sCMRTE74V+h/AK3mq2W1plNYoK&#10;pdKb/9Djc/O6Wdy8LEl0t9++KRQ8DjPzG2Y6720jbuRD7VjByzADQVw6XXOlYL/7eB6DCBFZY+OY&#10;FPxQgPns8WGKhXYdb+i2jZVIEA4FKjAxtoWUoTRkMQxdS5y8b+ctxiR9JbXHLsFtI/Mse5cWa04L&#10;BltaGSov26tVELr8qz6fF+vDq9l8+tNof7wsM6UGT/1iAiJSH+/h//ZaK8jf4O9L+gF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9T39xAAAANsAAAAPAAAAAAAAAAAA&#10;AAAAAKECAABkcnMvZG93bnJldi54bWxQSwUGAAAAAAQABAD5AAAAkgMAAAAA&#10;" strokeweight=".18289mm"/>
                <v:line id="Line 23" o:spid="_x0000_s1031" style="position:absolute;visibility:visible;mso-wrap-style:square" from="5081,293" to="5859,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ejisQAAADbAAAADwAAAGRycy9kb3ducmV2LnhtbESPQWsCMRSE74L/ITyhN812BS1bo9hC&#10;UXrTbmmPz83rZnHzsiSpu/33jSB4HGbmG2a1GWwrLuRD41jB4ywDQVw53XCtoPx4mz6BCBFZY+uY&#10;FPxRgM16PFphoV3PB7ocYy0ShEOBCkyMXSFlqAxZDDPXESfvx3mLMUlfS+2xT3DbyjzLFtJiw2nB&#10;YEevhqrz8dcqCH3+3pxO2/3n3Bx2/ntZfp1fMqUeJsP2GUSkId7Dt/ZeK8gXcP2SfoB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J6OKxAAAANsAAAAPAAAAAAAAAAAA&#10;AAAAAKECAABkcnMvZG93bnJldi54bWxQSwUGAAAAAAQABAD5AAAAkgMAAAAA&#10;" strokeweight=".18289mm"/>
                <v:line id="Line 22" o:spid="_x0000_s1032" style="position:absolute;visibility:visible;mso-wrap-style:square" from="5861,293" to="638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sGEcQAAADbAAAADwAAAGRycy9kb3ducmV2LnhtbESPQWsCMRSE74L/ITyht5rtFlS2RlGh&#10;VLypW9rjc/O6Wdy8LEnqbv99Uyh4HGbmG2a5HmwrbuRD41jB0zQDQVw53XCtoDy/Pi5AhIissXVM&#10;Cn4owHo1Hi2x0K7nI91OsRYJwqFABSbGrpAyVIYshqnriJP35bzFmKSvpfbYJ7htZZ5lM2mx4bRg&#10;sKOdoep6+rYKQp8fmstls39/Nsc3/zkvP67bTKmHybB5ARFpiPfwf3uvFeRz+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awYRxAAAANsAAAAPAAAAAAAAAAAA&#10;AAAAAKECAABkcnMvZG93bnJldi54bWxQSwUGAAAAAAQABAD5AAAAkgMAAAAA&#10;" strokeweight=".18289mm"/>
                <v:line id="Line 21" o:spid="_x0000_s1033" style="position:absolute;visibility:visible;mso-wrap-style:square" from="6382,293" to="7418,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SSY8AAAADbAAAADwAAAGRycy9kb3ducmV2LnhtbERPz2vCMBS+D/wfwhO8zdQK26hGUWEo&#10;u+kUPT6bZ1NsXkqS2frfL4fBjh/f7/myt414kA+1YwWTcQaCuHS65krB8fvz9QNEiMgaG8ek4EkB&#10;lovByxwL7Tre0+MQK5FCOBSowMTYFlKG0pDFMHYtceJuzluMCfpKao9dCreNzLPsTVqsOTUYbGlj&#10;qLwffqyC0OVf9fW62p2mZr/1l/fj+b7OlBoN+9UMRKQ+/ov/3DutIE9j05f0A+Ti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T0kmPAAAAA2wAAAA8AAAAAAAAAAAAAAAAA&#10;oQIAAGRycy9kb3ducmV2LnhtbFBLBQYAAAAABAAEAPkAAACOAwAAAAA=&#10;" strokeweight=".18289mm"/>
                <v:line id="Line 20" o:spid="_x0000_s1034" style="position:absolute;visibility:visible;mso-wrap-style:square" from="7420,293" to="8198,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g3+MQAAADbAAAADwAAAGRycy9kb3ducmV2LnhtbESPT2sCMRTE74V+h/AK3mq2W2h1NYoK&#10;pdKb/9Djc/O6Wdy8LEl0t9++KRQ8DjPzG2Y6720jbuRD7VjByzADQVw6XXOlYL/7eB6BCBFZY+OY&#10;FPxQgPns8WGKhXYdb+i2jZVIEA4FKjAxtoWUoTRkMQxdS5y8b+ctxiR9JbXHLsFtI/Mse5MWa04L&#10;BltaGSov26tVELr8qz6fF+vDq9l8+tP7/nhZZkoNnvrFBESkPt7D/+21VpCP4e9L+gF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uDf4xAAAANsAAAAPAAAAAAAAAAAA&#10;AAAAAKECAABkcnMvZG93bnJldi54bWxQSwUGAAAAAAQABAD5AAAAkgMAAAAA&#10;" strokeweight=".18289mm"/>
                <v:line id="Line 19" o:spid="_x0000_s1035" style="position:absolute;visibility:visible;mso-wrap-style:square" from="8200,293" to="8719,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sIuMEAAADbAAAADwAAAGRycy9kb3ducmV2LnhtbERPz2vCMBS+C/4P4Q1203QKU6pRVJDJ&#10;bmplOz6bZ1NsXkqS2e6/Xw4Djx/f7+W6t414kA+1YwVv4wwEcel0zZWC4rwfzUGEiKyxcUwKfinA&#10;ejUcLDHXruMjPU6xEimEQ44KTIxtLmUoDVkMY9cSJ+7mvMWYoK+k9tilcNvISZa9S4s1pwaDLe0M&#10;lffTj1UQuslnfb1uDpepOX7471nxdd9mSr2+9JsFiEh9fIr/3QetYJrWpy/pB8jV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wi4wQAAANsAAAAPAAAAAAAAAAAAAAAA&#10;AKECAABkcnMvZG93bnJldi54bWxQSwUGAAAAAAQABAD5AAAAjwMAAAAA&#10;" strokeweight=".18289mm"/>
                <v:line id="Line 18" o:spid="_x0000_s1036" style="position:absolute;visibility:visible;mso-wrap-style:square" from="8721,293" to="9757,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tI8MAAADbAAAADwAAAGRycy9kb3ducmV2LnhtbESPT2sCMRTE74V+h/AK3jSrgspqFFso&#10;Sm/+Q4/PzXOzuHlZktTdfntTKPQ4zMxvmMWqs7V4kA+VYwXDQQaCuHC64lLB8fDZn4EIEVlj7ZgU&#10;/FCA1fL1ZYG5di3v6LGPpUgQDjkqMDE2uZShMGQxDFxDnLyb8xZjkr6U2mOb4LaWoyybSIsVpwWD&#10;DX0YKu77b6sgtKOv6npdb09js9v4y/R4vr9nSvXeuvUcRKQu/of/2lutYDyE3y/pB8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XrSPDAAAA2wAAAA8AAAAAAAAAAAAA&#10;AAAAoQIAAGRycy9kb3ducmV2LnhtbFBLBQYAAAAABAAEAPkAAACRAwAAAAA=&#10;" strokeweight=".18289mm"/>
                <v:line id="Line 17" o:spid="_x0000_s1037" style="position:absolute;visibility:visible;mso-wrap-style:square" from="9760,293" to="10537,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UzVMQAAADbAAAADwAAAGRycy9kb3ducmV2LnhtbESPQWsCMRSE7wX/Q3iCN812BS1bo9hC&#10;UXrTbmmPz83rZnHzsiSpu/33RhB6HGbmG2a1GWwrLuRD41jB4ywDQVw53XCtoPx4mz6BCBFZY+uY&#10;FPxRgM169LDCQrueD3Q5xlokCIcCFZgYu0LKUBmyGGauI07ej/MWY5K+ltpjn+C2lXmWLaTFhtOC&#10;wY5eDVXn469VEPr8vTmdtvvPuTns/Pey/Dq/ZEpNxsP2GUSkIf6H7+29VjDP4fYl/QC5v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xTNUxAAAANsAAAAPAAAAAAAAAAAA&#10;AAAAAKECAABkcnMvZG93bnJldi54bWxQSwUGAAAAAAQABAD5AAAAkgMAAAAA&#10;" strokeweight=".18289mm"/>
                <v:line id="Line 16" o:spid="_x0000_s1038" style="position:absolute;visibility:visible;mso-wrap-style:square" from="10539,293" to="10798,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mWz8QAAADbAAAADwAAAGRycy9kb3ducmV2LnhtbESPQWsCMRSE7wX/Q3iCN83WBS1bo9hC&#10;UXrTbmmPz83rZnHzsiSpu/33RhB6HGbmG2a1GWwrLuRD41jB4ywDQVw53XCtoPx4mz6BCBFZY+uY&#10;FPxRgM169LDCQrueD3Q5xlokCIcCFZgYu0LKUBmyGGauI07ej/MWY5K+ltpjn+C2lfMsW0iLDacF&#10;gx29GqrOx1+rIPTz9+Z02u4/c3PY+e9l+XV+yZSajIftM4hIQ/wP39t7rSDP4fYl/QC5v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iZbPxAAAANsAAAAPAAAAAAAAAAAA&#10;AAAAAKECAABkcnMvZG93bnJldi54bWxQSwUGAAAAAAQABAD5AAAAkgMAAAAA&#10;" strokeweight=".18289mm"/>
                <w10:wrap type="topAndBottom" anchorx="page"/>
              </v:group>
            </w:pict>
          </mc:Fallback>
        </mc:AlternateContent>
      </w:r>
    </w:p>
    <w:p w:rsidR="00A951AE" w:rsidRDefault="00A951AE">
      <w:pPr>
        <w:pStyle w:val="a3"/>
        <w:ind w:left="0"/>
        <w:jc w:val="left"/>
        <w:rPr>
          <w:sz w:val="20"/>
        </w:rPr>
      </w:pPr>
    </w:p>
    <w:p w:rsidR="00A951AE" w:rsidRDefault="00E771CB">
      <w:pPr>
        <w:pStyle w:val="a3"/>
        <w:spacing w:before="9"/>
        <w:ind w:left="0"/>
        <w:jc w:val="left"/>
        <w:rPr>
          <w:sz w:val="16"/>
        </w:rPr>
      </w:pPr>
      <w:r>
        <w:rPr>
          <w:noProof/>
          <w:lang w:bidi="ar-SA"/>
        </w:rPr>
        <mc:AlternateContent>
          <mc:Choice Requires="wpg">
            <w:drawing>
              <wp:anchor distT="0" distB="0" distL="0" distR="0" simplePos="0" relativeHeight="251746304" behindDoc="1" locked="0" layoutInCell="1" allowOverlap="1">
                <wp:simplePos x="0" y="0"/>
                <wp:positionH relativeFrom="page">
                  <wp:posOffset>1080770</wp:posOffset>
                </wp:positionH>
                <wp:positionV relativeFrom="paragraph">
                  <wp:posOffset>147955</wp:posOffset>
                </wp:positionV>
                <wp:extent cx="5775325" cy="6985"/>
                <wp:effectExtent l="0" t="0" r="34925" b="12065"/>
                <wp:wrapTopAndBottom/>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6985"/>
                          <a:chOff x="1702" y="233"/>
                          <a:chExt cx="9095" cy="11"/>
                        </a:xfrm>
                      </wpg:grpSpPr>
                      <wps:wsp>
                        <wps:cNvPr id="9" name="Line 14"/>
                        <wps:cNvCnPr>
                          <a:cxnSpLocks noChangeShapeType="1"/>
                        </wps:cNvCnPr>
                        <wps:spPr bwMode="auto">
                          <a:xfrm>
                            <a:off x="1702" y="238"/>
                            <a:ext cx="1037"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2741" y="238"/>
                            <a:ext cx="778"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3521" y="238"/>
                            <a:ext cx="518"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4041" y="238"/>
                            <a:ext cx="1037"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5080" y="238"/>
                            <a:ext cx="778"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5860" y="238"/>
                            <a:ext cx="518"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16" name="Line 8"/>
                        <wps:cNvCnPr>
                          <a:cxnSpLocks noChangeShapeType="1"/>
                        </wps:cNvCnPr>
                        <wps:spPr bwMode="auto">
                          <a:xfrm>
                            <a:off x="6380" y="238"/>
                            <a:ext cx="1037"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17" name="Line 7"/>
                        <wps:cNvCnPr>
                          <a:cxnSpLocks noChangeShapeType="1"/>
                        </wps:cNvCnPr>
                        <wps:spPr bwMode="auto">
                          <a:xfrm>
                            <a:off x="7419" y="238"/>
                            <a:ext cx="778"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18" name="Line 6"/>
                        <wps:cNvCnPr>
                          <a:cxnSpLocks noChangeShapeType="1"/>
                        </wps:cNvCnPr>
                        <wps:spPr bwMode="auto">
                          <a:xfrm>
                            <a:off x="8199" y="238"/>
                            <a:ext cx="518"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19" name="Line 5"/>
                        <wps:cNvCnPr>
                          <a:cxnSpLocks noChangeShapeType="1"/>
                        </wps:cNvCnPr>
                        <wps:spPr bwMode="auto">
                          <a:xfrm>
                            <a:off x="8719" y="238"/>
                            <a:ext cx="1037"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20" name="Line 4"/>
                        <wps:cNvCnPr>
                          <a:cxnSpLocks noChangeShapeType="1"/>
                        </wps:cNvCnPr>
                        <wps:spPr bwMode="auto">
                          <a:xfrm>
                            <a:off x="9758" y="238"/>
                            <a:ext cx="778"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105" name="Line 3"/>
                        <wps:cNvCnPr>
                          <a:cxnSpLocks noChangeShapeType="1"/>
                        </wps:cNvCnPr>
                        <wps:spPr bwMode="auto">
                          <a:xfrm>
                            <a:off x="10538" y="238"/>
                            <a:ext cx="25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85.1pt;margin-top:11.65pt;width:454.75pt;height:.55pt;z-index:-251570176;mso-wrap-distance-left:0;mso-wrap-distance-right:0;mso-position-horizontal-relative:page" coordorigin="1702,233" coordsize="90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">
                <v:line id="Line 14" o:spid="_x0000_s1027" style="position:absolute;visibility:visible;mso-wrap-style:square" from="1702,238" to="2739,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YA98AAAADaAAAADwAAAGRycy9kb3ducmV2LnhtbERPz2vCMBS+D/wfwhN2m+kUttE1FRWG&#10;spuu4o7P5q0pNi8lyWz335uDsOPH97tYjrYTV/KhdazgeZaBIK6dbrlRUH19PL2BCBFZY+eYFPxR&#10;gGU5eSgw127gPV0PsREphEOOCkyMfS5lqA1ZDDPXEyfux3mLMUHfSO1xSOG2k/Mse5EWW04NBnva&#10;GKovh1+rIAzzz/Z8Xu2OC7Pf+u/X6nRZZ0o9TsfVO4hIY/wX3907rSBtTVfSDZDl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APfAAAAA2gAAAA8AAAAAAAAAAAAAAAAA&#10;oQIAAGRycy9kb3ducmV2LnhtbFBLBQYAAAAABAAEAPkAAACOAwAAAAA=&#10;" strokeweight=".18289mm"/>
                <v:line id="Line 13" o:spid="_x0000_s1028" style="position:absolute;visibility:visible;mso-wrap-style:square" from="2741,238" to="3519,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qlbMMAAADaAAAADwAAAGRycy9kb3ducmV2LnhtbESPQWsCMRSE74X+h/AK3mpWC1ZXo9hC&#10;UbxpFT0+N8/N4uZlSaK7/feNUOhxmJlvmNmis7W4kw+VYwWDfgaCuHC64lLB/vvrdQwiRGSNtWNS&#10;8EMBFvPnpxnm2rW8pfsuliJBOOSowMTY5FKGwpDF0HcNcfIuzluMSfpSao9tgttaDrNsJC1WnBYM&#10;NvRpqLjublZBaIeb6nxerg9vZrvyp/f98fqRKdV76ZZTEJG6+B/+a6+1ggk8rqQb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qpWzDAAAA2gAAAA8AAAAAAAAAAAAA&#10;AAAAoQIAAGRycy9kb3ducmV2LnhtbFBLBQYAAAAABAAEAPkAAACRAwAAAAA=&#10;" strokeweight=".18289mm"/>
                <v:line id="Line 12" o:spid="_x0000_s1029" style="position:absolute;visibility:visible;mso-wrap-style:square" from="3521,238" to="4039,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5U2MUAAADbAAAADwAAAGRycy9kb3ducmV2LnhtbESPT2vDMAzF74N9B6NBb6uzDrqS1S3d&#10;oKz01j9jO6qxFofGcrDdJv3202Gwm8R7eu+n+XLwrbpSTE1gA0/jAhRxFWzDtYHjYf04A5UyssU2&#10;MBm4UYLl4v5ujqUNPe/ous+1khBOJRpwOXel1qly5DGNQ0cs2k+IHrOssdY2Yi/hvtWTophqjw1L&#10;g8OO3h1V5/3FG0j9ZNucTqvN57PbfcTvl+PX+a0wZvQwrF5BZRryv/nvemMFX+jlFxlAL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5U2MUAAADbAAAADwAAAAAAAAAA&#10;AAAAAAChAgAAZHJzL2Rvd25yZXYueG1sUEsFBgAAAAAEAAQA+QAAAJMDAAAAAA==&#10;" strokeweight=".18289mm"/>
                <v:line id="Line 11" o:spid="_x0000_s1030" style="position:absolute;visibility:visible;mso-wrap-style:square" from="4041,238" to="5078,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LxQ8EAAADbAAAADwAAAGRycy9kb3ducmV2LnhtbERPS2sCMRC+C/6HMIK3mlWhldUoWiiV&#10;3nyhx3EzbhY3kyVJ3e2/bwoFb/PxPWex6mwtHuRD5VjBeJSBIC6crrhUcDx8vMxAhIissXZMCn4o&#10;wGrZ7y0w167lHT32sRQphEOOCkyMTS5lKAxZDCPXECfu5rzFmKAvpfbYpnBby0mWvUqLFacGgw29&#10;Gyru+2+rILSTr+p6XW9PU7P79Je34/m+yZQaDrr1HESkLj7F/+6tTvPH8PdLOk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ovFDwQAAANsAAAAPAAAAAAAAAAAAAAAA&#10;AKECAABkcnMvZG93bnJldi54bWxQSwUGAAAAAAQABAD5AAAAjwMAAAAA&#10;" strokeweight=".18289mm"/>
                <v:line id="Line 10" o:spid="_x0000_s1031" style="position:absolute;visibility:visible;mso-wrap-style:square" from="5080,238" to="5858,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BvNMEAAADbAAAADwAAAGRycy9kb3ducmV2LnhtbERPS2sCMRC+F/wPYYTeatYttLIaRQtF&#10;6c0Xehw342ZxM1mS6G7/fVMo9DYf33Nmi9424kE+1I4VjEcZCOLS6ZorBYf958sERIjIGhvHpOCb&#10;Aizmg6cZFtp1vKXHLlYihXAoUIGJsS2kDKUhi2HkWuLEXZ23GBP0ldQeuxRuG5ln2Zu0WHNqMNjS&#10;h6HytrtbBaHLv+rLZbk5vprt2p/fD6fbKlPqedgvpyAi9fFf/Ofe6DQ/h99f0gFy/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cG80wQAAANsAAAAPAAAAAAAAAAAAAAAA&#10;AKECAABkcnMvZG93bnJldi54bWxQSwUGAAAAAAQABAD5AAAAjwMAAAAA&#10;" strokeweight=".18289mm"/>
                <v:line id="Line 9" o:spid="_x0000_s1032" style="position:absolute;visibility:visible;mso-wrap-style:square" from="5860,238" to="6378,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zKr8EAAADbAAAADwAAAGRycy9kb3ducmV2LnhtbERPTWsCMRC9F/wPYQRvNatCW1ajqFAU&#10;b1pFj+Nm3CxuJkuSuuu/bwqF3ubxPme26GwtHuRD5VjBaJiBIC6crrhUcPz6fP0AESKyxtoxKXhS&#10;gMW89zLDXLuW9/Q4xFKkEA45KjAxNrmUoTBkMQxdQ5y4m/MWY4K+lNpjm8JtLcdZ9iYtVpwaDDa0&#10;NlTcD99WQWjHu+p6XW5PE7Pf+Mv78XxfZUoN+t1yCiJSF//Ff+6tTvMn8PtLOkDO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PMqvwQAAANsAAAAPAAAAAAAAAAAAAAAA&#10;AKECAABkcnMvZG93bnJldi54bWxQSwUGAAAAAAQABAD5AAAAjwMAAAAA&#10;" strokeweight=".18289mm"/>
                <v:line id="Line 8" o:spid="_x0000_s1033" style="position:absolute;visibility:visible;mso-wrap-style:square" from="6380,238" to="7417,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VS28EAAADbAAAADwAAAGRycy9kb3ducmV2LnhtbERPTWsCMRC9F/ofwhS81axWqqxGsYWi&#10;eNMqehw342ZxM1mS6G7/fSMUepvH+5zZorO1uJMPlWMFg34GgrhwuuJSwf7763UCIkRkjbVjUvBD&#10;ARbz56cZ5tq1vKX7LpYihXDIUYGJscmlDIUhi6HvGuLEXZy3GBP0pdQe2xRuaznMsndpseLUYLCh&#10;T0PFdXezCkI73FTn83J9eDPblT+N98frR6ZU76VbTkFE6uK/+M+91mn+CB6/pAPk/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1VLbwQAAANsAAAAPAAAAAAAAAAAAAAAA&#10;AKECAABkcnMvZG93bnJldi54bWxQSwUGAAAAAAQABAD5AAAAjwMAAAAA&#10;" strokeweight=".18289mm"/>
                <v:line id="Line 7" o:spid="_x0000_s1034" style="position:absolute;visibility:visible;mso-wrap-style:square" from="7419,238" to="8197,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tpN8EAAADbAAAADwAAAGRycy9kb3ducmV2LnhtbERPTWsCMRC9F/wPYYTealYFW1ajqCBK&#10;b1pFj+Nm3CxuJksS3e2/bwqF3ubxPme26GwtnuRD5VjBcJCBIC6crrhUcPzavH2ACBFZY+2YFHxT&#10;gMW89zLDXLuW9/Q8xFKkEA45KjAxNrmUoTBkMQxcQ5y4m/MWY4K+lNpjm8JtLUdZNpEWK04NBhta&#10;Gyruh4dVENrRZ3W9Lnensdlv/eX9eL6vMqVe+91yCiJSF//Ff+6dTvMn8PtLOkDO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S2k3wQAAANsAAAAPAAAAAAAAAAAAAAAA&#10;AKECAABkcnMvZG93bnJldi54bWxQSwUGAAAAAAQABAD5AAAAjwMAAAAA&#10;" strokeweight=".18289mm"/>
                <v:line id="Line 6" o:spid="_x0000_s1035" style="position:absolute;visibility:visible;mso-wrap-style:square" from="8199,238" to="8717,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MrMEAAADbAAAADwAAAGRycy9kb3ducmV2LnhtbERPS2sCMRC+C/0PYQq9abYWVFajqFAq&#10;3nyUehw3083iZrIkqbv990YQvM3H95zZorO1uJIPlWMF74MMBHHhdMWlguPhsz8BESKyxtoxKfin&#10;AIv5S2+GuXYt7+i6j6VIIRxyVGBibHIpQ2HIYhi4hjhxv85bjAn6UmqPbQq3tRxm2UharDg1GGxo&#10;bai47P+sgtAOt9X5vNx8f5jdlz+Njz+XVabU22u3nIKI1MWn+OHe6DR/DPdf0gFyf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B8yswQAAANsAAAAPAAAAAAAAAAAAAAAA&#10;AKECAABkcnMvZG93bnJldi54bWxQSwUGAAAAAAQABAD5AAAAjwMAAAAA&#10;" strokeweight=".18289mm"/>
                <v:line id="Line 5" o:spid="_x0000_s1036" style="position:absolute;visibility:visible;mso-wrap-style:square" from="8719,238" to="9756,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hY3sUAAADbAAAADwAAAGRycy9kb3ducmV2LnhtbESPT2vDMAzF74N9B6NBb6uzDrqS1S3d&#10;oKz01j9jO6qxFofGcrDdJv3202Gwm8R7eu+n+XLwrbpSTE1gA0/jAhRxFWzDtYHjYf04A5UyssU2&#10;MBm4UYLl4v5ujqUNPe/ous+1khBOJRpwOXel1qly5DGNQ0cs2k+IHrOssdY2Yi/hvtWTophqjw1L&#10;g8OO3h1V5/3FG0j9ZNucTqvN57PbfcTvl+PX+a0wZvQwrF5BZRryv/nvemMFX2DlFxlAL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hY3sUAAADbAAAADwAAAAAAAAAA&#10;AAAAAAChAgAAZHJzL2Rvd25yZXYueG1sUEsFBgAAAAAEAAQA+QAAAJMDAAAAAA==&#10;" strokeweight=".18289mm"/>
                <v:line id="Line 4" o:spid="_x0000_s1037" style="position:absolute;visibility:visible;mso-wrap-style:square" from="9758,238" to="10536,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T9RcEAAADbAAAADwAAAGRycy9kb3ducmV2LnhtbERPTWsCMRC9F/ofwhS81awWrK5GsYWi&#10;eNMqehw342ZxM1mS6G7/fSMUepvH+5zZorO1uJMPlWMFg34GgrhwuuJSwf7763UMIkRkjbVjUvBD&#10;ARbz56cZ5tq1vKX7LpYihXDIUYGJscmlDIUhi6HvGuLEXZy3GBP0pdQe2xRuaznMspG0WHFqMNjQ&#10;p6HiurtZBaEdbqrzebk+vJntyp/e98frR6ZU76VbTkFE6uK/+M+91mn+BB6/pAPk/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1P1FwQAAANsAAAAPAAAAAAAAAAAAAAAA&#10;AKECAABkcnMvZG93bnJldi54bWxQSwUGAAAAAAQABAD5AAAAjwMAAAAA&#10;" strokeweight=".18289mm"/>
                <v:line id="Line 3" o:spid="_x0000_s1038" style="position:absolute;visibility:visible;mso-wrap-style:square" from="10538,238" to="10797,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eZcAAAADbAAAADwAAAGRycy9kb3ducmV2LnhtbERPz2vCMBS+D/wfwhO8zdQK26hGUWEo&#10;u+kUPT6bZ1NsXkqS2frfL4fBjh/f7/myt414kA+1YwWTcQaCuHS65krB8fvz9QNEiMgaG8ek4EkB&#10;lovByxwL7Tre0+MQK5FCOBSowMTYFlKG0pDFMHYtceJuzluMCfpKao9dCreNzLPsTVqsOTUYbGlj&#10;qLwffqyC0OVf9fW62p2mZr/1l/fj+b7OlBoN+9UMRKQ+/ov/3DutIE/r05f0A+Ti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qCnmXAAAAA2wAAAA8AAAAAAAAAAAAAAAAA&#10;oQIAAGRycy9kb3ducmV2LnhtbFBLBQYAAAAABAAEAPkAAACOAwAAAAA=&#10;" strokeweight=".18289mm"/>
                <w10:wrap type="topAndBottom" anchorx="page"/>
              </v:group>
            </w:pict>
          </mc:Fallback>
        </mc:AlternateContent>
      </w:r>
    </w:p>
    <w:p w:rsidR="00A951AE" w:rsidRDefault="00D40622">
      <w:pPr>
        <w:tabs>
          <w:tab w:val="left" w:pos="9320"/>
        </w:tabs>
        <w:spacing w:before="87"/>
        <w:ind w:left="480"/>
      </w:pPr>
      <w:r>
        <w:rPr>
          <w:u w:val="single"/>
        </w:rPr>
        <w:t xml:space="preserve"> </w:t>
      </w:r>
      <w:r>
        <w:rPr>
          <w:u w:val="single"/>
        </w:rPr>
        <w:tab/>
      </w:r>
      <w:r>
        <w:t>_</w:t>
      </w:r>
    </w:p>
    <w:p w:rsidR="00A951AE" w:rsidRDefault="00D40622">
      <w:pPr>
        <w:spacing w:before="1"/>
        <w:ind w:left="562" w:right="671"/>
        <w:jc w:val="center"/>
        <w:rPr>
          <w:i/>
          <w:sz w:val="20"/>
        </w:rPr>
      </w:pPr>
      <w:r>
        <w:rPr>
          <w:i/>
          <w:sz w:val="20"/>
        </w:rPr>
        <w:t>(название работы)</w:t>
      </w:r>
    </w:p>
    <w:p w:rsidR="00A951AE" w:rsidRDefault="00A951AE">
      <w:pPr>
        <w:pStyle w:val="a3"/>
        <w:spacing w:before="10"/>
        <w:ind w:left="0"/>
        <w:jc w:val="left"/>
        <w:rPr>
          <w:i/>
          <w:sz w:val="18"/>
        </w:rPr>
      </w:pPr>
    </w:p>
    <w:p w:rsidR="00A951AE" w:rsidRDefault="00D40622">
      <w:pPr>
        <w:ind w:left="480" w:right="588"/>
        <w:jc w:val="both"/>
      </w:pPr>
      <w:r w:rsidRPr="00EC1797">
        <w:t xml:space="preserve">в сети Интернет </w:t>
      </w:r>
      <w:r w:rsidR="00EC1797" w:rsidRPr="00EC1797">
        <w:rPr>
          <w:color w:val="000000"/>
          <w:shd w:val="clear" w:color="auto" w:fill="FFFFFF"/>
        </w:rPr>
        <w:t>в электронной информационно-образовательной среде</w:t>
      </w:r>
      <w:r w:rsidR="00EC1797">
        <w:rPr>
          <w:b/>
          <w:sz w:val="26"/>
        </w:rPr>
        <w:t xml:space="preserve"> </w:t>
      </w:r>
      <w:r>
        <w:t xml:space="preserve">Финуниверситета, (далее - </w:t>
      </w:r>
      <w:r w:rsidR="00EC1797">
        <w:t>ЭИС</w:t>
      </w:r>
      <w:r>
        <w:t>), таким образом, чтобы любой пользователь данного портала мог получить доступ к Выпускной работе из любого места и в любое время по собственному выбору, в течение всего срока действия исключительного права на Выпускную работу.</w:t>
      </w:r>
    </w:p>
    <w:p w:rsidR="00A951AE" w:rsidRDefault="00D40622">
      <w:pPr>
        <w:pStyle w:val="a4"/>
        <w:numPr>
          <w:ilvl w:val="0"/>
          <w:numId w:val="1"/>
        </w:numPr>
        <w:tabs>
          <w:tab w:val="left" w:pos="765"/>
        </w:tabs>
        <w:spacing w:before="5" w:line="232" w:lineRule="auto"/>
        <w:ind w:left="480" w:right="606" w:firstLine="0"/>
      </w:pPr>
      <w:r>
        <w:t>Я подтверждаю, что Выпускная работа написана мною лично, в соответствии с правилами академической этики и не нарушает авторских прав иных</w:t>
      </w:r>
      <w:r>
        <w:rPr>
          <w:spacing w:val="-13"/>
        </w:rPr>
        <w:t xml:space="preserve"> </w:t>
      </w:r>
      <w:r>
        <w:t>лиц.</w:t>
      </w:r>
    </w:p>
    <w:p w:rsidR="00A951AE" w:rsidRDefault="00D40622">
      <w:pPr>
        <w:pStyle w:val="a4"/>
        <w:numPr>
          <w:ilvl w:val="0"/>
          <w:numId w:val="1"/>
        </w:numPr>
        <w:tabs>
          <w:tab w:val="left" w:pos="899"/>
        </w:tabs>
        <w:spacing w:before="2" w:line="237" w:lineRule="auto"/>
        <w:ind w:left="480" w:right="605" w:firstLine="0"/>
      </w:pPr>
      <w:r>
        <w:t>Я понимаю, что размещение Выпускной работы на портале не позднее чем через 1 (один) год с момента подписания мною настоящего разрешения означает заключение между мной и Финуниверситетом лицензионного договора на условиях, указанных в настоящем</w:t>
      </w:r>
      <w:r>
        <w:rPr>
          <w:spacing w:val="-1"/>
        </w:rPr>
        <w:t xml:space="preserve"> </w:t>
      </w:r>
      <w:r>
        <w:t>разрешении.</w:t>
      </w:r>
    </w:p>
    <w:p w:rsidR="00A951AE" w:rsidRDefault="00D40622">
      <w:pPr>
        <w:pStyle w:val="a4"/>
        <w:numPr>
          <w:ilvl w:val="0"/>
          <w:numId w:val="1"/>
        </w:numPr>
        <w:tabs>
          <w:tab w:val="left" w:pos="899"/>
        </w:tabs>
        <w:spacing w:line="294" w:lineRule="exact"/>
        <w:ind w:left="898" w:hanging="419"/>
      </w:pPr>
      <w:r>
        <w:t xml:space="preserve">Я сохраняю </w:t>
      </w:r>
      <w:r>
        <w:rPr>
          <w:spacing w:val="-3"/>
        </w:rPr>
        <w:t xml:space="preserve">за собой </w:t>
      </w:r>
      <w:r>
        <w:t>исключительное право на Выпускную</w:t>
      </w:r>
      <w:r>
        <w:rPr>
          <w:spacing w:val="9"/>
        </w:rPr>
        <w:t xml:space="preserve"> </w:t>
      </w:r>
      <w:r>
        <w:t>работу.</w:t>
      </w:r>
    </w:p>
    <w:p w:rsidR="00A951AE" w:rsidRDefault="00D40622">
      <w:pPr>
        <w:pStyle w:val="a4"/>
        <w:numPr>
          <w:ilvl w:val="0"/>
          <w:numId w:val="1"/>
        </w:numPr>
        <w:tabs>
          <w:tab w:val="left" w:pos="899"/>
        </w:tabs>
        <w:spacing w:before="2" w:line="235" w:lineRule="auto"/>
        <w:ind w:left="480" w:right="601" w:firstLine="0"/>
      </w:pPr>
      <w:r>
        <w:t>Настоящее разрешение является офертой в соответствии со статьей 435 Гражданского кодекса Российской Федерации. Размещение Выпускной работы на портале является акцептом в соответствии со статьей 438 Гражданского кодекса Российской</w:t>
      </w:r>
      <w:r>
        <w:rPr>
          <w:spacing w:val="9"/>
        </w:rPr>
        <w:t xml:space="preserve"> </w:t>
      </w:r>
      <w:r>
        <w:t>Федерации.</w:t>
      </w:r>
    </w:p>
    <w:p w:rsidR="00A951AE" w:rsidRDefault="00A951AE">
      <w:pPr>
        <w:pStyle w:val="a3"/>
        <w:spacing w:before="4"/>
        <w:ind w:left="0"/>
        <w:jc w:val="left"/>
        <w:rPr>
          <w:sz w:val="22"/>
        </w:rPr>
      </w:pPr>
    </w:p>
    <w:p w:rsidR="00A951AE" w:rsidRDefault="00D40622">
      <w:pPr>
        <w:tabs>
          <w:tab w:val="left" w:pos="3673"/>
          <w:tab w:val="left" w:pos="7572"/>
        </w:tabs>
        <w:ind w:left="480"/>
      </w:pPr>
      <w:r>
        <w:t>Дата:</w:t>
      </w:r>
      <w:r>
        <w:rPr>
          <w:u w:val="single"/>
        </w:rPr>
        <w:t xml:space="preserve"> </w:t>
      </w:r>
      <w:r>
        <w:rPr>
          <w:u w:val="single"/>
        </w:rPr>
        <w:tab/>
      </w:r>
      <w:r>
        <w:t>Подпись:</w:t>
      </w:r>
      <w:r>
        <w:rPr>
          <w:u w:val="single"/>
        </w:rPr>
        <w:t xml:space="preserve"> </w:t>
      </w:r>
      <w:r>
        <w:rPr>
          <w:u w:val="single"/>
        </w:rPr>
        <w:tab/>
      </w:r>
      <w:r>
        <w:t>_</w:t>
      </w:r>
    </w:p>
    <w:sectPr w:rsidR="00A951AE" w:rsidSect="00A951AE">
      <w:pgSz w:w="11910" w:h="16840"/>
      <w:pgMar w:top="1040" w:right="220" w:bottom="960" w:left="1320" w:header="0" w:footer="7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0AD" w:rsidRDefault="00EF70AD" w:rsidP="00A951AE">
      <w:r>
        <w:separator/>
      </w:r>
    </w:p>
  </w:endnote>
  <w:endnote w:type="continuationSeparator" w:id="0">
    <w:p w:rsidR="00EF70AD" w:rsidRDefault="00EF70AD" w:rsidP="00A9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33" w:rsidRDefault="00F64C3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33" w:rsidRDefault="00F64C3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33" w:rsidRDefault="00F64C3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C5F" w:rsidRDefault="00E771CB">
    <w:pPr>
      <w:pStyle w:val="a3"/>
      <w:spacing w:line="14" w:lineRule="auto"/>
      <w:ind w:left="0"/>
      <w:jc w:val="left"/>
      <w:rPr>
        <w:sz w:val="20"/>
      </w:rPr>
    </w:pPr>
    <w:r>
      <w:rPr>
        <w:noProof/>
        <w:lang w:bidi="ar-SA"/>
      </w:rPr>
      <mc:AlternateContent>
        <mc:Choice Requires="wps">
          <w:drawing>
            <wp:anchor distT="0" distB="0" distL="114300" distR="114300" simplePos="0" relativeHeight="247486464" behindDoc="1" locked="0" layoutInCell="1" allowOverlap="1">
              <wp:simplePos x="0" y="0"/>
              <wp:positionH relativeFrom="page">
                <wp:posOffset>3999230</wp:posOffset>
              </wp:positionH>
              <wp:positionV relativeFrom="page">
                <wp:posOffset>10065385</wp:posOffset>
              </wp:positionV>
              <wp:extent cx="191135" cy="165735"/>
              <wp:effectExtent l="0" t="0" r="18415" b="571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C5F" w:rsidRDefault="007814FD">
                          <w:pPr>
                            <w:spacing w:line="245" w:lineRule="exact"/>
                            <w:ind w:left="40"/>
                            <w:rPr>
                              <w:rFonts w:ascii="Calibri"/>
                            </w:rPr>
                          </w:pPr>
                          <w:r>
                            <w:fldChar w:fldCharType="begin"/>
                          </w:r>
                          <w:r w:rsidR="00813C5F">
                            <w:rPr>
                              <w:rFonts w:ascii="Calibri"/>
                            </w:rPr>
                            <w:instrText xml:space="preserve"> PAGE </w:instrText>
                          </w:r>
                          <w:r>
                            <w:fldChar w:fldCharType="separate"/>
                          </w:r>
                          <w:r w:rsidR="00F64C33">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14.9pt;margin-top:792.55pt;width:15.05pt;height:13.05pt;z-index:-2558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" filled="f" stroked="f">
              <v:textbox inset="0,0,0,0">
                <w:txbxContent>
                  <w:p w:rsidR="00813C5F" w:rsidRDefault="007814FD">
                    <w:pPr>
                      <w:spacing w:line="245" w:lineRule="exact"/>
                      <w:ind w:left="40"/>
                      <w:rPr>
                        <w:rFonts w:ascii="Calibri"/>
                      </w:rPr>
                    </w:pPr>
                    <w:r>
                      <w:fldChar w:fldCharType="begin"/>
                    </w:r>
                    <w:r w:rsidR="00813C5F">
                      <w:rPr>
                        <w:rFonts w:ascii="Calibri"/>
                      </w:rPr>
                      <w:instrText xml:space="preserve"> PAGE </w:instrText>
                    </w:r>
                    <w:r>
                      <w:fldChar w:fldCharType="separate"/>
                    </w:r>
                    <w:r w:rsidR="00F64C33">
                      <w:rPr>
                        <w:rFonts w:ascii="Calibri"/>
                        <w:noProof/>
                      </w:rPr>
                      <w:t>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C5F" w:rsidRDefault="00E771CB">
    <w:pPr>
      <w:pStyle w:val="a3"/>
      <w:spacing w:line="14" w:lineRule="auto"/>
      <w:ind w:left="0"/>
      <w:jc w:val="left"/>
      <w:rPr>
        <w:sz w:val="20"/>
      </w:rPr>
    </w:pPr>
    <w:r>
      <w:rPr>
        <w:noProof/>
        <w:lang w:bidi="ar-SA"/>
      </w:rPr>
      <mc:AlternateContent>
        <mc:Choice Requires="wps">
          <w:drawing>
            <wp:anchor distT="0" distB="0" distL="114300" distR="114300" simplePos="0" relativeHeight="247487488" behindDoc="1" locked="0" layoutInCell="1" allowOverlap="1">
              <wp:simplePos x="0" y="0"/>
              <wp:positionH relativeFrom="page">
                <wp:posOffset>3478530</wp:posOffset>
              </wp:positionH>
              <wp:positionV relativeFrom="page">
                <wp:posOffset>9738360</wp:posOffset>
              </wp:positionV>
              <wp:extent cx="1274445" cy="492760"/>
              <wp:effectExtent l="0" t="0" r="1905"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C5F" w:rsidRDefault="007814FD">
                          <w:pPr>
                            <w:spacing w:before="163"/>
                            <w:ind w:right="62"/>
                            <w:jc w:val="center"/>
                            <w:rPr>
                              <w:rFonts w:ascii="Calibri"/>
                            </w:rPr>
                          </w:pPr>
                          <w:r>
                            <w:fldChar w:fldCharType="begin"/>
                          </w:r>
                          <w:r w:rsidR="00813C5F">
                            <w:rPr>
                              <w:rFonts w:ascii="Calibri"/>
                            </w:rPr>
                            <w:instrText xml:space="preserve"> PAGE </w:instrText>
                          </w:r>
                          <w:r>
                            <w:fldChar w:fldCharType="separate"/>
                          </w:r>
                          <w:r w:rsidR="00F64C33">
                            <w:rPr>
                              <w:rFonts w:ascii="Calibri"/>
                              <w:noProof/>
                            </w:rPr>
                            <w:t>66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273.9pt;margin-top:766.8pt;width:100.35pt;height:38.8pt;z-index:-2558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" filled="f" stroked="f">
              <v:textbox inset="0,0,0,0">
                <w:txbxContent>
                  <w:p w:rsidR="00813C5F" w:rsidRDefault="007814FD">
                    <w:pPr>
                      <w:spacing w:before="163"/>
                      <w:ind w:right="62"/>
                      <w:jc w:val="center"/>
                      <w:rPr>
                        <w:rFonts w:ascii="Calibri"/>
                      </w:rPr>
                    </w:pPr>
                    <w:r>
                      <w:fldChar w:fldCharType="begin"/>
                    </w:r>
                    <w:r w:rsidR="00813C5F">
                      <w:rPr>
                        <w:rFonts w:ascii="Calibri"/>
                      </w:rPr>
                      <w:instrText xml:space="preserve"> PAGE </w:instrText>
                    </w:r>
                    <w:r>
                      <w:fldChar w:fldCharType="separate"/>
                    </w:r>
                    <w:r w:rsidR="00F64C33">
                      <w:rPr>
                        <w:rFonts w:ascii="Calibri"/>
                        <w:noProof/>
                      </w:rPr>
                      <w:t>66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C5F" w:rsidRDefault="00E771CB">
    <w:pPr>
      <w:pStyle w:val="a3"/>
      <w:spacing w:line="14" w:lineRule="auto"/>
      <w:ind w:left="0"/>
      <w:jc w:val="left"/>
      <w:rPr>
        <w:sz w:val="20"/>
      </w:rPr>
    </w:pPr>
    <w:r>
      <w:rPr>
        <w:noProof/>
        <w:lang w:bidi="ar-SA"/>
      </w:rPr>
      <mc:AlternateContent>
        <mc:Choice Requires="wps">
          <w:drawing>
            <wp:anchor distT="0" distB="0" distL="114300" distR="114300" simplePos="0" relativeHeight="247488512" behindDoc="1" locked="0" layoutInCell="1" allowOverlap="1">
              <wp:simplePos x="0" y="0"/>
              <wp:positionH relativeFrom="page">
                <wp:posOffset>3999230</wp:posOffset>
              </wp:positionH>
              <wp:positionV relativeFrom="page">
                <wp:posOffset>10065385</wp:posOffset>
              </wp:positionV>
              <wp:extent cx="191135" cy="165735"/>
              <wp:effectExtent l="0" t="0" r="18415"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C5F" w:rsidRDefault="007814FD">
                          <w:pPr>
                            <w:spacing w:line="245" w:lineRule="exact"/>
                            <w:ind w:left="40"/>
                            <w:rPr>
                              <w:rFonts w:ascii="Calibri"/>
                            </w:rPr>
                          </w:pPr>
                          <w:r>
                            <w:fldChar w:fldCharType="begin"/>
                          </w:r>
                          <w:r w:rsidR="00813C5F">
                            <w:rPr>
                              <w:rFonts w:ascii="Calibri"/>
                            </w:rPr>
                            <w:instrText xml:space="preserve"> PAGE </w:instrText>
                          </w:r>
                          <w:r>
                            <w:fldChar w:fldCharType="separate"/>
                          </w:r>
                          <w:r w:rsidR="00F64C33">
                            <w:rPr>
                              <w:rFonts w:ascii="Calibri"/>
                              <w:noProof/>
                            </w:rPr>
                            <w:t>80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314.9pt;margin-top:792.55pt;width:15.05pt;height:13.05pt;z-index:-2558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" filled="f" stroked="f">
              <v:textbox inset="0,0,0,0">
                <w:txbxContent>
                  <w:p w:rsidR="00813C5F" w:rsidRDefault="007814FD">
                    <w:pPr>
                      <w:spacing w:line="245" w:lineRule="exact"/>
                      <w:ind w:left="40"/>
                      <w:rPr>
                        <w:rFonts w:ascii="Calibri"/>
                      </w:rPr>
                    </w:pPr>
                    <w:r>
                      <w:fldChar w:fldCharType="begin"/>
                    </w:r>
                    <w:r w:rsidR="00813C5F">
                      <w:rPr>
                        <w:rFonts w:ascii="Calibri"/>
                      </w:rPr>
                      <w:instrText xml:space="preserve"> PAGE </w:instrText>
                    </w:r>
                    <w:r>
                      <w:fldChar w:fldCharType="separate"/>
                    </w:r>
                    <w:r w:rsidR="00F64C33">
                      <w:rPr>
                        <w:rFonts w:ascii="Calibri"/>
                        <w:noProof/>
                      </w:rPr>
                      <w:t>80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0AD" w:rsidRDefault="00EF70AD" w:rsidP="00A951AE">
      <w:r>
        <w:separator/>
      </w:r>
    </w:p>
  </w:footnote>
  <w:footnote w:type="continuationSeparator" w:id="0">
    <w:p w:rsidR="00EF70AD" w:rsidRDefault="00EF70AD" w:rsidP="00A95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33" w:rsidRDefault="00F64C3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33" w:rsidRDefault="00F64C33">
    <w:pPr>
      <w:pStyle w:val="a5"/>
    </w:pPr>
    <w:bookmarkStart w:id="3" w:name="_GoBack"/>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33" w:rsidRDefault="00F64C33">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C5F" w:rsidRDefault="00E771CB">
    <w:pPr>
      <w:pStyle w:val="a3"/>
      <w:spacing w:line="14" w:lineRule="auto"/>
      <w:rPr>
        <w:sz w:val="18"/>
      </w:rPr>
    </w:pPr>
    <w:r>
      <w:rPr>
        <w:noProof/>
        <w:sz w:val="29"/>
        <w:lang w:bidi="ar-SA"/>
      </w:rPr>
      <mc:AlternateContent>
        <mc:Choice Requires="wps">
          <w:drawing>
            <wp:anchor distT="0" distB="0" distL="114300" distR="114300" simplePos="0" relativeHeight="251659264" behindDoc="1" locked="0" layoutInCell="1" allowOverlap="1">
              <wp:simplePos x="0" y="0"/>
              <wp:positionH relativeFrom="page">
                <wp:posOffset>3792855</wp:posOffset>
              </wp:positionH>
              <wp:positionV relativeFrom="page">
                <wp:posOffset>640080</wp:posOffset>
              </wp:positionV>
              <wp:extent cx="241935" cy="202565"/>
              <wp:effectExtent l="0" t="0" r="5715" b="6985"/>
              <wp:wrapNone/>
              <wp:docPr id="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C5F" w:rsidRDefault="00813C5F">
                          <w:pPr>
                            <w:spacing w:before="11"/>
                            <w:ind w:left="133"/>
                            <w:rPr>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1029" type="#_x0000_t202" style="position:absolute;left:0;text-align:left;margin-left:298.65pt;margin-top:50.4pt;width:19.05pt;height:15.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" filled="f" stroked="f">
              <v:textbox inset="0,0,0,0">
                <w:txbxContent>
                  <w:p w:rsidR="00813C5F" w:rsidRDefault="00813C5F">
                    <w:pPr>
                      <w:spacing w:before="11"/>
                      <w:ind w:left="133"/>
                      <w:rPr>
                        <w:sz w:val="21"/>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A17"/>
    <w:multiLevelType w:val="hybridMultilevel"/>
    <w:tmpl w:val="D7D25402"/>
    <w:lvl w:ilvl="0" w:tplc="5650B382">
      <w:numFmt w:val="bullet"/>
      <w:lvlText w:val="-"/>
      <w:lvlJc w:val="left"/>
      <w:pPr>
        <w:ind w:left="379" w:hanging="192"/>
      </w:pPr>
      <w:rPr>
        <w:rFonts w:ascii="Times New Roman" w:eastAsia="Times New Roman" w:hAnsi="Times New Roman" w:cs="Times New Roman" w:hint="default"/>
        <w:w w:val="99"/>
        <w:sz w:val="28"/>
        <w:szCs w:val="28"/>
        <w:lang w:val="ru-RU" w:eastAsia="ru-RU" w:bidi="ru-RU"/>
      </w:rPr>
    </w:lvl>
    <w:lvl w:ilvl="1" w:tplc="1F705634">
      <w:numFmt w:val="bullet"/>
      <w:lvlText w:val="•"/>
      <w:lvlJc w:val="left"/>
      <w:pPr>
        <w:ind w:left="1378" w:hanging="192"/>
      </w:pPr>
      <w:rPr>
        <w:rFonts w:hint="default"/>
        <w:lang w:val="ru-RU" w:eastAsia="ru-RU" w:bidi="ru-RU"/>
      </w:rPr>
    </w:lvl>
    <w:lvl w:ilvl="2" w:tplc="76065830">
      <w:numFmt w:val="bullet"/>
      <w:lvlText w:val="•"/>
      <w:lvlJc w:val="left"/>
      <w:pPr>
        <w:ind w:left="2376" w:hanging="192"/>
      </w:pPr>
      <w:rPr>
        <w:rFonts w:hint="default"/>
        <w:lang w:val="ru-RU" w:eastAsia="ru-RU" w:bidi="ru-RU"/>
      </w:rPr>
    </w:lvl>
    <w:lvl w:ilvl="3" w:tplc="8CC011EE">
      <w:numFmt w:val="bullet"/>
      <w:lvlText w:val="•"/>
      <w:lvlJc w:val="left"/>
      <w:pPr>
        <w:ind w:left="3375" w:hanging="192"/>
      </w:pPr>
      <w:rPr>
        <w:rFonts w:hint="default"/>
        <w:lang w:val="ru-RU" w:eastAsia="ru-RU" w:bidi="ru-RU"/>
      </w:rPr>
    </w:lvl>
    <w:lvl w:ilvl="4" w:tplc="44E8E398">
      <w:numFmt w:val="bullet"/>
      <w:lvlText w:val="•"/>
      <w:lvlJc w:val="left"/>
      <w:pPr>
        <w:ind w:left="4373" w:hanging="192"/>
      </w:pPr>
      <w:rPr>
        <w:rFonts w:hint="default"/>
        <w:lang w:val="ru-RU" w:eastAsia="ru-RU" w:bidi="ru-RU"/>
      </w:rPr>
    </w:lvl>
    <w:lvl w:ilvl="5" w:tplc="BE58D136">
      <w:numFmt w:val="bullet"/>
      <w:lvlText w:val="•"/>
      <w:lvlJc w:val="left"/>
      <w:pPr>
        <w:ind w:left="5372" w:hanging="192"/>
      </w:pPr>
      <w:rPr>
        <w:rFonts w:hint="default"/>
        <w:lang w:val="ru-RU" w:eastAsia="ru-RU" w:bidi="ru-RU"/>
      </w:rPr>
    </w:lvl>
    <w:lvl w:ilvl="6" w:tplc="C3704CD8">
      <w:numFmt w:val="bullet"/>
      <w:lvlText w:val="•"/>
      <w:lvlJc w:val="left"/>
      <w:pPr>
        <w:ind w:left="6370" w:hanging="192"/>
      </w:pPr>
      <w:rPr>
        <w:rFonts w:hint="default"/>
        <w:lang w:val="ru-RU" w:eastAsia="ru-RU" w:bidi="ru-RU"/>
      </w:rPr>
    </w:lvl>
    <w:lvl w:ilvl="7" w:tplc="4E9C3910">
      <w:numFmt w:val="bullet"/>
      <w:lvlText w:val="•"/>
      <w:lvlJc w:val="left"/>
      <w:pPr>
        <w:ind w:left="7368" w:hanging="192"/>
      </w:pPr>
      <w:rPr>
        <w:rFonts w:hint="default"/>
        <w:lang w:val="ru-RU" w:eastAsia="ru-RU" w:bidi="ru-RU"/>
      </w:rPr>
    </w:lvl>
    <w:lvl w:ilvl="8" w:tplc="7C9E1894">
      <w:numFmt w:val="bullet"/>
      <w:lvlText w:val="•"/>
      <w:lvlJc w:val="left"/>
      <w:pPr>
        <w:ind w:left="8367" w:hanging="192"/>
      </w:pPr>
      <w:rPr>
        <w:rFonts w:hint="default"/>
        <w:lang w:val="ru-RU" w:eastAsia="ru-RU" w:bidi="ru-RU"/>
      </w:rPr>
    </w:lvl>
  </w:abstractNum>
  <w:abstractNum w:abstractNumId="1">
    <w:nsid w:val="05D32B2D"/>
    <w:multiLevelType w:val="multilevel"/>
    <w:tmpl w:val="7AB61FCA"/>
    <w:lvl w:ilvl="0">
      <w:start w:val="4"/>
      <w:numFmt w:val="decimal"/>
      <w:lvlText w:val="%1"/>
      <w:lvlJc w:val="left"/>
      <w:pPr>
        <w:ind w:left="1584" w:hanging="494"/>
      </w:pPr>
      <w:rPr>
        <w:rFonts w:hint="default"/>
        <w:lang w:val="ru-RU" w:eastAsia="ru-RU" w:bidi="ru-RU"/>
      </w:rPr>
    </w:lvl>
    <w:lvl w:ilvl="1">
      <w:start w:val="1"/>
      <w:numFmt w:val="decimal"/>
      <w:lvlText w:val="%1.%2."/>
      <w:lvlJc w:val="left"/>
      <w:pPr>
        <w:ind w:left="1584" w:hanging="494"/>
      </w:pPr>
      <w:rPr>
        <w:rFonts w:ascii="Times New Roman" w:eastAsia="Times New Roman" w:hAnsi="Times New Roman" w:cs="Times New Roman" w:hint="default"/>
        <w:w w:val="99"/>
        <w:sz w:val="28"/>
        <w:szCs w:val="28"/>
        <w:lang w:val="ru-RU" w:eastAsia="ru-RU" w:bidi="ru-RU"/>
      </w:rPr>
    </w:lvl>
    <w:lvl w:ilvl="2">
      <w:numFmt w:val="bullet"/>
      <w:lvlText w:val="•"/>
      <w:lvlJc w:val="left"/>
      <w:pPr>
        <w:ind w:left="3336" w:hanging="494"/>
      </w:pPr>
      <w:rPr>
        <w:rFonts w:hint="default"/>
        <w:lang w:val="ru-RU" w:eastAsia="ru-RU" w:bidi="ru-RU"/>
      </w:rPr>
    </w:lvl>
    <w:lvl w:ilvl="3">
      <w:numFmt w:val="bullet"/>
      <w:lvlText w:val="•"/>
      <w:lvlJc w:val="left"/>
      <w:pPr>
        <w:ind w:left="4215" w:hanging="494"/>
      </w:pPr>
      <w:rPr>
        <w:rFonts w:hint="default"/>
        <w:lang w:val="ru-RU" w:eastAsia="ru-RU" w:bidi="ru-RU"/>
      </w:rPr>
    </w:lvl>
    <w:lvl w:ilvl="4">
      <w:numFmt w:val="bullet"/>
      <w:lvlText w:val="•"/>
      <w:lvlJc w:val="left"/>
      <w:pPr>
        <w:ind w:left="5093" w:hanging="494"/>
      </w:pPr>
      <w:rPr>
        <w:rFonts w:hint="default"/>
        <w:lang w:val="ru-RU" w:eastAsia="ru-RU" w:bidi="ru-RU"/>
      </w:rPr>
    </w:lvl>
    <w:lvl w:ilvl="5">
      <w:numFmt w:val="bullet"/>
      <w:lvlText w:val="•"/>
      <w:lvlJc w:val="left"/>
      <w:pPr>
        <w:ind w:left="5972" w:hanging="494"/>
      </w:pPr>
      <w:rPr>
        <w:rFonts w:hint="default"/>
        <w:lang w:val="ru-RU" w:eastAsia="ru-RU" w:bidi="ru-RU"/>
      </w:rPr>
    </w:lvl>
    <w:lvl w:ilvl="6">
      <w:numFmt w:val="bullet"/>
      <w:lvlText w:val="•"/>
      <w:lvlJc w:val="left"/>
      <w:pPr>
        <w:ind w:left="6850" w:hanging="494"/>
      </w:pPr>
      <w:rPr>
        <w:rFonts w:hint="default"/>
        <w:lang w:val="ru-RU" w:eastAsia="ru-RU" w:bidi="ru-RU"/>
      </w:rPr>
    </w:lvl>
    <w:lvl w:ilvl="7">
      <w:numFmt w:val="bullet"/>
      <w:lvlText w:val="•"/>
      <w:lvlJc w:val="left"/>
      <w:pPr>
        <w:ind w:left="7728" w:hanging="494"/>
      </w:pPr>
      <w:rPr>
        <w:rFonts w:hint="default"/>
        <w:lang w:val="ru-RU" w:eastAsia="ru-RU" w:bidi="ru-RU"/>
      </w:rPr>
    </w:lvl>
    <w:lvl w:ilvl="8">
      <w:numFmt w:val="bullet"/>
      <w:lvlText w:val="•"/>
      <w:lvlJc w:val="left"/>
      <w:pPr>
        <w:ind w:left="8607" w:hanging="494"/>
      </w:pPr>
      <w:rPr>
        <w:rFonts w:hint="default"/>
        <w:lang w:val="ru-RU" w:eastAsia="ru-RU" w:bidi="ru-RU"/>
      </w:rPr>
    </w:lvl>
  </w:abstractNum>
  <w:abstractNum w:abstractNumId="2">
    <w:nsid w:val="0D714C87"/>
    <w:multiLevelType w:val="multilevel"/>
    <w:tmpl w:val="01A80216"/>
    <w:lvl w:ilvl="0">
      <w:start w:val="8"/>
      <w:numFmt w:val="decimal"/>
      <w:lvlText w:val="%1"/>
      <w:lvlJc w:val="left"/>
      <w:pPr>
        <w:ind w:left="1661" w:hanging="571"/>
      </w:pPr>
      <w:rPr>
        <w:rFonts w:hint="default"/>
        <w:lang w:val="ru-RU" w:eastAsia="ru-RU" w:bidi="ru-RU"/>
      </w:rPr>
    </w:lvl>
    <w:lvl w:ilvl="1">
      <w:start w:val="1"/>
      <w:numFmt w:val="decimal"/>
      <w:lvlText w:val="%1.%2."/>
      <w:lvlJc w:val="left"/>
      <w:pPr>
        <w:ind w:left="1661" w:hanging="571"/>
      </w:pPr>
      <w:rPr>
        <w:rFonts w:ascii="Times New Roman" w:eastAsia="Times New Roman" w:hAnsi="Times New Roman" w:cs="Times New Roman" w:hint="default"/>
        <w:w w:val="99"/>
        <w:sz w:val="28"/>
        <w:szCs w:val="28"/>
        <w:lang w:val="ru-RU" w:eastAsia="ru-RU" w:bidi="ru-RU"/>
      </w:rPr>
    </w:lvl>
    <w:lvl w:ilvl="2">
      <w:numFmt w:val="bullet"/>
      <w:lvlText w:val="•"/>
      <w:lvlJc w:val="left"/>
      <w:pPr>
        <w:ind w:left="3400" w:hanging="571"/>
      </w:pPr>
      <w:rPr>
        <w:rFonts w:hint="default"/>
        <w:lang w:val="ru-RU" w:eastAsia="ru-RU" w:bidi="ru-RU"/>
      </w:rPr>
    </w:lvl>
    <w:lvl w:ilvl="3">
      <w:numFmt w:val="bullet"/>
      <w:lvlText w:val="•"/>
      <w:lvlJc w:val="left"/>
      <w:pPr>
        <w:ind w:left="4271" w:hanging="571"/>
      </w:pPr>
      <w:rPr>
        <w:rFonts w:hint="default"/>
        <w:lang w:val="ru-RU" w:eastAsia="ru-RU" w:bidi="ru-RU"/>
      </w:rPr>
    </w:lvl>
    <w:lvl w:ilvl="4">
      <w:numFmt w:val="bullet"/>
      <w:lvlText w:val="•"/>
      <w:lvlJc w:val="left"/>
      <w:pPr>
        <w:ind w:left="5141" w:hanging="571"/>
      </w:pPr>
      <w:rPr>
        <w:rFonts w:hint="default"/>
        <w:lang w:val="ru-RU" w:eastAsia="ru-RU" w:bidi="ru-RU"/>
      </w:rPr>
    </w:lvl>
    <w:lvl w:ilvl="5">
      <w:numFmt w:val="bullet"/>
      <w:lvlText w:val="•"/>
      <w:lvlJc w:val="left"/>
      <w:pPr>
        <w:ind w:left="6012" w:hanging="571"/>
      </w:pPr>
      <w:rPr>
        <w:rFonts w:hint="default"/>
        <w:lang w:val="ru-RU" w:eastAsia="ru-RU" w:bidi="ru-RU"/>
      </w:rPr>
    </w:lvl>
    <w:lvl w:ilvl="6">
      <w:numFmt w:val="bullet"/>
      <w:lvlText w:val="•"/>
      <w:lvlJc w:val="left"/>
      <w:pPr>
        <w:ind w:left="6882" w:hanging="571"/>
      </w:pPr>
      <w:rPr>
        <w:rFonts w:hint="default"/>
        <w:lang w:val="ru-RU" w:eastAsia="ru-RU" w:bidi="ru-RU"/>
      </w:rPr>
    </w:lvl>
    <w:lvl w:ilvl="7">
      <w:numFmt w:val="bullet"/>
      <w:lvlText w:val="•"/>
      <w:lvlJc w:val="left"/>
      <w:pPr>
        <w:ind w:left="7752" w:hanging="571"/>
      </w:pPr>
      <w:rPr>
        <w:rFonts w:hint="default"/>
        <w:lang w:val="ru-RU" w:eastAsia="ru-RU" w:bidi="ru-RU"/>
      </w:rPr>
    </w:lvl>
    <w:lvl w:ilvl="8">
      <w:numFmt w:val="bullet"/>
      <w:lvlText w:val="•"/>
      <w:lvlJc w:val="left"/>
      <w:pPr>
        <w:ind w:left="8623" w:hanging="571"/>
      </w:pPr>
      <w:rPr>
        <w:rFonts w:hint="default"/>
        <w:lang w:val="ru-RU" w:eastAsia="ru-RU" w:bidi="ru-RU"/>
      </w:rPr>
    </w:lvl>
  </w:abstractNum>
  <w:abstractNum w:abstractNumId="3">
    <w:nsid w:val="19B31B12"/>
    <w:multiLevelType w:val="multilevel"/>
    <w:tmpl w:val="4E104E56"/>
    <w:lvl w:ilvl="0">
      <w:start w:val="5"/>
      <w:numFmt w:val="decimal"/>
      <w:lvlText w:val="%1"/>
      <w:lvlJc w:val="left"/>
      <w:pPr>
        <w:ind w:left="375" w:hanging="375"/>
      </w:pPr>
      <w:rPr>
        <w:rFonts w:hint="default"/>
      </w:rPr>
    </w:lvl>
    <w:lvl w:ilvl="1">
      <w:start w:val="5"/>
      <w:numFmt w:val="decimal"/>
      <w:lvlText w:val="%1.%2"/>
      <w:lvlJc w:val="left"/>
      <w:pPr>
        <w:ind w:left="1464" w:hanging="375"/>
      </w:pPr>
      <w:rPr>
        <w:rFonts w:hint="default"/>
      </w:rPr>
    </w:lvl>
    <w:lvl w:ilvl="2">
      <w:start w:val="1"/>
      <w:numFmt w:val="decimal"/>
      <w:lvlText w:val="%1.%2.%3"/>
      <w:lvlJc w:val="left"/>
      <w:pPr>
        <w:ind w:left="2898" w:hanging="720"/>
      </w:pPr>
      <w:rPr>
        <w:rFonts w:hint="default"/>
      </w:rPr>
    </w:lvl>
    <w:lvl w:ilvl="3">
      <w:start w:val="1"/>
      <w:numFmt w:val="decimal"/>
      <w:lvlText w:val="%1.%2.%3.%4"/>
      <w:lvlJc w:val="left"/>
      <w:pPr>
        <w:ind w:left="4347" w:hanging="1080"/>
      </w:pPr>
      <w:rPr>
        <w:rFonts w:hint="default"/>
      </w:rPr>
    </w:lvl>
    <w:lvl w:ilvl="4">
      <w:start w:val="1"/>
      <w:numFmt w:val="decimal"/>
      <w:lvlText w:val="%1.%2.%3.%4.%5"/>
      <w:lvlJc w:val="left"/>
      <w:pPr>
        <w:ind w:left="5436" w:hanging="1080"/>
      </w:pPr>
      <w:rPr>
        <w:rFonts w:hint="default"/>
      </w:rPr>
    </w:lvl>
    <w:lvl w:ilvl="5">
      <w:start w:val="1"/>
      <w:numFmt w:val="decimal"/>
      <w:lvlText w:val="%1.%2.%3.%4.%5.%6"/>
      <w:lvlJc w:val="left"/>
      <w:pPr>
        <w:ind w:left="6885" w:hanging="1440"/>
      </w:pPr>
      <w:rPr>
        <w:rFonts w:hint="default"/>
      </w:rPr>
    </w:lvl>
    <w:lvl w:ilvl="6">
      <w:start w:val="1"/>
      <w:numFmt w:val="decimal"/>
      <w:lvlText w:val="%1.%2.%3.%4.%5.%6.%7"/>
      <w:lvlJc w:val="left"/>
      <w:pPr>
        <w:ind w:left="7974" w:hanging="1440"/>
      </w:pPr>
      <w:rPr>
        <w:rFonts w:hint="default"/>
      </w:rPr>
    </w:lvl>
    <w:lvl w:ilvl="7">
      <w:start w:val="1"/>
      <w:numFmt w:val="decimal"/>
      <w:lvlText w:val="%1.%2.%3.%4.%5.%6.%7.%8"/>
      <w:lvlJc w:val="left"/>
      <w:pPr>
        <w:ind w:left="9423" w:hanging="1800"/>
      </w:pPr>
      <w:rPr>
        <w:rFonts w:hint="default"/>
      </w:rPr>
    </w:lvl>
    <w:lvl w:ilvl="8">
      <w:start w:val="1"/>
      <w:numFmt w:val="decimal"/>
      <w:lvlText w:val="%1.%2.%3.%4.%5.%6.%7.%8.%9"/>
      <w:lvlJc w:val="left"/>
      <w:pPr>
        <w:ind w:left="10872" w:hanging="2160"/>
      </w:pPr>
      <w:rPr>
        <w:rFonts w:hint="default"/>
      </w:rPr>
    </w:lvl>
  </w:abstractNum>
  <w:abstractNum w:abstractNumId="4">
    <w:nsid w:val="1B345109"/>
    <w:multiLevelType w:val="hybridMultilevel"/>
    <w:tmpl w:val="FD88015E"/>
    <w:lvl w:ilvl="0" w:tplc="D264F8C4">
      <w:numFmt w:val="bullet"/>
      <w:lvlText w:val="-"/>
      <w:lvlJc w:val="left"/>
      <w:pPr>
        <w:ind w:left="379" w:hanging="250"/>
      </w:pPr>
      <w:rPr>
        <w:rFonts w:ascii="Times New Roman" w:eastAsia="Times New Roman" w:hAnsi="Times New Roman" w:cs="Times New Roman" w:hint="default"/>
        <w:w w:val="99"/>
        <w:sz w:val="28"/>
        <w:szCs w:val="28"/>
        <w:lang w:val="ru-RU" w:eastAsia="ru-RU" w:bidi="ru-RU"/>
      </w:rPr>
    </w:lvl>
    <w:lvl w:ilvl="1" w:tplc="31981E08">
      <w:numFmt w:val="bullet"/>
      <w:lvlText w:val="•"/>
      <w:lvlJc w:val="left"/>
      <w:pPr>
        <w:ind w:left="1378" w:hanging="250"/>
      </w:pPr>
      <w:rPr>
        <w:rFonts w:hint="default"/>
        <w:lang w:val="ru-RU" w:eastAsia="ru-RU" w:bidi="ru-RU"/>
      </w:rPr>
    </w:lvl>
    <w:lvl w:ilvl="2" w:tplc="A198D78A">
      <w:numFmt w:val="bullet"/>
      <w:lvlText w:val="•"/>
      <w:lvlJc w:val="left"/>
      <w:pPr>
        <w:ind w:left="2376" w:hanging="250"/>
      </w:pPr>
      <w:rPr>
        <w:rFonts w:hint="default"/>
        <w:lang w:val="ru-RU" w:eastAsia="ru-RU" w:bidi="ru-RU"/>
      </w:rPr>
    </w:lvl>
    <w:lvl w:ilvl="3" w:tplc="5704CF34">
      <w:numFmt w:val="bullet"/>
      <w:lvlText w:val="•"/>
      <w:lvlJc w:val="left"/>
      <w:pPr>
        <w:ind w:left="3375" w:hanging="250"/>
      </w:pPr>
      <w:rPr>
        <w:rFonts w:hint="default"/>
        <w:lang w:val="ru-RU" w:eastAsia="ru-RU" w:bidi="ru-RU"/>
      </w:rPr>
    </w:lvl>
    <w:lvl w:ilvl="4" w:tplc="7C2059DE">
      <w:numFmt w:val="bullet"/>
      <w:lvlText w:val="•"/>
      <w:lvlJc w:val="left"/>
      <w:pPr>
        <w:ind w:left="4373" w:hanging="250"/>
      </w:pPr>
      <w:rPr>
        <w:rFonts w:hint="default"/>
        <w:lang w:val="ru-RU" w:eastAsia="ru-RU" w:bidi="ru-RU"/>
      </w:rPr>
    </w:lvl>
    <w:lvl w:ilvl="5" w:tplc="EF38C22E">
      <w:numFmt w:val="bullet"/>
      <w:lvlText w:val="•"/>
      <w:lvlJc w:val="left"/>
      <w:pPr>
        <w:ind w:left="5372" w:hanging="250"/>
      </w:pPr>
      <w:rPr>
        <w:rFonts w:hint="default"/>
        <w:lang w:val="ru-RU" w:eastAsia="ru-RU" w:bidi="ru-RU"/>
      </w:rPr>
    </w:lvl>
    <w:lvl w:ilvl="6" w:tplc="D012F60E">
      <w:numFmt w:val="bullet"/>
      <w:lvlText w:val="•"/>
      <w:lvlJc w:val="left"/>
      <w:pPr>
        <w:ind w:left="6370" w:hanging="250"/>
      </w:pPr>
      <w:rPr>
        <w:rFonts w:hint="default"/>
        <w:lang w:val="ru-RU" w:eastAsia="ru-RU" w:bidi="ru-RU"/>
      </w:rPr>
    </w:lvl>
    <w:lvl w:ilvl="7" w:tplc="02E213CE">
      <w:numFmt w:val="bullet"/>
      <w:lvlText w:val="•"/>
      <w:lvlJc w:val="left"/>
      <w:pPr>
        <w:ind w:left="7368" w:hanging="250"/>
      </w:pPr>
      <w:rPr>
        <w:rFonts w:hint="default"/>
        <w:lang w:val="ru-RU" w:eastAsia="ru-RU" w:bidi="ru-RU"/>
      </w:rPr>
    </w:lvl>
    <w:lvl w:ilvl="8" w:tplc="1728AB1C">
      <w:numFmt w:val="bullet"/>
      <w:lvlText w:val="•"/>
      <w:lvlJc w:val="left"/>
      <w:pPr>
        <w:ind w:left="8367" w:hanging="250"/>
      </w:pPr>
      <w:rPr>
        <w:rFonts w:hint="default"/>
        <w:lang w:val="ru-RU" w:eastAsia="ru-RU" w:bidi="ru-RU"/>
      </w:rPr>
    </w:lvl>
  </w:abstractNum>
  <w:abstractNum w:abstractNumId="5">
    <w:nsid w:val="1D145200"/>
    <w:multiLevelType w:val="multilevel"/>
    <w:tmpl w:val="3DBEF2D6"/>
    <w:lvl w:ilvl="0">
      <w:start w:val="7"/>
      <w:numFmt w:val="decimal"/>
      <w:lvlText w:val="%1"/>
      <w:lvlJc w:val="left"/>
      <w:pPr>
        <w:ind w:left="-8" w:hanging="494"/>
      </w:pPr>
      <w:rPr>
        <w:rFonts w:hint="default"/>
        <w:lang w:val="ru-RU" w:eastAsia="ru-RU" w:bidi="ru-RU"/>
      </w:rPr>
    </w:lvl>
    <w:lvl w:ilvl="1">
      <w:start w:val="1"/>
      <w:numFmt w:val="decimal"/>
      <w:lvlText w:val="%1.%2."/>
      <w:lvlJc w:val="left"/>
      <w:pPr>
        <w:ind w:left="-8" w:hanging="494"/>
        <w:jc w:val="right"/>
      </w:pPr>
      <w:rPr>
        <w:rFonts w:ascii="Times New Roman" w:eastAsia="Times New Roman" w:hAnsi="Times New Roman" w:cs="Times New Roman" w:hint="default"/>
        <w:w w:val="99"/>
        <w:sz w:val="28"/>
        <w:szCs w:val="28"/>
        <w:lang w:val="ru-RU" w:eastAsia="ru-RU" w:bidi="ru-RU"/>
      </w:rPr>
    </w:lvl>
    <w:lvl w:ilvl="2">
      <w:numFmt w:val="bullet"/>
      <w:lvlText w:val="•"/>
      <w:lvlJc w:val="left"/>
      <w:pPr>
        <w:ind w:left="1853" w:hanging="494"/>
      </w:pPr>
      <w:rPr>
        <w:rFonts w:hint="default"/>
        <w:lang w:val="ru-RU" w:eastAsia="ru-RU" w:bidi="ru-RU"/>
      </w:rPr>
    </w:lvl>
    <w:lvl w:ilvl="3">
      <w:numFmt w:val="bullet"/>
      <w:lvlText w:val="•"/>
      <w:lvlJc w:val="left"/>
      <w:pPr>
        <w:ind w:left="2779" w:hanging="494"/>
      </w:pPr>
      <w:rPr>
        <w:rFonts w:hint="default"/>
        <w:lang w:val="ru-RU" w:eastAsia="ru-RU" w:bidi="ru-RU"/>
      </w:rPr>
    </w:lvl>
    <w:lvl w:ilvl="4">
      <w:numFmt w:val="bullet"/>
      <w:lvlText w:val="•"/>
      <w:lvlJc w:val="left"/>
      <w:pPr>
        <w:ind w:left="3706" w:hanging="494"/>
      </w:pPr>
      <w:rPr>
        <w:rFonts w:hint="default"/>
        <w:lang w:val="ru-RU" w:eastAsia="ru-RU" w:bidi="ru-RU"/>
      </w:rPr>
    </w:lvl>
    <w:lvl w:ilvl="5">
      <w:numFmt w:val="bullet"/>
      <w:lvlText w:val="•"/>
      <w:lvlJc w:val="left"/>
      <w:pPr>
        <w:ind w:left="4632" w:hanging="494"/>
      </w:pPr>
      <w:rPr>
        <w:rFonts w:hint="default"/>
        <w:lang w:val="ru-RU" w:eastAsia="ru-RU" w:bidi="ru-RU"/>
      </w:rPr>
    </w:lvl>
    <w:lvl w:ilvl="6">
      <w:numFmt w:val="bullet"/>
      <w:lvlText w:val="•"/>
      <w:lvlJc w:val="left"/>
      <w:pPr>
        <w:ind w:left="5559" w:hanging="494"/>
      </w:pPr>
      <w:rPr>
        <w:rFonts w:hint="default"/>
        <w:lang w:val="ru-RU" w:eastAsia="ru-RU" w:bidi="ru-RU"/>
      </w:rPr>
    </w:lvl>
    <w:lvl w:ilvl="7">
      <w:numFmt w:val="bullet"/>
      <w:lvlText w:val="•"/>
      <w:lvlJc w:val="left"/>
      <w:pPr>
        <w:ind w:left="6486" w:hanging="494"/>
      </w:pPr>
      <w:rPr>
        <w:rFonts w:hint="default"/>
        <w:lang w:val="ru-RU" w:eastAsia="ru-RU" w:bidi="ru-RU"/>
      </w:rPr>
    </w:lvl>
    <w:lvl w:ilvl="8">
      <w:numFmt w:val="bullet"/>
      <w:lvlText w:val="•"/>
      <w:lvlJc w:val="left"/>
      <w:pPr>
        <w:ind w:left="7412" w:hanging="494"/>
      </w:pPr>
      <w:rPr>
        <w:rFonts w:hint="default"/>
        <w:lang w:val="ru-RU" w:eastAsia="ru-RU" w:bidi="ru-RU"/>
      </w:rPr>
    </w:lvl>
  </w:abstractNum>
  <w:abstractNum w:abstractNumId="6">
    <w:nsid w:val="21AD2F6E"/>
    <w:multiLevelType w:val="hybridMultilevel"/>
    <w:tmpl w:val="7CA430C0"/>
    <w:lvl w:ilvl="0" w:tplc="87D0B41C">
      <w:start w:val="1"/>
      <w:numFmt w:val="decimal"/>
      <w:lvlText w:val="%1)"/>
      <w:lvlJc w:val="left"/>
      <w:pPr>
        <w:ind w:left="1340" w:hanging="360"/>
      </w:pPr>
      <w:rPr>
        <w:rFonts w:ascii="Times New Roman" w:eastAsia="Times New Roman" w:hAnsi="Times New Roman" w:cs="Times New Roman" w:hint="default"/>
        <w:w w:val="99"/>
        <w:sz w:val="28"/>
        <w:szCs w:val="28"/>
        <w:lang w:val="ru-RU" w:eastAsia="ru-RU" w:bidi="ru-RU"/>
      </w:rPr>
    </w:lvl>
    <w:lvl w:ilvl="1" w:tplc="4C420CE4">
      <w:numFmt w:val="bullet"/>
      <w:lvlText w:val="•"/>
      <w:lvlJc w:val="left"/>
      <w:pPr>
        <w:ind w:left="2242" w:hanging="360"/>
      </w:pPr>
      <w:rPr>
        <w:rFonts w:hint="default"/>
        <w:lang w:val="ru-RU" w:eastAsia="ru-RU" w:bidi="ru-RU"/>
      </w:rPr>
    </w:lvl>
    <w:lvl w:ilvl="2" w:tplc="C8CA9390">
      <w:numFmt w:val="bullet"/>
      <w:lvlText w:val="•"/>
      <w:lvlJc w:val="left"/>
      <w:pPr>
        <w:ind w:left="3144" w:hanging="360"/>
      </w:pPr>
      <w:rPr>
        <w:rFonts w:hint="default"/>
        <w:lang w:val="ru-RU" w:eastAsia="ru-RU" w:bidi="ru-RU"/>
      </w:rPr>
    </w:lvl>
    <w:lvl w:ilvl="3" w:tplc="A6D6E010">
      <w:numFmt w:val="bullet"/>
      <w:lvlText w:val="•"/>
      <w:lvlJc w:val="left"/>
      <w:pPr>
        <w:ind w:left="4047" w:hanging="360"/>
      </w:pPr>
      <w:rPr>
        <w:rFonts w:hint="default"/>
        <w:lang w:val="ru-RU" w:eastAsia="ru-RU" w:bidi="ru-RU"/>
      </w:rPr>
    </w:lvl>
    <w:lvl w:ilvl="4" w:tplc="6DBAF93C">
      <w:numFmt w:val="bullet"/>
      <w:lvlText w:val="•"/>
      <w:lvlJc w:val="left"/>
      <w:pPr>
        <w:ind w:left="4949" w:hanging="360"/>
      </w:pPr>
      <w:rPr>
        <w:rFonts w:hint="default"/>
        <w:lang w:val="ru-RU" w:eastAsia="ru-RU" w:bidi="ru-RU"/>
      </w:rPr>
    </w:lvl>
    <w:lvl w:ilvl="5" w:tplc="2668B7D0">
      <w:numFmt w:val="bullet"/>
      <w:lvlText w:val="•"/>
      <w:lvlJc w:val="left"/>
      <w:pPr>
        <w:ind w:left="5852" w:hanging="360"/>
      </w:pPr>
      <w:rPr>
        <w:rFonts w:hint="default"/>
        <w:lang w:val="ru-RU" w:eastAsia="ru-RU" w:bidi="ru-RU"/>
      </w:rPr>
    </w:lvl>
    <w:lvl w:ilvl="6" w:tplc="2592BCAA">
      <w:numFmt w:val="bullet"/>
      <w:lvlText w:val="•"/>
      <w:lvlJc w:val="left"/>
      <w:pPr>
        <w:ind w:left="6754" w:hanging="360"/>
      </w:pPr>
      <w:rPr>
        <w:rFonts w:hint="default"/>
        <w:lang w:val="ru-RU" w:eastAsia="ru-RU" w:bidi="ru-RU"/>
      </w:rPr>
    </w:lvl>
    <w:lvl w:ilvl="7" w:tplc="4DCAA698">
      <w:numFmt w:val="bullet"/>
      <w:lvlText w:val="•"/>
      <w:lvlJc w:val="left"/>
      <w:pPr>
        <w:ind w:left="7656" w:hanging="360"/>
      </w:pPr>
      <w:rPr>
        <w:rFonts w:hint="default"/>
        <w:lang w:val="ru-RU" w:eastAsia="ru-RU" w:bidi="ru-RU"/>
      </w:rPr>
    </w:lvl>
    <w:lvl w:ilvl="8" w:tplc="B2B439A2">
      <w:numFmt w:val="bullet"/>
      <w:lvlText w:val="•"/>
      <w:lvlJc w:val="left"/>
      <w:pPr>
        <w:ind w:left="8559" w:hanging="360"/>
      </w:pPr>
      <w:rPr>
        <w:rFonts w:hint="default"/>
        <w:lang w:val="ru-RU" w:eastAsia="ru-RU" w:bidi="ru-RU"/>
      </w:rPr>
    </w:lvl>
  </w:abstractNum>
  <w:abstractNum w:abstractNumId="7">
    <w:nsid w:val="2230530D"/>
    <w:multiLevelType w:val="multilevel"/>
    <w:tmpl w:val="A728451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67F02AA"/>
    <w:multiLevelType w:val="hybridMultilevel"/>
    <w:tmpl w:val="E56AD15C"/>
    <w:lvl w:ilvl="0" w:tplc="6C08D05A">
      <w:numFmt w:val="bullet"/>
      <w:lvlText w:val=""/>
      <w:lvlJc w:val="left"/>
      <w:pPr>
        <w:ind w:left="361" w:hanging="284"/>
      </w:pPr>
      <w:rPr>
        <w:rFonts w:ascii="Symbol" w:eastAsia="Symbol" w:hAnsi="Symbol" w:cs="Symbol" w:hint="default"/>
        <w:w w:val="99"/>
        <w:sz w:val="28"/>
        <w:szCs w:val="28"/>
        <w:lang w:val="ru-RU" w:eastAsia="ru-RU" w:bidi="ru-RU"/>
      </w:rPr>
    </w:lvl>
    <w:lvl w:ilvl="1" w:tplc="893C4BD8">
      <w:numFmt w:val="bullet"/>
      <w:lvlText w:val=""/>
      <w:lvlJc w:val="left"/>
      <w:pPr>
        <w:ind w:left="379" w:hanging="284"/>
      </w:pPr>
      <w:rPr>
        <w:rFonts w:ascii="Symbol" w:eastAsia="Symbol" w:hAnsi="Symbol" w:cs="Symbol" w:hint="default"/>
        <w:w w:val="99"/>
        <w:sz w:val="28"/>
        <w:szCs w:val="28"/>
        <w:lang w:val="ru-RU" w:eastAsia="ru-RU" w:bidi="ru-RU"/>
      </w:rPr>
    </w:lvl>
    <w:lvl w:ilvl="2" w:tplc="2D9288C2">
      <w:numFmt w:val="bullet"/>
      <w:lvlText w:val="•"/>
      <w:lvlJc w:val="left"/>
      <w:pPr>
        <w:ind w:left="1376" w:hanging="284"/>
      </w:pPr>
      <w:rPr>
        <w:rFonts w:hint="default"/>
        <w:lang w:val="ru-RU" w:eastAsia="ru-RU" w:bidi="ru-RU"/>
      </w:rPr>
    </w:lvl>
    <w:lvl w:ilvl="3" w:tplc="179AF648">
      <w:numFmt w:val="bullet"/>
      <w:lvlText w:val="•"/>
      <w:lvlJc w:val="left"/>
      <w:pPr>
        <w:ind w:left="2373" w:hanging="284"/>
      </w:pPr>
      <w:rPr>
        <w:rFonts w:hint="default"/>
        <w:lang w:val="ru-RU" w:eastAsia="ru-RU" w:bidi="ru-RU"/>
      </w:rPr>
    </w:lvl>
    <w:lvl w:ilvl="4" w:tplc="D7DC9DA4">
      <w:numFmt w:val="bullet"/>
      <w:lvlText w:val="•"/>
      <w:lvlJc w:val="left"/>
      <w:pPr>
        <w:ind w:left="3370" w:hanging="284"/>
      </w:pPr>
      <w:rPr>
        <w:rFonts w:hint="default"/>
        <w:lang w:val="ru-RU" w:eastAsia="ru-RU" w:bidi="ru-RU"/>
      </w:rPr>
    </w:lvl>
    <w:lvl w:ilvl="5" w:tplc="13504C54">
      <w:numFmt w:val="bullet"/>
      <w:lvlText w:val="•"/>
      <w:lvlJc w:val="left"/>
      <w:pPr>
        <w:ind w:left="4367" w:hanging="284"/>
      </w:pPr>
      <w:rPr>
        <w:rFonts w:hint="default"/>
        <w:lang w:val="ru-RU" w:eastAsia="ru-RU" w:bidi="ru-RU"/>
      </w:rPr>
    </w:lvl>
    <w:lvl w:ilvl="6" w:tplc="94BC69DC">
      <w:numFmt w:val="bullet"/>
      <w:lvlText w:val="•"/>
      <w:lvlJc w:val="left"/>
      <w:pPr>
        <w:ind w:left="5364" w:hanging="284"/>
      </w:pPr>
      <w:rPr>
        <w:rFonts w:hint="default"/>
        <w:lang w:val="ru-RU" w:eastAsia="ru-RU" w:bidi="ru-RU"/>
      </w:rPr>
    </w:lvl>
    <w:lvl w:ilvl="7" w:tplc="BE66C694">
      <w:numFmt w:val="bullet"/>
      <w:lvlText w:val="•"/>
      <w:lvlJc w:val="left"/>
      <w:pPr>
        <w:ind w:left="6361" w:hanging="284"/>
      </w:pPr>
      <w:rPr>
        <w:rFonts w:hint="default"/>
        <w:lang w:val="ru-RU" w:eastAsia="ru-RU" w:bidi="ru-RU"/>
      </w:rPr>
    </w:lvl>
    <w:lvl w:ilvl="8" w:tplc="901E5998">
      <w:numFmt w:val="bullet"/>
      <w:lvlText w:val="•"/>
      <w:lvlJc w:val="left"/>
      <w:pPr>
        <w:ind w:left="7358" w:hanging="284"/>
      </w:pPr>
      <w:rPr>
        <w:rFonts w:hint="default"/>
        <w:lang w:val="ru-RU" w:eastAsia="ru-RU" w:bidi="ru-RU"/>
      </w:rPr>
    </w:lvl>
  </w:abstractNum>
  <w:abstractNum w:abstractNumId="9">
    <w:nsid w:val="27C55EA2"/>
    <w:multiLevelType w:val="multilevel"/>
    <w:tmpl w:val="AE42AEB8"/>
    <w:lvl w:ilvl="0">
      <w:start w:val="1"/>
      <w:numFmt w:val="decimal"/>
      <w:lvlText w:val="%1"/>
      <w:lvlJc w:val="left"/>
      <w:pPr>
        <w:ind w:left="1301" w:hanging="212"/>
      </w:pPr>
      <w:rPr>
        <w:rFonts w:ascii="Times New Roman" w:eastAsia="Times New Roman" w:hAnsi="Times New Roman" w:cs="Times New Roman" w:hint="default"/>
        <w:w w:val="99"/>
        <w:sz w:val="28"/>
        <w:szCs w:val="28"/>
        <w:lang w:val="ru-RU" w:eastAsia="ru-RU" w:bidi="ru-RU"/>
      </w:rPr>
    </w:lvl>
    <w:lvl w:ilvl="1">
      <w:start w:val="1"/>
      <w:numFmt w:val="decimal"/>
      <w:lvlText w:val="%1.%2"/>
      <w:lvlJc w:val="left"/>
      <w:pPr>
        <w:ind w:left="379" w:hanging="591"/>
        <w:jc w:val="right"/>
      </w:pPr>
      <w:rPr>
        <w:rFonts w:ascii="Times New Roman" w:eastAsia="Times New Roman" w:hAnsi="Times New Roman" w:cs="Times New Roman" w:hint="default"/>
        <w:w w:val="99"/>
        <w:sz w:val="28"/>
        <w:szCs w:val="28"/>
        <w:lang w:val="ru-RU" w:eastAsia="ru-RU" w:bidi="ru-RU"/>
      </w:rPr>
    </w:lvl>
    <w:lvl w:ilvl="2">
      <w:numFmt w:val="bullet"/>
      <w:lvlText w:val="•"/>
      <w:lvlJc w:val="left"/>
      <w:pPr>
        <w:ind w:left="2307" w:hanging="591"/>
      </w:pPr>
      <w:rPr>
        <w:rFonts w:hint="default"/>
        <w:lang w:val="ru-RU" w:eastAsia="ru-RU" w:bidi="ru-RU"/>
      </w:rPr>
    </w:lvl>
    <w:lvl w:ilvl="3">
      <w:numFmt w:val="bullet"/>
      <w:lvlText w:val="•"/>
      <w:lvlJc w:val="left"/>
      <w:pPr>
        <w:ind w:left="3314" w:hanging="591"/>
      </w:pPr>
      <w:rPr>
        <w:rFonts w:hint="default"/>
        <w:lang w:val="ru-RU" w:eastAsia="ru-RU" w:bidi="ru-RU"/>
      </w:rPr>
    </w:lvl>
    <w:lvl w:ilvl="4">
      <w:numFmt w:val="bullet"/>
      <w:lvlText w:val="•"/>
      <w:lvlJc w:val="left"/>
      <w:pPr>
        <w:ind w:left="4321" w:hanging="591"/>
      </w:pPr>
      <w:rPr>
        <w:rFonts w:hint="default"/>
        <w:lang w:val="ru-RU" w:eastAsia="ru-RU" w:bidi="ru-RU"/>
      </w:rPr>
    </w:lvl>
    <w:lvl w:ilvl="5">
      <w:numFmt w:val="bullet"/>
      <w:lvlText w:val="•"/>
      <w:lvlJc w:val="left"/>
      <w:pPr>
        <w:ind w:left="5328" w:hanging="591"/>
      </w:pPr>
      <w:rPr>
        <w:rFonts w:hint="default"/>
        <w:lang w:val="ru-RU" w:eastAsia="ru-RU" w:bidi="ru-RU"/>
      </w:rPr>
    </w:lvl>
    <w:lvl w:ilvl="6">
      <w:numFmt w:val="bullet"/>
      <w:lvlText w:val="•"/>
      <w:lvlJc w:val="left"/>
      <w:pPr>
        <w:ind w:left="6335" w:hanging="591"/>
      </w:pPr>
      <w:rPr>
        <w:rFonts w:hint="default"/>
        <w:lang w:val="ru-RU" w:eastAsia="ru-RU" w:bidi="ru-RU"/>
      </w:rPr>
    </w:lvl>
    <w:lvl w:ilvl="7">
      <w:numFmt w:val="bullet"/>
      <w:lvlText w:val="•"/>
      <w:lvlJc w:val="left"/>
      <w:pPr>
        <w:ind w:left="7342" w:hanging="591"/>
      </w:pPr>
      <w:rPr>
        <w:rFonts w:hint="default"/>
        <w:lang w:val="ru-RU" w:eastAsia="ru-RU" w:bidi="ru-RU"/>
      </w:rPr>
    </w:lvl>
    <w:lvl w:ilvl="8">
      <w:numFmt w:val="bullet"/>
      <w:lvlText w:val="•"/>
      <w:lvlJc w:val="left"/>
      <w:pPr>
        <w:ind w:left="8349" w:hanging="591"/>
      </w:pPr>
      <w:rPr>
        <w:rFonts w:hint="default"/>
        <w:lang w:val="ru-RU" w:eastAsia="ru-RU" w:bidi="ru-RU"/>
      </w:rPr>
    </w:lvl>
  </w:abstractNum>
  <w:abstractNum w:abstractNumId="10">
    <w:nsid w:val="2B5A5AB7"/>
    <w:multiLevelType w:val="hybridMultilevel"/>
    <w:tmpl w:val="AF7A744C"/>
    <w:lvl w:ilvl="0" w:tplc="0220EBD4">
      <w:numFmt w:val="bullet"/>
      <w:lvlText w:val=""/>
      <w:lvlJc w:val="left"/>
      <w:pPr>
        <w:ind w:left="379" w:hanging="216"/>
      </w:pPr>
      <w:rPr>
        <w:rFonts w:ascii="Symbol" w:eastAsia="Symbol" w:hAnsi="Symbol" w:cs="Symbol" w:hint="default"/>
        <w:w w:val="99"/>
        <w:sz w:val="28"/>
        <w:szCs w:val="28"/>
        <w:lang w:val="ru-RU" w:eastAsia="ru-RU" w:bidi="ru-RU"/>
      </w:rPr>
    </w:lvl>
    <w:lvl w:ilvl="1" w:tplc="C2D01962">
      <w:numFmt w:val="bullet"/>
      <w:lvlText w:val="•"/>
      <w:lvlJc w:val="left"/>
      <w:pPr>
        <w:ind w:left="1378" w:hanging="216"/>
      </w:pPr>
      <w:rPr>
        <w:rFonts w:hint="default"/>
        <w:lang w:val="ru-RU" w:eastAsia="ru-RU" w:bidi="ru-RU"/>
      </w:rPr>
    </w:lvl>
    <w:lvl w:ilvl="2" w:tplc="141E2D06">
      <w:numFmt w:val="bullet"/>
      <w:lvlText w:val="•"/>
      <w:lvlJc w:val="left"/>
      <w:pPr>
        <w:ind w:left="2376" w:hanging="216"/>
      </w:pPr>
      <w:rPr>
        <w:rFonts w:hint="default"/>
        <w:lang w:val="ru-RU" w:eastAsia="ru-RU" w:bidi="ru-RU"/>
      </w:rPr>
    </w:lvl>
    <w:lvl w:ilvl="3" w:tplc="9454F164">
      <w:numFmt w:val="bullet"/>
      <w:lvlText w:val="•"/>
      <w:lvlJc w:val="left"/>
      <w:pPr>
        <w:ind w:left="3375" w:hanging="216"/>
      </w:pPr>
      <w:rPr>
        <w:rFonts w:hint="default"/>
        <w:lang w:val="ru-RU" w:eastAsia="ru-RU" w:bidi="ru-RU"/>
      </w:rPr>
    </w:lvl>
    <w:lvl w:ilvl="4" w:tplc="4244752E">
      <w:numFmt w:val="bullet"/>
      <w:lvlText w:val="•"/>
      <w:lvlJc w:val="left"/>
      <w:pPr>
        <w:ind w:left="4373" w:hanging="216"/>
      </w:pPr>
      <w:rPr>
        <w:rFonts w:hint="default"/>
        <w:lang w:val="ru-RU" w:eastAsia="ru-RU" w:bidi="ru-RU"/>
      </w:rPr>
    </w:lvl>
    <w:lvl w:ilvl="5" w:tplc="EB524C7A">
      <w:numFmt w:val="bullet"/>
      <w:lvlText w:val="•"/>
      <w:lvlJc w:val="left"/>
      <w:pPr>
        <w:ind w:left="5372" w:hanging="216"/>
      </w:pPr>
      <w:rPr>
        <w:rFonts w:hint="default"/>
        <w:lang w:val="ru-RU" w:eastAsia="ru-RU" w:bidi="ru-RU"/>
      </w:rPr>
    </w:lvl>
    <w:lvl w:ilvl="6" w:tplc="32D8D3DA">
      <w:numFmt w:val="bullet"/>
      <w:lvlText w:val="•"/>
      <w:lvlJc w:val="left"/>
      <w:pPr>
        <w:ind w:left="6370" w:hanging="216"/>
      </w:pPr>
      <w:rPr>
        <w:rFonts w:hint="default"/>
        <w:lang w:val="ru-RU" w:eastAsia="ru-RU" w:bidi="ru-RU"/>
      </w:rPr>
    </w:lvl>
    <w:lvl w:ilvl="7" w:tplc="CF14CAE4">
      <w:numFmt w:val="bullet"/>
      <w:lvlText w:val="•"/>
      <w:lvlJc w:val="left"/>
      <w:pPr>
        <w:ind w:left="7368" w:hanging="216"/>
      </w:pPr>
      <w:rPr>
        <w:rFonts w:hint="default"/>
        <w:lang w:val="ru-RU" w:eastAsia="ru-RU" w:bidi="ru-RU"/>
      </w:rPr>
    </w:lvl>
    <w:lvl w:ilvl="8" w:tplc="065C3C68">
      <w:numFmt w:val="bullet"/>
      <w:lvlText w:val="•"/>
      <w:lvlJc w:val="left"/>
      <w:pPr>
        <w:ind w:left="8367" w:hanging="216"/>
      </w:pPr>
      <w:rPr>
        <w:rFonts w:hint="default"/>
        <w:lang w:val="ru-RU" w:eastAsia="ru-RU" w:bidi="ru-RU"/>
      </w:rPr>
    </w:lvl>
  </w:abstractNum>
  <w:abstractNum w:abstractNumId="11">
    <w:nsid w:val="2EDA11D0"/>
    <w:multiLevelType w:val="multilevel"/>
    <w:tmpl w:val="47863DE4"/>
    <w:lvl w:ilvl="0">
      <w:start w:val="2"/>
      <w:numFmt w:val="decimal"/>
      <w:lvlText w:val="%1."/>
      <w:lvlJc w:val="left"/>
      <w:pPr>
        <w:ind w:left="1373" w:hanging="284"/>
      </w:pPr>
      <w:rPr>
        <w:rFonts w:ascii="Times New Roman" w:eastAsia="Times New Roman" w:hAnsi="Times New Roman" w:cs="Times New Roman" w:hint="default"/>
        <w:w w:val="99"/>
        <w:sz w:val="28"/>
        <w:szCs w:val="28"/>
        <w:lang w:val="ru-RU" w:eastAsia="ru-RU" w:bidi="ru-RU"/>
      </w:rPr>
    </w:lvl>
    <w:lvl w:ilvl="1">
      <w:start w:val="1"/>
      <w:numFmt w:val="decimal"/>
      <w:lvlText w:val="%1.%2"/>
      <w:lvlJc w:val="left"/>
      <w:pPr>
        <w:ind w:left="1608" w:hanging="518"/>
      </w:pPr>
      <w:rPr>
        <w:rFonts w:ascii="Times New Roman" w:eastAsia="Times New Roman" w:hAnsi="Times New Roman" w:cs="Times New Roman" w:hint="default"/>
        <w:w w:val="99"/>
        <w:sz w:val="28"/>
        <w:szCs w:val="28"/>
        <w:lang w:val="ru-RU" w:eastAsia="ru-RU" w:bidi="ru-RU"/>
      </w:rPr>
    </w:lvl>
    <w:lvl w:ilvl="2">
      <w:numFmt w:val="bullet"/>
      <w:lvlText w:val="•"/>
      <w:lvlJc w:val="left"/>
      <w:pPr>
        <w:ind w:left="2573" w:hanging="518"/>
      </w:pPr>
      <w:rPr>
        <w:rFonts w:hint="default"/>
        <w:lang w:val="ru-RU" w:eastAsia="ru-RU" w:bidi="ru-RU"/>
      </w:rPr>
    </w:lvl>
    <w:lvl w:ilvl="3">
      <w:numFmt w:val="bullet"/>
      <w:lvlText w:val="•"/>
      <w:lvlJc w:val="left"/>
      <w:pPr>
        <w:ind w:left="3547" w:hanging="518"/>
      </w:pPr>
      <w:rPr>
        <w:rFonts w:hint="default"/>
        <w:lang w:val="ru-RU" w:eastAsia="ru-RU" w:bidi="ru-RU"/>
      </w:rPr>
    </w:lvl>
    <w:lvl w:ilvl="4">
      <w:numFmt w:val="bullet"/>
      <w:lvlText w:val="•"/>
      <w:lvlJc w:val="left"/>
      <w:pPr>
        <w:ind w:left="4521" w:hanging="518"/>
      </w:pPr>
      <w:rPr>
        <w:rFonts w:hint="default"/>
        <w:lang w:val="ru-RU" w:eastAsia="ru-RU" w:bidi="ru-RU"/>
      </w:rPr>
    </w:lvl>
    <w:lvl w:ilvl="5">
      <w:numFmt w:val="bullet"/>
      <w:lvlText w:val="•"/>
      <w:lvlJc w:val="left"/>
      <w:pPr>
        <w:ind w:left="5495" w:hanging="518"/>
      </w:pPr>
      <w:rPr>
        <w:rFonts w:hint="default"/>
        <w:lang w:val="ru-RU" w:eastAsia="ru-RU" w:bidi="ru-RU"/>
      </w:rPr>
    </w:lvl>
    <w:lvl w:ilvl="6">
      <w:numFmt w:val="bullet"/>
      <w:lvlText w:val="•"/>
      <w:lvlJc w:val="left"/>
      <w:pPr>
        <w:ind w:left="6468" w:hanging="518"/>
      </w:pPr>
      <w:rPr>
        <w:rFonts w:hint="default"/>
        <w:lang w:val="ru-RU" w:eastAsia="ru-RU" w:bidi="ru-RU"/>
      </w:rPr>
    </w:lvl>
    <w:lvl w:ilvl="7">
      <w:numFmt w:val="bullet"/>
      <w:lvlText w:val="•"/>
      <w:lvlJc w:val="left"/>
      <w:pPr>
        <w:ind w:left="7442" w:hanging="518"/>
      </w:pPr>
      <w:rPr>
        <w:rFonts w:hint="default"/>
        <w:lang w:val="ru-RU" w:eastAsia="ru-RU" w:bidi="ru-RU"/>
      </w:rPr>
    </w:lvl>
    <w:lvl w:ilvl="8">
      <w:numFmt w:val="bullet"/>
      <w:lvlText w:val="•"/>
      <w:lvlJc w:val="left"/>
      <w:pPr>
        <w:ind w:left="8416" w:hanging="518"/>
      </w:pPr>
      <w:rPr>
        <w:rFonts w:hint="default"/>
        <w:lang w:val="ru-RU" w:eastAsia="ru-RU" w:bidi="ru-RU"/>
      </w:rPr>
    </w:lvl>
  </w:abstractNum>
  <w:abstractNum w:abstractNumId="12">
    <w:nsid w:val="345D041D"/>
    <w:multiLevelType w:val="multilevel"/>
    <w:tmpl w:val="DD78EBBC"/>
    <w:lvl w:ilvl="0">
      <w:start w:val="3"/>
      <w:numFmt w:val="decimal"/>
      <w:lvlText w:val="%1"/>
      <w:lvlJc w:val="left"/>
      <w:pPr>
        <w:ind w:left="1584" w:hanging="494"/>
      </w:pPr>
      <w:rPr>
        <w:rFonts w:hint="default"/>
        <w:lang w:val="ru-RU" w:eastAsia="ru-RU" w:bidi="ru-RU"/>
      </w:rPr>
    </w:lvl>
    <w:lvl w:ilvl="1">
      <w:start w:val="1"/>
      <w:numFmt w:val="decimal"/>
      <w:lvlText w:val="%1.%2."/>
      <w:lvlJc w:val="left"/>
      <w:pPr>
        <w:ind w:left="1584" w:hanging="494"/>
      </w:pPr>
      <w:rPr>
        <w:rFonts w:ascii="Times New Roman" w:eastAsia="Times New Roman" w:hAnsi="Times New Roman" w:cs="Times New Roman" w:hint="default"/>
        <w:w w:val="99"/>
        <w:sz w:val="28"/>
        <w:szCs w:val="28"/>
        <w:lang w:val="ru-RU" w:eastAsia="ru-RU" w:bidi="ru-RU"/>
      </w:rPr>
    </w:lvl>
    <w:lvl w:ilvl="2">
      <w:numFmt w:val="bullet"/>
      <w:lvlText w:val="•"/>
      <w:lvlJc w:val="left"/>
      <w:pPr>
        <w:ind w:left="3336" w:hanging="494"/>
      </w:pPr>
      <w:rPr>
        <w:rFonts w:hint="default"/>
        <w:lang w:val="ru-RU" w:eastAsia="ru-RU" w:bidi="ru-RU"/>
      </w:rPr>
    </w:lvl>
    <w:lvl w:ilvl="3">
      <w:numFmt w:val="bullet"/>
      <w:lvlText w:val="•"/>
      <w:lvlJc w:val="left"/>
      <w:pPr>
        <w:ind w:left="4215" w:hanging="494"/>
      </w:pPr>
      <w:rPr>
        <w:rFonts w:hint="default"/>
        <w:lang w:val="ru-RU" w:eastAsia="ru-RU" w:bidi="ru-RU"/>
      </w:rPr>
    </w:lvl>
    <w:lvl w:ilvl="4">
      <w:numFmt w:val="bullet"/>
      <w:lvlText w:val="•"/>
      <w:lvlJc w:val="left"/>
      <w:pPr>
        <w:ind w:left="5093" w:hanging="494"/>
      </w:pPr>
      <w:rPr>
        <w:rFonts w:hint="default"/>
        <w:lang w:val="ru-RU" w:eastAsia="ru-RU" w:bidi="ru-RU"/>
      </w:rPr>
    </w:lvl>
    <w:lvl w:ilvl="5">
      <w:numFmt w:val="bullet"/>
      <w:lvlText w:val="•"/>
      <w:lvlJc w:val="left"/>
      <w:pPr>
        <w:ind w:left="5972" w:hanging="494"/>
      </w:pPr>
      <w:rPr>
        <w:rFonts w:hint="default"/>
        <w:lang w:val="ru-RU" w:eastAsia="ru-RU" w:bidi="ru-RU"/>
      </w:rPr>
    </w:lvl>
    <w:lvl w:ilvl="6">
      <w:numFmt w:val="bullet"/>
      <w:lvlText w:val="•"/>
      <w:lvlJc w:val="left"/>
      <w:pPr>
        <w:ind w:left="6850" w:hanging="494"/>
      </w:pPr>
      <w:rPr>
        <w:rFonts w:hint="default"/>
        <w:lang w:val="ru-RU" w:eastAsia="ru-RU" w:bidi="ru-RU"/>
      </w:rPr>
    </w:lvl>
    <w:lvl w:ilvl="7">
      <w:numFmt w:val="bullet"/>
      <w:lvlText w:val="•"/>
      <w:lvlJc w:val="left"/>
      <w:pPr>
        <w:ind w:left="7728" w:hanging="494"/>
      </w:pPr>
      <w:rPr>
        <w:rFonts w:hint="default"/>
        <w:lang w:val="ru-RU" w:eastAsia="ru-RU" w:bidi="ru-RU"/>
      </w:rPr>
    </w:lvl>
    <w:lvl w:ilvl="8">
      <w:numFmt w:val="bullet"/>
      <w:lvlText w:val="•"/>
      <w:lvlJc w:val="left"/>
      <w:pPr>
        <w:ind w:left="8607" w:hanging="494"/>
      </w:pPr>
      <w:rPr>
        <w:rFonts w:hint="default"/>
        <w:lang w:val="ru-RU" w:eastAsia="ru-RU" w:bidi="ru-RU"/>
      </w:rPr>
    </w:lvl>
  </w:abstractNum>
  <w:abstractNum w:abstractNumId="13">
    <w:nsid w:val="38F306E5"/>
    <w:multiLevelType w:val="multilevel"/>
    <w:tmpl w:val="5268D818"/>
    <w:lvl w:ilvl="0">
      <w:start w:val="1"/>
      <w:numFmt w:val="decimal"/>
      <w:lvlText w:val="%1."/>
      <w:lvlJc w:val="left"/>
      <w:pPr>
        <w:ind w:left="10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980" w:hanging="720"/>
      </w:pPr>
      <w:rPr>
        <w:rFonts w:hint="default"/>
      </w:rPr>
    </w:lvl>
    <w:lvl w:ilvl="3">
      <w:start w:val="1"/>
      <w:numFmt w:val="decimal"/>
      <w:isLgl/>
      <w:lvlText w:val="%1.%2.%3.%4."/>
      <w:lvlJc w:val="left"/>
      <w:pPr>
        <w:ind w:left="160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480" w:hanging="1440"/>
      </w:pPr>
      <w:rPr>
        <w:rFonts w:hint="default"/>
      </w:rPr>
    </w:lvl>
    <w:lvl w:ilvl="6">
      <w:start w:val="1"/>
      <w:numFmt w:val="decimal"/>
      <w:isLgl/>
      <w:lvlText w:val="%1.%2.%3.%4.%5.%6.%7."/>
      <w:lvlJc w:val="left"/>
      <w:pPr>
        <w:ind w:left="3100" w:hanging="180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980" w:hanging="2160"/>
      </w:pPr>
      <w:rPr>
        <w:rFonts w:hint="default"/>
      </w:rPr>
    </w:lvl>
  </w:abstractNum>
  <w:abstractNum w:abstractNumId="14">
    <w:nsid w:val="3B8A5828"/>
    <w:multiLevelType w:val="hybridMultilevel"/>
    <w:tmpl w:val="9F286518"/>
    <w:lvl w:ilvl="0" w:tplc="C33C4858">
      <w:numFmt w:val="bullet"/>
      <w:lvlText w:val=""/>
      <w:lvlJc w:val="left"/>
      <w:pPr>
        <w:ind w:left="1373" w:hanging="284"/>
      </w:pPr>
      <w:rPr>
        <w:rFonts w:ascii="Symbol" w:eastAsia="Symbol" w:hAnsi="Symbol" w:cs="Symbol" w:hint="default"/>
        <w:w w:val="99"/>
        <w:sz w:val="28"/>
        <w:szCs w:val="28"/>
        <w:lang w:val="ru-RU" w:eastAsia="ru-RU" w:bidi="ru-RU"/>
      </w:rPr>
    </w:lvl>
    <w:lvl w:ilvl="1" w:tplc="AA38C7F4">
      <w:numFmt w:val="bullet"/>
      <w:lvlText w:val="•"/>
      <w:lvlJc w:val="left"/>
      <w:pPr>
        <w:ind w:left="2278" w:hanging="284"/>
      </w:pPr>
      <w:rPr>
        <w:rFonts w:hint="default"/>
        <w:lang w:val="ru-RU" w:eastAsia="ru-RU" w:bidi="ru-RU"/>
      </w:rPr>
    </w:lvl>
    <w:lvl w:ilvl="2" w:tplc="5956A47A">
      <w:numFmt w:val="bullet"/>
      <w:lvlText w:val="•"/>
      <w:lvlJc w:val="left"/>
      <w:pPr>
        <w:ind w:left="3176" w:hanging="284"/>
      </w:pPr>
      <w:rPr>
        <w:rFonts w:hint="default"/>
        <w:lang w:val="ru-RU" w:eastAsia="ru-RU" w:bidi="ru-RU"/>
      </w:rPr>
    </w:lvl>
    <w:lvl w:ilvl="3" w:tplc="8F008A0E">
      <w:numFmt w:val="bullet"/>
      <w:lvlText w:val="•"/>
      <w:lvlJc w:val="left"/>
      <w:pPr>
        <w:ind w:left="4075" w:hanging="284"/>
      </w:pPr>
      <w:rPr>
        <w:rFonts w:hint="default"/>
        <w:lang w:val="ru-RU" w:eastAsia="ru-RU" w:bidi="ru-RU"/>
      </w:rPr>
    </w:lvl>
    <w:lvl w:ilvl="4" w:tplc="A7B0AD32">
      <w:numFmt w:val="bullet"/>
      <w:lvlText w:val="•"/>
      <w:lvlJc w:val="left"/>
      <w:pPr>
        <w:ind w:left="4973" w:hanging="284"/>
      </w:pPr>
      <w:rPr>
        <w:rFonts w:hint="default"/>
        <w:lang w:val="ru-RU" w:eastAsia="ru-RU" w:bidi="ru-RU"/>
      </w:rPr>
    </w:lvl>
    <w:lvl w:ilvl="5" w:tplc="F79E3180">
      <w:numFmt w:val="bullet"/>
      <w:lvlText w:val="•"/>
      <w:lvlJc w:val="left"/>
      <w:pPr>
        <w:ind w:left="5872" w:hanging="284"/>
      </w:pPr>
      <w:rPr>
        <w:rFonts w:hint="default"/>
        <w:lang w:val="ru-RU" w:eastAsia="ru-RU" w:bidi="ru-RU"/>
      </w:rPr>
    </w:lvl>
    <w:lvl w:ilvl="6" w:tplc="716823B2">
      <w:numFmt w:val="bullet"/>
      <w:lvlText w:val="•"/>
      <w:lvlJc w:val="left"/>
      <w:pPr>
        <w:ind w:left="6770" w:hanging="284"/>
      </w:pPr>
      <w:rPr>
        <w:rFonts w:hint="default"/>
        <w:lang w:val="ru-RU" w:eastAsia="ru-RU" w:bidi="ru-RU"/>
      </w:rPr>
    </w:lvl>
    <w:lvl w:ilvl="7" w:tplc="D178602E">
      <w:numFmt w:val="bullet"/>
      <w:lvlText w:val="•"/>
      <w:lvlJc w:val="left"/>
      <w:pPr>
        <w:ind w:left="7668" w:hanging="284"/>
      </w:pPr>
      <w:rPr>
        <w:rFonts w:hint="default"/>
        <w:lang w:val="ru-RU" w:eastAsia="ru-RU" w:bidi="ru-RU"/>
      </w:rPr>
    </w:lvl>
    <w:lvl w:ilvl="8" w:tplc="247ACC8E">
      <w:numFmt w:val="bullet"/>
      <w:lvlText w:val="•"/>
      <w:lvlJc w:val="left"/>
      <w:pPr>
        <w:ind w:left="8567" w:hanging="284"/>
      </w:pPr>
      <w:rPr>
        <w:rFonts w:hint="default"/>
        <w:lang w:val="ru-RU" w:eastAsia="ru-RU" w:bidi="ru-RU"/>
      </w:rPr>
    </w:lvl>
  </w:abstractNum>
  <w:abstractNum w:abstractNumId="15">
    <w:nsid w:val="3EEF172B"/>
    <w:multiLevelType w:val="multilevel"/>
    <w:tmpl w:val="3E362A58"/>
    <w:lvl w:ilvl="0">
      <w:start w:val="5"/>
      <w:numFmt w:val="decimal"/>
      <w:lvlText w:val="%1"/>
      <w:lvlJc w:val="left"/>
      <w:pPr>
        <w:ind w:left="379" w:hanging="504"/>
      </w:pPr>
      <w:rPr>
        <w:rFonts w:hint="default"/>
        <w:lang w:val="ru-RU" w:eastAsia="ru-RU" w:bidi="ru-RU"/>
      </w:rPr>
    </w:lvl>
    <w:lvl w:ilvl="1">
      <w:start w:val="1"/>
      <w:numFmt w:val="decimal"/>
      <w:lvlText w:val="%1.%2."/>
      <w:lvlJc w:val="left"/>
      <w:pPr>
        <w:ind w:left="379" w:hanging="504"/>
      </w:pPr>
      <w:rPr>
        <w:rFonts w:ascii="Times New Roman" w:eastAsia="Times New Roman" w:hAnsi="Times New Roman" w:cs="Times New Roman" w:hint="default"/>
        <w:w w:val="99"/>
        <w:sz w:val="28"/>
        <w:szCs w:val="28"/>
        <w:lang w:val="ru-RU" w:eastAsia="ru-RU" w:bidi="ru-RU"/>
      </w:rPr>
    </w:lvl>
    <w:lvl w:ilvl="2">
      <w:numFmt w:val="bullet"/>
      <w:lvlText w:val="•"/>
      <w:lvlJc w:val="left"/>
      <w:pPr>
        <w:ind w:left="2376" w:hanging="504"/>
      </w:pPr>
      <w:rPr>
        <w:rFonts w:hint="default"/>
        <w:lang w:val="ru-RU" w:eastAsia="ru-RU" w:bidi="ru-RU"/>
      </w:rPr>
    </w:lvl>
    <w:lvl w:ilvl="3">
      <w:numFmt w:val="bullet"/>
      <w:lvlText w:val="•"/>
      <w:lvlJc w:val="left"/>
      <w:pPr>
        <w:ind w:left="3375" w:hanging="504"/>
      </w:pPr>
      <w:rPr>
        <w:rFonts w:hint="default"/>
        <w:lang w:val="ru-RU" w:eastAsia="ru-RU" w:bidi="ru-RU"/>
      </w:rPr>
    </w:lvl>
    <w:lvl w:ilvl="4">
      <w:numFmt w:val="bullet"/>
      <w:lvlText w:val="•"/>
      <w:lvlJc w:val="left"/>
      <w:pPr>
        <w:ind w:left="4373" w:hanging="504"/>
      </w:pPr>
      <w:rPr>
        <w:rFonts w:hint="default"/>
        <w:lang w:val="ru-RU" w:eastAsia="ru-RU" w:bidi="ru-RU"/>
      </w:rPr>
    </w:lvl>
    <w:lvl w:ilvl="5">
      <w:numFmt w:val="bullet"/>
      <w:lvlText w:val="•"/>
      <w:lvlJc w:val="left"/>
      <w:pPr>
        <w:ind w:left="5372" w:hanging="504"/>
      </w:pPr>
      <w:rPr>
        <w:rFonts w:hint="default"/>
        <w:lang w:val="ru-RU" w:eastAsia="ru-RU" w:bidi="ru-RU"/>
      </w:rPr>
    </w:lvl>
    <w:lvl w:ilvl="6">
      <w:numFmt w:val="bullet"/>
      <w:lvlText w:val="•"/>
      <w:lvlJc w:val="left"/>
      <w:pPr>
        <w:ind w:left="6370" w:hanging="504"/>
      </w:pPr>
      <w:rPr>
        <w:rFonts w:hint="default"/>
        <w:lang w:val="ru-RU" w:eastAsia="ru-RU" w:bidi="ru-RU"/>
      </w:rPr>
    </w:lvl>
    <w:lvl w:ilvl="7">
      <w:numFmt w:val="bullet"/>
      <w:lvlText w:val="•"/>
      <w:lvlJc w:val="left"/>
      <w:pPr>
        <w:ind w:left="7368" w:hanging="504"/>
      </w:pPr>
      <w:rPr>
        <w:rFonts w:hint="default"/>
        <w:lang w:val="ru-RU" w:eastAsia="ru-RU" w:bidi="ru-RU"/>
      </w:rPr>
    </w:lvl>
    <w:lvl w:ilvl="8">
      <w:numFmt w:val="bullet"/>
      <w:lvlText w:val="•"/>
      <w:lvlJc w:val="left"/>
      <w:pPr>
        <w:ind w:left="8367" w:hanging="504"/>
      </w:pPr>
      <w:rPr>
        <w:rFonts w:hint="default"/>
        <w:lang w:val="ru-RU" w:eastAsia="ru-RU" w:bidi="ru-RU"/>
      </w:rPr>
    </w:lvl>
  </w:abstractNum>
  <w:abstractNum w:abstractNumId="16">
    <w:nsid w:val="3F5157B3"/>
    <w:multiLevelType w:val="hybridMultilevel"/>
    <w:tmpl w:val="8A9271C2"/>
    <w:lvl w:ilvl="0" w:tplc="A7EA6CAA">
      <w:numFmt w:val="bullet"/>
      <w:lvlText w:val=""/>
      <w:lvlJc w:val="left"/>
      <w:pPr>
        <w:ind w:left="379" w:hanging="216"/>
      </w:pPr>
      <w:rPr>
        <w:rFonts w:ascii="Symbol" w:eastAsia="Symbol" w:hAnsi="Symbol" w:cs="Symbol" w:hint="default"/>
        <w:w w:val="99"/>
        <w:sz w:val="28"/>
        <w:szCs w:val="28"/>
        <w:lang w:val="ru-RU" w:eastAsia="ru-RU" w:bidi="ru-RU"/>
      </w:rPr>
    </w:lvl>
    <w:lvl w:ilvl="1" w:tplc="2C6695CE">
      <w:numFmt w:val="bullet"/>
      <w:lvlText w:val="•"/>
      <w:lvlJc w:val="left"/>
      <w:pPr>
        <w:ind w:left="1378" w:hanging="216"/>
      </w:pPr>
      <w:rPr>
        <w:rFonts w:hint="default"/>
        <w:lang w:val="ru-RU" w:eastAsia="ru-RU" w:bidi="ru-RU"/>
      </w:rPr>
    </w:lvl>
    <w:lvl w:ilvl="2" w:tplc="AE12780A">
      <w:numFmt w:val="bullet"/>
      <w:lvlText w:val="•"/>
      <w:lvlJc w:val="left"/>
      <w:pPr>
        <w:ind w:left="2376" w:hanging="216"/>
      </w:pPr>
      <w:rPr>
        <w:rFonts w:hint="default"/>
        <w:lang w:val="ru-RU" w:eastAsia="ru-RU" w:bidi="ru-RU"/>
      </w:rPr>
    </w:lvl>
    <w:lvl w:ilvl="3" w:tplc="851AC6E8">
      <w:numFmt w:val="bullet"/>
      <w:lvlText w:val="•"/>
      <w:lvlJc w:val="left"/>
      <w:pPr>
        <w:ind w:left="3375" w:hanging="216"/>
      </w:pPr>
      <w:rPr>
        <w:rFonts w:hint="default"/>
        <w:lang w:val="ru-RU" w:eastAsia="ru-RU" w:bidi="ru-RU"/>
      </w:rPr>
    </w:lvl>
    <w:lvl w:ilvl="4" w:tplc="315E2B38">
      <w:numFmt w:val="bullet"/>
      <w:lvlText w:val="•"/>
      <w:lvlJc w:val="left"/>
      <w:pPr>
        <w:ind w:left="4373" w:hanging="216"/>
      </w:pPr>
      <w:rPr>
        <w:rFonts w:hint="default"/>
        <w:lang w:val="ru-RU" w:eastAsia="ru-RU" w:bidi="ru-RU"/>
      </w:rPr>
    </w:lvl>
    <w:lvl w:ilvl="5" w:tplc="49964F54">
      <w:numFmt w:val="bullet"/>
      <w:lvlText w:val="•"/>
      <w:lvlJc w:val="left"/>
      <w:pPr>
        <w:ind w:left="5372" w:hanging="216"/>
      </w:pPr>
      <w:rPr>
        <w:rFonts w:hint="default"/>
        <w:lang w:val="ru-RU" w:eastAsia="ru-RU" w:bidi="ru-RU"/>
      </w:rPr>
    </w:lvl>
    <w:lvl w:ilvl="6" w:tplc="D61EB53A">
      <w:numFmt w:val="bullet"/>
      <w:lvlText w:val="•"/>
      <w:lvlJc w:val="left"/>
      <w:pPr>
        <w:ind w:left="6370" w:hanging="216"/>
      </w:pPr>
      <w:rPr>
        <w:rFonts w:hint="default"/>
        <w:lang w:val="ru-RU" w:eastAsia="ru-RU" w:bidi="ru-RU"/>
      </w:rPr>
    </w:lvl>
    <w:lvl w:ilvl="7" w:tplc="26F8712E">
      <w:numFmt w:val="bullet"/>
      <w:lvlText w:val="•"/>
      <w:lvlJc w:val="left"/>
      <w:pPr>
        <w:ind w:left="7368" w:hanging="216"/>
      </w:pPr>
      <w:rPr>
        <w:rFonts w:hint="default"/>
        <w:lang w:val="ru-RU" w:eastAsia="ru-RU" w:bidi="ru-RU"/>
      </w:rPr>
    </w:lvl>
    <w:lvl w:ilvl="8" w:tplc="5DAAB97E">
      <w:numFmt w:val="bullet"/>
      <w:lvlText w:val="•"/>
      <w:lvlJc w:val="left"/>
      <w:pPr>
        <w:ind w:left="8367" w:hanging="216"/>
      </w:pPr>
      <w:rPr>
        <w:rFonts w:hint="default"/>
        <w:lang w:val="ru-RU" w:eastAsia="ru-RU" w:bidi="ru-RU"/>
      </w:rPr>
    </w:lvl>
  </w:abstractNum>
  <w:abstractNum w:abstractNumId="17">
    <w:nsid w:val="425573C0"/>
    <w:multiLevelType w:val="multilevel"/>
    <w:tmpl w:val="C7C66B72"/>
    <w:lvl w:ilvl="0">
      <w:start w:val="1"/>
      <w:numFmt w:val="decimal"/>
      <w:lvlText w:val="%1"/>
      <w:lvlJc w:val="left"/>
      <w:pPr>
        <w:ind w:left="874" w:hanging="495"/>
      </w:pPr>
      <w:rPr>
        <w:rFonts w:hint="default"/>
        <w:lang w:val="ru-RU" w:eastAsia="ru-RU" w:bidi="ru-RU"/>
      </w:rPr>
    </w:lvl>
    <w:lvl w:ilvl="1">
      <w:start w:val="2"/>
      <w:numFmt w:val="decimal"/>
      <w:lvlText w:val="%1.%2."/>
      <w:lvlJc w:val="left"/>
      <w:pPr>
        <w:ind w:left="874" w:hanging="495"/>
      </w:pPr>
      <w:rPr>
        <w:rFonts w:ascii="Times New Roman" w:eastAsia="Times New Roman" w:hAnsi="Times New Roman" w:cs="Times New Roman" w:hint="default"/>
        <w:w w:val="99"/>
        <w:sz w:val="28"/>
        <w:szCs w:val="28"/>
        <w:lang w:val="ru-RU" w:eastAsia="ru-RU" w:bidi="ru-RU"/>
      </w:rPr>
    </w:lvl>
    <w:lvl w:ilvl="2">
      <w:start w:val="1"/>
      <w:numFmt w:val="decimal"/>
      <w:lvlText w:val="%3."/>
      <w:lvlJc w:val="left"/>
      <w:pPr>
        <w:ind w:left="379" w:hanging="596"/>
      </w:pPr>
      <w:rPr>
        <w:rFonts w:ascii="Times New Roman" w:eastAsia="Times New Roman" w:hAnsi="Times New Roman" w:cs="Times New Roman" w:hint="default"/>
        <w:w w:val="99"/>
        <w:sz w:val="28"/>
        <w:szCs w:val="28"/>
        <w:lang w:val="ru-RU" w:eastAsia="ru-RU" w:bidi="ru-RU"/>
      </w:rPr>
    </w:lvl>
    <w:lvl w:ilvl="3">
      <w:numFmt w:val="bullet"/>
      <w:lvlText w:val="•"/>
      <w:lvlJc w:val="left"/>
      <w:pPr>
        <w:ind w:left="2987" w:hanging="596"/>
      </w:pPr>
      <w:rPr>
        <w:rFonts w:hint="default"/>
        <w:lang w:val="ru-RU" w:eastAsia="ru-RU" w:bidi="ru-RU"/>
      </w:rPr>
    </w:lvl>
    <w:lvl w:ilvl="4">
      <w:numFmt w:val="bullet"/>
      <w:lvlText w:val="•"/>
      <w:lvlJc w:val="left"/>
      <w:pPr>
        <w:ind w:left="4041" w:hanging="596"/>
      </w:pPr>
      <w:rPr>
        <w:rFonts w:hint="default"/>
        <w:lang w:val="ru-RU" w:eastAsia="ru-RU" w:bidi="ru-RU"/>
      </w:rPr>
    </w:lvl>
    <w:lvl w:ilvl="5">
      <w:numFmt w:val="bullet"/>
      <w:lvlText w:val="•"/>
      <w:lvlJc w:val="left"/>
      <w:pPr>
        <w:ind w:left="5095" w:hanging="596"/>
      </w:pPr>
      <w:rPr>
        <w:rFonts w:hint="default"/>
        <w:lang w:val="ru-RU" w:eastAsia="ru-RU" w:bidi="ru-RU"/>
      </w:rPr>
    </w:lvl>
    <w:lvl w:ilvl="6">
      <w:numFmt w:val="bullet"/>
      <w:lvlText w:val="•"/>
      <w:lvlJc w:val="left"/>
      <w:pPr>
        <w:ind w:left="6148" w:hanging="596"/>
      </w:pPr>
      <w:rPr>
        <w:rFonts w:hint="default"/>
        <w:lang w:val="ru-RU" w:eastAsia="ru-RU" w:bidi="ru-RU"/>
      </w:rPr>
    </w:lvl>
    <w:lvl w:ilvl="7">
      <w:numFmt w:val="bullet"/>
      <w:lvlText w:val="•"/>
      <w:lvlJc w:val="left"/>
      <w:pPr>
        <w:ind w:left="7202" w:hanging="596"/>
      </w:pPr>
      <w:rPr>
        <w:rFonts w:hint="default"/>
        <w:lang w:val="ru-RU" w:eastAsia="ru-RU" w:bidi="ru-RU"/>
      </w:rPr>
    </w:lvl>
    <w:lvl w:ilvl="8">
      <w:numFmt w:val="bullet"/>
      <w:lvlText w:val="•"/>
      <w:lvlJc w:val="left"/>
      <w:pPr>
        <w:ind w:left="8256" w:hanging="596"/>
      </w:pPr>
      <w:rPr>
        <w:rFonts w:hint="default"/>
        <w:lang w:val="ru-RU" w:eastAsia="ru-RU" w:bidi="ru-RU"/>
      </w:rPr>
    </w:lvl>
  </w:abstractNum>
  <w:abstractNum w:abstractNumId="18">
    <w:nsid w:val="446C1E2E"/>
    <w:multiLevelType w:val="hybridMultilevel"/>
    <w:tmpl w:val="75C0B2EA"/>
    <w:lvl w:ilvl="0" w:tplc="3A90384E">
      <w:start w:val="1"/>
      <w:numFmt w:val="decimal"/>
      <w:lvlText w:val="%1."/>
      <w:lvlJc w:val="left"/>
      <w:pPr>
        <w:ind w:left="740" w:hanging="260"/>
      </w:pPr>
      <w:rPr>
        <w:rFonts w:ascii="Times New Roman" w:eastAsia="Times New Roman" w:hAnsi="Times New Roman" w:cs="Times New Roman" w:hint="default"/>
        <w:spacing w:val="0"/>
        <w:w w:val="95"/>
        <w:sz w:val="26"/>
        <w:szCs w:val="26"/>
        <w:lang w:val="ru-RU" w:eastAsia="ru-RU" w:bidi="ru-RU"/>
      </w:rPr>
    </w:lvl>
    <w:lvl w:ilvl="1" w:tplc="8A369FC4">
      <w:numFmt w:val="bullet"/>
      <w:lvlText w:val="•"/>
      <w:lvlJc w:val="left"/>
      <w:pPr>
        <w:ind w:left="1702" w:hanging="260"/>
      </w:pPr>
      <w:rPr>
        <w:rFonts w:hint="default"/>
        <w:lang w:val="ru-RU" w:eastAsia="ru-RU" w:bidi="ru-RU"/>
      </w:rPr>
    </w:lvl>
    <w:lvl w:ilvl="2" w:tplc="ACF26638">
      <w:numFmt w:val="bullet"/>
      <w:lvlText w:val="•"/>
      <w:lvlJc w:val="left"/>
      <w:pPr>
        <w:ind w:left="2664" w:hanging="260"/>
      </w:pPr>
      <w:rPr>
        <w:rFonts w:hint="default"/>
        <w:lang w:val="ru-RU" w:eastAsia="ru-RU" w:bidi="ru-RU"/>
      </w:rPr>
    </w:lvl>
    <w:lvl w:ilvl="3" w:tplc="C78CF25C">
      <w:numFmt w:val="bullet"/>
      <w:lvlText w:val="•"/>
      <w:lvlJc w:val="left"/>
      <w:pPr>
        <w:ind w:left="3627" w:hanging="260"/>
      </w:pPr>
      <w:rPr>
        <w:rFonts w:hint="default"/>
        <w:lang w:val="ru-RU" w:eastAsia="ru-RU" w:bidi="ru-RU"/>
      </w:rPr>
    </w:lvl>
    <w:lvl w:ilvl="4" w:tplc="4A564FCE">
      <w:numFmt w:val="bullet"/>
      <w:lvlText w:val="•"/>
      <w:lvlJc w:val="left"/>
      <w:pPr>
        <w:ind w:left="4589" w:hanging="260"/>
      </w:pPr>
      <w:rPr>
        <w:rFonts w:hint="default"/>
        <w:lang w:val="ru-RU" w:eastAsia="ru-RU" w:bidi="ru-RU"/>
      </w:rPr>
    </w:lvl>
    <w:lvl w:ilvl="5" w:tplc="E8DABA0E">
      <w:numFmt w:val="bullet"/>
      <w:lvlText w:val="•"/>
      <w:lvlJc w:val="left"/>
      <w:pPr>
        <w:ind w:left="5552" w:hanging="260"/>
      </w:pPr>
      <w:rPr>
        <w:rFonts w:hint="default"/>
        <w:lang w:val="ru-RU" w:eastAsia="ru-RU" w:bidi="ru-RU"/>
      </w:rPr>
    </w:lvl>
    <w:lvl w:ilvl="6" w:tplc="36965FD6">
      <w:numFmt w:val="bullet"/>
      <w:lvlText w:val="•"/>
      <w:lvlJc w:val="left"/>
      <w:pPr>
        <w:ind w:left="6514" w:hanging="260"/>
      </w:pPr>
      <w:rPr>
        <w:rFonts w:hint="default"/>
        <w:lang w:val="ru-RU" w:eastAsia="ru-RU" w:bidi="ru-RU"/>
      </w:rPr>
    </w:lvl>
    <w:lvl w:ilvl="7" w:tplc="33F47BE6">
      <w:numFmt w:val="bullet"/>
      <w:lvlText w:val="•"/>
      <w:lvlJc w:val="left"/>
      <w:pPr>
        <w:ind w:left="7476" w:hanging="260"/>
      </w:pPr>
      <w:rPr>
        <w:rFonts w:hint="default"/>
        <w:lang w:val="ru-RU" w:eastAsia="ru-RU" w:bidi="ru-RU"/>
      </w:rPr>
    </w:lvl>
    <w:lvl w:ilvl="8" w:tplc="98C2F03A">
      <w:numFmt w:val="bullet"/>
      <w:lvlText w:val="•"/>
      <w:lvlJc w:val="left"/>
      <w:pPr>
        <w:ind w:left="8439" w:hanging="260"/>
      </w:pPr>
      <w:rPr>
        <w:rFonts w:hint="default"/>
        <w:lang w:val="ru-RU" w:eastAsia="ru-RU" w:bidi="ru-RU"/>
      </w:rPr>
    </w:lvl>
  </w:abstractNum>
  <w:abstractNum w:abstractNumId="19">
    <w:nsid w:val="45DC4725"/>
    <w:multiLevelType w:val="hybridMultilevel"/>
    <w:tmpl w:val="26B0AF10"/>
    <w:lvl w:ilvl="0" w:tplc="6E2E5A32">
      <w:start w:val="1"/>
      <w:numFmt w:val="decimal"/>
      <w:lvlText w:val="%1."/>
      <w:lvlJc w:val="left"/>
      <w:pPr>
        <w:ind w:left="624" w:hanging="245"/>
      </w:pPr>
      <w:rPr>
        <w:rFonts w:ascii="Times New Roman" w:eastAsia="Times New Roman" w:hAnsi="Times New Roman" w:cs="Times New Roman" w:hint="default"/>
        <w:w w:val="100"/>
        <w:sz w:val="24"/>
        <w:szCs w:val="24"/>
        <w:lang w:val="ru-RU" w:eastAsia="ru-RU" w:bidi="ru-RU"/>
      </w:rPr>
    </w:lvl>
    <w:lvl w:ilvl="1" w:tplc="B136DFFA">
      <w:start w:val="1"/>
      <w:numFmt w:val="decimal"/>
      <w:lvlText w:val="%2."/>
      <w:lvlJc w:val="left"/>
      <w:pPr>
        <w:ind w:left="379" w:hanging="423"/>
      </w:pPr>
      <w:rPr>
        <w:rFonts w:ascii="Times New Roman" w:eastAsia="Times New Roman" w:hAnsi="Times New Roman" w:cs="Times New Roman" w:hint="default"/>
        <w:w w:val="99"/>
        <w:sz w:val="28"/>
        <w:szCs w:val="28"/>
        <w:lang w:val="ru-RU" w:eastAsia="ru-RU" w:bidi="ru-RU"/>
      </w:rPr>
    </w:lvl>
    <w:lvl w:ilvl="2" w:tplc="1FAE97D8">
      <w:numFmt w:val="bullet"/>
      <w:lvlText w:val="•"/>
      <w:lvlJc w:val="left"/>
      <w:pPr>
        <w:ind w:left="1702" w:hanging="423"/>
      </w:pPr>
      <w:rPr>
        <w:rFonts w:hint="default"/>
        <w:lang w:val="ru-RU" w:eastAsia="ru-RU" w:bidi="ru-RU"/>
      </w:rPr>
    </w:lvl>
    <w:lvl w:ilvl="3" w:tplc="9ED285FC">
      <w:numFmt w:val="bullet"/>
      <w:lvlText w:val="•"/>
      <w:lvlJc w:val="left"/>
      <w:pPr>
        <w:ind w:left="2785" w:hanging="423"/>
      </w:pPr>
      <w:rPr>
        <w:rFonts w:hint="default"/>
        <w:lang w:val="ru-RU" w:eastAsia="ru-RU" w:bidi="ru-RU"/>
      </w:rPr>
    </w:lvl>
    <w:lvl w:ilvl="4" w:tplc="B330E49E">
      <w:numFmt w:val="bullet"/>
      <w:lvlText w:val="•"/>
      <w:lvlJc w:val="left"/>
      <w:pPr>
        <w:ind w:left="3868" w:hanging="423"/>
      </w:pPr>
      <w:rPr>
        <w:rFonts w:hint="default"/>
        <w:lang w:val="ru-RU" w:eastAsia="ru-RU" w:bidi="ru-RU"/>
      </w:rPr>
    </w:lvl>
    <w:lvl w:ilvl="5" w:tplc="1A54740A">
      <w:numFmt w:val="bullet"/>
      <w:lvlText w:val="•"/>
      <w:lvlJc w:val="left"/>
      <w:pPr>
        <w:ind w:left="4950" w:hanging="423"/>
      </w:pPr>
      <w:rPr>
        <w:rFonts w:hint="default"/>
        <w:lang w:val="ru-RU" w:eastAsia="ru-RU" w:bidi="ru-RU"/>
      </w:rPr>
    </w:lvl>
    <w:lvl w:ilvl="6" w:tplc="357AF496">
      <w:numFmt w:val="bullet"/>
      <w:lvlText w:val="•"/>
      <w:lvlJc w:val="left"/>
      <w:pPr>
        <w:ind w:left="6033" w:hanging="423"/>
      </w:pPr>
      <w:rPr>
        <w:rFonts w:hint="default"/>
        <w:lang w:val="ru-RU" w:eastAsia="ru-RU" w:bidi="ru-RU"/>
      </w:rPr>
    </w:lvl>
    <w:lvl w:ilvl="7" w:tplc="AF061D04">
      <w:numFmt w:val="bullet"/>
      <w:lvlText w:val="•"/>
      <w:lvlJc w:val="left"/>
      <w:pPr>
        <w:ind w:left="7116" w:hanging="423"/>
      </w:pPr>
      <w:rPr>
        <w:rFonts w:hint="default"/>
        <w:lang w:val="ru-RU" w:eastAsia="ru-RU" w:bidi="ru-RU"/>
      </w:rPr>
    </w:lvl>
    <w:lvl w:ilvl="8" w:tplc="8862AA44">
      <w:numFmt w:val="bullet"/>
      <w:lvlText w:val="•"/>
      <w:lvlJc w:val="left"/>
      <w:pPr>
        <w:ind w:left="8198" w:hanging="423"/>
      </w:pPr>
      <w:rPr>
        <w:rFonts w:hint="default"/>
        <w:lang w:val="ru-RU" w:eastAsia="ru-RU" w:bidi="ru-RU"/>
      </w:rPr>
    </w:lvl>
  </w:abstractNum>
  <w:abstractNum w:abstractNumId="20">
    <w:nsid w:val="47873FCC"/>
    <w:multiLevelType w:val="hybridMultilevel"/>
    <w:tmpl w:val="FD380868"/>
    <w:lvl w:ilvl="0" w:tplc="20801C82">
      <w:start w:val="1"/>
      <w:numFmt w:val="decimal"/>
      <w:lvlText w:val="%1."/>
      <w:lvlJc w:val="left"/>
      <w:pPr>
        <w:ind w:left="928" w:hanging="360"/>
      </w:pPr>
      <w:rPr>
        <w:rFonts w:hint="default"/>
        <w:b w:val="0"/>
        <w:strike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840556"/>
    <w:multiLevelType w:val="hybridMultilevel"/>
    <w:tmpl w:val="E676EE3C"/>
    <w:lvl w:ilvl="0" w:tplc="17D4907A">
      <w:numFmt w:val="bullet"/>
      <w:lvlText w:val="—"/>
      <w:lvlJc w:val="left"/>
      <w:pPr>
        <w:ind w:left="379" w:hanging="361"/>
      </w:pPr>
      <w:rPr>
        <w:rFonts w:ascii="Times New Roman" w:eastAsia="Times New Roman" w:hAnsi="Times New Roman" w:cs="Times New Roman" w:hint="default"/>
        <w:w w:val="99"/>
        <w:sz w:val="28"/>
        <w:szCs w:val="28"/>
        <w:lang w:val="ru-RU" w:eastAsia="ru-RU" w:bidi="ru-RU"/>
      </w:rPr>
    </w:lvl>
    <w:lvl w:ilvl="1" w:tplc="33B2C1F4">
      <w:numFmt w:val="bullet"/>
      <w:lvlText w:val="-"/>
      <w:lvlJc w:val="left"/>
      <w:pPr>
        <w:ind w:left="379" w:hanging="164"/>
      </w:pPr>
      <w:rPr>
        <w:rFonts w:ascii="Times New Roman" w:eastAsia="Times New Roman" w:hAnsi="Times New Roman" w:cs="Times New Roman" w:hint="default"/>
        <w:w w:val="99"/>
        <w:sz w:val="28"/>
        <w:szCs w:val="28"/>
        <w:lang w:val="ru-RU" w:eastAsia="ru-RU" w:bidi="ru-RU"/>
      </w:rPr>
    </w:lvl>
    <w:lvl w:ilvl="2" w:tplc="3E046C56">
      <w:numFmt w:val="bullet"/>
      <w:lvlText w:val="•"/>
      <w:lvlJc w:val="left"/>
      <w:pPr>
        <w:ind w:left="2376" w:hanging="164"/>
      </w:pPr>
      <w:rPr>
        <w:rFonts w:hint="default"/>
        <w:lang w:val="ru-RU" w:eastAsia="ru-RU" w:bidi="ru-RU"/>
      </w:rPr>
    </w:lvl>
    <w:lvl w:ilvl="3" w:tplc="8354B628">
      <w:numFmt w:val="bullet"/>
      <w:lvlText w:val="•"/>
      <w:lvlJc w:val="left"/>
      <w:pPr>
        <w:ind w:left="3375" w:hanging="164"/>
      </w:pPr>
      <w:rPr>
        <w:rFonts w:hint="default"/>
        <w:lang w:val="ru-RU" w:eastAsia="ru-RU" w:bidi="ru-RU"/>
      </w:rPr>
    </w:lvl>
    <w:lvl w:ilvl="4" w:tplc="D2F20424">
      <w:numFmt w:val="bullet"/>
      <w:lvlText w:val="•"/>
      <w:lvlJc w:val="left"/>
      <w:pPr>
        <w:ind w:left="4373" w:hanging="164"/>
      </w:pPr>
      <w:rPr>
        <w:rFonts w:hint="default"/>
        <w:lang w:val="ru-RU" w:eastAsia="ru-RU" w:bidi="ru-RU"/>
      </w:rPr>
    </w:lvl>
    <w:lvl w:ilvl="5" w:tplc="260E73C6">
      <w:numFmt w:val="bullet"/>
      <w:lvlText w:val="•"/>
      <w:lvlJc w:val="left"/>
      <w:pPr>
        <w:ind w:left="5372" w:hanging="164"/>
      </w:pPr>
      <w:rPr>
        <w:rFonts w:hint="default"/>
        <w:lang w:val="ru-RU" w:eastAsia="ru-RU" w:bidi="ru-RU"/>
      </w:rPr>
    </w:lvl>
    <w:lvl w:ilvl="6" w:tplc="D5327564">
      <w:numFmt w:val="bullet"/>
      <w:lvlText w:val="•"/>
      <w:lvlJc w:val="left"/>
      <w:pPr>
        <w:ind w:left="6370" w:hanging="164"/>
      </w:pPr>
      <w:rPr>
        <w:rFonts w:hint="default"/>
        <w:lang w:val="ru-RU" w:eastAsia="ru-RU" w:bidi="ru-RU"/>
      </w:rPr>
    </w:lvl>
    <w:lvl w:ilvl="7" w:tplc="1EC0EF72">
      <w:numFmt w:val="bullet"/>
      <w:lvlText w:val="•"/>
      <w:lvlJc w:val="left"/>
      <w:pPr>
        <w:ind w:left="7368" w:hanging="164"/>
      </w:pPr>
      <w:rPr>
        <w:rFonts w:hint="default"/>
        <w:lang w:val="ru-RU" w:eastAsia="ru-RU" w:bidi="ru-RU"/>
      </w:rPr>
    </w:lvl>
    <w:lvl w:ilvl="8" w:tplc="6FC8C8EE">
      <w:numFmt w:val="bullet"/>
      <w:lvlText w:val="•"/>
      <w:lvlJc w:val="left"/>
      <w:pPr>
        <w:ind w:left="8367" w:hanging="164"/>
      </w:pPr>
      <w:rPr>
        <w:rFonts w:hint="default"/>
        <w:lang w:val="ru-RU" w:eastAsia="ru-RU" w:bidi="ru-RU"/>
      </w:rPr>
    </w:lvl>
  </w:abstractNum>
  <w:abstractNum w:abstractNumId="22">
    <w:nsid w:val="523E5579"/>
    <w:multiLevelType w:val="hybridMultilevel"/>
    <w:tmpl w:val="8CA28E18"/>
    <w:lvl w:ilvl="0" w:tplc="B148940A">
      <w:start w:val="1"/>
      <w:numFmt w:val="decimal"/>
      <w:lvlText w:val="%1"/>
      <w:lvlJc w:val="left"/>
      <w:pPr>
        <w:ind w:left="379" w:hanging="307"/>
      </w:pPr>
      <w:rPr>
        <w:rFonts w:ascii="Times New Roman" w:eastAsia="Times New Roman" w:hAnsi="Times New Roman" w:cs="Times New Roman" w:hint="default"/>
        <w:spacing w:val="-10"/>
        <w:w w:val="100"/>
        <w:sz w:val="24"/>
        <w:szCs w:val="24"/>
        <w:lang w:val="ru-RU" w:eastAsia="ru-RU" w:bidi="ru-RU"/>
      </w:rPr>
    </w:lvl>
    <w:lvl w:ilvl="1" w:tplc="A62EBCD8">
      <w:numFmt w:val="bullet"/>
      <w:lvlText w:val="•"/>
      <w:lvlJc w:val="left"/>
      <w:pPr>
        <w:ind w:left="1378" w:hanging="307"/>
      </w:pPr>
      <w:rPr>
        <w:rFonts w:hint="default"/>
        <w:lang w:val="ru-RU" w:eastAsia="ru-RU" w:bidi="ru-RU"/>
      </w:rPr>
    </w:lvl>
    <w:lvl w:ilvl="2" w:tplc="3992F6B8">
      <w:numFmt w:val="bullet"/>
      <w:lvlText w:val="•"/>
      <w:lvlJc w:val="left"/>
      <w:pPr>
        <w:ind w:left="2376" w:hanging="307"/>
      </w:pPr>
      <w:rPr>
        <w:rFonts w:hint="default"/>
        <w:lang w:val="ru-RU" w:eastAsia="ru-RU" w:bidi="ru-RU"/>
      </w:rPr>
    </w:lvl>
    <w:lvl w:ilvl="3" w:tplc="995A8A22">
      <w:numFmt w:val="bullet"/>
      <w:lvlText w:val="•"/>
      <w:lvlJc w:val="left"/>
      <w:pPr>
        <w:ind w:left="3375" w:hanging="307"/>
      </w:pPr>
      <w:rPr>
        <w:rFonts w:hint="default"/>
        <w:lang w:val="ru-RU" w:eastAsia="ru-RU" w:bidi="ru-RU"/>
      </w:rPr>
    </w:lvl>
    <w:lvl w:ilvl="4" w:tplc="AB94C492">
      <w:numFmt w:val="bullet"/>
      <w:lvlText w:val="•"/>
      <w:lvlJc w:val="left"/>
      <w:pPr>
        <w:ind w:left="4373" w:hanging="307"/>
      </w:pPr>
      <w:rPr>
        <w:rFonts w:hint="default"/>
        <w:lang w:val="ru-RU" w:eastAsia="ru-RU" w:bidi="ru-RU"/>
      </w:rPr>
    </w:lvl>
    <w:lvl w:ilvl="5" w:tplc="B8A06A5E">
      <w:numFmt w:val="bullet"/>
      <w:lvlText w:val="•"/>
      <w:lvlJc w:val="left"/>
      <w:pPr>
        <w:ind w:left="5372" w:hanging="307"/>
      </w:pPr>
      <w:rPr>
        <w:rFonts w:hint="default"/>
        <w:lang w:val="ru-RU" w:eastAsia="ru-RU" w:bidi="ru-RU"/>
      </w:rPr>
    </w:lvl>
    <w:lvl w:ilvl="6" w:tplc="028C3664">
      <w:numFmt w:val="bullet"/>
      <w:lvlText w:val="•"/>
      <w:lvlJc w:val="left"/>
      <w:pPr>
        <w:ind w:left="6370" w:hanging="307"/>
      </w:pPr>
      <w:rPr>
        <w:rFonts w:hint="default"/>
        <w:lang w:val="ru-RU" w:eastAsia="ru-RU" w:bidi="ru-RU"/>
      </w:rPr>
    </w:lvl>
    <w:lvl w:ilvl="7" w:tplc="E1F28280">
      <w:numFmt w:val="bullet"/>
      <w:lvlText w:val="•"/>
      <w:lvlJc w:val="left"/>
      <w:pPr>
        <w:ind w:left="7368" w:hanging="307"/>
      </w:pPr>
      <w:rPr>
        <w:rFonts w:hint="default"/>
        <w:lang w:val="ru-RU" w:eastAsia="ru-RU" w:bidi="ru-RU"/>
      </w:rPr>
    </w:lvl>
    <w:lvl w:ilvl="8" w:tplc="F710BFF0">
      <w:numFmt w:val="bullet"/>
      <w:lvlText w:val="•"/>
      <w:lvlJc w:val="left"/>
      <w:pPr>
        <w:ind w:left="8367" w:hanging="307"/>
      </w:pPr>
      <w:rPr>
        <w:rFonts w:hint="default"/>
        <w:lang w:val="ru-RU" w:eastAsia="ru-RU" w:bidi="ru-RU"/>
      </w:rPr>
    </w:lvl>
  </w:abstractNum>
  <w:abstractNum w:abstractNumId="23">
    <w:nsid w:val="67086A94"/>
    <w:multiLevelType w:val="hybridMultilevel"/>
    <w:tmpl w:val="03BE0E6C"/>
    <w:lvl w:ilvl="0" w:tplc="7FD22020">
      <w:start w:val="1"/>
      <w:numFmt w:val="decimal"/>
      <w:lvlText w:val="%1."/>
      <w:lvlJc w:val="left"/>
      <w:pPr>
        <w:ind w:left="379" w:hanging="423"/>
      </w:pPr>
      <w:rPr>
        <w:rFonts w:ascii="Times New Roman" w:eastAsia="Times New Roman" w:hAnsi="Times New Roman" w:cs="Times New Roman" w:hint="default"/>
        <w:w w:val="99"/>
        <w:sz w:val="28"/>
        <w:szCs w:val="28"/>
        <w:lang w:val="ru-RU" w:eastAsia="ru-RU" w:bidi="ru-RU"/>
      </w:rPr>
    </w:lvl>
    <w:lvl w:ilvl="1" w:tplc="B1D8593E">
      <w:numFmt w:val="bullet"/>
      <w:lvlText w:val="•"/>
      <w:lvlJc w:val="left"/>
      <w:pPr>
        <w:ind w:left="1378" w:hanging="423"/>
      </w:pPr>
      <w:rPr>
        <w:rFonts w:hint="default"/>
        <w:lang w:val="ru-RU" w:eastAsia="ru-RU" w:bidi="ru-RU"/>
      </w:rPr>
    </w:lvl>
    <w:lvl w:ilvl="2" w:tplc="0128AB82">
      <w:numFmt w:val="bullet"/>
      <w:lvlText w:val="•"/>
      <w:lvlJc w:val="left"/>
      <w:pPr>
        <w:ind w:left="2376" w:hanging="423"/>
      </w:pPr>
      <w:rPr>
        <w:rFonts w:hint="default"/>
        <w:lang w:val="ru-RU" w:eastAsia="ru-RU" w:bidi="ru-RU"/>
      </w:rPr>
    </w:lvl>
    <w:lvl w:ilvl="3" w:tplc="16203CCE">
      <w:numFmt w:val="bullet"/>
      <w:lvlText w:val="•"/>
      <w:lvlJc w:val="left"/>
      <w:pPr>
        <w:ind w:left="3375" w:hanging="423"/>
      </w:pPr>
      <w:rPr>
        <w:rFonts w:hint="default"/>
        <w:lang w:val="ru-RU" w:eastAsia="ru-RU" w:bidi="ru-RU"/>
      </w:rPr>
    </w:lvl>
    <w:lvl w:ilvl="4" w:tplc="36968692">
      <w:numFmt w:val="bullet"/>
      <w:lvlText w:val="•"/>
      <w:lvlJc w:val="left"/>
      <w:pPr>
        <w:ind w:left="4373" w:hanging="423"/>
      </w:pPr>
      <w:rPr>
        <w:rFonts w:hint="default"/>
        <w:lang w:val="ru-RU" w:eastAsia="ru-RU" w:bidi="ru-RU"/>
      </w:rPr>
    </w:lvl>
    <w:lvl w:ilvl="5" w:tplc="2656FDF6">
      <w:numFmt w:val="bullet"/>
      <w:lvlText w:val="•"/>
      <w:lvlJc w:val="left"/>
      <w:pPr>
        <w:ind w:left="5372" w:hanging="423"/>
      </w:pPr>
      <w:rPr>
        <w:rFonts w:hint="default"/>
        <w:lang w:val="ru-RU" w:eastAsia="ru-RU" w:bidi="ru-RU"/>
      </w:rPr>
    </w:lvl>
    <w:lvl w:ilvl="6" w:tplc="826E497E">
      <w:numFmt w:val="bullet"/>
      <w:lvlText w:val="•"/>
      <w:lvlJc w:val="left"/>
      <w:pPr>
        <w:ind w:left="6370" w:hanging="423"/>
      </w:pPr>
      <w:rPr>
        <w:rFonts w:hint="default"/>
        <w:lang w:val="ru-RU" w:eastAsia="ru-RU" w:bidi="ru-RU"/>
      </w:rPr>
    </w:lvl>
    <w:lvl w:ilvl="7" w:tplc="B93CA606">
      <w:numFmt w:val="bullet"/>
      <w:lvlText w:val="•"/>
      <w:lvlJc w:val="left"/>
      <w:pPr>
        <w:ind w:left="7368" w:hanging="423"/>
      </w:pPr>
      <w:rPr>
        <w:rFonts w:hint="default"/>
        <w:lang w:val="ru-RU" w:eastAsia="ru-RU" w:bidi="ru-RU"/>
      </w:rPr>
    </w:lvl>
    <w:lvl w:ilvl="8" w:tplc="DD548F64">
      <w:numFmt w:val="bullet"/>
      <w:lvlText w:val="•"/>
      <w:lvlJc w:val="left"/>
      <w:pPr>
        <w:ind w:left="8367" w:hanging="423"/>
      </w:pPr>
      <w:rPr>
        <w:rFonts w:hint="default"/>
        <w:lang w:val="ru-RU" w:eastAsia="ru-RU" w:bidi="ru-RU"/>
      </w:rPr>
    </w:lvl>
  </w:abstractNum>
  <w:abstractNum w:abstractNumId="24">
    <w:nsid w:val="6CD97DCA"/>
    <w:multiLevelType w:val="hybridMultilevel"/>
    <w:tmpl w:val="0FF0E61C"/>
    <w:lvl w:ilvl="0" w:tplc="82EC18EC">
      <w:start w:val="1"/>
      <w:numFmt w:val="decimal"/>
      <w:lvlText w:val="%1."/>
      <w:lvlJc w:val="left"/>
      <w:pPr>
        <w:ind w:left="424" w:hanging="360"/>
      </w:pPr>
      <w:rPr>
        <w:rFonts w:ascii="Times New Roman" w:eastAsia="Times New Roman" w:hAnsi="Times New Roman" w:cs="Times New Roman" w:hint="default"/>
        <w:spacing w:val="-6"/>
        <w:w w:val="100"/>
        <w:sz w:val="24"/>
        <w:szCs w:val="24"/>
        <w:lang w:val="ru-RU" w:eastAsia="en-US" w:bidi="ar-SA"/>
      </w:rPr>
    </w:lvl>
    <w:lvl w:ilvl="1" w:tplc="5B9036DA">
      <w:numFmt w:val="bullet"/>
      <w:lvlText w:val="•"/>
      <w:lvlJc w:val="left"/>
      <w:pPr>
        <w:ind w:left="624" w:hanging="360"/>
      </w:pPr>
      <w:rPr>
        <w:rFonts w:hint="default"/>
        <w:lang w:val="ru-RU" w:eastAsia="en-US" w:bidi="ar-SA"/>
      </w:rPr>
    </w:lvl>
    <w:lvl w:ilvl="2" w:tplc="DBEA1944">
      <w:numFmt w:val="bullet"/>
      <w:lvlText w:val="•"/>
      <w:lvlJc w:val="left"/>
      <w:pPr>
        <w:ind w:left="828" w:hanging="360"/>
      </w:pPr>
      <w:rPr>
        <w:rFonts w:hint="default"/>
        <w:lang w:val="ru-RU" w:eastAsia="en-US" w:bidi="ar-SA"/>
      </w:rPr>
    </w:lvl>
    <w:lvl w:ilvl="3" w:tplc="9304A4A8">
      <w:numFmt w:val="bullet"/>
      <w:lvlText w:val="•"/>
      <w:lvlJc w:val="left"/>
      <w:pPr>
        <w:ind w:left="1032" w:hanging="360"/>
      </w:pPr>
      <w:rPr>
        <w:rFonts w:hint="default"/>
        <w:lang w:val="ru-RU" w:eastAsia="en-US" w:bidi="ar-SA"/>
      </w:rPr>
    </w:lvl>
    <w:lvl w:ilvl="4" w:tplc="2D22F99C">
      <w:numFmt w:val="bullet"/>
      <w:lvlText w:val="•"/>
      <w:lvlJc w:val="left"/>
      <w:pPr>
        <w:ind w:left="1236" w:hanging="360"/>
      </w:pPr>
      <w:rPr>
        <w:rFonts w:hint="default"/>
        <w:lang w:val="ru-RU" w:eastAsia="en-US" w:bidi="ar-SA"/>
      </w:rPr>
    </w:lvl>
    <w:lvl w:ilvl="5" w:tplc="A036E712">
      <w:numFmt w:val="bullet"/>
      <w:lvlText w:val="•"/>
      <w:lvlJc w:val="left"/>
      <w:pPr>
        <w:ind w:left="1440" w:hanging="360"/>
      </w:pPr>
      <w:rPr>
        <w:rFonts w:hint="default"/>
        <w:lang w:val="ru-RU" w:eastAsia="en-US" w:bidi="ar-SA"/>
      </w:rPr>
    </w:lvl>
    <w:lvl w:ilvl="6" w:tplc="1E3AF756">
      <w:numFmt w:val="bullet"/>
      <w:lvlText w:val="•"/>
      <w:lvlJc w:val="left"/>
      <w:pPr>
        <w:ind w:left="1644" w:hanging="360"/>
      </w:pPr>
      <w:rPr>
        <w:rFonts w:hint="default"/>
        <w:lang w:val="ru-RU" w:eastAsia="en-US" w:bidi="ar-SA"/>
      </w:rPr>
    </w:lvl>
    <w:lvl w:ilvl="7" w:tplc="57BAD400">
      <w:numFmt w:val="bullet"/>
      <w:lvlText w:val="•"/>
      <w:lvlJc w:val="left"/>
      <w:pPr>
        <w:ind w:left="1848" w:hanging="360"/>
      </w:pPr>
      <w:rPr>
        <w:rFonts w:hint="default"/>
        <w:lang w:val="ru-RU" w:eastAsia="en-US" w:bidi="ar-SA"/>
      </w:rPr>
    </w:lvl>
    <w:lvl w:ilvl="8" w:tplc="A40005EC">
      <w:numFmt w:val="bullet"/>
      <w:lvlText w:val="•"/>
      <w:lvlJc w:val="left"/>
      <w:pPr>
        <w:ind w:left="2052" w:hanging="360"/>
      </w:pPr>
      <w:rPr>
        <w:rFonts w:hint="default"/>
        <w:lang w:val="ru-RU" w:eastAsia="en-US" w:bidi="ar-SA"/>
      </w:rPr>
    </w:lvl>
  </w:abstractNum>
  <w:abstractNum w:abstractNumId="25">
    <w:nsid w:val="6D047494"/>
    <w:multiLevelType w:val="hybridMultilevel"/>
    <w:tmpl w:val="B906A4A4"/>
    <w:lvl w:ilvl="0" w:tplc="FFFFFFFF">
      <w:start w:val="1"/>
      <w:numFmt w:val="decimal"/>
      <w:lvlText w:val="%1."/>
      <w:lvlJc w:val="left"/>
      <w:pPr>
        <w:ind w:left="928" w:hanging="360"/>
      </w:pPr>
      <w:rPr>
        <w:rFonts w:hint="default"/>
        <w:b w:val="0"/>
        <w:strike w:val="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D33075F"/>
    <w:multiLevelType w:val="multilevel"/>
    <w:tmpl w:val="5078A412"/>
    <w:lvl w:ilvl="0">
      <w:start w:val="8"/>
      <w:numFmt w:val="decimal"/>
      <w:lvlText w:val="%1"/>
      <w:lvlJc w:val="left"/>
      <w:pPr>
        <w:ind w:left="379" w:hanging="701"/>
      </w:pPr>
      <w:rPr>
        <w:rFonts w:hint="default"/>
        <w:lang w:val="ru-RU" w:eastAsia="ru-RU" w:bidi="ru-RU"/>
      </w:rPr>
    </w:lvl>
    <w:lvl w:ilvl="1">
      <w:start w:val="4"/>
      <w:numFmt w:val="decimal"/>
      <w:lvlText w:val="%1.%2."/>
      <w:lvlJc w:val="left"/>
      <w:pPr>
        <w:ind w:left="379" w:hanging="701"/>
      </w:pPr>
      <w:rPr>
        <w:rFonts w:ascii="Times New Roman" w:eastAsia="Times New Roman" w:hAnsi="Times New Roman" w:cs="Times New Roman" w:hint="default"/>
        <w:w w:val="99"/>
        <w:sz w:val="28"/>
        <w:szCs w:val="28"/>
        <w:lang w:val="ru-RU" w:eastAsia="ru-RU" w:bidi="ru-RU"/>
      </w:rPr>
    </w:lvl>
    <w:lvl w:ilvl="2">
      <w:numFmt w:val="bullet"/>
      <w:lvlText w:val="•"/>
      <w:lvlJc w:val="left"/>
      <w:pPr>
        <w:ind w:left="2376" w:hanging="701"/>
      </w:pPr>
      <w:rPr>
        <w:rFonts w:hint="default"/>
        <w:lang w:val="ru-RU" w:eastAsia="ru-RU" w:bidi="ru-RU"/>
      </w:rPr>
    </w:lvl>
    <w:lvl w:ilvl="3">
      <w:numFmt w:val="bullet"/>
      <w:lvlText w:val="•"/>
      <w:lvlJc w:val="left"/>
      <w:pPr>
        <w:ind w:left="3375" w:hanging="701"/>
      </w:pPr>
      <w:rPr>
        <w:rFonts w:hint="default"/>
        <w:lang w:val="ru-RU" w:eastAsia="ru-RU" w:bidi="ru-RU"/>
      </w:rPr>
    </w:lvl>
    <w:lvl w:ilvl="4">
      <w:numFmt w:val="bullet"/>
      <w:lvlText w:val="•"/>
      <w:lvlJc w:val="left"/>
      <w:pPr>
        <w:ind w:left="4373" w:hanging="701"/>
      </w:pPr>
      <w:rPr>
        <w:rFonts w:hint="default"/>
        <w:lang w:val="ru-RU" w:eastAsia="ru-RU" w:bidi="ru-RU"/>
      </w:rPr>
    </w:lvl>
    <w:lvl w:ilvl="5">
      <w:numFmt w:val="bullet"/>
      <w:lvlText w:val="•"/>
      <w:lvlJc w:val="left"/>
      <w:pPr>
        <w:ind w:left="5372" w:hanging="701"/>
      </w:pPr>
      <w:rPr>
        <w:rFonts w:hint="default"/>
        <w:lang w:val="ru-RU" w:eastAsia="ru-RU" w:bidi="ru-RU"/>
      </w:rPr>
    </w:lvl>
    <w:lvl w:ilvl="6">
      <w:numFmt w:val="bullet"/>
      <w:lvlText w:val="•"/>
      <w:lvlJc w:val="left"/>
      <w:pPr>
        <w:ind w:left="6370" w:hanging="701"/>
      </w:pPr>
      <w:rPr>
        <w:rFonts w:hint="default"/>
        <w:lang w:val="ru-RU" w:eastAsia="ru-RU" w:bidi="ru-RU"/>
      </w:rPr>
    </w:lvl>
    <w:lvl w:ilvl="7">
      <w:numFmt w:val="bullet"/>
      <w:lvlText w:val="•"/>
      <w:lvlJc w:val="left"/>
      <w:pPr>
        <w:ind w:left="7368" w:hanging="701"/>
      </w:pPr>
      <w:rPr>
        <w:rFonts w:hint="default"/>
        <w:lang w:val="ru-RU" w:eastAsia="ru-RU" w:bidi="ru-RU"/>
      </w:rPr>
    </w:lvl>
    <w:lvl w:ilvl="8">
      <w:numFmt w:val="bullet"/>
      <w:lvlText w:val="•"/>
      <w:lvlJc w:val="left"/>
      <w:pPr>
        <w:ind w:left="8367" w:hanging="701"/>
      </w:pPr>
      <w:rPr>
        <w:rFonts w:hint="default"/>
        <w:lang w:val="ru-RU" w:eastAsia="ru-RU" w:bidi="ru-RU"/>
      </w:rPr>
    </w:lvl>
  </w:abstractNum>
  <w:abstractNum w:abstractNumId="27">
    <w:nsid w:val="6FC65CF8"/>
    <w:multiLevelType w:val="multilevel"/>
    <w:tmpl w:val="B6AEC6EA"/>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0DB4EB3"/>
    <w:multiLevelType w:val="multilevel"/>
    <w:tmpl w:val="FA6A4E60"/>
    <w:lvl w:ilvl="0">
      <w:start w:val="1"/>
      <w:numFmt w:val="decimal"/>
      <w:lvlText w:val="%1"/>
      <w:lvlJc w:val="left"/>
      <w:pPr>
        <w:ind w:left="379" w:hanging="639"/>
      </w:pPr>
      <w:rPr>
        <w:rFonts w:ascii="Times New Roman" w:eastAsia="Times New Roman" w:hAnsi="Times New Roman" w:cs="Times New Roman" w:hint="default"/>
        <w:b/>
        <w:bCs/>
        <w:w w:val="99"/>
        <w:sz w:val="28"/>
        <w:szCs w:val="28"/>
        <w:lang w:val="ru-RU" w:eastAsia="ru-RU" w:bidi="ru-RU"/>
      </w:rPr>
    </w:lvl>
    <w:lvl w:ilvl="1">
      <w:start w:val="1"/>
      <w:numFmt w:val="decimal"/>
      <w:lvlText w:val="%1.%2"/>
      <w:lvlJc w:val="left"/>
      <w:pPr>
        <w:ind w:left="379" w:hanging="706"/>
      </w:pPr>
      <w:rPr>
        <w:rFonts w:ascii="Times New Roman" w:eastAsia="Times New Roman" w:hAnsi="Times New Roman" w:cs="Times New Roman" w:hint="default"/>
        <w:w w:val="99"/>
        <w:sz w:val="28"/>
        <w:szCs w:val="28"/>
        <w:lang w:val="ru-RU" w:eastAsia="ru-RU" w:bidi="ru-RU"/>
      </w:rPr>
    </w:lvl>
    <w:lvl w:ilvl="2">
      <w:start w:val="1"/>
      <w:numFmt w:val="decimal"/>
      <w:lvlText w:val="%3)"/>
      <w:lvlJc w:val="left"/>
      <w:pPr>
        <w:ind w:left="2122" w:hanging="303"/>
      </w:pPr>
      <w:rPr>
        <w:rFonts w:ascii="Times New Roman" w:eastAsia="Times New Roman" w:hAnsi="Times New Roman" w:cs="Times New Roman" w:hint="default"/>
        <w:w w:val="99"/>
        <w:sz w:val="28"/>
        <w:szCs w:val="28"/>
        <w:lang w:val="ru-RU" w:eastAsia="ru-RU" w:bidi="ru-RU"/>
      </w:rPr>
    </w:lvl>
    <w:lvl w:ilvl="3">
      <w:numFmt w:val="bullet"/>
      <w:lvlText w:val="•"/>
      <w:lvlJc w:val="left"/>
      <w:pPr>
        <w:ind w:left="3952" w:hanging="303"/>
      </w:pPr>
      <w:rPr>
        <w:rFonts w:hint="default"/>
        <w:lang w:val="ru-RU" w:eastAsia="ru-RU" w:bidi="ru-RU"/>
      </w:rPr>
    </w:lvl>
    <w:lvl w:ilvl="4">
      <w:numFmt w:val="bullet"/>
      <w:lvlText w:val="•"/>
      <w:lvlJc w:val="left"/>
      <w:pPr>
        <w:ind w:left="4868" w:hanging="303"/>
      </w:pPr>
      <w:rPr>
        <w:rFonts w:hint="default"/>
        <w:lang w:val="ru-RU" w:eastAsia="ru-RU" w:bidi="ru-RU"/>
      </w:rPr>
    </w:lvl>
    <w:lvl w:ilvl="5">
      <w:numFmt w:val="bullet"/>
      <w:lvlText w:val="•"/>
      <w:lvlJc w:val="left"/>
      <w:pPr>
        <w:ind w:left="5784" w:hanging="303"/>
      </w:pPr>
      <w:rPr>
        <w:rFonts w:hint="default"/>
        <w:lang w:val="ru-RU" w:eastAsia="ru-RU" w:bidi="ru-RU"/>
      </w:rPr>
    </w:lvl>
    <w:lvl w:ilvl="6">
      <w:numFmt w:val="bullet"/>
      <w:lvlText w:val="•"/>
      <w:lvlJc w:val="left"/>
      <w:pPr>
        <w:ind w:left="6700" w:hanging="303"/>
      </w:pPr>
      <w:rPr>
        <w:rFonts w:hint="default"/>
        <w:lang w:val="ru-RU" w:eastAsia="ru-RU" w:bidi="ru-RU"/>
      </w:rPr>
    </w:lvl>
    <w:lvl w:ilvl="7">
      <w:numFmt w:val="bullet"/>
      <w:lvlText w:val="•"/>
      <w:lvlJc w:val="left"/>
      <w:pPr>
        <w:ind w:left="7616" w:hanging="303"/>
      </w:pPr>
      <w:rPr>
        <w:rFonts w:hint="default"/>
        <w:lang w:val="ru-RU" w:eastAsia="ru-RU" w:bidi="ru-RU"/>
      </w:rPr>
    </w:lvl>
    <w:lvl w:ilvl="8">
      <w:numFmt w:val="bullet"/>
      <w:lvlText w:val="•"/>
      <w:lvlJc w:val="left"/>
      <w:pPr>
        <w:ind w:left="8532" w:hanging="303"/>
      </w:pPr>
      <w:rPr>
        <w:rFonts w:hint="default"/>
        <w:lang w:val="ru-RU" w:eastAsia="ru-RU" w:bidi="ru-RU"/>
      </w:rPr>
    </w:lvl>
  </w:abstractNum>
  <w:abstractNum w:abstractNumId="29">
    <w:nsid w:val="72003E27"/>
    <w:multiLevelType w:val="multilevel"/>
    <w:tmpl w:val="DC2E785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73E32C82"/>
    <w:multiLevelType w:val="multilevel"/>
    <w:tmpl w:val="783C2998"/>
    <w:lvl w:ilvl="0">
      <w:start w:val="1"/>
      <w:numFmt w:val="decimal"/>
      <w:lvlText w:val="%1."/>
      <w:lvlJc w:val="left"/>
      <w:pPr>
        <w:ind w:left="450" w:hanging="450"/>
      </w:pPr>
      <w:rPr>
        <w:rFonts w:hint="default"/>
      </w:rPr>
    </w:lvl>
    <w:lvl w:ilvl="1">
      <w:start w:val="1"/>
      <w:numFmt w:val="decimal"/>
      <w:lvlText w:val="%1.%2."/>
      <w:lvlJc w:val="left"/>
      <w:pPr>
        <w:ind w:left="920" w:hanging="72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3000" w:hanging="180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31">
    <w:nsid w:val="75F63CCD"/>
    <w:multiLevelType w:val="hybridMultilevel"/>
    <w:tmpl w:val="8C1A5DFA"/>
    <w:lvl w:ilvl="0" w:tplc="B4942BE2">
      <w:numFmt w:val="bullet"/>
      <w:lvlText w:val=""/>
      <w:lvlJc w:val="left"/>
      <w:pPr>
        <w:ind w:left="379" w:hanging="284"/>
      </w:pPr>
      <w:rPr>
        <w:rFonts w:ascii="Symbol" w:eastAsia="Symbol" w:hAnsi="Symbol" w:cs="Symbol" w:hint="default"/>
        <w:w w:val="99"/>
        <w:sz w:val="28"/>
        <w:szCs w:val="28"/>
        <w:lang w:val="ru-RU" w:eastAsia="ru-RU" w:bidi="ru-RU"/>
      </w:rPr>
    </w:lvl>
    <w:lvl w:ilvl="1" w:tplc="E390C46E">
      <w:numFmt w:val="bullet"/>
      <w:lvlText w:val="•"/>
      <w:lvlJc w:val="left"/>
      <w:pPr>
        <w:ind w:left="1378" w:hanging="284"/>
      </w:pPr>
      <w:rPr>
        <w:rFonts w:hint="default"/>
        <w:lang w:val="ru-RU" w:eastAsia="ru-RU" w:bidi="ru-RU"/>
      </w:rPr>
    </w:lvl>
    <w:lvl w:ilvl="2" w:tplc="464E84EA">
      <w:numFmt w:val="bullet"/>
      <w:lvlText w:val="•"/>
      <w:lvlJc w:val="left"/>
      <w:pPr>
        <w:ind w:left="2376" w:hanging="284"/>
      </w:pPr>
      <w:rPr>
        <w:rFonts w:hint="default"/>
        <w:lang w:val="ru-RU" w:eastAsia="ru-RU" w:bidi="ru-RU"/>
      </w:rPr>
    </w:lvl>
    <w:lvl w:ilvl="3" w:tplc="86C0E242">
      <w:numFmt w:val="bullet"/>
      <w:lvlText w:val="•"/>
      <w:lvlJc w:val="left"/>
      <w:pPr>
        <w:ind w:left="3375" w:hanging="284"/>
      </w:pPr>
      <w:rPr>
        <w:rFonts w:hint="default"/>
        <w:lang w:val="ru-RU" w:eastAsia="ru-RU" w:bidi="ru-RU"/>
      </w:rPr>
    </w:lvl>
    <w:lvl w:ilvl="4" w:tplc="815ABB02">
      <w:numFmt w:val="bullet"/>
      <w:lvlText w:val="•"/>
      <w:lvlJc w:val="left"/>
      <w:pPr>
        <w:ind w:left="4373" w:hanging="284"/>
      </w:pPr>
      <w:rPr>
        <w:rFonts w:hint="default"/>
        <w:lang w:val="ru-RU" w:eastAsia="ru-RU" w:bidi="ru-RU"/>
      </w:rPr>
    </w:lvl>
    <w:lvl w:ilvl="5" w:tplc="D73210A8">
      <w:numFmt w:val="bullet"/>
      <w:lvlText w:val="•"/>
      <w:lvlJc w:val="left"/>
      <w:pPr>
        <w:ind w:left="5372" w:hanging="284"/>
      </w:pPr>
      <w:rPr>
        <w:rFonts w:hint="default"/>
        <w:lang w:val="ru-RU" w:eastAsia="ru-RU" w:bidi="ru-RU"/>
      </w:rPr>
    </w:lvl>
    <w:lvl w:ilvl="6" w:tplc="7E201BC2">
      <w:numFmt w:val="bullet"/>
      <w:lvlText w:val="•"/>
      <w:lvlJc w:val="left"/>
      <w:pPr>
        <w:ind w:left="6370" w:hanging="284"/>
      </w:pPr>
      <w:rPr>
        <w:rFonts w:hint="default"/>
        <w:lang w:val="ru-RU" w:eastAsia="ru-RU" w:bidi="ru-RU"/>
      </w:rPr>
    </w:lvl>
    <w:lvl w:ilvl="7" w:tplc="22962BEE">
      <w:numFmt w:val="bullet"/>
      <w:lvlText w:val="•"/>
      <w:lvlJc w:val="left"/>
      <w:pPr>
        <w:ind w:left="7368" w:hanging="284"/>
      </w:pPr>
      <w:rPr>
        <w:rFonts w:hint="default"/>
        <w:lang w:val="ru-RU" w:eastAsia="ru-RU" w:bidi="ru-RU"/>
      </w:rPr>
    </w:lvl>
    <w:lvl w:ilvl="8" w:tplc="C7545518">
      <w:numFmt w:val="bullet"/>
      <w:lvlText w:val="•"/>
      <w:lvlJc w:val="left"/>
      <w:pPr>
        <w:ind w:left="8367" w:hanging="284"/>
      </w:pPr>
      <w:rPr>
        <w:rFonts w:hint="default"/>
        <w:lang w:val="ru-RU" w:eastAsia="ru-RU" w:bidi="ru-RU"/>
      </w:rPr>
    </w:lvl>
  </w:abstractNum>
  <w:abstractNum w:abstractNumId="32">
    <w:nsid w:val="7DC373A6"/>
    <w:multiLevelType w:val="hybridMultilevel"/>
    <w:tmpl w:val="0B50687C"/>
    <w:lvl w:ilvl="0" w:tplc="F092A092">
      <w:numFmt w:val="bullet"/>
      <w:lvlText w:val="-"/>
      <w:lvlJc w:val="left"/>
      <w:pPr>
        <w:ind w:left="227" w:hanging="164"/>
      </w:pPr>
      <w:rPr>
        <w:rFonts w:ascii="Times New Roman" w:eastAsia="Times New Roman" w:hAnsi="Times New Roman" w:cs="Times New Roman" w:hint="default"/>
        <w:w w:val="99"/>
        <w:sz w:val="28"/>
        <w:szCs w:val="28"/>
        <w:lang w:val="ru-RU" w:eastAsia="ru-RU" w:bidi="ru-RU"/>
      </w:rPr>
    </w:lvl>
    <w:lvl w:ilvl="1" w:tplc="98E05B3C">
      <w:numFmt w:val="bullet"/>
      <w:lvlText w:val="•"/>
      <w:lvlJc w:val="left"/>
      <w:pPr>
        <w:ind w:left="1124" w:hanging="164"/>
      </w:pPr>
      <w:rPr>
        <w:rFonts w:hint="default"/>
        <w:lang w:val="ru-RU" w:eastAsia="ru-RU" w:bidi="ru-RU"/>
      </w:rPr>
    </w:lvl>
    <w:lvl w:ilvl="2" w:tplc="971225C8">
      <w:numFmt w:val="bullet"/>
      <w:lvlText w:val="•"/>
      <w:lvlJc w:val="left"/>
      <w:pPr>
        <w:ind w:left="2029" w:hanging="164"/>
      </w:pPr>
      <w:rPr>
        <w:rFonts w:hint="default"/>
        <w:lang w:val="ru-RU" w:eastAsia="ru-RU" w:bidi="ru-RU"/>
      </w:rPr>
    </w:lvl>
    <w:lvl w:ilvl="3" w:tplc="EEE423FE">
      <w:numFmt w:val="bullet"/>
      <w:lvlText w:val="•"/>
      <w:lvlJc w:val="left"/>
      <w:pPr>
        <w:ind w:left="2933" w:hanging="164"/>
      </w:pPr>
      <w:rPr>
        <w:rFonts w:hint="default"/>
        <w:lang w:val="ru-RU" w:eastAsia="ru-RU" w:bidi="ru-RU"/>
      </w:rPr>
    </w:lvl>
    <w:lvl w:ilvl="4" w:tplc="257A0BA6">
      <w:numFmt w:val="bullet"/>
      <w:lvlText w:val="•"/>
      <w:lvlJc w:val="left"/>
      <w:pPr>
        <w:ind w:left="3838" w:hanging="164"/>
      </w:pPr>
      <w:rPr>
        <w:rFonts w:hint="default"/>
        <w:lang w:val="ru-RU" w:eastAsia="ru-RU" w:bidi="ru-RU"/>
      </w:rPr>
    </w:lvl>
    <w:lvl w:ilvl="5" w:tplc="3776028A">
      <w:numFmt w:val="bullet"/>
      <w:lvlText w:val="•"/>
      <w:lvlJc w:val="left"/>
      <w:pPr>
        <w:ind w:left="4742" w:hanging="164"/>
      </w:pPr>
      <w:rPr>
        <w:rFonts w:hint="default"/>
        <w:lang w:val="ru-RU" w:eastAsia="ru-RU" w:bidi="ru-RU"/>
      </w:rPr>
    </w:lvl>
    <w:lvl w:ilvl="6" w:tplc="E8C2194A">
      <w:numFmt w:val="bullet"/>
      <w:lvlText w:val="•"/>
      <w:lvlJc w:val="left"/>
      <w:pPr>
        <w:ind w:left="5647" w:hanging="164"/>
      </w:pPr>
      <w:rPr>
        <w:rFonts w:hint="default"/>
        <w:lang w:val="ru-RU" w:eastAsia="ru-RU" w:bidi="ru-RU"/>
      </w:rPr>
    </w:lvl>
    <w:lvl w:ilvl="7" w:tplc="9CE80774">
      <w:numFmt w:val="bullet"/>
      <w:lvlText w:val="•"/>
      <w:lvlJc w:val="left"/>
      <w:pPr>
        <w:ind w:left="6552" w:hanging="164"/>
      </w:pPr>
      <w:rPr>
        <w:rFonts w:hint="default"/>
        <w:lang w:val="ru-RU" w:eastAsia="ru-RU" w:bidi="ru-RU"/>
      </w:rPr>
    </w:lvl>
    <w:lvl w:ilvl="8" w:tplc="6DD87F7C">
      <w:numFmt w:val="bullet"/>
      <w:lvlText w:val="•"/>
      <w:lvlJc w:val="left"/>
      <w:pPr>
        <w:ind w:left="7456" w:hanging="164"/>
      </w:pPr>
      <w:rPr>
        <w:rFonts w:hint="default"/>
        <w:lang w:val="ru-RU" w:eastAsia="ru-RU" w:bidi="ru-RU"/>
      </w:rPr>
    </w:lvl>
  </w:abstractNum>
  <w:abstractNum w:abstractNumId="33">
    <w:nsid w:val="7EF85530"/>
    <w:multiLevelType w:val="hybridMultilevel"/>
    <w:tmpl w:val="9A58AA48"/>
    <w:lvl w:ilvl="0" w:tplc="1F80CD4E">
      <w:numFmt w:val="bullet"/>
      <w:lvlText w:val=""/>
      <w:lvlJc w:val="left"/>
      <w:pPr>
        <w:ind w:left="379" w:hanging="231"/>
      </w:pPr>
      <w:rPr>
        <w:rFonts w:ascii="Symbol" w:eastAsia="Symbol" w:hAnsi="Symbol" w:cs="Symbol" w:hint="default"/>
        <w:w w:val="99"/>
        <w:sz w:val="28"/>
        <w:szCs w:val="28"/>
        <w:lang w:val="ru-RU" w:eastAsia="ru-RU" w:bidi="ru-RU"/>
      </w:rPr>
    </w:lvl>
    <w:lvl w:ilvl="1" w:tplc="E67E0952">
      <w:numFmt w:val="bullet"/>
      <w:lvlText w:val="•"/>
      <w:lvlJc w:val="left"/>
      <w:pPr>
        <w:ind w:left="1378" w:hanging="231"/>
      </w:pPr>
      <w:rPr>
        <w:rFonts w:hint="default"/>
        <w:lang w:val="ru-RU" w:eastAsia="ru-RU" w:bidi="ru-RU"/>
      </w:rPr>
    </w:lvl>
    <w:lvl w:ilvl="2" w:tplc="F2820FC4">
      <w:numFmt w:val="bullet"/>
      <w:lvlText w:val="•"/>
      <w:lvlJc w:val="left"/>
      <w:pPr>
        <w:ind w:left="2376" w:hanging="231"/>
      </w:pPr>
      <w:rPr>
        <w:rFonts w:hint="default"/>
        <w:lang w:val="ru-RU" w:eastAsia="ru-RU" w:bidi="ru-RU"/>
      </w:rPr>
    </w:lvl>
    <w:lvl w:ilvl="3" w:tplc="4DE0E22A">
      <w:numFmt w:val="bullet"/>
      <w:lvlText w:val="•"/>
      <w:lvlJc w:val="left"/>
      <w:pPr>
        <w:ind w:left="3375" w:hanging="231"/>
      </w:pPr>
      <w:rPr>
        <w:rFonts w:hint="default"/>
        <w:lang w:val="ru-RU" w:eastAsia="ru-RU" w:bidi="ru-RU"/>
      </w:rPr>
    </w:lvl>
    <w:lvl w:ilvl="4" w:tplc="0434B912">
      <w:numFmt w:val="bullet"/>
      <w:lvlText w:val="•"/>
      <w:lvlJc w:val="left"/>
      <w:pPr>
        <w:ind w:left="4373" w:hanging="231"/>
      </w:pPr>
      <w:rPr>
        <w:rFonts w:hint="default"/>
        <w:lang w:val="ru-RU" w:eastAsia="ru-RU" w:bidi="ru-RU"/>
      </w:rPr>
    </w:lvl>
    <w:lvl w:ilvl="5" w:tplc="8EC0048E">
      <w:numFmt w:val="bullet"/>
      <w:lvlText w:val="•"/>
      <w:lvlJc w:val="left"/>
      <w:pPr>
        <w:ind w:left="5372" w:hanging="231"/>
      </w:pPr>
      <w:rPr>
        <w:rFonts w:hint="default"/>
        <w:lang w:val="ru-RU" w:eastAsia="ru-RU" w:bidi="ru-RU"/>
      </w:rPr>
    </w:lvl>
    <w:lvl w:ilvl="6" w:tplc="1AE65900">
      <w:numFmt w:val="bullet"/>
      <w:lvlText w:val="•"/>
      <w:lvlJc w:val="left"/>
      <w:pPr>
        <w:ind w:left="6370" w:hanging="231"/>
      </w:pPr>
      <w:rPr>
        <w:rFonts w:hint="default"/>
        <w:lang w:val="ru-RU" w:eastAsia="ru-RU" w:bidi="ru-RU"/>
      </w:rPr>
    </w:lvl>
    <w:lvl w:ilvl="7" w:tplc="D3CA79B4">
      <w:numFmt w:val="bullet"/>
      <w:lvlText w:val="•"/>
      <w:lvlJc w:val="left"/>
      <w:pPr>
        <w:ind w:left="7368" w:hanging="231"/>
      </w:pPr>
      <w:rPr>
        <w:rFonts w:hint="default"/>
        <w:lang w:val="ru-RU" w:eastAsia="ru-RU" w:bidi="ru-RU"/>
      </w:rPr>
    </w:lvl>
    <w:lvl w:ilvl="8" w:tplc="53B26CAA">
      <w:numFmt w:val="bullet"/>
      <w:lvlText w:val="•"/>
      <w:lvlJc w:val="left"/>
      <w:pPr>
        <w:ind w:left="8367" w:hanging="231"/>
      </w:pPr>
      <w:rPr>
        <w:rFonts w:hint="default"/>
        <w:lang w:val="ru-RU" w:eastAsia="ru-RU" w:bidi="ru-RU"/>
      </w:rPr>
    </w:lvl>
  </w:abstractNum>
  <w:num w:numId="1">
    <w:abstractNumId w:val="18"/>
  </w:num>
  <w:num w:numId="2">
    <w:abstractNumId w:val="19"/>
  </w:num>
  <w:num w:numId="3">
    <w:abstractNumId w:val="22"/>
  </w:num>
  <w:num w:numId="4">
    <w:abstractNumId w:val="23"/>
  </w:num>
  <w:num w:numId="5">
    <w:abstractNumId w:val="17"/>
  </w:num>
  <w:num w:numId="6">
    <w:abstractNumId w:val="26"/>
  </w:num>
  <w:num w:numId="7">
    <w:abstractNumId w:val="2"/>
  </w:num>
  <w:num w:numId="8">
    <w:abstractNumId w:val="8"/>
  </w:num>
  <w:num w:numId="9">
    <w:abstractNumId w:val="14"/>
  </w:num>
  <w:num w:numId="10">
    <w:abstractNumId w:val="31"/>
  </w:num>
  <w:num w:numId="11">
    <w:abstractNumId w:val="32"/>
  </w:num>
  <w:num w:numId="12">
    <w:abstractNumId w:val="5"/>
  </w:num>
  <w:num w:numId="13">
    <w:abstractNumId w:val="6"/>
  </w:num>
  <w:num w:numId="14">
    <w:abstractNumId w:val="10"/>
  </w:num>
  <w:num w:numId="15">
    <w:abstractNumId w:val="28"/>
  </w:num>
  <w:num w:numId="16">
    <w:abstractNumId w:val="15"/>
  </w:num>
  <w:num w:numId="17">
    <w:abstractNumId w:val="16"/>
  </w:num>
  <w:num w:numId="18">
    <w:abstractNumId w:val="21"/>
  </w:num>
  <w:num w:numId="19">
    <w:abstractNumId w:val="1"/>
  </w:num>
  <w:num w:numId="20">
    <w:abstractNumId w:val="12"/>
  </w:num>
  <w:num w:numId="21">
    <w:abstractNumId w:val="11"/>
  </w:num>
  <w:num w:numId="22">
    <w:abstractNumId w:val="0"/>
  </w:num>
  <w:num w:numId="23">
    <w:abstractNumId w:val="4"/>
  </w:num>
  <w:num w:numId="24">
    <w:abstractNumId w:val="33"/>
  </w:num>
  <w:num w:numId="25">
    <w:abstractNumId w:val="9"/>
  </w:num>
  <w:num w:numId="26">
    <w:abstractNumId w:val="24"/>
  </w:num>
  <w:num w:numId="27">
    <w:abstractNumId w:val="20"/>
  </w:num>
  <w:num w:numId="28">
    <w:abstractNumId w:val="3"/>
  </w:num>
  <w:num w:numId="29">
    <w:abstractNumId w:val="13"/>
  </w:num>
  <w:num w:numId="30">
    <w:abstractNumId w:val="30"/>
  </w:num>
  <w:num w:numId="31">
    <w:abstractNumId w:val="27"/>
  </w:num>
  <w:num w:numId="32">
    <w:abstractNumId w:val="25"/>
  </w:num>
  <w:num w:numId="33">
    <w:abstractNumId w:val="2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1AE"/>
    <w:rsid w:val="000171DA"/>
    <w:rsid w:val="00027DD1"/>
    <w:rsid w:val="00052665"/>
    <w:rsid w:val="00093A4F"/>
    <w:rsid w:val="000E784E"/>
    <w:rsid w:val="00104C35"/>
    <w:rsid w:val="001233D3"/>
    <w:rsid w:val="00142AB0"/>
    <w:rsid w:val="00143FEC"/>
    <w:rsid w:val="00161359"/>
    <w:rsid w:val="00176497"/>
    <w:rsid w:val="00187320"/>
    <w:rsid w:val="001B12EF"/>
    <w:rsid w:val="001C6491"/>
    <w:rsid w:val="001F47CF"/>
    <w:rsid w:val="001F5DC2"/>
    <w:rsid w:val="00201BA9"/>
    <w:rsid w:val="00211774"/>
    <w:rsid w:val="00212B92"/>
    <w:rsid w:val="00231106"/>
    <w:rsid w:val="002566AA"/>
    <w:rsid w:val="00263718"/>
    <w:rsid w:val="002D1581"/>
    <w:rsid w:val="002D1D31"/>
    <w:rsid w:val="002E656D"/>
    <w:rsid w:val="0032542E"/>
    <w:rsid w:val="00325EEE"/>
    <w:rsid w:val="0033777D"/>
    <w:rsid w:val="003C26B0"/>
    <w:rsid w:val="004062F1"/>
    <w:rsid w:val="004300B3"/>
    <w:rsid w:val="00430AE2"/>
    <w:rsid w:val="00443155"/>
    <w:rsid w:val="00453E53"/>
    <w:rsid w:val="00463B46"/>
    <w:rsid w:val="004D543E"/>
    <w:rsid w:val="004D7FA0"/>
    <w:rsid w:val="00523EE6"/>
    <w:rsid w:val="00542734"/>
    <w:rsid w:val="00580644"/>
    <w:rsid w:val="005C3319"/>
    <w:rsid w:val="00603EF9"/>
    <w:rsid w:val="006143E3"/>
    <w:rsid w:val="006229F0"/>
    <w:rsid w:val="00635930"/>
    <w:rsid w:val="00655FE4"/>
    <w:rsid w:val="006908FE"/>
    <w:rsid w:val="006A4450"/>
    <w:rsid w:val="006B42FA"/>
    <w:rsid w:val="006F313B"/>
    <w:rsid w:val="0073728B"/>
    <w:rsid w:val="0073783E"/>
    <w:rsid w:val="00772FE1"/>
    <w:rsid w:val="007814FD"/>
    <w:rsid w:val="00787088"/>
    <w:rsid w:val="00791253"/>
    <w:rsid w:val="00792BBE"/>
    <w:rsid w:val="007A3508"/>
    <w:rsid w:val="007D3619"/>
    <w:rsid w:val="007F6E3F"/>
    <w:rsid w:val="00813C5F"/>
    <w:rsid w:val="00896DA9"/>
    <w:rsid w:val="008A347C"/>
    <w:rsid w:val="008A7EC1"/>
    <w:rsid w:val="008E6C95"/>
    <w:rsid w:val="008F1AF5"/>
    <w:rsid w:val="008F274B"/>
    <w:rsid w:val="008F40B1"/>
    <w:rsid w:val="00914E7A"/>
    <w:rsid w:val="0092178B"/>
    <w:rsid w:val="009364BE"/>
    <w:rsid w:val="009365C2"/>
    <w:rsid w:val="009428A6"/>
    <w:rsid w:val="00A34034"/>
    <w:rsid w:val="00A90D66"/>
    <w:rsid w:val="00A951AE"/>
    <w:rsid w:val="00AA530C"/>
    <w:rsid w:val="00AB1012"/>
    <w:rsid w:val="00B650AB"/>
    <w:rsid w:val="00BD62F1"/>
    <w:rsid w:val="00C15F8C"/>
    <w:rsid w:val="00C331FB"/>
    <w:rsid w:val="00C36C2D"/>
    <w:rsid w:val="00C71AC1"/>
    <w:rsid w:val="00CC6F9E"/>
    <w:rsid w:val="00CC7850"/>
    <w:rsid w:val="00CF06A1"/>
    <w:rsid w:val="00D02A96"/>
    <w:rsid w:val="00D40622"/>
    <w:rsid w:val="00D6623F"/>
    <w:rsid w:val="00D83215"/>
    <w:rsid w:val="00E00E64"/>
    <w:rsid w:val="00E017F4"/>
    <w:rsid w:val="00E02F2A"/>
    <w:rsid w:val="00E211F0"/>
    <w:rsid w:val="00E61AF4"/>
    <w:rsid w:val="00E771CB"/>
    <w:rsid w:val="00EA0D54"/>
    <w:rsid w:val="00EC1797"/>
    <w:rsid w:val="00ED0BB9"/>
    <w:rsid w:val="00ED4666"/>
    <w:rsid w:val="00ED4B75"/>
    <w:rsid w:val="00EF70AD"/>
    <w:rsid w:val="00F046C2"/>
    <w:rsid w:val="00F21B05"/>
    <w:rsid w:val="00F36DC3"/>
    <w:rsid w:val="00F64C33"/>
    <w:rsid w:val="00F715A6"/>
    <w:rsid w:val="00F7697B"/>
    <w:rsid w:val="00FB5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951AE"/>
    <w:rPr>
      <w:rFonts w:ascii="Times New Roman" w:eastAsia="Times New Roman" w:hAnsi="Times New Roman" w:cs="Times New Roman"/>
      <w:lang w:val="ru-RU" w:eastAsia="ru-RU" w:bidi="ru-RU"/>
    </w:rPr>
  </w:style>
  <w:style w:type="paragraph" w:styleId="1">
    <w:name w:val="heading 1"/>
    <w:basedOn w:val="a"/>
    <w:link w:val="10"/>
    <w:uiPriority w:val="1"/>
    <w:qFormat/>
    <w:rsid w:val="00D6623F"/>
    <w:pPr>
      <w:ind w:left="1831" w:right="1990"/>
      <w:jc w:val="center"/>
      <w:outlineLvl w:val="0"/>
    </w:pPr>
    <w:rPr>
      <w:b/>
      <w:bCs/>
      <w:sz w:val="29"/>
      <w:szCs w:val="29"/>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951AE"/>
    <w:tblPr>
      <w:tblInd w:w="0" w:type="dxa"/>
      <w:tblCellMar>
        <w:top w:w="0" w:type="dxa"/>
        <w:left w:w="0" w:type="dxa"/>
        <w:bottom w:w="0" w:type="dxa"/>
        <w:right w:w="0" w:type="dxa"/>
      </w:tblCellMar>
    </w:tblPr>
  </w:style>
  <w:style w:type="paragraph" w:styleId="a3">
    <w:name w:val="Body Text"/>
    <w:basedOn w:val="a"/>
    <w:uiPriority w:val="1"/>
    <w:qFormat/>
    <w:rsid w:val="00A951AE"/>
    <w:pPr>
      <w:ind w:left="379"/>
      <w:jc w:val="both"/>
    </w:pPr>
    <w:rPr>
      <w:sz w:val="28"/>
      <w:szCs w:val="28"/>
    </w:rPr>
  </w:style>
  <w:style w:type="paragraph" w:customStyle="1" w:styleId="11">
    <w:name w:val="Заголовок 11"/>
    <w:basedOn w:val="a"/>
    <w:uiPriority w:val="1"/>
    <w:qFormat/>
    <w:rsid w:val="00A951AE"/>
    <w:pPr>
      <w:ind w:left="561" w:right="671"/>
      <w:jc w:val="center"/>
      <w:outlineLvl w:val="1"/>
    </w:pPr>
    <w:rPr>
      <w:sz w:val="32"/>
      <w:szCs w:val="32"/>
    </w:rPr>
  </w:style>
  <w:style w:type="paragraph" w:customStyle="1" w:styleId="21">
    <w:name w:val="Заголовок 21"/>
    <w:basedOn w:val="a"/>
    <w:uiPriority w:val="1"/>
    <w:qFormat/>
    <w:rsid w:val="00A951AE"/>
    <w:pPr>
      <w:ind w:left="560" w:right="671"/>
      <w:jc w:val="center"/>
      <w:outlineLvl w:val="2"/>
    </w:pPr>
    <w:rPr>
      <w:b/>
      <w:bCs/>
      <w:sz w:val="28"/>
      <w:szCs w:val="28"/>
    </w:rPr>
  </w:style>
  <w:style w:type="paragraph" w:styleId="a4">
    <w:name w:val="List Paragraph"/>
    <w:basedOn w:val="a"/>
    <w:uiPriority w:val="34"/>
    <w:qFormat/>
    <w:rsid w:val="00A951AE"/>
    <w:pPr>
      <w:ind w:left="379" w:firstLine="710"/>
      <w:jc w:val="both"/>
    </w:pPr>
  </w:style>
  <w:style w:type="paragraph" w:customStyle="1" w:styleId="TableParagraph">
    <w:name w:val="Table Paragraph"/>
    <w:basedOn w:val="a"/>
    <w:uiPriority w:val="1"/>
    <w:qFormat/>
    <w:rsid w:val="00A951AE"/>
  </w:style>
  <w:style w:type="paragraph" w:customStyle="1" w:styleId="12">
    <w:name w:val="Абзац списка1"/>
    <w:basedOn w:val="a"/>
    <w:uiPriority w:val="99"/>
    <w:rsid w:val="00E00E64"/>
    <w:pPr>
      <w:widowControl/>
      <w:autoSpaceDE/>
      <w:autoSpaceDN/>
      <w:spacing w:after="200" w:line="276" w:lineRule="auto"/>
      <w:ind w:left="720"/>
      <w:contextualSpacing/>
    </w:pPr>
    <w:rPr>
      <w:rFonts w:ascii="Calibri" w:hAnsi="Calibri"/>
      <w:lang w:eastAsia="en-US" w:bidi="ar-SA"/>
    </w:rPr>
  </w:style>
  <w:style w:type="character" w:customStyle="1" w:styleId="apple-converted-space">
    <w:name w:val="apple-converted-space"/>
    <w:basedOn w:val="a0"/>
    <w:rsid w:val="00E00E64"/>
  </w:style>
  <w:style w:type="paragraph" w:customStyle="1" w:styleId="Default">
    <w:name w:val="Default"/>
    <w:rsid w:val="00E00E64"/>
    <w:pPr>
      <w:widowControl/>
      <w:adjustRightInd w:val="0"/>
    </w:pPr>
    <w:rPr>
      <w:rFonts w:ascii="Times New Roman" w:eastAsia="Times New Roman" w:hAnsi="Times New Roman" w:cs="Times New Roman"/>
      <w:color w:val="000000"/>
      <w:sz w:val="24"/>
      <w:szCs w:val="24"/>
      <w:lang w:val="ru-RU" w:eastAsia="ru-RU"/>
    </w:rPr>
  </w:style>
  <w:style w:type="character" w:customStyle="1" w:styleId="10">
    <w:name w:val="Заголовок 1 Знак"/>
    <w:basedOn w:val="a0"/>
    <w:link w:val="1"/>
    <w:uiPriority w:val="1"/>
    <w:rsid w:val="00D6623F"/>
    <w:rPr>
      <w:rFonts w:ascii="Times New Roman" w:eastAsia="Times New Roman" w:hAnsi="Times New Roman" w:cs="Times New Roman"/>
      <w:b/>
      <w:bCs/>
      <w:sz w:val="29"/>
      <w:szCs w:val="29"/>
      <w:lang w:val="ru-RU"/>
    </w:rPr>
  </w:style>
  <w:style w:type="paragraph" w:styleId="a5">
    <w:name w:val="header"/>
    <w:basedOn w:val="a"/>
    <w:link w:val="a6"/>
    <w:uiPriority w:val="99"/>
    <w:unhideWhenUsed/>
    <w:rsid w:val="001F5DC2"/>
    <w:pPr>
      <w:tabs>
        <w:tab w:val="center" w:pos="4677"/>
        <w:tab w:val="right" w:pos="9355"/>
      </w:tabs>
    </w:pPr>
  </w:style>
  <w:style w:type="character" w:customStyle="1" w:styleId="a6">
    <w:name w:val="Верхний колонтитул Знак"/>
    <w:basedOn w:val="a0"/>
    <w:link w:val="a5"/>
    <w:uiPriority w:val="99"/>
    <w:rsid w:val="001F5DC2"/>
    <w:rPr>
      <w:rFonts w:ascii="Times New Roman" w:eastAsia="Times New Roman" w:hAnsi="Times New Roman" w:cs="Times New Roman"/>
      <w:lang w:val="ru-RU" w:eastAsia="ru-RU" w:bidi="ru-RU"/>
    </w:rPr>
  </w:style>
  <w:style w:type="paragraph" w:styleId="a7">
    <w:name w:val="footer"/>
    <w:basedOn w:val="a"/>
    <w:link w:val="a8"/>
    <w:uiPriority w:val="99"/>
    <w:unhideWhenUsed/>
    <w:rsid w:val="001F5DC2"/>
    <w:pPr>
      <w:tabs>
        <w:tab w:val="center" w:pos="4677"/>
        <w:tab w:val="right" w:pos="9355"/>
      </w:tabs>
    </w:pPr>
  </w:style>
  <w:style w:type="character" w:customStyle="1" w:styleId="a8">
    <w:name w:val="Нижний колонтитул Знак"/>
    <w:basedOn w:val="a0"/>
    <w:link w:val="a7"/>
    <w:uiPriority w:val="99"/>
    <w:rsid w:val="001F5DC2"/>
    <w:rPr>
      <w:rFonts w:ascii="Times New Roman" w:eastAsia="Times New Roman" w:hAnsi="Times New Roman" w:cs="Times New Roman"/>
      <w:lang w:val="ru-RU" w:eastAsia="ru-RU" w:bidi="ru-RU"/>
    </w:rPr>
  </w:style>
  <w:style w:type="paragraph" w:styleId="a9">
    <w:name w:val="Balloon Text"/>
    <w:basedOn w:val="a"/>
    <w:link w:val="aa"/>
    <w:uiPriority w:val="99"/>
    <w:semiHidden/>
    <w:unhideWhenUsed/>
    <w:rsid w:val="00BD62F1"/>
    <w:rPr>
      <w:rFonts w:ascii="Tahoma" w:hAnsi="Tahoma" w:cs="Tahoma"/>
      <w:sz w:val="16"/>
      <w:szCs w:val="16"/>
    </w:rPr>
  </w:style>
  <w:style w:type="character" w:customStyle="1" w:styleId="aa">
    <w:name w:val="Текст выноски Знак"/>
    <w:basedOn w:val="a0"/>
    <w:link w:val="a9"/>
    <w:uiPriority w:val="99"/>
    <w:semiHidden/>
    <w:rsid w:val="00BD62F1"/>
    <w:rPr>
      <w:rFonts w:ascii="Tahoma" w:eastAsia="Times New Roman" w:hAnsi="Tahoma" w:cs="Tahoma"/>
      <w:sz w:val="16"/>
      <w:szCs w:val="16"/>
      <w:lang w:val="ru-RU" w:eastAsia="ru-RU" w:bidi="ru-RU"/>
    </w:rPr>
  </w:style>
  <w:style w:type="paragraph" w:styleId="ab">
    <w:name w:val="TOC Heading"/>
    <w:basedOn w:val="1"/>
    <w:next w:val="a"/>
    <w:uiPriority w:val="39"/>
    <w:semiHidden/>
    <w:unhideWhenUsed/>
    <w:qFormat/>
    <w:rsid w:val="00093A4F"/>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rPr>
  </w:style>
  <w:style w:type="paragraph" w:styleId="3">
    <w:name w:val="toc 3"/>
    <w:basedOn w:val="a"/>
    <w:next w:val="a"/>
    <w:autoRedefine/>
    <w:uiPriority w:val="39"/>
    <w:unhideWhenUsed/>
    <w:rsid w:val="00212B92"/>
    <w:pPr>
      <w:tabs>
        <w:tab w:val="right" w:leader="dot" w:pos="10360"/>
      </w:tabs>
      <w:spacing w:after="100"/>
      <w:jc w:val="both"/>
    </w:pPr>
  </w:style>
  <w:style w:type="paragraph" w:styleId="13">
    <w:name w:val="toc 1"/>
    <w:basedOn w:val="a"/>
    <w:next w:val="a"/>
    <w:autoRedefine/>
    <w:uiPriority w:val="39"/>
    <w:unhideWhenUsed/>
    <w:rsid w:val="00093A4F"/>
    <w:pPr>
      <w:spacing w:after="100"/>
    </w:pPr>
  </w:style>
  <w:style w:type="paragraph" w:styleId="2">
    <w:name w:val="toc 2"/>
    <w:basedOn w:val="a"/>
    <w:next w:val="a"/>
    <w:autoRedefine/>
    <w:uiPriority w:val="39"/>
    <w:unhideWhenUsed/>
    <w:rsid w:val="00093A4F"/>
    <w:pPr>
      <w:spacing w:after="100"/>
      <w:ind w:left="220"/>
    </w:pPr>
  </w:style>
  <w:style w:type="character" w:styleId="ac">
    <w:name w:val="Hyperlink"/>
    <w:basedOn w:val="a0"/>
    <w:uiPriority w:val="99"/>
    <w:unhideWhenUsed/>
    <w:rsid w:val="00093A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951AE"/>
    <w:rPr>
      <w:rFonts w:ascii="Times New Roman" w:eastAsia="Times New Roman" w:hAnsi="Times New Roman" w:cs="Times New Roman"/>
      <w:lang w:val="ru-RU" w:eastAsia="ru-RU" w:bidi="ru-RU"/>
    </w:rPr>
  </w:style>
  <w:style w:type="paragraph" w:styleId="1">
    <w:name w:val="heading 1"/>
    <w:basedOn w:val="a"/>
    <w:link w:val="10"/>
    <w:uiPriority w:val="1"/>
    <w:qFormat/>
    <w:rsid w:val="00D6623F"/>
    <w:pPr>
      <w:ind w:left="1831" w:right="1990"/>
      <w:jc w:val="center"/>
      <w:outlineLvl w:val="0"/>
    </w:pPr>
    <w:rPr>
      <w:b/>
      <w:bCs/>
      <w:sz w:val="29"/>
      <w:szCs w:val="29"/>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951AE"/>
    <w:tblPr>
      <w:tblInd w:w="0" w:type="dxa"/>
      <w:tblCellMar>
        <w:top w:w="0" w:type="dxa"/>
        <w:left w:w="0" w:type="dxa"/>
        <w:bottom w:w="0" w:type="dxa"/>
        <w:right w:w="0" w:type="dxa"/>
      </w:tblCellMar>
    </w:tblPr>
  </w:style>
  <w:style w:type="paragraph" w:styleId="a3">
    <w:name w:val="Body Text"/>
    <w:basedOn w:val="a"/>
    <w:uiPriority w:val="1"/>
    <w:qFormat/>
    <w:rsid w:val="00A951AE"/>
    <w:pPr>
      <w:ind w:left="379"/>
      <w:jc w:val="both"/>
    </w:pPr>
    <w:rPr>
      <w:sz w:val="28"/>
      <w:szCs w:val="28"/>
    </w:rPr>
  </w:style>
  <w:style w:type="paragraph" w:customStyle="1" w:styleId="11">
    <w:name w:val="Заголовок 11"/>
    <w:basedOn w:val="a"/>
    <w:uiPriority w:val="1"/>
    <w:qFormat/>
    <w:rsid w:val="00A951AE"/>
    <w:pPr>
      <w:ind w:left="561" w:right="671"/>
      <w:jc w:val="center"/>
      <w:outlineLvl w:val="1"/>
    </w:pPr>
    <w:rPr>
      <w:sz w:val="32"/>
      <w:szCs w:val="32"/>
    </w:rPr>
  </w:style>
  <w:style w:type="paragraph" w:customStyle="1" w:styleId="21">
    <w:name w:val="Заголовок 21"/>
    <w:basedOn w:val="a"/>
    <w:uiPriority w:val="1"/>
    <w:qFormat/>
    <w:rsid w:val="00A951AE"/>
    <w:pPr>
      <w:ind w:left="560" w:right="671"/>
      <w:jc w:val="center"/>
      <w:outlineLvl w:val="2"/>
    </w:pPr>
    <w:rPr>
      <w:b/>
      <w:bCs/>
      <w:sz w:val="28"/>
      <w:szCs w:val="28"/>
    </w:rPr>
  </w:style>
  <w:style w:type="paragraph" w:styleId="a4">
    <w:name w:val="List Paragraph"/>
    <w:basedOn w:val="a"/>
    <w:uiPriority w:val="34"/>
    <w:qFormat/>
    <w:rsid w:val="00A951AE"/>
    <w:pPr>
      <w:ind w:left="379" w:firstLine="710"/>
      <w:jc w:val="both"/>
    </w:pPr>
  </w:style>
  <w:style w:type="paragraph" w:customStyle="1" w:styleId="TableParagraph">
    <w:name w:val="Table Paragraph"/>
    <w:basedOn w:val="a"/>
    <w:uiPriority w:val="1"/>
    <w:qFormat/>
    <w:rsid w:val="00A951AE"/>
  </w:style>
  <w:style w:type="paragraph" w:customStyle="1" w:styleId="12">
    <w:name w:val="Абзац списка1"/>
    <w:basedOn w:val="a"/>
    <w:uiPriority w:val="99"/>
    <w:rsid w:val="00E00E64"/>
    <w:pPr>
      <w:widowControl/>
      <w:autoSpaceDE/>
      <w:autoSpaceDN/>
      <w:spacing w:after="200" w:line="276" w:lineRule="auto"/>
      <w:ind w:left="720"/>
      <w:contextualSpacing/>
    </w:pPr>
    <w:rPr>
      <w:rFonts w:ascii="Calibri" w:hAnsi="Calibri"/>
      <w:lang w:eastAsia="en-US" w:bidi="ar-SA"/>
    </w:rPr>
  </w:style>
  <w:style w:type="character" w:customStyle="1" w:styleId="apple-converted-space">
    <w:name w:val="apple-converted-space"/>
    <w:basedOn w:val="a0"/>
    <w:rsid w:val="00E00E64"/>
  </w:style>
  <w:style w:type="paragraph" w:customStyle="1" w:styleId="Default">
    <w:name w:val="Default"/>
    <w:rsid w:val="00E00E64"/>
    <w:pPr>
      <w:widowControl/>
      <w:adjustRightInd w:val="0"/>
    </w:pPr>
    <w:rPr>
      <w:rFonts w:ascii="Times New Roman" w:eastAsia="Times New Roman" w:hAnsi="Times New Roman" w:cs="Times New Roman"/>
      <w:color w:val="000000"/>
      <w:sz w:val="24"/>
      <w:szCs w:val="24"/>
      <w:lang w:val="ru-RU" w:eastAsia="ru-RU"/>
    </w:rPr>
  </w:style>
  <w:style w:type="character" w:customStyle="1" w:styleId="10">
    <w:name w:val="Заголовок 1 Знак"/>
    <w:basedOn w:val="a0"/>
    <w:link w:val="1"/>
    <w:uiPriority w:val="1"/>
    <w:rsid w:val="00D6623F"/>
    <w:rPr>
      <w:rFonts w:ascii="Times New Roman" w:eastAsia="Times New Roman" w:hAnsi="Times New Roman" w:cs="Times New Roman"/>
      <w:b/>
      <w:bCs/>
      <w:sz w:val="29"/>
      <w:szCs w:val="29"/>
      <w:lang w:val="ru-RU"/>
    </w:rPr>
  </w:style>
  <w:style w:type="paragraph" w:styleId="a5">
    <w:name w:val="header"/>
    <w:basedOn w:val="a"/>
    <w:link w:val="a6"/>
    <w:uiPriority w:val="99"/>
    <w:unhideWhenUsed/>
    <w:rsid w:val="001F5DC2"/>
    <w:pPr>
      <w:tabs>
        <w:tab w:val="center" w:pos="4677"/>
        <w:tab w:val="right" w:pos="9355"/>
      </w:tabs>
    </w:pPr>
  </w:style>
  <w:style w:type="character" w:customStyle="1" w:styleId="a6">
    <w:name w:val="Верхний колонтитул Знак"/>
    <w:basedOn w:val="a0"/>
    <w:link w:val="a5"/>
    <w:uiPriority w:val="99"/>
    <w:rsid w:val="001F5DC2"/>
    <w:rPr>
      <w:rFonts w:ascii="Times New Roman" w:eastAsia="Times New Roman" w:hAnsi="Times New Roman" w:cs="Times New Roman"/>
      <w:lang w:val="ru-RU" w:eastAsia="ru-RU" w:bidi="ru-RU"/>
    </w:rPr>
  </w:style>
  <w:style w:type="paragraph" w:styleId="a7">
    <w:name w:val="footer"/>
    <w:basedOn w:val="a"/>
    <w:link w:val="a8"/>
    <w:uiPriority w:val="99"/>
    <w:unhideWhenUsed/>
    <w:rsid w:val="001F5DC2"/>
    <w:pPr>
      <w:tabs>
        <w:tab w:val="center" w:pos="4677"/>
        <w:tab w:val="right" w:pos="9355"/>
      </w:tabs>
    </w:pPr>
  </w:style>
  <w:style w:type="character" w:customStyle="1" w:styleId="a8">
    <w:name w:val="Нижний колонтитул Знак"/>
    <w:basedOn w:val="a0"/>
    <w:link w:val="a7"/>
    <w:uiPriority w:val="99"/>
    <w:rsid w:val="001F5DC2"/>
    <w:rPr>
      <w:rFonts w:ascii="Times New Roman" w:eastAsia="Times New Roman" w:hAnsi="Times New Roman" w:cs="Times New Roman"/>
      <w:lang w:val="ru-RU" w:eastAsia="ru-RU" w:bidi="ru-RU"/>
    </w:rPr>
  </w:style>
  <w:style w:type="paragraph" w:styleId="a9">
    <w:name w:val="Balloon Text"/>
    <w:basedOn w:val="a"/>
    <w:link w:val="aa"/>
    <w:uiPriority w:val="99"/>
    <w:semiHidden/>
    <w:unhideWhenUsed/>
    <w:rsid w:val="00BD62F1"/>
    <w:rPr>
      <w:rFonts w:ascii="Tahoma" w:hAnsi="Tahoma" w:cs="Tahoma"/>
      <w:sz w:val="16"/>
      <w:szCs w:val="16"/>
    </w:rPr>
  </w:style>
  <w:style w:type="character" w:customStyle="1" w:styleId="aa">
    <w:name w:val="Текст выноски Знак"/>
    <w:basedOn w:val="a0"/>
    <w:link w:val="a9"/>
    <w:uiPriority w:val="99"/>
    <w:semiHidden/>
    <w:rsid w:val="00BD62F1"/>
    <w:rPr>
      <w:rFonts w:ascii="Tahoma" w:eastAsia="Times New Roman" w:hAnsi="Tahoma" w:cs="Tahoma"/>
      <w:sz w:val="16"/>
      <w:szCs w:val="16"/>
      <w:lang w:val="ru-RU" w:eastAsia="ru-RU" w:bidi="ru-RU"/>
    </w:rPr>
  </w:style>
  <w:style w:type="paragraph" w:styleId="ab">
    <w:name w:val="TOC Heading"/>
    <w:basedOn w:val="1"/>
    <w:next w:val="a"/>
    <w:uiPriority w:val="39"/>
    <w:semiHidden/>
    <w:unhideWhenUsed/>
    <w:qFormat/>
    <w:rsid w:val="00093A4F"/>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rPr>
  </w:style>
  <w:style w:type="paragraph" w:styleId="3">
    <w:name w:val="toc 3"/>
    <w:basedOn w:val="a"/>
    <w:next w:val="a"/>
    <w:autoRedefine/>
    <w:uiPriority w:val="39"/>
    <w:unhideWhenUsed/>
    <w:rsid w:val="00212B92"/>
    <w:pPr>
      <w:tabs>
        <w:tab w:val="right" w:leader="dot" w:pos="10360"/>
      </w:tabs>
      <w:spacing w:after="100"/>
      <w:jc w:val="both"/>
    </w:pPr>
  </w:style>
  <w:style w:type="paragraph" w:styleId="13">
    <w:name w:val="toc 1"/>
    <w:basedOn w:val="a"/>
    <w:next w:val="a"/>
    <w:autoRedefine/>
    <w:uiPriority w:val="39"/>
    <w:unhideWhenUsed/>
    <w:rsid w:val="00093A4F"/>
    <w:pPr>
      <w:spacing w:after="100"/>
    </w:pPr>
  </w:style>
  <w:style w:type="paragraph" w:styleId="2">
    <w:name w:val="toc 2"/>
    <w:basedOn w:val="a"/>
    <w:next w:val="a"/>
    <w:autoRedefine/>
    <w:uiPriority w:val="39"/>
    <w:unhideWhenUsed/>
    <w:rsid w:val="00093A4F"/>
    <w:pPr>
      <w:spacing w:after="100"/>
      <w:ind w:left="220"/>
    </w:pPr>
  </w:style>
  <w:style w:type="character" w:styleId="ac">
    <w:name w:val="Hyperlink"/>
    <w:basedOn w:val="a0"/>
    <w:uiPriority w:val="99"/>
    <w:unhideWhenUsed/>
    <w:rsid w:val="00093A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yperlink" Target="https://a-center.ru/gotovye-raboty/vzaimodeystvie-bankovskogo-i-realnogo-sektorov-ekonomiki-regiona-9100852/" TargetMode="External"/><Relationship Id="rId39" Type="http://schemas.openxmlformats.org/officeDocument/2006/relationships/hyperlink" Target="http://www.consultant.ru/" TargetMode="External"/><Relationship Id="rId21" Type="http://schemas.openxmlformats.org/officeDocument/2006/relationships/hyperlink" Target="https://a-center.ru/gotovye-raboty/otsenka-konkurentsii-v-bankovskom-sektore-rossiyskoy-federatsii-9100890/" TargetMode="External"/><Relationship Id="rId34" Type="http://schemas.openxmlformats.org/officeDocument/2006/relationships/footer" Target="footer5.xml"/><Relationship Id="rId42" Type="http://schemas.openxmlformats.org/officeDocument/2006/relationships/hyperlink" Target="http://www.consultant.ru/" TargetMode="External"/><Relationship Id="rId47" Type="http://schemas.openxmlformats.org/officeDocument/2006/relationships/hyperlink" Target="http://www.consultant.ru/" TargetMode="External"/><Relationship Id="rId50" Type="http://schemas.openxmlformats.org/officeDocument/2006/relationships/hyperlink" Target="http://www.consultant.ru/" TargetMode="External"/><Relationship Id="rId55"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a-center.ru/gotovye-raboty/mezhbankovskoe-kreditovanie-i-ego-rol-v-razvitii-resursnogo-rynka-pao-sberbank-9100868/" TargetMode="External"/><Relationship Id="rId11" Type="http://schemas.openxmlformats.org/officeDocument/2006/relationships/header" Target="header2.xml"/><Relationship Id="rId24" Type="http://schemas.openxmlformats.org/officeDocument/2006/relationships/hyperlink" Target="https://a-center.ru/gotovye-raboty/mekhanizm-refinansirovaniya-i-ego-vliyanie-na-funktsionirovanie-bankovskogo-sektora-ekonomiki-9100811/" TargetMode="External"/><Relationship Id="rId32" Type="http://schemas.openxmlformats.org/officeDocument/2006/relationships/image" Target="media/image4.png"/><Relationship Id="rId37" Type="http://schemas.openxmlformats.org/officeDocument/2006/relationships/hyperlink" Target="http://www.consultant.ru/" TargetMode="External"/><Relationship Id="rId40" Type="http://schemas.openxmlformats.org/officeDocument/2006/relationships/hyperlink" Target="http://www.consultant.ru/" TargetMode="External"/><Relationship Id="rId45" Type="http://schemas.openxmlformats.org/officeDocument/2006/relationships/hyperlink" Target="http://www.consultant.ru/" TargetMode="External"/><Relationship Id="rId53"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a-center.ru/gotovye-raboty/antikrizisnoe-upravlenie-v-kommercheskikh-bankakh-910066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a-center.ru/gotovye-raboty/sistema-strakhovaniya-bankovskikh-vkladov-i-ee-rol-v-ekonomike-9100895/" TargetMode="External"/><Relationship Id="rId27" Type="http://schemas.openxmlformats.org/officeDocument/2006/relationships/hyperlink" Target="https://a-center.ru/gotovye-raboty/metodiki-analiza-kreditosposobnosti-predpriyatiy-malogo-i-srednego-biznesa-pao-rosbank-9100824/" TargetMode="External"/><Relationship Id="rId30" Type="http://schemas.openxmlformats.org/officeDocument/2006/relationships/hyperlink" Target="https://login.consultant.ru/link/?req=doc&amp;base=LAW&amp;n=365338&amp;dst=100157&amp;demo=1" TargetMode="External"/><Relationship Id="rId35" Type="http://schemas.openxmlformats.org/officeDocument/2006/relationships/footer" Target="footer6.xml"/><Relationship Id="rId43" Type="http://schemas.openxmlformats.org/officeDocument/2006/relationships/hyperlink" Target="http://www.consultant.ru/" TargetMode="External"/><Relationship Id="rId48" Type="http://schemas.openxmlformats.org/officeDocument/2006/relationships/hyperlink" Target="http://www.consultant.ru/" TargetMode="External"/><Relationship Id="rId56" Type="http://schemas.openxmlformats.org/officeDocument/2006/relationships/customXml" Target="../customXml/item3.xml"/><Relationship Id="rId8" Type="http://schemas.openxmlformats.org/officeDocument/2006/relationships/endnotes" Target="endnotes.xml"/><Relationship Id="rId51" Type="http://schemas.openxmlformats.org/officeDocument/2006/relationships/hyperlink" Target="http://www.consultant.ru/"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s://a-center.ru/gotovye-raboty/innovatsii-i-innovatsionnye-finansovye-tekhnologii-v-bankovskom-biznese-9100626/" TargetMode="External"/><Relationship Id="rId33" Type="http://schemas.openxmlformats.org/officeDocument/2006/relationships/image" Target="media/image5.png"/><Relationship Id="rId38" Type="http://schemas.openxmlformats.org/officeDocument/2006/relationships/hyperlink" Target="http://www.consultant.ru/" TargetMode="External"/><Relationship Id="rId46" Type="http://schemas.openxmlformats.org/officeDocument/2006/relationships/hyperlink" Target="http://www.consultant.ru/" TargetMode="External"/><Relationship Id="rId20" Type="http://schemas.openxmlformats.org/officeDocument/2006/relationships/hyperlink" Target="https://a-center.ru/gotovye-raboty/bankovskiy-marketing-i-ego-razvitie-na-sovremennom-etape-ao-alfa-bank-9100914/" TargetMode="External"/><Relationship Id="rId41" Type="http://schemas.openxmlformats.org/officeDocument/2006/relationships/hyperlink" Target="http://www.consultant.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a-center.ru/gotovye-raboty/klyuchevye-pokazateli-effektivnosti-kpi-deyatelnosti-kommercheskikh-bankov-9100833/" TargetMode="External"/><Relationship Id="rId28" Type="http://schemas.openxmlformats.org/officeDocument/2006/relationships/hyperlink" Target="https://a-center.ru/gotovye-raboty/swot-analiz-deyatelnosti-kreditnykh-organizatsiy-9100746/" TargetMode="External"/><Relationship Id="rId36" Type="http://schemas.openxmlformats.org/officeDocument/2006/relationships/hyperlink" Target="http://www.consultant.ru/" TargetMode="External"/><Relationship Id="rId49" Type="http://schemas.openxmlformats.org/officeDocument/2006/relationships/hyperlink" Target="http://www.consultant.ru/" TargetMode="External"/><Relationship Id="rId57" Type="http://schemas.openxmlformats.org/officeDocument/2006/relationships/customXml" Target="../customXml/item4.xml"/><Relationship Id="rId10" Type="http://schemas.openxmlformats.org/officeDocument/2006/relationships/header" Target="header1.xml"/><Relationship Id="rId31" Type="http://schemas.openxmlformats.org/officeDocument/2006/relationships/header" Target="header4.xml"/><Relationship Id="rId44" Type="http://schemas.openxmlformats.org/officeDocument/2006/relationships/hyperlink" Target="http://www.consultant.ru/" TargetMode="External"/><Relationship Id="rId52" Type="http://schemas.openxmlformats.org/officeDocument/2006/relationships/hyperlink" Target="http://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53475867B3F6AD408B551DDAEE7A65AE" ma:contentTypeVersion="0" ma:contentTypeDescription="Создание документа." ma:contentTypeScope="" ma:versionID="c57783661a28cdc8433e1adeafa1f389">
  <xsd:schema xmlns:xsd="http://www.w3.org/2001/XMLSchema" xmlns:xs="http://www.w3.org/2001/XMLSchema" xmlns:p="http://schemas.microsoft.com/office/2006/metadata/properties" targetNamespace="http://schemas.microsoft.com/office/2006/metadata/properties" ma:root="true" ma:fieldsID="5b6ee6868b3de15550ffcb219b0599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43794C-4B41-4F58-B453-BAD26C36AEB3}"/>
</file>

<file path=customXml/itemProps2.xml><?xml version="1.0" encoding="utf-8"?>
<ds:datastoreItem xmlns:ds="http://schemas.openxmlformats.org/officeDocument/2006/customXml" ds:itemID="{3B087DEE-A7EF-4969-BCAC-E91F87BD08B1}"/>
</file>

<file path=customXml/itemProps3.xml><?xml version="1.0" encoding="utf-8"?>
<ds:datastoreItem xmlns:ds="http://schemas.openxmlformats.org/officeDocument/2006/customXml" ds:itemID="{1A7CCCCA-2177-42B0-89F4-5A734E095BBA}"/>
</file>

<file path=customXml/itemProps4.xml><?xml version="1.0" encoding="utf-8"?>
<ds:datastoreItem xmlns:ds="http://schemas.openxmlformats.org/officeDocument/2006/customXml" ds:itemID="{A90281AC-479A-49EE-BEDA-730D0628DC05}"/>
</file>

<file path=docProps/app.xml><?xml version="1.0" encoding="utf-8"?>
<Properties xmlns="http://schemas.openxmlformats.org/officeDocument/2006/extended-properties" xmlns:vt="http://schemas.openxmlformats.org/officeDocument/2006/docPropsVTypes">
  <Template>Normal</Template>
  <TotalTime>0</TotalTime>
  <Pages>1</Pages>
  <Words>21031</Words>
  <Characters>119882</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бюджетное учреждение</vt:lpstr>
    </vt:vector>
  </TitlesOfParts>
  <Company>Hewlett-Packard Company</Company>
  <LinksUpToDate>false</LinksUpToDate>
  <CharactersWithSpaces>140632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бюджетное учреждение</dc:title>
  <dc:creator>Пользователь Windows</dc:creator>
  <cp:lastModifiedBy>User</cp:lastModifiedBy>
  <cp:revision>4</cp:revision>
  <cp:lastPrinted>2022-03-17T18:07:00Z</cp:lastPrinted>
  <dcterms:created xsi:type="dcterms:W3CDTF">2022-06-23T11:18:00Z</dcterms:created>
  <dcterms:modified xsi:type="dcterms:W3CDTF">2022-07-29T12:42:00Z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Microsoft® Word 2016</vt:lpwstr>
  </property>
  <property fmtid="{D5CDD505-2E9C-101B-9397-08002B2CF9AE}" pid="4" name="LastSaved">
    <vt:filetime>2021-02-11T00:00:00Z</vt:filetime>
  </property>
  <property fmtid="{D5CDD505-2E9C-101B-9397-08002B2CF9AE}" pid="5" name="ContentTypeId">
    <vt:lpwstr>0x01010053475867B3F6AD408B551DDAEE7A65AE</vt:lpwstr>
  </property>
</Properties>
</file>