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64F8" w14:textId="77777777" w:rsidR="008F1D90" w:rsidRPr="00D84195" w:rsidRDefault="00A1428C" w:rsidP="002648D6">
      <w:pPr>
        <w:pStyle w:val="a3"/>
        <w:tabs>
          <w:tab w:val="left" w:pos="709"/>
          <w:tab w:val="left" w:pos="1134"/>
        </w:tabs>
        <w:spacing w:before="65" w:line="242" w:lineRule="auto"/>
        <w:ind w:right="3" w:firstLine="709"/>
        <w:jc w:val="center"/>
      </w:pPr>
      <w:r w:rsidRPr="00D84195">
        <w:t>Федеральное государственное образовательное бюджетное учреждение высшего образования</w:t>
      </w:r>
    </w:p>
    <w:p w14:paraId="06695EAE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1361F1DC" w14:textId="77777777" w:rsidR="008F1D90" w:rsidRPr="00D84195" w:rsidRDefault="00A1428C" w:rsidP="007550F1">
      <w:pPr>
        <w:pStyle w:val="11"/>
        <w:tabs>
          <w:tab w:val="left" w:pos="709"/>
          <w:tab w:val="left" w:pos="1134"/>
        </w:tabs>
        <w:ind w:left="0" w:right="3" w:firstLine="709"/>
      </w:pPr>
      <w:r w:rsidRPr="00D84195">
        <w:t>«ФИНАНСОВЫЙ УНИВЕРСИТЕТ ПРИ ПРАВИТЕЛЬСТВЕ РОССИЙСКОЙ ФЕДЕРАЦИИ»</w:t>
      </w:r>
    </w:p>
    <w:p w14:paraId="2F8844B0" w14:textId="77777777" w:rsidR="008F1D90" w:rsidRPr="00D84195" w:rsidRDefault="00A1428C" w:rsidP="007550F1">
      <w:pPr>
        <w:tabs>
          <w:tab w:val="left" w:pos="709"/>
          <w:tab w:val="left" w:pos="1134"/>
        </w:tabs>
        <w:spacing w:line="321" w:lineRule="exact"/>
        <w:ind w:right="3" w:firstLine="709"/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19BFDD85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rPr>
          <w:b/>
        </w:rPr>
      </w:pPr>
    </w:p>
    <w:p w14:paraId="04B9F018" w14:textId="6BB0E93E" w:rsidR="008F1D90" w:rsidRPr="00D84195" w:rsidRDefault="00BE64F0" w:rsidP="00BE64F0">
      <w:pPr>
        <w:tabs>
          <w:tab w:val="left" w:pos="709"/>
          <w:tab w:val="left" w:pos="1134"/>
        </w:tabs>
        <w:ind w:right="3" w:firstLine="709"/>
        <w:jc w:val="center"/>
      </w:pPr>
      <w:r>
        <w:rPr>
          <w:b/>
          <w:noProof/>
          <w:sz w:val="28"/>
        </w:rPr>
        <w:drawing>
          <wp:inline distT="0" distB="0" distL="0" distR="0" wp14:anchorId="3BE931B1" wp14:editId="6E27B55F">
            <wp:extent cx="5937885" cy="2700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4195">
        <w:t xml:space="preserve"> </w:t>
      </w:r>
    </w:p>
    <w:p w14:paraId="6C3C8389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688F0F29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224"/>
        <w:ind w:right="3" w:firstLine="709"/>
        <w:jc w:val="center"/>
      </w:pPr>
      <w:r w:rsidRPr="00D84195">
        <w:rPr>
          <w:spacing w:val="-3"/>
        </w:rPr>
        <w:t xml:space="preserve">Игонина </w:t>
      </w:r>
      <w:proofErr w:type="gramStart"/>
      <w:r w:rsidRPr="00D84195">
        <w:rPr>
          <w:spacing w:val="-4"/>
        </w:rPr>
        <w:t>Л.Л.</w:t>
      </w:r>
      <w:proofErr w:type="gramEnd"/>
      <w:r w:rsidRPr="00D84195">
        <w:rPr>
          <w:spacing w:val="-4"/>
        </w:rPr>
        <w:t>,</w:t>
      </w:r>
      <w:r w:rsidR="006F490D">
        <w:rPr>
          <w:spacing w:val="-4"/>
        </w:rPr>
        <w:t xml:space="preserve"> Купина В.В</w:t>
      </w:r>
      <w:r w:rsidR="003B6D30" w:rsidRPr="00D84195">
        <w:rPr>
          <w:spacing w:val="-4"/>
        </w:rPr>
        <w:t>.</w:t>
      </w:r>
      <w:r w:rsidR="003B6D30" w:rsidRPr="00D84195">
        <w:rPr>
          <w:spacing w:val="-3"/>
        </w:rPr>
        <w:t xml:space="preserve">, </w:t>
      </w:r>
      <w:r w:rsidR="00AD2E10" w:rsidRPr="00D84195">
        <w:rPr>
          <w:spacing w:val="-3"/>
        </w:rPr>
        <w:t>Тимошенко Н.В.</w:t>
      </w:r>
    </w:p>
    <w:p w14:paraId="5345836A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2CCF6C73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6"/>
        <w:ind w:right="3" w:firstLine="709"/>
        <w:rPr>
          <w:sz w:val="25"/>
        </w:rPr>
      </w:pPr>
    </w:p>
    <w:p w14:paraId="2C8043AE" w14:textId="77777777" w:rsidR="008F1D90" w:rsidRPr="00D84195" w:rsidRDefault="00A1428C" w:rsidP="007550F1">
      <w:pPr>
        <w:tabs>
          <w:tab w:val="left" w:pos="709"/>
          <w:tab w:val="left" w:pos="1134"/>
        </w:tabs>
        <w:spacing w:before="184" w:line="360" w:lineRule="auto"/>
        <w:ind w:right="3" w:firstLine="709"/>
        <w:jc w:val="center"/>
        <w:rPr>
          <w:sz w:val="32"/>
        </w:rPr>
      </w:pPr>
      <w:r w:rsidRPr="00D84195">
        <w:rPr>
          <w:sz w:val="32"/>
        </w:rPr>
        <w:t>ПРОГРАММ</w:t>
      </w:r>
      <w:r w:rsidR="001B637A" w:rsidRPr="00D84195">
        <w:rPr>
          <w:sz w:val="32"/>
        </w:rPr>
        <w:t>А</w:t>
      </w:r>
      <w:r w:rsidRPr="00D84195">
        <w:rPr>
          <w:sz w:val="32"/>
        </w:rPr>
        <w:t xml:space="preserve"> </w:t>
      </w:r>
      <w:r w:rsidR="004138E8" w:rsidRPr="00D84195">
        <w:rPr>
          <w:sz w:val="32"/>
        </w:rPr>
        <w:t>ПРЕДДИПЛОМНОЙ</w:t>
      </w:r>
      <w:r w:rsidRPr="00D84195">
        <w:rPr>
          <w:sz w:val="32"/>
        </w:rPr>
        <w:t xml:space="preserve"> ПРАКТИКИ</w:t>
      </w:r>
    </w:p>
    <w:p w14:paraId="4FB14420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4"/>
        <w:ind w:right="3" w:firstLine="709"/>
      </w:pPr>
    </w:p>
    <w:p w14:paraId="5E8F5843" w14:textId="77777777" w:rsidR="008F1D90" w:rsidRPr="00D84195" w:rsidRDefault="00A1428C" w:rsidP="002648D6">
      <w:pPr>
        <w:pStyle w:val="a3"/>
        <w:tabs>
          <w:tab w:val="left" w:pos="709"/>
          <w:tab w:val="left" w:pos="1134"/>
        </w:tabs>
        <w:ind w:right="3" w:firstLine="709"/>
      </w:pPr>
      <w:r w:rsidRPr="00D84195">
        <w:t>для студентов, обучающихся по направлению</w:t>
      </w:r>
      <w:r w:rsidR="002648D6" w:rsidRPr="00D84195">
        <w:t xml:space="preserve"> </w:t>
      </w:r>
      <w:r w:rsidRPr="00D84195">
        <w:t>38.03.01 «Экономика»,</w:t>
      </w:r>
    </w:p>
    <w:p w14:paraId="3C39FDF9" w14:textId="77777777" w:rsidR="008F1D90" w:rsidRPr="00D84195" w:rsidRDefault="00D63A16" w:rsidP="00D63A16">
      <w:pPr>
        <w:pStyle w:val="a3"/>
        <w:tabs>
          <w:tab w:val="left" w:pos="709"/>
          <w:tab w:val="left" w:pos="1134"/>
        </w:tabs>
        <w:ind w:right="3" w:firstLine="709"/>
        <w:jc w:val="center"/>
      </w:pPr>
      <w:r w:rsidRPr="00D84195">
        <w:t>профиль «</w:t>
      </w:r>
      <w:r w:rsidR="00A6433B">
        <w:t>Учет, анализ и аудит</w:t>
      </w:r>
      <w:r w:rsidRPr="00D84195">
        <w:t>»</w:t>
      </w:r>
    </w:p>
    <w:p w14:paraId="17D1080F" w14:textId="77777777" w:rsidR="00AD2E10" w:rsidRPr="00D84195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492EEFAE" w14:textId="77777777" w:rsidR="00AD2E10" w:rsidRPr="00D84195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28ADC3F3" w14:textId="77777777" w:rsidR="00672638" w:rsidRPr="00D84195" w:rsidRDefault="00672638" w:rsidP="00672638">
      <w:pPr>
        <w:pStyle w:val="a3"/>
        <w:ind w:left="1906"/>
      </w:pPr>
    </w:p>
    <w:p w14:paraId="2D42FDAC" w14:textId="77777777" w:rsidR="00454F2B" w:rsidRPr="00D4636E" w:rsidRDefault="00454F2B" w:rsidP="00454F2B">
      <w:pPr>
        <w:jc w:val="center"/>
        <w:rPr>
          <w:rFonts w:eastAsia="Calibri"/>
          <w:i/>
          <w:iCs/>
          <w:spacing w:val="-3"/>
        </w:rPr>
      </w:pPr>
      <w:r w:rsidRPr="00D4636E">
        <w:rPr>
          <w:rFonts w:eastAsia="Calibri"/>
          <w:i/>
          <w:iCs/>
          <w:spacing w:val="-3"/>
        </w:rPr>
        <w:t xml:space="preserve">Рекомендовано Ученым советом Краснодарского филиала </w:t>
      </w:r>
      <w:proofErr w:type="spellStart"/>
      <w:r w:rsidRPr="00D4636E">
        <w:rPr>
          <w:rFonts w:eastAsia="Calibri"/>
          <w:i/>
          <w:iCs/>
          <w:spacing w:val="-3"/>
        </w:rPr>
        <w:t>Финуниверситета</w:t>
      </w:r>
      <w:proofErr w:type="spellEnd"/>
    </w:p>
    <w:p w14:paraId="7E0A7264" w14:textId="39DCF0FA" w:rsidR="00454F2B" w:rsidRPr="00D4636E" w:rsidRDefault="006F490D" w:rsidP="00454F2B">
      <w:pPr>
        <w:jc w:val="center"/>
        <w:rPr>
          <w:rFonts w:eastAsia="Calibri"/>
          <w:i/>
          <w:iCs/>
          <w:spacing w:val="-3"/>
        </w:rPr>
      </w:pPr>
      <w:r>
        <w:rPr>
          <w:rFonts w:eastAsia="Calibri"/>
          <w:i/>
          <w:iCs/>
          <w:spacing w:val="-3"/>
        </w:rPr>
        <w:t xml:space="preserve">(протокол № </w:t>
      </w:r>
      <w:proofErr w:type="gramStart"/>
      <w:r w:rsidR="00BE64F0">
        <w:rPr>
          <w:rFonts w:eastAsia="Calibri"/>
          <w:i/>
          <w:iCs/>
          <w:spacing w:val="-3"/>
        </w:rPr>
        <w:t xml:space="preserve">42 </w:t>
      </w:r>
      <w:r w:rsidR="00454F2B" w:rsidRPr="001E38C5">
        <w:rPr>
          <w:rFonts w:eastAsia="Calibri"/>
          <w:i/>
          <w:iCs/>
          <w:spacing w:val="-3"/>
        </w:rPr>
        <w:t xml:space="preserve"> </w:t>
      </w:r>
      <w:r w:rsidR="00454F2B" w:rsidRPr="00D4636E">
        <w:rPr>
          <w:rFonts w:eastAsia="Calibri"/>
          <w:i/>
          <w:iCs/>
          <w:spacing w:val="-3"/>
        </w:rPr>
        <w:t>от</w:t>
      </w:r>
      <w:proofErr w:type="gramEnd"/>
      <w:r w:rsidR="00454F2B" w:rsidRPr="00D4636E">
        <w:rPr>
          <w:rFonts w:eastAsia="Calibri"/>
          <w:i/>
          <w:iCs/>
          <w:spacing w:val="-3"/>
        </w:rPr>
        <w:t xml:space="preserve"> </w:t>
      </w:r>
      <w:r w:rsidR="00BE64F0">
        <w:rPr>
          <w:rFonts w:eastAsia="Calibri"/>
          <w:i/>
          <w:iCs/>
          <w:spacing w:val="-3"/>
        </w:rPr>
        <w:t>31</w:t>
      </w:r>
      <w:r w:rsidR="00454F2B">
        <w:rPr>
          <w:rFonts w:eastAsia="Calibri"/>
          <w:i/>
          <w:iCs/>
          <w:spacing w:val="-3"/>
        </w:rPr>
        <w:t>.08.202</w:t>
      </w:r>
      <w:r w:rsidR="00BE64F0">
        <w:rPr>
          <w:rFonts w:eastAsia="Calibri"/>
          <w:i/>
          <w:iCs/>
          <w:spacing w:val="-3"/>
        </w:rPr>
        <w:t>1</w:t>
      </w:r>
      <w:r w:rsidR="00454F2B" w:rsidRPr="00D4636E">
        <w:rPr>
          <w:rFonts w:eastAsia="Calibri"/>
          <w:i/>
          <w:iCs/>
          <w:spacing w:val="-3"/>
        </w:rPr>
        <w:t>)</w:t>
      </w:r>
    </w:p>
    <w:p w14:paraId="71D36E65" w14:textId="77777777" w:rsidR="00454F2B" w:rsidRPr="00D4636E" w:rsidRDefault="00454F2B" w:rsidP="00454F2B">
      <w:pPr>
        <w:jc w:val="center"/>
        <w:rPr>
          <w:rFonts w:eastAsia="Calibri"/>
          <w:i/>
          <w:iCs/>
          <w:spacing w:val="-3"/>
        </w:rPr>
      </w:pPr>
    </w:p>
    <w:p w14:paraId="573F137F" w14:textId="77777777" w:rsidR="00454F2B" w:rsidRPr="00D4636E" w:rsidRDefault="00454F2B" w:rsidP="00454F2B">
      <w:pPr>
        <w:jc w:val="center"/>
        <w:rPr>
          <w:rFonts w:eastAsia="Calibri"/>
          <w:i/>
          <w:iCs/>
          <w:spacing w:val="-3"/>
        </w:rPr>
      </w:pPr>
      <w:r w:rsidRPr="00D4636E">
        <w:rPr>
          <w:rFonts w:eastAsia="Calibri"/>
          <w:i/>
          <w:iCs/>
          <w:spacing w:val="-3"/>
        </w:rPr>
        <w:t>Одобрено кафедрой «Экономика и финансы»</w:t>
      </w:r>
    </w:p>
    <w:p w14:paraId="29DBE440" w14:textId="0EA27455" w:rsidR="00454F2B" w:rsidRPr="00D4636E" w:rsidRDefault="00454F2B" w:rsidP="00454F2B">
      <w:pPr>
        <w:jc w:val="center"/>
        <w:rPr>
          <w:rFonts w:eastAsia="Calibri"/>
          <w:i/>
          <w:iCs/>
          <w:spacing w:val="-3"/>
        </w:rPr>
      </w:pPr>
      <w:r w:rsidRPr="00D4636E">
        <w:rPr>
          <w:rFonts w:eastAsia="Calibri"/>
          <w:i/>
          <w:iCs/>
          <w:spacing w:val="-3"/>
        </w:rPr>
        <w:t>(протокол № </w:t>
      </w:r>
      <w:r>
        <w:rPr>
          <w:rFonts w:eastAsia="Calibri"/>
          <w:i/>
          <w:iCs/>
          <w:spacing w:val="-3"/>
        </w:rPr>
        <w:t>1</w:t>
      </w:r>
      <w:r w:rsidRPr="00D4636E">
        <w:rPr>
          <w:rFonts w:eastAsia="Calibri"/>
          <w:i/>
          <w:iCs/>
          <w:spacing w:val="-3"/>
        </w:rPr>
        <w:t xml:space="preserve"> от </w:t>
      </w:r>
      <w:r w:rsidR="006F490D">
        <w:rPr>
          <w:rFonts w:eastAsia="Calibri"/>
          <w:i/>
          <w:iCs/>
          <w:spacing w:val="-3"/>
        </w:rPr>
        <w:t>31</w:t>
      </w:r>
      <w:r>
        <w:rPr>
          <w:rFonts w:eastAsia="Calibri"/>
          <w:i/>
          <w:iCs/>
          <w:spacing w:val="-3"/>
        </w:rPr>
        <w:t>.08.202</w:t>
      </w:r>
      <w:r w:rsidR="00BE64F0">
        <w:rPr>
          <w:rFonts w:eastAsia="Calibri"/>
          <w:i/>
          <w:iCs/>
          <w:spacing w:val="-3"/>
        </w:rPr>
        <w:t>1</w:t>
      </w:r>
      <w:r w:rsidRPr="00D4636E">
        <w:rPr>
          <w:rFonts w:eastAsia="Calibri"/>
          <w:i/>
          <w:iCs/>
          <w:spacing w:val="-3"/>
        </w:rPr>
        <w:t>)</w:t>
      </w:r>
    </w:p>
    <w:p w14:paraId="73D0416A" w14:textId="77777777" w:rsidR="00AD2E10" w:rsidRPr="00D84195" w:rsidRDefault="00AD2E10" w:rsidP="00672638">
      <w:pPr>
        <w:pStyle w:val="a3"/>
        <w:tabs>
          <w:tab w:val="left" w:pos="709"/>
          <w:tab w:val="left" w:pos="1134"/>
        </w:tabs>
        <w:ind w:right="3"/>
      </w:pPr>
    </w:p>
    <w:p w14:paraId="176A7B5E" w14:textId="77777777" w:rsidR="00E80987" w:rsidRPr="00D84195" w:rsidRDefault="00E80987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6B0B825D" w14:textId="77777777" w:rsidR="00AD2E10" w:rsidRPr="00D84195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339512FC" w14:textId="77777777" w:rsidR="00AD2E10" w:rsidRPr="00D84195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79062848" w14:textId="77777777" w:rsidR="00AD2E10" w:rsidRPr="00D84195" w:rsidRDefault="00AD2E10" w:rsidP="007550F1">
      <w:pPr>
        <w:tabs>
          <w:tab w:val="left" w:pos="709"/>
          <w:tab w:val="left" w:pos="1134"/>
        </w:tabs>
        <w:spacing w:before="9"/>
        <w:ind w:right="3" w:firstLine="709"/>
        <w:jc w:val="center"/>
      </w:pPr>
      <w:r w:rsidRPr="00D84195">
        <w:rPr>
          <w:b/>
          <w:sz w:val="28"/>
        </w:rPr>
        <w:t>Краснодар 20</w:t>
      </w:r>
      <w:r w:rsidR="00925519">
        <w:rPr>
          <w:b/>
          <w:sz w:val="28"/>
        </w:rPr>
        <w:t>2</w:t>
      </w:r>
      <w:r w:rsidR="006F490D">
        <w:rPr>
          <w:b/>
          <w:sz w:val="28"/>
        </w:rPr>
        <w:t>1</w:t>
      </w:r>
    </w:p>
    <w:p w14:paraId="7C445115" w14:textId="77777777" w:rsidR="008F1D90" w:rsidRPr="00D84195" w:rsidRDefault="008F1D90" w:rsidP="007550F1">
      <w:pPr>
        <w:tabs>
          <w:tab w:val="left" w:pos="709"/>
          <w:tab w:val="left" w:pos="1134"/>
        </w:tabs>
        <w:ind w:right="3" w:firstLine="709"/>
        <w:sectPr w:rsidR="008F1D90" w:rsidRPr="00D84195" w:rsidSect="007550F1">
          <w:footerReference w:type="default" r:id="rId9"/>
          <w:type w:val="continuous"/>
          <w:pgSz w:w="11910" w:h="16850"/>
          <w:pgMar w:top="1134" w:right="850" w:bottom="1134" w:left="1701" w:header="720" w:footer="1601" w:gutter="0"/>
          <w:cols w:space="720"/>
          <w:docGrid w:linePitch="299"/>
        </w:sectPr>
      </w:pPr>
    </w:p>
    <w:p w14:paraId="63E78771" w14:textId="77777777" w:rsidR="008F1D90" w:rsidRPr="00D84195" w:rsidRDefault="008F1D90" w:rsidP="007550F1">
      <w:pPr>
        <w:tabs>
          <w:tab w:val="left" w:pos="709"/>
          <w:tab w:val="left" w:pos="1134"/>
        </w:tabs>
        <w:ind w:right="3" w:firstLine="709"/>
        <w:sectPr w:rsidR="008F1D90" w:rsidRPr="00D84195" w:rsidSect="007550F1">
          <w:footerReference w:type="default" r:id="rId10"/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4443DAC9" w14:textId="77777777" w:rsidR="008F1D90" w:rsidRPr="00D84195" w:rsidRDefault="00A1428C" w:rsidP="007550F1">
      <w:pPr>
        <w:tabs>
          <w:tab w:val="left" w:pos="709"/>
          <w:tab w:val="left" w:pos="1134"/>
        </w:tabs>
        <w:spacing w:before="69"/>
        <w:ind w:right="3" w:firstLine="709"/>
        <w:rPr>
          <w:b/>
          <w:sz w:val="28"/>
        </w:rPr>
      </w:pPr>
      <w:r w:rsidRPr="00D84195">
        <w:rPr>
          <w:b/>
          <w:sz w:val="28"/>
        </w:rPr>
        <w:lastRenderedPageBreak/>
        <w:t>УДК 336</w:t>
      </w:r>
    </w:p>
    <w:p w14:paraId="7A2D1799" w14:textId="77777777" w:rsidR="008F1D90" w:rsidRPr="00D84195" w:rsidRDefault="00A1428C" w:rsidP="007550F1">
      <w:pPr>
        <w:tabs>
          <w:tab w:val="left" w:pos="709"/>
          <w:tab w:val="left" w:pos="1134"/>
        </w:tabs>
        <w:spacing w:before="3" w:line="322" w:lineRule="exact"/>
        <w:ind w:right="3" w:firstLine="709"/>
        <w:rPr>
          <w:b/>
          <w:sz w:val="28"/>
        </w:rPr>
      </w:pPr>
      <w:r w:rsidRPr="00D84195">
        <w:rPr>
          <w:b/>
          <w:sz w:val="28"/>
        </w:rPr>
        <w:t>ББК 65</w:t>
      </w:r>
    </w:p>
    <w:p w14:paraId="2EEF4CD5" w14:textId="77777777" w:rsidR="008F1D90" w:rsidRPr="00D84195" w:rsidRDefault="00C3350C" w:rsidP="007550F1">
      <w:pPr>
        <w:tabs>
          <w:tab w:val="left" w:pos="709"/>
          <w:tab w:val="left" w:pos="1134"/>
        </w:tabs>
        <w:ind w:right="3" w:firstLine="709"/>
        <w:rPr>
          <w:b/>
          <w:sz w:val="28"/>
        </w:rPr>
      </w:pPr>
      <w:r w:rsidRPr="00D84195">
        <w:rPr>
          <w:b/>
          <w:sz w:val="28"/>
        </w:rPr>
        <w:t>П 78</w:t>
      </w:r>
    </w:p>
    <w:p w14:paraId="2D6351C9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5"/>
        <w:ind w:right="3" w:firstLine="709"/>
        <w:rPr>
          <w:b/>
          <w:sz w:val="27"/>
        </w:rPr>
      </w:pPr>
    </w:p>
    <w:p w14:paraId="56454DA8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jc w:val="both"/>
      </w:pPr>
      <w:r w:rsidRPr="00D84195">
        <w:rPr>
          <w:b/>
        </w:rPr>
        <w:t xml:space="preserve">Рецензенты: </w:t>
      </w:r>
      <w:r w:rsidRPr="00D84195">
        <w:t xml:space="preserve">доктор экономических наук, </w:t>
      </w:r>
      <w:r w:rsidR="000821CD" w:rsidRPr="00D84195">
        <w:t xml:space="preserve">доцент, </w:t>
      </w:r>
      <w:r w:rsidRPr="00D84195">
        <w:t xml:space="preserve">профессор кафедры «Экономика и финансы»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 xml:space="preserve"> </w:t>
      </w:r>
      <w:proofErr w:type="spellStart"/>
      <w:r w:rsidRPr="00D84195">
        <w:t>Рощектаев</w:t>
      </w:r>
      <w:proofErr w:type="spellEnd"/>
      <w:r w:rsidRPr="00D84195">
        <w:t xml:space="preserve"> С.А., доктор экономических наук, профессор</w:t>
      </w:r>
      <w:r w:rsidR="000821CD" w:rsidRPr="00D84195">
        <w:t>, профессор</w:t>
      </w:r>
      <w:r w:rsidRPr="00D84195">
        <w:t xml:space="preserve"> кафедры «Экономика и финансы»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 xml:space="preserve"> Б</w:t>
      </w:r>
      <w:r w:rsidR="000821CD" w:rsidRPr="00D84195">
        <w:t>ерлин С.И.</w:t>
      </w:r>
    </w:p>
    <w:p w14:paraId="3BC1045E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7"/>
        <w:ind w:right="3" w:firstLine="709"/>
      </w:pPr>
    </w:p>
    <w:p w14:paraId="76D157EC" w14:textId="77777777" w:rsidR="008F1D90" w:rsidRPr="00D84195" w:rsidRDefault="00A1428C" w:rsidP="007550F1">
      <w:pPr>
        <w:tabs>
          <w:tab w:val="left" w:pos="709"/>
          <w:tab w:val="left" w:pos="1134"/>
        </w:tabs>
        <w:spacing w:before="1" w:line="237" w:lineRule="auto"/>
        <w:ind w:right="3" w:firstLine="709"/>
        <w:jc w:val="both"/>
        <w:rPr>
          <w:sz w:val="28"/>
          <w:szCs w:val="28"/>
        </w:rPr>
      </w:pPr>
      <w:r w:rsidRPr="00D84195">
        <w:rPr>
          <w:b/>
          <w:spacing w:val="-4"/>
          <w:sz w:val="28"/>
          <w:szCs w:val="28"/>
        </w:rPr>
        <w:t xml:space="preserve">Игонина </w:t>
      </w:r>
      <w:proofErr w:type="gramStart"/>
      <w:r w:rsidRPr="00D84195">
        <w:rPr>
          <w:b/>
          <w:spacing w:val="-4"/>
          <w:sz w:val="28"/>
          <w:szCs w:val="28"/>
        </w:rPr>
        <w:t>Л.Л.</w:t>
      </w:r>
      <w:proofErr w:type="gramEnd"/>
      <w:r w:rsidRPr="00D84195">
        <w:rPr>
          <w:b/>
          <w:spacing w:val="-4"/>
          <w:sz w:val="28"/>
          <w:szCs w:val="28"/>
        </w:rPr>
        <w:t xml:space="preserve">, </w:t>
      </w:r>
      <w:r w:rsidR="006F490D">
        <w:rPr>
          <w:b/>
          <w:spacing w:val="-4"/>
          <w:sz w:val="28"/>
          <w:szCs w:val="28"/>
        </w:rPr>
        <w:t>Купина В.В.</w:t>
      </w:r>
      <w:r w:rsidR="003B6D30" w:rsidRPr="00D84195">
        <w:rPr>
          <w:b/>
          <w:spacing w:val="-3"/>
          <w:sz w:val="28"/>
          <w:szCs w:val="28"/>
        </w:rPr>
        <w:t xml:space="preserve">, </w:t>
      </w:r>
      <w:r w:rsidR="00AD2E10" w:rsidRPr="00D84195">
        <w:rPr>
          <w:b/>
          <w:spacing w:val="-4"/>
          <w:sz w:val="28"/>
          <w:szCs w:val="28"/>
        </w:rPr>
        <w:t>Тимошенко</w:t>
      </w:r>
      <w:r w:rsidR="00AD2E10" w:rsidRPr="00D84195">
        <w:rPr>
          <w:b/>
          <w:spacing w:val="-4"/>
          <w:sz w:val="28"/>
        </w:rPr>
        <w:t xml:space="preserve"> Н.В.</w:t>
      </w:r>
      <w:r w:rsidRPr="00D84195">
        <w:rPr>
          <w:b/>
          <w:spacing w:val="62"/>
          <w:sz w:val="28"/>
        </w:rPr>
        <w:t xml:space="preserve"> </w:t>
      </w:r>
      <w:r w:rsidR="008E5F11" w:rsidRPr="00D84195">
        <w:rPr>
          <w:sz w:val="28"/>
        </w:rPr>
        <w:t>П</w:t>
      </w:r>
      <w:r w:rsidRPr="00D84195">
        <w:rPr>
          <w:sz w:val="28"/>
        </w:rPr>
        <w:t>рограмм</w:t>
      </w:r>
      <w:r w:rsidR="008E5F11" w:rsidRPr="00D84195">
        <w:rPr>
          <w:sz w:val="28"/>
        </w:rPr>
        <w:t>а</w:t>
      </w:r>
      <w:r w:rsidRPr="00D84195">
        <w:rPr>
          <w:sz w:val="28"/>
        </w:rPr>
        <w:t xml:space="preserve"> </w:t>
      </w:r>
      <w:r w:rsidR="00D63A16" w:rsidRPr="00D84195">
        <w:rPr>
          <w:sz w:val="28"/>
        </w:rPr>
        <w:t xml:space="preserve">преддипломной </w:t>
      </w:r>
      <w:r w:rsidRPr="00D84195">
        <w:rPr>
          <w:sz w:val="28"/>
        </w:rPr>
        <w:t xml:space="preserve">практики для </w:t>
      </w:r>
      <w:r w:rsidRPr="00D84195">
        <w:rPr>
          <w:sz w:val="28"/>
          <w:szCs w:val="28"/>
        </w:rPr>
        <w:t>студентов, обучающихся по направлению</w:t>
      </w:r>
      <w:r w:rsidRPr="00D84195">
        <w:rPr>
          <w:spacing w:val="-7"/>
          <w:sz w:val="28"/>
          <w:szCs w:val="28"/>
        </w:rPr>
        <w:t xml:space="preserve"> </w:t>
      </w:r>
      <w:r w:rsidRPr="00D84195">
        <w:rPr>
          <w:sz w:val="28"/>
          <w:szCs w:val="28"/>
        </w:rPr>
        <w:t>38.03.01</w:t>
      </w:r>
      <w:r w:rsidR="00AD2E10" w:rsidRPr="00D84195">
        <w:rPr>
          <w:sz w:val="28"/>
          <w:szCs w:val="28"/>
        </w:rPr>
        <w:t xml:space="preserve"> </w:t>
      </w:r>
      <w:r w:rsidRPr="00D84195">
        <w:rPr>
          <w:sz w:val="28"/>
          <w:szCs w:val="28"/>
        </w:rPr>
        <w:t xml:space="preserve">«Экономика», </w:t>
      </w:r>
      <w:r w:rsidR="00D63A16" w:rsidRPr="00D84195">
        <w:rPr>
          <w:sz w:val="28"/>
          <w:szCs w:val="28"/>
        </w:rPr>
        <w:t>профиль «</w:t>
      </w:r>
      <w:r w:rsidR="00A6433B">
        <w:rPr>
          <w:sz w:val="28"/>
          <w:szCs w:val="28"/>
        </w:rPr>
        <w:t>Учет, анализ и аудит</w:t>
      </w:r>
      <w:r w:rsidR="00D63A16" w:rsidRPr="00D84195">
        <w:rPr>
          <w:sz w:val="28"/>
          <w:szCs w:val="28"/>
        </w:rPr>
        <w:t>»</w:t>
      </w:r>
      <w:r w:rsidRPr="00D84195">
        <w:rPr>
          <w:sz w:val="28"/>
          <w:szCs w:val="28"/>
        </w:rPr>
        <w:t xml:space="preserve">. - Краснодар: Краснодарский филиал </w:t>
      </w:r>
      <w:proofErr w:type="spellStart"/>
      <w:r w:rsidRPr="00D84195">
        <w:rPr>
          <w:sz w:val="28"/>
          <w:szCs w:val="28"/>
        </w:rPr>
        <w:t>Финуниверситета</w:t>
      </w:r>
      <w:proofErr w:type="spellEnd"/>
      <w:r w:rsidRPr="00D84195">
        <w:rPr>
          <w:sz w:val="28"/>
          <w:szCs w:val="28"/>
        </w:rPr>
        <w:t>, 20</w:t>
      </w:r>
      <w:r w:rsidR="006F490D">
        <w:rPr>
          <w:sz w:val="28"/>
          <w:szCs w:val="28"/>
        </w:rPr>
        <w:t>21</w:t>
      </w:r>
      <w:r w:rsidRPr="00D84195">
        <w:rPr>
          <w:sz w:val="28"/>
          <w:szCs w:val="28"/>
        </w:rPr>
        <w:t>. —</w:t>
      </w:r>
      <w:r w:rsidR="00AF55BD">
        <w:rPr>
          <w:sz w:val="28"/>
          <w:szCs w:val="28"/>
        </w:rPr>
        <w:t xml:space="preserve"> </w:t>
      </w:r>
      <w:r w:rsidR="008223C9">
        <w:rPr>
          <w:sz w:val="28"/>
          <w:szCs w:val="28"/>
        </w:rPr>
        <w:t>58</w:t>
      </w:r>
      <w:r w:rsidRPr="00D84195">
        <w:rPr>
          <w:sz w:val="28"/>
          <w:szCs w:val="28"/>
        </w:rPr>
        <w:t xml:space="preserve"> с.</w:t>
      </w:r>
    </w:p>
    <w:p w14:paraId="5826E767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7"/>
        <w:ind w:right="3" w:firstLine="709"/>
        <w:rPr>
          <w:sz w:val="27"/>
        </w:rPr>
      </w:pPr>
    </w:p>
    <w:p w14:paraId="67883F32" w14:textId="77777777" w:rsidR="008F1D90" w:rsidRPr="00D84195" w:rsidRDefault="00E80987" w:rsidP="007550F1">
      <w:pPr>
        <w:pStyle w:val="a3"/>
        <w:tabs>
          <w:tab w:val="left" w:pos="709"/>
          <w:tab w:val="left" w:pos="1134"/>
        </w:tabs>
        <w:ind w:right="3" w:firstLine="709"/>
        <w:jc w:val="both"/>
      </w:pPr>
      <w:r w:rsidRPr="00D84195">
        <w:t>П</w:t>
      </w:r>
      <w:r w:rsidR="00A1428C" w:rsidRPr="00D84195">
        <w:t>рограмм</w:t>
      </w:r>
      <w:r w:rsidRPr="00D84195">
        <w:t>а</w:t>
      </w:r>
      <w:r w:rsidR="00A1428C" w:rsidRPr="00D84195">
        <w:t xml:space="preserve"> </w:t>
      </w:r>
      <w:r w:rsidR="00D63A16" w:rsidRPr="00D84195">
        <w:t xml:space="preserve">преддипломной </w:t>
      </w:r>
      <w:r w:rsidR="00A1428C" w:rsidRPr="00D84195">
        <w:t>практики предназначен</w:t>
      </w:r>
      <w:r w:rsidR="005212E7" w:rsidRPr="00D84195">
        <w:t>а</w:t>
      </w:r>
      <w:r w:rsidR="00A1428C" w:rsidRPr="00D84195">
        <w:t xml:space="preserve"> для студентов, обучающихся по направлению 38.03.01</w:t>
      </w:r>
      <w:r w:rsidRPr="00D84195">
        <w:t xml:space="preserve"> </w:t>
      </w:r>
      <w:r w:rsidR="00A1428C" w:rsidRPr="00D84195">
        <w:t xml:space="preserve">«Экономика», </w:t>
      </w:r>
      <w:r w:rsidR="00D63A16" w:rsidRPr="00D84195">
        <w:t>профиль «</w:t>
      </w:r>
      <w:r w:rsidR="00A6433B">
        <w:t>Учет, анализ и аудит</w:t>
      </w:r>
      <w:r w:rsidR="00D63A16" w:rsidRPr="00D84195">
        <w:t>»</w:t>
      </w:r>
      <w:r w:rsidR="00A1428C" w:rsidRPr="00D84195">
        <w:t>.</w:t>
      </w:r>
    </w:p>
    <w:p w14:paraId="70ED46C4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9"/>
        <w:ind w:right="3" w:firstLine="709"/>
        <w:rPr>
          <w:sz w:val="27"/>
        </w:rPr>
      </w:pPr>
    </w:p>
    <w:p w14:paraId="59C0B2BB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8"/>
        <w:ind w:right="3" w:firstLine="709"/>
        <w:rPr>
          <w:sz w:val="33"/>
        </w:rPr>
      </w:pPr>
    </w:p>
    <w:p w14:paraId="50958E91" w14:textId="77777777" w:rsidR="008F1D90" w:rsidRPr="00D84195" w:rsidRDefault="00A1428C" w:rsidP="007550F1">
      <w:pPr>
        <w:tabs>
          <w:tab w:val="left" w:pos="709"/>
          <w:tab w:val="left" w:pos="1134"/>
        </w:tabs>
        <w:ind w:right="3" w:firstLine="709"/>
        <w:jc w:val="center"/>
        <w:rPr>
          <w:i/>
          <w:sz w:val="24"/>
        </w:rPr>
      </w:pPr>
      <w:r w:rsidRPr="00D84195">
        <w:rPr>
          <w:i/>
          <w:sz w:val="24"/>
        </w:rPr>
        <w:t>Формат 60</w:t>
      </w:r>
      <w:r w:rsidRPr="00D84195">
        <w:rPr>
          <w:rFonts w:ascii="Symbol" w:hAnsi="Symbol"/>
          <w:i/>
          <w:sz w:val="25"/>
        </w:rPr>
        <w:t></w:t>
      </w:r>
      <w:r w:rsidRPr="00D84195">
        <w:rPr>
          <w:i/>
          <w:sz w:val="24"/>
        </w:rPr>
        <w:t xml:space="preserve">90/16. Гарнитура </w:t>
      </w:r>
      <w:r w:rsidRPr="00D84195">
        <w:rPr>
          <w:i/>
          <w:sz w:val="24"/>
          <w:lang w:val="en-US"/>
        </w:rPr>
        <w:t>Times</w:t>
      </w:r>
      <w:r w:rsidRPr="00D84195">
        <w:rPr>
          <w:i/>
          <w:sz w:val="24"/>
        </w:rPr>
        <w:t xml:space="preserve"> </w:t>
      </w:r>
      <w:r w:rsidRPr="00D84195">
        <w:rPr>
          <w:i/>
          <w:sz w:val="24"/>
          <w:lang w:val="en-US"/>
        </w:rPr>
        <w:t>New</w:t>
      </w:r>
      <w:r w:rsidRPr="00D84195">
        <w:rPr>
          <w:i/>
          <w:sz w:val="24"/>
        </w:rPr>
        <w:t xml:space="preserve"> </w:t>
      </w:r>
      <w:r w:rsidRPr="00D84195">
        <w:rPr>
          <w:i/>
          <w:sz w:val="24"/>
          <w:lang w:val="en-US"/>
        </w:rPr>
        <w:t>Roman</w:t>
      </w:r>
    </w:p>
    <w:p w14:paraId="148B3A54" w14:textId="77777777" w:rsidR="008F1D90" w:rsidRPr="00D84195" w:rsidRDefault="00A1428C" w:rsidP="007550F1">
      <w:pPr>
        <w:tabs>
          <w:tab w:val="left" w:pos="709"/>
          <w:tab w:val="left" w:pos="1134"/>
          <w:tab w:val="left" w:pos="3324"/>
          <w:tab w:val="left" w:pos="4521"/>
        </w:tabs>
        <w:spacing w:before="115"/>
        <w:ind w:right="3" w:firstLine="709"/>
        <w:jc w:val="center"/>
        <w:rPr>
          <w:i/>
          <w:sz w:val="24"/>
        </w:rPr>
      </w:pPr>
      <w:proofErr w:type="spellStart"/>
      <w:r w:rsidRPr="00D84195">
        <w:rPr>
          <w:i/>
          <w:sz w:val="24"/>
        </w:rPr>
        <w:t>Усл</w:t>
      </w:r>
      <w:proofErr w:type="spellEnd"/>
      <w:r w:rsidRPr="00D84195">
        <w:rPr>
          <w:i/>
          <w:sz w:val="24"/>
        </w:rPr>
        <w:t xml:space="preserve">. </w:t>
      </w:r>
      <w:proofErr w:type="spellStart"/>
      <w:r w:rsidRPr="00D84195">
        <w:rPr>
          <w:i/>
          <w:sz w:val="24"/>
        </w:rPr>
        <w:t>п.л</w:t>
      </w:r>
      <w:proofErr w:type="spellEnd"/>
      <w:r w:rsidRPr="00D84195">
        <w:rPr>
          <w:i/>
          <w:sz w:val="24"/>
        </w:rPr>
        <w:t xml:space="preserve">. </w:t>
      </w:r>
      <w:r w:rsidR="008223C9">
        <w:rPr>
          <w:i/>
          <w:sz w:val="24"/>
        </w:rPr>
        <w:t>2,17</w:t>
      </w:r>
      <w:r w:rsidRPr="00D84195">
        <w:rPr>
          <w:i/>
          <w:sz w:val="24"/>
        </w:rPr>
        <w:t>.</w:t>
      </w:r>
      <w:r w:rsidRPr="00D84195">
        <w:rPr>
          <w:i/>
          <w:spacing w:val="-2"/>
          <w:sz w:val="24"/>
        </w:rPr>
        <w:t xml:space="preserve"> </w:t>
      </w:r>
      <w:r w:rsidRPr="00D84195">
        <w:rPr>
          <w:i/>
          <w:sz w:val="24"/>
        </w:rPr>
        <w:t>Изд.</w:t>
      </w:r>
      <w:r w:rsidRPr="00D84195">
        <w:rPr>
          <w:i/>
          <w:spacing w:val="-2"/>
          <w:sz w:val="24"/>
        </w:rPr>
        <w:t xml:space="preserve"> </w:t>
      </w:r>
      <w:r w:rsidRPr="00D84195">
        <w:rPr>
          <w:i/>
          <w:sz w:val="24"/>
        </w:rPr>
        <w:t>№</w:t>
      </w:r>
      <w:r w:rsidRPr="00D84195">
        <w:rPr>
          <w:i/>
          <w:sz w:val="24"/>
          <w:u w:val="single"/>
        </w:rPr>
        <w:t xml:space="preserve"> </w:t>
      </w:r>
      <w:r w:rsidRPr="00D84195">
        <w:rPr>
          <w:i/>
          <w:sz w:val="24"/>
          <w:u w:val="single"/>
        </w:rPr>
        <w:tab/>
      </w:r>
      <w:r w:rsidRPr="00D84195">
        <w:rPr>
          <w:i/>
          <w:sz w:val="24"/>
        </w:rPr>
        <w:t>от</w:t>
      </w:r>
      <w:r w:rsidRPr="00D84195">
        <w:rPr>
          <w:i/>
          <w:sz w:val="24"/>
          <w:u w:val="single"/>
        </w:rPr>
        <w:t xml:space="preserve"> </w:t>
      </w:r>
      <w:r w:rsidRPr="00D84195">
        <w:rPr>
          <w:i/>
          <w:sz w:val="24"/>
          <w:u w:val="single"/>
        </w:rPr>
        <w:tab/>
      </w:r>
      <w:r w:rsidRPr="00D84195">
        <w:rPr>
          <w:i/>
          <w:sz w:val="24"/>
        </w:rPr>
        <w:t>. Тираж 100 экз.</w:t>
      </w:r>
    </w:p>
    <w:p w14:paraId="3C496056" w14:textId="77777777" w:rsidR="008F1D90" w:rsidRPr="00D84195" w:rsidRDefault="00A1428C" w:rsidP="007550F1">
      <w:pPr>
        <w:tabs>
          <w:tab w:val="left" w:pos="709"/>
          <w:tab w:val="left" w:pos="1134"/>
          <w:tab w:val="left" w:pos="2186"/>
        </w:tabs>
        <w:ind w:right="3" w:firstLine="709"/>
        <w:jc w:val="center"/>
        <w:rPr>
          <w:i/>
          <w:sz w:val="24"/>
        </w:rPr>
      </w:pPr>
      <w:r w:rsidRPr="00D84195">
        <w:rPr>
          <w:i/>
          <w:sz w:val="24"/>
        </w:rPr>
        <w:t>Заказ №</w:t>
      </w:r>
      <w:r w:rsidRPr="00D84195">
        <w:rPr>
          <w:i/>
          <w:sz w:val="24"/>
          <w:u w:val="single"/>
        </w:rPr>
        <w:t xml:space="preserve"> </w:t>
      </w:r>
      <w:r w:rsidRPr="00D84195">
        <w:rPr>
          <w:i/>
          <w:sz w:val="24"/>
          <w:u w:val="single"/>
        </w:rPr>
        <w:tab/>
      </w:r>
      <w:r w:rsidRPr="00D84195">
        <w:rPr>
          <w:i/>
          <w:sz w:val="24"/>
        </w:rPr>
        <w:t>.</w:t>
      </w:r>
    </w:p>
    <w:p w14:paraId="6601A971" w14:textId="77777777" w:rsidR="008F1D90" w:rsidRPr="00D84195" w:rsidRDefault="00A1428C" w:rsidP="007550F1">
      <w:pPr>
        <w:tabs>
          <w:tab w:val="left" w:pos="709"/>
          <w:tab w:val="left" w:pos="1134"/>
        </w:tabs>
        <w:spacing w:before="120"/>
        <w:ind w:right="3" w:firstLine="709"/>
        <w:jc w:val="center"/>
        <w:rPr>
          <w:i/>
          <w:sz w:val="24"/>
        </w:rPr>
      </w:pPr>
      <w:r w:rsidRPr="00D84195">
        <w:rPr>
          <w:i/>
          <w:sz w:val="24"/>
        </w:rPr>
        <w:t xml:space="preserve">Отпечатано в Краснодарском филиале </w:t>
      </w:r>
      <w:proofErr w:type="spellStart"/>
      <w:r w:rsidRPr="00D84195">
        <w:rPr>
          <w:i/>
          <w:sz w:val="24"/>
        </w:rPr>
        <w:t>Финуниверситета</w:t>
      </w:r>
      <w:proofErr w:type="spellEnd"/>
    </w:p>
    <w:p w14:paraId="68CE4AF6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4D1EA352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2B6C6678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78A3CFB9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3F64ED02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1DE548DC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0028DF51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3B0BCD2A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4ECA9A93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4D98EB38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7E8499CF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400D8B91" w14:textId="77777777" w:rsidR="008F1D90" w:rsidRPr="00D84195" w:rsidRDefault="00A1428C" w:rsidP="007550F1">
      <w:pPr>
        <w:pStyle w:val="a3"/>
        <w:tabs>
          <w:tab w:val="left" w:pos="709"/>
        </w:tabs>
        <w:spacing w:before="1"/>
        <w:ind w:right="3" w:firstLine="3119"/>
      </w:pPr>
      <w:r w:rsidRPr="00D84195">
        <w:t xml:space="preserve">© Игонина </w:t>
      </w:r>
      <w:proofErr w:type="gramStart"/>
      <w:r w:rsidRPr="00D84195">
        <w:t>Л.Л.</w:t>
      </w:r>
      <w:proofErr w:type="gramEnd"/>
      <w:r w:rsidRPr="00D84195">
        <w:t xml:space="preserve">, </w:t>
      </w:r>
      <w:r w:rsidR="006F490D">
        <w:rPr>
          <w:spacing w:val="-4"/>
        </w:rPr>
        <w:t>Купина В.В</w:t>
      </w:r>
      <w:r w:rsidR="003B6D30" w:rsidRPr="00D84195">
        <w:rPr>
          <w:spacing w:val="-4"/>
        </w:rPr>
        <w:t>.</w:t>
      </w:r>
      <w:r w:rsidR="003B6D30" w:rsidRPr="00D84195">
        <w:rPr>
          <w:spacing w:val="-3"/>
        </w:rPr>
        <w:t xml:space="preserve">, </w:t>
      </w:r>
      <w:r w:rsidR="00AD2E10" w:rsidRPr="00D84195">
        <w:t>Тимошенко Н.В.</w:t>
      </w:r>
    </w:p>
    <w:p w14:paraId="62B00CC5" w14:textId="77777777" w:rsidR="008F1D90" w:rsidRPr="00D84195" w:rsidRDefault="008F1D90" w:rsidP="007550F1">
      <w:pPr>
        <w:pStyle w:val="a3"/>
        <w:tabs>
          <w:tab w:val="left" w:pos="709"/>
        </w:tabs>
        <w:spacing w:before="11"/>
        <w:ind w:right="3" w:firstLine="3119"/>
        <w:rPr>
          <w:sz w:val="27"/>
        </w:rPr>
      </w:pPr>
    </w:p>
    <w:p w14:paraId="16E6CC44" w14:textId="77777777" w:rsidR="008F1D90" w:rsidRPr="00D84195" w:rsidRDefault="00A1428C" w:rsidP="007550F1">
      <w:pPr>
        <w:pStyle w:val="a3"/>
        <w:tabs>
          <w:tab w:val="left" w:pos="709"/>
        </w:tabs>
        <w:ind w:right="3" w:firstLine="3119"/>
      </w:pPr>
      <w:r w:rsidRPr="00D84195">
        <w:t xml:space="preserve">© Краснодарский филиал </w:t>
      </w:r>
      <w:proofErr w:type="spellStart"/>
      <w:r w:rsidRPr="00D84195">
        <w:t>Финуниверситета</w:t>
      </w:r>
      <w:proofErr w:type="spellEnd"/>
      <w:r w:rsidRPr="00D84195">
        <w:t>, 20</w:t>
      </w:r>
      <w:r w:rsidR="006F490D">
        <w:t>21</w:t>
      </w:r>
    </w:p>
    <w:p w14:paraId="2F37195B" w14:textId="77777777" w:rsidR="008F1D90" w:rsidRPr="00D84195" w:rsidRDefault="008F1D90" w:rsidP="007550F1">
      <w:pPr>
        <w:tabs>
          <w:tab w:val="left" w:pos="709"/>
          <w:tab w:val="left" w:pos="1134"/>
        </w:tabs>
        <w:ind w:right="3" w:firstLine="709"/>
        <w:sectPr w:rsidR="008F1D90" w:rsidRPr="00D84195" w:rsidSect="007550F1"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6FD48AED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center"/>
      </w:pPr>
      <w:r w:rsidRPr="00D84195">
        <w:lastRenderedPageBreak/>
        <w:t>СОДЕРЖАНИЕ</w:t>
      </w:r>
    </w:p>
    <w:p w14:paraId="47E2A241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rPr>
          <w:sz w:val="17"/>
        </w:rPr>
      </w:pPr>
    </w:p>
    <w:tbl>
      <w:tblPr>
        <w:tblStyle w:val="TableNormal"/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851"/>
        <w:gridCol w:w="8505"/>
        <w:gridCol w:w="709"/>
      </w:tblGrid>
      <w:tr w:rsidR="008223C9" w:rsidRPr="00D84195" w14:paraId="46C5F0EA" w14:textId="77777777" w:rsidTr="008223C9">
        <w:trPr>
          <w:trHeight w:val="396"/>
        </w:trPr>
        <w:tc>
          <w:tcPr>
            <w:tcW w:w="851" w:type="dxa"/>
          </w:tcPr>
          <w:p w14:paraId="5C7770B4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</w:t>
            </w:r>
          </w:p>
        </w:tc>
        <w:tc>
          <w:tcPr>
            <w:tcW w:w="8505" w:type="dxa"/>
          </w:tcPr>
          <w:p w14:paraId="6D2B821A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 xml:space="preserve">Наименование вида и типа практики, способа и формы ее </w:t>
            </w:r>
            <w:proofErr w:type="gramStart"/>
            <w:r w:rsidRPr="00C10E5A">
              <w:rPr>
                <w:sz w:val="28"/>
              </w:rPr>
              <w:t>проведения .</w:t>
            </w:r>
            <w:proofErr w:type="gramEnd"/>
          </w:p>
        </w:tc>
        <w:tc>
          <w:tcPr>
            <w:tcW w:w="709" w:type="dxa"/>
          </w:tcPr>
          <w:p w14:paraId="392B220C" w14:textId="77777777" w:rsidR="008223C9" w:rsidRPr="00B57408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4</w:t>
            </w:r>
          </w:p>
        </w:tc>
      </w:tr>
      <w:tr w:rsidR="008223C9" w:rsidRPr="00D84195" w14:paraId="31C35E10" w14:textId="77777777" w:rsidTr="008223C9">
        <w:trPr>
          <w:trHeight w:val="482"/>
        </w:trPr>
        <w:tc>
          <w:tcPr>
            <w:tcW w:w="851" w:type="dxa"/>
          </w:tcPr>
          <w:p w14:paraId="32B81095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2</w:t>
            </w:r>
          </w:p>
        </w:tc>
        <w:tc>
          <w:tcPr>
            <w:tcW w:w="8505" w:type="dxa"/>
          </w:tcPr>
          <w:p w14:paraId="5A60FA38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>Цели и задачи практики……………………………....................................</w:t>
            </w:r>
          </w:p>
        </w:tc>
        <w:tc>
          <w:tcPr>
            <w:tcW w:w="709" w:type="dxa"/>
          </w:tcPr>
          <w:p w14:paraId="556C2B3B" w14:textId="77777777" w:rsidR="008223C9" w:rsidRPr="00B57408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9</w:t>
            </w:r>
          </w:p>
        </w:tc>
      </w:tr>
      <w:tr w:rsidR="008223C9" w:rsidRPr="00D84195" w14:paraId="2C66DB81" w14:textId="77777777" w:rsidTr="008223C9">
        <w:trPr>
          <w:trHeight w:val="483"/>
        </w:trPr>
        <w:tc>
          <w:tcPr>
            <w:tcW w:w="851" w:type="dxa"/>
          </w:tcPr>
          <w:p w14:paraId="2EFC474F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3</w:t>
            </w:r>
          </w:p>
        </w:tc>
        <w:tc>
          <w:tcPr>
            <w:tcW w:w="8505" w:type="dxa"/>
          </w:tcPr>
          <w:p w14:paraId="1F485DB8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rFonts w:eastAsiaTheme="minorHAnsi"/>
                <w:sz w:val="28"/>
                <w:szCs w:val="28"/>
                <w:lang w:eastAsia="en-US" w:bidi="ar-SA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Pr="00C10E5A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709" w:type="dxa"/>
          </w:tcPr>
          <w:p w14:paraId="36402247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556FCDBE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3D34C498" w14:textId="77777777" w:rsidR="008223C9" w:rsidRPr="00B57408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10</w:t>
            </w:r>
          </w:p>
        </w:tc>
      </w:tr>
      <w:tr w:rsidR="008223C9" w:rsidRPr="00D84195" w14:paraId="704A7E35" w14:textId="77777777" w:rsidTr="008223C9">
        <w:trPr>
          <w:trHeight w:val="483"/>
        </w:trPr>
        <w:tc>
          <w:tcPr>
            <w:tcW w:w="851" w:type="dxa"/>
          </w:tcPr>
          <w:p w14:paraId="00FFA701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4</w:t>
            </w:r>
          </w:p>
        </w:tc>
        <w:tc>
          <w:tcPr>
            <w:tcW w:w="8505" w:type="dxa"/>
          </w:tcPr>
          <w:p w14:paraId="6AB67B3F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Место практики в структуре образовательной программы 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…</w:t>
            </w:r>
          </w:p>
        </w:tc>
        <w:tc>
          <w:tcPr>
            <w:tcW w:w="709" w:type="dxa"/>
          </w:tcPr>
          <w:p w14:paraId="75A30E54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0B69AE25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</w:tr>
      <w:tr w:rsidR="008223C9" w:rsidRPr="00D84195" w14:paraId="29483943" w14:textId="77777777" w:rsidTr="008223C9">
        <w:trPr>
          <w:trHeight w:val="483"/>
        </w:trPr>
        <w:tc>
          <w:tcPr>
            <w:tcW w:w="851" w:type="dxa"/>
          </w:tcPr>
          <w:p w14:paraId="74D89D01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5</w:t>
            </w:r>
          </w:p>
        </w:tc>
        <w:tc>
          <w:tcPr>
            <w:tcW w:w="8505" w:type="dxa"/>
          </w:tcPr>
          <w:p w14:paraId="350C22FB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Объем практики в зачетных единицах и ее продолжительность в неделях либо в академических часах……………………………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.</w:t>
            </w:r>
          </w:p>
        </w:tc>
        <w:tc>
          <w:tcPr>
            <w:tcW w:w="709" w:type="dxa"/>
          </w:tcPr>
          <w:p w14:paraId="2DA6B527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6F8054F5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</w:tr>
      <w:tr w:rsidR="008223C9" w:rsidRPr="00D84195" w14:paraId="34356894" w14:textId="77777777" w:rsidTr="008223C9">
        <w:trPr>
          <w:trHeight w:val="482"/>
        </w:trPr>
        <w:tc>
          <w:tcPr>
            <w:tcW w:w="851" w:type="dxa"/>
          </w:tcPr>
          <w:p w14:paraId="52C9755D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6</w:t>
            </w:r>
          </w:p>
        </w:tc>
        <w:tc>
          <w:tcPr>
            <w:tcW w:w="8505" w:type="dxa"/>
          </w:tcPr>
          <w:p w14:paraId="15A84934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>Содержание практики …………………………………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.……………</w:t>
            </w:r>
          </w:p>
        </w:tc>
        <w:tc>
          <w:tcPr>
            <w:tcW w:w="709" w:type="dxa"/>
          </w:tcPr>
          <w:p w14:paraId="740D1040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</w:tr>
      <w:tr w:rsidR="008223C9" w:rsidRPr="00D84195" w14:paraId="2F186F16" w14:textId="77777777" w:rsidTr="008223C9">
        <w:trPr>
          <w:trHeight w:val="482"/>
        </w:trPr>
        <w:tc>
          <w:tcPr>
            <w:tcW w:w="851" w:type="dxa"/>
          </w:tcPr>
          <w:p w14:paraId="7FF9BD05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7</w:t>
            </w:r>
          </w:p>
        </w:tc>
        <w:tc>
          <w:tcPr>
            <w:tcW w:w="8505" w:type="dxa"/>
          </w:tcPr>
          <w:p w14:paraId="2AD55F0E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>Формы отчетности по практике 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………………....</w:t>
            </w:r>
          </w:p>
        </w:tc>
        <w:tc>
          <w:tcPr>
            <w:tcW w:w="709" w:type="dxa"/>
          </w:tcPr>
          <w:p w14:paraId="56AC67D6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223C9" w:rsidRPr="00D84195" w14:paraId="7F5EFF59" w14:textId="77777777" w:rsidTr="008223C9">
        <w:trPr>
          <w:trHeight w:val="696"/>
        </w:trPr>
        <w:tc>
          <w:tcPr>
            <w:tcW w:w="851" w:type="dxa"/>
          </w:tcPr>
          <w:p w14:paraId="576A5983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8</w:t>
            </w:r>
          </w:p>
        </w:tc>
        <w:tc>
          <w:tcPr>
            <w:tcW w:w="8505" w:type="dxa"/>
          </w:tcPr>
          <w:p w14:paraId="25F8CB1C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 xml:space="preserve">Фонд оценочных средств для проведения промежуточной </w:t>
            </w:r>
            <w:r w:rsidRPr="00C10E5A">
              <w:rPr>
                <w:sz w:val="28"/>
              </w:rPr>
              <w:br/>
              <w:t>аттестации обучающихся по практике………………………..................</w:t>
            </w:r>
          </w:p>
        </w:tc>
        <w:tc>
          <w:tcPr>
            <w:tcW w:w="709" w:type="dxa"/>
          </w:tcPr>
          <w:p w14:paraId="5494C6D0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6A9C0B00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</w:tr>
      <w:tr w:rsidR="008223C9" w:rsidRPr="00D84195" w14:paraId="342357DA" w14:textId="77777777" w:rsidTr="008223C9">
        <w:trPr>
          <w:trHeight w:val="567"/>
        </w:trPr>
        <w:tc>
          <w:tcPr>
            <w:tcW w:w="851" w:type="dxa"/>
          </w:tcPr>
          <w:p w14:paraId="7A76FF4D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9</w:t>
            </w:r>
          </w:p>
        </w:tc>
        <w:tc>
          <w:tcPr>
            <w:tcW w:w="8505" w:type="dxa"/>
          </w:tcPr>
          <w:p w14:paraId="422D247C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Перечень учебной литературы и ресурсов сети «Интернет», необходимых для проведения практики…………………………………</w:t>
            </w:r>
          </w:p>
        </w:tc>
        <w:tc>
          <w:tcPr>
            <w:tcW w:w="709" w:type="dxa"/>
          </w:tcPr>
          <w:p w14:paraId="58DD7818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435522C2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8223C9" w:rsidRPr="00D84195" w14:paraId="01735A4E" w14:textId="77777777" w:rsidTr="008223C9">
        <w:trPr>
          <w:trHeight w:val="483"/>
        </w:trPr>
        <w:tc>
          <w:tcPr>
            <w:tcW w:w="851" w:type="dxa"/>
          </w:tcPr>
          <w:p w14:paraId="4AEE04D6" w14:textId="77777777" w:rsidR="008223C9" w:rsidRPr="00D84195" w:rsidRDefault="008223C9" w:rsidP="0063523D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10</w:t>
            </w:r>
          </w:p>
        </w:tc>
        <w:tc>
          <w:tcPr>
            <w:tcW w:w="8505" w:type="dxa"/>
          </w:tcPr>
          <w:p w14:paraId="283C59E3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систем………………...</w:t>
            </w:r>
          </w:p>
        </w:tc>
        <w:tc>
          <w:tcPr>
            <w:tcW w:w="709" w:type="dxa"/>
          </w:tcPr>
          <w:p w14:paraId="2E5132A2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7C102A2B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132EB21A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8223C9" w:rsidRPr="00D84195" w14:paraId="67551912" w14:textId="77777777" w:rsidTr="008223C9">
        <w:trPr>
          <w:trHeight w:val="483"/>
        </w:trPr>
        <w:tc>
          <w:tcPr>
            <w:tcW w:w="851" w:type="dxa"/>
          </w:tcPr>
          <w:p w14:paraId="415C010F" w14:textId="77777777" w:rsidR="008223C9" w:rsidRPr="00D84195" w:rsidRDefault="008223C9" w:rsidP="0063523D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11</w:t>
            </w:r>
          </w:p>
        </w:tc>
        <w:tc>
          <w:tcPr>
            <w:tcW w:w="8505" w:type="dxa"/>
          </w:tcPr>
          <w:p w14:paraId="01A16210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Описание материально-технической базы, необходимой для проведения практики………………………………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.…....................</w:t>
            </w:r>
          </w:p>
        </w:tc>
        <w:tc>
          <w:tcPr>
            <w:tcW w:w="709" w:type="dxa"/>
          </w:tcPr>
          <w:p w14:paraId="273BB4F0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38992CB6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8223C9" w:rsidRPr="00D84195" w14:paraId="6EA5791C" w14:textId="77777777" w:rsidTr="008223C9">
        <w:trPr>
          <w:trHeight w:val="396"/>
        </w:trPr>
        <w:tc>
          <w:tcPr>
            <w:tcW w:w="851" w:type="dxa"/>
          </w:tcPr>
          <w:p w14:paraId="46AFACB1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12</w:t>
            </w:r>
          </w:p>
        </w:tc>
        <w:tc>
          <w:tcPr>
            <w:tcW w:w="8505" w:type="dxa"/>
          </w:tcPr>
          <w:p w14:paraId="5C80E461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>Приложение………………………………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……………..……….…..</w:t>
            </w:r>
          </w:p>
        </w:tc>
        <w:tc>
          <w:tcPr>
            <w:tcW w:w="709" w:type="dxa"/>
          </w:tcPr>
          <w:p w14:paraId="57C65486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 w14:paraId="5D241E9B" w14:textId="77777777" w:rsidR="008F1D90" w:rsidRPr="00D84195" w:rsidRDefault="008F1D90" w:rsidP="007550F1">
      <w:pPr>
        <w:tabs>
          <w:tab w:val="left" w:pos="709"/>
          <w:tab w:val="left" w:pos="1134"/>
        </w:tabs>
        <w:spacing w:line="302" w:lineRule="exact"/>
        <w:ind w:right="3" w:firstLine="709"/>
        <w:jc w:val="center"/>
        <w:rPr>
          <w:sz w:val="28"/>
        </w:rPr>
        <w:sectPr w:rsidR="008F1D90" w:rsidRPr="00D84195" w:rsidSect="0063523D">
          <w:pgSz w:w="11910" w:h="16850"/>
          <w:pgMar w:top="1134" w:right="567" w:bottom="1134" w:left="1701" w:header="0" w:footer="748" w:gutter="0"/>
          <w:cols w:space="720"/>
          <w:docGrid w:linePitch="299"/>
        </w:sectPr>
      </w:pPr>
    </w:p>
    <w:p w14:paraId="4DB70ED4" w14:textId="77777777" w:rsidR="007966EB" w:rsidRPr="00D84195" w:rsidRDefault="007966EB" w:rsidP="007550F1">
      <w:pPr>
        <w:pStyle w:val="a5"/>
        <w:tabs>
          <w:tab w:val="left" w:pos="709"/>
          <w:tab w:val="left" w:pos="1134"/>
          <w:tab w:val="left" w:pos="2174"/>
        </w:tabs>
        <w:spacing w:before="65"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lastRenderedPageBreak/>
        <w:t xml:space="preserve">1 Наименование вида практики, способа и формы ее проведения </w:t>
      </w:r>
    </w:p>
    <w:p w14:paraId="02C0B1C9" w14:textId="77777777" w:rsidR="007966EB" w:rsidRPr="00D84195" w:rsidRDefault="007966EB" w:rsidP="007550F1">
      <w:pPr>
        <w:tabs>
          <w:tab w:val="left" w:pos="709"/>
          <w:tab w:val="left" w:pos="1134"/>
          <w:tab w:val="left" w:pos="2174"/>
        </w:tabs>
        <w:spacing w:before="1" w:line="360" w:lineRule="auto"/>
        <w:ind w:right="3" w:firstLine="709"/>
        <w:jc w:val="both"/>
        <w:rPr>
          <w:sz w:val="28"/>
        </w:rPr>
      </w:pPr>
    </w:p>
    <w:p w14:paraId="35712C89" w14:textId="77777777" w:rsidR="008F1D90" w:rsidRPr="00D84195" w:rsidRDefault="00D63A16" w:rsidP="007550F1">
      <w:pPr>
        <w:tabs>
          <w:tab w:val="left" w:pos="709"/>
          <w:tab w:val="left" w:pos="1134"/>
          <w:tab w:val="left" w:pos="2174"/>
        </w:tabs>
        <w:spacing w:before="1" w:line="360" w:lineRule="auto"/>
        <w:ind w:right="3" w:firstLine="709"/>
        <w:jc w:val="both"/>
        <w:rPr>
          <w:sz w:val="42"/>
        </w:rPr>
      </w:pPr>
      <w:r w:rsidRPr="00D84195">
        <w:rPr>
          <w:sz w:val="28"/>
        </w:rPr>
        <w:t xml:space="preserve">Преддипломная </w:t>
      </w:r>
      <w:r w:rsidR="000821CD" w:rsidRPr="00D84195">
        <w:rPr>
          <w:sz w:val="28"/>
          <w:szCs w:val="28"/>
        </w:rPr>
        <w:t xml:space="preserve">практика </w:t>
      </w:r>
      <w:r w:rsidR="00A6433B" w:rsidRPr="00A6433B">
        <w:rPr>
          <w:sz w:val="28"/>
          <w:szCs w:val="28"/>
        </w:rPr>
        <w:t>Б2.О.02.02(</w:t>
      </w:r>
      <w:proofErr w:type="spellStart"/>
      <w:r w:rsidR="00A6433B" w:rsidRPr="00A6433B">
        <w:rPr>
          <w:sz w:val="28"/>
          <w:szCs w:val="28"/>
        </w:rPr>
        <w:t>Пд</w:t>
      </w:r>
      <w:proofErr w:type="spellEnd"/>
      <w:r w:rsidR="00A6433B" w:rsidRPr="00A6433B">
        <w:rPr>
          <w:sz w:val="28"/>
          <w:szCs w:val="28"/>
        </w:rPr>
        <w:t>)</w:t>
      </w:r>
      <w:r w:rsidR="00A6433B">
        <w:rPr>
          <w:sz w:val="28"/>
          <w:szCs w:val="28"/>
        </w:rPr>
        <w:t xml:space="preserve"> </w:t>
      </w:r>
      <w:r w:rsidR="000821CD" w:rsidRPr="00D84195">
        <w:rPr>
          <w:sz w:val="28"/>
          <w:szCs w:val="28"/>
        </w:rPr>
        <w:t xml:space="preserve">является обязательным разделом образовательной программы высшего образования (ОП ВО) </w:t>
      </w:r>
      <w:r w:rsidR="007966EB" w:rsidRPr="00D84195">
        <w:rPr>
          <w:sz w:val="28"/>
          <w:szCs w:val="28"/>
        </w:rPr>
        <w:t>и представляет собой вид учебной деятельности, направленной на закрепление знаний, полученных в процессе теоретического обучения, на формирование и развитие практических навыков и компетенций в процессе выполнения определенных видов</w:t>
      </w:r>
      <w:r w:rsidR="007966EB" w:rsidRPr="00D84195">
        <w:rPr>
          <w:sz w:val="28"/>
        </w:rPr>
        <w:t xml:space="preserve"> работ, связанных с будущей профессиональной деятельностью. </w:t>
      </w:r>
    </w:p>
    <w:p w14:paraId="51C6464F" w14:textId="77777777" w:rsidR="007966EB" w:rsidRPr="00D84195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rPr>
          <w:b/>
        </w:rPr>
        <w:t xml:space="preserve">Вид практики: </w:t>
      </w:r>
      <w:r w:rsidR="00A6433B">
        <w:t>производственная</w:t>
      </w:r>
      <w:r w:rsidR="00D63A16" w:rsidRPr="00D84195">
        <w:t xml:space="preserve"> </w:t>
      </w:r>
    </w:p>
    <w:p w14:paraId="3E841A91" w14:textId="77777777" w:rsidR="007966EB" w:rsidRPr="00D84195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AF55BD">
        <w:rPr>
          <w:b/>
        </w:rPr>
        <w:t xml:space="preserve">Тип </w:t>
      </w:r>
      <w:r w:rsidR="00D63A16" w:rsidRPr="00AF55BD">
        <w:rPr>
          <w:b/>
        </w:rPr>
        <w:t xml:space="preserve">преддипломной </w:t>
      </w:r>
      <w:r w:rsidRPr="00AF55BD">
        <w:rPr>
          <w:b/>
        </w:rPr>
        <w:t>практики:</w:t>
      </w:r>
      <w:r w:rsidRPr="00AF55BD">
        <w:t xml:space="preserve"> </w:t>
      </w:r>
      <w:r w:rsidR="00A6433B">
        <w:t>преддипломная</w:t>
      </w:r>
      <w:r w:rsidRPr="00AF55BD">
        <w:t>.</w:t>
      </w:r>
      <w:r w:rsidRPr="00D84195">
        <w:t xml:space="preserve"> </w:t>
      </w:r>
    </w:p>
    <w:p w14:paraId="6CFC0CA8" w14:textId="77777777" w:rsidR="00D100BF" w:rsidRPr="00D84195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rPr>
          <w:b/>
        </w:rPr>
        <w:t xml:space="preserve">Способы проведения </w:t>
      </w:r>
      <w:r w:rsidR="00D63A16" w:rsidRPr="00D84195">
        <w:rPr>
          <w:b/>
        </w:rPr>
        <w:t xml:space="preserve">преддипломной </w:t>
      </w:r>
      <w:r w:rsidRPr="00D84195">
        <w:rPr>
          <w:b/>
        </w:rPr>
        <w:t>практики</w:t>
      </w:r>
      <w:r w:rsidRPr="00D84195">
        <w:t xml:space="preserve">: стационарная. </w:t>
      </w:r>
    </w:p>
    <w:p w14:paraId="1C7E7D06" w14:textId="77777777" w:rsidR="007966EB" w:rsidRPr="00D84195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rPr>
          <w:b/>
        </w:rPr>
        <w:t xml:space="preserve">Форма проведения </w:t>
      </w:r>
      <w:r w:rsidR="00D63A16" w:rsidRPr="00D84195">
        <w:rPr>
          <w:b/>
        </w:rPr>
        <w:t xml:space="preserve">преддипломной </w:t>
      </w:r>
      <w:r w:rsidRPr="00D84195">
        <w:rPr>
          <w:b/>
        </w:rPr>
        <w:t xml:space="preserve">практики: </w:t>
      </w:r>
      <w:r w:rsidRPr="00D84195">
        <w:t>непрерывно</w:t>
      </w:r>
      <w:r w:rsidR="005212E7" w:rsidRPr="00D84195">
        <w:t>,</w:t>
      </w:r>
      <w:r w:rsidRPr="00D84195">
        <w:t xml:space="preserve"> путем выделения в календарном учебном графике непрерывного периода учебного времени, предусмотренного ОП ВО.</w:t>
      </w:r>
    </w:p>
    <w:p w14:paraId="3B8F098D" w14:textId="77777777" w:rsidR="00E80987" w:rsidRPr="00D84195" w:rsidRDefault="00D63A16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</w:rPr>
        <w:t xml:space="preserve">Преддипломная </w:t>
      </w:r>
      <w:r w:rsidR="00AF55BD">
        <w:rPr>
          <w:sz w:val="28"/>
        </w:rPr>
        <w:t xml:space="preserve">практика </w:t>
      </w:r>
      <w:r w:rsidR="00D100BF" w:rsidRPr="00D84195">
        <w:rPr>
          <w:sz w:val="28"/>
          <w:szCs w:val="28"/>
        </w:rPr>
        <w:t xml:space="preserve">проводится в </w:t>
      </w:r>
      <w:r w:rsidR="00E80987" w:rsidRPr="00D84195">
        <w:rPr>
          <w:sz w:val="28"/>
          <w:szCs w:val="28"/>
        </w:rPr>
        <w:t>государственных, муниципальных, общественных, коммерческих и некоммерческих организациях, деятельность которых соответствует профессиональным компетенциям, осваиваемым в рамках ОП ВО. Практика может быть проведена в структурных подразделениях Краснодарского филиала Финансового университета.</w:t>
      </w:r>
    </w:p>
    <w:p w14:paraId="796E2CCD" w14:textId="77777777" w:rsidR="00A6433B" w:rsidRPr="009E1911" w:rsidRDefault="00A6433B" w:rsidP="00A6433B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9E1911">
        <w:rPr>
          <w:sz w:val="28"/>
          <w:szCs w:val="28"/>
        </w:rPr>
        <w:t xml:space="preserve">Программа преддипломной практики разработана в соответствии с приказом </w:t>
      </w:r>
      <w:r w:rsidRPr="00C10E5A">
        <w:rPr>
          <w:sz w:val="28"/>
          <w:szCs w:val="28"/>
        </w:rPr>
        <w:t xml:space="preserve">Министерства образования и науки Российской Федерации от 27 ноября 2015 г. №1383 (ред. от 15.12.2017 г.) «Об утверждении Положения о практике обучающихся, осваивающих основные профессиональные образовательные программы высшего образования», уставом </w:t>
      </w:r>
      <w:proofErr w:type="spellStart"/>
      <w:r w:rsidRPr="00C10E5A">
        <w:rPr>
          <w:sz w:val="28"/>
          <w:szCs w:val="28"/>
        </w:rPr>
        <w:t>Финуниверситета</w:t>
      </w:r>
      <w:proofErr w:type="spellEnd"/>
      <w:r w:rsidRPr="00C10E5A">
        <w:rPr>
          <w:sz w:val="28"/>
          <w:szCs w:val="28"/>
        </w:rPr>
        <w:t xml:space="preserve">, Приказом от 26 декабря 2017 г. № 2326/0 «Об утверждении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</w:t>
      </w:r>
      <w:r w:rsidRPr="00C10E5A">
        <w:rPr>
          <w:sz w:val="28"/>
          <w:szCs w:val="28"/>
        </w:rPr>
        <w:lastRenderedPageBreak/>
        <w:t>Российской Федерации» по направлению подготовки 38.03.01 «Экономика» (уровень бакалавриата)», Приказом № 0782/о от 13.04.2017 г. «Об утверждении Порядка разработки и утверждения образовательных программ высшего образования – программ бакалавриата и программ магистратуры в Финансовом университете».</w:t>
      </w:r>
    </w:p>
    <w:p w14:paraId="12B9B8B9" w14:textId="77777777" w:rsidR="008F1D90" w:rsidRPr="00D84195" w:rsidRDefault="00272925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составлении программы практики</w:t>
      </w:r>
      <w:r w:rsidR="005548C6" w:rsidRPr="00D84195">
        <w:rPr>
          <w:sz w:val="28"/>
          <w:szCs w:val="28"/>
        </w:rPr>
        <w:t xml:space="preserve"> учтены требования к условиям реализации образовательных программ федеральных государственных образовательных стандартов высшего образования (ФГОС ВО)</w:t>
      </w:r>
      <w:r w:rsidRPr="00D84195">
        <w:rPr>
          <w:sz w:val="28"/>
          <w:szCs w:val="28"/>
        </w:rPr>
        <w:t xml:space="preserve"> и ОС ФУ</w:t>
      </w:r>
      <w:r w:rsidR="005548C6" w:rsidRPr="00D84195">
        <w:rPr>
          <w:sz w:val="28"/>
          <w:szCs w:val="28"/>
        </w:rPr>
        <w:t>.</w:t>
      </w:r>
    </w:p>
    <w:p w14:paraId="79F05B9C" w14:textId="77777777" w:rsidR="005212E7" w:rsidRPr="00D84195" w:rsidRDefault="00D63A16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t xml:space="preserve">Преддипломная </w:t>
      </w:r>
      <w:r w:rsidR="005212E7" w:rsidRPr="00D84195">
        <w:t xml:space="preserve">практика проводится, как правило, в организациях нефинансового сектора экономики (промышленности, сельского хозяйства, строительства, транспорта, связи, торговли), финансового сектора (территориальных подразделениях Банка России, коммерческих банках, других финансовых институтах), а также органах государственного и муниципального управления финансами. </w:t>
      </w:r>
    </w:p>
    <w:p w14:paraId="14F757AD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Практика осуществляется на основе договоров между Краснодарским филиалом </w:t>
      </w:r>
      <w:proofErr w:type="spellStart"/>
      <w:r w:rsidRPr="00D84195">
        <w:t>Финуниверситета</w:t>
      </w:r>
      <w:proofErr w:type="spellEnd"/>
      <w:r w:rsidRPr="00D84195">
        <w:t xml:space="preserve"> и организациями различных организационно-правовых форм, предусматривающих предоставление мест для прохождения практики студентам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 xml:space="preserve"> (Приложение А).</w:t>
      </w:r>
    </w:p>
    <w:p w14:paraId="6FEB3FD1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С целью выбора базы практики из числа организаций, предлагаемых Краснодарским филиалом </w:t>
      </w:r>
      <w:proofErr w:type="spellStart"/>
      <w:r w:rsidRPr="00D84195">
        <w:t>Финуниверситета</w:t>
      </w:r>
      <w:proofErr w:type="spellEnd"/>
      <w:r w:rsidRPr="00D84195">
        <w:t>, студент обязан не позднее, чем за 2</w:t>
      </w:r>
      <w:r w:rsidRPr="00D84195">
        <w:rPr>
          <w:spacing w:val="16"/>
        </w:rPr>
        <w:t xml:space="preserve"> </w:t>
      </w:r>
      <w:r w:rsidRPr="00D84195">
        <w:t>месяца</w:t>
      </w:r>
      <w:r w:rsidRPr="00D84195">
        <w:rPr>
          <w:spacing w:val="15"/>
        </w:rPr>
        <w:t xml:space="preserve"> </w:t>
      </w:r>
      <w:r w:rsidRPr="00D84195">
        <w:t>до</w:t>
      </w:r>
      <w:r w:rsidRPr="00D84195">
        <w:rPr>
          <w:spacing w:val="16"/>
        </w:rPr>
        <w:t xml:space="preserve"> </w:t>
      </w:r>
      <w:r w:rsidRPr="00D84195">
        <w:t>начала</w:t>
      </w:r>
      <w:r w:rsidRPr="00D84195">
        <w:rPr>
          <w:spacing w:val="15"/>
        </w:rPr>
        <w:t xml:space="preserve"> </w:t>
      </w:r>
      <w:r w:rsidRPr="00D84195">
        <w:t>практики</w:t>
      </w:r>
      <w:r w:rsidRPr="00D84195">
        <w:rPr>
          <w:spacing w:val="16"/>
        </w:rPr>
        <w:t xml:space="preserve"> </w:t>
      </w:r>
      <w:r w:rsidRPr="00D84195">
        <w:t>подать</w:t>
      </w:r>
      <w:r w:rsidRPr="00D84195">
        <w:rPr>
          <w:spacing w:val="14"/>
        </w:rPr>
        <w:t xml:space="preserve"> </w:t>
      </w:r>
      <w:r w:rsidRPr="00D84195">
        <w:t>на</w:t>
      </w:r>
      <w:r w:rsidRPr="00D84195">
        <w:rPr>
          <w:spacing w:val="15"/>
        </w:rPr>
        <w:t xml:space="preserve"> </w:t>
      </w:r>
      <w:r w:rsidRPr="00D84195">
        <w:t>соответствующую</w:t>
      </w:r>
      <w:r w:rsidRPr="00D84195">
        <w:rPr>
          <w:spacing w:val="17"/>
        </w:rPr>
        <w:t xml:space="preserve"> </w:t>
      </w:r>
      <w:r w:rsidRPr="00D84195">
        <w:t>кафедру</w:t>
      </w:r>
      <w:r w:rsidRPr="00D84195">
        <w:rPr>
          <w:spacing w:val="11"/>
        </w:rPr>
        <w:t xml:space="preserve"> </w:t>
      </w:r>
      <w:r w:rsidRPr="00D84195">
        <w:t>письменное заявление о предоставлении ему места для прохождения практики (Приложение Б) и резюме в электронном виде.</w:t>
      </w:r>
    </w:p>
    <w:p w14:paraId="2EFC2911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Студенты могут самостоятельно осуществлять поиск места практики или проходить практику по месту работы (работающие студенты). В этом случае не позднее, чем за 2 месяца до начала практики студент должен представить заведующему кафедрой договор на проведение практики по форме согласно Приложени</w:t>
      </w:r>
      <w:r w:rsidR="00AF55BD">
        <w:t>ю</w:t>
      </w:r>
      <w:r w:rsidRPr="00D84195">
        <w:t xml:space="preserve"> А.</w:t>
      </w:r>
    </w:p>
    <w:p w14:paraId="1AC039A2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Распределение студентов по базам практики производится с учетом </w:t>
      </w:r>
      <w:r w:rsidRPr="00D84195">
        <w:lastRenderedPageBreak/>
        <w:t>имеющихся возможностей и требований конкретных предприятий, организаций, учреждений к уровню профессиональной подготовки студентов (например, знание иностранных языков, владение компьютером, умение адекватно оценивать сложившуюся ситуацию и</w:t>
      </w:r>
      <w:r w:rsidRPr="00D84195">
        <w:rPr>
          <w:spacing w:val="-3"/>
        </w:rPr>
        <w:t xml:space="preserve"> </w:t>
      </w:r>
      <w:proofErr w:type="gramStart"/>
      <w:r w:rsidRPr="00D84195">
        <w:t>т.д.</w:t>
      </w:r>
      <w:proofErr w:type="gramEnd"/>
      <w:r w:rsidRPr="00D84195">
        <w:t>).</w:t>
      </w:r>
    </w:p>
    <w:p w14:paraId="5B6FC821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Общее руководство практикой со стороны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 xml:space="preserve"> осуществляется кафедрой «Экономика и финансы». Руководство и контроль над проведением практики по каждой базе возлагается на руководителя практики, назначаемого кафедрой, а также на руководителя практики от соответствующей организации.</w:t>
      </w:r>
    </w:p>
    <w:p w14:paraId="6A5D7061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Руководитель практики от кафедры осуществляет:</w:t>
      </w:r>
    </w:p>
    <w:p w14:paraId="1DAD23A4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руководство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практикой во взаимодействии с организациями;</w:t>
      </w:r>
    </w:p>
    <w:p w14:paraId="163CFB5C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проведение консультаций обучающегося по вопросам выбора базы практики и её прохождения;</w:t>
      </w:r>
    </w:p>
    <w:p w14:paraId="3C83B56A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составление рабочего графика (плана) проведения практики (Приложение В);</w:t>
      </w:r>
    </w:p>
    <w:p w14:paraId="23D377CE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разработку индивидуального задания, выполняемого обучающимися в период практики (Приложение Г);</w:t>
      </w:r>
    </w:p>
    <w:p w14:paraId="02A7DA94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участие в распределении обучающихся совместно с руководителем практики от организации по рабочим местам и видам работ в организации;</w:t>
      </w:r>
    </w:p>
    <w:p w14:paraId="7C7910D7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контроль за соблюдением сроков проведения практики и соответствием её содержания требованиям, установленным ОП ВО;</w:t>
      </w:r>
    </w:p>
    <w:p w14:paraId="4B880756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оказание методической помощи обучающемуся при выполнении индивидуального задания, а также при сборе материалов к выпускной квалификационной работе (ВКР);</w:t>
      </w:r>
    </w:p>
    <w:p w14:paraId="3C8E4921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проведение консультаций по выполнению обучающимся программы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практики и оформлению её результатов;</w:t>
      </w:r>
    </w:p>
    <w:p w14:paraId="39985D7E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проверку отчетов по практике, оценивание результатов прохождения практики обучающегося.</w:t>
      </w:r>
    </w:p>
    <w:p w14:paraId="254770D5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В обязанности руководителя практики от организации входят:</w:t>
      </w:r>
    </w:p>
    <w:p w14:paraId="40C06ED9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lastRenderedPageBreak/>
        <w:t>составление совместно с руководителем практики от кафедры рабочего графика (плана) проведения практики (Приложение В);</w:t>
      </w:r>
    </w:p>
    <w:p w14:paraId="31696202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согласование индивидуального задания, содержания и планируемых результатов практики (Приложение Г);</w:t>
      </w:r>
    </w:p>
    <w:p w14:paraId="32E1C523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предоставление рабочих мест обучающимся;</w:t>
      </w:r>
    </w:p>
    <w:p w14:paraId="1A54A476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труда;</w:t>
      </w:r>
    </w:p>
    <w:p w14:paraId="3C36070D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14:paraId="7FB962CC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подписание дневника и отчета по практике обучающегося, составление и подписание отзыва по результатам прохождения практики.</w:t>
      </w:r>
    </w:p>
    <w:p w14:paraId="06102D97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Обучающийся имеет право:</w:t>
      </w:r>
    </w:p>
    <w:p w14:paraId="35B1A889" w14:textId="77777777" w:rsidR="005212E7" w:rsidRPr="00D84195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выбирать базу прохождения практики из числа организаций, предложенных Краснодарским филиалом Финансового университета, в соответствии с программой практики, темой ВКР и с учетом требований организации;</w:t>
      </w:r>
    </w:p>
    <w:p w14:paraId="7B9B6FD3" w14:textId="77777777" w:rsidR="005212E7" w:rsidRPr="00D84195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самостоятельно осуществлять поиск базы практики в соответствии с программой практики, темой ВКР;</w:t>
      </w:r>
    </w:p>
    <w:p w14:paraId="151DEC9D" w14:textId="77777777" w:rsidR="005212E7" w:rsidRPr="00D84195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совмещении обучения с трудовой деятельностью проходить практику по месту трудовой деятельности в случае, если профессиональная деятельность, осуществляемая обучающимся, соответствует требованиям к содержанию практики;</w:t>
      </w:r>
    </w:p>
    <w:p w14:paraId="380AF95C" w14:textId="77777777" w:rsidR="005212E7" w:rsidRPr="00D84195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получать консультации по вопросам прохождения практики у руководителя практики и ответственного за организацию и проведение практики от департамента/кафедры, руководителя практики от организации.</w:t>
      </w:r>
    </w:p>
    <w:p w14:paraId="180D0C5A" w14:textId="77777777" w:rsidR="005212E7" w:rsidRPr="00D84195" w:rsidRDefault="005212E7" w:rsidP="007550F1">
      <w:pPr>
        <w:pStyle w:val="a5"/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Обучающийся обязан:</w:t>
      </w:r>
    </w:p>
    <w:p w14:paraId="479F8893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при выборе базы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 xml:space="preserve">практики из числа организаций, предлагаемых Финансовым университетом, подать на кафедру письменное </w:t>
      </w:r>
      <w:r w:rsidRPr="00D84195">
        <w:rPr>
          <w:sz w:val="28"/>
          <w:szCs w:val="28"/>
        </w:rPr>
        <w:lastRenderedPageBreak/>
        <w:t>заявление (Приложение Б), и резюме в электронном виде не позднее чем за 2 (два) месяца до её начала;</w:t>
      </w:r>
    </w:p>
    <w:p w14:paraId="4E474BDD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самостоятельном поиске базы практики на кафедру не позднее чем за 2 (два) месяца до начала практики договор на проведение практики с организацией (Приложение А);</w:t>
      </w:r>
    </w:p>
    <w:p w14:paraId="20363CAC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прохождении практики по месту трудовой деятельности предоставить на кафедру договор на проведение практики с организацией (Приложение А), не позднее, чем за 2 (два) месяца до начала практики;</w:t>
      </w:r>
    </w:p>
    <w:p w14:paraId="5BC24EBA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пройти практику в организации в сроки, установленные приказом Краснодарского филиала Финансового университета;</w:t>
      </w:r>
    </w:p>
    <w:p w14:paraId="485310E8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своевременно и полностью выполнять программу практики и индивидуальное задание;</w:t>
      </w:r>
    </w:p>
    <w:p w14:paraId="35BC7E3B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ежедневно отмечать выполнение работ в дневнике практики обучающегося;</w:t>
      </w:r>
    </w:p>
    <w:p w14:paraId="1B437122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соблюдать правила внутреннего трудового распорядка организации;</w:t>
      </w:r>
    </w:p>
    <w:p w14:paraId="0557D4B6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соблюдать требования охраны труда и пожарной безопасности;</w:t>
      </w:r>
    </w:p>
    <w:p w14:paraId="1587F5CE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по результатам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практики составлять отчет по практике в соответствии с программой практики и индивидуальным заданием;</w:t>
      </w:r>
    </w:p>
    <w:p w14:paraId="1BED8F58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представить в установленные сроки на кафедру комплект документов по итогам прохождения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практики:</w:t>
      </w:r>
    </w:p>
    <w:p w14:paraId="03A0DC98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рабочий график (план) проведения практики с подписями руководителей практики от кафедры и от организации (Приложение В);</w:t>
      </w:r>
    </w:p>
    <w:p w14:paraId="4D3B5A7B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индивидуальное задание с подписями руководителей практики от кафедры и от организации (Приложение Г);</w:t>
      </w:r>
    </w:p>
    <w:p w14:paraId="790B016A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дневник практики обучающегося с подписью руководителя практики от организации и печатью организации (Приложение Д);</w:t>
      </w:r>
    </w:p>
    <w:p w14:paraId="36422C74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отзыв руководителя практики от организации</w:t>
      </w:r>
      <w:r w:rsidRPr="00D84195">
        <w:t xml:space="preserve"> </w:t>
      </w:r>
      <w:r w:rsidRPr="00D84195">
        <w:rPr>
          <w:sz w:val="28"/>
          <w:szCs w:val="28"/>
        </w:rPr>
        <w:t>с подписью и печатью организации (Приложение Е);</w:t>
      </w:r>
    </w:p>
    <w:p w14:paraId="23B03C2D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lastRenderedPageBreak/>
        <w:t>отчет по практике</w:t>
      </w:r>
      <w:r w:rsidRPr="00D84195">
        <w:t xml:space="preserve"> </w:t>
      </w:r>
      <w:r w:rsidRPr="00D84195">
        <w:rPr>
          <w:sz w:val="28"/>
          <w:szCs w:val="28"/>
        </w:rPr>
        <w:t xml:space="preserve">с подписью руководителя практики от организации, печатью организации и подписью руководителя от кафедры (Приложение Ж), в срок </w:t>
      </w:r>
      <w:r w:rsidRPr="00D84195">
        <w:rPr>
          <w:spacing w:val="4"/>
          <w:sz w:val="28"/>
          <w:szCs w:val="28"/>
        </w:rPr>
        <w:t xml:space="preserve">не </w:t>
      </w:r>
      <w:r w:rsidRPr="00D84195">
        <w:rPr>
          <w:sz w:val="28"/>
          <w:szCs w:val="28"/>
        </w:rPr>
        <w:t>позднее трех рабочих</w:t>
      </w:r>
      <w:r w:rsidRPr="00D84195">
        <w:rPr>
          <w:spacing w:val="16"/>
          <w:sz w:val="28"/>
          <w:szCs w:val="28"/>
        </w:rPr>
        <w:t xml:space="preserve"> </w:t>
      </w:r>
      <w:r w:rsidRPr="00D84195">
        <w:rPr>
          <w:sz w:val="28"/>
          <w:szCs w:val="28"/>
        </w:rPr>
        <w:t>дней после окончания срока практики;</w:t>
      </w:r>
    </w:p>
    <w:p w14:paraId="3B01629D" w14:textId="77777777" w:rsidR="005212E7" w:rsidRPr="00D84195" w:rsidRDefault="005212E7" w:rsidP="007550F1">
      <w:pPr>
        <w:pStyle w:val="a5"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явиться на защиту отчета по практике в установленные сроки на кафедру с комплектом документов по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практике.</w:t>
      </w:r>
    </w:p>
    <w:p w14:paraId="3F30F9D3" w14:textId="77777777" w:rsidR="005212E7" w:rsidRPr="00D84195" w:rsidRDefault="005212E7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</w:p>
    <w:p w14:paraId="54ECF6DB" w14:textId="77777777" w:rsidR="005212E7" w:rsidRPr="00D84195" w:rsidRDefault="005212E7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</w:p>
    <w:p w14:paraId="21C71C48" w14:textId="77777777" w:rsidR="008F1D90" w:rsidRPr="00D84195" w:rsidRDefault="00A37526" w:rsidP="007550F1">
      <w:pPr>
        <w:pStyle w:val="a5"/>
        <w:numPr>
          <w:ilvl w:val="0"/>
          <w:numId w:val="23"/>
        </w:numPr>
        <w:tabs>
          <w:tab w:val="left" w:pos="709"/>
          <w:tab w:val="left" w:pos="1134"/>
          <w:tab w:val="left" w:pos="2174"/>
        </w:tabs>
        <w:ind w:left="0" w:right="3" w:firstLine="709"/>
        <w:rPr>
          <w:sz w:val="28"/>
        </w:rPr>
      </w:pPr>
      <w:r w:rsidRPr="00D84195">
        <w:rPr>
          <w:sz w:val="28"/>
        </w:rPr>
        <w:t>Цел</w:t>
      </w:r>
      <w:r w:rsidR="00A6433B">
        <w:rPr>
          <w:sz w:val="28"/>
        </w:rPr>
        <w:t>и</w:t>
      </w:r>
      <w:r w:rsidRPr="00D84195">
        <w:rPr>
          <w:sz w:val="28"/>
        </w:rPr>
        <w:t xml:space="preserve"> и задачи</w:t>
      </w:r>
      <w:r w:rsidR="00A1428C" w:rsidRPr="00D84195">
        <w:rPr>
          <w:spacing w:val="-4"/>
          <w:sz w:val="28"/>
        </w:rPr>
        <w:t xml:space="preserve"> </w:t>
      </w:r>
      <w:r w:rsidR="00A1428C" w:rsidRPr="00D84195">
        <w:rPr>
          <w:sz w:val="28"/>
        </w:rPr>
        <w:t>практики</w:t>
      </w:r>
    </w:p>
    <w:p w14:paraId="6E94BF22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5B757868" w14:textId="77777777" w:rsidR="00D100BF" w:rsidRPr="00D84195" w:rsidRDefault="00D100B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Цел</w:t>
      </w:r>
      <w:r w:rsidR="00A6433B">
        <w:t>ями</w:t>
      </w:r>
      <w:r w:rsidRPr="00D84195">
        <w:t xml:space="preserve"> </w:t>
      </w:r>
      <w:r w:rsidR="00D63A16" w:rsidRPr="00D84195">
        <w:t xml:space="preserve">преддипломной </w:t>
      </w:r>
      <w:r w:rsidRPr="00D84195">
        <w:t>практики явля</w:t>
      </w:r>
      <w:r w:rsidR="00A6433B">
        <w:t>ю</w:t>
      </w:r>
      <w:r w:rsidRPr="00D84195">
        <w:t>тся систематизация, обобщение и углубление теоретических знаний и умений, приобретенных студентами при освоении образовательной программы, формирование</w:t>
      </w:r>
      <w:r w:rsidR="006F11D2" w:rsidRPr="00D84195">
        <w:t xml:space="preserve"> </w:t>
      </w:r>
      <w:r w:rsidRPr="00D84195">
        <w:t>первичных профессиональных умений и навыков в сфере бухгалтерского</w:t>
      </w:r>
      <w:r w:rsidR="006F11D2" w:rsidRPr="00D84195">
        <w:t xml:space="preserve"> </w:t>
      </w:r>
      <w:r w:rsidRPr="00D84195">
        <w:t>учета, анализа и аудита.</w:t>
      </w:r>
      <w:r w:rsidR="006F11D2" w:rsidRPr="00D84195">
        <w:t xml:space="preserve"> </w:t>
      </w:r>
    </w:p>
    <w:p w14:paraId="44990DC4" w14:textId="77777777" w:rsidR="006F11D2" w:rsidRPr="00D84195" w:rsidRDefault="006F11D2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Задачи </w:t>
      </w:r>
      <w:r w:rsidR="00D63A16" w:rsidRPr="00D84195">
        <w:t xml:space="preserve">преддипломной </w:t>
      </w:r>
      <w:r w:rsidRPr="00D84195">
        <w:t>практики:</w:t>
      </w:r>
    </w:p>
    <w:p w14:paraId="3EB1E5D4" w14:textId="77777777" w:rsidR="006F11D2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ознакомление студентов с основными видами и задачами будущей профессиональной деятельности; </w:t>
      </w:r>
    </w:p>
    <w:p w14:paraId="49CAD6BF" w14:textId="77777777" w:rsidR="006F11D2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углубление и закрепление теоретических знаний и умений, приобретенных при освоении образовательной программы;</w:t>
      </w:r>
    </w:p>
    <w:p w14:paraId="059D4A56" w14:textId="77777777" w:rsidR="006F11D2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</w:rPr>
        <w:t xml:space="preserve">ознакомление с организацией - базой практики, изучение основных условий и направлений финансово-хозяйственной деятельности; </w:t>
      </w:r>
    </w:p>
    <w:p w14:paraId="7E397CC3" w14:textId="77777777" w:rsidR="006F11D2" w:rsidRPr="00D84195" w:rsidRDefault="006A2738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</w:rPr>
        <w:t xml:space="preserve">ознакомление с квалификационными требованиями к должностям, </w:t>
      </w:r>
      <w:r w:rsidRPr="00D84195">
        <w:rPr>
          <w:sz w:val="28"/>
          <w:szCs w:val="28"/>
        </w:rPr>
        <w:t>требованиями профессиональных стандартов к должностям сотрудников финансовых (учетных) подразделений организации-базы практики;</w:t>
      </w:r>
    </w:p>
    <w:p w14:paraId="7E743587" w14:textId="77777777" w:rsidR="006A2738" w:rsidRPr="00D84195" w:rsidRDefault="006A2738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before="1"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  <w:szCs w:val="28"/>
        </w:rPr>
        <w:t xml:space="preserve">закрепление навыков работы с нормативно-правовой и методической базой обеспечения финансово-хозяйственной деятельности, сбора, систематизации и анализа информации, необходимой для решения практических задач, </w:t>
      </w:r>
      <w:r w:rsidRPr="00D84195">
        <w:rPr>
          <w:sz w:val="28"/>
        </w:rPr>
        <w:t xml:space="preserve">использования современных программных продуктов и информационных технологий; </w:t>
      </w:r>
    </w:p>
    <w:p w14:paraId="4B368370" w14:textId="77777777" w:rsidR="006F11D2" w:rsidRPr="00D84195" w:rsidRDefault="006A2738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lastRenderedPageBreak/>
        <w:t>- развитие навыков работы и делового общения в коллективе, самообразования и самосовершенствования</w:t>
      </w:r>
      <w:r w:rsidR="006F11D2" w:rsidRPr="00D84195">
        <w:rPr>
          <w:sz w:val="28"/>
          <w:szCs w:val="28"/>
        </w:rPr>
        <w:t>;</w:t>
      </w:r>
    </w:p>
    <w:p w14:paraId="055D4239" w14:textId="77777777" w:rsidR="006F11D2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07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сбор и анализ фактического материала для выполнения выпускной квалификационной</w:t>
      </w:r>
      <w:r w:rsidRPr="00D84195">
        <w:rPr>
          <w:spacing w:val="-4"/>
          <w:sz w:val="28"/>
          <w:szCs w:val="28"/>
        </w:rPr>
        <w:t xml:space="preserve"> </w:t>
      </w:r>
      <w:r w:rsidRPr="00D84195">
        <w:rPr>
          <w:sz w:val="28"/>
          <w:szCs w:val="28"/>
        </w:rPr>
        <w:t>работы;</w:t>
      </w:r>
    </w:p>
    <w:p w14:paraId="65C232B6" w14:textId="77777777" w:rsidR="006A2738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159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оформление письменного отчета о прохождении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</w:rPr>
        <w:t>практики</w:t>
      </w:r>
      <w:r w:rsidR="006A2738" w:rsidRPr="00D84195">
        <w:rPr>
          <w:sz w:val="28"/>
        </w:rPr>
        <w:t>.</w:t>
      </w:r>
      <w:r w:rsidRPr="00D84195">
        <w:rPr>
          <w:sz w:val="28"/>
        </w:rPr>
        <w:t xml:space="preserve"> </w:t>
      </w:r>
    </w:p>
    <w:p w14:paraId="66205E2F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02CA2AC3" w14:textId="77777777" w:rsidR="00647B6B" w:rsidRPr="00D84195" w:rsidRDefault="00647B6B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20D72DB8" w14:textId="77777777" w:rsidR="00A6433B" w:rsidRPr="00C10E5A" w:rsidRDefault="00A6433B" w:rsidP="00A6433B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C10E5A">
        <w:t xml:space="preserve">3 </w:t>
      </w:r>
      <w:r w:rsidRPr="00C10E5A">
        <w:rPr>
          <w:rFonts w:eastAsiaTheme="minorHAnsi"/>
          <w:lang w:eastAsia="en-US" w:bidi="ar-SA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</w:p>
    <w:p w14:paraId="7A01AC22" w14:textId="77777777" w:rsidR="00647B6B" w:rsidRPr="00D84195" w:rsidRDefault="00647B6B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2D357F5A" w14:textId="77777777" w:rsidR="006A2738" w:rsidRPr="00D84195" w:rsidRDefault="00D63A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Преддипломная </w:t>
      </w:r>
      <w:r w:rsidR="00647B6B" w:rsidRPr="00D84195">
        <w:t>практика направлена на формирование у</w:t>
      </w:r>
      <w:r w:rsidR="00B15D93" w:rsidRPr="00D84195">
        <w:t xml:space="preserve"> обучающихся </w:t>
      </w:r>
      <w:r w:rsidR="006A2738" w:rsidRPr="00D84195">
        <w:t>следующих компетенций</w:t>
      </w:r>
      <w:r w:rsidR="007D5C4E" w:rsidRPr="00D84195">
        <w:t>:</w:t>
      </w:r>
      <w:r w:rsidR="006A2738" w:rsidRPr="00D84195">
        <w:t xml:space="preserve"> </w:t>
      </w:r>
    </w:p>
    <w:p w14:paraId="786361DB" w14:textId="77777777" w:rsidR="00647B6B" w:rsidRDefault="007D75BE" w:rsidP="007D75BE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>Таблица 1 –</w:t>
      </w:r>
      <w:r w:rsidR="00162FB0" w:rsidRPr="00D84195">
        <w:t xml:space="preserve"> </w:t>
      </w:r>
      <w:r w:rsidRPr="00D84195">
        <w:t xml:space="preserve">Компетенции, формируемые у обучающихся в ходе прохождения </w:t>
      </w:r>
      <w:r w:rsidR="00D63A16" w:rsidRPr="00D84195">
        <w:t xml:space="preserve">преддипломной </w:t>
      </w:r>
      <w:r w:rsidRPr="00D84195">
        <w:t xml:space="preserve">практики по </w:t>
      </w:r>
      <w:r w:rsidR="00B15D93" w:rsidRPr="00D84195">
        <w:t>профил</w:t>
      </w:r>
      <w:r w:rsidRPr="00D84195">
        <w:t>ю</w:t>
      </w:r>
      <w:r w:rsidR="00B15D93" w:rsidRPr="00D84195">
        <w:t xml:space="preserve"> «</w:t>
      </w:r>
      <w:r w:rsidR="00A6433B">
        <w:t>Учет, анализ и аудит</w:t>
      </w:r>
      <w:r w:rsidR="00B15D93" w:rsidRPr="00D84195">
        <w:t>»</w:t>
      </w: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5"/>
        <w:gridCol w:w="2557"/>
        <w:gridCol w:w="2557"/>
        <w:gridCol w:w="2820"/>
      </w:tblGrid>
      <w:tr w:rsidR="00A6433B" w:rsidRPr="002A56F1" w14:paraId="6B301EE1" w14:textId="77777777" w:rsidTr="00A6433B">
        <w:trPr>
          <w:trHeight w:val="832"/>
        </w:trPr>
        <w:tc>
          <w:tcPr>
            <w:tcW w:w="1705" w:type="dxa"/>
          </w:tcPr>
          <w:p w14:paraId="17ADF75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-100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557" w:type="dxa"/>
          </w:tcPr>
          <w:p w14:paraId="07F56925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557" w:type="dxa"/>
          </w:tcPr>
          <w:p w14:paraId="6CCF62F1" w14:textId="77777777" w:rsidR="00A6433B" w:rsidRPr="006D5D8E" w:rsidRDefault="00A6433B" w:rsidP="00A6433B">
            <w:pPr>
              <w:adjustRightInd w:val="0"/>
              <w:jc w:val="center"/>
              <w:rPr>
                <w:sz w:val="24"/>
                <w:szCs w:val="24"/>
              </w:rPr>
            </w:pPr>
            <w:r w:rsidRPr="006D5D8E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2820" w:type="dxa"/>
          </w:tcPr>
          <w:p w14:paraId="6B13A1B9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Результаты обучения (знания и умения), соотнесенные с индикаторами достижения компетенции</w:t>
            </w:r>
          </w:p>
        </w:tc>
      </w:tr>
      <w:tr w:rsidR="00A6433B" w:rsidRPr="002A56F1" w14:paraId="61D08729" w14:textId="77777777" w:rsidTr="00A6433B">
        <w:trPr>
          <w:trHeight w:val="313"/>
        </w:trPr>
        <w:tc>
          <w:tcPr>
            <w:tcW w:w="1705" w:type="dxa"/>
          </w:tcPr>
          <w:p w14:paraId="301D948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14:paraId="79D6C89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14:paraId="3FDA3DBE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14:paraId="327F89A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3</w:t>
            </w:r>
          </w:p>
        </w:tc>
      </w:tr>
      <w:tr w:rsidR="00A6433B" w:rsidRPr="002A56F1" w14:paraId="1C62D363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17DE124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ПКН-3</w:t>
            </w:r>
          </w:p>
        </w:tc>
        <w:tc>
          <w:tcPr>
            <w:tcW w:w="2557" w:type="dxa"/>
            <w:vMerge w:val="restart"/>
          </w:tcPr>
          <w:p w14:paraId="3D6FF43A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 – экономических задач, интерпретировать полученные результаты</w:t>
            </w:r>
          </w:p>
        </w:tc>
        <w:tc>
          <w:tcPr>
            <w:tcW w:w="2557" w:type="dxa"/>
          </w:tcPr>
          <w:p w14:paraId="0AF9250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1. Проводит сбор, обработку и статистический анализ данных для решения финансово – экономических задач.</w:t>
            </w:r>
          </w:p>
        </w:tc>
        <w:tc>
          <w:tcPr>
            <w:tcW w:w="2820" w:type="dxa"/>
          </w:tcPr>
          <w:p w14:paraId="130E0364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6D5D8E">
              <w:rPr>
                <w:bCs/>
                <w:color w:val="000000"/>
                <w:sz w:val="24"/>
                <w:szCs w:val="24"/>
              </w:rPr>
              <w:t xml:space="preserve">основные понятия, категории и инструменты, приемы и методы </w:t>
            </w:r>
            <w:r w:rsidRPr="006D5D8E">
              <w:rPr>
                <w:sz w:val="24"/>
                <w:szCs w:val="24"/>
              </w:rPr>
              <w:t>сбора, обработки и статистического анализа данных.</w:t>
            </w:r>
          </w:p>
          <w:p w14:paraId="1BA4CD40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6D5D8E">
              <w:rPr>
                <w:bCs/>
                <w:color w:val="000000"/>
                <w:sz w:val="24"/>
                <w:szCs w:val="24"/>
              </w:rPr>
              <w:t>п</w:t>
            </w:r>
            <w:r w:rsidRPr="006D5D8E">
              <w:rPr>
                <w:sz w:val="24"/>
                <w:szCs w:val="24"/>
              </w:rPr>
              <w:t>роводить сбор, обработку и статистический анализ данных для решения финансово – экономических задач.</w:t>
            </w:r>
          </w:p>
        </w:tc>
      </w:tr>
      <w:tr w:rsidR="00A6433B" w:rsidRPr="001667DC" w14:paraId="173CCE98" w14:textId="77777777" w:rsidTr="00A6433B">
        <w:trPr>
          <w:trHeight w:val="313"/>
        </w:trPr>
        <w:tc>
          <w:tcPr>
            <w:tcW w:w="1705" w:type="dxa"/>
            <w:vMerge/>
          </w:tcPr>
          <w:p w14:paraId="16544D3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3B22FF1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89FD89C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2. Формулирует математические постановки финансово – экономических задач, переходит от экономических </w:t>
            </w:r>
            <w:r w:rsidRPr="006D5D8E">
              <w:rPr>
                <w:sz w:val="24"/>
                <w:szCs w:val="24"/>
              </w:rPr>
              <w:lastRenderedPageBreak/>
              <w:t>постановок задач к математическим моделям.</w:t>
            </w:r>
          </w:p>
          <w:p w14:paraId="3745C3AC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0A705FA6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6D5D8E">
              <w:rPr>
                <w:bCs/>
                <w:color w:val="000000"/>
                <w:sz w:val="24"/>
                <w:szCs w:val="24"/>
              </w:rPr>
              <w:t xml:space="preserve">основные понятия, категории и инструменты </w:t>
            </w:r>
            <w:proofErr w:type="gramStart"/>
            <w:r w:rsidRPr="006D5D8E">
              <w:rPr>
                <w:bCs/>
                <w:color w:val="000000"/>
                <w:sz w:val="24"/>
                <w:szCs w:val="24"/>
              </w:rPr>
              <w:t>математики</w:t>
            </w:r>
            <w:proofErr w:type="gramEnd"/>
            <w:r w:rsidRPr="006D5D8E">
              <w:rPr>
                <w:bCs/>
                <w:color w:val="000000"/>
                <w:sz w:val="24"/>
                <w:szCs w:val="24"/>
              </w:rPr>
              <w:t xml:space="preserve"> и порядок их применения для решения экономических задач.</w:t>
            </w:r>
          </w:p>
          <w:p w14:paraId="141225B2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6D5D8E">
              <w:rPr>
                <w:bCs/>
                <w:color w:val="000000"/>
                <w:sz w:val="24"/>
                <w:szCs w:val="24"/>
              </w:rPr>
              <w:t>использовать математические расчеты в профессиональной деятельности.</w:t>
            </w:r>
          </w:p>
        </w:tc>
      </w:tr>
      <w:tr w:rsidR="00A6433B" w:rsidRPr="002A56F1" w14:paraId="52A8E3DD" w14:textId="77777777" w:rsidTr="00A6433B">
        <w:trPr>
          <w:trHeight w:val="313"/>
        </w:trPr>
        <w:tc>
          <w:tcPr>
            <w:tcW w:w="1705" w:type="dxa"/>
            <w:vMerge/>
          </w:tcPr>
          <w:p w14:paraId="12CE682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37E45DC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E4ACA68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3. Системно подходит к выбору математических методов и информационных технологий для решения конкретных финансово – экономических задач в профессиональной области.</w:t>
            </w:r>
          </w:p>
          <w:p w14:paraId="4643EE8B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37232097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6D5D8E">
              <w:rPr>
                <w:bCs/>
                <w:color w:val="000000"/>
                <w:sz w:val="24"/>
                <w:szCs w:val="24"/>
              </w:rPr>
              <w:t>приемы и методы математики и порядок их применения для решения экономических задач</w:t>
            </w:r>
          </w:p>
          <w:p w14:paraId="59A60F61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6D5D8E">
              <w:rPr>
                <w:bCs/>
                <w:color w:val="000000"/>
                <w:sz w:val="24"/>
                <w:szCs w:val="24"/>
              </w:rPr>
              <w:t>оценивать полученные математические результаты с точки зрения их влияния экономическое положение компании.</w:t>
            </w:r>
          </w:p>
        </w:tc>
      </w:tr>
      <w:tr w:rsidR="00A6433B" w:rsidRPr="002A56F1" w14:paraId="0B8E4CC6" w14:textId="77777777" w:rsidTr="00A6433B">
        <w:trPr>
          <w:trHeight w:val="313"/>
        </w:trPr>
        <w:tc>
          <w:tcPr>
            <w:tcW w:w="1705" w:type="dxa"/>
            <w:vMerge/>
          </w:tcPr>
          <w:p w14:paraId="343A7724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41F9827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1C0EAF4D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4. Анализирует результаты исследования математических моделей финансово – экономических задач и делает на их </w:t>
            </w:r>
            <w:proofErr w:type="gramStart"/>
            <w:r w:rsidRPr="006D5D8E">
              <w:rPr>
                <w:sz w:val="24"/>
                <w:szCs w:val="24"/>
              </w:rPr>
              <w:t>основании  количественные</w:t>
            </w:r>
            <w:proofErr w:type="gramEnd"/>
            <w:r w:rsidRPr="006D5D8E">
              <w:rPr>
                <w:sz w:val="24"/>
                <w:szCs w:val="24"/>
              </w:rPr>
              <w:t xml:space="preserve"> и качественные выводы и рекомендации по принятию финансово – экономических решений.</w:t>
            </w:r>
          </w:p>
        </w:tc>
        <w:tc>
          <w:tcPr>
            <w:tcW w:w="2820" w:type="dxa"/>
          </w:tcPr>
          <w:p w14:paraId="7A67ECEB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6D5D8E">
              <w:rPr>
                <w:bCs/>
                <w:color w:val="000000"/>
                <w:sz w:val="24"/>
                <w:szCs w:val="24"/>
              </w:rPr>
              <w:t>особенности построения</w:t>
            </w: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D5D8E">
              <w:rPr>
                <w:bCs/>
                <w:color w:val="000000"/>
                <w:sz w:val="24"/>
                <w:szCs w:val="24"/>
              </w:rPr>
              <w:t xml:space="preserve">и анализа </w:t>
            </w:r>
            <w:r w:rsidRPr="006D5D8E">
              <w:rPr>
                <w:sz w:val="24"/>
                <w:szCs w:val="24"/>
              </w:rPr>
              <w:t>математических моделей финансово – экономических задач</w:t>
            </w:r>
            <w:r w:rsidRPr="006D5D8E">
              <w:rPr>
                <w:bCs/>
                <w:color w:val="000000"/>
                <w:sz w:val="24"/>
                <w:szCs w:val="24"/>
              </w:rPr>
              <w:t>.</w:t>
            </w:r>
          </w:p>
          <w:p w14:paraId="7FF8EC4D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proofErr w:type="gramStart"/>
            <w:r w:rsidRPr="006D5D8E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D5D8E">
              <w:rPr>
                <w:bCs/>
                <w:color w:val="000000"/>
                <w:sz w:val="24"/>
                <w:szCs w:val="24"/>
              </w:rPr>
              <w:t>математический</w:t>
            </w:r>
            <w:proofErr w:type="gramEnd"/>
            <w:r w:rsidRPr="006D5D8E">
              <w:rPr>
                <w:bCs/>
                <w:color w:val="000000"/>
                <w:sz w:val="24"/>
                <w:szCs w:val="24"/>
              </w:rPr>
              <w:t xml:space="preserve"> инструментарий в области экономики</w:t>
            </w:r>
            <w:r w:rsidRPr="006D5D8E">
              <w:rPr>
                <w:b/>
                <w:bCs/>
                <w:color w:val="000000"/>
                <w:sz w:val="24"/>
                <w:szCs w:val="24"/>
              </w:rPr>
              <w:t>, а</w:t>
            </w:r>
            <w:r w:rsidRPr="006D5D8E">
              <w:rPr>
                <w:sz w:val="24"/>
                <w:szCs w:val="24"/>
              </w:rPr>
              <w:t>нализировать результаты исследования математических моделей финансово – экономических задач, делать количественные и качественные выводы, давать рекомендации по принятию финансово – экономических решений.</w:t>
            </w:r>
          </w:p>
        </w:tc>
      </w:tr>
      <w:tr w:rsidR="00A6433B" w:rsidRPr="00E5794D" w14:paraId="557DB239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6D23F2B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ПКН-6</w:t>
            </w:r>
          </w:p>
        </w:tc>
        <w:tc>
          <w:tcPr>
            <w:tcW w:w="2557" w:type="dxa"/>
            <w:vMerge w:val="restart"/>
          </w:tcPr>
          <w:p w14:paraId="17232575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2557" w:type="dxa"/>
          </w:tcPr>
          <w:p w14:paraId="3A60BE5D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1. Понимает содержание и логику проведения анализа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2C73CCDA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7186A394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>Знать:</w:t>
            </w:r>
            <w:r w:rsidRPr="006D5D8E">
              <w:rPr>
                <w:sz w:val="24"/>
                <w:szCs w:val="24"/>
              </w:rPr>
              <w:t xml:space="preserve"> содержание и логику анализа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553E638B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 xml:space="preserve">Уметь: </w:t>
            </w:r>
            <w:r w:rsidRPr="006D5D8E">
              <w:rPr>
                <w:sz w:val="24"/>
                <w:szCs w:val="24"/>
              </w:rPr>
              <w:t>проводить анализ деятельности экономического субъекта,</w:t>
            </w:r>
            <w:r w:rsidRPr="006D5D8E">
              <w:rPr>
                <w:b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обосновывать и</w:t>
            </w:r>
            <w:r w:rsidRPr="006D5D8E">
              <w:rPr>
                <w:b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 xml:space="preserve">критически оценить </w:t>
            </w:r>
            <w:r w:rsidRPr="006D5D8E">
              <w:rPr>
                <w:sz w:val="24"/>
                <w:szCs w:val="24"/>
              </w:rPr>
              <w:lastRenderedPageBreak/>
              <w:t>варианты управленческих решений.</w:t>
            </w:r>
          </w:p>
        </w:tc>
      </w:tr>
      <w:tr w:rsidR="00A6433B" w:rsidRPr="009A2036" w14:paraId="3B0D2836" w14:textId="77777777" w:rsidTr="00A6433B">
        <w:trPr>
          <w:trHeight w:val="313"/>
        </w:trPr>
        <w:tc>
          <w:tcPr>
            <w:tcW w:w="1705" w:type="dxa"/>
            <w:vMerge/>
          </w:tcPr>
          <w:p w14:paraId="522B0FAB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5905009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2FF48928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2. Предлагает варианты решения профессиональных задач в условиях неопределенности.</w:t>
            </w:r>
          </w:p>
        </w:tc>
        <w:tc>
          <w:tcPr>
            <w:tcW w:w="2820" w:type="dxa"/>
          </w:tcPr>
          <w:p w14:paraId="533E976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>Знать:</w:t>
            </w:r>
            <w:r w:rsidRPr="006D5D8E">
              <w:rPr>
                <w:sz w:val="24"/>
                <w:szCs w:val="24"/>
              </w:rPr>
              <w:t xml:space="preserve"> современные подходы к нестандартному решению проблем организации, к реагированию на них и их оперативному решению.</w:t>
            </w:r>
          </w:p>
          <w:p w14:paraId="23422188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b/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 xml:space="preserve">Уметь: </w:t>
            </w:r>
            <w:r w:rsidRPr="006D5D8E">
              <w:rPr>
                <w:sz w:val="24"/>
                <w:szCs w:val="24"/>
              </w:rPr>
              <w:t>критически оценить предлагаемые варианты управленческих решений,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 разрабатывать пути решения профессиональных задач с учетом изменчивости внешней и внутренней среды</w:t>
            </w:r>
            <w:r w:rsidRPr="006D5D8E">
              <w:rPr>
                <w:b/>
                <w:sz w:val="24"/>
                <w:szCs w:val="24"/>
              </w:rPr>
              <w:t>.</w:t>
            </w:r>
          </w:p>
        </w:tc>
      </w:tr>
      <w:tr w:rsidR="00A6433B" w:rsidRPr="009A2036" w14:paraId="35972C8F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02CC763D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ПКН-7</w:t>
            </w:r>
          </w:p>
        </w:tc>
        <w:tc>
          <w:tcPr>
            <w:tcW w:w="2557" w:type="dxa"/>
            <w:vMerge w:val="restart"/>
          </w:tcPr>
          <w:p w14:paraId="78E0B4BC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2557" w:type="dxa"/>
          </w:tcPr>
          <w:p w14:paraId="5F828170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1. Понимает основные особенности российский экономики, её институционную структуру, направления экономической политики государства.</w:t>
            </w:r>
          </w:p>
          <w:p w14:paraId="2CACA13F" w14:textId="77777777" w:rsidR="00A6433B" w:rsidRPr="006D5D8E" w:rsidRDefault="00A6433B" w:rsidP="00A643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75B2B584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>Знать:</w:t>
            </w:r>
            <w:r w:rsidRPr="006D5D8E">
              <w:rPr>
                <w:sz w:val="24"/>
                <w:szCs w:val="24"/>
              </w:rPr>
              <w:t xml:space="preserve"> современные экономические концепций, модели, ведущие школ и направления развития экономической науки.</w:t>
            </w:r>
          </w:p>
          <w:p w14:paraId="63EA7BAB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proofErr w:type="gramStart"/>
            <w:r w:rsidRPr="006D5D8E">
              <w:rPr>
                <w:b/>
                <w:sz w:val="24"/>
                <w:szCs w:val="24"/>
              </w:rPr>
              <w:t>Уметь:</w:t>
            </w:r>
            <w:r w:rsidRPr="006D5D8E">
              <w:rPr>
                <w:sz w:val="24"/>
                <w:szCs w:val="24"/>
              </w:rPr>
              <w:t xml:space="preserve">  использовать</w:t>
            </w:r>
            <w:proofErr w:type="gramEnd"/>
            <w:r w:rsidRPr="006D5D8E">
              <w:rPr>
                <w:sz w:val="24"/>
                <w:szCs w:val="24"/>
              </w:rPr>
              <w:t xml:space="preserve"> категориальный и научный аппарат при анализе экономических явлений и процессов; выявлять их связь с другими процессами, происходящими в обществе.</w:t>
            </w:r>
          </w:p>
        </w:tc>
      </w:tr>
      <w:tr w:rsidR="00A6433B" w:rsidRPr="002A56F1" w14:paraId="58EADFE5" w14:textId="77777777" w:rsidTr="00A6433B">
        <w:trPr>
          <w:trHeight w:val="313"/>
        </w:trPr>
        <w:tc>
          <w:tcPr>
            <w:tcW w:w="1705" w:type="dxa"/>
            <w:vMerge/>
          </w:tcPr>
          <w:p w14:paraId="039530D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0D7F2EC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3324223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2. Демонстрирует умение четко, доступно и профессионально грамотно излагать </w:t>
            </w:r>
            <w:r w:rsidRPr="006D5D8E">
              <w:rPr>
                <w:sz w:val="24"/>
                <w:szCs w:val="24"/>
              </w:rPr>
              <w:lastRenderedPageBreak/>
              <w:t>информацию об основных экономических объектах, явлениях, процессах, аргументировать собственные суждения и оценки в области экономики.</w:t>
            </w:r>
          </w:p>
        </w:tc>
        <w:tc>
          <w:tcPr>
            <w:tcW w:w="2820" w:type="dxa"/>
          </w:tcPr>
          <w:p w14:paraId="1A201B4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lastRenderedPageBreak/>
              <w:t>Знать:</w:t>
            </w:r>
            <w:r w:rsidRPr="006D5D8E">
              <w:rPr>
                <w:sz w:val="24"/>
                <w:szCs w:val="24"/>
              </w:rPr>
              <w:t xml:space="preserve"> сущность и особенность современных экономических процессов.</w:t>
            </w:r>
          </w:p>
          <w:p w14:paraId="5CC21441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proofErr w:type="gramStart"/>
            <w:r w:rsidRPr="006D5D8E">
              <w:rPr>
                <w:b/>
                <w:sz w:val="24"/>
                <w:szCs w:val="24"/>
              </w:rPr>
              <w:lastRenderedPageBreak/>
              <w:t>Уметь:</w:t>
            </w:r>
            <w:r w:rsidRPr="006D5D8E">
              <w:rPr>
                <w:sz w:val="24"/>
                <w:szCs w:val="24"/>
              </w:rPr>
              <w:t xml:space="preserve">  критически</w:t>
            </w:r>
            <w:proofErr w:type="gramEnd"/>
            <w:r w:rsidRPr="006D5D8E">
              <w:rPr>
                <w:sz w:val="24"/>
                <w:szCs w:val="24"/>
              </w:rPr>
              <w:t xml:space="preserve"> переосмысливать текущие социально-экономические проблемы, аргументировать собственные суждения и оценки в области экономики.</w:t>
            </w:r>
          </w:p>
          <w:p w14:paraId="1C8FEFAF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sz w:val="24"/>
                <w:szCs w:val="24"/>
              </w:rPr>
            </w:pPr>
          </w:p>
        </w:tc>
      </w:tr>
      <w:tr w:rsidR="00A6433B" w:rsidRPr="002A56F1" w14:paraId="23BD6E92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459C2D6E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lastRenderedPageBreak/>
              <w:t>ПКП-2</w:t>
            </w:r>
          </w:p>
        </w:tc>
        <w:tc>
          <w:tcPr>
            <w:tcW w:w="2557" w:type="dxa"/>
            <w:vMerge w:val="restart"/>
          </w:tcPr>
          <w:p w14:paraId="1387BB9E" w14:textId="77777777" w:rsidR="006D5D8E" w:rsidRPr="006D5D8E" w:rsidRDefault="006D5D8E" w:rsidP="006D5D8E">
            <w:pPr>
              <w:pStyle w:val="TableParagraph"/>
              <w:tabs>
                <w:tab w:val="left" w:pos="2693"/>
              </w:tabs>
              <w:ind w:right="96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Способность к организации и ведению </w:t>
            </w:r>
            <w:r w:rsidRPr="006D5D8E">
              <w:rPr>
                <w:spacing w:val="-1"/>
                <w:sz w:val="24"/>
                <w:szCs w:val="24"/>
              </w:rPr>
              <w:t xml:space="preserve">бухгалтерского </w:t>
            </w:r>
            <w:r w:rsidRPr="006D5D8E">
              <w:rPr>
                <w:sz w:val="24"/>
                <w:szCs w:val="24"/>
              </w:rPr>
              <w:t>финансового и управленческого учета в экономических</w:t>
            </w:r>
            <w:r w:rsidRPr="006D5D8E">
              <w:rPr>
                <w:spacing w:val="45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субъектах</w:t>
            </w:r>
          </w:p>
          <w:p w14:paraId="59354A0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C65E022" w14:textId="77777777" w:rsidR="006D5D8E" w:rsidRPr="006D5D8E" w:rsidRDefault="006D5D8E" w:rsidP="00695B76">
            <w:pPr>
              <w:pStyle w:val="TableParagraph"/>
              <w:numPr>
                <w:ilvl w:val="0"/>
                <w:numId w:val="42"/>
              </w:numPr>
              <w:tabs>
                <w:tab w:val="left" w:pos="411"/>
              </w:tabs>
              <w:ind w:left="0" w:right="99" w:firstLine="25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Организует и ведет бухгалтерский учета в экономических</w:t>
            </w:r>
            <w:r w:rsidRPr="006D5D8E">
              <w:rPr>
                <w:spacing w:val="-5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субъектах.</w:t>
            </w:r>
          </w:p>
          <w:p w14:paraId="1B546048" w14:textId="77777777" w:rsidR="00A6433B" w:rsidRPr="006D5D8E" w:rsidRDefault="00A6433B" w:rsidP="00695B76">
            <w:pPr>
              <w:ind w:left="-117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0EFE5B3D" w14:textId="77777777" w:rsidR="00695B76" w:rsidRPr="00D84195" w:rsidRDefault="00695B76" w:rsidP="00695B76">
            <w:pPr>
              <w:pStyle w:val="a5"/>
              <w:tabs>
                <w:tab w:val="left" w:pos="709"/>
              </w:tabs>
              <w:ind w:left="0" w:right="3" w:firstLine="0"/>
              <w:jc w:val="both"/>
              <w:rPr>
                <w:sz w:val="24"/>
                <w:szCs w:val="24"/>
              </w:rPr>
            </w:pPr>
            <w:r w:rsidRPr="00D84195">
              <w:rPr>
                <w:b/>
                <w:sz w:val="24"/>
                <w:szCs w:val="24"/>
              </w:rPr>
              <w:t xml:space="preserve">Знать: </w:t>
            </w:r>
            <w:r w:rsidRPr="00D84195">
              <w:rPr>
                <w:sz w:val="24"/>
                <w:szCs w:val="24"/>
              </w:rPr>
              <w:t>организационную структуру счетного аппарата экономического субъекта; технологические особенности деятельности юридического лица; процедуру первичного наблюдения за факт</w:t>
            </w:r>
            <w:r>
              <w:rPr>
                <w:sz w:val="24"/>
                <w:szCs w:val="24"/>
              </w:rPr>
              <w:t>ами хозяйственной деятельности.</w:t>
            </w:r>
          </w:p>
          <w:p w14:paraId="4EFEE5A9" w14:textId="77777777" w:rsidR="00A6433B" w:rsidRPr="006D5D8E" w:rsidRDefault="00695B76" w:rsidP="00695B76">
            <w:pPr>
              <w:pStyle w:val="a5"/>
              <w:tabs>
                <w:tab w:val="left" w:pos="709"/>
              </w:tabs>
              <w:ind w:left="34" w:right="3" w:firstLine="0"/>
              <w:jc w:val="both"/>
              <w:rPr>
                <w:sz w:val="24"/>
                <w:szCs w:val="24"/>
              </w:rPr>
            </w:pPr>
            <w:r w:rsidRPr="00D84195">
              <w:rPr>
                <w:b/>
                <w:sz w:val="24"/>
                <w:szCs w:val="24"/>
              </w:rPr>
              <w:t>Уметь:</w:t>
            </w:r>
            <w:r w:rsidRPr="00D84195">
              <w:rPr>
                <w:sz w:val="24"/>
                <w:szCs w:val="24"/>
              </w:rPr>
              <w:t xml:space="preserve"> оформлять бухгалтерскими документами факты хозяйственной жизни в соответствии с моделями текущего учета основных хозяйственных процессов: заготовления, производства, продажи; производить стоимостное</w:t>
            </w:r>
            <w:r>
              <w:rPr>
                <w:sz w:val="24"/>
                <w:szCs w:val="24"/>
              </w:rPr>
              <w:t xml:space="preserve"> </w:t>
            </w:r>
            <w:r w:rsidRPr="00D84195">
              <w:rPr>
                <w:sz w:val="24"/>
                <w:szCs w:val="24"/>
              </w:rPr>
              <w:t>измерение объектов учета; фиксировать бухгалтерск</w:t>
            </w:r>
            <w:r>
              <w:rPr>
                <w:sz w:val="24"/>
                <w:szCs w:val="24"/>
              </w:rPr>
              <w:t>ую информацию в системе счетов.</w:t>
            </w:r>
          </w:p>
        </w:tc>
      </w:tr>
      <w:tr w:rsidR="00695B76" w:rsidRPr="002A56F1" w14:paraId="1AB99DC7" w14:textId="77777777" w:rsidTr="00A641AE">
        <w:trPr>
          <w:trHeight w:val="4416"/>
        </w:trPr>
        <w:tc>
          <w:tcPr>
            <w:tcW w:w="1705" w:type="dxa"/>
            <w:vMerge/>
          </w:tcPr>
          <w:p w14:paraId="35479947" w14:textId="77777777" w:rsidR="00695B76" w:rsidRPr="006D5D8E" w:rsidRDefault="00695B76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6D00227" w14:textId="77777777" w:rsidR="00695B76" w:rsidRPr="006D5D8E" w:rsidRDefault="00695B76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4EF3EFA" w14:textId="77777777" w:rsidR="00695B76" w:rsidRPr="006D5D8E" w:rsidRDefault="00695B76" w:rsidP="006D5D8E">
            <w:pPr>
              <w:pStyle w:val="TableParagraph"/>
              <w:tabs>
                <w:tab w:val="left" w:pos="413"/>
              </w:tabs>
              <w:ind w:right="97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2.Формирует показатели финансовой отчетности для составления</w:t>
            </w:r>
            <w:r w:rsidRPr="006D5D8E">
              <w:rPr>
                <w:spacing w:val="54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отчетных форм экономических субъектов.</w:t>
            </w:r>
          </w:p>
        </w:tc>
        <w:tc>
          <w:tcPr>
            <w:tcW w:w="2820" w:type="dxa"/>
          </w:tcPr>
          <w:p w14:paraId="294FC820" w14:textId="77777777" w:rsidR="00695B76" w:rsidRPr="00D84195" w:rsidRDefault="00695B76" w:rsidP="00A641AE">
            <w:pPr>
              <w:pStyle w:val="a5"/>
              <w:tabs>
                <w:tab w:val="left" w:pos="709"/>
              </w:tabs>
              <w:ind w:left="0" w:right="3" w:firstLine="0"/>
              <w:jc w:val="both"/>
              <w:rPr>
                <w:sz w:val="24"/>
                <w:szCs w:val="24"/>
              </w:rPr>
            </w:pPr>
            <w:r w:rsidRPr="00D84195">
              <w:rPr>
                <w:b/>
                <w:sz w:val="24"/>
                <w:szCs w:val="24"/>
              </w:rPr>
              <w:t xml:space="preserve">Знать: </w:t>
            </w:r>
            <w:r w:rsidRPr="00D84195">
              <w:rPr>
                <w:sz w:val="24"/>
                <w:szCs w:val="24"/>
              </w:rPr>
              <w:t>схему кругооборота экономических ресурсов субъекта; составляющие доходов и расходов; определение финансового результата и его распределение</w:t>
            </w:r>
            <w:r>
              <w:rPr>
                <w:sz w:val="24"/>
                <w:szCs w:val="24"/>
              </w:rPr>
              <w:t>, показатели финансовой отчетности, порядок составления отчетных форм.</w:t>
            </w:r>
          </w:p>
          <w:p w14:paraId="74BD3C27" w14:textId="77777777" w:rsidR="00695B76" w:rsidRPr="006D5D8E" w:rsidRDefault="00695B76" w:rsidP="00695B76">
            <w:pPr>
              <w:pStyle w:val="a5"/>
              <w:tabs>
                <w:tab w:val="left" w:pos="709"/>
              </w:tabs>
              <w:ind w:left="34" w:right="3" w:firstLine="0"/>
              <w:jc w:val="both"/>
              <w:rPr>
                <w:sz w:val="24"/>
                <w:szCs w:val="24"/>
              </w:rPr>
            </w:pPr>
            <w:r w:rsidRPr="00D84195">
              <w:rPr>
                <w:b/>
                <w:sz w:val="24"/>
                <w:szCs w:val="24"/>
              </w:rPr>
              <w:t>Уметь:</w:t>
            </w:r>
            <w:r w:rsidRPr="00D84195">
              <w:rPr>
                <w:sz w:val="24"/>
                <w:szCs w:val="24"/>
              </w:rPr>
              <w:t xml:space="preserve"> формировать и систематизировать информацию для баланса брутто и нетт</w:t>
            </w:r>
            <w:r>
              <w:rPr>
                <w:sz w:val="24"/>
                <w:szCs w:val="24"/>
              </w:rPr>
              <w:t>о.</w:t>
            </w:r>
          </w:p>
        </w:tc>
      </w:tr>
      <w:tr w:rsidR="00A6433B" w:rsidRPr="002A56F1" w14:paraId="6C61B053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5DE6ADA3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ПКП-4</w:t>
            </w:r>
          </w:p>
        </w:tc>
        <w:tc>
          <w:tcPr>
            <w:tcW w:w="2557" w:type="dxa"/>
            <w:vMerge w:val="restart"/>
          </w:tcPr>
          <w:p w14:paraId="75A037F4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Способность к подготовке и проведению аудиторских проверок, осуществлению </w:t>
            </w:r>
            <w:r w:rsidRPr="006D5D8E">
              <w:rPr>
                <w:spacing w:val="-1"/>
                <w:sz w:val="24"/>
                <w:szCs w:val="24"/>
              </w:rPr>
              <w:t xml:space="preserve">контрольных </w:t>
            </w:r>
            <w:r w:rsidRPr="006D5D8E">
              <w:rPr>
                <w:sz w:val="24"/>
                <w:szCs w:val="24"/>
              </w:rPr>
              <w:t xml:space="preserve">процедур и организации системы внутреннего контроля </w:t>
            </w:r>
            <w:r w:rsidRPr="006D5D8E">
              <w:rPr>
                <w:spacing w:val="-13"/>
                <w:sz w:val="24"/>
                <w:szCs w:val="24"/>
              </w:rPr>
              <w:t xml:space="preserve">в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организационно-правовых форм</w:t>
            </w:r>
          </w:p>
        </w:tc>
        <w:tc>
          <w:tcPr>
            <w:tcW w:w="2557" w:type="dxa"/>
          </w:tcPr>
          <w:p w14:paraId="1E8F8181" w14:textId="77777777" w:rsidR="00A6433B" w:rsidRPr="006D5D8E" w:rsidRDefault="00A6433B" w:rsidP="0039575C">
            <w:pPr>
              <w:pStyle w:val="TableParagraph"/>
              <w:numPr>
                <w:ilvl w:val="0"/>
                <w:numId w:val="40"/>
              </w:numPr>
              <w:tabs>
                <w:tab w:val="left" w:pos="280"/>
                <w:tab w:val="left" w:pos="1063"/>
              </w:tabs>
              <w:ind w:left="0" w:right="95" w:firstLine="25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Осуществляет подготовку аудиторских проверок, контрольных процедур.</w:t>
            </w:r>
          </w:p>
          <w:p w14:paraId="02680111" w14:textId="77777777" w:rsidR="00A6433B" w:rsidRPr="006D5D8E" w:rsidRDefault="00A6433B" w:rsidP="00A6433B">
            <w:pPr>
              <w:pStyle w:val="TableParagraph"/>
              <w:ind w:right="112"/>
              <w:rPr>
                <w:spacing w:val="7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AFD9C6D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>Знать:</w:t>
            </w:r>
            <w:r w:rsidRPr="006D5D8E">
              <w:rPr>
                <w:sz w:val="24"/>
                <w:szCs w:val="24"/>
              </w:rPr>
              <w:t xml:space="preserve"> </w:t>
            </w:r>
            <w:r w:rsidRPr="006D5D8E">
              <w:rPr>
                <w:spacing w:val="6"/>
                <w:sz w:val="24"/>
                <w:szCs w:val="24"/>
              </w:rPr>
              <w:t>современн</w:t>
            </w:r>
            <w:r w:rsidR="0039575C">
              <w:rPr>
                <w:spacing w:val="6"/>
                <w:sz w:val="24"/>
                <w:szCs w:val="24"/>
              </w:rPr>
              <w:t>ую методику</w:t>
            </w:r>
            <w:r w:rsidRPr="006D5D8E">
              <w:rPr>
                <w:spacing w:val="6"/>
                <w:sz w:val="24"/>
                <w:szCs w:val="24"/>
              </w:rPr>
              <w:t xml:space="preserve"> </w:t>
            </w:r>
            <w:r w:rsidR="0039575C" w:rsidRPr="006D5D8E">
              <w:rPr>
                <w:sz w:val="24"/>
                <w:szCs w:val="24"/>
              </w:rPr>
              <w:t>подготовк</w:t>
            </w:r>
            <w:r w:rsidR="0039575C">
              <w:rPr>
                <w:sz w:val="24"/>
                <w:szCs w:val="24"/>
              </w:rPr>
              <w:t>и</w:t>
            </w:r>
            <w:r w:rsidR="0039575C" w:rsidRPr="006D5D8E">
              <w:rPr>
                <w:sz w:val="24"/>
                <w:szCs w:val="24"/>
              </w:rPr>
              <w:t xml:space="preserve"> аудиторских проверок, </w:t>
            </w:r>
            <w:r w:rsidR="0039575C">
              <w:rPr>
                <w:sz w:val="24"/>
                <w:szCs w:val="24"/>
              </w:rPr>
              <w:t xml:space="preserve">других </w:t>
            </w:r>
            <w:r w:rsidR="0039575C" w:rsidRPr="006D5D8E">
              <w:rPr>
                <w:sz w:val="24"/>
                <w:szCs w:val="24"/>
              </w:rPr>
              <w:t>контрольных процедур</w:t>
            </w:r>
            <w:r w:rsidRPr="006D5D8E">
              <w:rPr>
                <w:sz w:val="24"/>
                <w:szCs w:val="24"/>
              </w:rPr>
              <w:t xml:space="preserve">. </w:t>
            </w:r>
          </w:p>
          <w:p w14:paraId="1E66E4BC" w14:textId="77777777" w:rsidR="00A6433B" w:rsidRPr="00511614" w:rsidRDefault="00A6433B" w:rsidP="00511614">
            <w:pPr>
              <w:tabs>
                <w:tab w:val="left" w:pos="709"/>
                <w:tab w:val="left" w:pos="1134"/>
              </w:tabs>
              <w:ind w:right="3"/>
              <w:jc w:val="both"/>
              <w:rPr>
                <w:b/>
                <w:sz w:val="24"/>
                <w:szCs w:val="24"/>
              </w:rPr>
            </w:pPr>
            <w:r w:rsidRPr="00511614">
              <w:rPr>
                <w:b/>
                <w:sz w:val="24"/>
                <w:szCs w:val="24"/>
              </w:rPr>
              <w:t>Уметь:</w:t>
            </w:r>
            <w:r w:rsidRPr="00511614">
              <w:rPr>
                <w:sz w:val="24"/>
                <w:szCs w:val="24"/>
              </w:rPr>
              <w:t xml:space="preserve"> </w:t>
            </w:r>
            <w:r w:rsidR="00511614" w:rsidRPr="00511614">
              <w:rPr>
                <w:rFonts w:eastAsia="Calibri"/>
                <w:sz w:val="24"/>
                <w:szCs w:val="24"/>
                <w:lang w:eastAsia="en-US"/>
              </w:rPr>
              <w:t>применять на практике основные положения законодательства в области аудиторской деятельности</w:t>
            </w:r>
            <w:r w:rsidR="005116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A6433B" w:rsidRPr="009E65DD" w14:paraId="36DE3FAE" w14:textId="77777777" w:rsidTr="00A6433B">
        <w:trPr>
          <w:trHeight w:val="313"/>
        </w:trPr>
        <w:tc>
          <w:tcPr>
            <w:tcW w:w="1705" w:type="dxa"/>
            <w:vMerge/>
          </w:tcPr>
          <w:p w14:paraId="7AB64A8C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3E56DA5D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25040538" w14:textId="77777777" w:rsidR="00A6433B" w:rsidRPr="006D5D8E" w:rsidRDefault="00A6433B" w:rsidP="00A6433B">
            <w:pPr>
              <w:pStyle w:val="TableParagraph"/>
              <w:tabs>
                <w:tab w:val="left" w:pos="2314"/>
                <w:tab w:val="left" w:pos="2498"/>
                <w:tab w:val="left" w:pos="3030"/>
                <w:tab w:val="left" w:pos="3603"/>
                <w:tab w:val="left" w:pos="3652"/>
                <w:tab w:val="left" w:pos="3841"/>
                <w:tab w:val="left" w:pos="4431"/>
              </w:tabs>
              <w:ind w:right="104"/>
              <w:rPr>
                <w:spacing w:val="8"/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2.Использует навыки проведения аудиторских проверок </w:t>
            </w:r>
            <w:r w:rsidRPr="006D5D8E">
              <w:rPr>
                <w:spacing w:val="-15"/>
                <w:sz w:val="24"/>
                <w:szCs w:val="24"/>
              </w:rPr>
              <w:t xml:space="preserve">и </w:t>
            </w:r>
            <w:r w:rsidRPr="006D5D8E">
              <w:rPr>
                <w:sz w:val="24"/>
                <w:szCs w:val="24"/>
              </w:rPr>
              <w:t xml:space="preserve">контрольных процедур </w:t>
            </w:r>
            <w:r w:rsidRPr="006D5D8E">
              <w:rPr>
                <w:spacing w:val="-12"/>
                <w:sz w:val="24"/>
                <w:szCs w:val="24"/>
              </w:rPr>
              <w:t xml:space="preserve">в </w:t>
            </w:r>
            <w:r w:rsidRPr="006D5D8E">
              <w:rPr>
                <w:sz w:val="24"/>
                <w:szCs w:val="24"/>
              </w:rPr>
              <w:t>экономических субъектах.</w:t>
            </w:r>
          </w:p>
        </w:tc>
        <w:tc>
          <w:tcPr>
            <w:tcW w:w="2820" w:type="dxa"/>
          </w:tcPr>
          <w:p w14:paraId="2648EA3F" w14:textId="77777777" w:rsidR="00A6433B" w:rsidRPr="000F7665" w:rsidRDefault="00A6433B" w:rsidP="00A6433B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0F7665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="00511614" w:rsidRPr="000F7665">
              <w:rPr>
                <w:color w:val="000000"/>
                <w:sz w:val="24"/>
                <w:szCs w:val="24"/>
              </w:rPr>
              <w:t>характер и содержание работы аудитора в процессе подготовки, проведения и оформления аудиторской</w:t>
            </w:r>
            <w:r w:rsidR="00511614" w:rsidRPr="000F7665">
              <w:rPr>
                <w:sz w:val="24"/>
                <w:szCs w:val="24"/>
              </w:rPr>
              <w:t xml:space="preserve"> проверки финансово-хозяйственной деятельности аудируемых субъектов, а также сопутствующих аудиту услуг</w:t>
            </w:r>
            <w:r w:rsidRPr="000F7665">
              <w:rPr>
                <w:spacing w:val="8"/>
                <w:sz w:val="24"/>
                <w:szCs w:val="24"/>
              </w:rPr>
              <w:t>.</w:t>
            </w:r>
          </w:p>
          <w:p w14:paraId="564F2F81" w14:textId="77777777" w:rsidR="00A6433B" w:rsidRPr="000F7665" w:rsidRDefault="00A6433B" w:rsidP="000F766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0F7665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0F7665">
              <w:rPr>
                <w:color w:val="000000"/>
                <w:sz w:val="24"/>
                <w:szCs w:val="24"/>
              </w:rPr>
              <w:t>проводить расчеты</w:t>
            </w:r>
            <w:r w:rsidR="000F7665">
              <w:rPr>
                <w:color w:val="000000"/>
                <w:sz w:val="24"/>
                <w:szCs w:val="24"/>
              </w:rPr>
              <w:t>,</w:t>
            </w:r>
            <w:r w:rsidRPr="000F7665">
              <w:rPr>
                <w:color w:val="000000"/>
                <w:sz w:val="24"/>
                <w:szCs w:val="24"/>
              </w:rPr>
              <w:t xml:space="preserve"> </w:t>
            </w:r>
            <w:r w:rsidR="000F7665" w:rsidRPr="000F7665">
              <w:rPr>
                <w:sz w:val="24"/>
                <w:szCs w:val="24"/>
              </w:rPr>
              <w:t>оценивать состояние систем бухгалтерского учета и внутреннего контроля</w:t>
            </w:r>
            <w:r w:rsidR="000F7665" w:rsidRPr="000F7665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7665" w:rsidRPr="009E65DD" w14:paraId="343D6EA8" w14:textId="77777777" w:rsidTr="00A6433B">
        <w:trPr>
          <w:trHeight w:val="313"/>
        </w:trPr>
        <w:tc>
          <w:tcPr>
            <w:tcW w:w="1705" w:type="dxa"/>
            <w:vMerge/>
          </w:tcPr>
          <w:p w14:paraId="073DCB8F" w14:textId="77777777" w:rsidR="000F7665" w:rsidRPr="006D5D8E" w:rsidRDefault="000F7665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68B6DC27" w14:textId="77777777" w:rsidR="000F7665" w:rsidRPr="006D5D8E" w:rsidRDefault="000F7665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A28AEA4" w14:textId="77777777" w:rsidR="000F7665" w:rsidRPr="006D5D8E" w:rsidRDefault="000F7665" w:rsidP="00A6433B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3. Использует знания элементов системы внутреннего контроля </w:t>
            </w:r>
            <w:proofErr w:type="gramStart"/>
            <w:r w:rsidRPr="006D5D8E">
              <w:rPr>
                <w:sz w:val="24"/>
                <w:szCs w:val="24"/>
              </w:rPr>
              <w:t>для  ее</w:t>
            </w:r>
            <w:proofErr w:type="gramEnd"/>
            <w:r w:rsidRPr="006D5D8E">
              <w:rPr>
                <w:sz w:val="24"/>
                <w:szCs w:val="24"/>
              </w:rPr>
              <w:t xml:space="preserve"> формирования в</w:t>
            </w:r>
            <w:r w:rsidRPr="006D5D8E">
              <w:rPr>
                <w:spacing w:val="69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 xml:space="preserve">организациях разного профиля и организационно- </w:t>
            </w:r>
            <w:r w:rsidRPr="006D5D8E">
              <w:rPr>
                <w:sz w:val="24"/>
                <w:szCs w:val="24"/>
              </w:rPr>
              <w:lastRenderedPageBreak/>
              <w:t>правовых форм.</w:t>
            </w:r>
          </w:p>
        </w:tc>
        <w:tc>
          <w:tcPr>
            <w:tcW w:w="2820" w:type="dxa"/>
          </w:tcPr>
          <w:p w14:paraId="15C0A7B1" w14:textId="77777777" w:rsidR="000F7665" w:rsidRPr="000F7665" w:rsidRDefault="000F7665" w:rsidP="00A641AE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0F76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6D5D8E">
              <w:rPr>
                <w:sz w:val="24"/>
                <w:szCs w:val="24"/>
              </w:rPr>
              <w:t>элемент</w:t>
            </w:r>
            <w:r>
              <w:rPr>
                <w:sz w:val="24"/>
                <w:szCs w:val="24"/>
              </w:rPr>
              <w:t>ы</w:t>
            </w:r>
            <w:r w:rsidRPr="006D5D8E">
              <w:rPr>
                <w:sz w:val="24"/>
                <w:szCs w:val="24"/>
              </w:rPr>
              <w:t xml:space="preserve"> системы внутреннего контроля </w:t>
            </w:r>
            <w:proofErr w:type="gramStart"/>
            <w:r w:rsidRPr="006D5D8E">
              <w:rPr>
                <w:sz w:val="24"/>
                <w:szCs w:val="24"/>
              </w:rPr>
              <w:t>для  ее</w:t>
            </w:r>
            <w:proofErr w:type="gramEnd"/>
            <w:r w:rsidRPr="006D5D8E">
              <w:rPr>
                <w:sz w:val="24"/>
                <w:szCs w:val="24"/>
              </w:rPr>
              <w:t xml:space="preserve"> формирования в</w:t>
            </w:r>
            <w:r w:rsidRPr="006D5D8E">
              <w:rPr>
                <w:spacing w:val="69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 правовых форм</w:t>
            </w:r>
            <w:r w:rsidRPr="000F7665">
              <w:rPr>
                <w:spacing w:val="8"/>
                <w:sz w:val="24"/>
                <w:szCs w:val="24"/>
              </w:rPr>
              <w:t>.</w:t>
            </w:r>
          </w:p>
          <w:p w14:paraId="1AEDEA2D" w14:textId="77777777" w:rsidR="000F7665" w:rsidRPr="000F7665" w:rsidRDefault="000F7665" w:rsidP="000F766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0F76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  <w:r>
              <w:rPr>
                <w:sz w:val="24"/>
                <w:szCs w:val="24"/>
              </w:rPr>
              <w:t xml:space="preserve">подготавливать предложения по внедрению </w:t>
            </w:r>
            <w:proofErr w:type="gramStart"/>
            <w:r>
              <w:rPr>
                <w:sz w:val="24"/>
                <w:szCs w:val="24"/>
              </w:rPr>
              <w:t xml:space="preserve">системы </w:t>
            </w:r>
            <w:r w:rsidRPr="006D5D8E">
              <w:rPr>
                <w:sz w:val="24"/>
                <w:szCs w:val="24"/>
              </w:rPr>
              <w:t xml:space="preserve"> внутреннего</w:t>
            </w:r>
            <w:proofErr w:type="gramEnd"/>
            <w:r w:rsidRPr="006D5D8E">
              <w:rPr>
                <w:sz w:val="24"/>
                <w:szCs w:val="24"/>
              </w:rPr>
              <w:t xml:space="preserve"> контроля в</w:t>
            </w:r>
            <w:r w:rsidRPr="006D5D8E">
              <w:rPr>
                <w:spacing w:val="69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 правовых форм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F490D" w:rsidRPr="009E65DD" w14:paraId="283A17F5" w14:textId="77777777" w:rsidTr="006F490D">
        <w:trPr>
          <w:trHeight w:val="3135"/>
        </w:trPr>
        <w:tc>
          <w:tcPr>
            <w:tcW w:w="1705" w:type="dxa"/>
            <w:vMerge w:val="restart"/>
          </w:tcPr>
          <w:p w14:paraId="33CAE040" w14:textId="77777777" w:rsidR="006F490D" w:rsidRPr="006D5D8E" w:rsidRDefault="006F490D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ПКП 5</w:t>
            </w:r>
          </w:p>
        </w:tc>
        <w:tc>
          <w:tcPr>
            <w:tcW w:w="2557" w:type="dxa"/>
            <w:vMerge w:val="restart"/>
          </w:tcPr>
          <w:p w14:paraId="0909BA17" w14:textId="77777777" w:rsidR="006F490D" w:rsidRPr="006F490D" w:rsidRDefault="006F490D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F490D">
              <w:rPr>
                <w:color w:val="000000" w:themeColor="text1"/>
                <w:sz w:val="24"/>
                <w:szCs w:val="24"/>
              </w:rPr>
              <w:t>Способность к использованию специальных программных продуктов, применяемых для выполнения бухгалтерско-аналитических и контрольных функций в экономическом субъекте</w:t>
            </w:r>
          </w:p>
        </w:tc>
        <w:tc>
          <w:tcPr>
            <w:tcW w:w="2557" w:type="dxa"/>
          </w:tcPr>
          <w:p w14:paraId="5534B8BB" w14:textId="77777777" w:rsidR="006F490D" w:rsidRDefault="006F490D" w:rsidP="00A6433B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DE7D75">
              <w:rPr>
                <w:color w:val="000000" w:themeColor="text1"/>
                <w:sz w:val="24"/>
                <w:szCs w:val="24"/>
              </w:rPr>
              <w:t xml:space="preserve">Использует специальные программные продукты для выполнения </w:t>
            </w:r>
            <w:proofErr w:type="gramStart"/>
            <w:r w:rsidRPr="00DE7D75">
              <w:rPr>
                <w:color w:val="000000" w:themeColor="text1"/>
                <w:sz w:val="24"/>
                <w:szCs w:val="24"/>
              </w:rPr>
              <w:t>бухгалтерско- аналитических</w:t>
            </w:r>
            <w:proofErr w:type="gramEnd"/>
            <w:r w:rsidRPr="00DE7D75">
              <w:rPr>
                <w:color w:val="000000" w:themeColor="text1"/>
                <w:sz w:val="24"/>
                <w:szCs w:val="24"/>
              </w:rPr>
              <w:t xml:space="preserve"> и контрольных функций в экономическом субъекте.</w:t>
            </w:r>
          </w:p>
          <w:p w14:paraId="629FB67F" w14:textId="77777777" w:rsidR="006F490D" w:rsidRPr="006D5D8E" w:rsidRDefault="006F490D" w:rsidP="00A6433B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24291ACD" w14:textId="77777777" w:rsidR="006F490D" w:rsidRPr="006F490D" w:rsidRDefault="006F490D" w:rsidP="006F49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490D">
              <w:rPr>
                <w:b/>
                <w:color w:val="000000" w:themeColor="text1"/>
                <w:sz w:val="24"/>
                <w:szCs w:val="24"/>
              </w:rPr>
              <w:t>Знать:</w:t>
            </w:r>
          </w:p>
          <w:p w14:paraId="57F5FD31" w14:textId="77777777" w:rsidR="006F490D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D67789">
              <w:rPr>
                <w:sz w:val="24"/>
                <w:szCs w:val="24"/>
              </w:rPr>
              <w:t xml:space="preserve">автоматизированные системы </w:t>
            </w:r>
            <w:r>
              <w:rPr>
                <w:sz w:val="24"/>
                <w:szCs w:val="24"/>
              </w:rPr>
              <w:t>бухгалтерского учета;</w:t>
            </w:r>
          </w:p>
          <w:p w14:paraId="12FF2F06" w14:textId="77777777" w:rsidR="006F490D" w:rsidRPr="006F490D" w:rsidRDefault="006F490D" w:rsidP="006F49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490D">
              <w:rPr>
                <w:b/>
                <w:color w:val="000000" w:themeColor="text1"/>
                <w:sz w:val="24"/>
                <w:szCs w:val="24"/>
              </w:rPr>
              <w:t xml:space="preserve">Уметь: </w:t>
            </w:r>
          </w:p>
          <w:p w14:paraId="62BBB412" w14:textId="77777777" w:rsidR="006F490D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D67789">
              <w:rPr>
                <w:color w:val="000000" w:themeColor="text1"/>
                <w:sz w:val="24"/>
                <w:szCs w:val="24"/>
              </w:rPr>
              <w:t>выполнять ведение бухгалтерского учета и проводить экономический анализ в специальных программных продуктах</w:t>
            </w:r>
          </w:p>
          <w:p w14:paraId="55F80DE6" w14:textId="77777777" w:rsidR="006F490D" w:rsidRPr="000F7665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90D" w:rsidRPr="009E65DD" w14:paraId="4BBCD6B8" w14:textId="77777777" w:rsidTr="00A6433B">
        <w:trPr>
          <w:trHeight w:val="4305"/>
        </w:trPr>
        <w:tc>
          <w:tcPr>
            <w:tcW w:w="1705" w:type="dxa"/>
            <w:vMerge/>
          </w:tcPr>
          <w:p w14:paraId="57B5DEF4" w14:textId="77777777" w:rsidR="006F490D" w:rsidRDefault="006F490D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77372562" w14:textId="77777777" w:rsidR="006F490D" w:rsidRPr="006F490D" w:rsidRDefault="006F490D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19A20C47" w14:textId="77777777" w:rsidR="006F490D" w:rsidRDefault="006F490D" w:rsidP="00A6433B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E7D75">
              <w:rPr>
                <w:color w:val="000000" w:themeColor="text1"/>
                <w:sz w:val="24"/>
                <w:szCs w:val="24"/>
              </w:rPr>
              <w:t xml:space="preserve"> Демонстрирует владение специальными программными продуктами, применяемых для выполнения </w:t>
            </w:r>
            <w:proofErr w:type="gramStart"/>
            <w:r w:rsidRPr="00DE7D75">
              <w:rPr>
                <w:color w:val="000000" w:themeColor="text1"/>
                <w:sz w:val="24"/>
                <w:szCs w:val="24"/>
              </w:rPr>
              <w:t>бухгалтерско- аналитических</w:t>
            </w:r>
            <w:proofErr w:type="gramEnd"/>
            <w:r w:rsidRPr="00DE7D75">
              <w:rPr>
                <w:color w:val="000000" w:themeColor="text1"/>
                <w:sz w:val="24"/>
                <w:szCs w:val="24"/>
              </w:rPr>
              <w:t xml:space="preserve"> и контрольных функций в экономическом субъекте.</w:t>
            </w:r>
          </w:p>
        </w:tc>
        <w:tc>
          <w:tcPr>
            <w:tcW w:w="2820" w:type="dxa"/>
          </w:tcPr>
          <w:p w14:paraId="78BDB404" w14:textId="77777777" w:rsidR="006F490D" w:rsidRPr="006F490D" w:rsidRDefault="006F490D" w:rsidP="006F49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490D">
              <w:rPr>
                <w:b/>
                <w:color w:val="000000" w:themeColor="text1"/>
                <w:sz w:val="24"/>
                <w:szCs w:val="24"/>
              </w:rPr>
              <w:t>Знать:</w:t>
            </w:r>
          </w:p>
          <w:p w14:paraId="20AFEE72" w14:textId="77777777" w:rsidR="006F490D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D67789">
              <w:rPr>
                <w:sz w:val="24"/>
                <w:szCs w:val="24"/>
              </w:rPr>
              <w:t>принципы и процедуры бухгалтерского учета, анализа и аудита</w:t>
            </w:r>
            <w:r>
              <w:rPr>
                <w:sz w:val="24"/>
                <w:szCs w:val="24"/>
              </w:rPr>
              <w:t>;</w:t>
            </w:r>
          </w:p>
          <w:p w14:paraId="185B61F6" w14:textId="77777777" w:rsidR="006F490D" w:rsidRPr="006F490D" w:rsidRDefault="006F490D" w:rsidP="006F49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490D">
              <w:rPr>
                <w:b/>
                <w:color w:val="000000" w:themeColor="text1"/>
                <w:sz w:val="24"/>
                <w:szCs w:val="24"/>
              </w:rPr>
              <w:t xml:space="preserve">Уметь: </w:t>
            </w:r>
          </w:p>
          <w:p w14:paraId="04C9C5FB" w14:textId="77777777" w:rsidR="006F490D" w:rsidRPr="006F490D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</w:t>
            </w:r>
            <w:r w:rsidRPr="00D67789">
              <w:rPr>
                <w:sz w:val="24"/>
                <w:szCs w:val="24"/>
              </w:rPr>
              <w:t>современными программными продуктами, применяемых для выполнения бухгалтерско-аналитических и контрольных функций в экономическом субъекте</w:t>
            </w:r>
          </w:p>
        </w:tc>
      </w:tr>
    </w:tbl>
    <w:p w14:paraId="268634F3" w14:textId="77777777" w:rsidR="00A6433B" w:rsidRDefault="00A6433B" w:rsidP="007D75BE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05AA1B88" w14:textId="77777777" w:rsidR="00A6433B" w:rsidRDefault="00A6433B" w:rsidP="007D75BE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69EEEE4B" w14:textId="77777777" w:rsidR="004C6416" w:rsidRPr="00D84195" w:rsidRDefault="004C64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0E38B4CD" w14:textId="77777777" w:rsidR="00647B6B" w:rsidRPr="00D84195" w:rsidRDefault="00B15D9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4 Место практики в структуре образовательной программы высшего образования</w:t>
      </w:r>
    </w:p>
    <w:p w14:paraId="307CD21F" w14:textId="77777777" w:rsidR="00B15D93" w:rsidRPr="00D84195" w:rsidRDefault="00B15D9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F95CB33" w14:textId="77777777" w:rsidR="001527E8" w:rsidRPr="00D84195" w:rsidRDefault="00D63A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Преддипломная </w:t>
      </w:r>
      <w:r w:rsidR="00B15D93" w:rsidRPr="00D84195">
        <w:t xml:space="preserve">практика является обязательным разделом </w:t>
      </w:r>
      <w:r w:rsidR="001527E8" w:rsidRPr="00D84195">
        <w:t>образовательной программы (О</w:t>
      </w:r>
      <w:r w:rsidR="00B15D93" w:rsidRPr="00D84195">
        <w:t>П ВО) по направлению 38.03.01 «Экономика» (бакалавриат) и представляет собой вид учебн</w:t>
      </w:r>
      <w:r w:rsidR="007C107C" w:rsidRPr="00D84195">
        <w:t>ой деятельности</w:t>
      </w:r>
      <w:r w:rsidR="00B15D93" w:rsidRPr="00D84195">
        <w:t xml:space="preserve">, непосредственно ориентированный на профессионально-практическую </w:t>
      </w:r>
      <w:r w:rsidR="00B15D93" w:rsidRPr="00D84195">
        <w:lastRenderedPageBreak/>
        <w:t xml:space="preserve">подготовку студентов. </w:t>
      </w:r>
      <w:r w:rsidRPr="00D84195">
        <w:t xml:space="preserve">Преддипломная </w:t>
      </w:r>
      <w:r w:rsidR="00B15D93" w:rsidRPr="00D84195">
        <w:t xml:space="preserve">практика как часть образовательной программы обеспечивает расширение и практическое применение профессиональных знаний, умений, навыков и компетенций, полученных в ходе изучения дисциплин профиля. </w:t>
      </w:r>
    </w:p>
    <w:p w14:paraId="70A1387E" w14:textId="77777777" w:rsidR="001527E8" w:rsidRPr="00D84195" w:rsidRDefault="00D63A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Преддипломная </w:t>
      </w:r>
      <w:r w:rsidR="00B15D93" w:rsidRPr="00D84195">
        <w:t xml:space="preserve">практика предусматривает ознакомление в целом с нормативно-правовыми и организационными основами </w:t>
      </w:r>
      <w:r w:rsidR="001527E8" w:rsidRPr="00D84195">
        <w:t>деятельности организации</w:t>
      </w:r>
      <w:r w:rsidR="00B15D93" w:rsidRPr="00D84195">
        <w:t>, результатами финансово-хозяйственной деятельности</w:t>
      </w:r>
      <w:r w:rsidR="007C107C" w:rsidRPr="00D84195">
        <w:t>,</w:t>
      </w:r>
      <w:r w:rsidR="00B15D93" w:rsidRPr="00D84195">
        <w:t xml:space="preserve"> системой управления организации</w:t>
      </w:r>
      <w:r w:rsidR="001527E8" w:rsidRPr="00D84195">
        <w:t xml:space="preserve"> - </w:t>
      </w:r>
      <w:r w:rsidR="00B15D93" w:rsidRPr="00D84195">
        <w:t>базы практики</w:t>
      </w:r>
      <w:r w:rsidR="007C107C" w:rsidRPr="00D84195">
        <w:t>, работы ее учетного блок</w:t>
      </w:r>
      <w:r w:rsidR="00C74872" w:rsidRPr="00D84195">
        <w:t>а</w:t>
      </w:r>
      <w:r w:rsidR="00B15D93" w:rsidRPr="00D84195">
        <w:t xml:space="preserve">. </w:t>
      </w:r>
      <w:r w:rsidRPr="00D84195">
        <w:t xml:space="preserve">Преддипломная </w:t>
      </w:r>
      <w:r w:rsidR="00B15D93" w:rsidRPr="00D84195">
        <w:t xml:space="preserve">практика выполняет функции первоначальной профессиональной подготовки обучающихся к практической деятельности. </w:t>
      </w:r>
    </w:p>
    <w:p w14:paraId="74013939" w14:textId="77777777" w:rsidR="001527E8" w:rsidRPr="00D84195" w:rsidRDefault="00B15D9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Организация </w:t>
      </w:r>
      <w:r w:rsidR="00D63A16" w:rsidRPr="00D84195">
        <w:t xml:space="preserve">преддипломной </w:t>
      </w:r>
      <w:r w:rsidRPr="00D84195">
        <w:t xml:space="preserve">практики направлена на приобретение и развитие студентами первичных профессиональных навыков в области </w:t>
      </w:r>
      <w:proofErr w:type="gramStart"/>
      <w:r w:rsidRPr="00D84195">
        <w:t xml:space="preserve">анализа </w:t>
      </w:r>
      <w:r w:rsidR="00C74872" w:rsidRPr="00D84195">
        <w:t xml:space="preserve"> </w:t>
      </w:r>
      <w:r w:rsidR="007C107C" w:rsidRPr="00D84195">
        <w:t>учетной</w:t>
      </w:r>
      <w:proofErr w:type="gramEnd"/>
      <w:r w:rsidRPr="00D84195">
        <w:t xml:space="preserve"> информации, ее интерпретации и оценки. </w:t>
      </w:r>
      <w:r w:rsidR="00D63A16" w:rsidRPr="00D84195">
        <w:t xml:space="preserve">Преддипломная </w:t>
      </w:r>
      <w:r w:rsidRPr="00D84195">
        <w:t xml:space="preserve">практика призвана обеспечить функцию связующего звена между теоретическими знаниями, полученными при усвоении образовательной программы и практической деятельностью в </w:t>
      </w:r>
      <w:r w:rsidR="001527E8" w:rsidRPr="00D84195">
        <w:t xml:space="preserve">сфере </w:t>
      </w:r>
      <w:r w:rsidR="00C74872" w:rsidRPr="00D84195">
        <w:t>финансово-экономической</w:t>
      </w:r>
      <w:r w:rsidR="001527E8" w:rsidRPr="00D84195">
        <w:t xml:space="preserve"> деятельности </w:t>
      </w:r>
      <w:r w:rsidRPr="00D84195">
        <w:t>организации</w:t>
      </w:r>
      <w:r w:rsidR="001527E8" w:rsidRPr="00D84195">
        <w:t xml:space="preserve"> </w:t>
      </w:r>
      <w:r w:rsidRPr="00D84195">
        <w:t>-</w:t>
      </w:r>
      <w:r w:rsidR="001527E8" w:rsidRPr="00D84195">
        <w:t xml:space="preserve"> </w:t>
      </w:r>
      <w:r w:rsidRPr="00D84195">
        <w:t xml:space="preserve">базы практики. </w:t>
      </w:r>
    </w:p>
    <w:p w14:paraId="6DFD3EDC" w14:textId="77777777" w:rsidR="00B15D93" w:rsidRPr="00D84195" w:rsidRDefault="00D63A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Преддипломная </w:t>
      </w:r>
      <w:r w:rsidR="00B15D93" w:rsidRPr="00D84195">
        <w:t xml:space="preserve">практика ориентирована на создание условий для приобретения студентами собственного опыта выработки соответствующего профессионального мышления и мировоззрения, проверки своих профессиональных знаний и умений в области </w:t>
      </w:r>
      <w:r w:rsidR="00C74872" w:rsidRPr="00D84195">
        <w:t>финансово-экономических</w:t>
      </w:r>
      <w:r w:rsidR="001527E8" w:rsidRPr="00D84195">
        <w:t xml:space="preserve"> знаний</w:t>
      </w:r>
      <w:r w:rsidR="00B15D93" w:rsidRPr="00D84195">
        <w:t>.</w:t>
      </w:r>
    </w:p>
    <w:p w14:paraId="27616134" w14:textId="77777777" w:rsidR="006356EF" w:rsidRPr="00D84195" w:rsidRDefault="006356E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5DDAD54A" w14:textId="77777777" w:rsidR="000F7665" w:rsidRPr="00C10E5A" w:rsidRDefault="000F7665" w:rsidP="000F7665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C10E5A">
        <w:t>5. Объем практики в зачетных единицах и ее продолжительность в неделях либо в академических часах</w:t>
      </w:r>
    </w:p>
    <w:p w14:paraId="2F356A13" w14:textId="77777777" w:rsidR="006356EF" w:rsidRPr="00D84195" w:rsidRDefault="006356E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2F332DD9" w14:textId="77777777" w:rsidR="00244E3A" w:rsidRPr="00D84195" w:rsidRDefault="006356E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Общая трудоемкость </w:t>
      </w:r>
      <w:r w:rsidR="00D63A16" w:rsidRPr="00D84195">
        <w:t xml:space="preserve">преддипломной </w:t>
      </w:r>
      <w:r w:rsidRPr="00D84195">
        <w:t xml:space="preserve">практики </w:t>
      </w:r>
      <w:r w:rsidR="000821CD" w:rsidRPr="00D84195">
        <w:t xml:space="preserve">для обучающихся по направлению 38.03.01 «Экономика» (таблица </w:t>
      </w:r>
      <w:r w:rsidR="00065929" w:rsidRPr="00D84195">
        <w:t>2</w:t>
      </w:r>
      <w:r w:rsidR="000821CD" w:rsidRPr="00D84195">
        <w:t xml:space="preserve">) </w:t>
      </w:r>
      <w:r w:rsidRPr="00D84195">
        <w:t xml:space="preserve">составляет </w:t>
      </w:r>
      <w:r w:rsidR="00D406C5" w:rsidRPr="00D84195">
        <w:t>6</w:t>
      </w:r>
      <w:r w:rsidRPr="00D84195">
        <w:t xml:space="preserve"> зачетны</w:t>
      </w:r>
      <w:r w:rsidR="00C44B82" w:rsidRPr="00D84195">
        <w:t>х</w:t>
      </w:r>
      <w:r w:rsidRPr="00D84195">
        <w:t xml:space="preserve"> единиц (</w:t>
      </w:r>
      <w:r w:rsidR="00D406C5" w:rsidRPr="00D84195">
        <w:t>216</w:t>
      </w:r>
      <w:r w:rsidRPr="00D84195">
        <w:t xml:space="preserve"> час</w:t>
      </w:r>
      <w:r w:rsidR="00D406C5" w:rsidRPr="00D84195">
        <w:t>ов</w:t>
      </w:r>
      <w:r w:rsidRPr="00D84195">
        <w:t>)</w:t>
      </w:r>
      <w:r w:rsidR="00C44B82" w:rsidRPr="00D84195">
        <w:t>.</w:t>
      </w:r>
    </w:p>
    <w:p w14:paraId="5972BA98" w14:textId="77777777" w:rsidR="006356EF" w:rsidRPr="00D84195" w:rsidRDefault="00244E3A" w:rsidP="00CE7218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065929" w:rsidRPr="00D84195">
        <w:t>2</w:t>
      </w:r>
      <w:r w:rsidRPr="00D84195">
        <w:t xml:space="preserve"> </w:t>
      </w:r>
      <w:r w:rsidR="00FA37D7" w:rsidRPr="00D84195">
        <w:t>–</w:t>
      </w:r>
      <w:r w:rsidRPr="00D84195">
        <w:t xml:space="preserve"> </w:t>
      </w:r>
      <w:r w:rsidR="00FA37D7" w:rsidRPr="00D84195">
        <w:t xml:space="preserve">Трудоемкость </w:t>
      </w:r>
      <w:r w:rsidR="00D63A16" w:rsidRPr="00D84195">
        <w:t xml:space="preserve">преддипломной </w:t>
      </w:r>
      <w:r w:rsidR="00FA37D7" w:rsidRPr="00D84195">
        <w:t xml:space="preserve">практики для обучающихся по </w:t>
      </w:r>
      <w:r w:rsidR="00FA37D7" w:rsidRPr="00D84195">
        <w:lastRenderedPageBreak/>
        <w:t>направлению 38.03.01 «Экономика»</w:t>
      </w:r>
      <w:r w:rsidR="006356EF" w:rsidRPr="00D84195">
        <w:t xml:space="preserve"> </w:t>
      </w:r>
    </w:p>
    <w:tbl>
      <w:tblPr>
        <w:tblStyle w:val="a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1276"/>
        <w:gridCol w:w="1842"/>
        <w:gridCol w:w="1418"/>
        <w:gridCol w:w="1276"/>
      </w:tblGrid>
      <w:tr w:rsidR="00073773" w:rsidRPr="00D84195" w14:paraId="3CE34596" w14:textId="77777777" w:rsidTr="002D4187">
        <w:tc>
          <w:tcPr>
            <w:tcW w:w="1701" w:type="dxa"/>
            <w:vMerge w:val="restart"/>
          </w:tcPr>
          <w:p w14:paraId="216D2E1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6521" w:type="dxa"/>
            <w:gridSpan w:val="5"/>
          </w:tcPr>
          <w:p w14:paraId="748EE0A7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1276" w:type="dxa"/>
            <w:vMerge w:val="restart"/>
          </w:tcPr>
          <w:p w14:paraId="284D69DF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73773" w:rsidRPr="00D84195" w14:paraId="16BCF700" w14:textId="77777777" w:rsidTr="002D4187">
        <w:tc>
          <w:tcPr>
            <w:tcW w:w="1701" w:type="dxa"/>
            <w:vMerge/>
          </w:tcPr>
          <w:p w14:paraId="75F16075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480E67F5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038"/>
                <w:tab w:val="left" w:pos="1134"/>
              </w:tabs>
              <w:ind w:left="-958" w:right="3" w:firstLine="709"/>
              <w:jc w:val="center"/>
              <w:rPr>
                <w:sz w:val="24"/>
                <w:szCs w:val="24"/>
              </w:rPr>
            </w:pPr>
            <w:proofErr w:type="spellStart"/>
            <w:r w:rsidRPr="00D84195">
              <w:rPr>
                <w:sz w:val="24"/>
                <w:szCs w:val="24"/>
              </w:rPr>
              <w:t>Зач</w:t>
            </w:r>
            <w:proofErr w:type="spellEnd"/>
            <w:r w:rsidRPr="00D84195">
              <w:rPr>
                <w:sz w:val="24"/>
                <w:szCs w:val="24"/>
              </w:rPr>
              <w:t>. ед.</w:t>
            </w:r>
          </w:p>
        </w:tc>
        <w:tc>
          <w:tcPr>
            <w:tcW w:w="5528" w:type="dxa"/>
            <w:gridSpan w:val="4"/>
          </w:tcPr>
          <w:p w14:paraId="6BB6FACB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/>
          </w:tcPr>
          <w:p w14:paraId="65C020F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</w:tr>
      <w:tr w:rsidR="00073773" w:rsidRPr="00D84195" w14:paraId="072FC059" w14:textId="77777777" w:rsidTr="002D4187">
        <w:trPr>
          <w:trHeight w:val="791"/>
        </w:trPr>
        <w:tc>
          <w:tcPr>
            <w:tcW w:w="1701" w:type="dxa"/>
            <w:vMerge/>
          </w:tcPr>
          <w:p w14:paraId="6A5C83FA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400ADF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EE134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9669E2E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4195">
              <w:rPr>
                <w:sz w:val="24"/>
                <w:szCs w:val="24"/>
              </w:rPr>
              <w:t>практи</w:t>
            </w:r>
            <w:proofErr w:type="spellEnd"/>
            <w:r w:rsidRPr="00D84195">
              <w:rPr>
                <w:sz w:val="24"/>
                <w:szCs w:val="24"/>
              </w:rPr>
              <w:t>-ческой</w:t>
            </w:r>
            <w:proofErr w:type="gramEnd"/>
            <w:r w:rsidRPr="00D84195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</w:tcPr>
          <w:p w14:paraId="10CF0934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4195">
              <w:rPr>
                <w:sz w:val="24"/>
                <w:szCs w:val="24"/>
              </w:rPr>
              <w:t>самостоятель</w:t>
            </w:r>
            <w:proofErr w:type="spellEnd"/>
            <w:r w:rsidRPr="00D84195">
              <w:rPr>
                <w:sz w:val="24"/>
                <w:szCs w:val="24"/>
              </w:rPr>
              <w:t>-ной</w:t>
            </w:r>
            <w:proofErr w:type="gramEnd"/>
            <w:r w:rsidRPr="00D84195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</w:tcPr>
          <w:p w14:paraId="71A0D61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4195">
              <w:rPr>
                <w:sz w:val="24"/>
                <w:szCs w:val="24"/>
              </w:rPr>
              <w:t>количест</w:t>
            </w:r>
            <w:proofErr w:type="spellEnd"/>
            <w:r w:rsidRPr="00D84195">
              <w:rPr>
                <w:sz w:val="24"/>
                <w:szCs w:val="24"/>
              </w:rPr>
              <w:t>-во</w:t>
            </w:r>
            <w:proofErr w:type="gramEnd"/>
            <w:r w:rsidRPr="00D84195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vMerge/>
          </w:tcPr>
          <w:p w14:paraId="42425E7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</w:tr>
      <w:tr w:rsidR="00073773" w:rsidRPr="00D84195" w14:paraId="7C8D4C04" w14:textId="77777777" w:rsidTr="002D4187">
        <w:tc>
          <w:tcPr>
            <w:tcW w:w="1701" w:type="dxa"/>
          </w:tcPr>
          <w:p w14:paraId="4DF2CF21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93" w:type="dxa"/>
          </w:tcPr>
          <w:p w14:paraId="7700F2B0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14:paraId="7A6B31A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14:paraId="7D5C230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2B914F7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14:paraId="21663BF2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742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6A168230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Отчет</w:t>
            </w:r>
          </w:p>
        </w:tc>
      </w:tr>
      <w:tr w:rsidR="00073773" w:rsidRPr="00D84195" w14:paraId="34B1E7D4" w14:textId="77777777" w:rsidTr="009162DC">
        <w:tc>
          <w:tcPr>
            <w:tcW w:w="1701" w:type="dxa"/>
          </w:tcPr>
          <w:p w14:paraId="53AA3AD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proofErr w:type="spellStart"/>
            <w:r w:rsidRPr="00D84195">
              <w:rPr>
                <w:sz w:val="24"/>
                <w:szCs w:val="24"/>
              </w:rPr>
              <w:t>Организаци-онное</w:t>
            </w:r>
            <w:proofErr w:type="spellEnd"/>
            <w:r w:rsidRPr="00D84195">
              <w:rPr>
                <w:sz w:val="24"/>
                <w:szCs w:val="24"/>
              </w:rPr>
              <w:t xml:space="preserve"> собрание, инструктаж по технике безопасности</w:t>
            </w:r>
          </w:p>
        </w:tc>
        <w:tc>
          <w:tcPr>
            <w:tcW w:w="993" w:type="dxa"/>
          </w:tcPr>
          <w:p w14:paraId="449F96C8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0,1</w:t>
            </w:r>
          </w:p>
        </w:tc>
        <w:tc>
          <w:tcPr>
            <w:tcW w:w="992" w:type="dxa"/>
          </w:tcPr>
          <w:p w14:paraId="3968403D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3,6</w:t>
            </w:r>
          </w:p>
        </w:tc>
        <w:tc>
          <w:tcPr>
            <w:tcW w:w="1276" w:type="dxa"/>
          </w:tcPr>
          <w:p w14:paraId="6F7525DF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2</w:t>
            </w:r>
          </w:p>
        </w:tc>
        <w:tc>
          <w:tcPr>
            <w:tcW w:w="1842" w:type="dxa"/>
          </w:tcPr>
          <w:p w14:paraId="7C3AC150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3,6</w:t>
            </w:r>
          </w:p>
        </w:tc>
        <w:tc>
          <w:tcPr>
            <w:tcW w:w="1418" w:type="dxa"/>
          </w:tcPr>
          <w:p w14:paraId="75170A14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0,4</w:t>
            </w:r>
          </w:p>
        </w:tc>
        <w:tc>
          <w:tcPr>
            <w:tcW w:w="1276" w:type="dxa"/>
          </w:tcPr>
          <w:p w14:paraId="0FEA906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</w:tr>
      <w:tr w:rsidR="00073773" w:rsidRPr="00D84195" w14:paraId="2E5135AD" w14:textId="77777777" w:rsidTr="009162DC">
        <w:tc>
          <w:tcPr>
            <w:tcW w:w="1701" w:type="dxa"/>
          </w:tcPr>
          <w:p w14:paraId="28177CE5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Сбор материала</w:t>
            </w:r>
          </w:p>
        </w:tc>
        <w:tc>
          <w:tcPr>
            <w:tcW w:w="993" w:type="dxa"/>
          </w:tcPr>
          <w:p w14:paraId="281F1E9B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14:paraId="4CE5E9B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169,2</w:t>
            </w:r>
          </w:p>
        </w:tc>
        <w:tc>
          <w:tcPr>
            <w:tcW w:w="1276" w:type="dxa"/>
          </w:tcPr>
          <w:p w14:paraId="2B44D1C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A316CA8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167,2</w:t>
            </w:r>
          </w:p>
        </w:tc>
        <w:tc>
          <w:tcPr>
            <w:tcW w:w="1418" w:type="dxa"/>
          </w:tcPr>
          <w:p w14:paraId="252231F0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23,2</w:t>
            </w:r>
          </w:p>
        </w:tc>
        <w:tc>
          <w:tcPr>
            <w:tcW w:w="1276" w:type="dxa"/>
          </w:tcPr>
          <w:p w14:paraId="2BE293EA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Дневник</w:t>
            </w:r>
          </w:p>
        </w:tc>
      </w:tr>
      <w:tr w:rsidR="00073773" w:rsidRPr="00D84195" w14:paraId="55EA7EDC" w14:textId="77777777" w:rsidTr="009162DC">
        <w:tc>
          <w:tcPr>
            <w:tcW w:w="1701" w:type="dxa"/>
          </w:tcPr>
          <w:p w14:paraId="7C84F421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993" w:type="dxa"/>
          </w:tcPr>
          <w:p w14:paraId="13967E5E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7A90A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6C0CFCFC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9523BF8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72D36CA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3FB975C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Отчет</w:t>
            </w:r>
          </w:p>
        </w:tc>
      </w:tr>
      <w:tr w:rsidR="00073773" w:rsidRPr="00D84195" w14:paraId="163EE2F2" w14:textId="77777777" w:rsidTr="009162DC">
        <w:tc>
          <w:tcPr>
            <w:tcW w:w="1701" w:type="dxa"/>
          </w:tcPr>
          <w:p w14:paraId="2011A0FB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Защита отчета</w:t>
            </w:r>
          </w:p>
        </w:tc>
        <w:tc>
          <w:tcPr>
            <w:tcW w:w="993" w:type="dxa"/>
          </w:tcPr>
          <w:p w14:paraId="5F59759A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06018C8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14:paraId="0479135A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E8244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14:paraId="6BC4CE06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78209D4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Явка на защиту</w:t>
            </w:r>
          </w:p>
        </w:tc>
      </w:tr>
      <w:tr w:rsidR="00073773" w:rsidRPr="00D84195" w14:paraId="4610553D" w14:textId="77777777" w:rsidTr="002D4187">
        <w:tc>
          <w:tcPr>
            <w:tcW w:w="9498" w:type="dxa"/>
            <w:gridSpan w:val="7"/>
          </w:tcPr>
          <w:p w14:paraId="05952746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  <w:tab w:val="left" w:pos="9497"/>
              </w:tabs>
              <w:ind w:right="3" w:firstLine="709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Вид промежуточной аттестации – дифференцированный зачет</w:t>
            </w:r>
          </w:p>
        </w:tc>
      </w:tr>
    </w:tbl>
    <w:p w14:paraId="7BA2D076" w14:textId="77777777" w:rsidR="00073773" w:rsidRPr="00D84195" w:rsidRDefault="00073773" w:rsidP="00CE7218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30242DC3" w14:textId="77777777" w:rsidR="00BE2958" w:rsidRPr="00D84195" w:rsidRDefault="00014F02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t>П</w:t>
      </w:r>
      <w:r w:rsidR="006356EF" w:rsidRPr="00D84195">
        <w:t xml:space="preserve">родолжительность </w:t>
      </w:r>
      <w:r w:rsidR="00D63A16" w:rsidRPr="00D84195">
        <w:t xml:space="preserve">преддипломной </w:t>
      </w:r>
      <w:r w:rsidR="006356EF" w:rsidRPr="00D84195">
        <w:t xml:space="preserve">практики студентов составляет </w:t>
      </w:r>
      <w:r w:rsidR="00D406C5" w:rsidRPr="00D84195">
        <w:t xml:space="preserve">4 </w:t>
      </w:r>
      <w:r w:rsidR="006356EF" w:rsidRPr="00D84195">
        <w:t>недел</w:t>
      </w:r>
      <w:r w:rsidR="00D406C5" w:rsidRPr="00D84195">
        <w:t>и</w:t>
      </w:r>
      <w:r w:rsidR="006356EF" w:rsidRPr="00D84195">
        <w:t xml:space="preserve"> или </w:t>
      </w:r>
      <w:r w:rsidR="00D406C5" w:rsidRPr="00D84195">
        <w:t>28</w:t>
      </w:r>
      <w:r w:rsidR="006356EF" w:rsidRPr="00D84195">
        <w:t xml:space="preserve"> календарных дн</w:t>
      </w:r>
      <w:r w:rsidR="00844FF6" w:rsidRPr="00D84195">
        <w:t>ей</w:t>
      </w:r>
      <w:r w:rsidR="006356EF" w:rsidRPr="00D84195">
        <w:t xml:space="preserve">. </w:t>
      </w:r>
      <w:r w:rsidR="00BE2958" w:rsidRPr="00D84195">
        <w:t xml:space="preserve">Продолжительность рабочего дня студентов при прохождении практики в организациях составляет для студентов в возрасте от 16 до 18 лет не более 35 часов в неделю (ст. 92 ТК РФ), в возрасте от 18 лет и старше </w:t>
      </w:r>
      <w:r w:rsidR="000821CD" w:rsidRPr="00D84195">
        <w:t xml:space="preserve">- </w:t>
      </w:r>
      <w:r w:rsidR="00BE2958" w:rsidRPr="00D84195">
        <w:t>не более 40 часов в неделю (ст.91 ТК РФ).</w:t>
      </w:r>
    </w:p>
    <w:p w14:paraId="76FC6515" w14:textId="77777777" w:rsidR="008F1D90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4BBECF43" w14:textId="77777777" w:rsidR="00C8307A" w:rsidRPr="00D84195" w:rsidRDefault="00C8307A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72222843" w14:textId="77777777" w:rsidR="00754A4E" w:rsidRPr="00D84195" w:rsidRDefault="005D5778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30"/>
        </w:rPr>
      </w:pPr>
      <w:r w:rsidRPr="00D84195">
        <w:t>6</w:t>
      </w:r>
      <w:r w:rsidR="00754A4E" w:rsidRPr="00D84195">
        <w:t xml:space="preserve"> Содержание практики</w:t>
      </w:r>
    </w:p>
    <w:p w14:paraId="236F73E6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25"/>
        </w:rPr>
      </w:pPr>
    </w:p>
    <w:p w14:paraId="05BE0537" w14:textId="77777777" w:rsidR="00844FF6" w:rsidRPr="00D84195" w:rsidRDefault="00844FF6" w:rsidP="00844FF6">
      <w:p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прохождении преддипломной практики обучающийся должен</w:t>
      </w:r>
      <w:r w:rsidRPr="00D84195">
        <w:rPr>
          <w:rFonts w:eastAsia="MS Mincho"/>
          <w:sz w:val="28"/>
          <w:szCs w:val="28"/>
        </w:rPr>
        <w:t xml:space="preserve"> выполнить индивидуальное задание, в котором учитываются специфика направления и профиля, результаты, полученные на основе производственной практики, а также </w:t>
      </w:r>
      <w:bookmarkStart w:id="0" w:name="_Hlk32075916"/>
      <w:r w:rsidRPr="00D84195">
        <w:rPr>
          <w:rFonts w:eastAsia="MS Mincho"/>
          <w:sz w:val="28"/>
          <w:szCs w:val="28"/>
        </w:rPr>
        <w:t xml:space="preserve">задачи, связанные со сбором эмпирического материала для написания выпускной квалификационной </w:t>
      </w:r>
      <w:r w:rsidRPr="00D84195">
        <w:rPr>
          <w:rFonts w:eastAsia="MS Mincho"/>
          <w:sz w:val="28"/>
          <w:szCs w:val="28"/>
        </w:rPr>
        <w:lastRenderedPageBreak/>
        <w:t xml:space="preserve">(бакалаврской) работы по определенной теме. </w:t>
      </w:r>
      <w:bookmarkEnd w:id="0"/>
    </w:p>
    <w:p w14:paraId="65DACD78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Содержание программы </w:t>
      </w:r>
      <w:r w:rsidR="00D63A16" w:rsidRPr="00D84195">
        <w:t xml:space="preserve">преддипломной </w:t>
      </w:r>
      <w:r w:rsidRPr="00D84195">
        <w:t>практики зависит от характера деятельности организации</w:t>
      </w:r>
      <w:r w:rsidR="008B4354" w:rsidRPr="00D84195">
        <w:t xml:space="preserve"> - базы практики.</w:t>
      </w:r>
    </w:p>
    <w:p w14:paraId="1609612B" w14:textId="77777777" w:rsidR="008B4354" w:rsidRPr="00D84195" w:rsidRDefault="008B4354" w:rsidP="007550F1">
      <w:pPr>
        <w:pStyle w:val="a3"/>
        <w:tabs>
          <w:tab w:val="left" w:pos="709"/>
          <w:tab w:val="left" w:pos="1134"/>
          <w:tab w:val="left" w:pos="2410"/>
        </w:tabs>
        <w:spacing w:line="360" w:lineRule="auto"/>
        <w:ind w:right="3" w:firstLine="709"/>
        <w:jc w:val="both"/>
      </w:pPr>
      <w:r w:rsidRPr="00D84195">
        <w:t xml:space="preserve">При прохождении </w:t>
      </w:r>
      <w:r w:rsidR="00D63A16" w:rsidRPr="00D84195">
        <w:t xml:space="preserve">преддипломной </w:t>
      </w:r>
      <w:r w:rsidRPr="00D84195">
        <w:t xml:space="preserve">практики </w:t>
      </w:r>
      <w:r w:rsidR="003E3367" w:rsidRPr="00D84195">
        <w:t xml:space="preserve">в </w:t>
      </w:r>
      <w:r w:rsidR="00853CE9" w:rsidRPr="00D84195">
        <w:t>организациях нефинансового сектора экономики обучающийся</w:t>
      </w:r>
      <w:r w:rsidRPr="00D84195">
        <w:t xml:space="preserve"> должен: </w:t>
      </w:r>
    </w:p>
    <w:p w14:paraId="00E169AB" w14:textId="77777777" w:rsidR="008B4354" w:rsidRPr="00D84195" w:rsidRDefault="008B4354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bookmarkStart w:id="1" w:name="_Hlk10490488"/>
      <w:r w:rsidRPr="00D84195">
        <w:rPr>
          <w:sz w:val="28"/>
        </w:rPr>
        <w:t xml:space="preserve">изучить </w:t>
      </w:r>
      <w:r w:rsidR="00F46B35" w:rsidRPr="00D84195">
        <w:rPr>
          <w:sz w:val="28"/>
        </w:rPr>
        <w:t>у</w:t>
      </w:r>
      <w:r w:rsidRPr="00D84195">
        <w:rPr>
          <w:sz w:val="28"/>
        </w:rPr>
        <w:t xml:space="preserve">став, </w:t>
      </w:r>
      <w:r w:rsidR="00F46B35" w:rsidRPr="00D84195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организации,</w:t>
      </w:r>
      <w:r w:rsidR="00F46B35" w:rsidRPr="00D84195">
        <w:rPr>
          <w:sz w:val="28"/>
        </w:rPr>
        <w:t xml:space="preserve"> </w:t>
      </w:r>
      <w:r w:rsidRPr="00D84195">
        <w:rPr>
          <w:sz w:val="28"/>
        </w:rPr>
        <w:t>организационно-правовую форму, цели и задачи развития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  <w:szCs w:val="28"/>
        </w:rPr>
        <w:t>организации;</w:t>
      </w:r>
    </w:p>
    <w:p w14:paraId="629F7DB1" w14:textId="77777777" w:rsidR="008B4354" w:rsidRPr="00D84195" w:rsidRDefault="008B4354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bookmarkStart w:id="2" w:name="_Hlk10489499"/>
      <w:r w:rsidRPr="00D84195">
        <w:rPr>
          <w:sz w:val="28"/>
          <w:szCs w:val="28"/>
        </w:rPr>
        <w:t>ознакомиться с органами управления</w:t>
      </w:r>
      <w:r w:rsidR="003E3367" w:rsidRPr="00D84195">
        <w:rPr>
          <w:sz w:val="28"/>
          <w:szCs w:val="28"/>
        </w:rPr>
        <w:t>, организационной структурой, экономическим, в том числе учетным блоком; функциями</w:t>
      </w:r>
      <w:r w:rsidRPr="00D84195">
        <w:rPr>
          <w:sz w:val="28"/>
          <w:szCs w:val="28"/>
        </w:rPr>
        <w:t xml:space="preserve"> подразделений организации;</w:t>
      </w:r>
      <w:r w:rsidR="003E3367" w:rsidRPr="00D84195">
        <w:rPr>
          <w:sz w:val="28"/>
          <w:szCs w:val="28"/>
        </w:rPr>
        <w:t xml:space="preserve"> </w:t>
      </w:r>
      <w:bookmarkStart w:id="3" w:name="_Hlk32075291"/>
      <w:r w:rsidR="00844FF6" w:rsidRPr="00D84195">
        <w:rPr>
          <w:sz w:val="28"/>
          <w:szCs w:val="28"/>
        </w:rPr>
        <w:t>организацией работы финансовой службы предприятия;</w:t>
      </w:r>
      <w:bookmarkEnd w:id="3"/>
      <w:r w:rsidR="00844FF6" w:rsidRPr="00D84195">
        <w:rPr>
          <w:sz w:val="28"/>
          <w:szCs w:val="28"/>
        </w:rPr>
        <w:t xml:space="preserve"> к</w:t>
      </w:r>
      <w:r w:rsidR="00C82631" w:rsidRPr="00D84195">
        <w:rPr>
          <w:sz w:val="28"/>
          <w:szCs w:val="28"/>
        </w:rPr>
        <w:t xml:space="preserve">валификационными требованиями и требованиями профессиональных стандартов к должностям сотрудников </w:t>
      </w:r>
      <w:r w:rsidR="00844FF6" w:rsidRPr="00D84195">
        <w:rPr>
          <w:sz w:val="28"/>
          <w:szCs w:val="28"/>
        </w:rPr>
        <w:t>у</w:t>
      </w:r>
      <w:r w:rsidR="00C82631" w:rsidRPr="00D84195">
        <w:rPr>
          <w:sz w:val="28"/>
          <w:szCs w:val="28"/>
        </w:rPr>
        <w:t>четных подразделений организации;</w:t>
      </w:r>
    </w:p>
    <w:p w14:paraId="1BA5CE77" w14:textId="77777777" w:rsidR="003F5158" w:rsidRPr="00D84195" w:rsidRDefault="003F5158" w:rsidP="007550F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bookmarkStart w:id="4" w:name="_Hlk10489570"/>
      <w:bookmarkEnd w:id="2"/>
      <w:r w:rsidRPr="00D84195">
        <w:rPr>
          <w:sz w:val="28"/>
        </w:rPr>
        <w:t xml:space="preserve">- </w:t>
      </w:r>
      <w:r w:rsidR="008B4354" w:rsidRPr="00D84195">
        <w:rPr>
          <w:sz w:val="28"/>
        </w:rPr>
        <w:t xml:space="preserve">ознакомиться с данными о видах </w:t>
      </w:r>
      <w:r w:rsidRPr="00D84195">
        <w:rPr>
          <w:sz w:val="28"/>
        </w:rPr>
        <w:t>финансово-хозяйственной деятельности организации, ее партнерах, конкурентах, хозяйственных связей</w:t>
      </w:r>
      <w:r w:rsidR="0026202F" w:rsidRPr="00D84195">
        <w:rPr>
          <w:sz w:val="28"/>
        </w:rPr>
        <w:t xml:space="preserve"> с поставщиками и</w:t>
      </w:r>
      <w:r w:rsidR="0026202F" w:rsidRPr="00D84195">
        <w:rPr>
          <w:spacing w:val="-5"/>
          <w:sz w:val="28"/>
        </w:rPr>
        <w:t xml:space="preserve"> </w:t>
      </w:r>
      <w:r w:rsidR="0026202F" w:rsidRPr="00D84195">
        <w:rPr>
          <w:sz w:val="28"/>
        </w:rPr>
        <w:t>покупателями</w:t>
      </w:r>
      <w:r w:rsidRPr="00D84195">
        <w:rPr>
          <w:sz w:val="28"/>
        </w:rPr>
        <w:t xml:space="preserve">, </w:t>
      </w:r>
      <w:r w:rsidR="008B4354" w:rsidRPr="00D84195">
        <w:rPr>
          <w:sz w:val="28"/>
        </w:rPr>
        <w:t>технологически</w:t>
      </w:r>
      <w:r w:rsidRPr="00D84195">
        <w:rPr>
          <w:sz w:val="28"/>
        </w:rPr>
        <w:t>ми</w:t>
      </w:r>
      <w:r w:rsidR="008B4354" w:rsidRPr="00D84195">
        <w:rPr>
          <w:sz w:val="28"/>
        </w:rPr>
        <w:t xml:space="preserve"> особенност</w:t>
      </w:r>
      <w:r w:rsidRPr="00D84195">
        <w:rPr>
          <w:sz w:val="28"/>
        </w:rPr>
        <w:t>ям</w:t>
      </w:r>
      <w:r w:rsidR="008B4354" w:rsidRPr="00D84195">
        <w:rPr>
          <w:sz w:val="28"/>
        </w:rPr>
        <w:t xml:space="preserve">и </w:t>
      </w:r>
      <w:r w:rsidRPr="00D84195">
        <w:rPr>
          <w:sz w:val="28"/>
        </w:rPr>
        <w:t>организации;</w:t>
      </w:r>
    </w:p>
    <w:p w14:paraId="42EE5E08" w14:textId="77777777" w:rsidR="00844FF6" w:rsidRPr="00D84195" w:rsidRDefault="00844FF6" w:rsidP="00844FF6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</w:rPr>
      </w:pPr>
      <w:bookmarkStart w:id="5" w:name="_Hlk10489821"/>
      <w:bookmarkStart w:id="6" w:name="_Hlk10489779"/>
      <w:bookmarkEnd w:id="4"/>
      <w:r w:rsidRPr="00D84195">
        <w:rPr>
          <w:sz w:val="28"/>
        </w:rPr>
        <w:t>ознакомиться с финансовой отчетностью организации за последние три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 xml:space="preserve">года, изучить на основе ее анализа основные экономические показатели деятельности организации, </w:t>
      </w:r>
      <w:r w:rsidRPr="00D84195">
        <w:rPr>
          <w:sz w:val="28"/>
          <w:szCs w:val="28"/>
        </w:rPr>
        <w:t>показатели, характеризующие финансовое состояние организации;</w:t>
      </w:r>
    </w:p>
    <w:bookmarkEnd w:id="1"/>
    <w:bookmarkEnd w:id="5"/>
    <w:bookmarkEnd w:id="6"/>
    <w:p w14:paraId="4D9A3897" w14:textId="77777777" w:rsidR="00844FF6" w:rsidRPr="00D84195" w:rsidRDefault="00844FF6" w:rsidP="00844FF6">
      <w:p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right="3"/>
        <w:jc w:val="both"/>
        <w:rPr>
          <w:sz w:val="28"/>
        </w:rPr>
      </w:pPr>
      <w:r w:rsidRPr="00D84195">
        <w:rPr>
          <w:rFonts w:eastAsia="MS Mincho"/>
          <w:sz w:val="28"/>
          <w:szCs w:val="28"/>
        </w:rPr>
        <w:tab/>
        <w:t xml:space="preserve">- выполнить </w:t>
      </w:r>
      <w:r w:rsidRPr="00D84195">
        <w:rPr>
          <w:rFonts w:eastAsia="MS Mincho"/>
          <w:sz w:val="28"/>
        </w:rPr>
        <w:t>задачи, связанные со сбором эмпирического материала для написания выпускной квалификационной (бакалаврской) работы по определенной теме,</w:t>
      </w:r>
      <w:r w:rsidRPr="00D84195">
        <w:t xml:space="preserve"> </w:t>
      </w:r>
      <w:r w:rsidRPr="00D84195">
        <w:rPr>
          <w:rFonts w:eastAsia="MS Mincho"/>
          <w:sz w:val="28"/>
        </w:rPr>
        <w:t xml:space="preserve">анализом исследуемых процессов, выявлению основных проблем в этой области и определению возможных путей их решения. </w:t>
      </w:r>
    </w:p>
    <w:p w14:paraId="3079D0F9" w14:textId="77777777" w:rsidR="0026202F" w:rsidRPr="00D84195" w:rsidRDefault="0026202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При прохождении </w:t>
      </w:r>
      <w:r w:rsidR="00D63A16" w:rsidRPr="00D84195">
        <w:t xml:space="preserve">преддипломной </w:t>
      </w:r>
      <w:r w:rsidRPr="00D84195">
        <w:t xml:space="preserve">практики в </w:t>
      </w:r>
      <w:r w:rsidR="006C6D0D" w:rsidRPr="00D84195">
        <w:t>банках</w:t>
      </w:r>
      <w:r w:rsidRPr="00D84195">
        <w:t xml:space="preserve"> обучающийся должен: </w:t>
      </w:r>
    </w:p>
    <w:p w14:paraId="4C52AB4F" w14:textId="77777777" w:rsidR="00A75645" w:rsidRPr="000B284B" w:rsidRDefault="00A75645" w:rsidP="00A75645">
      <w:pPr>
        <w:pStyle w:val="a3"/>
        <w:numPr>
          <w:ilvl w:val="0"/>
          <w:numId w:val="30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</w:pPr>
      <w:r w:rsidRPr="000B284B">
        <w:t xml:space="preserve">изучить устав, основные нормативно-правовые и методические документы, регламентирующие деятельность банка, организационно-правовую форму, имеющиеся лицензии, цели и задачи развития банка; </w:t>
      </w:r>
    </w:p>
    <w:p w14:paraId="1A82E126" w14:textId="77777777" w:rsidR="00A75645" w:rsidRPr="000B284B" w:rsidRDefault="00A75645" w:rsidP="00A75645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r w:rsidRPr="000B284B">
        <w:rPr>
          <w:sz w:val="28"/>
        </w:rPr>
        <w:lastRenderedPageBreak/>
        <w:t xml:space="preserve">ознакомиться </w:t>
      </w:r>
      <w:r w:rsidRPr="000B284B">
        <w:rPr>
          <w:sz w:val="28"/>
          <w:szCs w:val="28"/>
        </w:rPr>
        <w:t xml:space="preserve">с органами управления, организационной структурой, функциями подразделений банка; </w:t>
      </w:r>
      <w:r w:rsidRPr="00A84932">
        <w:rPr>
          <w:sz w:val="28"/>
          <w:szCs w:val="28"/>
        </w:rPr>
        <w:t xml:space="preserve">организацией работы учетной службы </w:t>
      </w:r>
      <w:r>
        <w:rPr>
          <w:sz w:val="28"/>
          <w:szCs w:val="28"/>
        </w:rPr>
        <w:t>банка</w:t>
      </w:r>
      <w:r w:rsidRPr="00A84932">
        <w:rPr>
          <w:sz w:val="28"/>
          <w:szCs w:val="28"/>
        </w:rPr>
        <w:t xml:space="preserve">; квалификационными требованиями и требованиями профессиональных стандартов к должностям сотрудников учетных подразделений </w:t>
      </w:r>
      <w:r>
        <w:rPr>
          <w:sz w:val="28"/>
          <w:szCs w:val="28"/>
        </w:rPr>
        <w:t>банка</w:t>
      </w:r>
      <w:r w:rsidRPr="00A84932">
        <w:rPr>
          <w:sz w:val="28"/>
          <w:szCs w:val="28"/>
        </w:rPr>
        <w:t>;</w:t>
      </w:r>
    </w:p>
    <w:p w14:paraId="2A04346A" w14:textId="77777777" w:rsidR="0026202F" w:rsidRPr="00D84195" w:rsidRDefault="0026202F" w:rsidP="007550F1">
      <w:pPr>
        <w:pStyle w:val="a5"/>
        <w:tabs>
          <w:tab w:val="left" w:pos="709"/>
          <w:tab w:val="left" w:pos="1134"/>
          <w:tab w:val="left" w:pos="2202"/>
        </w:tabs>
        <w:spacing w:before="7" w:line="352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- ознакомиться с составом клиентуры и </w:t>
      </w:r>
      <w:r w:rsidR="004907CB" w:rsidRPr="00D84195">
        <w:rPr>
          <w:sz w:val="28"/>
        </w:rPr>
        <w:t xml:space="preserve">основными </w:t>
      </w:r>
      <w:r w:rsidRPr="00D84195">
        <w:rPr>
          <w:sz w:val="28"/>
        </w:rPr>
        <w:t>видами операций</w:t>
      </w:r>
      <w:r w:rsidRPr="00D84195">
        <w:rPr>
          <w:spacing w:val="-9"/>
          <w:sz w:val="28"/>
        </w:rPr>
        <w:t xml:space="preserve"> </w:t>
      </w:r>
      <w:r w:rsidRPr="00D84195">
        <w:rPr>
          <w:sz w:val="28"/>
        </w:rPr>
        <w:t xml:space="preserve">банка; </w:t>
      </w:r>
    </w:p>
    <w:p w14:paraId="7E5B9687" w14:textId="77777777" w:rsidR="00844FF6" w:rsidRPr="00D84195" w:rsidRDefault="00844FF6" w:rsidP="00844FF6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68"/>
          <w:tab w:val="left" w:pos="2410"/>
        </w:tabs>
        <w:spacing w:line="350" w:lineRule="auto"/>
        <w:ind w:left="0" w:right="3" w:firstLine="709"/>
        <w:jc w:val="both"/>
        <w:rPr>
          <w:rFonts w:ascii="Symbol" w:hAnsi="Symbol"/>
          <w:sz w:val="28"/>
        </w:rPr>
      </w:pPr>
      <w:r w:rsidRPr="00D84195">
        <w:rPr>
          <w:sz w:val="28"/>
        </w:rPr>
        <w:t>ознакомиться с финансовой отчетностью банка за последние три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года, изучить на ее основе основные экономические показатели деятельности банка, в том числе по депозитным, ссудным, расчетным, кассовым операциям, операциям с ценными бумагами, валютным и прочим операциям; ознакомиться с обязательными нормативами деятельности кредитных организаций и их выполнением в банке;</w:t>
      </w:r>
    </w:p>
    <w:p w14:paraId="1AAAB8F3" w14:textId="77777777" w:rsidR="00844FF6" w:rsidRPr="00D84195" w:rsidRDefault="00844FF6" w:rsidP="00844FF6">
      <w:pPr>
        <w:pStyle w:val="a5"/>
        <w:numPr>
          <w:ilvl w:val="0"/>
          <w:numId w:val="34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jc w:val="both"/>
        <w:rPr>
          <w:sz w:val="28"/>
        </w:rPr>
      </w:pPr>
      <w:bookmarkStart w:id="7" w:name="_Hlk32071727"/>
      <w:r w:rsidRPr="00D84195">
        <w:rPr>
          <w:rFonts w:eastAsia="MS Mincho"/>
          <w:sz w:val="28"/>
          <w:szCs w:val="28"/>
        </w:rPr>
        <w:t xml:space="preserve">выполнить </w:t>
      </w:r>
      <w:r w:rsidRPr="00D84195">
        <w:rPr>
          <w:rFonts w:eastAsia="MS Mincho"/>
          <w:sz w:val="28"/>
        </w:rPr>
        <w:t>задачи, связанные со сбором эмпирического материала для написания выпускной квалификационной (бакалаврской) работы по определенной теме,</w:t>
      </w:r>
      <w:r w:rsidRPr="00D84195">
        <w:t xml:space="preserve"> </w:t>
      </w:r>
      <w:r w:rsidRPr="00D84195">
        <w:rPr>
          <w:rFonts w:eastAsia="MS Mincho"/>
          <w:sz w:val="28"/>
        </w:rPr>
        <w:t xml:space="preserve">анализом исследуемых процессов, выявлению основных проблем в этой области и определению возможных путей их решения. </w:t>
      </w:r>
    </w:p>
    <w:bookmarkEnd w:id="7"/>
    <w:p w14:paraId="2285F827" w14:textId="77777777" w:rsidR="004907CB" w:rsidRPr="00D84195" w:rsidRDefault="00DD2935" w:rsidP="007550F1">
      <w:pPr>
        <w:pStyle w:val="a3"/>
        <w:tabs>
          <w:tab w:val="left" w:pos="709"/>
          <w:tab w:val="left" w:pos="1134"/>
          <w:tab w:val="left" w:pos="2410"/>
        </w:tabs>
        <w:spacing w:line="362" w:lineRule="auto"/>
        <w:ind w:right="3" w:firstLine="709"/>
        <w:jc w:val="both"/>
      </w:pPr>
      <w:r w:rsidRPr="00D84195">
        <w:t xml:space="preserve">При прохождении </w:t>
      </w:r>
      <w:r w:rsidR="00D63A16" w:rsidRPr="00D84195">
        <w:t xml:space="preserve">преддипломной </w:t>
      </w:r>
      <w:r w:rsidRPr="00D84195">
        <w:t xml:space="preserve">практики </w:t>
      </w:r>
      <w:r w:rsidR="004907CB" w:rsidRPr="00D84195">
        <w:t xml:space="preserve">в органах государственного и муниципального управления финансами </w:t>
      </w:r>
      <w:r w:rsidRPr="00D84195">
        <w:t xml:space="preserve">обучающийся должен: </w:t>
      </w:r>
    </w:p>
    <w:p w14:paraId="088DBAA7" w14:textId="77777777" w:rsidR="006C6D0D" w:rsidRPr="00D84195" w:rsidRDefault="006C6D0D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r w:rsidRPr="00D84195">
        <w:rPr>
          <w:sz w:val="28"/>
        </w:rPr>
        <w:t xml:space="preserve">изучить </w:t>
      </w:r>
      <w:r w:rsidRPr="00D84195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органов государственного и муниципального управления финансами;</w:t>
      </w:r>
    </w:p>
    <w:p w14:paraId="403E3AE9" w14:textId="77777777" w:rsidR="00A75645" w:rsidRPr="00A75645" w:rsidRDefault="00A75645" w:rsidP="00A75645">
      <w:p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right="3" w:firstLine="709"/>
        <w:jc w:val="both"/>
        <w:rPr>
          <w:sz w:val="28"/>
        </w:rPr>
      </w:pPr>
      <w:r w:rsidRPr="00A75645">
        <w:rPr>
          <w:sz w:val="28"/>
          <w:szCs w:val="28"/>
        </w:rPr>
        <w:t xml:space="preserve">- ознакомиться с </w:t>
      </w:r>
      <w:r w:rsidRPr="00A75645">
        <w:rPr>
          <w:sz w:val="28"/>
        </w:rPr>
        <w:t xml:space="preserve">полномочиями </w:t>
      </w:r>
      <w:r w:rsidRPr="00A75645">
        <w:rPr>
          <w:sz w:val="28"/>
          <w:szCs w:val="28"/>
        </w:rPr>
        <w:t>органов государственного и муниципального управления финансами, их организационной структурой</w:t>
      </w:r>
      <w:bookmarkStart w:id="8" w:name="_Hlk10490974"/>
      <w:r w:rsidRPr="00A75645">
        <w:rPr>
          <w:sz w:val="28"/>
          <w:szCs w:val="28"/>
        </w:rPr>
        <w:t xml:space="preserve">, </w:t>
      </w:r>
      <w:bookmarkEnd w:id="8"/>
      <w:r w:rsidRPr="00A75645">
        <w:rPr>
          <w:sz w:val="28"/>
          <w:szCs w:val="28"/>
        </w:rPr>
        <w:t>функциями подразделений, организацией работы отдел</w:t>
      </w:r>
      <w:r w:rsidR="00C123FC">
        <w:rPr>
          <w:sz w:val="28"/>
          <w:szCs w:val="28"/>
        </w:rPr>
        <w:t>ов</w:t>
      </w:r>
      <w:r w:rsidRPr="00A75645">
        <w:rPr>
          <w:sz w:val="28"/>
          <w:szCs w:val="28"/>
        </w:rPr>
        <w:t xml:space="preserve"> бюджетного учета и отчетности, квалификационными требованиями и требованиями профессиональных стандартов к должностям </w:t>
      </w:r>
      <w:r w:rsidR="00C123FC">
        <w:rPr>
          <w:sz w:val="28"/>
          <w:szCs w:val="28"/>
        </w:rPr>
        <w:t>их</w:t>
      </w:r>
      <w:r w:rsidRPr="00A75645">
        <w:rPr>
          <w:sz w:val="28"/>
          <w:szCs w:val="28"/>
        </w:rPr>
        <w:t xml:space="preserve"> сотрудников;</w:t>
      </w:r>
      <w:r w:rsidRPr="00A75645">
        <w:rPr>
          <w:sz w:val="28"/>
        </w:rPr>
        <w:t xml:space="preserve"> </w:t>
      </w:r>
    </w:p>
    <w:p w14:paraId="2E66D6DC" w14:textId="77777777" w:rsidR="00F76A1C" w:rsidRPr="00D84195" w:rsidRDefault="006C6D0D" w:rsidP="007550F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- ознакомиться с </w:t>
      </w:r>
      <w:r w:rsidR="00F76A1C" w:rsidRPr="00D84195">
        <w:rPr>
          <w:sz w:val="28"/>
        </w:rPr>
        <w:t>основными направлениями деятельности органов государственного и муниципального управления финансами;</w:t>
      </w:r>
    </w:p>
    <w:p w14:paraId="3A4D8413" w14:textId="77777777" w:rsidR="00594881" w:rsidRPr="00D84195" w:rsidRDefault="00594881" w:rsidP="0059488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lastRenderedPageBreak/>
        <w:t>- изучить на основе анализа отчетов об исполнении бюджета за последние три года основные бюджетные показатели;</w:t>
      </w:r>
    </w:p>
    <w:p w14:paraId="4AD091B0" w14:textId="77777777" w:rsidR="00594881" w:rsidRPr="00D84195" w:rsidRDefault="00594881" w:rsidP="0059488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-</w:t>
      </w:r>
      <w:r w:rsidRPr="00D84195">
        <w:rPr>
          <w:sz w:val="28"/>
        </w:rPr>
        <w:tab/>
        <w:t>проанализировать показатели, характеризующие результативность работы органов государственного и муниципального управления финансами;</w:t>
      </w:r>
    </w:p>
    <w:p w14:paraId="3E71DD09" w14:textId="77777777" w:rsidR="00594881" w:rsidRPr="00D84195" w:rsidRDefault="00594881" w:rsidP="00594881">
      <w:pPr>
        <w:pStyle w:val="a5"/>
        <w:numPr>
          <w:ilvl w:val="0"/>
          <w:numId w:val="34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rFonts w:eastAsia="MS Mincho"/>
          <w:sz w:val="28"/>
          <w:szCs w:val="28"/>
        </w:rPr>
        <w:t xml:space="preserve">выполнить </w:t>
      </w:r>
      <w:r w:rsidRPr="00D84195">
        <w:rPr>
          <w:rFonts w:eastAsia="MS Mincho"/>
          <w:sz w:val="28"/>
        </w:rPr>
        <w:t>задачи, связанные со сбором эмпирического материала для написания выпускной квалификационной (бакалаврской) работы по определенной теме,</w:t>
      </w:r>
      <w:r w:rsidRPr="00D84195">
        <w:t xml:space="preserve"> </w:t>
      </w:r>
      <w:r w:rsidRPr="00D84195">
        <w:rPr>
          <w:rFonts w:eastAsia="MS Mincho"/>
          <w:sz w:val="28"/>
        </w:rPr>
        <w:t xml:space="preserve">анализом исследуемых процессов, выявлению основных проблем в этой области и определению возможных путей их решения. </w:t>
      </w:r>
    </w:p>
    <w:p w14:paraId="313982C7" w14:textId="77777777" w:rsidR="00C876EB" w:rsidRPr="00D84195" w:rsidRDefault="00C876EB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</w:p>
    <w:p w14:paraId="065AE456" w14:textId="77777777" w:rsidR="00C876EB" w:rsidRPr="00D84195" w:rsidRDefault="00C876EB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</w:p>
    <w:p w14:paraId="67F67B20" w14:textId="77777777" w:rsidR="004B6C87" w:rsidRPr="00D84195" w:rsidRDefault="005D5778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  <w:r w:rsidRPr="00D84195">
        <w:rPr>
          <w:sz w:val="28"/>
        </w:rPr>
        <w:t>7</w:t>
      </w:r>
      <w:r w:rsidR="004B6C87" w:rsidRPr="00D84195">
        <w:rPr>
          <w:sz w:val="28"/>
        </w:rPr>
        <w:t xml:space="preserve"> Формы отчетности по практике</w:t>
      </w:r>
    </w:p>
    <w:p w14:paraId="75DE6A31" w14:textId="77777777" w:rsidR="004B6C87" w:rsidRPr="00D84195" w:rsidRDefault="004B6C87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</w:p>
    <w:p w14:paraId="709CC565" w14:textId="77777777" w:rsidR="004B6C87" w:rsidRPr="00D84195" w:rsidRDefault="004B6C87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Форма отчетности по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 xml:space="preserve">практике - комплект документов отчета на бумажном носителе. Неотъемлемыми составными частями отчета о прохождении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 xml:space="preserve">практики выступают: рабочий график (план) прохождения практики, индивидуальное задание, дневник практики студента, основная (текстовая) часть отчета по практике и отзыв руководителя практики от базы. </w:t>
      </w:r>
    </w:p>
    <w:p w14:paraId="494DAD99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Отчет по практике должен содержать конкретное описание проделанной работы именно студентом, а не только описание направлений и содержания деятельности организации.</w:t>
      </w:r>
    </w:p>
    <w:p w14:paraId="4409B4CD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В отчете о выполнении программы практики должны быть даны ответы на основные пункты всех разделов программы</w:t>
      </w:r>
      <w:r w:rsidRPr="00D84195">
        <w:rPr>
          <w:spacing w:val="-6"/>
        </w:rPr>
        <w:t xml:space="preserve"> </w:t>
      </w:r>
      <w:r w:rsidRPr="00D84195">
        <w:t>практики.</w:t>
      </w:r>
    </w:p>
    <w:p w14:paraId="4369FDBB" w14:textId="77777777" w:rsidR="00674F1E" w:rsidRPr="00D84195" w:rsidRDefault="00674F1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Порядок расположения документов в отчете по </w:t>
      </w:r>
      <w:r w:rsidR="00D63A16" w:rsidRPr="00D84195">
        <w:t xml:space="preserve">преддипломной </w:t>
      </w:r>
      <w:r w:rsidRPr="00D84195">
        <w:t xml:space="preserve">практике: </w:t>
      </w:r>
    </w:p>
    <w:p w14:paraId="5437BFEE" w14:textId="77777777" w:rsidR="00674F1E" w:rsidRPr="00D84195" w:rsidRDefault="00674F1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- титульный лист; </w:t>
      </w:r>
    </w:p>
    <w:p w14:paraId="79CAF4DC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- индивидуальное задание; </w:t>
      </w:r>
    </w:p>
    <w:p w14:paraId="7A208F3C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- рабочий график (план); </w:t>
      </w:r>
    </w:p>
    <w:p w14:paraId="4E23DF9E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- дневник </w:t>
      </w:r>
      <w:r w:rsidR="00D63A16" w:rsidRPr="00D84195">
        <w:t xml:space="preserve">преддипломной </w:t>
      </w:r>
      <w:r w:rsidRPr="00D84195">
        <w:t>практики обучающегося;</w:t>
      </w:r>
    </w:p>
    <w:p w14:paraId="51467CC0" w14:textId="77777777" w:rsidR="00C1260F" w:rsidRPr="00D84195" w:rsidRDefault="00674F1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- основная (текстовая) часть отчета по практике</w:t>
      </w:r>
      <w:r w:rsidR="00C1260F" w:rsidRPr="00D84195">
        <w:t>;</w:t>
      </w:r>
    </w:p>
    <w:p w14:paraId="182CAF1D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lastRenderedPageBreak/>
        <w:t xml:space="preserve">- отзыв руководителя практики от организации; </w:t>
      </w:r>
    </w:p>
    <w:p w14:paraId="0546AB74" w14:textId="77777777" w:rsidR="00AB66F8" w:rsidRPr="00D84195" w:rsidRDefault="00AB66F8" w:rsidP="00AB66F8">
      <w:pPr>
        <w:pStyle w:val="a3"/>
        <w:spacing w:line="360" w:lineRule="auto"/>
        <w:ind w:right="572" w:firstLine="709"/>
        <w:jc w:val="both"/>
      </w:pPr>
      <w:r w:rsidRPr="00D84195">
        <w:t>- приложения;</w:t>
      </w:r>
    </w:p>
    <w:p w14:paraId="032C324C" w14:textId="77777777" w:rsidR="00AB66F8" w:rsidRPr="00D84195" w:rsidRDefault="00AB66F8" w:rsidP="00AB66F8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- оценочный лист результатов практики.</w:t>
      </w:r>
    </w:p>
    <w:p w14:paraId="51924714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Структура отчета о выполнении программы </w:t>
      </w:r>
      <w:r w:rsidR="00D63A16" w:rsidRPr="00D84195">
        <w:t xml:space="preserve">преддипломной </w:t>
      </w:r>
      <w:r w:rsidRPr="00D84195">
        <w:t>практики:</w:t>
      </w:r>
    </w:p>
    <w:p w14:paraId="73BDB051" w14:textId="77777777" w:rsidR="008F1D90" w:rsidRPr="00D84195" w:rsidRDefault="00A235E5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Титульный лист с указанием вида практики и места ее прохождения, ФИО и должности руководителя практики от кафедры и базы практики, их подписями (Приложение</w:t>
      </w:r>
      <w:r w:rsidR="00A1428C" w:rsidRPr="00D84195">
        <w:rPr>
          <w:spacing w:val="-2"/>
          <w:sz w:val="28"/>
        </w:rPr>
        <w:t xml:space="preserve"> </w:t>
      </w:r>
      <w:r w:rsidR="00244E3A" w:rsidRPr="00D84195">
        <w:rPr>
          <w:spacing w:val="-2"/>
          <w:sz w:val="28"/>
        </w:rPr>
        <w:t>Ж</w:t>
      </w:r>
      <w:r w:rsidR="00A1428C" w:rsidRPr="00D84195">
        <w:rPr>
          <w:sz w:val="28"/>
        </w:rPr>
        <w:t>).</w:t>
      </w:r>
    </w:p>
    <w:p w14:paraId="4F221367" w14:textId="77777777" w:rsidR="008F1D90" w:rsidRPr="00D84195" w:rsidRDefault="00A235E5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236"/>
          <w:tab w:val="left" w:pos="10915"/>
        </w:tabs>
        <w:spacing w:before="1"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 </w:t>
      </w:r>
      <w:r w:rsidR="004B6C87" w:rsidRPr="00D84195">
        <w:rPr>
          <w:sz w:val="28"/>
        </w:rPr>
        <w:t>Индивидуальное з</w:t>
      </w:r>
      <w:r w:rsidR="00A1428C" w:rsidRPr="00D84195">
        <w:rPr>
          <w:sz w:val="28"/>
        </w:rPr>
        <w:t>адание на практику с указанием вида практики, места ее прохождения, ФИО и должности руководителя практики от кафедры и базы практики, их подписями. Подпись руководителя от базы практики заверяется печатью организации (Приложение</w:t>
      </w:r>
      <w:r w:rsidR="00A1428C" w:rsidRPr="00D84195">
        <w:rPr>
          <w:spacing w:val="-2"/>
          <w:sz w:val="28"/>
        </w:rPr>
        <w:t xml:space="preserve"> </w:t>
      </w:r>
      <w:r w:rsidR="00244E3A" w:rsidRPr="00D84195">
        <w:rPr>
          <w:spacing w:val="-2"/>
          <w:sz w:val="28"/>
        </w:rPr>
        <w:t>Г</w:t>
      </w:r>
      <w:r w:rsidR="00A1428C" w:rsidRPr="00D84195">
        <w:rPr>
          <w:sz w:val="28"/>
        </w:rPr>
        <w:t>).</w:t>
      </w:r>
    </w:p>
    <w:p w14:paraId="694F398C" w14:textId="77777777" w:rsidR="00C1260F" w:rsidRPr="00D84195" w:rsidRDefault="0025073D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268"/>
          <w:tab w:val="left" w:pos="10915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Рабочий г</w:t>
      </w:r>
      <w:r w:rsidR="00C1260F" w:rsidRPr="00D84195">
        <w:rPr>
          <w:sz w:val="28"/>
        </w:rPr>
        <w:t xml:space="preserve">рафик </w:t>
      </w:r>
      <w:r w:rsidRPr="00D84195">
        <w:rPr>
          <w:sz w:val="28"/>
        </w:rPr>
        <w:t xml:space="preserve">(план) </w:t>
      </w:r>
      <w:r w:rsidR="00C1260F" w:rsidRPr="00D84195">
        <w:rPr>
          <w:sz w:val="28"/>
        </w:rPr>
        <w:t xml:space="preserve">прохождения </w:t>
      </w:r>
      <w:r w:rsidR="00D63A16" w:rsidRPr="00D84195">
        <w:rPr>
          <w:sz w:val="28"/>
          <w:szCs w:val="28"/>
        </w:rPr>
        <w:t xml:space="preserve">преддипломной </w:t>
      </w:r>
      <w:r w:rsidR="00C1260F" w:rsidRPr="00D84195">
        <w:rPr>
          <w:sz w:val="28"/>
        </w:rPr>
        <w:t>практики (Приложение</w:t>
      </w:r>
      <w:r w:rsidR="00C1260F" w:rsidRPr="00D84195">
        <w:rPr>
          <w:spacing w:val="-6"/>
          <w:sz w:val="28"/>
        </w:rPr>
        <w:t xml:space="preserve"> </w:t>
      </w:r>
      <w:r w:rsidR="00244E3A" w:rsidRPr="00D84195">
        <w:rPr>
          <w:sz w:val="28"/>
        </w:rPr>
        <w:t>В</w:t>
      </w:r>
      <w:r w:rsidR="00C1260F" w:rsidRPr="00D84195">
        <w:rPr>
          <w:sz w:val="28"/>
        </w:rPr>
        <w:t>).</w:t>
      </w:r>
    </w:p>
    <w:p w14:paraId="1F5F959D" w14:textId="77777777" w:rsidR="00C1260F" w:rsidRPr="00D84195" w:rsidRDefault="00C1260F" w:rsidP="007550F1">
      <w:pPr>
        <w:pStyle w:val="a3"/>
        <w:tabs>
          <w:tab w:val="left" w:pos="709"/>
          <w:tab w:val="left" w:pos="1134"/>
          <w:tab w:val="left" w:pos="10915"/>
        </w:tabs>
        <w:spacing w:line="360" w:lineRule="auto"/>
        <w:ind w:right="3" w:firstLine="709"/>
        <w:jc w:val="both"/>
      </w:pPr>
      <w:r w:rsidRPr="00D84195">
        <w:t xml:space="preserve">График составляется индивидуально для каждого студента применительно к конкретным условиям его деятельности в период прохождения </w:t>
      </w:r>
      <w:r w:rsidR="00D63A16" w:rsidRPr="00D84195">
        <w:t xml:space="preserve">преддипломной </w:t>
      </w:r>
      <w:r w:rsidRPr="00D84195">
        <w:t xml:space="preserve">практики и включает все виды работ и все структурные подразделения, с которыми студент должен ознакомиться при прохождении практики. В графике указываются: наименование базы практики, конкретное рабочее место, перечень планируемых видов работ, сроки их выполнения. График прохождения </w:t>
      </w:r>
      <w:r w:rsidR="00D63A16" w:rsidRPr="00D84195">
        <w:t xml:space="preserve">преддипломной </w:t>
      </w:r>
      <w:r w:rsidRPr="00D84195">
        <w:t>практики заверяется подписью руководителя от базы практики и печатью</w:t>
      </w:r>
      <w:r w:rsidRPr="00D84195">
        <w:rPr>
          <w:spacing w:val="-5"/>
        </w:rPr>
        <w:t xml:space="preserve"> </w:t>
      </w:r>
      <w:r w:rsidRPr="00D84195">
        <w:t>организации.</w:t>
      </w:r>
    </w:p>
    <w:p w14:paraId="30FB7523" w14:textId="77777777" w:rsidR="00C1260F" w:rsidRPr="00D84195" w:rsidRDefault="00C1260F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1276"/>
          <w:tab w:val="left" w:pos="2268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Дневник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</w:rPr>
        <w:t>практики студента (Приложение</w:t>
      </w:r>
      <w:r w:rsidRPr="00D84195">
        <w:rPr>
          <w:spacing w:val="-2"/>
          <w:sz w:val="28"/>
        </w:rPr>
        <w:t xml:space="preserve"> </w:t>
      </w:r>
      <w:r w:rsidR="00244E3A" w:rsidRPr="00D84195">
        <w:rPr>
          <w:sz w:val="28"/>
        </w:rPr>
        <w:t>Д</w:t>
      </w:r>
      <w:r w:rsidRPr="00D84195">
        <w:rPr>
          <w:i/>
          <w:sz w:val="28"/>
        </w:rPr>
        <w:t>)</w:t>
      </w:r>
      <w:r w:rsidRPr="00D84195">
        <w:rPr>
          <w:sz w:val="28"/>
        </w:rPr>
        <w:t>.</w:t>
      </w:r>
    </w:p>
    <w:p w14:paraId="39C99608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В период прохождения </w:t>
      </w:r>
      <w:r w:rsidR="00D63A16" w:rsidRPr="00D84195">
        <w:t xml:space="preserve">преддипломной </w:t>
      </w:r>
      <w:r w:rsidRPr="00D84195">
        <w:t xml:space="preserve">практики студент ведет дневник практики, в котором фиксируются выполняемые студентом виды работ. Дневник </w:t>
      </w:r>
      <w:r w:rsidR="00D63A16" w:rsidRPr="00D84195">
        <w:t xml:space="preserve">преддипломной </w:t>
      </w:r>
      <w:r w:rsidRPr="00D84195">
        <w:t>практики студента проверяется и подписывается руководителем от базы практики, скрепляется печатью организации.</w:t>
      </w:r>
    </w:p>
    <w:p w14:paraId="058D9457" w14:textId="77777777" w:rsidR="008F1D90" w:rsidRPr="00D84195" w:rsidRDefault="00A235E5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Основная (т</w:t>
      </w:r>
      <w:r w:rsidR="00A1428C" w:rsidRPr="00D84195">
        <w:rPr>
          <w:sz w:val="28"/>
        </w:rPr>
        <w:t>екстовая</w:t>
      </w:r>
      <w:r w:rsidRPr="00D84195">
        <w:rPr>
          <w:sz w:val="28"/>
        </w:rPr>
        <w:t>)</w:t>
      </w:r>
      <w:r w:rsidR="00503B10" w:rsidRPr="00D84195">
        <w:rPr>
          <w:sz w:val="28"/>
        </w:rPr>
        <w:t xml:space="preserve"> </w:t>
      </w:r>
      <w:r w:rsidR="00A1428C" w:rsidRPr="00D84195">
        <w:rPr>
          <w:sz w:val="28"/>
        </w:rPr>
        <w:t xml:space="preserve">часть отчета по </w:t>
      </w:r>
      <w:r w:rsidR="00D63A16" w:rsidRPr="00D84195">
        <w:rPr>
          <w:sz w:val="28"/>
          <w:szCs w:val="28"/>
        </w:rPr>
        <w:t xml:space="preserve">преддипломной </w:t>
      </w:r>
      <w:r w:rsidR="00A1428C" w:rsidRPr="00D84195">
        <w:rPr>
          <w:sz w:val="28"/>
        </w:rPr>
        <w:t>практике.</w:t>
      </w:r>
    </w:p>
    <w:p w14:paraId="23808282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Текстовая часть отчета по </w:t>
      </w:r>
      <w:r w:rsidR="00D63A16" w:rsidRPr="00D84195">
        <w:t xml:space="preserve">преддипломной </w:t>
      </w:r>
      <w:r w:rsidRPr="00D84195">
        <w:t xml:space="preserve">практике содержит изложение результатов практической деятельности студента по видам </w:t>
      </w:r>
      <w:r w:rsidRPr="00D84195">
        <w:lastRenderedPageBreak/>
        <w:t>выполняемых работ в соответствии с программой практики</w:t>
      </w:r>
      <w:r w:rsidR="00C1260F" w:rsidRPr="00D84195">
        <w:t>,</w:t>
      </w:r>
      <w:r w:rsidRPr="00D84195">
        <w:t xml:space="preserve"> </w:t>
      </w:r>
      <w:r w:rsidR="00C1260F" w:rsidRPr="00D84195">
        <w:t xml:space="preserve">индивидуальным заданием на практику </w:t>
      </w:r>
      <w:r w:rsidRPr="00D84195">
        <w:t xml:space="preserve">и графиком. </w:t>
      </w:r>
      <w:r w:rsidR="00594881" w:rsidRPr="00D84195">
        <w:t xml:space="preserve">Объем текстовой части отчета (без приложения) должен быть примерно 30 страниц печатного текста (шрифт 14 </w:t>
      </w:r>
      <w:proofErr w:type="spellStart"/>
      <w:r w:rsidR="00594881" w:rsidRPr="00D84195">
        <w:t>пт</w:t>
      </w:r>
      <w:proofErr w:type="spellEnd"/>
      <w:r w:rsidR="00594881" w:rsidRPr="00D84195">
        <w:t xml:space="preserve">, 1,5 интервала). </w:t>
      </w:r>
      <w:r w:rsidRPr="00D84195">
        <w:t>В текстовой части приводятся:</w:t>
      </w:r>
    </w:p>
    <w:p w14:paraId="141B71D9" w14:textId="77777777" w:rsidR="008F1D90" w:rsidRPr="00D84195" w:rsidRDefault="00A1428C" w:rsidP="007550F1">
      <w:pPr>
        <w:pStyle w:val="a5"/>
        <w:numPr>
          <w:ilvl w:val="1"/>
          <w:numId w:val="13"/>
        </w:numPr>
        <w:tabs>
          <w:tab w:val="left" w:pos="709"/>
          <w:tab w:val="left" w:pos="1134"/>
          <w:tab w:val="left" w:pos="1701"/>
          <w:tab w:val="left" w:pos="2268"/>
        </w:tabs>
        <w:spacing w:before="65"/>
        <w:ind w:left="0" w:right="3" w:firstLine="709"/>
        <w:jc w:val="both"/>
        <w:rPr>
          <w:sz w:val="28"/>
        </w:rPr>
      </w:pPr>
      <w:r w:rsidRPr="00D84195">
        <w:rPr>
          <w:sz w:val="28"/>
        </w:rPr>
        <w:t>характеристика организации - базы практики;</w:t>
      </w:r>
    </w:p>
    <w:p w14:paraId="7BEB4348" w14:textId="77777777" w:rsidR="008F1D90" w:rsidRPr="00D84195" w:rsidRDefault="00A1428C" w:rsidP="007550F1">
      <w:pPr>
        <w:pStyle w:val="a5"/>
        <w:numPr>
          <w:ilvl w:val="1"/>
          <w:numId w:val="13"/>
        </w:numPr>
        <w:tabs>
          <w:tab w:val="left" w:pos="709"/>
          <w:tab w:val="left" w:pos="1134"/>
          <w:tab w:val="left" w:pos="1701"/>
          <w:tab w:val="left" w:pos="2268"/>
        </w:tabs>
        <w:spacing w:before="163"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характеристика проделанной студентом работы в соответствии с целями и задачами программы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</w:rPr>
        <w:t xml:space="preserve">практики, </w:t>
      </w:r>
      <w:r w:rsidR="00C1260F" w:rsidRPr="00D84195">
        <w:rPr>
          <w:sz w:val="28"/>
        </w:rPr>
        <w:t xml:space="preserve">индивидуальным заданием на практику, </w:t>
      </w:r>
      <w:r w:rsidRPr="00D84195">
        <w:rPr>
          <w:sz w:val="28"/>
        </w:rPr>
        <w:t xml:space="preserve">графиком прохождения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</w:rPr>
        <w:t>практики;</w:t>
      </w:r>
    </w:p>
    <w:p w14:paraId="0B811CDE" w14:textId="77777777" w:rsidR="008F1D90" w:rsidRPr="00D84195" w:rsidRDefault="00A1428C" w:rsidP="007550F1">
      <w:pPr>
        <w:pStyle w:val="a5"/>
        <w:numPr>
          <w:ilvl w:val="1"/>
          <w:numId w:val="13"/>
        </w:numPr>
        <w:tabs>
          <w:tab w:val="left" w:pos="709"/>
          <w:tab w:val="left" w:pos="1134"/>
          <w:tab w:val="left" w:pos="1701"/>
          <w:tab w:val="left" w:pos="2268"/>
        </w:tabs>
        <w:spacing w:line="362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перечень новых знаний, умений, практический, в </w:t>
      </w:r>
      <w:proofErr w:type="gramStart"/>
      <w:r w:rsidRPr="00D84195">
        <w:rPr>
          <w:sz w:val="28"/>
        </w:rPr>
        <w:t>т.ч.</w:t>
      </w:r>
      <w:proofErr w:type="gramEnd"/>
      <w:r w:rsidRPr="00D84195">
        <w:rPr>
          <w:sz w:val="28"/>
        </w:rPr>
        <w:t xml:space="preserve"> социальный опыт, приобретенные в процессе</w:t>
      </w:r>
      <w:r w:rsidRPr="00D84195">
        <w:rPr>
          <w:spacing w:val="-2"/>
          <w:sz w:val="28"/>
        </w:rPr>
        <w:t xml:space="preserve"> </w:t>
      </w:r>
      <w:r w:rsidRPr="00D84195">
        <w:rPr>
          <w:sz w:val="28"/>
        </w:rPr>
        <w:t>практики.</w:t>
      </w:r>
    </w:p>
    <w:p w14:paraId="733D1FED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D84195">
        <w:rPr>
          <w:i/>
        </w:rPr>
        <w:t xml:space="preserve">Во введении </w:t>
      </w:r>
      <w:r w:rsidRPr="00D84195">
        <w:t xml:space="preserve">отражают цель, задачи, объект и предмет </w:t>
      </w:r>
      <w:r w:rsidR="00D63A16" w:rsidRPr="00D84195">
        <w:t xml:space="preserve">преддипломной </w:t>
      </w:r>
      <w:r w:rsidRPr="00D84195">
        <w:t xml:space="preserve">практики, </w:t>
      </w:r>
      <w:r w:rsidR="000E4C89" w:rsidRPr="00D84195">
        <w:t>используемые методы и</w:t>
      </w:r>
      <w:r w:rsidRPr="00D84195">
        <w:t xml:space="preserve"> информационную основ</w:t>
      </w:r>
      <w:r w:rsidR="000E4C89" w:rsidRPr="00D84195">
        <w:t>у</w:t>
      </w:r>
      <w:r w:rsidRPr="00D84195">
        <w:t xml:space="preserve"> исследования. Объем введения — </w:t>
      </w:r>
      <w:proofErr w:type="gramStart"/>
      <w:r w:rsidRPr="00D84195">
        <w:t>1-2</w:t>
      </w:r>
      <w:proofErr w:type="gramEnd"/>
      <w:r w:rsidRPr="00D84195">
        <w:t xml:space="preserve"> страницы.</w:t>
      </w:r>
    </w:p>
    <w:p w14:paraId="0AFEB88B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D84195">
        <w:t xml:space="preserve">При определении цели </w:t>
      </w:r>
      <w:r w:rsidR="00D63A16" w:rsidRPr="00D84195">
        <w:t xml:space="preserve">преддипломной </w:t>
      </w:r>
      <w:r w:rsidRPr="00D84195">
        <w:t>практики следует исходить из того, какой результат планируется достичь при выполнении ее программы. Задачи практики – это промежуточные этапы, достижение которых необходимо для реализации поставленной цели. Формулировка задач работы тесно корреспондируется</w:t>
      </w:r>
      <w:r w:rsidRPr="00D84195">
        <w:rPr>
          <w:spacing w:val="5"/>
        </w:rPr>
        <w:t xml:space="preserve"> </w:t>
      </w:r>
      <w:r w:rsidRPr="00D84195">
        <w:t>с</w:t>
      </w:r>
      <w:r w:rsidRPr="00D84195">
        <w:rPr>
          <w:spacing w:val="7"/>
        </w:rPr>
        <w:t xml:space="preserve"> </w:t>
      </w:r>
      <w:r w:rsidRPr="00D84195">
        <w:t>планом,</w:t>
      </w:r>
      <w:r w:rsidRPr="00D84195">
        <w:rPr>
          <w:spacing w:val="4"/>
        </w:rPr>
        <w:t xml:space="preserve"> </w:t>
      </w:r>
      <w:r w:rsidRPr="00D84195">
        <w:t>она</w:t>
      </w:r>
      <w:r w:rsidRPr="00D84195">
        <w:rPr>
          <w:spacing w:val="4"/>
        </w:rPr>
        <w:t xml:space="preserve"> </w:t>
      </w:r>
      <w:r w:rsidRPr="00D84195">
        <w:t>излагается</w:t>
      </w:r>
      <w:r w:rsidRPr="00D84195">
        <w:rPr>
          <w:spacing w:val="7"/>
        </w:rPr>
        <w:t xml:space="preserve"> </w:t>
      </w:r>
      <w:r w:rsidRPr="00D84195">
        <w:t>в</w:t>
      </w:r>
      <w:r w:rsidRPr="00D84195">
        <w:rPr>
          <w:spacing w:val="4"/>
        </w:rPr>
        <w:t xml:space="preserve"> </w:t>
      </w:r>
      <w:r w:rsidRPr="00D84195">
        <w:t>редакции</w:t>
      </w:r>
      <w:r w:rsidRPr="00D84195">
        <w:rPr>
          <w:spacing w:val="8"/>
        </w:rPr>
        <w:t xml:space="preserve"> </w:t>
      </w:r>
      <w:r w:rsidRPr="00D84195">
        <w:t>«изучить»,</w:t>
      </w:r>
      <w:r w:rsidR="001F1231" w:rsidRPr="00D84195">
        <w:t xml:space="preserve"> </w:t>
      </w:r>
      <w:r w:rsidRPr="00D84195">
        <w:t xml:space="preserve">«проанализировать», «определить», «разработать» и </w:t>
      </w:r>
      <w:proofErr w:type="gramStart"/>
      <w:r w:rsidRPr="00D84195">
        <w:t>т.д.</w:t>
      </w:r>
      <w:proofErr w:type="gramEnd"/>
      <w:r w:rsidRPr="00D84195">
        <w:t xml:space="preserve"> Задачи указываются с новой строки, через дефис и отделяются точкой с запятой.</w:t>
      </w:r>
    </w:p>
    <w:p w14:paraId="68FA6045" w14:textId="77777777" w:rsidR="007D75BE" w:rsidRPr="00D84195" w:rsidRDefault="007D75BE" w:rsidP="007D75BE">
      <w:pPr>
        <w:shd w:val="clear" w:color="auto" w:fill="FFFFFF"/>
        <w:tabs>
          <w:tab w:val="left" w:pos="0"/>
        </w:tabs>
        <w:spacing w:line="360" w:lineRule="auto"/>
        <w:ind w:firstLine="770"/>
        <w:jc w:val="both"/>
        <w:rPr>
          <w:sz w:val="28"/>
          <w:szCs w:val="28"/>
        </w:rPr>
      </w:pPr>
      <w:r w:rsidRPr="00D84195">
        <w:rPr>
          <w:i/>
          <w:iCs/>
          <w:sz w:val="28"/>
          <w:szCs w:val="28"/>
        </w:rPr>
        <w:t xml:space="preserve">Объект исследования </w:t>
      </w:r>
      <w:r w:rsidRPr="00D84195">
        <w:rPr>
          <w:sz w:val="28"/>
          <w:szCs w:val="28"/>
        </w:rPr>
        <w:t>— явление (процесс), порождающее проблемную ситуацию, избранное для изучения.</w:t>
      </w:r>
    </w:p>
    <w:p w14:paraId="684C249C" w14:textId="77777777" w:rsidR="007D75BE" w:rsidRPr="00D84195" w:rsidRDefault="007D75BE" w:rsidP="007D75BE">
      <w:pPr>
        <w:shd w:val="clear" w:color="auto" w:fill="FFFFFF"/>
        <w:tabs>
          <w:tab w:val="left" w:pos="0"/>
        </w:tabs>
        <w:spacing w:line="360" w:lineRule="auto"/>
        <w:ind w:firstLine="770"/>
        <w:jc w:val="both"/>
        <w:rPr>
          <w:sz w:val="28"/>
          <w:szCs w:val="28"/>
        </w:rPr>
      </w:pPr>
      <w:r w:rsidRPr="00D84195">
        <w:rPr>
          <w:i/>
          <w:iCs/>
          <w:sz w:val="28"/>
          <w:szCs w:val="28"/>
        </w:rPr>
        <w:t xml:space="preserve">Предмет исследования — </w:t>
      </w:r>
      <w:r w:rsidRPr="00D84195">
        <w:rPr>
          <w:sz w:val="28"/>
          <w:szCs w:val="28"/>
        </w:rPr>
        <w:t>то, что находится в границах объекта. Предмет исследования определяет тему исследования.</w:t>
      </w:r>
    </w:p>
    <w:p w14:paraId="4C2563F1" w14:textId="77777777" w:rsidR="007D75BE" w:rsidRPr="00D84195" w:rsidRDefault="007D75BE" w:rsidP="007D75BE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D84195">
        <w:t>Объект и предмет исследования соотносятся между собой как целое и часть или как общее и частное.  Это - частность, на которую направлено внимание исследователя, одна или несколько его сторон, характеризующие объект изучения, его существенные свойства и отношения.</w:t>
      </w:r>
    </w:p>
    <w:p w14:paraId="5177E446" w14:textId="77777777" w:rsidR="007D75BE" w:rsidRPr="00D84195" w:rsidRDefault="007D75BE" w:rsidP="007D75BE">
      <w:pPr>
        <w:spacing w:line="360" w:lineRule="auto"/>
        <w:ind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Например, объект и предмет могут быть сформулированы следующим образом в соответствии с индивидуальным заданием в рамках темы </w:t>
      </w:r>
      <w:r w:rsidRPr="00D84195">
        <w:rPr>
          <w:sz w:val="28"/>
          <w:szCs w:val="28"/>
        </w:rPr>
        <w:lastRenderedPageBreak/>
        <w:t>выпускной квалификационной работы:</w:t>
      </w:r>
    </w:p>
    <w:p w14:paraId="7F7D3575" w14:textId="77777777" w:rsidR="007D75BE" w:rsidRDefault="004A6C7D" w:rsidP="007D75BE">
      <w:pPr>
        <w:spacing w:line="360" w:lineRule="auto"/>
        <w:ind w:right="-1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- </w:t>
      </w:r>
      <w:r w:rsidR="007D75BE" w:rsidRPr="00D84195">
        <w:rPr>
          <w:sz w:val="28"/>
          <w:szCs w:val="28"/>
        </w:rPr>
        <w:t xml:space="preserve">тема выпускной квалификационной работы «Управленческий учет и анализ затрат на производство продукции (работ, услуг) в организации»: </w:t>
      </w:r>
      <w:r w:rsidR="007D75BE" w:rsidRPr="00D84195">
        <w:rPr>
          <w:bCs/>
          <w:sz w:val="28"/>
          <w:szCs w:val="28"/>
        </w:rPr>
        <w:t xml:space="preserve">объект исследования - </w:t>
      </w:r>
      <w:r w:rsidR="007D75BE" w:rsidRPr="00D84195">
        <w:rPr>
          <w:sz w:val="28"/>
          <w:szCs w:val="28"/>
        </w:rPr>
        <w:t xml:space="preserve">финансово-хозяйственная деятельность </w:t>
      </w:r>
      <w:r w:rsidR="00A737D1" w:rsidRPr="00D84195">
        <w:rPr>
          <w:sz w:val="28"/>
          <w:szCs w:val="28"/>
        </w:rPr>
        <w:t xml:space="preserve">и финансово-экономическое состояние </w:t>
      </w:r>
      <w:r w:rsidR="007D75BE" w:rsidRPr="00D84195">
        <w:rPr>
          <w:sz w:val="28"/>
          <w:szCs w:val="28"/>
        </w:rPr>
        <w:t xml:space="preserve">организации, предмет исследования - совокупность </w:t>
      </w:r>
      <w:r w:rsidR="00A737D1" w:rsidRPr="00D84195">
        <w:rPr>
          <w:sz w:val="28"/>
          <w:szCs w:val="28"/>
        </w:rPr>
        <w:t xml:space="preserve">показателей финансово-экономического состояния организации, </w:t>
      </w:r>
      <w:r w:rsidR="007D75BE" w:rsidRPr="00D84195">
        <w:rPr>
          <w:sz w:val="28"/>
          <w:szCs w:val="28"/>
        </w:rPr>
        <w:t>методов, инструментов управленческого учета и анализа затрат на производство продукции (работ, услуг)</w:t>
      </w:r>
      <w:r w:rsidR="00CC3FE6">
        <w:rPr>
          <w:sz w:val="28"/>
          <w:szCs w:val="28"/>
        </w:rPr>
        <w:t>;</w:t>
      </w:r>
    </w:p>
    <w:p w14:paraId="0178B627" w14:textId="77777777" w:rsidR="00057E19" w:rsidRDefault="00057E19" w:rsidP="00057E19">
      <w:pPr>
        <w:spacing w:line="360" w:lineRule="auto"/>
        <w:ind w:right="-1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- тема выпускной квалификационной работы «</w:t>
      </w:r>
      <w:r w:rsidRPr="00057E19">
        <w:rPr>
          <w:sz w:val="28"/>
          <w:szCs w:val="28"/>
        </w:rPr>
        <w:t xml:space="preserve">Анализ финансовой устойчивости </w:t>
      </w:r>
      <w:bookmarkStart w:id="9" w:name="_Hlk32575938"/>
      <w:r w:rsidRPr="00057E19">
        <w:rPr>
          <w:sz w:val="28"/>
          <w:szCs w:val="28"/>
        </w:rPr>
        <w:t>организации</w:t>
      </w:r>
      <w:bookmarkEnd w:id="9"/>
      <w:r w:rsidRPr="00D84195">
        <w:rPr>
          <w:sz w:val="28"/>
          <w:szCs w:val="28"/>
        </w:rPr>
        <w:t xml:space="preserve">»: </w:t>
      </w:r>
      <w:r w:rsidRPr="00D84195">
        <w:rPr>
          <w:bCs/>
          <w:sz w:val="28"/>
          <w:szCs w:val="28"/>
        </w:rPr>
        <w:t xml:space="preserve">объект исследования - </w:t>
      </w:r>
      <w:r w:rsidRPr="00057E19">
        <w:rPr>
          <w:sz w:val="28"/>
          <w:szCs w:val="28"/>
        </w:rPr>
        <w:t>финансово-экономическое состояние организации, предмет исследования - совокупность показателей, характеризующих финансово-экономическое состояние организации, е</w:t>
      </w:r>
      <w:r>
        <w:rPr>
          <w:sz w:val="28"/>
          <w:szCs w:val="28"/>
        </w:rPr>
        <w:t>е</w:t>
      </w:r>
      <w:r w:rsidRPr="00057E19">
        <w:rPr>
          <w:sz w:val="28"/>
          <w:szCs w:val="28"/>
        </w:rPr>
        <w:t xml:space="preserve"> финансовую устойчивость</w:t>
      </w:r>
      <w:r>
        <w:rPr>
          <w:sz w:val="28"/>
          <w:szCs w:val="28"/>
        </w:rPr>
        <w:t>.</w:t>
      </w:r>
    </w:p>
    <w:p w14:paraId="0EF0B855" w14:textId="77777777" w:rsidR="00594881" w:rsidRPr="00D84195" w:rsidRDefault="00594881" w:rsidP="0059488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</w:pPr>
      <w:r w:rsidRPr="00D84195">
        <w:t>В числе используемых методов исследования могут указываться общенаучные методы познания экономических явлений и процессов (например, диалектический, системный, комплексный, функциональный подходы) и специальные методы исследования (балансовый, экономического и статистического анализа,</w:t>
      </w:r>
      <w:r w:rsidRPr="00D84195">
        <w:rPr>
          <w:spacing w:val="34"/>
        </w:rPr>
        <w:t xml:space="preserve"> </w:t>
      </w:r>
      <w:r w:rsidRPr="00D84195">
        <w:t>моделирования, прогнозирования, экспертных оценок, стандартный математический аппарат и др.). Информационной основой исследования служат устав, финансовая отчетность и другие документы, отражающие хозяйственную деятельность исследуемой организации.</w:t>
      </w:r>
    </w:p>
    <w:p w14:paraId="43DC5744" w14:textId="77777777" w:rsidR="00594881" w:rsidRPr="00D84195" w:rsidRDefault="00594881" w:rsidP="0059488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rPr>
          <w:i/>
        </w:rPr>
        <w:t>В первом разделе</w:t>
      </w:r>
      <w:r w:rsidRPr="00D84195">
        <w:t xml:space="preserve"> отчета дают общую характеристику организации в соответствии с видом деятельности и принадлежностью к определенному сектору экономики, которая строится с учетом результатов отчета по производственной практики и включает:</w:t>
      </w:r>
    </w:p>
    <w:p w14:paraId="770CAE7E" w14:textId="77777777" w:rsidR="00594881" w:rsidRPr="00D84195" w:rsidRDefault="00594881" w:rsidP="0059488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t xml:space="preserve">- организационно-правовую характеристику и описание организации работы </w:t>
      </w:r>
      <w:r w:rsidR="00806458">
        <w:t>учетной</w:t>
      </w:r>
      <w:r w:rsidRPr="00D84195">
        <w:t xml:space="preserve"> службы</w:t>
      </w:r>
      <w:r w:rsidR="00806458">
        <w:t xml:space="preserve"> организации</w:t>
      </w:r>
      <w:r w:rsidRPr="00D84195">
        <w:t>;</w:t>
      </w:r>
    </w:p>
    <w:p w14:paraId="3C8F17C0" w14:textId="77777777" w:rsidR="00A16758" w:rsidRPr="00D84195" w:rsidRDefault="00FC3242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  <w:rPr>
          <w:rStyle w:val="FontStyle26"/>
          <w:sz w:val="28"/>
        </w:rPr>
      </w:pPr>
      <w:r w:rsidRPr="00D84195">
        <w:t xml:space="preserve">- </w:t>
      </w:r>
      <w:r w:rsidR="00994997" w:rsidRPr="00D84195">
        <w:t>финансово-экономическую характеристику</w:t>
      </w:r>
      <w:r w:rsidR="00806458">
        <w:t xml:space="preserve"> организации</w:t>
      </w:r>
      <w:r w:rsidRPr="00D84195">
        <w:t xml:space="preserve">. Здесь </w:t>
      </w:r>
      <w:r w:rsidRPr="00D84195">
        <w:rPr>
          <w:rStyle w:val="FontStyle26"/>
          <w:sz w:val="28"/>
        </w:rPr>
        <w:t xml:space="preserve">необходимо привести результаты оценки анализа основных экономических </w:t>
      </w:r>
      <w:r w:rsidRPr="00D84195">
        <w:rPr>
          <w:rStyle w:val="FontStyle26"/>
          <w:sz w:val="28"/>
        </w:rPr>
        <w:lastRenderedPageBreak/>
        <w:t xml:space="preserve">показателей деятельности организации </w:t>
      </w:r>
      <w:r w:rsidRPr="00D84195">
        <w:t>(таблица</w:t>
      </w:r>
      <w:r w:rsidR="007D75BE" w:rsidRPr="00D84195">
        <w:t xml:space="preserve"> </w:t>
      </w:r>
      <w:r w:rsidR="00065929" w:rsidRPr="00D84195">
        <w:t>3</w:t>
      </w:r>
      <w:r w:rsidR="007D75BE" w:rsidRPr="00D84195">
        <w:t>)</w:t>
      </w:r>
      <w:r w:rsidRPr="00D84195">
        <w:rPr>
          <w:rStyle w:val="FontStyle26"/>
          <w:sz w:val="28"/>
        </w:rPr>
        <w:t>,</w:t>
      </w:r>
      <w:r w:rsidRPr="00D84195">
        <w:rPr>
          <w:rStyle w:val="FontStyle26"/>
          <w:color w:val="FF0000"/>
          <w:sz w:val="28"/>
        </w:rPr>
        <w:t xml:space="preserve"> </w:t>
      </w:r>
      <w:r w:rsidRPr="00D84195">
        <w:rPr>
          <w:rStyle w:val="FontStyle26"/>
          <w:sz w:val="28"/>
        </w:rPr>
        <w:t xml:space="preserve">а также финансового состояния организации </w:t>
      </w:r>
      <w:bookmarkStart w:id="10" w:name="_Hlk11242948"/>
      <w:r w:rsidRPr="00D84195">
        <w:rPr>
          <w:rStyle w:val="FontStyle26"/>
          <w:sz w:val="28"/>
        </w:rPr>
        <w:t>на основе структурно-динамического анализа баланса, расчета показателей ликвидности</w:t>
      </w:r>
      <w:r w:rsidR="00A16758" w:rsidRPr="00D84195">
        <w:rPr>
          <w:rStyle w:val="FontStyle26"/>
          <w:sz w:val="28"/>
        </w:rPr>
        <w:t xml:space="preserve"> (абсолютных и относительных)</w:t>
      </w:r>
      <w:r w:rsidRPr="00D84195">
        <w:rPr>
          <w:rStyle w:val="FontStyle26"/>
          <w:sz w:val="28"/>
        </w:rPr>
        <w:t>, платежеспособности, финансовой устойчивости</w:t>
      </w:r>
      <w:r w:rsidR="00A16758" w:rsidRPr="00D84195">
        <w:rPr>
          <w:rStyle w:val="FontStyle26"/>
          <w:sz w:val="28"/>
        </w:rPr>
        <w:t xml:space="preserve"> (абсолютных и относительных)</w:t>
      </w:r>
      <w:r w:rsidRPr="00D84195">
        <w:rPr>
          <w:rStyle w:val="FontStyle26"/>
          <w:sz w:val="28"/>
        </w:rPr>
        <w:t>, деловой активности, рентабельности.</w:t>
      </w:r>
      <w:r w:rsidRPr="00D84195">
        <w:t xml:space="preserve"> </w:t>
      </w:r>
      <w:r w:rsidRPr="00D84195">
        <w:rPr>
          <w:rStyle w:val="FontStyle26"/>
          <w:sz w:val="28"/>
        </w:rPr>
        <w:t>Студенты, выполняющие выпускную квалификационную работу по теме</w:t>
      </w:r>
      <w:r w:rsidR="00A16758" w:rsidRPr="00D84195">
        <w:rPr>
          <w:rStyle w:val="FontStyle26"/>
          <w:sz w:val="28"/>
        </w:rPr>
        <w:t>, непосредственно связанной с анализом и оценкой финансового состояния организации</w:t>
      </w:r>
      <w:r w:rsidRPr="00D84195">
        <w:rPr>
          <w:rStyle w:val="FontStyle26"/>
          <w:sz w:val="28"/>
        </w:rPr>
        <w:t xml:space="preserve">, </w:t>
      </w:r>
      <w:r w:rsidR="00A16758" w:rsidRPr="00D84195">
        <w:rPr>
          <w:rStyle w:val="FontStyle26"/>
          <w:sz w:val="28"/>
        </w:rPr>
        <w:t>при описании финансово-экономической характеристики приводят результаты экспресс-анализа финансового состояния организации, например, на основе рейтинговых и балльных моделей оценки</w:t>
      </w:r>
      <w:bookmarkEnd w:id="10"/>
      <w:r w:rsidR="00594881" w:rsidRPr="00D84195">
        <w:rPr>
          <w:rStyle w:val="FontStyle26"/>
          <w:sz w:val="28"/>
        </w:rPr>
        <w:t>.</w:t>
      </w:r>
    </w:p>
    <w:p w14:paraId="588F03E1" w14:textId="77777777" w:rsidR="008223C9" w:rsidRPr="00D84195" w:rsidRDefault="008223C9" w:rsidP="008223C9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t>Объем первого раздела —</w:t>
      </w:r>
      <w:r w:rsidRPr="00D84195">
        <w:rPr>
          <w:spacing w:val="-3"/>
          <w:szCs w:val="26"/>
        </w:rPr>
        <w:t xml:space="preserve"> </w:t>
      </w:r>
      <w:proofErr w:type="gramStart"/>
      <w:r w:rsidRPr="00D84195">
        <w:rPr>
          <w:spacing w:val="-3"/>
          <w:szCs w:val="26"/>
        </w:rPr>
        <w:t>12-15</w:t>
      </w:r>
      <w:proofErr w:type="gramEnd"/>
      <w:r w:rsidRPr="00D84195">
        <w:rPr>
          <w:spacing w:val="-3"/>
          <w:szCs w:val="26"/>
        </w:rPr>
        <w:t xml:space="preserve"> </w:t>
      </w:r>
      <w:r w:rsidRPr="00D84195">
        <w:rPr>
          <w:rStyle w:val="FontStyle26"/>
          <w:sz w:val="28"/>
        </w:rPr>
        <w:t xml:space="preserve">страниц. </w:t>
      </w:r>
    </w:p>
    <w:p w14:paraId="0194B47F" w14:textId="77777777" w:rsidR="008223C9" w:rsidRPr="00D84195" w:rsidRDefault="008223C9" w:rsidP="008223C9">
      <w:pPr>
        <w:pStyle w:val="a3"/>
        <w:tabs>
          <w:tab w:val="left" w:pos="709"/>
          <w:tab w:val="left" w:pos="1134"/>
          <w:tab w:val="left" w:pos="2127"/>
        </w:tabs>
        <w:spacing w:before="1" w:line="360" w:lineRule="auto"/>
        <w:ind w:right="3" w:firstLine="709"/>
        <w:jc w:val="both"/>
      </w:pPr>
      <w:r w:rsidRPr="00D84195">
        <w:rPr>
          <w:i/>
        </w:rPr>
        <w:t xml:space="preserve">Второй раздел </w:t>
      </w:r>
      <w:r w:rsidRPr="00D84195">
        <w:t xml:space="preserve">выполняют с учетом задач, связанных со сбором эмпирического материала для написания выпускной квалификационной (бакалаврской) работы по определенной теме. Для их реализации студент во время практики собирает, систематизирует и анализирует практический материал, соответствующей теме выпускной квалификационной работы. В данном разделе должны быть представлены результаты анализа основных финансово-экономических показателей деятельности организации по теме исследования за три последних года. Объем второго раздела </w:t>
      </w:r>
      <w:r w:rsidRPr="00D84195">
        <w:rPr>
          <w:spacing w:val="-3"/>
          <w:szCs w:val="26"/>
        </w:rPr>
        <w:t xml:space="preserve">— </w:t>
      </w:r>
      <w:proofErr w:type="gramStart"/>
      <w:r w:rsidRPr="00D84195">
        <w:rPr>
          <w:spacing w:val="-3"/>
          <w:szCs w:val="26"/>
        </w:rPr>
        <w:t>12-15</w:t>
      </w:r>
      <w:proofErr w:type="gramEnd"/>
      <w:r w:rsidRPr="00D84195">
        <w:rPr>
          <w:spacing w:val="-3"/>
          <w:szCs w:val="26"/>
        </w:rPr>
        <w:t xml:space="preserve"> </w:t>
      </w:r>
      <w:r w:rsidRPr="00D84195">
        <w:t xml:space="preserve">страниц. </w:t>
      </w:r>
    </w:p>
    <w:p w14:paraId="40DD12E0" w14:textId="77777777" w:rsidR="00757DE7" w:rsidRPr="00D84195" w:rsidRDefault="00757DE7" w:rsidP="00A161E3">
      <w:pPr>
        <w:pStyle w:val="a3"/>
        <w:spacing w:after="9" w:line="360" w:lineRule="auto"/>
        <w:ind w:right="3"/>
        <w:jc w:val="both"/>
      </w:pPr>
      <w:r w:rsidRPr="00D84195">
        <w:t xml:space="preserve">Таблица </w:t>
      </w:r>
      <w:proofErr w:type="gramStart"/>
      <w:r w:rsidR="00065929" w:rsidRPr="00D84195">
        <w:t>3</w:t>
      </w:r>
      <w:r w:rsidRPr="00D84195">
        <w:t xml:space="preserve"> - </w:t>
      </w:r>
      <w:r w:rsidR="00BD5284" w:rsidRPr="00D84195">
        <w:t>О</w:t>
      </w:r>
      <w:r w:rsidRPr="00D84195">
        <w:t>сновны</w:t>
      </w:r>
      <w:r w:rsidR="00BD5284" w:rsidRPr="00D84195">
        <w:t>е</w:t>
      </w:r>
      <w:proofErr w:type="gramEnd"/>
      <w:r w:rsidRPr="00D84195">
        <w:t xml:space="preserve"> экономически</w:t>
      </w:r>
      <w:r w:rsidR="00BD5284" w:rsidRPr="00D84195">
        <w:t>е</w:t>
      </w:r>
      <w:r w:rsidRPr="00D84195">
        <w:t xml:space="preserve"> показател</w:t>
      </w:r>
      <w:r w:rsidR="00BD5284" w:rsidRPr="00D84195">
        <w:t>и</w:t>
      </w:r>
      <w:r w:rsidRPr="00D84195">
        <w:t xml:space="preserve"> ООО «Титан» за </w:t>
      </w:r>
      <w:r w:rsidR="00BD5284" w:rsidRPr="00D84195">
        <w:br/>
      </w:r>
      <w:r w:rsidRPr="00D84195">
        <w:t>201</w:t>
      </w:r>
      <w:r w:rsidR="00925519">
        <w:t>8-2020</w:t>
      </w:r>
      <w:r w:rsidRPr="00D84195">
        <w:t xml:space="preserve"> гг.</w:t>
      </w:r>
    </w:p>
    <w:tbl>
      <w:tblPr>
        <w:tblStyle w:val="TableNormal"/>
        <w:tblpPr w:leftFromText="180" w:rightFromText="180" w:vertAnchor="text" w:horzAnchor="margin" w:tblpX="-137" w:tblpY="154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850"/>
        <w:gridCol w:w="856"/>
        <w:gridCol w:w="845"/>
        <w:gridCol w:w="992"/>
        <w:gridCol w:w="993"/>
        <w:gridCol w:w="1021"/>
        <w:gridCol w:w="964"/>
      </w:tblGrid>
      <w:tr w:rsidR="00A161E3" w:rsidRPr="00D84195" w14:paraId="5F104568" w14:textId="77777777" w:rsidTr="000F7665">
        <w:trPr>
          <w:trHeight w:val="667"/>
        </w:trPr>
        <w:tc>
          <w:tcPr>
            <w:tcW w:w="3124" w:type="dxa"/>
            <w:vMerge w:val="restart"/>
          </w:tcPr>
          <w:p w14:paraId="7C29F1B1" w14:textId="77777777" w:rsidR="00A161E3" w:rsidRPr="00D84195" w:rsidRDefault="00A161E3" w:rsidP="00A30974">
            <w:pPr>
              <w:pStyle w:val="TableParagraph"/>
              <w:spacing w:before="226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850" w:type="dxa"/>
            <w:vMerge w:val="restart"/>
          </w:tcPr>
          <w:p w14:paraId="702A0231" w14:textId="77777777" w:rsidR="00A161E3" w:rsidRPr="00D84195" w:rsidRDefault="00A161E3" w:rsidP="00057E19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16A30B6A" w14:textId="77777777" w:rsidR="00A161E3" w:rsidRPr="00D84195" w:rsidRDefault="00A161E3" w:rsidP="00925519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 w:rsidR="00925519"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6" w:type="dxa"/>
            <w:vMerge w:val="restart"/>
          </w:tcPr>
          <w:p w14:paraId="07F98D7F" w14:textId="77777777" w:rsidR="00A161E3" w:rsidRPr="00D84195" w:rsidRDefault="00A161E3" w:rsidP="00057E19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0BB5E628" w14:textId="77777777" w:rsidR="00A161E3" w:rsidRPr="00D84195" w:rsidRDefault="00A161E3" w:rsidP="00925519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 w:rsidR="00925519"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45" w:type="dxa"/>
            <w:vMerge w:val="restart"/>
          </w:tcPr>
          <w:p w14:paraId="5C4B35AA" w14:textId="77777777" w:rsidR="00A161E3" w:rsidRPr="00D84195" w:rsidRDefault="00A161E3" w:rsidP="00057E19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4C56B03F" w14:textId="77777777" w:rsidR="00A161E3" w:rsidRPr="00D84195" w:rsidRDefault="00A161E3" w:rsidP="00925519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925519"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14:paraId="34B43389" w14:textId="77777777" w:rsidR="00A161E3" w:rsidRPr="00D84195" w:rsidRDefault="00A161E3" w:rsidP="00057E19">
            <w:pPr>
              <w:pStyle w:val="TableParagraph"/>
              <w:spacing w:before="50"/>
              <w:ind w:right="87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 отклонение, (+, -)</w:t>
            </w:r>
          </w:p>
        </w:tc>
        <w:tc>
          <w:tcPr>
            <w:tcW w:w="1985" w:type="dxa"/>
            <w:gridSpan w:val="2"/>
          </w:tcPr>
          <w:p w14:paraId="0029CFA9" w14:textId="77777777" w:rsidR="00A161E3" w:rsidRPr="00D84195" w:rsidRDefault="00A161E3" w:rsidP="00057E19">
            <w:pPr>
              <w:pStyle w:val="TableParagraph"/>
              <w:spacing w:before="50"/>
              <w:ind w:right="22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 отклонение, %</w:t>
            </w:r>
          </w:p>
        </w:tc>
      </w:tr>
      <w:tr w:rsidR="00925519" w:rsidRPr="00D84195" w14:paraId="59000F69" w14:textId="77777777" w:rsidTr="000F7665">
        <w:trPr>
          <w:trHeight w:val="664"/>
        </w:trPr>
        <w:tc>
          <w:tcPr>
            <w:tcW w:w="3124" w:type="dxa"/>
            <w:vMerge/>
            <w:tcBorders>
              <w:top w:val="nil"/>
            </w:tcBorders>
          </w:tcPr>
          <w:p w14:paraId="0E439DC6" w14:textId="77777777" w:rsidR="00925519" w:rsidRPr="00D84195" w:rsidRDefault="00925519" w:rsidP="009255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086183" w14:textId="77777777" w:rsidR="00925519" w:rsidRPr="00D84195" w:rsidRDefault="00925519" w:rsidP="009255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0391BB5B" w14:textId="77777777" w:rsidR="00925519" w:rsidRPr="00D84195" w:rsidRDefault="00925519" w:rsidP="009255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08CD4098" w14:textId="77777777" w:rsidR="00925519" w:rsidRPr="00D84195" w:rsidRDefault="00925519" w:rsidP="009255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533B2FA" w14:textId="77777777" w:rsidR="00925519" w:rsidRPr="00D84195" w:rsidRDefault="00925519" w:rsidP="00925519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>9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6B65FDA7" w14:textId="77777777" w:rsidR="00925519" w:rsidRPr="00D84195" w:rsidRDefault="00925519" w:rsidP="00925519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>8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993" w:type="dxa"/>
          </w:tcPr>
          <w:p w14:paraId="42C0F1E5" w14:textId="77777777" w:rsidR="00925519" w:rsidRPr="00D84195" w:rsidRDefault="00925519" w:rsidP="00925519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2020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7F0CAC57" w14:textId="77777777" w:rsidR="00925519" w:rsidRPr="00D84195" w:rsidRDefault="00925519" w:rsidP="00925519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 xml:space="preserve">9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1021" w:type="dxa"/>
          </w:tcPr>
          <w:p w14:paraId="243C70C1" w14:textId="77777777" w:rsidR="00925519" w:rsidRPr="00D84195" w:rsidRDefault="00925519" w:rsidP="00925519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>9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3DBE6C5D" w14:textId="77777777" w:rsidR="00925519" w:rsidRPr="00D84195" w:rsidRDefault="00925519" w:rsidP="00925519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>8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964" w:type="dxa"/>
          </w:tcPr>
          <w:p w14:paraId="4D4FF3DE" w14:textId="77777777" w:rsidR="00925519" w:rsidRPr="00D84195" w:rsidRDefault="00925519" w:rsidP="00925519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2020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0F4B5B73" w14:textId="77777777" w:rsidR="00925519" w:rsidRPr="00D84195" w:rsidRDefault="00925519" w:rsidP="00925519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 xml:space="preserve">9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</w:tr>
      <w:tr w:rsidR="00057E19" w:rsidRPr="00D84195" w14:paraId="42667B98" w14:textId="77777777" w:rsidTr="000F7665">
        <w:trPr>
          <w:trHeight w:val="70"/>
        </w:trPr>
        <w:tc>
          <w:tcPr>
            <w:tcW w:w="3124" w:type="dxa"/>
          </w:tcPr>
          <w:p w14:paraId="725C17AB" w14:textId="77777777" w:rsidR="00057E19" w:rsidRPr="00D84195" w:rsidRDefault="00057E19" w:rsidP="00057E19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204E3DF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14:paraId="20A6B975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14:paraId="37257002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3246C08A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14:paraId="5F55305E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</w:tcPr>
          <w:p w14:paraId="622D75DD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</w:tcPr>
          <w:p w14:paraId="050F98D3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61E3" w:rsidRPr="00D84195" w14:paraId="1D74E4CF" w14:textId="77777777" w:rsidTr="000F7665">
        <w:trPr>
          <w:trHeight w:val="390"/>
        </w:trPr>
        <w:tc>
          <w:tcPr>
            <w:tcW w:w="3124" w:type="dxa"/>
          </w:tcPr>
          <w:p w14:paraId="70A03EBF" w14:textId="77777777" w:rsidR="00A161E3" w:rsidRPr="00D84195" w:rsidRDefault="00A161E3" w:rsidP="00A30974">
            <w:pPr>
              <w:pStyle w:val="TableParagraph"/>
              <w:spacing w:before="49"/>
              <w:rPr>
                <w:sz w:val="24"/>
              </w:rPr>
            </w:pPr>
            <w:r w:rsidRPr="00D84195">
              <w:rPr>
                <w:sz w:val="24"/>
              </w:rPr>
              <w:t>Выручка, тыс. руб.</w:t>
            </w:r>
          </w:p>
        </w:tc>
        <w:tc>
          <w:tcPr>
            <w:tcW w:w="850" w:type="dxa"/>
          </w:tcPr>
          <w:p w14:paraId="4E941EFF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2375EEF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E5E04E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7EFC79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4C907C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6F3C5D5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79D5E310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A161E3" w:rsidRPr="00D84195" w14:paraId="433C96DF" w14:textId="77777777" w:rsidTr="000F7665">
        <w:trPr>
          <w:trHeight w:val="666"/>
        </w:trPr>
        <w:tc>
          <w:tcPr>
            <w:tcW w:w="3124" w:type="dxa"/>
          </w:tcPr>
          <w:p w14:paraId="287AA6C0" w14:textId="77777777" w:rsidR="00A161E3" w:rsidRPr="00D84195" w:rsidRDefault="00A161E3" w:rsidP="00A30974">
            <w:pPr>
              <w:pStyle w:val="TableParagraph"/>
              <w:spacing w:before="49"/>
              <w:ind w:right="267"/>
              <w:rPr>
                <w:sz w:val="24"/>
              </w:rPr>
            </w:pPr>
            <w:r w:rsidRPr="00D84195">
              <w:rPr>
                <w:sz w:val="24"/>
              </w:rPr>
              <w:t>Себестоимость продаж, тыс. руб.</w:t>
            </w:r>
          </w:p>
        </w:tc>
        <w:tc>
          <w:tcPr>
            <w:tcW w:w="850" w:type="dxa"/>
          </w:tcPr>
          <w:p w14:paraId="045BED85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55B3ABA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8CD298A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1BF8759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BB8309B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742D8AE3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2362BD7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A161E3" w:rsidRPr="00D84195" w14:paraId="6D32F64A" w14:textId="77777777" w:rsidTr="000F7665">
        <w:trPr>
          <w:trHeight w:val="664"/>
        </w:trPr>
        <w:tc>
          <w:tcPr>
            <w:tcW w:w="3124" w:type="dxa"/>
          </w:tcPr>
          <w:p w14:paraId="0674B298" w14:textId="77777777" w:rsidR="00A161E3" w:rsidRPr="00D84195" w:rsidRDefault="00A161E3" w:rsidP="00A30974">
            <w:pPr>
              <w:pStyle w:val="TableParagraph"/>
              <w:spacing w:before="49"/>
              <w:ind w:right="359"/>
              <w:rPr>
                <w:sz w:val="24"/>
              </w:rPr>
            </w:pPr>
            <w:r w:rsidRPr="00D84195">
              <w:rPr>
                <w:sz w:val="24"/>
              </w:rPr>
              <w:t>Валовая прибыль, тыс. руб.</w:t>
            </w:r>
          </w:p>
        </w:tc>
        <w:tc>
          <w:tcPr>
            <w:tcW w:w="850" w:type="dxa"/>
          </w:tcPr>
          <w:p w14:paraId="45F432EE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4452B9C4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4AD5DD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9F68999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209BA22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A364E1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05EBADA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A161E3" w:rsidRPr="00D84195" w14:paraId="2FBC8D3E" w14:textId="77777777" w:rsidTr="000F7665">
        <w:trPr>
          <w:trHeight w:val="667"/>
        </w:trPr>
        <w:tc>
          <w:tcPr>
            <w:tcW w:w="3124" w:type="dxa"/>
          </w:tcPr>
          <w:p w14:paraId="571F5E75" w14:textId="77777777" w:rsidR="00A161E3" w:rsidRPr="00D84195" w:rsidRDefault="00A161E3" w:rsidP="00A30974">
            <w:pPr>
              <w:pStyle w:val="TableParagraph"/>
              <w:spacing w:before="49"/>
              <w:ind w:right="11"/>
              <w:rPr>
                <w:sz w:val="24"/>
              </w:rPr>
            </w:pPr>
            <w:r w:rsidRPr="00D84195">
              <w:rPr>
                <w:sz w:val="24"/>
              </w:rPr>
              <w:lastRenderedPageBreak/>
              <w:t>Чистая прибыль (убыток), тыс. руб.</w:t>
            </w:r>
          </w:p>
        </w:tc>
        <w:tc>
          <w:tcPr>
            <w:tcW w:w="850" w:type="dxa"/>
          </w:tcPr>
          <w:p w14:paraId="697785CB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2954AE0A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0A581B0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86CFE6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8696BFE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2F60EBA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43D5397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A161E3" w:rsidRPr="00D84195" w14:paraId="19FBEACE" w14:textId="77777777" w:rsidTr="000F7665">
        <w:trPr>
          <w:trHeight w:val="942"/>
        </w:trPr>
        <w:tc>
          <w:tcPr>
            <w:tcW w:w="3124" w:type="dxa"/>
          </w:tcPr>
          <w:p w14:paraId="6F833EA4" w14:textId="77777777" w:rsidR="00A161E3" w:rsidRPr="00D84195" w:rsidRDefault="00A161E3" w:rsidP="00A30974">
            <w:pPr>
              <w:pStyle w:val="TableParagraph"/>
              <w:spacing w:before="49"/>
              <w:ind w:right="255"/>
              <w:rPr>
                <w:sz w:val="24"/>
              </w:rPr>
            </w:pPr>
            <w:r w:rsidRPr="00D84195">
              <w:rPr>
                <w:sz w:val="24"/>
              </w:rPr>
              <w:t>Среднегодовая численность персонала, чел.</w:t>
            </w:r>
          </w:p>
        </w:tc>
        <w:tc>
          <w:tcPr>
            <w:tcW w:w="850" w:type="dxa"/>
          </w:tcPr>
          <w:p w14:paraId="1906FF7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3C83ECB9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C1D4349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9AB0555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0F88876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997F700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5EB968F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28E9CE5F" w14:textId="77777777" w:rsidTr="008327E8">
        <w:trPr>
          <w:trHeight w:val="650"/>
        </w:trPr>
        <w:tc>
          <w:tcPr>
            <w:tcW w:w="3124" w:type="dxa"/>
          </w:tcPr>
          <w:p w14:paraId="706BA82A" w14:textId="77777777" w:rsidR="00057E19" w:rsidRPr="00D84195" w:rsidRDefault="00057E19" w:rsidP="00057E19">
            <w:pPr>
              <w:pStyle w:val="TableParagraph"/>
              <w:spacing w:before="49"/>
              <w:ind w:right="50"/>
              <w:rPr>
                <w:sz w:val="24"/>
              </w:rPr>
            </w:pPr>
            <w:r w:rsidRPr="00D84195">
              <w:rPr>
                <w:sz w:val="24"/>
              </w:rPr>
              <w:t>Среднегодовая стоимость оборотных средств, тыс. руб.</w:t>
            </w:r>
          </w:p>
        </w:tc>
        <w:tc>
          <w:tcPr>
            <w:tcW w:w="850" w:type="dxa"/>
          </w:tcPr>
          <w:p w14:paraId="6D1F5076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655EACC9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C1786D7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D9CCE8F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3ACFF8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ED3544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C55F6C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7A875860" w14:textId="77777777" w:rsidTr="008327E8">
        <w:trPr>
          <w:trHeight w:val="546"/>
        </w:trPr>
        <w:tc>
          <w:tcPr>
            <w:tcW w:w="3124" w:type="dxa"/>
          </w:tcPr>
          <w:p w14:paraId="2C9ED952" w14:textId="77777777" w:rsidR="00057E19" w:rsidRPr="00D84195" w:rsidRDefault="00057E19" w:rsidP="00057E19">
            <w:pPr>
              <w:pStyle w:val="TableParagraph"/>
              <w:spacing w:before="49"/>
              <w:ind w:right="50"/>
              <w:rPr>
                <w:sz w:val="24"/>
              </w:rPr>
            </w:pPr>
            <w:r w:rsidRPr="00D84195">
              <w:rPr>
                <w:sz w:val="24"/>
              </w:rPr>
              <w:t>Среднегодовая стоимость основных средств, тыс. руб.</w:t>
            </w:r>
          </w:p>
        </w:tc>
        <w:tc>
          <w:tcPr>
            <w:tcW w:w="850" w:type="dxa"/>
          </w:tcPr>
          <w:p w14:paraId="6503EB37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6263814F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E6495DC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3D5CA7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BC47A18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0B8C95C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B5BC452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08C31CF0" w14:textId="77777777" w:rsidTr="008327E8">
        <w:trPr>
          <w:trHeight w:val="390"/>
        </w:trPr>
        <w:tc>
          <w:tcPr>
            <w:tcW w:w="3124" w:type="dxa"/>
          </w:tcPr>
          <w:p w14:paraId="35564BDE" w14:textId="77777777" w:rsidR="00057E19" w:rsidRPr="00D84195" w:rsidRDefault="00057E19" w:rsidP="00057E19">
            <w:pPr>
              <w:pStyle w:val="TableParagraph"/>
              <w:spacing w:before="49"/>
              <w:rPr>
                <w:sz w:val="24"/>
              </w:rPr>
            </w:pPr>
            <w:r w:rsidRPr="00D84195">
              <w:rPr>
                <w:sz w:val="24"/>
              </w:rPr>
              <w:t>Фондоотдача, руб./руб.</w:t>
            </w:r>
          </w:p>
        </w:tc>
        <w:tc>
          <w:tcPr>
            <w:tcW w:w="850" w:type="dxa"/>
          </w:tcPr>
          <w:p w14:paraId="4AA95A31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5DF5DBC5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BFD09D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56EEE1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BB1E883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3331CDEC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8B59288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7A9DD4AA" w14:textId="77777777" w:rsidTr="008327E8">
        <w:trPr>
          <w:trHeight w:val="664"/>
        </w:trPr>
        <w:tc>
          <w:tcPr>
            <w:tcW w:w="3124" w:type="dxa"/>
          </w:tcPr>
          <w:p w14:paraId="4039D923" w14:textId="77777777" w:rsidR="00057E19" w:rsidRPr="00D84195" w:rsidRDefault="00057E19" w:rsidP="00057E19">
            <w:pPr>
              <w:pStyle w:val="TableParagraph"/>
              <w:spacing w:before="49"/>
              <w:ind w:right="567"/>
              <w:rPr>
                <w:sz w:val="24"/>
              </w:rPr>
            </w:pPr>
            <w:r w:rsidRPr="00D84195">
              <w:rPr>
                <w:sz w:val="24"/>
              </w:rPr>
              <w:t>Производительность труда, тыс. руб./чел.</w:t>
            </w:r>
          </w:p>
        </w:tc>
        <w:tc>
          <w:tcPr>
            <w:tcW w:w="850" w:type="dxa"/>
          </w:tcPr>
          <w:p w14:paraId="064BE52A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28A340B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9F7939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9E6B8AA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347284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BE1E3F2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3F289D1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2E582244" w14:textId="77777777" w:rsidTr="008327E8">
        <w:trPr>
          <w:trHeight w:val="361"/>
        </w:trPr>
        <w:tc>
          <w:tcPr>
            <w:tcW w:w="3124" w:type="dxa"/>
          </w:tcPr>
          <w:p w14:paraId="13F47160" w14:textId="77777777" w:rsidR="00057E19" w:rsidRPr="00D84195" w:rsidRDefault="00057E19" w:rsidP="00057E19">
            <w:pPr>
              <w:pStyle w:val="TableParagraph"/>
              <w:spacing w:before="49"/>
              <w:rPr>
                <w:sz w:val="24"/>
              </w:rPr>
            </w:pPr>
            <w:r w:rsidRPr="00D84195">
              <w:rPr>
                <w:sz w:val="24"/>
              </w:rPr>
              <w:t xml:space="preserve">Рентабельность продаж, </w:t>
            </w:r>
            <w:r w:rsidRPr="00D84195"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23AE2DD8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6C217342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A4FA93B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D1C18D2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9F108B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2EE7C81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0CF501F1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3B418F9B" w14:textId="77777777" w:rsidTr="008327E8">
        <w:trPr>
          <w:trHeight w:val="390"/>
        </w:trPr>
        <w:tc>
          <w:tcPr>
            <w:tcW w:w="3124" w:type="dxa"/>
          </w:tcPr>
          <w:p w14:paraId="06274886" w14:textId="77777777" w:rsidR="00057E19" w:rsidRPr="00D84195" w:rsidRDefault="00057E19" w:rsidP="00057E19">
            <w:pPr>
              <w:pStyle w:val="TableParagraph"/>
              <w:spacing w:before="49"/>
              <w:rPr>
                <w:sz w:val="24"/>
              </w:rPr>
            </w:pPr>
            <w:r w:rsidRPr="00D84195">
              <w:rPr>
                <w:sz w:val="24"/>
              </w:rPr>
              <w:t>Чистая рентабельность, %</w:t>
            </w:r>
          </w:p>
        </w:tc>
        <w:tc>
          <w:tcPr>
            <w:tcW w:w="850" w:type="dxa"/>
          </w:tcPr>
          <w:p w14:paraId="2C15EA8A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5FD369E7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C929E7B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FD6AD2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9BE5EA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7743100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2CBB091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3E2976DC" w14:textId="77777777" w:rsidTr="008327E8">
        <w:trPr>
          <w:trHeight w:val="1216"/>
        </w:trPr>
        <w:tc>
          <w:tcPr>
            <w:tcW w:w="3124" w:type="dxa"/>
          </w:tcPr>
          <w:p w14:paraId="5D2EFA7C" w14:textId="77777777" w:rsidR="00057E19" w:rsidRPr="00D84195" w:rsidRDefault="00057E19" w:rsidP="00057E19">
            <w:pPr>
              <w:pStyle w:val="TableParagraph"/>
              <w:spacing w:before="47"/>
              <w:ind w:right="681"/>
              <w:rPr>
                <w:sz w:val="24"/>
              </w:rPr>
            </w:pPr>
            <w:r w:rsidRPr="00D84195">
              <w:rPr>
                <w:sz w:val="24"/>
              </w:rPr>
              <w:t>Коэффициент оборачиваемости оборотных средств, оборотов</w:t>
            </w:r>
          </w:p>
        </w:tc>
        <w:tc>
          <w:tcPr>
            <w:tcW w:w="850" w:type="dxa"/>
          </w:tcPr>
          <w:p w14:paraId="6E4C4455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7EE6502F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49F1D13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72B4170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17A2FD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278B2ABF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0F3A5B9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5778C4C1" w14:textId="77777777" w:rsidTr="008327E8">
        <w:trPr>
          <w:trHeight w:val="666"/>
        </w:trPr>
        <w:tc>
          <w:tcPr>
            <w:tcW w:w="3124" w:type="dxa"/>
          </w:tcPr>
          <w:p w14:paraId="57C1A8CB" w14:textId="77777777" w:rsidR="00057E19" w:rsidRPr="00D84195" w:rsidRDefault="00057E19" w:rsidP="00057E19">
            <w:pPr>
              <w:pStyle w:val="TableParagraph"/>
              <w:spacing w:before="49"/>
              <w:ind w:right="135"/>
              <w:rPr>
                <w:sz w:val="24"/>
              </w:rPr>
            </w:pPr>
            <w:r w:rsidRPr="00D84195">
              <w:rPr>
                <w:sz w:val="24"/>
              </w:rPr>
              <w:t>Длительность оборота оборотных средств, дней</w:t>
            </w:r>
          </w:p>
        </w:tc>
        <w:tc>
          <w:tcPr>
            <w:tcW w:w="850" w:type="dxa"/>
          </w:tcPr>
          <w:p w14:paraId="3B75498A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1D930C26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D45DF8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C9E049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522923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1A50D400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9E1D36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</w:tbl>
    <w:p w14:paraId="4F20F6E1" w14:textId="77777777" w:rsidR="00594881" w:rsidRPr="00D84195" w:rsidRDefault="00594881" w:rsidP="0059488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</w:p>
    <w:p w14:paraId="3EABFC9D" w14:textId="77777777" w:rsidR="00570731" w:rsidRPr="00D84195" w:rsidRDefault="00D5274F" w:rsidP="0063523D">
      <w:pPr>
        <w:pStyle w:val="af1"/>
        <w:tabs>
          <w:tab w:val="left" w:pos="709"/>
          <w:tab w:val="left" w:pos="1134"/>
        </w:tabs>
        <w:spacing w:line="360" w:lineRule="auto"/>
        <w:ind w:right="6" w:firstLine="709"/>
        <w:jc w:val="both"/>
        <w:rPr>
          <w:sz w:val="24"/>
        </w:rPr>
      </w:pPr>
      <w:r w:rsidRPr="00D84195">
        <w:rPr>
          <w:rFonts w:ascii="Times New Roman" w:eastAsia="Times New Roman" w:hAnsi="Times New Roman"/>
          <w:sz w:val="28"/>
          <w:szCs w:val="28"/>
          <w:lang w:bidi="ru-RU"/>
        </w:rPr>
        <w:t>В заключении</w:t>
      </w:r>
      <w:r w:rsidRPr="00D84195">
        <w:rPr>
          <w:i/>
        </w:rPr>
        <w:t xml:space="preserve"> </w:t>
      </w:r>
      <w:r w:rsidR="00994997" w:rsidRPr="00D84195">
        <w:rPr>
          <w:rFonts w:ascii="Times New Roman" w:eastAsia="MS Mincho" w:hAnsi="Times New Roman"/>
          <w:sz w:val="28"/>
        </w:rPr>
        <w:t xml:space="preserve">следует представить предложения по мобилизации резервов, определению путей совершенствования действующей практики, повышению эффективности экономической работы. Предложения должны быть направлены на решение конкретных проблем, выявленных автором в процессе проведенного в работе анализа. Следует сформулировать практические рекомендации по реализации этих предложений. Объем заключения </w:t>
      </w:r>
      <w:r w:rsidR="00994997" w:rsidRPr="00D84195">
        <w:rPr>
          <w:spacing w:val="-3"/>
          <w:sz w:val="28"/>
          <w:szCs w:val="26"/>
        </w:rPr>
        <w:t xml:space="preserve">— </w:t>
      </w:r>
      <w:proofErr w:type="gramStart"/>
      <w:r w:rsidR="00994997" w:rsidRPr="00D84195">
        <w:rPr>
          <w:rFonts w:ascii="Times New Roman" w:hAnsi="Times New Roman"/>
          <w:spacing w:val="-3"/>
          <w:sz w:val="28"/>
          <w:szCs w:val="26"/>
        </w:rPr>
        <w:t>2-</w:t>
      </w:r>
      <w:r w:rsidR="00A30974" w:rsidRPr="00D84195">
        <w:rPr>
          <w:rFonts w:ascii="Times New Roman" w:hAnsi="Times New Roman"/>
          <w:spacing w:val="-3"/>
          <w:sz w:val="28"/>
          <w:szCs w:val="26"/>
        </w:rPr>
        <w:t>3</w:t>
      </w:r>
      <w:proofErr w:type="gramEnd"/>
      <w:r w:rsidR="00A30974" w:rsidRPr="00D84195">
        <w:rPr>
          <w:rFonts w:ascii="Times New Roman" w:hAnsi="Times New Roman"/>
          <w:spacing w:val="-3"/>
          <w:sz w:val="28"/>
          <w:szCs w:val="26"/>
        </w:rPr>
        <w:t xml:space="preserve"> страницы</w:t>
      </w:r>
      <w:r w:rsidR="00994997" w:rsidRPr="00D84195">
        <w:rPr>
          <w:rStyle w:val="FontStyle26"/>
          <w:sz w:val="28"/>
          <w:szCs w:val="28"/>
        </w:rPr>
        <w:t>.</w:t>
      </w:r>
      <w:r w:rsidR="00570731" w:rsidRPr="00D84195">
        <w:rPr>
          <w:sz w:val="24"/>
        </w:rPr>
        <w:t xml:space="preserve">  </w:t>
      </w:r>
    </w:p>
    <w:p w14:paraId="6706FBEF" w14:textId="77777777" w:rsidR="008F1D90" w:rsidRPr="00D84195" w:rsidRDefault="00A1428C" w:rsidP="0063523D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6" w:firstLine="709"/>
        <w:jc w:val="both"/>
      </w:pPr>
      <w:r w:rsidRPr="00D84195">
        <w:t xml:space="preserve">Пример содержания текстовой части отчета по </w:t>
      </w:r>
      <w:r w:rsidR="00D63A16" w:rsidRPr="00D84195">
        <w:t xml:space="preserve">преддипломной </w:t>
      </w:r>
      <w:r w:rsidR="00A235E5" w:rsidRPr="00D84195">
        <w:t>практике представлен в П</w:t>
      </w:r>
      <w:r w:rsidRPr="00D84195">
        <w:t xml:space="preserve">риложении </w:t>
      </w:r>
      <w:r w:rsidR="00244E3A" w:rsidRPr="00D84195">
        <w:t>З</w:t>
      </w:r>
      <w:r w:rsidRPr="00D84195">
        <w:t>.</w:t>
      </w:r>
    </w:p>
    <w:p w14:paraId="11FBE50E" w14:textId="77777777" w:rsidR="008F1D90" w:rsidRPr="00D84195" w:rsidRDefault="00A235E5" w:rsidP="0063523D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089"/>
          <w:tab w:val="left" w:pos="2127"/>
          <w:tab w:val="left" w:pos="2410"/>
        </w:tabs>
        <w:spacing w:line="360" w:lineRule="auto"/>
        <w:ind w:left="0" w:right="6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Отзыв руководителя практики от организации </w:t>
      </w:r>
      <w:r w:rsidR="00A1428C" w:rsidRPr="00D84195">
        <w:rPr>
          <w:sz w:val="28"/>
          <w:szCs w:val="28"/>
        </w:rPr>
        <w:t>(Приложение</w:t>
      </w:r>
      <w:r w:rsidR="00A1428C" w:rsidRPr="00D84195">
        <w:rPr>
          <w:spacing w:val="-8"/>
          <w:sz w:val="28"/>
          <w:szCs w:val="28"/>
        </w:rPr>
        <w:t xml:space="preserve"> </w:t>
      </w:r>
      <w:r w:rsidR="00244E3A" w:rsidRPr="00D84195">
        <w:rPr>
          <w:sz w:val="28"/>
          <w:szCs w:val="28"/>
        </w:rPr>
        <w:t>Е</w:t>
      </w:r>
      <w:r w:rsidR="00A1428C" w:rsidRPr="00D84195">
        <w:rPr>
          <w:sz w:val="28"/>
          <w:szCs w:val="28"/>
        </w:rPr>
        <w:t>).</w:t>
      </w:r>
    </w:p>
    <w:p w14:paraId="078F0CC7" w14:textId="77777777" w:rsidR="008F1D90" w:rsidRPr="00D84195" w:rsidRDefault="00A1428C" w:rsidP="0063523D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6" w:firstLine="709"/>
        <w:jc w:val="both"/>
      </w:pPr>
      <w:r w:rsidRPr="00D84195">
        <w:t xml:space="preserve">По результатам прохождения </w:t>
      </w:r>
      <w:r w:rsidR="00D63A16" w:rsidRPr="00D84195">
        <w:t xml:space="preserve">преддипломной </w:t>
      </w:r>
      <w:r w:rsidRPr="00D84195">
        <w:t xml:space="preserve">практики руководителем от базы практики составляется отзыв, в котором отражаются деловые качества студента, степень освоения им фактического материала, выполнение программы и графика прохождения </w:t>
      </w:r>
      <w:r w:rsidR="00D63A16" w:rsidRPr="00D84195">
        <w:t xml:space="preserve">преддипломной </w:t>
      </w:r>
      <w:r w:rsidRPr="00D84195">
        <w:t>практики. В отзыве дается дифференцированная</w:t>
      </w:r>
      <w:r w:rsidRPr="00D84195">
        <w:rPr>
          <w:spacing w:val="40"/>
        </w:rPr>
        <w:t xml:space="preserve"> </w:t>
      </w:r>
      <w:r w:rsidRPr="00D84195">
        <w:t>оценка</w:t>
      </w:r>
      <w:r w:rsidRPr="00D84195">
        <w:rPr>
          <w:spacing w:val="41"/>
        </w:rPr>
        <w:t xml:space="preserve"> </w:t>
      </w:r>
      <w:r w:rsidRPr="00D84195">
        <w:t>работы</w:t>
      </w:r>
      <w:r w:rsidRPr="00D84195">
        <w:rPr>
          <w:spacing w:val="41"/>
        </w:rPr>
        <w:t xml:space="preserve"> </w:t>
      </w:r>
      <w:r w:rsidRPr="00D84195">
        <w:t>студента</w:t>
      </w:r>
      <w:r w:rsidRPr="00D84195">
        <w:rPr>
          <w:spacing w:val="40"/>
        </w:rPr>
        <w:t xml:space="preserve"> </w:t>
      </w:r>
      <w:r w:rsidRPr="00D84195">
        <w:t>во</w:t>
      </w:r>
      <w:r w:rsidRPr="00D84195">
        <w:rPr>
          <w:spacing w:val="41"/>
        </w:rPr>
        <w:t xml:space="preserve"> </w:t>
      </w:r>
      <w:r w:rsidRPr="00D84195">
        <w:t>время</w:t>
      </w:r>
      <w:r w:rsidRPr="00D84195">
        <w:rPr>
          <w:spacing w:val="41"/>
        </w:rPr>
        <w:t xml:space="preserve"> </w:t>
      </w:r>
      <w:r w:rsidRPr="00D84195">
        <w:lastRenderedPageBreak/>
        <w:t>практики</w:t>
      </w:r>
      <w:r w:rsidRPr="00D84195">
        <w:rPr>
          <w:spacing w:val="41"/>
        </w:rPr>
        <w:t xml:space="preserve"> </w:t>
      </w:r>
      <w:r w:rsidRPr="00D84195">
        <w:t>(«отлично»,</w:t>
      </w:r>
      <w:r w:rsidR="00244E3A" w:rsidRPr="00D84195">
        <w:t xml:space="preserve"> </w:t>
      </w:r>
      <w:r w:rsidRPr="00D84195">
        <w:t>«хорошо», «удовлетворительно», «неудовлетворительно»). Отзыв оформляется на отдельном листе формата А4, заверяется подписью руководителя от базы практики и печатью организации</w:t>
      </w:r>
    </w:p>
    <w:p w14:paraId="15E9D4BC" w14:textId="77777777" w:rsidR="008F1D90" w:rsidRPr="00D84195" w:rsidRDefault="00A1428C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127"/>
          <w:tab w:val="left" w:pos="2236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Приложения.</w:t>
      </w:r>
    </w:p>
    <w:p w14:paraId="4692EABE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К отчету прилагаются материалы, отражающие результаты выполненной студентом работы в процессе прохождения </w:t>
      </w:r>
      <w:r w:rsidR="00D63A16" w:rsidRPr="00D84195">
        <w:t xml:space="preserve">преддипломной </w:t>
      </w:r>
      <w:r w:rsidRPr="00D84195">
        <w:t>практики: аналитические таблицы, справки, заключения, письма, акты и другие документы, в подготовке которых принимал участие студент.</w:t>
      </w:r>
    </w:p>
    <w:p w14:paraId="0D444894" w14:textId="77777777" w:rsidR="00AB66F8" w:rsidRPr="00D84195" w:rsidRDefault="00AB66F8" w:rsidP="00AB66F8">
      <w:pPr>
        <w:pStyle w:val="a3"/>
        <w:numPr>
          <w:ilvl w:val="0"/>
          <w:numId w:val="12"/>
        </w:numPr>
        <w:tabs>
          <w:tab w:val="left" w:pos="2268"/>
        </w:tabs>
        <w:spacing w:line="360" w:lineRule="auto"/>
        <w:ind w:right="567"/>
        <w:jc w:val="both"/>
      </w:pPr>
      <w:r w:rsidRPr="00D84195">
        <w:t>Оценочный лист результатов практики (Приложение М).</w:t>
      </w:r>
    </w:p>
    <w:p w14:paraId="0FA1092B" w14:textId="77777777" w:rsidR="00AB66F8" w:rsidRPr="00D84195" w:rsidRDefault="00AB66F8" w:rsidP="00AB66F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В оценочный лист выставляются баллы, полученные студентом за содержание, оформление и защиту отчета по практике. Результаты защиты отчета по практике студента оцениваются по </w:t>
      </w:r>
      <w:proofErr w:type="spellStart"/>
      <w:r w:rsidRPr="00D84195">
        <w:t>балльно</w:t>
      </w:r>
      <w:proofErr w:type="spellEnd"/>
      <w:r w:rsidRPr="00D84195">
        <w:t>-рейтинговой системе.</w:t>
      </w:r>
    </w:p>
    <w:p w14:paraId="2FE98153" w14:textId="77777777" w:rsidR="00AB66F8" w:rsidRPr="00D84195" w:rsidRDefault="00AB66F8" w:rsidP="00AB66F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Итоговая сумма баллов, полученная студентом, преобразуется в пятибалльную систему оценок в соответствие с Порядком перевода 100-балльной оценки в 5-балльную. Бланк оценочного листа прилагается к отчету по </w:t>
      </w:r>
      <w:r w:rsidR="00D63A16" w:rsidRPr="00D84195">
        <w:t xml:space="preserve">преддипломной </w:t>
      </w:r>
      <w:r w:rsidRPr="00D84195">
        <w:t>практике студента.</w:t>
      </w:r>
    </w:p>
    <w:p w14:paraId="2C132AAA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Окончательно завершенный студентом отчет о </w:t>
      </w:r>
      <w:r w:rsidR="00D63A16" w:rsidRPr="00D84195">
        <w:t xml:space="preserve">преддипломной </w:t>
      </w:r>
      <w:r w:rsidRPr="00D84195">
        <w:t>практике (доработанный с учетом замечаний и правильно оформленный) сдается на кафедру и регистрируется в журнале регистрации отчетов.</w:t>
      </w:r>
    </w:p>
    <w:p w14:paraId="7658899B" w14:textId="77777777" w:rsidR="006A1456" w:rsidRPr="00D84195" w:rsidRDefault="00A1428C" w:rsidP="007550F1">
      <w:pPr>
        <w:tabs>
          <w:tab w:val="left" w:pos="709"/>
          <w:tab w:val="left" w:pos="1134"/>
          <w:tab w:val="left" w:pos="2127"/>
          <w:tab w:val="left" w:pos="2174"/>
        </w:tabs>
        <w:spacing w:line="360" w:lineRule="auto"/>
        <w:ind w:right="3" w:firstLine="709"/>
        <w:jc w:val="both"/>
      </w:pPr>
      <w:r w:rsidRPr="00D84195">
        <w:rPr>
          <w:sz w:val="28"/>
          <w:szCs w:val="28"/>
        </w:rPr>
        <w:t>Студент</w:t>
      </w:r>
      <w:r w:rsidRPr="00D84195">
        <w:rPr>
          <w:spacing w:val="19"/>
          <w:sz w:val="28"/>
          <w:szCs w:val="28"/>
        </w:rPr>
        <w:t xml:space="preserve"> </w:t>
      </w:r>
      <w:r w:rsidRPr="00D84195">
        <w:rPr>
          <w:sz w:val="28"/>
          <w:szCs w:val="28"/>
        </w:rPr>
        <w:t>оформляет</w:t>
      </w:r>
      <w:r w:rsidRPr="00D84195">
        <w:rPr>
          <w:spacing w:val="17"/>
          <w:sz w:val="28"/>
          <w:szCs w:val="28"/>
        </w:rPr>
        <w:t xml:space="preserve"> </w:t>
      </w:r>
      <w:r w:rsidRPr="00D84195">
        <w:rPr>
          <w:sz w:val="28"/>
          <w:szCs w:val="28"/>
        </w:rPr>
        <w:t>отчет</w:t>
      </w:r>
      <w:r w:rsidRPr="00D84195">
        <w:rPr>
          <w:spacing w:val="19"/>
          <w:sz w:val="28"/>
          <w:szCs w:val="28"/>
        </w:rPr>
        <w:t xml:space="preserve"> </w:t>
      </w:r>
      <w:r w:rsidRPr="00D84195">
        <w:rPr>
          <w:sz w:val="28"/>
          <w:szCs w:val="28"/>
        </w:rPr>
        <w:t>по</w:t>
      </w:r>
      <w:r w:rsidRPr="00D84195">
        <w:rPr>
          <w:spacing w:val="20"/>
          <w:sz w:val="28"/>
          <w:szCs w:val="28"/>
        </w:rPr>
        <w:t xml:space="preserve">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практике</w:t>
      </w:r>
      <w:r w:rsidRPr="00D84195">
        <w:rPr>
          <w:spacing w:val="20"/>
          <w:sz w:val="28"/>
          <w:szCs w:val="28"/>
        </w:rPr>
        <w:t xml:space="preserve"> </w:t>
      </w:r>
      <w:r w:rsidRPr="00D84195">
        <w:rPr>
          <w:sz w:val="28"/>
          <w:szCs w:val="28"/>
        </w:rPr>
        <w:t>в</w:t>
      </w:r>
      <w:r w:rsidRPr="00D84195">
        <w:rPr>
          <w:spacing w:val="19"/>
          <w:sz w:val="28"/>
          <w:szCs w:val="28"/>
        </w:rPr>
        <w:t xml:space="preserve"> </w:t>
      </w:r>
      <w:r w:rsidRPr="00D84195">
        <w:rPr>
          <w:sz w:val="28"/>
          <w:szCs w:val="28"/>
        </w:rPr>
        <w:t>соответствии</w:t>
      </w:r>
      <w:r w:rsidRPr="00D84195">
        <w:rPr>
          <w:spacing w:val="29"/>
          <w:sz w:val="28"/>
          <w:szCs w:val="28"/>
        </w:rPr>
        <w:t xml:space="preserve"> </w:t>
      </w:r>
      <w:r w:rsidRPr="00D84195">
        <w:rPr>
          <w:sz w:val="28"/>
          <w:szCs w:val="28"/>
        </w:rPr>
        <w:t>с</w:t>
      </w:r>
      <w:r w:rsidRPr="00D84195">
        <w:rPr>
          <w:spacing w:val="21"/>
          <w:sz w:val="28"/>
          <w:szCs w:val="28"/>
        </w:rPr>
        <w:t xml:space="preserve"> </w:t>
      </w:r>
      <w:r w:rsidRPr="00D84195">
        <w:rPr>
          <w:sz w:val="28"/>
          <w:szCs w:val="28"/>
        </w:rPr>
        <w:t>ГОСТ</w:t>
      </w:r>
      <w:r w:rsidRPr="00D84195">
        <w:rPr>
          <w:spacing w:val="18"/>
          <w:sz w:val="28"/>
          <w:szCs w:val="28"/>
        </w:rPr>
        <w:t xml:space="preserve"> </w:t>
      </w:r>
      <w:r w:rsidRPr="00D84195">
        <w:rPr>
          <w:sz w:val="28"/>
          <w:szCs w:val="28"/>
        </w:rPr>
        <w:t>Р</w:t>
      </w:r>
      <w:r w:rsidR="006A1456" w:rsidRPr="00D84195">
        <w:rPr>
          <w:sz w:val="28"/>
          <w:szCs w:val="28"/>
        </w:rPr>
        <w:t xml:space="preserve"> </w:t>
      </w:r>
      <w:proofErr w:type="gramStart"/>
      <w:r w:rsidRPr="00D84195">
        <w:rPr>
          <w:sz w:val="28"/>
          <w:szCs w:val="28"/>
        </w:rPr>
        <w:t>7.0.5-2008</w:t>
      </w:r>
      <w:proofErr w:type="gramEnd"/>
      <w:r w:rsidRPr="00D84195">
        <w:rPr>
          <w:sz w:val="28"/>
          <w:szCs w:val="28"/>
        </w:rPr>
        <w:t xml:space="preserve"> (Библиографическая ссылка); ГОСТ 7.32-2001 (в ред. Изменения № 1 от 01.12.2005, ИУС № 12, 2005) (Отчет о научно-исследовательской работе); ГОСТ 7.1-2003 (Библиографическая запись. Библиографическое писание. Общие требования и правила составления)</w:t>
      </w:r>
      <w:r w:rsidR="006A1456" w:rsidRPr="00D84195">
        <w:rPr>
          <w:sz w:val="28"/>
          <w:szCs w:val="28"/>
        </w:rPr>
        <w:t xml:space="preserve">, ГОСТ </w:t>
      </w:r>
      <w:proofErr w:type="gramStart"/>
      <w:r w:rsidR="006A1456" w:rsidRPr="00D84195">
        <w:rPr>
          <w:sz w:val="28"/>
          <w:szCs w:val="28"/>
        </w:rPr>
        <w:t>7.82 – 2001</w:t>
      </w:r>
      <w:proofErr w:type="gramEnd"/>
      <w:r w:rsidR="006A1456" w:rsidRPr="00D84195">
        <w:rPr>
          <w:sz w:val="28"/>
          <w:szCs w:val="28"/>
        </w:rPr>
        <w:t xml:space="preserve"> Библиографическая запись. Библиографическое описание электронных ресурсов; ГОСТ </w:t>
      </w:r>
      <w:proofErr w:type="gramStart"/>
      <w:r w:rsidR="006A1456" w:rsidRPr="00D84195">
        <w:rPr>
          <w:sz w:val="28"/>
          <w:szCs w:val="28"/>
        </w:rPr>
        <w:t>7.012-2011</w:t>
      </w:r>
      <w:proofErr w:type="gramEnd"/>
      <w:r w:rsidR="006A1456" w:rsidRPr="00D84195">
        <w:rPr>
          <w:sz w:val="28"/>
          <w:szCs w:val="28"/>
        </w:rPr>
        <w:t xml:space="preserve"> Библиографическая запись. Сокращение слов на русском языке. Общие требования и правила.</w:t>
      </w:r>
    </w:p>
    <w:p w14:paraId="3DA3F4F2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Объем отчета без учета приложений обычно составляет не менее </w:t>
      </w:r>
      <w:r w:rsidR="0063523D" w:rsidRPr="00D84195">
        <w:t>30</w:t>
      </w:r>
      <w:r w:rsidR="00570731" w:rsidRPr="00D84195">
        <w:t xml:space="preserve"> </w:t>
      </w:r>
      <w:r w:rsidRPr="00D84195">
        <w:t>страниц.</w:t>
      </w:r>
    </w:p>
    <w:p w14:paraId="55F8C8A5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rPr>
          <w:i/>
        </w:rPr>
        <w:lastRenderedPageBreak/>
        <w:t xml:space="preserve">Текст </w:t>
      </w:r>
      <w:r w:rsidRPr="00D84195">
        <w:t xml:space="preserve">отчета выполняется с использованием компьютера и распечатывается на одной стороне листа белой бумаги формата А4. Цвет шрифта должен быть черным, шрифт – Times New </w:t>
      </w:r>
      <w:proofErr w:type="spellStart"/>
      <w:r w:rsidRPr="00D84195">
        <w:t>Roman</w:t>
      </w:r>
      <w:proofErr w:type="spellEnd"/>
      <w:r w:rsidRPr="00D84195">
        <w:t>, размер 14, межстрочный интервал - 1,5. Возможно использование полужирного шрифта для выделения названий структурных элементов отчета. Не разрешается использовать компьютерные возможности акцентирования внимания на отдельных терминах, положениях, формулах путем использования шрифтов разной гарнитуры в целях единообразия оформления текста.</w:t>
      </w:r>
    </w:p>
    <w:p w14:paraId="44364EE3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>Размещение текста предполагает наличие полей: сверху и снизу – 2 см, справа – 1 см, слева – 3 см. Абзацный отступ – 1,25 см. Страницы нумеруются арабскими цифрами. Номер страницы ставится в центре нижней части листа, без точки. Применяется сквозная нумерация страниц по всему отчету, титульный лист включается в общую нумерацию страниц, при этом номер страницы на титульном листе не</w:t>
      </w:r>
      <w:r w:rsidRPr="00D84195">
        <w:rPr>
          <w:spacing w:val="-4"/>
        </w:rPr>
        <w:t xml:space="preserve"> </w:t>
      </w:r>
      <w:r w:rsidRPr="00D84195">
        <w:t>ставят.</w:t>
      </w:r>
    </w:p>
    <w:p w14:paraId="727D3859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>Нумерация ссылок ведется арабскими цифрами. Ссылки на использованные источники указываются порядковым номером библиографического описания источника в списке использованных источников и заключаются в квадратные</w:t>
      </w:r>
      <w:r w:rsidRPr="00D84195">
        <w:rPr>
          <w:spacing w:val="-3"/>
        </w:rPr>
        <w:t xml:space="preserve"> </w:t>
      </w:r>
      <w:r w:rsidRPr="00D84195">
        <w:t>скобки.</w:t>
      </w:r>
    </w:p>
    <w:p w14:paraId="48E79F06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ind w:right="3" w:firstLine="709"/>
        <w:jc w:val="both"/>
      </w:pPr>
      <w:r w:rsidRPr="00D84195">
        <w:t>Примеры оформления</w:t>
      </w:r>
      <w:r w:rsidRPr="00D84195">
        <w:rPr>
          <w:spacing w:val="-10"/>
        </w:rPr>
        <w:t xml:space="preserve"> </w:t>
      </w:r>
      <w:r w:rsidRPr="00D84195">
        <w:t>ссылки:</w:t>
      </w:r>
    </w:p>
    <w:p w14:paraId="78CC8A35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before="157" w:line="360" w:lineRule="auto"/>
        <w:ind w:right="3" w:firstLine="709"/>
        <w:jc w:val="both"/>
      </w:pPr>
      <w:r w:rsidRPr="00D84195">
        <w:t>Положением по бухгалтерскому учету «Доходы организации» ПБУ 9/99,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 [5].</w:t>
      </w:r>
    </w:p>
    <w:p w14:paraId="59DF1C12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before="2" w:line="360" w:lineRule="auto"/>
        <w:ind w:right="3" w:firstLine="709"/>
        <w:jc w:val="both"/>
      </w:pPr>
      <w:r w:rsidRPr="00D84195">
        <w:t xml:space="preserve">«Затраты </w:t>
      </w:r>
      <w:r w:rsidR="00A30974" w:rsidRPr="00D84195">
        <w:t>— это</w:t>
      </w:r>
      <w:r w:rsidRPr="00D84195">
        <w:t xml:space="preserve"> денежная оценка стоимости материальных, трудовых, финансовых, природных, информационных и других видов ресурсов на производство и реализацию продукции за определенный расчетный период времени» [23, с. 142].</w:t>
      </w:r>
    </w:p>
    <w:p w14:paraId="5F44D274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65" w:line="360" w:lineRule="auto"/>
        <w:ind w:right="3" w:firstLine="709"/>
        <w:jc w:val="both"/>
      </w:pPr>
      <w:r w:rsidRPr="00D84195">
        <w:t xml:space="preserve">Заголовки во введении, заключении, списке </w:t>
      </w:r>
      <w:r w:rsidR="00A30974" w:rsidRPr="00D84195">
        <w:t xml:space="preserve">использованных </w:t>
      </w:r>
      <w:r w:rsidR="00A30974" w:rsidRPr="00D84195">
        <w:lastRenderedPageBreak/>
        <w:t>источников</w:t>
      </w:r>
      <w:r w:rsidRPr="00D84195">
        <w:t>, приложениях располагают с выравниванием по центру, печатают прописными (большими) буквами (</w:t>
      </w:r>
      <w:r w:rsidR="006A1456" w:rsidRPr="00D84195">
        <w:rPr>
          <w:b/>
        </w:rPr>
        <w:t xml:space="preserve">СОДЕРЖАНИЕ, </w:t>
      </w:r>
      <w:r w:rsidRPr="00D84195">
        <w:rPr>
          <w:b/>
        </w:rPr>
        <w:t>ВВЕДЕНИЕ, ЗАКЛЮЧЕНИЕ, СПИСОК ИСПОЛЬЗОВАННЫХ ИСТОЧНИКОВ, ПРИЛОЖЕНИЕ</w:t>
      </w:r>
      <w:r w:rsidRPr="00D84195">
        <w:t>), точку в</w:t>
      </w:r>
      <w:r w:rsidRPr="00D84195">
        <w:rPr>
          <w:spacing w:val="11"/>
        </w:rPr>
        <w:t xml:space="preserve"> </w:t>
      </w:r>
      <w:r w:rsidRPr="00D84195">
        <w:t>конце</w:t>
      </w:r>
      <w:r w:rsidR="006A1456" w:rsidRPr="00D84195">
        <w:t xml:space="preserve"> </w:t>
      </w:r>
      <w:r w:rsidRPr="00D84195">
        <w:t>заголовков структурных элементов работы не ставят. Между заголовком и текстом пропускают одну строку.</w:t>
      </w:r>
    </w:p>
    <w:p w14:paraId="6E4A85E7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17" w:lineRule="exact"/>
        <w:ind w:right="3" w:firstLine="709"/>
        <w:jc w:val="both"/>
      </w:pPr>
      <w:r w:rsidRPr="00D84195">
        <w:t>Заголовки выделяют полужирным шрифтом.</w:t>
      </w:r>
    </w:p>
    <w:p w14:paraId="3BFFDFFC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61" w:line="360" w:lineRule="auto"/>
        <w:ind w:right="3" w:firstLine="709"/>
        <w:jc w:val="both"/>
      </w:pPr>
      <w:r w:rsidRPr="00D84195">
        <w:t>Разделы следует нумеровать арабскими цифрами без точки после номера. Названия разделов записывают с абзацного отступа без точки в конце. Переносы слов в наименованиях глав не допускаются.</w:t>
      </w:r>
    </w:p>
    <w:p w14:paraId="6240A421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Названия разделов следует печатать строчными (маленькими) буквами, кроме первой – прописной (большой). В конце номера раздела точка не ставится.</w:t>
      </w:r>
      <w:r w:rsidR="00CE1824">
        <w:t xml:space="preserve"> </w:t>
      </w:r>
      <w:r w:rsidRPr="00D84195">
        <w:t xml:space="preserve">Между названием раздела и текстом пропускают одну строку. </w:t>
      </w:r>
    </w:p>
    <w:p w14:paraId="64E5812B" w14:textId="77777777" w:rsidR="008223C9" w:rsidRDefault="008223C9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</w:p>
    <w:p w14:paraId="53994023" w14:textId="77777777" w:rsidR="008223C9" w:rsidRDefault="008223C9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</w:p>
    <w:p w14:paraId="393E5FAC" w14:textId="77777777" w:rsidR="008223C9" w:rsidRDefault="008223C9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</w:p>
    <w:p w14:paraId="28E924F9" w14:textId="77777777" w:rsidR="008223C9" w:rsidRDefault="008223C9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</w:p>
    <w:p w14:paraId="133C35FB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  <w:r w:rsidRPr="00D84195">
        <w:t>Пример оформления названия раздела:</w:t>
      </w:r>
    </w:p>
    <w:p w14:paraId="07EFA9A4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104BA8AF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6"/>
        <w:ind w:right="3" w:firstLine="709"/>
        <w:rPr>
          <w:sz w:val="26"/>
        </w:rPr>
      </w:pPr>
    </w:p>
    <w:p w14:paraId="41930C94" w14:textId="77777777" w:rsidR="00A74ECB" w:rsidRPr="00D84195" w:rsidRDefault="00A74ECB" w:rsidP="00A74ECB">
      <w:pPr>
        <w:pStyle w:val="11"/>
        <w:tabs>
          <w:tab w:val="left" w:pos="709"/>
          <w:tab w:val="left" w:pos="1134"/>
        </w:tabs>
        <w:spacing w:line="360" w:lineRule="auto"/>
        <w:ind w:left="0" w:right="3" w:firstLine="709"/>
        <w:jc w:val="both"/>
      </w:pPr>
      <w:r w:rsidRPr="00D84195">
        <w:t>1 Организационно-правовая и финансово-экономическая характеристика АО «Кубаньэнерго»</w:t>
      </w:r>
    </w:p>
    <w:p w14:paraId="41565CC9" w14:textId="77777777" w:rsidR="00A74ECB" w:rsidRPr="00D84195" w:rsidRDefault="00A74ECB" w:rsidP="00A74ECB">
      <w:pPr>
        <w:pStyle w:val="11"/>
        <w:tabs>
          <w:tab w:val="left" w:pos="709"/>
          <w:tab w:val="left" w:pos="1134"/>
        </w:tabs>
        <w:spacing w:line="360" w:lineRule="auto"/>
        <w:ind w:left="0" w:right="3" w:firstLine="709"/>
        <w:jc w:val="both"/>
      </w:pPr>
    </w:p>
    <w:p w14:paraId="29326EC0" w14:textId="77777777" w:rsidR="00A74ECB" w:rsidRPr="00D84195" w:rsidRDefault="00A74ECB" w:rsidP="00A74ECB">
      <w:pPr>
        <w:pStyle w:val="11"/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b w:val="0"/>
        </w:rPr>
      </w:pPr>
      <w:r w:rsidRPr="00D84195">
        <w:rPr>
          <w:b w:val="0"/>
        </w:rPr>
        <w:t>1.1 Организационно-правовая характеристика предприятия</w:t>
      </w:r>
    </w:p>
    <w:p w14:paraId="0ECF8C87" w14:textId="77777777" w:rsidR="00CE1824" w:rsidRDefault="00CE1824" w:rsidP="00162FB0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4B4EC32D" w14:textId="77777777" w:rsidR="00162FB0" w:rsidRPr="00D84195" w:rsidRDefault="00CE1824" w:rsidP="00162FB0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Текст каждого раздела начинается с новой страницы. Это же правило относится и к другим основным структурным частям отчета: введению, заключению, списку использованных источников, приложению.</w:t>
      </w:r>
    </w:p>
    <w:p w14:paraId="27A26EAA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Таблицы располагаются непосредственно после текста, в котором они упоминаются впервые, или на следующей странице, нумеруются арабскими цифрами сквозной нумерацией по всему отчету.</w:t>
      </w:r>
    </w:p>
    <w:p w14:paraId="1D7C3704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 xml:space="preserve">Заголовок таблицы располагается над таблицей слева, без абзацного отступа в одну строку с ее номером через тире. Точка в конце заголовка не </w:t>
      </w:r>
      <w:r w:rsidRPr="00D84195">
        <w:lastRenderedPageBreak/>
        <w:t>ставится.</w:t>
      </w:r>
    </w:p>
    <w:p w14:paraId="41576454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При переносе части таблицы на другой лист слева пишут слова «Продолжение таблицы» и указывают номер таблицы. При делении таблицы на части ее головку заменяют соответственно номером граф и строк. При этом нумеруют арабскими цифрами графы и (или) строки первой части таблицы.</w:t>
      </w:r>
    </w:p>
    <w:p w14:paraId="50B0B61E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Расчет динамики аналитических показателей в таблице (абсолютное изменение (отклонение), относительное изменение (темп роста), относительное отклонение (темп прироста) может производиться как цепным, так и базисным способом. Выбранный вариант оформления таблиц и расчета аналитических показателей должен использоваться во всех таблицах, имеющихся в работе. Варианты оформления таблиц, в которых</w:t>
      </w:r>
      <w:r w:rsidRPr="00D84195">
        <w:rPr>
          <w:spacing w:val="52"/>
        </w:rPr>
        <w:t xml:space="preserve"> </w:t>
      </w:r>
      <w:r w:rsidRPr="00D84195">
        <w:t xml:space="preserve">расчет аналитических показателей производится цепным способом, представлены в Приложении И (таблицы </w:t>
      </w:r>
      <w:proofErr w:type="gramStart"/>
      <w:r w:rsidRPr="00D84195">
        <w:t>1 - 4</w:t>
      </w:r>
      <w:proofErr w:type="gramEnd"/>
      <w:r w:rsidRPr="00D84195">
        <w:t xml:space="preserve">). Варианты оформления таблиц, в которых расчет аналитических показателей производится базисным способом, представлены в Приложении К (таблицы </w:t>
      </w:r>
      <w:proofErr w:type="gramStart"/>
      <w:r w:rsidRPr="00D84195">
        <w:t>5 – 8</w:t>
      </w:r>
      <w:proofErr w:type="gramEnd"/>
      <w:r w:rsidRPr="00D84195">
        <w:t>).</w:t>
      </w:r>
    </w:p>
    <w:p w14:paraId="2647814E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4"/>
        </w:rPr>
      </w:pPr>
      <w:r w:rsidRPr="00D84195">
        <w:t xml:space="preserve">В таблице допускается использовать размер шрифта меньше, чем в тексте работы (10, 11, 12 размер). При этом для единообразия выбранный размер шрифта должен использоваться во всех таблицах, имеющихся в работе. </w:t>
      </w:r>
    </w:p>
    <w:p w14:paraId="20385019" w14:textId="77777777" w:rsidR="008F1D90" w:rsidRPr="00D84195" w:rsidRDefault="00A1428C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Рисунки (графики, схемы, диаграммы) следует располагать в выпускной квалификационной работе непосредственно после текста, в котором они упоминаются впервые, или на следующей странице. Они могут быть представлены в цветном и черно-белом виде (оформление должно быть единообразным или только черно-белое, или только цветное).</w:t>
      </w:r>
    </w:p>
    <w:p w14:paraId="2B65A2DA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2"/>
        <w:ind w:right="3" w:firstLine="709"/>
        <w:jc w:val="both"/>
      </w:pPr>
      <w:r w:rsidRPr="00D84195">
        <w:t>Пример оформления рисунков:</w:t>
      </w:r>
    </w:p>
    <w:p w14:paraId="752561E1" w14:textId="77777777" w:rsidR="008F1D90" w:rsidRPr="00D84195" w:rsidRDefault="008F1D90" w:rsidP="007550F1">
      <w:pPr>
        <w:tabs>
          <w:tab w:val="left" w:pos="709"/>
          <w:tab w:val="left" w:pos="1134"/>
        </w:tabs>
        <w:ind w:right="3" w:firstLine="709"/>
        <w:jc w:val="both"/>
      </w:pPr>
    </w:p>
    <w:p w14:paraId="3628E907" w14:textId="77777777" w:rsidR="001F1231" w:rsidRPr="00D84195" w:rsidRDefault="001F1231" w:rsidP="00674D1B">
      <w:pPr>
        <w:tabs>
          <w:tab w:val="left" w:pos="709"/>
          <w:tab w:val="left" w:pos="1134"/>
          <w:tab w:val="left" w:pos="9214"/>
        </w:tabs>
        <w:spacing w:line="360" w:lineRule="auto"/>
        <w:ind w:right="3"/>
        <w:jc w:val="center"/>
        <w:rPr>
          <w:sz w:val="28"/>
          <w:szCs w:val="28"/>
        </w:rPr>
      </w:pPr>
      <w:r w:rsidRPr="00D84195"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54473837" wp14:editId="4B4483E6">
            <wp:extent cx="6070600" cy="2257425"/>
            <wp:effectExtent l="0" t="0" r="0" b="0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8087C9" w14:textId="77777777" w:rsidR="008F1D90" w:rsidRPr="00D84195" w:rsidRDefault="00A1428C" w:rsidP="00674D1B">
      <w:pPr>
        <w:pStyle w:val="a3"/>
        <w:tabs>
          <w:tab w:val="left" w:pos="709"/>
          <w:tab w:val="left" w:pos="1134"/>
        </w:tabs>
        <w:spacing w:before="89" w:line="360" w:lineRule="auto"/>
        <w:ind w:right="3" w:firstLine="709"/>
        <w:jc w:val="center"/>
      </w:pPr>
      <w:r w:rsidRPr="00D84195">
        <w:t xml:space="preserve">Рисунок 1 - Динамика основных экономических показателей </w:t>
      </w:r>
      <w:r w:rsidR="00704DBB" w:rsidRPr="00D84195">
        <w:br/>
      </w:r>
      <w:r w:rsidR="00674D1B" w:rsidRPr="00D84195">
        <w:t>АО «Кубаньэнерго»</w:t>
      </w:r>
      <w:r w:rsidRPr="00D84195">
        <w:t xml:space="preserve"> за </w:t>
      </w:r>
      <w:proofErr w:type="gramStart"/>
      <w:r w:rsidRPr="00D84195">
        <w:t>201</w:t>
      </w:r>
      <w:r w:rsidR="00925519">
        <w:t>8-2020</w:t>
      </w:r>
      <w:proofErr w:type="gramEnd"/>
      <w:r w:rsidRPr="00D84195">
        <w:t xml:space="preserve"> гг.</w:t>
      </w:r>
    </w:p>
    <w:p w14:paraId="0FE6067C" w14:textId="77777777" w:rsidR="00CE1824" w:rsidRDefault="00CE1824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</w:p>
    <w:p w14:paraId="06937C12" w14:textId="77777777" w:rsidR="008F1D90" w:rsidRPr="00D84195" w:rsidRDefault="00A1428C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Формулы выделяют из текста в отдельную строку. Выше и ниже каждой формулы должна быть оставлена одна свободная строка.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Формулы нумеруются арабскими цифрами сквозной нумерацией по всей работе, при этом номер формулы указывается в круглых скобках в крайнем правом положении на</w:t>
      </w:r>
      <w:r w:rsidRPr="00D84195">
        <w:rPr>
          <w:spacing w:val="-7"/>
          <w:sz w:val="28"/>
          <w:szCs w:val="28"/>
        </w:rPr>
        <w:t xml:space="preserve"> </w:t>
      </w:r>
      <w:r w:rsidRPr="00D84195">
        <w:rPr>
          <w:sz w:val="28"/>
          <w:szCs w:val="28"/>
        </w:rPr>
        <w:t>строке.</w:t>
      </w:r>
    </w:p>
    <w:p w14:paraId="630B7AC8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2"/>
        <w:ind w:right="3" w:firstLine="709"/>
        <w:jc w:val="both"/>
      </w:pPr>
      <w:r w:rsidRPr="00D84195">
        <w:t>Пример оформления формул:</w:t>
      </w:r>
    </w:p>
    <w:p w14:paraId="4A7225FE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18286B3A" w14:textId="77777777" w:rsidR="008F1D90" w:rsidRPr="00D84195" w:rsidRDefault="00704DBB" w:rsidP="00704DBB">
      <w:pPr>
        <w:pStyle w:val="a3"/>
        <w:tabs>
          <w:tab w:val="left" w:pos="709"/>
          <w:tab w:val="left" w:pos="1134"/>
          <w:tab w:val="left" w:pos="10553"/>
        </w:tabs>
        <w:ind w:right="3" w:firstLine="709"/>
        <w:jc w:val="center"/>
      </w:pPr>
      <w:r w:rsidRPr="00D84195">
        <w:t xml:space="preserve">                                     </w:t>
      </w:r>
      <w:r w:rsidR="00A1428C" w:rsidRPr="00D84195">
        <w:t xml:space="preserve">PR = </w:t>
      </w:r>
      <w:proofErr w:type="spellStart"/>
      <w:r w:rsidR="00A1428C" w:rsidRPr="00D84195">
        <w:t>pq</w:t>
      </w:r>
      <w:proofErr w:type="spellEnd"/>
      <w:r w:rsidR="00A1428C" w:rsidRPr="00D84195">
        <w:t xml:space="preserve"> – c</w:t>
      </w:r>
      <w:r w:rsidR="00A1428C" w:rsidRPr="00D84195">
        <w:rPr>
          <w:spacing w:val="-5"/>
        </w:rPr>
        <w:t xml:space="preserve"> </w:t>
      </w:r>
      <w:r w:rsidR="00A1428C" w:rsidRPr="00D84195">
        <w:t>–</w:t>
      </w:r>
      <w:r w:rsidR="00A1428C" w:rsidRPr="00D84195">
        <w:rPr>
          <w:spacing w:val="1"/>
        </w:rPr>
        <w:t xml:space="preserve"> </w:t>
      </w:r>
      <w:proofErr w:type="spellStart"/>
      <w:proofErr w:type="gramStart"/>
      <w:r w:rsidR="00A1428C" w:rsidRPr="00D84195">
        <w:t>vq</w:t>
      </w:r>
      <w:proofErr w:type="spellEnd"/>
      <w:r w:rsidR="00A1428C" w:rsidRPr="00D84195">
        <w:t>,</w:t>
      </w:r>
      <w:r w:rsidRPr="00D84195">
        <w:t xml:space="preserve">   </w:t>
      </w:r>
      <w:proofErr w:type="gramEnd"/>
      <w:r w:rsidRPr="00D84195">
        <w:t xml:space="preserve">                                              </w:t>
      </w:r>
      <w:r w:rsidR="00A1428C" w:rsidRPr="00D84195">
        <w:t>(1)</w:t>
      </w:r>
    </w:p>
    <w:p w14:paraId="61A63D66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60" w:line="360" w:lineRule="auto"/>
        <w:ind w:right="3" w:firstLine="709"/>
      </w:pPr>
      <w:r w:rsidRPr="00D84195">
        <w:t>где PR – прибыль от продажи продукции, денежных единиц; p – цена продажи единицы продукции, денежных единиц;</w:t>
      </w:r>
    </w:p>
    <w:p w14:paraId="418E6E23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2" w:lineRule="auto"/>
        <w:ind w:right="3" w:firstLine="709"/>
      </w:pPr>
      <w:r w:rsidRPr="00D84195">
        <w:t>q – количество проданных единиц продукции, натуральных единиц; c – совокупные постоянные затраты, денежных единиц;</w:t>
      </w:r>
    </w:p>
    <w:p w14:paraId="102406C4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17" w:lineRule="exact"/>
        <w:ind w:right="3" w:firstLine="709"/>
      </w:pPr>
      <w:r w:rsidRPr="00D84195">
        <w:t>v – переменные затраты на единицу продукции, денежных единиц.</w:t>
      </w:r>
    </w:p>
    <w:p w14:paraId="51243CB5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7639CBBC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9"/>
        <w:ind w:right="3" w:firstLine="709"/>
        <w:rPr>
          <w:sz w:val="25"/>
        </w:rPr>
      </w:pPr>
    </w:p>
    <w:p w14:paraId="2249DF4A" w14:textId="77777777" w:rsidR="007A76E9" w:rsidRPr="00D84195" w:rsidRDefault="00A1428C" w:rsidP="007550F1">
      <w:pPr>
        <w:pStyle w:val="a3"/>
        <w:tabs>
          <w:tab w:val="left" w:pos="709"/>
          <w:tab w:val="left" w:pos="1134"/>
          <w:tab w:val="left" w:pos="2316"/>
          <w:tab w:val="left" w:pos="2985"/>
          <w:tab w:val="left" w:pos="4271"/>
          <w:tab w:val="left" w:pos="4422"/>
          <w:tab w:val="left" w:pos="6050"/>
          <w:tab w:val="left" w:pos="6444"/>
          <w:tab w:val="left" w:pos="7153"/>
          <w:tab w:val="left" w:pos="8599"/>
          <w:tab w:val="left" w:pos="8753"/>
          <w:tab w:val="left" w:pos="9890"/>
        </w:tabs>
        <w:spacing w:before="1" w:line="360" w:lineRule="auto"/>
        <w:ind w:right="3" w:firstLine="709"/>
        <w:jc w:val="both"/>
      </w:pPr>
      <w:r w:rsidRPr="00D84195">
        <w:t>Ссылки</w:t>
      </w:r>
      <w:r w:rsidRPr="00D84195">
        <w:rPr>
          <w:spacing w:val="57"/>
        </w:rPr>
        <w:t xml:space="preserve"> </w:t>
      </w:r>
      <w:r w:rsidRPr="00D84195">
        <w:t>в</w:t>
      </w:r>
      <w:r w:rsidRPr="00D84195">
        <w:rPr>
          <w:spacing w:val="57"/>
        </w:rPr>
        <w:t xml:space="preserve"> </w:t>
      </w:r>
      <w:r w:rsidRPr="00D84195">
        <w:t>тексте</w:t>
      </w:r>
      <w:r w:rsidRPr="00D84195">
        <w:rPr>
          <w:spacing w:val="57"/>
        </w:rPr>
        <w:t xml:space="preserve"> </w:t>
      </w:r>
      <w:r w:rsidRPr="00D84195">
        <w:t>на</w:t>
      </w:r>
      <w:r w:rsidRPr="00D84195">
        <w:rPr>
          <w:spacing w:val="58"/>
        </w:rPr>
        <w:t xml:space="preserve"> </w:t>
      </w:r>
      <w:r w:rsidRPr="00D84195">
        <w:t>порядковые</w:t>
      </w:r>
      <w:r w:rsidRPr="00D84195">
        <w:rPr>
          <w:spacing w:val="57"/>
        </w:rPr>
        <w:t xml:space="preserve"> </w:t>
      </w:r>
      <w:r w:rsidRPr="00D84195">
        <w:t>номера</w:t>
      </w:r>
      <w:r w:rsidRPr="00D84195">
        <w:rPr>
          <w:spacing w:val="58"/>
        </w:rPr>
        <w:t xml:space="preserve"> </w:t>
      </w:r>
      <w:r w:rsidRPr="00D84195">
        <w:t>формул</w:t>
      </w:r>
      <w:r w:rsidRPr="00D84195">
        <w:rPr>
          <w:spacing w:val="57"/>
        </w:rPr>
        <w:t xml:space="preserve"> </w:t>
      </w:r>
      <w:r w:rsidRPr="00D84195">
        <w:t>дают</w:t>
      </w:r>
      <w:r w:rsidRPr="00D84195">
        <w:rPr>
          <w:spacing w:val="56"/>
        </w:rPr>
        <w:t xml:space="preserve"> </w:t>
      </w:r>
      <w:r w:rsidRPr="00D84195">
        <w:t>в</w:t>
      </w:r>
      <w:r w:rsidRPr="00D84195">
        <w:rPr>
          <w:spacing w:val="57"/>
        </w:rPr>
        <w:t xml:space="preserve"> </w:t>
      </w:r>
      <w:r w:rsidR="00704DBB" w:rsidRPr="00D84195">
        <w:rPr>
          <w:spacing w:val="57"/>
        </w:rPr>
        <w:br/>
      </w:r>
      <w:r w:rsidRPr="00D84195">
        <w:t>скобках</w:t>
      </w:r>
      <w:r w:rsidRPr="00D84195">
        <w:rPr>
          <w:spacing w:val="58"/>
        </w:rPr>
        <w:t xml:space="preserve"> </w:t>
      </w:r>
      <w:r w:rsidRPr="00D84195">
        <w:t>«…</w:t>
      </w:r>
      <w:r w:rsidRPr="00D84195">
        <w:rPr>
          <w:spacing w:val="58"/>
        </w:rPr>
        <w:t xml:space="preserve"> </w:t>
      </w:r>
      <w:r w:rsidRPr="00D84195">
        <w:t>в формуле</w:t>
      </w:r>
      <w:r w:rsidRPr="00D84195">
        <w:rPr>
          <w:spacing w:val="17"/>
        </w:rPr>
        <w:t xml:space="preserve"> </w:t>
      </w:r>
      <w:r w:rsidRPr="00D84195">
        <w:t>(1)</w:t>
      </w:r>
      <w:r w:rsidRPr="00D84195">
        <w:rPr>
          <w:spacing w:val="17"/>
        </w:rPr>
        <w:t xml:space="preserve"> </w:t>
      </w:r>
      <w:r w:rsidRPr="00D84195">
        <w:t>…».</w:t>
      </w:r>
      <w:r w:rsidRPr="00D84195">
        <w:rPr>
          <w:spacing w:val="18"/>
        </w:rPr>
        <w:t xml:space="preserve"> </w:t>
      </w:r>
      <w:r w:rsidRPr="00D84195">
        <w:t>При</w:t>
      </w:r>
      <w:r w:rsidRPr="00D84195">
        <w:rPr>
          <w:spacing w:val="18"/>
        </w:rPr>
        <w:t xml:space="preserve"> </w:t>
      </w:r>
      <w:r w:rsidRPr="00D84195">
        <w:t>необходимости</w:t>
      </w:r>
      <w:r w:rsidRPr="00D84195">
        <w:rPr>
          <w:spacing w:val="19"/>
        </w:rPr>
        <w:t xml:space="preserve"> </w:t>
      </w:r>
      <w:r w:rsidRPr="00D84195">
        <w:t>дополнительных</w:t>
      </w:r>
      <w:r w:rsidRPr="00D84195">
        <w:rPr>
          <w:spacing w:val="16"/>
        </w:rPr>
        <w:t xml:space="preserve"> </w:t>
      </w:r>
      <w:r w:rsidRPr="00D84195">
        <w:t>пояснений</w:t>
      </w:r>
      <w:r w:rsidRPr="00D84195">
        <w:rPr>
          <w:spacing w:val="18"/>
        </w:rPr>
        <w:t xml:space="preserve"> </w:t>
      </w:r>
      <w:r w:rsidRPr="00D84195">
        <w:t>в</w:t>
      </w:r>
      <w:r w:rsidRPr="00D84195">
        <w:rPr>
          <w:spacing w:val="16"/>
        </w:rPr>
        <w:t xml:space="preserve"> </w:t>
      </w:r>
      <w:r w:rsidRPr="00D84195">
        <w:t>тексте работы</w:t>
      </w:r>
      <w:r w:rsidRPr="00D84195">
        <w:rPr>
          <w:spacing w:val="14"/>
        </w:rPr>
        <w:t xml:space="preserve"> </w:t>
      </w:r>
      <w:r w:rsidRPr="00D84195">
        <w:t>используются</w:t>
      </w:r>
      <w:r w:rsidRPr="00D84195">
        <w:rPr>
          <w:spacing w:val="15"/>
        </w:rPr>
        <w:t xml:space="preserve"> </w:t>
      </w:r>
      <w:r w:rsidRPr="00D84195">
        <w:t>сноски.</w:t>
      </w:r>
      <w:r w:rsidRPr="00D84195">
        <w:rPr>
          <w:spacing w:val="14"/>
        </w:rPr>
        <w:t xml:space="preserve"> </w:t>
      </w:r>
      <w:r w:rsidRPr="00D84195">
        <w:t>Знак</w:t>
      </w:r>
      <w:r w:rsidRPr="00D84195">
        <w:rPr>
          <w:spacing w:val="14"/>
        </w:rPr>
        <w:t xml:space="preserve"> </w:t>
      </w:r>
      <w:r w:rsidRPr="00D84195">
        <w:t>сноски</w:t>
      </w:r>
      <w:r w:rsidRPr="00D84195">
        <w:rPr>
          <w:spacing w:val="15"/>
        </w:rPr>
        <w:t xml:space="preserve"> </w:t>
      </w:r>
      <w:r w:rsidRPr="00D84195">
        <w:t>ставят</w:t>
      </w:r>
      <w:r w:rsidRPr="00D84195">
        <w:rPr>
          <w:spacing w:val="20"/>
        </w:rPr>
        <w:t xml:space="preserve"> </w:t>
      </w:r>
      <w:r w:rsidRPr="00D84195">
        <w:t>после</w:t>
      </w:r>
      <w:r w:rsidRPr="00D84195">
        <w:rPr>
          <w:spacing w:val="14"/>
        </w:rPr>
        <w:t xml:space="preserve"> </w:t>
      </w:r>
      <w:r w:rsidRPr="00D84195">
        <w:t>того</w:t>
      </w:r>
      <w:r w:rsidRPr="00D84195">
        <w:rPr>
          <w:spacing w:val="14"/>
        </w:rPr>
        <w:t xml:space="preserve"> </w:t>
      </w:r>
      <w:r w:rsidRPr="00D84195">
        <w:t>слова,</w:t>
      </w:r>
      <w:r w:rsidRPr="00D84195">
        <w:rPr>
          <w:spacing w:val="13"/>
        </w:rPr>
        <w:t xml:space="preserve"> </w:t>
      </w:r>
      <w:r w:rsidRPr="00D84195">
        <w:t>числа, предложения, к которому дается пояснение. Знак сноски</w:t>
      </w:r>
      <w:r w:rsidRPr="00D84195">
        <w:rPr>
          <w:spacing w:val="-5"/>
        </w:rPr>
        <w:t xml:space="preserve"> </w:t>
      </w:r>
      <w:r w:rsidRPr="00D84195">
        <w:lastRenderedPageBreak/>
        <w:t>ставят</w:t>
      </w:r>
      <w:r w:rsidRPr="00D84195">
        <w:rPr>
          <w:spacing w:val="59"/>
        </w:rPr>
        <w:t xml:space="preserve"> </w:t>
      </w:r>
      <w:r w:rsidRPr="00D84195">
        <w:t>надстрочно, арабскими цифрами. Нумерацию сносок следует начинать заново</w:t>
      </w:r>
      <w:r w:rsidRPr="00D84195">
        <w:rPr>
          <w:spacing w:val="35"/>
        </w:rPr>
        <w:t xml:space="preserve"> </w:t>
      </w:r>
      <w:r w:rsidRPr="00D84195">
        <w:t>на</w:t>
      </w:r>
      <w:r w:rsidRPr="00D84195">
        <w:rPr>
          <w:spacing w:val="56"/>
        </w:rPr>
        <w:t xml:space="preserve"> </w:t>
      </w:r>
      <w:r w:rsidRPr="00D84195">
        <w:t>каждой странице.</w:t>
      </w:r>
      <w:r w:rsidRPr="00D84195">
        <w:rPr>
          <w:spacing w:val="24"/>
        </w:rPr>
        <w:t xml:space="preserve"> </w:t>
      </w:r>
      <w:r w:rsidRPr="00D84195">
        <w:t>Сноску</w:t>
      </w:r>
      <w:r w:rsidRPr="00D84195">
        <w:rPr>
          <w:spacing w:val="21"/>
        </w:rPr>
        <w:t xml:space="preserve"> </w:t>
      </w:r>
      <w:r w:rsidRPr="00D84195">
        <w:t>располагают</w:t>
      </w:r>
      <w:r w:rsidRPr="00D84195">
        <w:rPr>
          <w:spacing w:val="23"/>
        </w:rPr>
        <w:t xml:space="preserve"> </w:t>
      </w:r>
      <w:r w:rsidRPr="00D84195">
        <w:t>в</w:t>
      </w:r>
      <w:r w:rsidRPr="00D84195">
        <w:rPr>
          <w:spacing w:val="24"/>
        </w:rPr>
        <w:t xml:space="preserve"> </w:t>
      </w:r>
      <w:r w:rsidRPr="00D84195">
        <w:t>конце</w:t>
      </w:r>
      <w:r w:rsidRPr="00D84195">
        <w:rPr>
          <w:spacing w:val="23"/>
        </w:rPr>
        <w:t xml:space="preserve"> </w:t>
      </w:r>
      <w:r w:rsidRPr="00D84195">
        <w:t>страницы</w:t>
      </w:r>
      <w:r w:rsidRPr="00D84195">
        <w:rPr>
          <w:spacing w:val="25"/>
        </w:rPr>
        <w:t xml:space="preserve"> </w:t>
      </w:r>
      <w:r w:rsidRPr="00D84195">
        <w:t>с</w:t>
      </w:r>
      <w:r w:rsidRPr="00D84195">
        <w:rPr>
          <w:spacing w:val="24"/>
        </w:rPr>
        <w:t xml:space="preserve"> </w:t>
      </w:r>
      <w:r w:rsidRPr="00D84195">
        <w:t>абзацного</w:t>
      </w:r>
      <w:r w:rsidRPr="00D84195">
        <w:rPr>
          <w:spacing w:val="23"/>
        </w:rPr>
        <w:t xml:space="preserve"> </w:t>
      </w:r>
      <w:r w:rsidRPr="00D84195">
        <w:t>отступа,</w:t>
      </w:r>
      <w:r w:rsidRPr="00D84195">
        <w:rPr>
          <w:spacing w:val="25"/>
        </w:rPr>
        <w:t xml:space="preserve"> </w:t>
      </w:r>
      <w:r w:rsidRPr="00D84195">
        <w:t>отделяя от</w:t>
      </w:r>
      <w:r w:rsidRPr="00D84195">
        <w:rPr>
          <w:spacing w:val="33"/>
        </w:rPr>
        <w:t xml:space="preserve"> </w:t>
      </w:r>
      <w:r w:rsidRPr="00D84195">
        <w:t>текста</w:t>
      </w:r>
      <w:r w:rsidRPr="00D84195">
        <w:rPr>
          <w:spacing w:val="34"/>
        </w:rPr>
        <w:t xml:space="preserve"> </w:t>
      </w:r>
      <w:r w:rsidRPr="00D84195">
        <w:t>короткой</w:t>
      </w:r>
      <w:r w:rsidRPr="00D84195">
        <w:rPr>
          <w:spacing w:val="34"/>
        </w:rPr>
        <w:t xml:space="preserve"> </w:t>
      </w:r>
      <w:r w:rsidRPr="00D84195">
        <w:t>горизонтальной</w:t>
      </w:r>
      <w:r w:rsidRPr="00D84195">
        <w:rPr>
          <w:spacing w:val="33"/>
        </w:rPr>
        <w:t xml:space="preserve"> </w:t>
      </w:r>
      <w:r w:rsidRPr="00D84195">
        <w:t>линией</w:t>
      </w:r>
      <w:r w:rsidRPr="00D84195">
        <w:rPr>
          <w:spacing w:val="35"/>
        </w:rPr>
        <w:t xml:space="preserve"> </w:t>
      </w:r>
      <w:r w:rsidRPr="00D84195">
        <w:t>слева.</w:t>
      </w:r>
      <w:r w:rsidRPr="00D84195">
        <w:rPr>
          <w:spacing w:val="33"/>
        </w:rPr>
        <w:t xml:space="preserve"> </w:t>
      </w:r>
      <w:r w:rsidRPr="00D84195">
        <w:t>Текст</w:t>
      </w:r>
      <w:r w:rsidRPr="00D84195">
        <w:rPr>
          <w:spacing w:val="35"/>
        </w:rPr>
        <w:t xml:space="preserve"> </w:t>
      </w:r>
      <w:r w:rsidRPr="00D84195">
        <w:t>сноски</w:t>
      </w:r>
      <w:r w:rsidRPr="00D84195">
        <w:rPr>
          <w:spacing w:val="34"/>
        </w:rPr>
        <w:t xml:space="preserve"> </w:t>
      </w:r>
      <w:r w:rsidRPr="00D84195">
        <w:t xml:space="preserve">печатают шрифтом Times New </w:t>
      </w:r>
      <w:proofErr w:type="spellStart"/>
      <w:r w:rsidRPr="00D84195">
        <w:t>Roman</w:t>
      </w:r>
      <w:proofErr w:type="spellEnd"/>
      <w:r w:rsidRPr="00D84195">
        <w:t>, размер 12 с одинарным</w:t>
      </w:r>
      <w:r w:rsidRPr="00D84195">
        <w:rPr>
          <w:spacing w:val="-26"/>
        </w:rPr>
        <w:t xml:space="preserve"> </w:t>
      </w:r>
      <w:r w:rsidRPr="00D84195">
        <w:t>межстрочным</w:t>
      </w:r>
      <w:r w:rsidRPr="00D84195">
        <w:rPr>
          <w:spacing w:val="-2"/>
        </w:rPr>
        <w:t xml:space="preserve"> </w:t>
      </w:r>
      <w:r w:rsidRPr="00D84195">
        <w:t xml:space="preserve">интервалом. </w:t>
      </w:r>
    </w:p>
    <w:p w14:paraId="0707D441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1276"/>
          <w:tab w:val="left" w:pos="10773"/>
          <w:tab w:val="left" w:pos="10915"/>
          <w:tab w:val="left" w:pos="11199"/>
        </w:tabs>
        <w:spacing w:line="360" w:lineRule="auto"/>
        <w:ind w:right="3" w:firstLine="709"/>
        <w:jc w:val="both"/>
      </w:pPr>
      <w:r w:rsidRPr="00D84195">
        <w:rPr>
          <w:i/>
        </w:rPr>
        <w:t>Список</w:t>
      </w:r>
      <w:r w:rsidR="007A76E9" w:rsidRPr="00D84195">
        <w:rPr>
          <w:i/>
        </w:rPr>
        <w:t xml:space="preserve"> </w:t>
      </w:r>
      <w:r w:rsidRPr="00D84195">
        <w:rPr>
          <w:i/>
        </w:rPr>
        <w:t>использованных</w:t>
      </w:r>
      <w:r w:rsidR="007A76E9" w:rsidRPr="00D84195">
        <w:rPr>
          <w:i/>
        </w:rPr>
        <w:t xml:space="preserve"> источников </w:t>
      </w:r>
      <w:r w:rsidRPr="00D84195">
        <w:t>должен</w:t>
      </w:r>
      <w:r w:rsidR="007A76E9" w:rsidRPr="00D84195">
        <w:t xml:space="preserve"> </w:t>
      </w:r>
      <w:r w:rsidRPr="00D84195">
        <w:t>содержать</w:t>
      </w:r>
      <w:r w:rsidR="007A76E9" w:rsidRPr="00D84195">
        <w:t xml:space="preserve"> сведения </w:t>
      </w:r>
      <w:r w:rsidRPr="00D84195">
        <w:rPr>
          <w:spacing w:val="-1"/>
        </w:rPr>
        <w:t>об</w:t>
      </w:r>
      <w:r w:rsidRPr="00D84195">
        <w:t xml:space="preserve"> </w:t>
      </w:r>
      <w:r w:rsidR="007A76E9" w:rsidRPr="00D84195">
        <w:t>и</w:t>
      </w:r>
      <w:r w:rsidRPr="00D84195">
        <w:t>сточниках,</w:t>
      </w:r>
      <w:r w:rsidR="007A76E9" w:rsidRPr="00D84195">
        <w:t xml:space="preserve"> </w:t>
      </w:r>
      <w:r w:rsidRPr="00D84195">
        <w:t>которые</w:t>
      </w:r>
      <w:r w:rsidR="007A76E9" w:rsidRPr="00D84195">
        <w:t xml:space="preserve"> </w:t>
      </w:r>
      <w:r w:rsidRPr="00D84195">
        <w:t>использовались</w:t>
      </w:r>
      <w:r w:rsidR="007A76E9" w:rsidRPr="00D84195">
        <w:t xml:space="preserve"> </w:t>
      </w:r>
      <w:r w:rsidRPr="00D84195">
        <w:t>при</w:t>
      </w:r>
      <w:r w:rsidR="007A76E9" w:rsidRPr="00D84195">
        <w:t xml:space="preserve"> </w:t>
      </w:r>
      <w:r w:rsidRPr="00D84195">
        <w:t>написании</w:t>
      </w:r>
      <w:r w:rsidR="007A76E9" w:rsidRPr="00D84195">
        <w:t xml:space="preserve"> отчета, </w:t>
      </w:r>
      <w:r w:rsidRPr="00D84195">
        <w:rPr>
          <w:spacing w:val="-4"/>
        </w:rPr>
        <w:t>которые</w:t>
      </w:r>
      <w:r w:rsidR="007A76E9" w:rsidRPr="00D84195">
        <w:rPr>
          <w:spacing w:val="-4"/>
        </w:rPr>
        <w:t xml:space="preserve"> </w:t>
      </w:r>
      <w:r w:rsidRPr="00D84195">
        <w:t>приводятся в следующем порядке:</w:t>
      </w:r>
    </w:p>
    <w:p w14:paraId="52668832" w14:textId="77777777" w:rsidR="008F1D90" w:rsidRPr="00D84195" w:rsidRDefault="00704DBB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  <w:tab w:val="left" w:pos="3926"/>
          <w:tab w:val="left" w:pos="6295"/>
          <w:tab w:val="left" w:pos="7379"/>
          <w:tab w:val="left" w:pos="7765"/>
          <w:tab w:val="left" w:pos="9564"/>
          <w:tab w:val="left" w:pos="1065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Ф</w:t>
      </w:r>
      <w:r w:rsidR="00A1428C" w:rsidRPr="00D84195">
        <w:rPr>
          <w:sz w:val="28"/>
        </w:rPr>
        <w:t>едеральные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конституционные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законы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и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федеральные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законы</w:t>
      </w:r>
      <w:r w:rsidRPr="00D84195">
        <w:rPr>
          <w:sz w:val="28"/>
        </w:rPr>
        <w:t xml:space="preserve"> </w:t>
      </w:r>
      <w:r w:rsidR="00A1428C" w:rsidRPr="00D84195">
        <w:rPr>
          <w:spacing w:val="-9"/>
          <w:sz w:val="28"/>
        </w:rPr>
        <w:t xml:space="preserve">(в </w:t>
      </w:r>
      <w:r w:rsidR="00A1428C" w:rsidRPr="00D84195">
        <w:rPr>
          <w:sz w:val="28"/>
        </w:rPr>
        <w:t>хронологической очередности - от последнего года принятия к</w:t>
      </w:r>
      <w:r w:rsidR="00A1428C" w:rsidRPr="00D84195">
        <w:rPr>
          <w:spacing w:val="-24"/>
          <w:sz w:val="28"/>
        </w:rPr>
        <w:t xml:space="preserve"> </w:t>
      </w:r>
      <w:r w:rsidR="00A1428C" w:rsidRPr="00D84195">
        <w:rPr>
          <w:sz w:val="28"/>
        </w:rPr>
        <w:t>предыдущему);</w:t>
      </w:r>
    </w:p>
    <w:p w14:paraId="4283C40D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84" w:line="352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нормативные правовые акты Президента Российской Федерации (в той же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последовательности);</w:t>
      </w:r>
    </w:p>
    <w:p w14:paraId="5404F10D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9" w:line="352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нормативные правовые акты Правительства Российской Федерации (в той же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очередности);</w:t>
      </w:r>
    </w:p>
    <w:p w14:paraId="5CA060C1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9"/>
        <w:ind w:left="0" w:right="3" w:firstLine="709"/>
        <w:jc w:val="both"/>
        <w:rPr>
          <w:sz w:val="28"/>
        </w:rPr>
      </w:pPr>
      <w:r w:rsidRPr="00D84195">
        <w:rPr>
          <w:sz w:val="28"/>
        </w:rPr>
        <w:t>прочие федеральные нормативные правовые</w:t>
      </w:r>
      <w:r w:rsidRPr="00D84195">
        <w:rPr>
          <w:spacing w:val="-5"/>
          <w:sz w:val="28"/>
        </w:rPr>
        <w:t xml:space="preserve"> </w:t>
      </w:r>
      <w:r w:rsidRPr="00D84195">
        <w:rPr>
          <w:sz w:val="28"/>
        </w:rPr>
        <w:t>акты;</w:t>
      </w:r>
    </w:p>
    <w:p w14:paraId="0FACAE93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D84195">
        <w:rPr>
          <w:sz w:val="28"/>
        </w:rPr>
        <w:t>нормативные правовые акты субъектов Российской</w:t>
      </w:r>
      <w:r w:rsidRPr="00D84195">
        <w:rPr>
          <w:spacing w:val="-12"/>
          <w:sz w:val="28"/>
        </w:rPr>
        <w:t xml:space="preserve"> </w:t>
      </w:r>
      <w:r w:rsidRPr="00D84195">
        <w:rPr>
          <w:sz w:val="28"/>
        </w:rPr>
        <w:t>Федерации;</w:t>
      </w:r>
    </w:p>
    <w:p w14:paraId="6EB1E470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58"/>
        <w:ind w:left="0" w:right="3" w:firstLine="709"/>
        <w:jc w:val="both"/>
        <w:rPr>
          <w:sz w:val="28"/>
        </w:rPr>
      </w:pPr>
      <w:r w:rsidRPr="00D84195">
        <w:rPr>
          <w:sz w:val="28"/>
        </w:rPr>
        <w:t>муниципальные правовые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акты;</w:t>
      </w:r>
    </w:p>
    <w:p w14:paraId="39958EE1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2" w:line="357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др.);</w:t>
      </w:r>
    </w:p>
    <w:p w14:paraId="399720AF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line="341" w:lineRule="exact"/>
        <w:ind w:left="0" w:right="3" w:firstLine="709"/>
        <w:jc w:val="both"/>
        <w:rPr>
          <w:sz w:val="28"/>
        </w:rPr>
      </w:pPr>
      <w:r w:rsidRPr="00D84195">
        <w:rPr>
          <w:sz w:val="28"/>
        </w:rPr>
        <w:t>монографии, учебники, учебные пособия (в алфавитном</w:t>
      </w:r>
      <w:r w:rsidRPr="00D84195">
        <w:rPr>
          <w:spacing w:val="-10"/>
          <w:sz w:val="28"/>
        </w:rPr>
        <w:t xml:space="preserve"> </w:t>
      </w:r>
      <w:r w:rsidRPr="00D84195">
        <w:rPr>
          <w:sz w:val="28"/>
        </w:rPr>
        <w:t>порядке);</w:t>
      </w:r>
    </w:p>
    <w:p w14:paraId="75CDB655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D84195">
        <w:rPr>
          <w:sz w:val="28"/>
        </w:rPr>
        <w:t>авторефераты диссертаций (в алфавитном</w:t>
      </w:r>
      <w:r w:rsidRPr="00D84195">
        <w:rPr>
          <w:spacing w:val="-3"/>
          <w:sz w:val="28"/>
        </w:rPr>
        <w:t xml:space="preserve"> </w:t>
      </w:r>
      <w:r w:rsidRPr="00D84195">
        <w:rPr>
          <w:sz w:val="28"/>
        </w:rPr>
        <w:t>порядке);</w:t>
      </w:r>
    </w:p>
    <w:p w14:paraId="6FD8D622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59"/>
        <w:ind w:left="0" w:right="3" w:firstLine="709"/>
        <w:jc w:val="both"/>
        <w:rPr>
          <w:sz w:val="28"/>
        </w:rPr>
      </w:pPr>
      <w:r w:rsidRPr="00D84195">
        <w:rPr>
          <w:sz w:val="28"/>
        </w:rPr>
        <w:t>научные статьи (в алфавитном</w:t>
      </w:r>
      <w:r w:rsidRPr="00D84195">
        <w:rPr>
          <w:spacing w:val="-5"/>
          <w:sz w:val="28"/>
        </w:rPr>
        <w:t xml:space="preserve"> </w:t>
      </w:r>
      <w:r w:rsidRPr="00D84195">
        <w:rPr>
          <w:sz w:val="28"/>
        </w:rPr>
        <w:t>порядке);</w:t>
      </w:r>
    </w:p>
    <w:p w14:paraId="6C9BCEE9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D84195">
        <w:rPr>
          <w:sz w:val="28"/>
        </w:rPr>
        <w:t>источники на иностранном</w:t>
      </w:r>
      <w:r w:rsidRPr="00D84195">
        <w:rPr>
          <w:spacing w:val="-4"/>
          <w:sz w:val="28"/>
        </w:rPr>
        <w:t xml:space="preserve"> </w:t>
      </w:r>
      <w:r w:rsidRPr="00D84195">
        <w:rPr>
          <w:sz w:val="28"/>
        </w:rPr>
        <w:t>языке;</w:t>
      </w:r>
    </w:p>
    <w:p w14:paraId="305DA486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D84195">
        <w:rPr>
          <w:sz w:val="28"/>
        </w:rPr>
        <w:t>Интернет-источники.</w:t>
      </w:r>
    </w:p>
    <w:p w14:paraId="137D8778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59" w:line="360" w:lineRule="auto"/>
        <w:ind w:right="3" w:firstLine="709"/>
        <w:jc w:val="both"/>
      </w:pPr>
      <w:r w:rsidRPr="00D84195">
        <w:t xml:space="preserve">Источники нумеруются арабскими цифрами без точки и печатаются с абзацного отступа. При использовании Интернет-источников необходимо указывать дату обращения. Пример оформления списка использованных </w:t>
      </w:r>
      <w:r w:rsidRPr="00D84195">
        <w:lastRenderedPageBreak/>
        <w:t xml:space="preserve">источников приведен в </w:t>
      </w:r>
      <w:r w:rsidR="00DB743C" w:rsidRPr="00D84195">
        <w:t>П</w:t>
      </w:r>
      <w:r w:rsidRPr="00D84195">
        <w:t>риложении</w:t>
      </w:r>
      <w:r w:rsidRPr="00D84195">
        <w:rPr>
          <w:spacing w:val="-1"/>
        </w:rPr>
        <w:t xml:space="preserve"> </w:t>
      </w:r>
      <w:r w:rsidR="00DB743C" w:rsidRPr="00D84195">
        <w:rPr>
          <w:spacing w:val="-1"/>
        </w:rPr>
        <w:t>Л</w:t>
      </w:r>
      <w:r w:rsidRPr="00D84195">
        <w:t>.</w:t>
      </w:r>
    </w:p>
    <w:p w14:paraId="51C2B174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rPr>
          <w:i/>
        </w:rPr>
        <w:t xml:space="preserve">Приложения </w:t>
      </w:r>
      <w:r w:rsidRPr="00D84195">
        <w:t>располагаются после списка использованных источников. В тексте должны быть ссылки на приложения. Приложения располагают в порядке ссылок на них в тексте отчета. Если в работе больше одного приложения, то их обозначают заглавными буквами русского алфавита, начиная с А, за исключением букв Ё, 3, Й, О, Ч, Ь, Ы, Ъ. Если в работе одно приложение, оно обозначается «П</w:t>
      </w:r>
      <w:r w:rsidR="001769E4" w:rsidRPr="00D84195">
        <w:t>РИЛОЖЕНИЕ</w:t>
      </w:r>
      <w:r w:rsidRPr="00D84195">
        <w:t xml:space="preserve"> А». Буквенные обозначения приложений должны соответствовать последовательности их упоминания в тексте.</w:t>
      </w:r>
      <w:r w:rsidR="00413D13">
        <w:t xml:space="preserve"> </w:t>
      </w:r>
      <w:r w:rsidRPr="00D84195">
        <w:t>Каждое приложение следует начинать с новой страницы с указанием наверху посередине страницы слова «П</w:t>
      </w:r>
      <w:r w:rsidR="001769E4" w:rsidRPr="00D84195">
        <w:t>РИЛОЖЕНИЕ</w:t>
      </w:r>
      <w:r w:rsidRPr="00D84195">
        <w:t>» и его буквенное</w:t>
      </w:r>
      <w:r w:rsidR="007A76E9" w:rsidRPr="00D84195">
        <w:t xml:space="preserve"> </w:t>
      </w:r>
      <w:r w:rsidRPr="00D84195">
        <w:t>обозначение. Ниже отдельной строкой располагается название приложения с абзацного отступа, с форматированием по ширине страницы. Название приложения пишется строчными (маленькими) буквами, кроме первой – прописной (большой).</w:t>
      </w:r>
    </w:p>
    <w:p w14:paraId="351E8516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</w:pPr>
      <w:r w:rsidRPr="00D84195">
        <w:t>При вынесении материала в приложение следует группировать связанные по смыслу таблицы и рисунки в одно приложение. Например</w:t>
      </w:r>
      <w:r w:rsidR="00704DBB" w:rsidRPr="00D84195">
        <w:t>:</w:t>
      </w:r>
    </w:p>
    <w:p w14:paraId="6EE45D94" w14:textId="77777777" w:rsidR="00704DBB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П</w:t>
      </w:r>
      <w:r w:rsidR="00DD11F0" w:rsidRPr="00D84195">
        <w:t>РИЛОЖЕНИЕ</w:t>
      </w:r>
      <w:r w:rsidRPr="00D84195">
        <w:t xml:space="preserve"> А. Бухгалтерская отчетность за 201</w:t>
      </w:r>
      <w:r w:rsidR="005E4BC9" w:rsidRPr="00D84195">
        <w:t>6</w:t>
      </w:r>
      <w:r w:rsidRPr="00D84195">
        <w:t xml:space="preserve"> год; </w:t>
      </w:r>
    </w:p>
    <w:p w14:paraId="49E6E6A2" w14:textId="77777777" w:rsidR="00704DBB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П</w:t>
      </w:r>
      <w:r w:rsidR="00DD11F0" w:rsidRPr="00D84195">
        <w:t>РИЛОЖЕНИЕ</w:t>
      </w:r>
      <w:r w:rsidRPr="00D84195">
        <w:t xml:space="preserve"> Б. Бухгалтерская отчетность за 201</w:t>
      </w:r>
      <w:r w:rsidR="005E4BC9" w:rsidRPr="00D84195">
        <w:t>7</w:t>
      </w:r>
      <w:r w:rsidRPr="00D84195">
        <w:t xml:space="preserve"> год; </w:t>
      </w:r>
    </w:p>
    <w:p w14:paraId="3A2AB609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П</w:t>
      </w:r>
      <w:r w:rsidR="00DD11F0" w:rsidRPr="00D84195">
        <w:t>РИЛОЖЕНИЕ</w:t>
      </w:r>
      <w:r w:rsidRPr="00D84195">
        <w:t xml:space="preserve"> В. Бухгалтерская отчетность за 201</w:t>
      </w:r>
      <w:r w:rsidR="005E4BC9" w:rsidRPr="00D84195">
        <w:t>8</w:t>
      </w:r>
      <w:r w:rsidRPr="00D84195">
        <w:t xml:space="preserve"> год.</w:t>
      </w:r>
    </w:p>
    <w:p w14:paraId="1396414D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2" w:lineRule="auto"/>
        <w:ind w:right="3" w:firstLine="709"/>
        <w:jc w:val="both"/>
      </w:pPr>
      <w:r w:rsidRPr="00D84195">
        <w:t>Приложения должны иметь общую нумерацию страниц. Приложения не входят в установленный объем отчета.</w:t>
      </w:r>
    </w:p>
    <w:p w14:paraId="0653EC23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По окончании </w:t>
      </w:r>
      <w:r w:rsidR="00D63A16" w:rsidRPr="00D84195">
        <w:t xml:space="preserve">преддипломной </w:t>
      </w:r>
      <w:r w:rsidRPr="00D84195">
        <w:t>практики производится защита отчетов о выполнении ее программы.</w:t>
      </w:r>
      <w:r w:rsidR="00A235E5" w:rsidRPr="00D84195">
        <w:t xml:space="preserve"> </w:t>
      </w:r>
      <w:r w:rsidRPr="00D84195">
        <w:t xml:space="preserve">Отчет принимается руководителем практики от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>.</w:t>
      </w:r>
      <w:r w:rsidR="00413D13">
        <w:t xml:space="preserve"> </w:t>
      </w:r>
      <w:r w:rsidRPr="00D84195">
        <w:t>По результатам защиты отчета ставится оценка, которая включается в приложение к диплому об окончании Финансового университета при Правительстве РФ.</w:t>
      </w:r>
    </w:p>
    <w:p w14:paraId="5C96A0ED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spacing w:before="65" w:line="360" w:lineRule="auto"/>
        <w:ind w:right="3" w:firstLine="709"/>
        <w:jc w:val="both"/>
      </w:pPr>
      <w:proofErr w:type="gramStart"/>
      <w:r w:rsidRPr="00D84195">
        <w:t>На основании положения о системе оценки знаний студентов в Финансовом университете,</w:t>
      </w:r>
      <w:proofErr w:type="gramEnd"/>
      <w:r w:rsidRPr="00D84195">
        <w:t xml:space="preserve"> преподаватель оценивает выполнение и защиту отчета по </w:t>
      </w:r>
      <w:r w:rsidR="00D63A16" w:rsidRPr="00D84195">
        <w:t xml:space="preserve">преддипломной </w:t>
      </w:r>
      <w:r w:rsidRPr="00D84195">
        <w:t>практике по 100-балльной системе оценки знаний:</w:t>
      </w:r>
    </w:p>
    <w:p w14:paraId="19A8965E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ind w:right="3" w:firstLine="709"/>
        <w:jc w:val="both"/>
      </w:pPr>
      <w:proofErr w:type="gramStart"/>
      <w:r w:rsidRPr="00D84195">
        <w:t>86</w:t>
      </w:r>
      <w:r w:rsidR="00C55FAA" w:rsidRPr="00D84195">
        <w:t xml:space="preserve"> </w:t>
      </w:r>
      <w:r w:rsidRPr="00D84195">
        <w:t>- 100</w:t>
      </w:r>
      <w:proofErr w:type="gramEnd"/>
      <w:r w:rsidRPr="00D84195">
        <w:t xml:space="preserve"> баллов «отлично»;</w:t>
      </w:r>
    </w:p>
    <w:p w14:paraId="739D47B2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spacing w:before="163"/>
        <w:ind w:right="3" w:firstLine="709"/>
        <w:jc w:val="both"/>
      </w:pPr>
      <w:proofErr w:type="gramStart"/>
      <w:r w:rsidRPr="00D84195">
        <w:lastRenderedPageBreak/>
        <w:t>70 - 85</w:t>
      </w:r>
      <w:proofErr w:type="gramEnd"/>
      <w:r w:rsidRPr="00D84195">
        <w:t xml:space="preserve"> баллов «хорошо»;</w:t>
      </w:r>
    </w:p>
    <w:p w14:paraId="73D476AA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spacing w:before="161" w:line="360" w:lineRule="auto"/>
        <w:ind w:right="3" w:firstLine="709"/>
        <w:jc w:val="both"/>
      </w:pPr>
      <w:proofErr w:type="gramStart"/>
      <w:r w:rsidRPr="00D84195">
        <w:t>50 - 69</w:t>
      </w:r>
      <w:proofErr w:type="gramEnd"/>
      <w:r w:rsidRPr="00D84195">
        <w:t xml:space="preserve"> баллов «удовлетворительно»; менее 50 баллов «неудовлетворительно».</w:t>
      </w:r>
    </w:p>
    <w:p w14:paraId="38D95377" w14:textId="77777777" w:rsidR="00FF5B23" w:rsidRPr="00D84195" w:rsidRDefault="00D5274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Обучающиеся</w:t>
      </w:r>
      <w:r w:rsidR="00FF5B23" w:rsidRPr="00D84195">
        <w:t>, не выполнивши</w:t>
      </w:r>
      <w:r w:rsidRPr="00D84195">
        <w:t>е</w:t>
      </w:r>
      <w:r w:rsidR="00FF5B23" w:rsidRPr="00D84195">
        <w:t xml:space="preserve"> программу практики без уважительной причины или получивши</w:t>
      </w:r>
      <w:r w:rsidRPr="00D84195">
        <w:t>е</w:t>
      </w:r>
      <w:r w:rsidR="00FF5B23" w:rsidRPr="00D84195">
        <w:t xml:space="preserve"> по ее итогам неудовлетворительную оценку, не допускаются к сдаче государственного экзамена и подлежат отчислению из </w:t>
      </w:r>
      <w:proofErr w:type="spellStart"/>
      <w:r w:rsidR="00FF5B23" w:rsidRPr="00D84195">
        <w:t>Финуниверситета</w:t>
      </w:r>
      <w:proofErr w:type="spellEnd"/>
      <w:r w:rsidR="00FF5B23" w:rsidRPr="00D84195">
        <w:t xml:space="preserve"> в установленном порядке.</w:t>
      </w:r>
    </w:p>
    <w:p w14:paraId="0463D1E1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30"/>
        </w:rPr>
      </w:pPr>
    </w:p>
    <w:p w14:paraId="04774975" w14:textId="77777777" w:rsidR="00065929" w:rsidRPr="00D84195" w:rsidRDefault="00065929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30"/>
        </w:rPr>
      </w:pPr>
    </w:p>
    <w:p w14:paraId="6F49C120" w14:textId="77777777" w:rsidR="008F1D90" w:rsidRPr="00D84195" w:rsidRDefault="005D5778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  <w:r w:rsidRPr="00D84195">
        <w:t>8</w:t>
      </w:r>
      <w:r w:rsidR="00704DBB" w:rsidRPr="00D84195">
        <w:t xml:space="preserve"> </w:t>
      </w:r>
      <w:r w:rsidR="007A76E9" w:rsidRPr="00D84195">
        <w:t>Фонд оценочных средств для проведения промежуточной аттестации обучающихся по практике</w:t>
      </w:r>
    </w:p>
    <w:p w14:paraId="7B82EE98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26"/>
        </w:rPr>
      </w:pPr>
    </w:p>
    <w:p w14:paraId="690834BA" w14:textId="77777777" w:rsidR="000F7665" w:rsidRPr="000B284B" w:rsidRDefault="000F7665" w:rsidP="000F7665">
      <w:pPr>
        <w:pStyle w:val="a3"/>
        <w:spacing w:line="360" w:lineRule="auto"/>
        <w:ind w:right="3" w:firstLine="707"/>
        <w:jc w:val="both"/>
      </w:pPr>
      <w:r w:rsidRPr="000B284B">
        <w:t xml:space="preserve">Перечень компетенций, формируемых в процессе практики, содержится в разделе 3 программы, </w:t>
      </w:r>
      <w:r w:rsidRPr="00F0596D">
        <w:t xml:space="preserve">в котором приводится </w:t>
      </w:r>
      <w:r>
        <w:t>п</w:t>
      </w:r>
      <w:r w:rsidRPr="00964F58">
        <w:rPr>
          <w:rFonts w:eastAsiaTheme="minorHAnsi"/>
          <w:lang w:eastAsia="en-US" w:bidi="ar-SA"/>
        </w:rPr>
        <w:t>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Pr="000B284B">
        <w:t xml:space="preserve">. </w:t>
      </w:r>
    </w:p>
    <w:p w14:paraId="7ADBB8FB" w14:textId="77777777" w:rsidR="00DD11F0" w:rsidRPr="00D84195" w:rsidRDefault="00DD11F0" w:rsidP="00DD11F0">
      <w:pPr>
        <w:pStyle w:val="a3"/>
        <w:spacing w:line="360" w:lineRule="auto"/>
        <w:ind w:right="3" w:firstLine="707"/>
        <w:jc w:val="both"/>
      </w:pPr>
      <w:r w:rsidRPr="00D84195">
        <w:t xml:space="preserve">Формой промежуточной аттестации является дифференцированный зачет. Оценка знаний студентов осуществляется с учетом: </w:t>
      </w:r>
    </w:p>
    <w:p w14:paraId="5A546739" w14:textId="77777777" w:rsidR="00DD11F0" w:rsidRPr="00D84195" w:rsidRDefault="00DD11F0" w:rsidP="00DD11F0">
      <w:pPr>
        <w:pStyle w:val="a3"/>
        <w:spacing w:line="360" w:lineRule="auto"/>
        <w:ind w:right="3" w:firstLine="707"/>
        <w:jc w:val="both"/>
      </w:pPr>
      <w:r w:rsidRPr="00D84195">
        <w:t xml:space="preserve">• оценки за работу в процессе практики (до 40 баллов); </w:t>
      </w:r>
    </w:p>
    <w:p w14:paraId="7308E13A" w14:textId="77777777" w:rsidR="00DD11F0" w:rsidRPr="00D84195" w:rsidRDefault="00DD11F0" w:rsidP="00DD11F0">
      <w:pPr>
        <w:pStyle w:val="a3"/>
        <w:spacing w:line="360" w:lineRule="auto"/>
        <w:ind w:right="3" w:firstLine="707"/>
        <w:jc w:val="both"/>
      </w:pPr>
      <w:r w:rsidRPr="00D84195">
        <w:t>• оценки итоговых знаний в ходе зачета (до 60 баллов).</w:t>
      </w:r>
    </w:p>
    <w:p w14:paraId="36B56103" w14:textId="77777777" w:rsidR="009F0275" w:rsidRPr="000B284B" w:rsidRDefault="009F0275" w:rsidP="009F0275">
      <w:pPr>
        <w:pStyle w:val="a3"/>
        <w:spacing w:line="360" w:lineRule="auto"/>
        <w:ind w:right="3" w:firstLine="707"/>
        <w:jc w:val="both"/>
      </w:pPr>
      <w:r w:rsidRPr="000B284B">
        <w:t>В качестве типовых контрольных заданий и иных материалов, необходимых для оценки достижения индикаторов знаний, умений, владений, формирующих компетенции студента, используются материалы рабочих программ дисциплин «Бухгалтерский учет и отчетность», «Финансовый учет</w:t>
      </w:r>
      <w:r>
        <w:t xml:space="preserve"> (продвинутый уровень)</w:t>
      </w:r>
      <w:r w:rsidRPr="000B284B">
        <w:t>», «Экономический анализ», «Анализ финансовой отчетности» для студентов, обучающихся по направлению подготовки 38.03.01 «Экономика», профиль «</w:t>
      </w:r>
      <w:r>
        <w:t>Учет, анализ и аудит</w:t>
      </w:r>
      <w:r w:rsidRPr="000B284B">
        <w:t xml:space="preserve">». Программы одобрены на заседании кафедры «Экономика и финансы» (протокол № 1 от 28.08.2018 г.) и рекомендованы Ученым советом </w:t>
      </w:r>
      <w:r w:rsidRPr="000B284B">
        <w:lastRenderedPageBreak/>
        <w:t xml:space="preserve">Краснодарского филиала Финансового университета (протокол № 3 от 28.08.2018 г.). </w:t>
      </w:r>
    </w:p>
    <w:p w14:paraId="67577C24" w14:textId="77777777" w:rsidR="007A76E9" w:rsidRDefault="00DD11F0" w:rsidP="00DD11F0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При формировании контрольных заданий и вопросов для оценки освоения студентом индикаторов достижения компетенций на защите учитывается содержание раздела 3, а также 6 настоящей программы </w:t>
      </w:r>
      <w:r w:rsidR="00D63A16" w:rsidRPr="00D84195">
        <w:t xml:space="preserve">преддипломной </w:t>
      </w:r>
      <w:r w:rsidRPr="00D84195">
        <w:t>практики, отражающих виды и сущность исполняемых студентом работ, предусмотренных для включения в отчет по практике. В качестве методических материалов, определяющих процедуры оценивания знаний, умений и навыков, характеризующих освоение студентом индикаторов формирования и достижения компетенций, используются соответствующие приказы, распоряжения ректората о контроле уровня освоения дисциплин и сформированности компетенций студентов.</w:t>
      </w:r>
      <w:r w:rsidR="00583A30" w:rsidRPr="00D84195">
        <w:t xml:space="preserve"> </w:t>
      </w:r>
    </w:p>
    <w:p w14:paraId="224258EE" w14:textId="77777777" w:rsidR="00897F1A" w:rsidRPr="00C10E5A" w:rsidRDefault="00897F1A" w:rsidP="00897F1A">
      <w:pPr>
        <w:pStyle w:val="a3"/>
        <w:spacing w:line="360" w:lineRule="auto"/>
        <w:ind w:right="3" w:firstLine="709"/>
        <w:jc w:val="both"/>
      </w:pPr>
      <w:r w:rsidRPr="00C10E5A">
        <w:t xml:space="preserve">Типовые контрольные задания для оценки индикаторов достижения компетенций, умений и знаний, формируемых в ходе прохождения </w:t>
      </w:r>
      <w:r>
        <w:t>преддипломной</w:t>
      </w:r>
      <w:r w:rsidRPr="00C10E5A">
        <w:t xml:space="preserve">, представлены в таблице 4. </w:t>
      </w:r>
    </w:p>
    <w:p w14:paraId="665A72DB" w14:textId="77777777" w:rsidR="00897F1A" w:rsidRPr="00C10E5A" w:rsidRDefault="00897F1A" w:rsidP="00897F1A">
      <w:pPr>
        <w:pStyle w:val="a3"/>
        <w:spacing w:line="360" w:lineRule="auto"/>
        <w:ind w:right="3"/>
        <w:jc w:val="both"/>
      </w:pPr>
      <w:r w:rsidRPr="00C10E5A">
        <w:t xml:space="preserve">Таблица 4 - Типовые контрольные задания для оценки индикаторов достижения компетенций, умений и знаний, формируемых в ходе прохождения </w:t>
      </w:r>
      <w:r>
        <w:t>преддипломной</w:t>
      </w:r>
      <w:r w:rsidRPr="00C10E5A">
        <w:t xml:space="preserve"> практики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63"/>
        <w:gridCol w:w="2237"/>
        <w:gridCol w:w="3370"/>
        <w:gridCol w:w="2405"/>
      </w:tblGrid>
      <w:tr w:rsidR="00897F1A" w:rsidRPr="00C10E5A" w14:paraId="797065E4" w14:textId="77777777" w:rsidTr="00897F1A">
        <w:tc>
          <w:tcPr>
            <w:tcW w:w="1563" w:type="dxa"/>
          </w:tcPr>
          <w:p w14:paraId="36F537F1" w14:textId="77777777" w:rsidR="00897F1A" w:rsidRPr="00C10E5A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-100" w:firstLine="34"/>
              <w:jc w:val="center"/>
              <w:rPr>
                <w:sz w:val="24"/>
                <w:szCs w:val="24"/>
              </w:rPr>
            </w:pPr>
            <w:r w:rsidRPr="00C10E5A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237" w:type="dxa"/>
          </w:tcPr>
          <w:p w14:paraId="786FE01B" w14:textId="77777777" w:rsidR="00897F1A" w:rsidRPr="00C10E5A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C10E5A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370" w:type="dxa"/>
          </w:tcPr>
          <w:p w14:paraId="76F5578D" w14:textId="77777777" w:rsidR="00897F1A" w:rsidRPr="00C10E5A" w:rsidRDefault="00897F1A" w:rsidP="00A641AE">
            <w:pPr>
              <w:adjustRightInd w:val="0"/>
              <w:jc w:val="center"/>
              <w:rPr>
                <w:sz w:val="24"/>
                <w:szCs w:val="24"/>
              </w:rPr>
            </w:pPr>
            <w:r w:rsidRPr="00C10E5A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2405" w:type="dxa"/>
          </w:tcPr>
          <w:p w14:paraId="3D2CC438" w14:textId="77777777" w:rsidR="00897F1A" w:rsidRPr="00C86DDA" w:rsidRDefault="00897F1A" w:rsidP="00C86DDA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Типовые (примерные) задания</w:t>
            </w:r>
          </w:p>
        </w:tc>
      </w:tr>
      <w:tr w:rsidR="00897F1A" w:rsidRPr="009E1911" w14:paraId="0E57F245" w14:textId="77777777" w:rsidTr="00897F1A">
        <w:tc>
          <w:tcPr>
            <w:tcW w:w="1563" w:type="dxa"/>
          </w:tcPr>
          <w:p w14:paraId="6801DBF4" w14:textId="77777777" w:rsidR="00897F1A" w:rsidRPr="009E1911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14:paraId="2A6010DC" w14:textId="77777777" w:rsidR="00897F1A" w:rsidRPr="009E1911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14:paraId="42738D02" w14:textId="77777777" w:rsidR="00897F1A" w:rsidRPr="009E1911" w:rsidRDefault="00897F1A" w:rsidP="00A641AE">
            <w:pPr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65F54B55" w14:textId="77777777" w:rsidR="00897F1A" w:rsidRPr="00C86DDA" w:rsidRDefault="00897F1A" w:rsidP="00C86DDA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4</w:t>
            </w:r>
          </w:p>
        </w:tc>
      </w:tr>
      <w:tr w:rsidR="00897F1A" w:rsidRPr="009E1911" w14:paraId="633312A5" w14:textId="77777777" w:rsidTr="00897F1A">
        <w:trPr>
          <w:trHeight w:val="3217"/>
        </w:trPr>
        <w:tc>
          <w:tcPr>
            <w:tcW w:w="1563" w:type="dxa"/>
            <w:vMerge w:val="restart"/>
          </w:tcPr>
          <w:p w14:paraId="5EF5F43E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ПКН-3</w:t>
            </w:r>
          </w:p>
        </w:tc>
        <w:tc>
          <w:tcPr>
            <w:tcW w:w="2237" w:type="dxa"/>
            <w:vMerge w:val="restart"/>
          </w:tcPr>
          <w:p w14:paraId="1CA7CAB0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 – экономических задач, интерпретировать полученные результаты</w:t>
            </w:r>
          </w:p>
        </w:tc>
        <w:tc>
          <w:tcPr>
            <w:tcW w:w="3370" w:type="dxa"/>
            <w:tcBorders>
              <w:bottom w:val="nil"/>
            </w:tcBorders>
          </w:tcPr>
          <w:p w14:paraId="6C178572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1. Проводит сбор, обработку и статистический анализ данных для решения финансово – экономических задач.</w:t>
            </w:r>
          </w:p>
        </w:tc>
        <w:tc>
          <w:tcPr>
            <w:tcW w:w="2405" w:type="dxa"/>
            <w:tcBorders>
              <w:bottom w:val="nil"/>
            </w:tcBorders>
          </w:tcPr>
          <w:p w14:paraId="5D675981" w14:textId="77777777" w:rsid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60E183B3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 </w:t>
            </w:r>
            <w:r w:rsidRPr="00C86DDA">
              <w:rPr>
                <w:sz w:val="24"/>
                <w:szCs w:val="24"/>
              </w:rPr>
              <w:t>Охарактеризуйте условия использования функционального анализа.</w:t>
            </w:r>
            <w:r w:rsidRPr="00C86DDA">
              <w:rPr>
                <w:b/>
                <w:sz w:val="24"/>
                <w:szCs w:val="24"/>
              </w:rPr>
              <w:t xml:space="preserve"> </w:t>
            </w:r>
          </w:p>
          <w:p w14:paraId="46866210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</w:p>
          <w:p w14:paraId="2C6CD934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Раскройте сущность, приемы и методы динамического анализа</w:t>
            </w:r>
            <w:r w:rsidRPr="00C86DDA">
              <w:rPr>
                <w:b/>
                <w:sz w:val="24"/>
                <w:szCs w:val="24"/>
              </w:rPr>
              <w:t>.</w:t>
            </w:r>
          </w:p>
          <w:p w14:paraId="66D56E1D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3.</w:t>
            </w:r>
          </w:p>
          <w:p w14:paraId="24EE40A7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Используя данные сайта ЦБ РФ, проведите анализ </w:t>
            </w:r>
            <w:r w:rsidRPr="00C86DDA">
              <w:rPr>
                <w:color w:val="000000"/>
                <w:sz w:val="24"/>
                <w:szCs w:val="24"/>
              </w:rPr>
              <w:t xml:space="preserve">состояния </w:t>
            </w:r>
            <w:proofErr w:type="gramStart"/>
            <w:r w:rsidRPr="00C86DDA">
              <w:rPr>
                <w:color w:val="000000"/>
                <w:sz w:val="24"/>
                <w:szCs w:val="24"/>
              </w:rPr>
              <w:t>денежно- кредитной</w:t>
            </w:r>
            <w:proofErr w:type="gramEnd"/>
            <w:r w:rsidRPr="00C86DDA">
              <w:rPr>
                <w:color w:val="000000"/>
                <w:sz w:val="24"/>
                <w:szCs w:val="24"/>
              </w:rPr>
              <w:t xml:space="preserve"> сферы.</w:t>
            </w:r>
          </w:p>
        </w:tc>
      </w:tr>
      <w:tr w:rsidR="00897F1A" w:rsidRPr="009E1911" w14:paraId="64AFD5A8" w14:textId="77777777" w:rsidTr="00897F1A">
        <w:trPr>
          <w:trHeight w:val="4035"/>
        </w:trPr>
        <w:tc>
          <w:tcPr>
            <w:tcW w:w="1563" w:type="dxa"/>
            <w:vMerge/>
          </w:tcPr>
          <w:p w14:paraId="395F24D3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214872D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389278A1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2. Формулирует математические постановки финансово – экономических задач, переходит от экономических постановок задач к математическим моделям.</w:t>
            </w:r>
          </w:p>
          <w:p w14:paraId="662A8390" w14:textId="77777777" w:rsidR="00897F1A" w:rsidRPr="00C10E5A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08062BAB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</w:t>
            </w:r>
            <w:r w:rsidR="00C86DDA">
              <w:rPr>
                <w:b/>
                <w:sz w:val="24"/>
                <w:szCs w:val="24"/>
              </w:rPr>
              <w:t>1</w:t>
            </w:r>
            <w:r w:rsidRPr="00C86DDA">
              <w:rPr>
                <w:b/>
                <w:sz w:val="24"/>
                <w:szCs w:val="24"/>
              </w:rPr>
              <w:t xml:space="preserve">. </w:t>
            </w:r>
            <w:r w:rsidRPr="00C86DDA">
              <w:rPr>
                <w:sz w:val="24"/>
                <w:szCs w:val="24"/>
              </w:rPr>
              <w:t>Оцените полученные результаты с точки зрения их влияния экономическое положение компании.</w:t>
            </w:r>
          </w:p>
          <w:p w14:paraId="6FC5F85D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</w:t>
            </w:r>
            <w:r w:rsidR="00C86DDA">
              <w:rPr>
                <w:b/>
                <w:sz w:val="24"/>
                <w:szCs w:val="24"/>
              </w:rPr>
              <w:t>2</w:t>
            </w:r>
            <w:r w:rsidRPr="00C86DDA">
              <w:rPr>
                <w:b/>
                <w:sz w:val="24"/>
                <w:szCs w:val="24"/>
              </w:rPr>
              <w:t xml:space="preserve">. </w:t>
            </w:r>
          </w:p>
          <w:p w14:paraId="18D5FF4C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методы математики, применяемые для решения экономических задач.</w:t>
            </w:r>
          </w:p>
        </w:tc>
      </w:tr>
      <w:tr w:rsidR="00897F1A" w:rsidRPr="00412D62" w14:paraId="434E85CB" w14:textId="77777777" w:rsidTr="00897F1A">
        <w:trPr>
          <w:trHeight w:val="1266"/>
        </w:trPr>
        <w:tc>
          <w:tcPr>
            <w:tcW w:w="1563" w:type="dxa"/>
            <w:vMerge/>
          </w:tcPr>
          <w:p w14:paraId="48A48012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9D21DE9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3CD258A6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3. Системно подходит к выбору математических методов и информационных технологий для решения конкретных финансово – экономических задач в профессиональной области.</w:t>
            </w:r>
          </w:p>
        </w:tc>
        <w:tc>
          <w:tcPr>
            <w:tcW w:w="2405" w:type="dxa"/>
          </w:tcPr>
          <w:p w14:paraId="6C9FAC72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1. </w:t>
            </w:r>
          </w:p>
          <w:p w14:paraId="44A790F1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 используя теорию игр, можно решите экономическую логистическую задачу.</w:t>
            </w:r>
          </w:p>
          <w:p w14:paraId="6B704D62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4E558EA7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Какие информационные технологии использовались вами в ходже прохождения </w:t>
            </w:r>
            <w:proofErr w:type="gramStart"/>
            <w:r w:rsidRPr="00C86DDA">
              <w:rPr>
                <w:sz w:val="24"/>
                <w:szCs w:val="24"/>
              </w:rPr>
              <w:t>практики  для</w:t>
            </w:r>
            <w:proofErr w:type="gramEnd"/>
            <w:r w:rsidRPr="00C86DDA">
              <w:rPr>
                <w:sz w:val="24"/>
                <w:szCs w:val="24"/>
              </w:rPr>
              <w:t xml:space="preserve"> решения конкретных финансово – экономических задач в профессиональной области.</w:t>
            </w:r>
          </w:p>
        </w:tc>
      </w:tr>
      <w:tr w:rsidR="00897F1A" w:rsidRPr="00412D62" w14:paraId="519A1AF0" w14:textId="77777777" w:rsidTr="00897F1A">
        <w:trPr>
          <w:trHeight w:val="829"/>
        </w:trPr>
        <w:tc>
          <w:tcPr>
            <w:tcW w:w="1563" w:type="dxa"/>
            <w:vMerge/>
          </w:tcPr>
          <w:p w14:paraId="366F9084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107F4A3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59410581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 xml:space="preserve">4. Анализирует результаты исследования математических моделей финансово – экономических задач и делает на их </w:t>
            </w:r>
            <w:proofErr w:type="gramStart"/>
            <w:r w:rsidRPr="002A56F1">
              <w:rPr>
                <w:sz w:val="24"/>
                <w:szCs w:val="24"/>
              </w:rPr>
              <w:t>основании  количественные</w:t>
            </w:r>
            <w:proofErr w:type="gramEnd"/>
            <w:r w:rsidRPr="002A56F1">
              <w:rPr>
                <w:sz w:val="24"/>
                <w:szCs w:val="24"/>
              </w:rPr>
              <w:t xml:space="preserve"> и качественные выводы и рекомендации по принятию финансово – экономических решений.</w:t>
            </w:r>
          </w:p>
        </w:tc>
        <w:tc>
          <w:tcPr>
            <w:tcW w:w="2405" w:type="dxa"/>
          </w:tcPr>
          <w:p w14:paraId="2E7CFC1B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1. </w:t>
            </w:r>
          </w:p>
          <w:p w14:paraId="0BE07446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Какие финансово – экономические задачи позволяют решить математические модели. </w:t>
            </w:r>
          </w:p>
          <w:p w14:paraId="3CD95A73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796FD061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Какие количественные и качественные выводы можно сделать на основе </w:t>
            </w:r>
            <w:proofErr w:type="gramStart"/>
            <w:r w:rsidRPr="00C86DDA">
              <w:rPr>
                <w:sz w:val="24"/>
                <w:szCs w:val="24"/>
              </w:rPr>
              <w:t>построенных  финансово</w:t>
            </w:r>
            <w:proofErr w:type="gramEnd"/>
            <w:r w:rsidRPr="00C86DDA">
              <w:rPr>
                <w:sz w:val="24"/>
                <w:szCs w:val="24"/>
              </w:rPr>
              <w:t xml:space="preserve"> – экономических математических моделей.</w:t>
            </w:r>
          </w:p>
        </w:tc>
      </w:tr>
      <w:tr w:rsidR="00897F1A" w:rsidRPr="00A72FD0" w14:paraId="05A794E5" w14:textId="77777777" w:rsidTr="00A641AE">
        <w:tc>
          <w:tcPr>
            <w:tcW w:w="1563" w:type="dxa"/>
            <w:vMerge w:val="restart"/>
          </w:tcPr>
          <w:p w14:paraId="20085337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lastRenderedPageBreak/>
              <w:t>ПКН-6</w:t>
            </w:r>
          </w:p>
        </w:tc>
        <w:tc>
          <w:tcPr>
            <w:tcW w:w="2237" w:type="dxa"/>
            <w:vMerge w:val="restart"/>
          </w:tcPr>
          <w:p w14:paraId="7A6D1947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3370" w:type="dxa"/>
          </w:tcPr>
          <w:p w14:paraId="466FB0C1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1. Понимает содержание и логику проведения анализа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45DCAE9C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3E236FFD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1. </w:t>
            </w:r>
            <w:r w:rsidRPr="00C86DDA">
              <w:rPr>
                <w:sz w:val="24"/>
                <w:szCs w:val="24"/>
              </w:rPr>
              <w:t>Охарактеризуйте методику составления бухгалтерской отчетности.</w:t>
            </w:r>
          </w:p>
          <w:p w14:paraId="708C042A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4688B57F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 основе какой формы бухгалтерской отчетности можно провести анализ финансовых результатов организации?</w:t>
            </w:r>
          </w:p>
        </w:tc>
      </w:tr>
      <w:tr w:rsidR="00897F1A" w:rsidRPr="009E1911" w14:paraId="78AC71A8" w14:textId="77777777" w:rsidTr="00A641AE">
        <w:trPr>
          <w:trHeight w:val="3036"/>
        </w:trPr>
        <w:tc>
          <w:tcPr>
            <w:tcW w:w="1563" w:type="dxa"/>
            <w:vMerge/>
          </w:tcPr>
          <w:p w14:paraId="0907BACF" w14:textId="77777777" w:rsidR="00897F1A" w:rsidRPr="009E1911" w:rsidRDefault="00897F1A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89651B9" w14:textId="77777777" w:rsidR="00897F1A" w:rsidRPr="009E1911" w:rsidRDefault="00897F1A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09C9D45E" w14:textId="77777777" w:rsidR="00897F1A" w:rsidRPr="009E1911" w:rsidRDefault="00897F1A" w:rsidP="00A641AE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2A56F1">
              <w:rPr>
                <w:sz w:val="24"/>
                <w:szCs w:val="24"/>
              </w:rPr>
              <w:t>2. Предлагает варианты решения профессиональных задач в условиях неопределенности.</w:t>
            </w:r>
          </w:p>
        </w:tc>
        <w:tc>
          <w:tcPr>
            <w:tcW w:w="2405" w:type="dxa"/>
          </w:tcPr>
          <w:p w14:paraId="1EE4C96E" w14:textId="77777777" w:rsidR="00C86DDA" w:rsidRDefault="00897F1A" w:rsidP="00C86DDA">
            <w:pPr>
              <w:pStyle w:val="a3"/>
              <w:tabs>
                <w:tab w:val="left" w:pos="210"/>
                <w:tab w:val="left" w:pos="600"/>
                <w:tab w:val="left" w:pos="975"/>
                <w:tab w:val="left" w:pos="1194"/>
              </w:tabs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4A104C0A" w14:textId="77777777" w:rsidR="00897F1A" w:rsidRPr="00C86DDA" w:rsidRDefault="00897F1A" w:rsidP="00C86DDA">
            <w:pPr>
              <w:pStyle w:val="a3"/>
              <w:tabs>
                <w:tab w:val="left" w:pos="210"/>
                <w:tab w:val="left" w:pos="600"/>
                <w:tab w:val="left" w:pos="975"/>
                <w:tab w:val="left" w:pos="1194"/>
              </w:tabs>
              <w:ind w:right="6"/>
              <w:jc w:val="both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 Определите наилучший способ начисления амортизации основного средства.</w:t>
            </w:r>
          </w:p>
          <w:p w14:paraId="6E41F59F" w14:textId="77777777" w:rsid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</w:t>
            </w:r>
            <w:r w:rsidR="00C86DDA">
              <w:rPr>
                <w:b/>
                <w:sz w:val="24"/>
                <w:szCs w:val="24"/>
              </w:rPr>
              <w:t>2</w:t>
            </w:r>
            <w:r w:rsidRPr="00C86DDA">
              <w:rPr>
                <w:b/>
                <w:sz w:val="24"/>
                <w:szCs w:val="24"/>
              </w:rPr>
              <w:t>.</w:t>
            </w:r>
          </w:p>
          <w:p w14:paraId="7378B45E" w14:textId="77777777" w:rsidR="00897F1A" w:rsidRPr="00C86DDA" w:rsidRDefault="00897F1A" w:rsidP="00C86DDA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 Раскройте алгоритм управления финансами организации.</w:t>
            </w:r>
          </w:p>
        </w:tc>
      </w:tr>
      <w:tr w:rsidR="00897F1A" w:rsidRPr="00A72FD0" w14:paraId="15A9B23E" w14:textId="77777777" w:rsidTr="00A641AE">
        <w:trPr>
          <w:trHeight w:val="274"/>
        </w:trPr>
        <w:tc>
          <w:tcPr>
            <w:tcW w:w="1563" w:type="dxa"/>
            <w:vMerge w:val="restart"/>
          </w:tcPr>
          <w:p w14:paraId="0A912F73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ПКН-7</w:t>
            </w:r>
          </w:p>
        </w:tc>
        <w:tc>
          <w:tcPr>
            <w:tcW w:w="2237" w:type="dxa"/>
            <w:vMerge w:val="restart"/>
          </w:tcPr>
          <w:p w14:paraId="7ED5F42A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3370" w:type="dxa"/>
          </w:tcPr>
          <w:p w14:paraId="7104E199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1. Понимает основные особенности российский экономики, её институционную структуру, направления экономической политики государства.</w:t>
            </w:r>
          </w:p>
          <w:p w14:paraId="634F8B9D" w14:textId="77777777" w:rsidR="00897F1A" w:rsidRPr="002A56F1" w:rsidRDefault="00897F1A" w:rsidP="00A641AE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7DABE890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  <w:r w:rsidRPr="00C86DDA">
              <w:rPr>
                <w:sz w:val="24"/>
                <w:szCs w:val="24"/>
              </w:rPr>
              <w:t xml:space="preserve"> Охарактеризуйте основные положения неоклассической теории финансов</w:t>
            </w:r>
            <w:r w:rsidRPr="00C86DDA">
              <w:rPr>
                <w:b/>
                <w:sz w:val="24"/>
                <w:szCs w:val="24"/>
              </w:rPr>
              <w:t xml:space="preserve"> </w:t>
            </w:r>
          </w:p>
          <w:p w14:paraId="4705D70C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</w:p>
          <w:p w14:paraId="4617AF37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основные направления финансовой политики государства в настоящее время.</w:t>
            </w:r>
          </w:p>
        </w:tc>
      </w:tr>
      <w:tr w:rsidR="00897F1A" w:rsidRPr="00D73FE9" w14:paraId="72CF407A" w14:textId="77777777" w:rsidTr="00A641AE">
        <w:trPr>
          <w:trHeight w:val="2546"/>
        </w:trPr>
        <w:tc>
          <w:tcPr>
            <w:tcW w:w="1563" w:type="dxa"/>
            <w:vMerge/>
          </w:tcPr>
          <w:p w14:paraId="2A279F29" w14:textId="77777777" w:rsidR="00897F1A" w:rsidRPr="009E1911" w:rsidRDefault="00897F1A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4D11A8EF" w14:textId="77777777" w:rsidR="00897F1A" w:rsidRPr="009E1911" w:rsidRDefault="00897F1A" w:rsidP="00A641AE">
            <w:pPr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398AA5C7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2. Демонстрирует умение четко, доступно и профессионально грамотно излагать информацию об основных экономических объектах, явлениях, процессах, аргументировать собственные суждения и оценки в области экономики.</w:t>
            </w:r>
          </w:p>
        </w:tc>
        <w:tc>
          <w:tcPr>
            <w:tcW w:w="2405" w:type="dxa"/>
          </w:tcPr>
          <w:p w14:paraId="17068BAD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1. </w:t>
            </w:r>
          </w:p>
          <w:p w14:paraId="71293127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 основе экономической информации оцените оборачиваемость активов организации.</w:t>
            </w:r>
          </w:p>
          <w:p w14:paraId="544FA60B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</w:p>
          <w:p w14:paraId="0EA1DE06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пути роста прибыли промышленного предприятия.</w:t>
            </w:r>
          </w:p>
        </w:tc>
      </w:tr>
      <w:tr w:rsidR="00897F1A" w:rsidRPr="009E1911" w14:paraId="742475E6" w14:textId="77777777" w:rsidTr="00A641AE">
        <w:trPr>
          <w:trHeight w:val="3864"/>
        </w:trPr>
        <w:tc>
          <w:tcPr>
            <w:tcW w:w="1563" w:type="dxa"/>
            <w:vMerge w:val="restart"/>
          </w:tcPr>
          <w:p w14:paraId="13E98049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lastRenderedPageBreak/>
              <w:t>ПКП-2</w:t>
            </w:r>
          </w:p>
        </w:tc>
        <w:tc>
          <w:tcPr>
            <w:tcW w:w="2237" w:type="dxa"/>
            <w:vMerge w:val="restart"/>
          </w:tcPr>
          <w:p w14:paraId="7FEB1CA6" w14:textId="77777777" w:rsidR="00897F1A" w:rsidRPr="006D5D8E" w:rsidRDefault="00897F1A" w:rsidP="00A641AE">
            <w:pPr>
              <w:pStyle w:val="TableParagraph"/>
              <w:tabs>
                <w:tab w:val="left" w:pos="2693"/>
              </w:tabs>
              <w:ind w:right="96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Способность к организации и ведению </w:t>
            </w:r>
            <w:r w:rsidRPr="006D5D8E">
              <w:rPr>
                <w:spacing w:val="-1"/>
                <w:sz w:val="24"/>
                <w:szCs w:val="24"/>
              </w:rPr>
              <w:t xml:space="preserve">бухгалтерского </w:t>
            </w:r>
            <w:r w:rsidRPr="006D5D8E">
              <w:rPr>
                <w:sz w:val="24"/>
                <w:szCs w:val="24"/>
              </w:rPr>
              <w:t>финансового и управленческого учета в экономических</w:t>
            </w:r>
            <w:r w:rsidRPr="006D5D8E">
              <w:rPr>
                <w:spacing w:val="45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субъектах</w:t>
            </w:r>
          </w:p>
          <w:p w14:paraId="79B70BFB" w14:textId="77777777" w:rsidR="00897F1A" w:rsidRPr="006D5D8E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7E5389CD" w14:textId="77777777" w:rsidR="00897F1A" w:rsidRPr="006D5D8E" w:rsidRDefault="00897F1A" w:rsidP="00897F1A">
            <w:pPr>
              <w:pStyle w:val="TableParagraph"/>
              <w:numPr>
                <w:ilvl w:val="0"/>
                <w:numId w:val="42"/>
              </w:numPr>
              <w:tabs>
                <w:tab w:val="left" w:pos="411"/>
              </w:tabs>
              <w:ind w:left="0" w:right="99" w:firstLine="25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Организует и ведет бухгалтерский учета в экономических</w:t>
            </w:r>
            <w:r w:rsidRPr="006D5D8E">
              <w:rPr>
                <w:spacing w:val="-5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субъектах.</w:t>
            </w:r>
          </w:p>
          <w:p w14:paraId="65DA73C8" w14:textId="77777777" w:rsidR="00897F1A" w:rsidRPr="006D5D8E" w:rsidRDefault="00897F1A" w:rsidP="00A641AE">
            <w:pPr>
              <w:ind w:left="-117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0898B8AB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  <w:r w:rsidRPr="00C86DDA">
              <w:rPr>
                <w:sz w:val="24"/>
                <w:szCs w:val="24"/>
              </w:rPr>
              <w:t xml:space="preserve"> </w:t>
            </w:r>
          </w:p>
          <w:p w14:paraId="65F13902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составляющие первоначальной стоимости основных средств.</w:t>
            </w:r>
          </w:p>
          <w:p w14:paraId="7224E71A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</w:t>
            </w:r>
            <w:r w:rsidRPr="00C86DDA">
              <w:rPr>
                <w:sz w:val="24"/>
                <w:szCs w:val="24"/>
              </w:rPr>
              <w:t xml:space="preserve">. </w:t>
            </w:r>
          </w:p>
          <w:p w14:paraId="0CC2C76F" w14:textId="77777777" w:rsidR="00897F1A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особенности учета финансовых вложений.</w:t>
            </w:r>
          </w:p>
          <w:p w14:paraId="2769B1E3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3</w:t>
            </w:r>
            <w:r w:rsidRPr="00C86DDA">
              <w:rPr>
                <w:sz w:val="24"/>
                <w:szCs w:val="24"/>
              </w:rPr>
              <w:t>.</w:t>
            </w:r>
          </w:p>
          <w:p w14:paraId="1CDA0CA9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 Назовите основные этапы, отражаемые в бухгалтерском учете с момента заготовления МПЗ до формирования финансового результата от продажи продукции</w:t>
            </w:r>
          </w:p>
        </w:tc>
      </w:tr>
      <w:tr w:rsidR="00F544D2" w:rsidRPr="009E1911" w14:paraId="42154D93" w14:textId="77777777" w:rsidTr="008800CE">
        <w:trPr>
          <w:trHeight w:val="3438"/>
        </w:trPr>
        <w:tc>
          <w:tcPr>
            <w:tcW w:w="1563" w:type="dxa"/>
            <w:vMerge/>
          </w:tcPr>
          <w:p w14:paraId="35CBF5D6" w14:textId="77777777" w:rsidR="00F544D2" w:rsidRPr="009E1911" w:rsidRDefault="00F544D2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CA2E131" w14:textId="77777777" w:rsidR="00F544D2" w:rsidRPr="009E1911" w:rsidRDefault="00F544D2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3FA5F575" w14:textId="77777777" w:rsidR="00F544D2" w:rsidRPr="006D5D8E" w:rsidRDefault="00F544D2" w:rsidP="00A641AE">
            <w:pPr>
              <w:pStyle w:val="TableParagraph"/>
              <w:tabs>
                <w:tab w:val="left" w:pos="413"/>
              </w:tabs>
              <w:ind w:right="97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2.Формирует показатели финансовой отчетности для составления</w:t>
            </w:r>
            <w:r w:rsidRPr="006D5D8E">
              <w:rPr>
                <w:spacing w:val="54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отчетных форм экономических субъектов.</w:t>
            </w:r>
          </w:p>
        </w:tc>
        <w:tc>
          <w:tcPr>
            <w:tcW w:w="2405" w:type="dxa"/>
          </w:tcPr>
          <w:p w14:paraId="5CC66FA1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  <w:r w:rsidRPr="00C86DDA">
              <w:rPr>
                <w:sz w:val="24"/>
                <w:szCs w:val="24"/>
              </w:rPr>
              <w:t xml:space="preserve"> Охарактеризуйте порядок формирования показателей бухгалтерской отчетности.</w:t>
            </w:r>
          </w:p>
          <w:p w14:paraId="43B5636E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  <w:r w:rsidRPr="00C86DDA">
              <w:rPr>
                <w:sz w:val="24"/>
                <w:szCs w:val="24"/>
              </w:rPr>
              <w:t xml:space="preserve"> </w:t>
            </w:r>
          </w:p>
          <w:p w14:paraId="20B45B0A" w14:textId="77777777" w:rsidR="00F544D2" w:rsidRPr="00C86DDA" w:rsidRDefault="008800CE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принципы формирования бухгалтерской отчетности</w:t>
            </w:r>
          </w:p>
        </w:tc>
      </w:tr>
      <w:tr w:rsidR="003654CF" w:rsidRPr="00BF7388" w14:paraId="1158177F" w14:textId="77777777" w:rsidTr="00897F1A">
        <w:tc>
          <w:tcPr>
            <w:tcW w:w="1563" w:type="dxa"/>
            <w:vMerge w:val="restart"/>
          </w:tcPr>
          <w:p w14:paraId="464DCA0F" w14:textId="77777777" w:rsidR="003654CF" w:rsidRPr="002A56F1" w:rsidRDefault="003654CF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ПКП-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  <w:vMerge w:val="restart"/>
          </w:tcPr>
          <w:p w14:paraId="314D6A22" w14:textId="77777777" w:rsidR="003654CF" w:rsidRPr="006D5D8E" w:rsidRDefault="003654CF" w:rsidP="00A641A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Способность к подготовке и проведению аудиторских проверок, осуществлению </w:t>
            </w:r>
            <w:r w:rsidRPr="006D5D8E">
              <w:rPr>
                <w:spacing w:val="-1"/>
                <w:sz w:val="24"/>
                <w:szCs w:val="24"/>
              </w:rPr>
              <w:t xml:space="preserve">контрольных </w:t>
            </w:r>
            <w:r w:rsidRPr="006D5D8E">
              <w:rPr>
                <w:sz w:val="24"/>
                <w:szCs w:val="24"/>
              </w:rPr>
              <w:t xml:space="preserve">процедур и организации системы внутреннего контроля </w:t>
            </w:r>
            <w:r w:rsidRPr="006D5D8E">
              <w:rPr>
                <w:spacing w:val="-13"/>
                <w:sz w:val="24"/>
                <w:szCs w:val="24"/>
              </w:rPr>
              <w:t xml:space="preserve">в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организационно-правовых форм</w:t>
            </w:r>
          </w:p>
        </w:tc>
        <w:tc>
          <w:tcPr>
            <w:tcW w:w="3370" w:type="dxa"/>
          </w:tcPr>
          <w:p w14:paraId="01ED552D" w14:textId="77777777" w:rsidR="003654CF" w:rsidRPr="006D5D8E" w:rsidRDefault="003654CF" w:rsidP="003654CF">
            <w:pPr>
              <w:pStyle w:val="TableParagraph"/>
              <w:tabs>
                <w:tab w:val="left" w:pos="280"/>
                <w:tab w:val="left" w:pos="1063"/>
              </w:tabs>
              <w:ind w:left="25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5D8E">
              <w:rPr>
                <w:sz w:val="24"/>
                <w:szCs w:val="24"/>
              </w:rPr>
              <w:t>Осуществляет подготовку аудиторских проверок, контрольных процедур.</w:t>
            </w:r>
          </w:p>
          <w:p w14:paraId="08E94304" w14:textId="77777777" w:rsidR="003654CF" w:rsidRPr="006D5D8E" w:rsidRDefault="003654CF" w:rsidP="00A641AE">
            <w:pPr>
              <w:pStyle w:val="TableParagraph"/>
              <w:ind w:right="112"/>
              <w:rPr>
                <w:spacing w:val="7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7BCB59C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1D902B9C" w14:textId="77777777" w:rsidR="003654CF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права и обязанности юридических лиц и индивидуальных предпринимателей при осуществлении государственного (муниципального) финансового контроля.</w:t>
            </w:r>
          </w:p>
          <w:p w14:paraId="3EE5B34C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</w:p>
          <w:p w14:paraId="0D1C4A39" w14:textId="77777777" w:rsidR="003654CF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Какова роль аудита в развитии функции контроля в условиях рыночной экономики?</w:t>
            </w:r>
          </w:p>
        </w:tc>
      </w:tr>
      <w:tr w:rsidR="003654CF" w:rsidRPr="009E1911" w14:paraId="581D337A" w14:textId="77777777" w:rsidTr="003654CF">
        <w:trPr>
          <w:trHeight w:val="6147"/>
        </w:trPr>
        <w:tc>
          <w:tcPr>
            <w:tcW w:w="1563" w:type="dxa"/>
            <w:vMerge/>
          </w:tcPr>
          <w:p w14:paraId="7B8A0BBF" w14:textId="77777777" w:rsidR="003654CF" w:rsidRPr="009E1911" w:rsidRDefault="003654CF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9F18975" w14:textId="77777777" w:rsidR="003654CF" w:rsidRPr="009E1911" w:rsidRDefault="003654CF" w:rsidP="00A641A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42333D13" w14:textId="77777777" w:rsidR="003654CF" w:rsidRPr="006D5D8E" w:rsidRDefault="003654CF" w:rsidP="00A641AE">
            <w:pPr>
              <w:pStyle w:val="TableParagraph"/>
              <w:tabs>
                <w:tab w:val="left" w:pos="2314"/>
                <w:tab w:val="left" w:pos="2498"/>
                <w:tab w:val="left" w:pos="3030"/>
                <w:tab w:val="left" w:pos="3603"/>
                <w:tab w:val="left" w:pos="3652"/>
                <w:tab w:val="left" w:pos="3841"/>
                <w:tab w:val="left" w:pos="4431"/>
              </w:tabs>
              <w:ind w:right="104"/>
              <w:rPr>
                <w:spacing w:val="8"/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2.Использует навыки проведения аудиторских проверок </w:t>
            </w:r>
            <w:r w:rsidRPr="006D5D8E">
              <w:rPr>
                <w:spacing w:val="-15"/>
                <w:sz w:val="24"/>
                <w:szCs w:val="24"/>
              </w:rPr>
              <w:t xml:space="preserve">и </w:t>
            </w:r>
            <w:r w:rsidRPr="006D5D8E">
              <w:rPr>
                <w:sz w:val="24"/>
                <w:szCs w:val="24"/>
              </w:rPr>
              <w:t xml:space="preserve">контрольных процедур </w:t>
            </w:r>
            <w:r w:rsidRPr="006D5D8E">
              <w:rPr>
                <w:spacing w:val="-12"/>
                <w:sz w:val="24"/>
                <w:szCs w:val="24"/>
              </w:rPr>
              <w:t xml:space="preserve">в </w:t>
            </w:r>
            <w:r w:rsidRPr="006D5D8E">
              <w:rPr>
                <w:sz w:val="24"/>
                <w:szCs w:val="24"/>
              </w:rPr>
              <w:t>экономических субъектах.</w:t>
            </w:r>
          </w:p>
        </w:tc>
        <w:tc>
          <w:tcPr>
            <w:tcW w:w="2405" w:type="dxa"/>
          </w:tcPr>
          <w:p w14:paraId="42BAC736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12793D22" w14:textId="77777777" w:rsidR="003654CF" w:rsidRPr="00C86DDA" w:rsidRDefault="002A4EF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color w:val="231F20"/>
                <w:sz w:val="24"/>
                <w:szCs w:val="24"/>
              </w:rPr>
              <w:t>Назовите виды, источники и методы получения аудиторских доказательств.</w:t>
            </w:r>
          </w:p>
          <w:p w14:paraId="502B0503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 </w:t>
            </w: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1D6C1EC1" w14:textId="77777777" w:rsidR="00C86DDA" w:rsidRPr="00C86DDA" w:rsidRDefault="00C86DDA" w:rsidP="00C86DD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Каковы состав, содержание, использование и хранение р</w:t>
            </w:r>
            <w:r w:rsidR="002A4EFE" w:rsidRPr="00C86DDA">
              <w:rPr>
                <w:sz w:val="24"/>
                <w:szCs w:val="24"/>
              </w:rPr>
              <w:t>абочи</w:t>
            </w:r>
            <w:r w:rsidRPr="00C86DDA">
              <w:rPr>
                <w:sz w:val="24"/>
                <w:szCs w:val="24"/>
              </w:rPr>
              <w:t>х</w:t>
            </w:r>
            <w:r w:rsidR="002A4EFE" w:rsidRPr="00C86DDA">
              <w:rPr>
                <w:sz w:val="24"/>
                <w:szCs w:val="24"/>
              </w:rPr>
              <w:t xml:space="preserve"> документ</w:t>
            </w:r>
            <w:r w:rsidRPr="00C86DDA">
              <w:rPr>
                <w:sz w:val="24"/>
                <w:szCs w:val="24"/>
              </w:rPr>
              <w:t>ов</w:t>
            </w:r>
            <w:r w:rsidR="002A4EFE" w:rsidRPr="00C86DDA">
              <w:rPr>
                <w:sz w:val="24"/>
                <w:szCs w:val="24"/>
              </w:rPr>
              <w:t xml:space="preserve"> аудитора</w:t>
            </w:r>
            <w:r w:rsidRPr="00C86DDA">
              <w:rPr>
                <w:sz w:val="24"/>
                <w:szCs w:val="24"/>
              </w:rPr>
              <w:t>.</w:t>
            </w:r>
          </w:p>
          <w:p w14:paraId="57E4A3B6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3.</w:t>
            </w:r>
          </w:p>
          <w:p w14:paraId="79694F89" w14:textId="77777777" w:rsidR="003654CF" w:rsidRPr="00C86DDA" w:rsidRDefault="00C86DD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Какова структура аудиторского заключения</w:t>
            </w:r>
            <w:r w:rsidRPr="00856C6E">
              <w:rPr>
                <w:sz w:val="24"/>
                <w:szCs w:val="24"/>
              </w:rPr>
              <w:t>?</w:t>
            </w:r>
          </w:p>
        </w:tc>
      </w:tr>
      <w:tr w:rsidR="003654CF" w:rsidRPr="009E1911" w14:paraId="6F98CBDD" w14:textId="77777777" w:rsidTr="003654CF">
        <w:trPr>
          <w:trHeight w:val="1974"/>
        </w:trPr>
        <w:tc>
          <w:tcPr>
            <w:tcW w:w="1563" w:type="dxa"/>
            <w:vMerge/>
          </w:tcPr>
          <w:p w14:paraId="734CC122" w14:textId="77777777" w:rsidR="003654CF" w:rsidRPr="009E1911" w:rsidRDefault="003654CF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29A322E" w14:textId="77777777" w:rsidR="003654CF" w:rsidRPr="009E1911" w:rsidRDefault="003654CF" w:rsidP="00A641A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5084003A" w14:textId="77777777" w:rsidR="003654CF" w:rsidRPr="006D5D8E" w:rsidRDefault="003654CF" w:rsidP="00A641AE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3. Использует знания элементов системы внутреннего контроля </w:t>
            </w:r>
            <w:proofErr w:type="gramStart"/>
            <w:r w:rsidRPr="006D5D8E">
              <w:rPr>
                <w:sz w:val="24"/>
                <w:szCs w:val="24"/>
              </w:rPr>
              <w:t>для  ее</w:t>
            </w:r>
            <w:proofErr w:type="gramEnd"/>
            <w:r w:rsidRPr="006D5D8E">
              <w:rPr>
                <w:sz w:val="24"/>
                <w:szCs w:val="24"/>
              </w:rPr>
              <w:t xml:space="preserve"> формирования в</w:t>
            </w:r>
            <w:r w:rsidRPr="006D5D8E">
              <w:rPr>
                <w:spacing w:val="69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 правовых форм.</w:t>
            </w:r>
          </w:p>
        </w:tc>
        <w:tc>
          <w:tcPr>
            <w:tcW w:w="2405" w:type="dxa"/>
          </w:tcPr>
          <w:p w14:paraId="73099206" w14:textId="77777777" w:rsidR="008800CE" w:rsidRPr="00C86DDA" w:rsidRDefault="008800CE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5133F208" w14:textId="77777777" w:rsidR="003654CF" w:rsidRPr="00C86DDA" w:rsidRDefault="00C86DD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Сформулируйте цели и задачи внутреннего контроля.</w:t>
            </w:r>
          </w:p>
          <w:p w14:paraId="50D8EE81" w14:textId="77777777" w:rsidR="00C86DDA" w:rsidRPr="00C86DDA" w:rsidRDefault="00C86DD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2D429D49" w14:textId="77777777" w:rsidR="00C86DDA" w:rsidRPr="00C86DDA" w:rsidRDefault="00C86DD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Каковы основные направления внутреннего контроля.</w:t>
            </w:r>
          </w:p>
        </w:tc>
      </w:tr>
    </w:tbl>
    <w:p w14:paraId="53D1CF07" w14:textId="77777777" w:rsidR="00897F1A" w:rsidRDefault="00897F1A" w:rsidP="00FF4FD6">
      <w:pPr>
        <w:pStyle w:val="a3"/>
        <w:spacing w:line="360" w:lineRule="auto"/>
        <w:ind w:right="3"/>
        <w:jc w:val="both"/>
      </w:pPr>
    </w:p>
    <w:p w14:paraId="33000F31" w14:textId="77777777" w:rsidR="00897F1A" w:rsidRDefault="00897F1A" w:rsidP="00FF4FD6">
      <w:pPr>
        <w:pStyle w:val="a3"/>
        <w:spacing w:line="360" w:lineRule="auto"/>
        <w:ind w:right="3"/>
        <w:jc w:val="both"/>
      </w:pPr>
    </w:p>
    <w:p w14:paraId="2453A7DD" w14:textId="77777777" w:rsidR="004E4256" w:rsidRDefault="004E425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85B93B1" w14:textId="77777777" w:rsidR="00C86DDA" w:rsidRPr="00D84195" w:rsidRDefault="00C86DDA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2C3DAEF1" w14:textId="77777777" w:rsidR="008F1D90" w:rsidRPr="00D84195" w:rsidRDefault="005D5778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  <w:r w:rsidRPr="00D84195">
        <w:t>9</w:t>
      </w:r>
      <w:r w:rsidR="00460FBA" w:rsidRPr="00D84195">
        <w:t xml:space="preserve"> Перечень учебной литературы и ресурсов сети «Интернет», необходимых для проведения практики</w:t>
      </w:r>
    </w:p>
    <w:p w14:paraId="556D0B85" w14:textId="77777777" w:rsidR="008F1D90" w:rsidRPr="00D84195" w:rsidRDefault="008F1D90" w:rsidP="00A2297A">
      <w:pPr>
        <w:pStyle w:val="a3"/>
        <w:tabs>
          <w:tab w:val="left" w:pos="709"/>
          <w:tab w:val="left" w:pos="1134"/>
        </w:tabs>
        <w:spacing w:line="360" w:lineRule="auto"/>
        <w:ind w:right="6" w:firstLine="709"/>
        <w:rPr>
          <w:sz w:val="25"/>
        </w:rPr>
      </w:pPr>
    </w:p>
    <w:p w14:paraId="535FE174" w14:textId="77777777" w:rsidR="00C86DDA" w:rsidRPr="009871B6" w:rsidRDefault="00C86DDA" w:rsidP="00C86DDA">
      <w:pPr>
        <w:pStyle w:val="a3"/>
        <w:spacing w:line="360" w:lineRule="auto"/>
        <w:ind w:right="-139" w:firstLine="709"/>
      </w:pPr>
      <w:r w:rsidRPr="009871B6">
        <w:t>Нормативно-</w:t>
      </w:r>
      <w:proofErr w:type="gramStart"/>
      <w:r w:rsidRPr="009871B6">
        <w:t>правовые  акты</w:t>
      </w:r>
      <w:proofErr w:type="gramEnd"/>
    </w:p>
    <w:p w14:paraId="20590DD0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Бюджетный кодекс Российской Федерации от 31.07.1998 г. № 145-ФЗ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373A2E8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Гражданский кодекс Российской Федерации (часть 1) от 30.11.1994 № 51-ФЗ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</w:t>
      </w:r>
      <w:r w:rsidRPr="001B19CE">
        <w:rPr>
          <w:sz w:val="28"/>
          <w:szCs w:val="28"/>
        </w:rPr>
        <w:lastRenderedPageBreak/>
        <w:t>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563D568D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Гражданский кодекс Российской Федерации (часть 2) от 26.01.1996</w:t>
      </w:r>
      <w:r w:rsidRPr="001B19CE">
        <w:rPr>
          <w:spacing w:val="65"/>
          <w:sz w:val="28"/>
          <w:szCs w:val="28"/>
        </w:rPr>
        <w:t xml:space="preserve"> </w:t>
      </w:r>
      <w:r w:rsidRPr="001B19CE">
        <w:rPr>
          <w:sz w:val="28"/>
          <w:szCs w:val="28"/>
        </w:rPr>
        <w:t>г.  № 14-ФЗ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0A2E48E0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2CAE7133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2) от 05.08.2000 № 117-ФЗ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3B39715E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1985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акционерных обществах» от 26.12.1995</w:t>
      </w:r>
      <w:r w:rsidRPr="001B19CE">
        <w:rPr>
          <w:spacing w:val="17"/>
          <w:sz w:val="28"/>
          <w:szCs w:val="28"/>
        </w:rPr>
        <w:t xml:space="preserve"> </w:t>
      </w:r>
      <w:r w:rsidRPr="001B19CE">
        <w:rPr>
          <w:sz w:val="28"/>
          <w:szCs w:val="28"/>
        </w:rPr>
        <w:t>г. № 208-ФЗ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7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25BEF3B3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обществах с ограниченной ответственностью» от 08.02.1998 г. № 14-ФЗ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8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2997D79F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рынке ценных бумаг» от 22.04.1996 г. № 39-ФЗ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9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>.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4137AE14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инвестиционной деятельности в Российской Федерации,</w:t>
      </w:r>
      <w:r w:rsidRPr="001B19CE">
        <w:rPr>
          <w:spacing w:val="22"/>
          <w:sz w:val="28"/>
          <w:szCs w:val="28"/>
        </w:rPr>
        <w:t xml:space="preserve"> </w:t>
      </w:r>
      <w:r w:rsidRPr="001B19CE">
        <w:rPr>
          <w:sz w:val="28"/>
          <w:szCs w:val="28"/>
        </w:rPr>
        <w:t>осуществляемой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в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форме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капитальных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вложений»</w:t>
      </w:r>
      <w:r w:rsidRPr="001B19CE">
        <w:rPr>
          <w:spacing w:val="24"/>
          <w:sz w:val="28"/>
          <w:szCs w:val="28"/>
        </w:rPr>
        <w:t xml:space="preserve"> </w:t>
      </w:r>
      <w:r w:rsidRPr="001B19CE">
        <w:rPr>
          <w:sz w:val="28"/>
          <w:szCs w:val="28"/>
        </w:rPr>
        <w:t>от</w:t>
      </w:r>
      <w:r w:rsidRPr="001B19CE">
        <w:rPr>
          <w:spacing w:val="23"/>
          <w:sz w:val="28"/>
          <w:szCs w:val="28"/>
        </w:rPr>
        <w:t xml:space="preserve"> </w:t>
      </w:r>
      <w:r w:rsidRPr="001B19CE">
        <w:rPr>
          <w:sz w:val="28"/>
          <w:szCs w:val="28"/>
        </w:rPr>
        <w:t>25.02.1999 г. № 39-ФЗ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0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01DFB67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44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финансовой аренде (лизинге)» от 29.10.1998 г. №164-ФЗ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1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6942527E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несостоятельности (банкротстве)» от 26.10.2002 г. №127-ФЗ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30638ED4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от 08.05.1996 г. № 41-ФЗ «О производственных кооперативах»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</w:t>
      </w:r>
      <w:r w:rsidRPr="001B19CE">
        <w:rPr>
          <w:sz w:val="28"/>
          <w:szCs w:val="28"/>
        </w:rPr>
        <w:lastRenderedPageBreak/>
        <w:t>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766B39CC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Постановление Правительства РФ от 01.01.2002 г. №1 «О классификации основных средств, включаемых в амортизационные группы»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26.08.20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0A953EB3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Постановление Правительства РФ от 25.06.2003 г. № 367 «Об утверждении правил проведения арбитражным управляющим финансового анализа».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A93089C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514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Положение Банка России от 19.06.2012 г. № 383-П «О правилах осуществления перевода денежных средств»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5BE0943" w14:textId="77777777" w:rsidR="00C86DDA" w:rsidRPr="001B19CE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-139" w:firstLine="709"/>
        <w:jc w:val="both"/>
      </w:pPr>
      <w:r w:rsidRPr="001B19CE">
        <w:t>16 Приказ Минфина РФ от 06.05.1999 №32н (ред. от 06.04.2015) «Об утверждении Положения по бухгалтерскому учету «Доходы организации» ПБУ 9/99» Зарегистрировано в Минюсте России 31.05.1999 № 1791) (с изм. и доп.). 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7">
        <w:r w:rsidRPr="001B19CE">
          <w:t>www.consultant.ru</w:t>
        </w:r>
      </w:hyperlink>
      <w:r w:rsidRPr="001B19CE">
        <w:t xml:space="preserve"> (дата обращения: 26.0</w:t>
      </w:r>
      <w:r w:rsidR="00925519">
        <w:t>7</w:t>
      </w:r>
      <w:r w:rsidRPr="001B19CE">
        <w:t>.20</w:t>
      </w:r>
      <w:r w:rsidR="00925519">
        <w:t>20</w:t>
      </w:r>
      <w:r w:rsidRPr="001B19CE">
        <w:t>).</w:t>
      </w:r>
    </w:p>
    <w:p w14:paraId="367618D8" w14:textId="77777777" w:rsidR="00C86DDA" w:rsidRPr="009871B6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-139" w:firstLine="709"/>
        <w:jc w:val="both"/>
      </w:pPr>
      <w:r w:rsidRPr="001B19CE">
        <w:t>17 Приказ Минфина РФ от 06.05.1999 №33н (ред. от 06.04.2015) «Об утверждении Положения по бухгалтерскому учету «Расходы организации» ПБУ 10/99» Зарегистрировано в Минюсте России 31.05.1999 № 1790) (с изм. и доп.).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8">
        <w:r w:rsidRPr="001B19CE">
          <w:t>www.consultant.ru</w:t>
        </w:r>
      </w:hyperlink>
      <w:r w:rsidRPr="001B19CE">
        <w:t xml:space="preserve"> (дата обращения: 26.0</w:t>
      </w:r>
      <w:r w:rsidR="00925519">
        <w:t>7</w:t>
      </w:r>
      <w:r w:rsidRPr="001B19CE">
        <w:t>.20</w:t>
      </w:r>
      <w:r w:rsidR="00925519">
        <w:t>20</w:t>
      </w:r>
      <w:r w:rsidRPr="001B19CE">
        <w:t>).</w:t>
      </w:r>
    </w:p>
    <w:p w14:paraId="6BA3F793" w14:textId="77777777" w:rsidR="00C86DDA" w:rsidRPr="009871B6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-139" w:firstLine="709"/>
        <w:jc w:val="both"/>
      </w:pPr>
    </w:p>
    <w:p w14:paraId="0C5DABD4" w14:textId="77777777" w:rsidR="00C86DDA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425" w:firstLine="709"/>
        <w:jc w:val="both"/>
      </w:pPr>
      <w:r w:rsidRPr="009871B6">
        <w:t xml:space="preserve">Основная литература </w:t>
      </w:r>
    </w:p>
    <w:p w14:paraId="0095AD60" w14:textId="77777777" w:rsidR="00C86DDA" w:rsidRPr="005E2809" w:rsidRDefault="00C86DDA" w:rsidP="00C86DDA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3454">
        <w:rPr>
          <w:sz w:val="28"/>
          <w:szCs w:val="28"/>
        </w:rPr>
        <w:t>Анализ и диагностика финансово-хозяйственной деятельности</w:t>
      </w:r>
      <w:r w:rsidRPr="005E2809">
        <w:rPr>
          <w:sz w:val="28"/>
          <w:szCs w:val="28"/>
        </w:rPr>
        <w:t xml:space="preserve"> предприятия: учебное пособие / Герасимова </w:t>
      </w:r>
      <w:proofErr w:type="gramStart"/>
      <w:r w:rsidRPr="005E2809">
        <w:rPr>
          <w:sz w:val="28"/>
          <w:szCs w:val="28"/>
        </w:rPr>
        <w:t>В.Д.</w:t>
      </w:r>
      <w:proofErr w:type="gramEnd"/>
      <w:r w:rsidRPr="005E2809">
        <w:rPr>
          <w:sz w:val="28"/>
          <w:szCs w:val="28"/>
        </w:rPr>
        <w:t xml:space="preserve">, </w:t>
      </w:r>
      <w:proofErr w:type="spellStart"/>
      <w:r w:rsidRPr="005E2809">
        <w:rPr>
          <w:sz w:val="28"/>
          <w:szCs w:val="28"/>
        </w:rPr>
        <w:t>Туктарова</w:t>
      </w:r>
      <w:proofErr w:type="spellEnd"/>
      <w:r w:rsidRPr="005E2809">
        <w:rPr>
          <w:sz w:val="28"/>
          <w:szCs w:val="28"/>
        </w:rPr>
        <w:t xml:space="preserve"> Л.Р. М.: </w:t>
      </w:r>
      <w:proofErr w:type="spellStart"/>
      <w:r w:rsidRPr="005E2809">
        <w:rPr>
          <w:sz w:val="28"/>
          <w:szCs w:val="28"/>
        </w:rPr>
        <w:t>КноРус</w:t>
      </w:r>
      <w:proofErr w:type="spellEnd"/>
      <w:r w:rsidRPr="005E2809">
        <w:rPr>
          <w:sz w:val="28"/>
          <w:szCs w:val="28"/>
        </w:rPr>
        <w:t xml:space="preserve">, 2018. 505 с. (бакалавриат). </w:t>
      </w:r>
      <w:r w:rsidRPr="005E2809">
        <w:rPr>
          <w:sz w:val="28"/>
          <w:szCs w:val="28"/>
          <w:shd w:val="clear" w:color="auto" w:fill="FFFFFF"/>
        </w:rPr>
        <w:t>ISBN 978-5-406-05686-8. URL: https://book.ru/book/926937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5E2809">
        <w:rPr>
          <w:sz w:val="28"/>
          <w:szCs w:val="28"/>
        </w:rPr>
        <w:t>).</w:t>
      </w:r>
    </w:p>
    <w:p w14:paraId="0928E8B0" w14:textId="77777777" w:rsidR="00C86DDA" w:rsidRPr="000B3454" w:rsidRDefault="00C86DDA" w:rsidP="00C86DDA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proofErr w:type="spellStart"/>
      <w:r w:rsidRPr="000B3454">
        <w:rPr>
          <w:bCs/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bCs/>
          <w:sz w:val="28"/>
          <w:szCs w:val="28"/>
          <w:shd w:val="clear" w:color="auto" w:fill="FFFFFF"/>
        </w:rPr>
        <w:t xml:space="preserve"> Т.М.</w:t>
      </w:r>
      <w:r w:rsidRPr="000B3454">
        <w:rPr>
          <w:sz w:val="28"/>
          <w:szCs w:val="28"/>
          <w:shd w:val="clear" w:color="auto" w:fill="FFFFFF"/>
        </w:rPr>
        <w:t xml:space="preserve"> Бухгалтерский финансовый учет: учебник / </w:t>
      </w:r>
      <w:proofErr w:type="spellStart"/>
      <w:r w:rsidRPr="000B3454">
        <w:rPr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Т.М., Пономарева </w:t>
      </w:r>
      <w:proofErr w:type="gramStart"/>
      <w:r w:rsidRPr="000B3454">
        <w:rPr>
          <w:sz w:val="28"/>
          <w:szCs w:val="28"/>
          <w:shd w:val="clear" w:color="auto" w:fill="FFFFFF"/>
        </w:rPr>
        <w:t>С.В.</w:t>
      </w:r>
      <w:proofErr w:type="gramEnd"/>
      <w:r w:rsidRPr="000B345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B3454">
        <w:rPr>
          <w:sz w:val="28"/>
          <w:szCs w:val="28"/>
          <w:shd w:val="clear" w:color="auto" w:fill="FFFFFF"/>
        </w:rPr>
        <w:t>Слиняков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Ю.В., </w:t>
      </w:r>
      <w:proofErr w:type="spellStart"/>
      <w:r w:rsidRPr="000B3454">
        <w:rPr>
          <w:sz w:val="28"/>
          <w:szCs w:val="28"/>
          <w:shd w:val="clear" w:color="auto" w:fill="FFFFFF"/>
        </w:rPr>
        <w:t>Бодяко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А.В. Москва: </w:t>
      </w:r>
      <w:proofErr w:type="spellStart"/>
      <w:r w:rsidRPr="000B3454">
        <w:rPr>
          <w:sz w:val="28"/>
          <w:szCs w:val="28"/>
          <w:shd w:val="clear" w:color="auto" w:fill="FFFFFF"/>
        </w:rPr>
        <w:t>КноРус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, 2018. 277 с. ISBN 978-5-406-06232-6. URL: </w:t>
      </w:r>
      <w:hyperlink r:id="rId29" w:history="1">
        <w:r w:rsidRPr="000B3454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https://book.ru/book/926435</w:t>
        </w:r>
      </w:hyperlink>
      <w:r w:rsidRPr="000B3454">
        <w:rPr>
          <w:sz w:val="28"/>
          <w:szCs w:val="28"/>
          <w:shd w:val="clear" w:color="auto" w:fill="FFFFFF"/>
        </w:rPr>
        <w:t xml:space="preserve">. </w:t>
      </w:r>
      <w:r w:rsidRPr="000B3454">
        <w:rPr>
          <w:sz w:val="28"/>
          <w:szCs w:val="28"/>
        </w:rPr>
        <w:t>(дата обращения: 26.0</w:t>
      </w:r>
      <w:r>
        <w:rPr>
          <w:sz w:val="28"/>
          <w:szCs w:val="28"/>
        </w:rPr>
        <w:t>7</w:t>
      </w:r>
      <w:r w:rsidRPr="000B3454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0B3454">
        <w:rPr>
          <w:sz w:val="28"/>
          <w:szCs w:val="28"/>
        </w:rPr>
        <w:t>).</w:t>
      </w:r>
    </w:p>
    <w:p w14:paraId="01734CE2" w14:textId="77777777" w:rsidR="00C86DDA" w:rsidRDefault="00C86DDA" w:rsidP="00C86DDA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  <w:tab w:val="left" w:pos="2661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5E2809">
        <w:rPr>
          <w:sz w:val="28"/>
          <w:szCs w:val="28"/>
          <w:shd w:val="clear" w:color="auto" w:fill="FFFFFF"/>
        </w:rPr>
        <w:t xml:space="preserve">Финансы коммерческих организаций: учебник / Черникова </w:t>
      </w:r>
      <w:proofErr w:type="gramStart"/>
      <w:r w:rsidRPr="005E2809">
        <w:rPr>
          <w:sz w:val="28"/>
          <w:szCs w:val="28"/>
          <w:shd w:val="clear" w:color="auto" w:fill="FFFFFF"/>
        </w:rPr>
        <w:t>Л.И.</w:t>
      </w:r>
      <w:proofErr w:type="gramEnd"/>
      <w:r w:rsidRPr="005E2809">
        <w:rPr>
          <w:sz w:val="28"/>
          <w:szCs w:val="28"/>
          <w:shd w:val="clear" w:color="auto" w:fill="FFFFFF"/>
        </w:rPr>
        <w:t>, Большаков С.В., Булава И.В. М</w:t>
      </w:r>
      <w:r>
        <w:rPr>
          <w:sz w:val="28"/>
          <w:szCs w:val="28"/>
          <w:shd w:val="clear" w:color="auto" w:fill="FFFFFF"/>
        </w:rPr>
        <w:t>.</w:t>
      </w:r>
      <w:r w:rsidRPr="005E280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5E2809">
        <w:rPr>
          <w:sz w:val="28"/>
          <w:szCs w:val="28"/>
          <w:shd w:val="clear" w:color="auto" w:fill="FFFFFF"/>
        </w:rPr>
        <w:t>КноРус</w:t>
      </w:r>
      <w:proofErr w:type="spellEnd"/>
      <w:r w:rsidRPr="005E2809">
        <w:rPr>
          <w:sz w:val="28"/>
          <w:szCs w:val="28"/>
          <w:shd w:val="clear" w:color="auto" w:fill="FFFFFF"/>
        </w:rPr>
        <w:t>, 2017. 278 с. ISBN 978-5-406-05943-</w:t>
      </w:r>
      <w:r w:rsidRPr="005E2809">
        <w:rPr>
          <w:sz w:val="28"/>
          <w:szCs w:val="28"/>
          <w:shd w:val="clear" w:color="auto" w:fill="FFFFFF"/>
        </w:rPr>
        <w:lastRenderedPageBreak/>
        <w:t>2. URL: https://book.ru/book/923040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5E2809">
        <w:rPr>
          <w:sz w:val="28"/>
          <w:szCs w:val="28"/>
        </w:rPr>
        <w:t>).</w:t>
      </w:r>
    </w:p>
    <w:p w14:paraId="3F5927C5" w14:textId="77777777" w:rsidR="00C86DDA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bookmarkStart w:id="11" w:name="_Hlk32581499"/>
    </w:p>
    <w:p w14:paraId="5A579276" w14:textId="77777777" w:rsidR="00C86DDA" w:rsidRPr="009871B6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9871B6">
        <w:t>Дополнительная литература</w:t>
      </w:r>
    </w:p>
    <w:p w14:paraId="6C9A970D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bookmarkStart w:id="12" w:name="_Hlk32502345"/>
      <w:r w:rsidRPr="00EA4CF5">
        <w:rPr>
          <w:bCs/>
          <w:sz w:val="28"/>
          <w:szCs w:val="28"/>
          <w:shd w:val="clear" w:color="auto" w:fill="FFFFFF"/>
        </w:rPr>
        <w:t>Бариленко, В.И.</w:t>
      </w:r>
      <w:r w:rsidRPr="00EA4CF5">
        <w:rPr>
          <w:sz w:val="28"/>
          <w:szCs w:val="28"/>
          <w:shd w:val="clear" w:color="auto" w:fill="FFFFFF"/>
        </w:rPr>
        <w:t xml:space="preserve"> Экономический анализ: учебник / Бариленко В.И., Ефимова О.В., Керимова Ч.В., Ермакова М.Н. </w:t>
      </w:r>
      <w:proofErr w:type="gramStart"/>
      <w:r w:rsidRPr="00EA4CF5">
        <w:rPr>
          <w:sz w:val="28"/>
          <w:szCs w:val="28"/>
          <w:shd w:val="clear" w:color="auto" w:fill="FFFFFF"/>
        </w:rPr>
        <w:t>Москва :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2017. 381 с. (для бакалавров). ISBN 978-5-406-05711-7. URL: https://book.ru/book/921748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.20</w:t>
      </w:r>
      <w:r w:rsidR="00925519">
        <w:rPr>
          <w:sz w:val="28"/>
          <w:szCs w:val="28"/>
          <w:shd w:val="clear" w:color="auto" w:fill="FFFFFF"/>
        </w:rPr>
        <w:t>20</w:t>
      </w:r>
      <w:r w:rsidRPr="00EA4CF5">
        <w:rPr>
          <w:sz w:val="28"/>
          <w:szCs w:val="28"/>
          <w:shd w:val="clear" w:color="auto" w:fill="FFFFFF"/>
        </w:rPr>
        <w:t>).</w:t>
      </w:r>
    </w:p>
    <w:p w14:paraId="01A1B3EE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Игонина </w:t>
      </w:r>
      <w:proofErr w:type="gramStart"/>
      <w:r w:rsidRPr="00EA4CF5">
        <w:rPr>
          <w:sz w:val="28"/>
          <w:szCs w:val="28"/>
        </w:rPr>
        <w:t>Л.Л.</w:t>
      </w:r>
      <w:proofErr w:type="gramEnd"/>
      <w:r w:rsidRPr="00EA4CF5">
        <w:rPr>
          <w:sz w:val="28"/>
          <w:szCs w:val="28"/>
        </w:rPr>
        <w:t xml:space="preserve">, </w:t>
      </w:r>
      <w:proofErr w:type="spellStart"/>
      <w:r w:rsidRPr="00EA4CF5">
        <w:rPr>
          <w:sz w:val="28"/>
          <w:szCs w:val="28"/>
        </w:rPr>
        <w:t>Рощектаева</w:t>
      </w:r>
      <w:proofErr w:type="spellEnd"/>
      <w:r w:rsidRPr="00EA4CF5">
        <w:rPr>
          <w:sz w:val="28"/>
          <w:szCs w:val="28"/>
        </w:rPr>
        <w:t xml:space="preserve"> У.Ю., Вихарев В.В. Финансовый анализ / Под ред. Л.Л. Игониной. М.: РУСАЙНС, 2018. 196</w:t>
      </w:r>
      <w:r w:rsidRPr="00EA4CF5">
        <w:rPr>
          <w:spacing w:val="-2"/>
          <w:sz w:val="28"/>
          <w:szCs w:val="28"/>
        </w:rPr>
        <w:t xml:space="preserve"> </w:t>
      </w:r>
      <w:r w:rsidRPr="00EA4CF5">
        <w:rPr>
          <w:sz w:val="28"/>
          <w:szCs w:val="28"/>
        </w:rPr>
        <w:t>с.</w:t>
      </w:r>
    </w:p>
    <w:p w14:paraId="33805BA6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Кузнецова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О.Н.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 и анализ: монография / Кузнецова О.Н.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Русайнс</w:t>
      </w:r>
      <w:proofErr w:type="spellEnd"/>
      <w:r w:rsidRPr="00EA4CF5">
        <w:rPr>
          <w:sz w:val="28"/>
          <w:szCs w:val="28"/>
          <w:shd w:val="clear" w:color="auto" w:fill="FFFFFF"/>
        </w:rPr>
        <w:t>, 2017.  122 с.  ISBN 978-5-4365-2010-0.  URL: https://book.ru/book/924141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.20</w:t>
      </w:r>
      <w:r w:rsidR="00925519">
        <w:rPr>
          <w:sz w:val="28"/>
          <w:szCs w:val="28"/>
          <w:shd w:val="clear" w:color="auto" w:fill="FFFFFF"/>
        </w:rPr>
        <w:t>20</w:t>
      </w:r>
      <w:r w:rsidRPr="00EA4CF5">
        <w:rPr>
          <w:sz w:val="28"/>
          <w:szCs w:val="28"/>
          <w:shd w:val="clear" w:color="auto" w:fill="FFFFFF"/>
        </w:rPr>
        <w:t>).</w:t>
      </w:r>
    </w:p>
    <w:p w14:paraId="5E48ACE5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Сапожникова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Н.Г.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учет: учебник / Сапожникова Н.Г.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2018.  451 с.  (для бакалавров).  ISBN 978-5-406-06319-4.  URL: https://book.ru/book/927748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.20</w:t>
      </w:r>
      <w:r w:rsidR="00925519">
        <w:rPr>
          <w:sz w:val="28"/>
          <w:szCs w:val="28"/>
          <w:shd w:val="clear" w:color="auto" w:fill="FFFFFF"/>
        </w:rPr>
        <w:t>20</w:t>
      </w:r>
      <w:r w:rsidRPr="00EA4CF5">
        <w:rPr>
          <w:sz w:val="28"/>
          <w:szCs w:val="28"/>
          <w:shd w:val="clear" w:color="auto" w:fill="FFFFFF"/>
        </w:rPr>
        <w:t>). </w:t>
      </w:r>
    </w:p>
    <w:bookmarkEnd w:id="12"/>
    <w:p w14:paraId="251DBE5F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Экономический анализ хозяйственной деятельности: учебник / </w:t>
      </w:r>
      <w:proofErr w:type="spellStart"/>
      <w:r w:rsidRPr="00EA4CF5">
        <w:rPr>
          <w:sz w:val="28"/>
          <w:szCs w:val="28"/>
        </w:rPr>
        <w:t>Качкова</w:t>
      </w:r>
      <w:proofErr w:type="spellEnd"/>
      <w:r w:rsidRPr="00EA4CF5">
        <w:rPr>
          <w:sz w:val="28"/>
          <w:szCs w:val="28"/>
        </w:rPr>
        <w:t xml:space="preserve"> </w:t>
      </w:r>
      <w:proofErr w:type="gramStart"/>
      <w:r w:rsidRPr="00EA4CF5">
        <w:rPr>
          <w:sz w:val="28"/>
          <w:szCs w:val="28"/>
        </w:rPr>
        <w:t>О.Е.</w:t>
      </w:r>
      <w:proofErr w:type="gramEnd"/>
      <w:r w:rsidRPr="00EA4CF5">
        <w:rPr>
          <w:sz w:val="28"/>
          <w:szCs w:val="28"/>
        </w:rPr>
        <w:t xml:space="preserve">, Косолапова М.В., Свободин В.А.  М.: </w:t>
      </w:r>
      <w:proofErr w:type="spellStart"/>
      <w:r w:rsidRPr="00EA4CF5">
        <w:rPr>
          <w:sz w:val="28"/>
          <w:szCs w:val="28"/>
        </w:rPr>
        <w:t>КноРус</w:t>
      </w:r>
      <w:proofErr w:type="spellEnd"/>
      <w:r w:rsidRPr="00EA4CF5">
        <w:rPr>
          <w:sz w:val="28"/>
          <w:szCs w:val="28"/>
        </w:rPr>
        <w:t xml:space="preserve">, 2017. 360 с. </w:t>
      </w:r>
      <w:r w:rsidRPr="00EA4CF5">
        <w:rPr>
          <w:sz w:val="28"/>
          <w:szCs w:val="28"/>
          <w:shd w:val="clear" w:color="auto" w:fill="FFFFFF"/>
        </w:rPr>
        <w:t>ISBN 978-5-406-05964-7. URL: https://book.ru/book/929850</w:t>
      </w:r>
      <w:r w:rsidRPr="00EA4CF5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7.20</w:t>
      </w:r>
      <w:r w:rsidR="00925519">
        <w:rPr>
          <w:sz w:val="28"/>
          <w:szCs w:val="28"/>
        </w:rPr>
        <w:t>20</w:t>
      </w:r>
      <w:r w:rsidRPr="00EA4CF5">
        <w:rPr>
          <w:sz w:val="28"/>
          <w:szCs w:val="28"/>
        </w:rPr>
        <w:t xml:space="preserve">). </w:t>
      </w:r>
    </w:p>
    <w:bookmarkEnd w:id="11"/>
    <w:p w14:paraId="011D1756" w14:textId="77777777" w:rsidR="00C86DDA" w:rsidRDefault="00C86DDA" w:rsidP="00C86DDA">
      <w:pPr>
        <w:pStyle w:val="a5"/>
        <w:tabs>
          <w:tab w:val="left" w:pos="2306"/>
        </w:tabs>
        <w:spacing w:line="360" w:lineRule="auto"/>
        <w:ind w:left="1949" w:right="3" w:firstLine="0"/>
        <w:jc w:val="both"/>
        <w:rPr>
          <w:sz w:val="28"/>
          <w:szCs w:val="28"/>
        </w:rPr>
      </w:pPr>
    </w:p>
    <w:p w14:paraId="5414E308" w14:textId="77777777" w:rsidR="00C86DDA" w:rsidRDefault="00C86DDA" w:rsidP="00C86DDA">
      <w:pPr>
        <w:pStyle w:val="a5"/>
        <w:tabs>
          <w:tab w:val="left" w:pos="2306"/>
        </w:tabs>
        <w:spacing w:line="360" w:lineRule="auto"/>
        <w:ind w:left="1949" w:right="3" w:firstLine="0"/>
        <w:jc w:val="both"/>
        <w:rPr>
          <w:sz w:val="28"/>
          <w:szCs w:val="28"/>
        </w:rPr>
      </w:pPr>
    </w:p>
    <w:p w14:paraId="40568ADD" w14:textId="77777777" w:rsidR="00C86DDA" w:rsidRDefault="00C86DDA" w:rsidP="00C86DDA">
      <w:pPr>
        <w:pStyle w:val="a5"/>
        <w:tabs>
          <w:tab w:val="left" w:pos="2306"/>
        </w:tabs>
        <w:spacing w:line="360" w:lineRule="auto"/>
        <w:ind w:left="1949" w:right="3" w:firstLine="0"/>
        <w:jc w:val="both"/>
        <w:rPr>
          <w:sz w:val="28"/>
          <w:szCs w:val="28"/>
        </w:rPr>
      </w:pPr>
    </w:p>
    <w:p w14:paraId="531A273C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before="65"/>
        <w:ind w:right="3" w:firstLine="709"/>
      </w:pPr>
      <w:r w:rsidRPr="000B284B">
        <w:t>Интернет-ресурсы</w:t>
      </w:r>
    </w:p>
    <w:p w14:paraId="2D6018AB" w14:textId="77777777" w:rsidR="00C86DDA" w:rsidRPr="000B284B" w:rsidRDefault="00C86DDA" w:rsidP="00C86DDA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660"/>
          <w:tab w:val="left" w:pos="2661"/>
        </w:tabs>
        <w:spacing w:before="163"/>
        <w:ind w:left="0" w:right="3" w:firstLine="709"/>
        <w:rPr>
          <w:sz w:val="28"/>
        </w:rPr>
      </w:pPr>
      <w:r w:rsidRPr="000B284B">
        <w:rPr>
          <w:sz w:val="28"/>
        </w:rPr>
        <w:t>Росстат: URL:</w:t>
      </w:r>
      <w:r w:rsidRPr="000B284B">
        <w:rPr>
          <w:spacing w:val="-2"/>
          <w:sz w:val="28"/>
        </w:rPr>
        <w:t xml:space="preserve"> </w:t>
      </w:r>
      <w:r w:rsidRPr="000B284B">
        <w:rPr>
          <w:sz w:val="28"/>
        </w:rPr>
        <w:t>http://</w:t>
      </w:r>
      <w:hyperlink r:id="rId30">
        <w:r w:rsidRPr="000B284B">
          <w:rPr>
            <w:sz w:val="28"/>
          </w:rPr>
          <w:t>www.gks.ru</w:t>
        </w:r>
      </w:hyperlink>
      <w:r w:rsidRPr="000B284B">
        <w:rPr>
          <w:sz w:val="28"/>
        </w:rPr>
        <w:t>.</w:t>
      </w:r>
    </w:p>
    <w:p w14:paraId="5A9F12DD" w14:textId="77777777" w:rsidR="00C86DDA" w:rsidRPr="000B284B" w:rsidRDefault="00C86DDA" w:rsidP="00C86DDA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660"/>
          <w:tab w:val="left" w:pos="2661"/>
          <w:tab w:val="left" w:pos="4378"/>
          <w:tab w:val="left" w:pos="5750"/>
          <w:tab w:val="left" w:pos="6997"/>
          <w:tab w:val="left" w:pos="9852"/>
          <w:tab w:val="left" w:pos="10245"/>
        </w:tabs>
        <w:spacing w:before="160"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 xml:space="preserve">Справочная </w:t>
      </w:r>
      <w:r w:rsidRPr="000B284B">
        <w:rPr>
          <w:sz w:val="28"/>
        </w:rPr>
        <w:tab/>
        <w:t xml:space="preserve">правовая система «КонсультантПлюс». </w:t>
      </w:r>
      <w:r w:rsidRPr="000B284B">
        <w:rPr>
          <w:spacing w:val="-5"/>
          <w:sz w:val="28"/>
        </w:rPr>
        <w:t xml:space="preserve">URL: </w:t>
      </w:r>
      <w:r w:rsidRPr="000B284B">
        <w:rPr>
          <w:sz w:val="28"/>
        </w:rPr>
        <w:t>http://</w:t>
      </w:r>
      <w:hyperlink r:id="rId31">
        <w:r w:rsidRPr="000B284B">
          <w:rPr>
            <w:sz w:val="28"/>
          </w:rPr>
          <w:t>www.consultant.ru</w:t>
        </w:r>
      </w:hyperlink>
      <w:r w:rsidRPr="000B284B">
        <w:rPr>
          <w:sz w:val="28"/>
        </w:rPr>
        <w:t>.</w:t>
      </w:r>
    </w:p>
    <w:p w14:paraId="23A391B6" w14:textId="77777777" w:rsidR="00C86DDA" w:rsidRPr="000B284B" w:rsidRDefault="00C86DDA" w:rsidP="00C86DDA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660"/>
          <w:tab w:val="left" w:pos="2661"/>
        </w:tabs>
        <w:spacing w:line="321" w:lineRule="exact"/>
        <w:ind w:left="0" w:right="3" w:firstLine="709"/>
        <w:rPr>
          <w:sz w:val="28"/>
        </w:rPr>
      </w:pPr>
      <w:r w:rsidRPr="000B284B">
        <w:rPr>
          <w:sz w:val="28"/>
        </w:rPr>
        <w:t>Справочная правовая система «Гарант». URL:</w:t>
      </w:r>
      <w:r w:rsidRPr="000B284B">
        <w:rPr>
          <w:spacing w:val="-10"/>
          <w:sz w:val="28"/>
        </w:rPr>
        <w:t xml:space="preserve"> </w:t>
      </w:r>
      <w:r w:rsidRPr="000B284B">
        <w:rPr>
          <w:sz w:val="28"/>
        </w:rPr>
        <w:t>http://</w:t>
      </w:r>
      <w:hyperlink r:id="rId32">
        <w:r w:rsidRPr="000B284B">
          <w:rPr>
            <w:sz w:val="28"/>
          </w:rPr>
          <w:t>www.garant.ru</w:t>
        </w:r>
      </w:hyperlink>
      <w:r w:rsidRPr="000B284B">
        <w:rPr>
          <w:sz w:val="28"/>
        </w:rPr>
        <w:t>.</w:t>
      </w:r>
    </w:p>
    <w:p w14:paraId="5519BC65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before="65"/>
        <w:ind w:right="3" w:firstLine="709"/>
        <w:jc w:val="both"/>
      </w:pPr>
    </w:p>
    <w:p w14:paraId="575D6141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before="65"/>
        <w:ind w:right="3" w:firstLine="709"/>
        <w:jc w:val="both"/>
      </w:pPr>
    </w:p>
    <w:p w14:paraId="3468F067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10 Перечень информационных технологий, используемых для проведения практики включая перечень необходимого программного </w:t>
      </w:r>
      <w:r w:rsidRPr="000B284B">
        <w:lastRenderedPageBreak/>
        <w:t xml:space="preserve">обеспечения и информационных справочных систем </w:t>
      </w:r>
    </w:p>
    <w:p w14:paraId="38DB6793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</w:p>
    <w:p w14:paraId="5421492B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10.1 Комплект лицензионного программного обеспечения: </w:t>
      </w:r>
    </w:p>
    <w:p w14:paraId="1C00DD80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1 </w:t>
      </w:r>
      <w:r w:rsidRPr="000B284B">
        <w:rPr>
          <w:lang w:val="en-US"/>
        </w:rPr>
        <w:t>Windows</w:t>
      </w:r>
      <w:r w:rsidRPr="000B284B">
        <w:t xml:space="preserve">, </w:t>
      </w:r>
      <w:r w:rsidRPr="000B284B">
        <w:rPr>
          <w:lang w:val="en-US"/>
        </w:rPr>
        <w:t>Microsoft</w:t>
      </w:r>
      <w:r w:rsidRPr="000B284B">
        <w:t xml:space="preserve"> </w:t>
      </w:r>
      <w:r w:rsidRPr="000B284B">
        <w:rPr>
          <w:lang w:val="en-US"/>
        </w:rPr>
        <w:t>Office</w:t>
      </w:r>
      <w:r w:rsidRPr="000B284B">
        <w:t xml:space="preserve">. </w:t>
      </w:r>
    </w:p>
    <w:p w14:paraId="683E3A09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2 Антивирус </w:t>
      </w:r>
      <w:r w:rsidRPr="000B284B">
        <w:rPr>
          <w:lang w:val="en-US"/>
        </w:rPr>
        <w:t>ESET</w:t>
      </w:r>
      <w:r w:rsidRPr="000B284B">
        <w:t xml:space="preserve"> </w:t>
      </w:r>
      <w:r w:rsidRPr="000B284B">
        <w:rPr>
          <w:lang w:val="en-US"/>
        </w:rPr>
        <w:t>Endpoint</w:t>
      </w:r>
      <w:r w:rsidRPr="000B284B">
        <w:t xml:space="preserve"> </w:t>
      </w:r>
      <w:r w:rsidRPr="000B284B">
        <w:rPr>
          <w:lang w:val="en-US"/>
        </w:rPr>
        <w:t>Security</w:t>
      </w:r>
    </w:p>
    <w:p w14:paraId="36455080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</w:p>
    <w:p w14:paraId="1C2E0130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10.2 Современные профессиональные базы данных и информационные справочные системы: </w:t>
      </w:r>
    </w:p>
    <w:p w14:paraId="2BF05B3E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>1 Справочная правовая система Консультант Плюс» [Официальный сайт]. URL: http://</w:t>
      </w:r>
      <w:hyperlink r:id="rId33" w:history="1">
        <w:r w:rsidRPr="000B284B">
          <w:rPr>
            <w:rStyle w:val="af0"/>
            <w:color w:val="auto"/>
            <w:u w:val="none"/>
          </w:rPr>
          <w:t>www.consultant.ru</w:t>
        </w:r>
      </w:hyperlink>
      <w:r w:rsidRPr="000B284B">
        <w:rPr>
          <w:rStyle w:val="af0"/>
          <w:color w:val="auto"/>
          <w:u w:val="none"/>
        </w:rPr>
        <w:t>.</w:t>
      </w:r>
    </w:p>
    <w:p w14:paraId="3EE913F8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lang w:val="en-US"/>
        </w:rPr>
      </w:pPr>
      <w:r w:rsidRPr="000B284B">
        <w:t xml:space="preserve">2 Справочная правовая система «Гарант» [Официальный сайт]. </w:t>
      </w:r>
      <w:r w:rsidRPr="000B284B">
        <w:rPr>
          <w:lang w:val="en-US"/>
        </w:rPr>
        <w:t>URL: http://www.garant.ru/.</w:t>
      </w:r>
    </w:p>
    <w:p w14:paraId="0EAFDEA6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>3 СПАРК - Система профессионального анализа рынков и компаний. [Официальный сайт]. URL: http://www.spark-interfax.ru.</w:t>
      </w:r>
    </w:p>
    <w:p w14:paraId="0BFD39B6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lang w:val="en-US"/>
        </w:rPr>
      </w:pPr>
      <w:r w:rsidRPr="000B284B">
        <w:t xml:space="preserve">4 </w:t>
      </w:r>
      <w:proofErr w:type="spellStart"/>
      <w:r w:rsidRPr="000B284B">
        <w:t>Factiva</w:t>
      </w:r>
      <w:proofErr w:type="spellEnd"/>
      <w:r w:rsidRPr="000B284B">
        <w:t xml:space="preserve"> — </w:t>
      </w:r>
      <w:proofErr w:type="spellStart"/>
      <w:r w:rsidRPr="000B284B">
        <w:t>cамая</w:t>
      </w:r>
      <w:proofErr w:type="spellEnd"/>
      <w:r w:rsidRPr="000B284B">
        <w:t xml:space="preserve"> значительная база новостей в мире [Официальный сайт]. </w:t>
      </w:r>
      <w:r w:rsidRPr="000B284B">
        <w:rPr>
          <w:lang w:val="en-US"/>
        </w:rPr>
        <w:t xml:space="preserve">URL: http://www.dowjones.com/ </w:t>
      </w:r>
      <w:proofErr w:type="spellStart"/>
      <w:r w:rsidRPr="000B284B">
        <w:rPr>
          <w:lang w:val="en-US"/>
        </w:rPr>
        <w:t>factiva</w:t>
      </w:r>
      <w:proofErr w:type="spellEnd"/>
      <w:r w:rsidRPr="000B284B">
        <w:rPr>
          <w:lang w:val="en-US"/>
        </w:rPr>
        <w:t xml:space="preserve">/int/russian.asp. </w:t>
      </w:r>
    </w:p>
    <w:p w14:paraId="0C9B9F76" w14:textId="77777777" w:rsidR="00C86DDA" w:rsidRPr="006F490D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rPr>
          <w:lang w:val="en-US"/>
        </w:rPr>
        <w:t xml:space="preserve">5 Thomson Research. </w:t>
      </w:r>
      <w:r w:rsidRPr="006F490D">
        <w:t>[</w:t>
      </w:r>
      <w:r w:rsidRPr="000B284B">
        <w:t>Официальный</w:t>
      </w:r>
      <w:r w:rsidRPr="006F490D">
        <w:t xml:space="preserve"> </w:t>
      </w:r>
      <w:r w:rsidRPr="000B284B">
        <w:t>сайт</w:t>
      </w:r>
      <w:r w:rsidRPr="006F490D">
        <w:t xml:space="preserve">]. </w:t>
      </w:r>
      <w:r w:rsidRPr="000B284B">
        <w:rPr>
          <w:lang w:val="en-US"/>
        </w:rPr>
        <w:t>URL</w:t>
      </w:r>
      <w:r w:rsidRPr="006F490D">
        <w:t xml:space="preserve">: </w:t>
      </w:r>
      <w:r w:rsidRPr="000B284B">
        <w:rPr>
          <w:lang w:val="en-US"/>
        </w:rPr>
        <w:t>http</w:t>
      </w:r>
      <w:r w:rsidRPr="006F490D">
        <w:t>://</w:t>
      </w:r>
      <w:r w:rsidRPr="000B284B">
        <w:rPr>
          <w:lang w:val="en-US"/>
        </w:rPr>
        <w:t>research</w:t>
      </w:r>
      <w:r w:rsidRPr="006F490D">
        <w:t xml:space="preserve">. </w:t>
      </w:r>
      <w:proofErr w:type="spellStart"/>
      <w:r w:rsidRPr="000B284B">
        <w:rPr>
          <w:lang w:val="en-US"/>
        </w:rPr>
        <w:t>thomsonib</w:t>
      </w:r>
      <w:proofErr w:type="spellEnd"/>
      <w:r w:rsidRPr="006F490D">
        <w:t>.</w:t>
      </w:r>
      <w:r w:rsidRPr="000B284B">
        <w:rPr>
          <w:lang w:val="en-US"/>
        </w:rPr>
        <w:t>com</w:t>
      </w:r>
      <w:r w:rsidRPr="006F490D">
        <w:t xml:space="preserve">/. </w:t>
      </w:r>
    </w:p>
    <w:p w14:paraId="49412904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lang w:val="en-US"/>
        </w:rPr>
      </w:pPr>
      <w:r w:rsidRPr="000B284B">
        <w:t xml:space="preserve">6 База данных финансовой информации </w:t>
      </w:r>
      <w:r w:rsidRPr="000B284B">
        <w:rPr>
          <w:lang w:val="en-US"/>
        </w:rPr>
        <w:t>Amadeus</w:t>
      </w:r>
      <w:r w:rsidRPr="000B284B">
        <w:t xml:space="preserve"> </w:t>
      </w:r>
      <w:proofErr w:type="spellStart"/>
      <w:r w:rsidRPr="000B284B">
        <w:rPr>
          <w:lang w:val="en-US"/>
        </w:rPr>
        <w:t>Bureauvan</w:t>
      </w:r>
      <w:proofErr w:type="spellEnd"/>
      <w:r w:rsidRPr="000B284B">
        <w:t xml:space="preserve"> </w:t>
      </w:r>
      <w:r w:rsidRPr="000B284B">
        <w:rPr>
          <w:lang w:val="en-US"/>
        </w:rPr>
        <w:t>Dijk</w:t>
      </w:r>
      <w:r w:rsidRPr="000B284B">
        <w:t xml:space="preserve"> [Официальный сайт]. </w:t>
      </w:r>
      <w:r w:rsidRPr="000B284B">
        <w:rPr>
          <w:lang w:val="en-US"/>
        </w:rPr>
        <w:t>URL: https://amadeus.bvdinfo.com/version2013617 /</w:t>
      </w:r>
      <w:proofErr w:type="spellStart"/>
      <w:proofErr w:type="gramStart"/>
      <w:r w:rsidRPr="000B284B">
        <w:rPr>
          <w:lang w:val="en-US"/>
        </w:rPr>
        <w:t>home.serv</w:t>
      </w:r>
      <w:proofErr w:type="spellEnd"/>
      <w:proofErr w:type="gramEnd"/>
      <w:r w:rsidRPr="000B284B">
        <w:rPr>
          <w:lang w:val="en-US"/>
        </w:rPr>
        <w:t>? product=</w:t>
      </w:r>
      <w:proofErr w:type="spellStart"/>
      <w:r w:rsidRPr="000B284B">
        <w:rPr>
          <w:lang w:val="en-US"/>
        </w:rPr>
        <w:t>amadeusneo</w:t>
      </w:r>
      <w:proofErr w:type="spellEnd"/>
      <w:r w:rsidRPr="000B284B">
        <w:rPr>
          <w:lang w:val="en-US"/>
        </w:rPr>
        <w:t xml:space="preserve">. </w:t>
      </w:r>
    </w:p>
    <w:p w14:paraId="63CF4C4D" w14:textId="77777777" w:rsidR="00C86DDA" w:rsidRPr="000B284B" w:rsidRDefault="00C86DDA" w:rsidP="00C86DDA">
      <w:pPr>
        <w:pStyle w:val="a3"/>
        <w:tabs>
          <w:tab w:val="left" w:pos="993"/>
        </w:tabs>
        <w:spacing w:line="360" w:lineRule="auto"/>
        <w:ind w:right="3" w:firstLine="674"/>
        <w:jc w:val="both"/>
      </w:pPr>
      <w:r w:rsidRPr="000B284B">
        <w:t xml:space="preserve">7 Информационная система Bloomberg.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https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bloomberg</w:t>
      </w:r>
      <w:proofErr w:type="spellEnd"/>
      <w:r w:rsidRPr="000B284B">
        <w:t>.</w:t>
      </w:r>
      <w:r w:rsidRPr="000B284B">
        <w:rPr>
          <w:lang w:val="en-US"/>
        </w:rPr>
        <w:t>com</w:t>
      </w:r>
      <w:r w:rsidRPr="000B284B">
        <w:t>/.</w:t>
      </w:r>
    </w:p>
    <w:p w14:paraId="22AF1B9D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rStyle w:val="af0"/>
          <w:color w:val="auto"/>
          <w:u w:val="none"/>
          <w:lang w:val="en-US"/>
        </w:rPr>
      </w:pPr>
      <w:r w:rsidRPr="000B284B">
        <w:t xml:space="preserve">8 Система комплексного раскрытия информации «СКРИН». </w:t>
      </w:r>
      <w:r w:rsidRPr="000B284B">
        <w:rPr>
          <w:lang w:val="en-US"/>
        </w:rPr>
        <w:t xml:space="preserve">URL:  </w:t>
      </w:r>
      <w:hyperlink r:id="rId34" w:history="1">
        <w:r w:rsidRPr="000B284B">
          <w:rPr>
            <w:rStyle w:val="af0"/>
            <w:color w:val="auto"/>
            <w:u w:val="none"/>
            <w:lang w:val="en-US"/>
          </w:rPr>
          <w:t>http://www.skrin.ru/</w:t>
        </w:r>
      </w:hyperlink>
      <w:r w:rsidRPr="000B284B">
        <w:rPr>
          <w:rStyle w:val="af0"/>
          <w:color w:val="auto"/>
          <w:u w:val="none"/>
          <w:lang w:val="en-US"/>
        </w:rPr>
        <w:t>.</w:t>
      </w:r>
    </w:p>
    <w:p w14:paraId="32C31041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lang w:val="en-US"/>
        </w:rPr>
      </w:pPr>
    </w:p>
    <w:p w14:paraId="00536CA0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 xml:space="preserve">Полнотекстовые базы данных: </w:t>
      </w:r>
    </w:p>
    <w:p w14:paraId="1B7AF5E4" w14:textId="77777777" w:rsidR="00C86DDA" w:rsidRPr="006F490D" w:rsidRDefault="00C86DDA" w:rsidP="00C86DDA">
      <w:pPr>
        <w:pStyle w:val="a3"/>
        <w:spacing w:line="360" w:lineRule="auto"/>
        <w:ind w:right="3" w:firstLine="709"/>
        <w:jc w:val="both"/>
        <w:rPr>
          <w:lang w:val="en-US"/>
        </w:rPr>
      </w:pPr>
      <w:r w:rsidRPr="000B284B">
        <w:t xml:space="preserve">1 Электронно-библиотечная система BOOK. </w:t>
      </w:r>
      <w:r w:rsidRPr="000B284B">
        <w:rPr>
          <w:lang w:val="en-US"/>
        </w:rPr>
        <w:t>URL</w:t>
      </w:r>
      <w:r w:rsidRPr="006F490D">
        <w:rPr>
          <w:lang w:val="en-US"/>
        </w:rPr>
        <w:t xml:space="preserve">: </w:t>
      </w:r>
      <w:proofErr w:type="spellStart"/>
      <w:r w:rsidRPr="000B284B">
        <w:rPr>
          <w:lang w:val="en-US"/>
        </w:rPr>
        <w:t>ru</w:t>
      </w:r>
      <w:proofErr w:type="spellEnd"/>
      <w:r w:rsidRPr="006F490D">
        <w:rPr>
          <w:lang w:val="en-US"/>
        </w:rPr>
        <w:t xml:space="preserve"> </w:t>
      </w:r>
      <w:r w:rsidRPr="000B284B">
        <w:rPr>
          <w:lang w:val="en-US"/>
        </w:rPr>
        <w:t>http</w:t>
      </w:r>
      <w:r w:rsidRPr="006F490D">
        <w:rPr>
          <w:lang w:val="en-US"/>
        </w:rPr>
        <w:t>://</w:t>
      </w:r>
      <w:r w:rsidRPr="000B284B">
        <w:rPr>
          <w:lang w:val="en-US"/>
        </w:rPr>
        <w:t>www</w:t>
      </w:r>
      <w:r w:rsidRPr="006F490D">
        <w:rPr>
          <w:lang w:val="en-US"/>
        </w:rPr>
        <w:t>.</w:t>
      </w:r>
      <w:r w:rsidRPr="000B284B">
        <w:rPr>
          <w:lang w:val="en-US"/>
        </w:rPr>
        <w:t>book</w:t>
      </w:r>
      <w:r w:rsidRPr="006F490D">
        <w:rPr>
          <w:lang w:val="en-US"/>
        </w:rPr>
        <w:t>.</w:t>
      </w:r>
      <w:r w:rsidRPr="000B284B">
        <w:rPr>
          <w:lang w:val="en-US"/>
        </w:rPr>
        <w:t>ru</w:t>
      </w:r>
      <w:r w:rsidRPr="006F490D">
        <w:rPr>
          <w:lang w:val="en-US"/>
        </w:rPr>
        <w:t xml:space="preserve">. </w:t>
      </w:r>
    </w:p>
    <w:p w14:paraId="5737F568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 xml:space="preserve">2 Электронно-библиотечная система РУКОНТ. URL: http://rucont.ru. </w:t>
      </w:r>
    </w:p>
    <w:p w14:paraId="18CE8D3F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lastRenderedPageBreak/>
        <w:t>3 ЭБС издательства «ИНФРА-М». URL: http://znanium.com.</w:t>
      </w:r>
    </w:p>
    <w:p w14:paraId="470D6408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 xml:space="preserve">4 Университетская библиотека </w:t>
      </w:r>
      <w:proofErr w:type="spellStart"/>
      <w:r w:rsidRPr="000B284B">
        <w:t>online</w:t>
      </w:r>
      <w:proofErr w:type="spellEnd"/>
      <w:r w:rsidRPr="000B284B">
        <w:t xml:space="preserve">. </w:t>
      </w:r>
      <w:r w:rsidRPr="000B284B">
        <w:rPr>
          <w:lang w:val="en-US"/>
        </w:rPr>
        <w:t>URL</w:t>
      </w:r>
      <w:r w:rsidRPr="000B284B">
        <w:t xml:space="preserve">: 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biblioclub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. </w:t>
      </w:r>
    </w:p>
    <w:p w14:paraId="67C35EF2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 xml:space="preserve">5 Электронная библиотека диссертаций.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diss</w:t>
      </w:r>
      <w:r w:rsidRPr="000B284B">
        <w:t>.</w:t>
      </w:r>
      <w:proofErr w:type="spellStart"/>
      <w:r w:rsidRPr="000B284B">
        <w:rPr>
          <w:lang w:val="en-US"/>
        </w:rPr>
        <w:t>rsl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/. </w:t>
      </w:r>
    </w:p>
    <w:p w14:paraId="4D1E5429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>6 Научная электронная библиотека. URL: http://elibrary.ru/.</w:t>
      </w:r>
    </w:p>
    <w:p w14:paraId="1F8F9877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11 Описание материально-технической базы, необходимой для проведения практики </w:t>
      </w:r>
    </w:p>
    <w:p w14:paraId="62D8D276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30EF2C7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Для осуществления образовательного процесса по производственной практике требуются: рабочее место, оснащенное персональным компьютером с Windows, MS Office, выходом в интернет, доступом в сетевые базы данных, принтером; наличие сборников и другой справочной литературы.</w:t>
      </w:r>
    </w:p>
    <w:p w14:paraId="5F848413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</w:pPr>
    </w:p>
    <w:p w14:paraId="79CBA730" w14:textId="77777777" w:rsidR="008F1D90" w:rsidRPr="00D84195" w:rsidRDefault="008F1D90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  <w:sectPr w:rsidR="008F1D90" w:rsidRPr="00D84195" w:rsidSect="007550F1"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14D9D7EC" w14:textId="77777777" w:rsidR="00AB66F8" w:rsidRPr="00D84195" w:rsidRDefault="00AB66F8" w:rsidP="00AB66F8">
      <w:pPr>
        <w:pStyle w:val="a3"/>
        <w:ind w:left="4253" w:right="4455" w:firstLine="5"/>
        <w:jc w:val="center"/>
      </w:pPr>
      <w:proofErr w:type="gramStart"/>
      <w:r w:rsidRPr="00D84195">
        <w:lastRenderedPageBreak/>
        <w:t>ПРИЛОЖЕНИЕ А</w:t>
      </w:r>
      <w:proofErr w:type="gramEnd"/>
      <w:r w:rsidRPr="00D84195">
        <w:t xml:space="preserve"> Бланк договора</w:t>
      </w:r>
    </w:p>
    <w:p w14:paraId="1BEA206C" w14:textId="3C402A5F" w:rsidR="00A65C2D" w:rsidRDefault="00A65C2D" w:rsidP="00AB66F8">
      <w:pPr>
        <w:ind w:left="851" w:right="677"/>
        <w:jc w:val="center"/>
        <w:rPr>
          <w:b/>
        </w:rPr>
      </w:pPr>
      <w:r w:rsidRPr="00A65C2D">
        <w:drawing>
          <wp:inline distT="0" distB="0" distL="0" distR="0" wp14:anchorId="76B2337F" wp14:editId="4211B456">
            <wp:extent cx="6124575" cy="8410575"/>
            <wp:effectExtent l="0" t="0" r="0" b="0"/>
            <wp:docPr id="354493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AE09" w14:textId="77777777" w:rsidR="00A65C2D" w:rsidRDefault="00A65C2D" w:rsidP="00AB66F8">
      <w:pPr>
        <w:ind w:left="851" w:right="677"/>
        <w:jc w:val="center"/>
        <w:rPr>
          <w:b/>
        </w:rPr>
      </w:pPr>
    </w:p>
    <w:p w14:paraId="2F89EEE8" w14:textId="77777777" w:rsidR="00A65C2D" w:rsidRDefault="00A65C2D" w:rsidP="00AB66F8">
      <w:pPr>
        <w:ind w:left="851" w:right="677"/>
        <w:jc w:val="center"/>
        <w:rPr>
          <w:b/>
        </w:rPr>
      </w:pPr>
    </w:p>
    <w:p w14:paraId="7E6151CD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9071598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2F04665" w14:textId="6F6E8A92" w:rsidR="00A65C2D" w:rsidRDefault="00A65C2D" w:rsidP="00A65C2D">
      <w:pPr>
        <w:pStyle w:val="a3"/>
        <w:spacing w:before="65"/>
        <w:ind w:left="426" w:right="1273"/>
        <w:jc w:val="center"/>
      </w:pPr>
      <w:r w:rsidRPr="00A65C2D">
        <w:lastRenderedPageBreak/>
        <w:drawing>
          <wp:inline distT="0" distB="0" distL="0" distR="0" wp14:anchorId="3796A8CE" wp14:editId="6EAC9F77">
            <wp:extent cx="6124575" cy="8410575"/>
            <wp:effectExtent l="0" t="0" r="0" b="0"/>
            <wp:docPr id="1840983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853A8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07770BCE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4273324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48F0BD55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44143E34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B20C8CB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EA0E39D" w14:textId="4C49F38A" w:rsidR="00A65C2D" w:rsidRDefault="00A65C2D" w:rsidP="00A65C2D">
      <w:pPr>
        <w:pStyle w:val="a3"/>
        <w:spacing w:before="65"/>
        <w:ind w:left="426" w:right="1273"/>
        <w:jc w:val="center"/>
      </w:pPr>
      <w:r w:rsidRPr="00A65C2D">
        <w:drawing>
          <wp:inline distT="0" distB="0" distL="0" distR="0" wp14:anchorId="3C0E6A40" wp14:editId="50F7C4E9">
            <wp:extent cx="6124575" cy="8448675"/>
            <wp:effectExtent l="0" t="0" r="0" b="0"/>
            <wp:docPr id="16234657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D1F7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C18740C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52FC0E0E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58991454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6782F12" w14:textId="77777777" w:rsidR="00A65C2D" w:rsidRPr="00A65C2D" w:rsidRDefault="00A65C2D" w:rsidP="00A65C2D">
      <w:pPr>
        <w:numPr>
          <w:ilvl w:val="2"/>
          <w:numId w:val="45"/>
        </w:numPr>
        <w:tabs>
          <w:tab w:val="left" w:pos="707"/>
        </w:tabs>
        <w:suppressAutoHyphens/>
        <w:autoSpaceDE/>
        <w:autoSpaceDN/>
        <w:ind w:left="0"/>
        <w:jc w:val="center"/>
        <w:outlineLvl w:val="0"/>
        <w:rPr>
          <w:b/>
          <w:bCs/>
          <w:sz w:val="27"/>
          <w:szCs w:val="27"/>
          <w:lang w:eastAsia="en-US" w:bidi="ar-SA"/>
        </w:rPr>
      </w:pPr>
      <w:r w:rsidRPr="00A65C2D">
        <w:rPr>
          <w:b/>
          <w:bCs/>
          <w:sz w:val="24"/>
          <w:szCs w:val="24"/>
          <w:lang w:eastAsia="en-US" w:bidi="ar-SA"/>
        </w:rPr>
        <w:lastRenderedPageBreak/>
        <w:t xml:space="preserve">    </w:t>
      </w:r>
      <w:r w:rsidRPr="00A65C2D">
        <w:rPr>
          <w:sz w:val="24"/>
          <w:szCs w:val="24"/>
          <w:lang w:eastAsia="en-US" w:bidi="ar-SA"/>
        </w:rPr>
        <w:t>Юридические адреса и подписи</w:t>
      </w:r>
      <w:r w:rsidRPr="00A65C2D">
        <w:rPr>
          <w:spacing w:val="31"/>
          <w:sz w:val="24"/>
          <w:szCs w:val="24"/>
          <w:lang w:eastAsia="en-US" w:bidi="ar-SA"/>
        </w:rPr>
        <w:t xml:space="preserve"> </w:t>
      </w:r>
      <w:r w:rsidRPr="00A65C2D">
        <w:rPr>
          <w:sz w:val="24"/>
          <w:szCs w:val="24"/>
          <w:lang w:eastAsia="en-US" w:bidi="ar-SA"/>
        </w:rPr>
        <w:t>сторон</w:t>
      </w:r>
    </w:p>
    <w:p w14:paraId="2BB2A6DF" w14:textId="77777777" w:rsidR="00A65C2D" w:rsidRPr="00A65C2D" w:rsidRDefault="00A65C2D" w:rsidP="00A65C2D">
      <w:pPr>
        <w:tabs>
          <w:tab w:val="left" w:pos="707"/>
        </w:tabs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en-US" w:bidi="ar-SA"/>
        </w:rPr>
      </w:pP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875"/>
        <w:gridCol w:w="5055"/>
      </w:tblGrid>
      <w:tr w:rsidR="00A65C2D" w:rsidRPr="00A65C2D" w14:paraId="6FF074D8" w14:textId="77777777">
        <w:trPr>
          <w:jc w:val="center"/>
        </w:trPr>
        <w:tc>
          <w:tcPr>
            <w:tcW w:w="4875" w:type="dxa"/>
          </w:tcPr>
          <w:p w14:paraId="7FB890F9" w14:textId="77777777" w:rsidR="00A65C2D" w:rsidRPr="00A65C2D" w:rsidRDefault="00A65C2D" w:rsidP="00A65C2D">
            <w:pPr>
              <w:suppressAutoHyphens/>
              <w:autoSpaceDE/>
              <w:autoSpaceDN/>
              <w:ind w:left="-142" w:right="-283"/>
              <w:jc w:val="center"/>
            </w:pPr>
            <w:r w:rsidRPr="00A65C2D">
              <w:rPr>
                <w:rFonts w:cs="Tahoma"/>
                <w:sz w:val="24"/>
                <w:szCs w:val="24"/>
              </w:rPr>
              <w:t>Финансовый университет</w:t>
            </w:r>
          </w:p>
        </w:tc>
        <w:tc>
          <w:tcPr>
            <w:tcW w:w="5054" w:type="dxa"/>
          </w:tcPr>
          <w:p w14:paraId="669EAA19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ind w:left="-142" w:right="-283"/>
              <w:jc w:val="center"/>
              <w:rPr>
                <w:lang w:eastAsia="en-US" w:bidi="ar-SA"/>
              </w:rPr>
            </w:pP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Профильная организация</w:t>
            </w:r>
          </w:p>
        </w:tc>
      </w:tr>
      <w:tr w:rsidR="00A65C2D" w:rsidRPr="00A65C2D" w14:paraId="42D20C76" w14:textId="77777777">
        <w:trPr>
          <w:trHeight w:val="3948"/>
          <w:jc w:val="center"/>
        </w:trPr>
        <w:tc>
          <w:tcPr>
            <w:tcW w:w="4875" w:type="dxa"/>
          </w:tcPr>
          <w:p w14:paraId="76BF74A8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14:paraId="29EB4A58" w14:textId="77777777" w:rsidR="00A65C2D" w:rsidRPr="00A65C2D" w:rsidRDefault="00A65C2D" w:rsidP="00A65C2D">
            <w:pPr>
              <w:suppressAutoHyphens/>
              <w:autoSpaceDE/>
              <w:autoSpaceDN/>
              <w:jc w:val="both"/>
            </w:pPr>
            <w:r w:rsidRPr="00A65C2D"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 w:rsidRPr="00A65C2D">
              <w:rPr>
                <w:sz w:val="24"/>
                <w:szCs w:val="24"/>
              </w:rPr>
              <w:t>Финуниверситета</w:t>
            </w:r>
            <w:proofErr w:type="spellEnd"/>
          </w:p>
          <w:p w14:paraId="428FC871" w14:textId="77777777" w:rsidR="00A65C2D" w:rsidRPr="00A65C2D" w:rsidRDefault="00A65C2D" w:rsidP="00A65C2D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210972EA" w14:textId="77777777" w:rsidR="00A65C2D" w:rsidRPr="00A65C2D" w:rsidRDefault="00A65C2D" w:rsidP="00A65C2D">
            <w:pPr>
              <w:suppressAutoHyphens/>
              <w:autoSpaceDE/>
              <w:autoSpaceDN/>
              <w:jc w:val="both"/>
            </w:pPr>
            <w:r w:rsidRPr="00A65C2D">
              <w:rPr>
                <w:sz w:val="24"/>
                <w:szCs w:val="24"/>
              </w:rPr>
              <w:t xml:space="preserve">Адрес: 350051, Краснодарский край, </w:t>
            </w:r>
            <w:r w:rsidRPr="00A65C2D">
              <w:rPr>
                <w:sz w:val="24"/>
                <w:szCs w:val="24"/>
              </w:rPr>
              <w:br/>
              <w:t>г. Краснодар, ул. Шоссе Нефтяников д. 32</w:t>
            </w:r>
          </w:p>
          <w:p w14:paraId="028A4903" w14:textId="77777777" w:rsidR="00A65C2D" w:rsidRPr="00A65C2D" w:rsidRDefault="00A65C2D" w:rsidP="00A65C2D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0E1FAEF1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 xml:space="preserve">Контактное лицо от Краснодарского филиала </w:t>
            </w:r>
            <w:proofErr w:type="spellStart"/>
            <w:r w:rsidRPr="00A65C2D">
              <w:rPr>
                <w:sz w:val="24"/>
                <w:szCs w:val="24"/>
              </w:rPr>
              <w:t>Финуниверситета</w:t>
            </w:r>
            <w:proofErr w:type="spellEnd"/>
            <w:r w:rsidRPr="00A65C2D">
              <w:rPr>
                <w:sz w:val="24"/>
                <w:szCs w:val="24"/>
              </w:rPr>
              <w:t xml:space="preserve">: </w:t>
            </w:r>
          </w:p>
          <w:p w14:paraId="70870587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06EC02CF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</w:pPr>
            <w:r w:rsidRPr="00A65C2D">
              <w:rPr>
                <w:sz w:val="20"/>
                <w:szCs w:val="20"/>
              </w:rPr>
              <w:t>(наименование должности)</w:t>
            </w:r>
          </w:p>
          <w:p w14:paraId="27346EEE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21906EFD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(фамилия, имя, отчество)</w:t>
            </w:r>
          </w:p>
          <w:p w14:paraId="3CFEA12C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0F79F6D8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(номер телефона)</w:t>
            </w:r>
          </w:p>
          <w:p w14:paraId="54FF787C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67BE19D7" w14:textId="77777777" w:rsidR="00A65C2D" w:rsidRPr="00A65C2D" w:rsidRDefault="00A65C2D" w:rsidP="00A65C2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(адрес электронной почты)</w:t>
            </w:r>
          </w:p>
          <w:p w14:paraId="02F2436C" w14:textId="77777777" w:rsidR="00A65C2D" w:rsidRPr="00A65C2D" w:rsidRDefault="00A65C2D" w:rsidP="00A65C2D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23113272" w14:textId="77777777" w:rsidR="00A65C2D" w:rsidRPr="00A65C2D" w:rsidRDefault="00A65C2D" w:rsidP="00A65C2D">
            <w:pPr>
              <w:suppressAutoHyphens/>
              <w:autoSpaceDE/>
              <w:autoSpaceDN/>
            </w:pPr>
          </w:p>
          <w:p w14:paraId="65C8F956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</w:p>
          <w:p w14:paraId="6A123261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 xml:space="preserve">______________________          </w:t>
            </w:r>
            <w:proofErr w:type="gramStart"/>
            <w:r w:rsidRPr="00A65C2D">
              <w:rPr>
                <w:sz w:val="24"/>
                <w:szCs w:val="24"/>
              </w:rPr>
              <w:t>Э.В.</w:t>
            </w:r>
            <w:proofErr w:type="gramEnd"/>
            <w:r w:rsidRPr="00A65C2D">
              <w:rPr>
                <w:sz w:val="24"/>
                <w:szCs w:val="24"/>
              </w:rPr>
              <w:t xml:space="preserve"> Соболев</w:t>
            </w:r>
          </w:p>
          <w:p w14:paraId="5723A0C8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 xml:space="preserve">                  (подпись)</w:t>
            </w:r>
          </w:p>
          <w:p w14:paraId="0CDC07EE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16"/>
                <w:szCs w:val="16"/>
              </w:rPr>
              <w:t xml:space="preserve">           </w:t>
            </w:r>
            <w:r w:rsidRPr="00A65C2D"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54" w:type="dxa"/>
          </w:tcPr>
          <w:p w14:paraId="7028DED2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rPr>
                <w:lang w:eastAsia="en-US" w:bidi="ar-SA"/>
              </w:rPr>
            </w:pP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_____________________________________</w:t>
            </w:r>
          </w:p>
          <w:p w14:paraId="6AF90251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jc w:val="center"/>
              <w:rPr>
                <w:sz w:val="20"/>
                <w:szCs w:val="20"/>
                <w:lang w:eastAsia="en-US" w:bidi="ar-SA"/>
              </w:rPr>
            </w:pPr>
            <w:r w:rsidRPr="00A65C2D">
              <w:rPr>
                <w:rFonts w:cs="Tahoma"/>
                <w:sz w:val="20"/>
                <w:szCs w:val="20"/>
                <w:lang w:eastAsia="en-US" w:bidi="ar-SA"/>
              </w:rPr>
              <w:t>(наименование)</w:t>
            </w:r>
          </w:p>
          <w:p w14:paraId="6DDACA25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rPr>
                <w:sz w:val="20"/>
                <w:szCs w:val="20"/>
                <w:lang w:eastAsia="en-US" w:bidi="ar-SA"/>
              </w:rPr>
            </w:pPr>
            <w:r w:rsidRPr="00A65C2D">
              <w:rPr>
                <w:rFonts w:cs="Tahoma"/>
                <w:sz w:val="20"/>
                <w:szCs w:val="20"/>
                <w:lang w:eastAsia="en-US" w:bidi="ar-SA"/>
              </w:rPr>
              <w:t>_________________________________________</w:t>
            </w: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___</w:t>
            </w:r>
          </w:p>
          <w:p w14:paraId="7D89DCDB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rPr>
                <w:sz w:val="20"/>
                <w:szCs w:val="20"/>
                <w:lang w:eastAsia="en-US" w:bidi="ar-SA"/>
              </w:rPr>
            </w:pPr>
            <w:r w:rsidRPr="00A65C2D">
              <w:rPr>
                <w:rFonts w:cs="Tahoma"/>
                <w:sz w:val="20"/>
                <w:szCs w:val="20"/>
                <w:lang w:eastAsia="en-US" w:bidi="ar-SA"/>
              </w:rPr>
              <w:t>_________________________________________</w:t>
            </w: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___</w:t>
            </w:r>
          </w:p>
          <w:p w14:paraId="2CEAC1A9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rPr>
                <w:sz w:val="20"/>
                <w:szCs w:val="20"/>
                <w:lang w:eastAsia="en-US" w:bidi="ar-SA"/>
              </w:rPr>
            </w:pPr>
            <w:r w:rsidRPr="00A65C2D">
              <w:rPr>
                <w:rFonts w:cs="Tahoma"/>
                <w:sz w:val="20"/>
                <w:szCs w:val="20"/>
                <w:lang w:eastAsia="en-US" w:bidi="ar-SA"/>
              </w:rPr>
              <w:t>_________________________________________</w:t>
            </w: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___</w:t>
            </w:r>
          </w:p>
          <w:p w14:paraId="45142CDD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jc w:val="center"/>
              <w:rPr>
                <w:rFonts w:cs="Tahoma"/>
                <w:lang w:eastAsia="en-US" w:bidi="ar-SA"/>
              </w:rPr>
            </w:pPr>
          </w:p>
          <w:p w14:paraId="3209E42A" w14:textId="77777777" w:rsidR="00A65C2D" w:rsidRPr="00A65C2D" w:rsidRDefault="00A65C2D" w:rsidP="00A65C2D">
            <w:pPr>
              <w:suppressAutoHyphens/>
              <w:autoSpaceDE/>
              <w:autoSpaceDN/>
              <w:rPr>
                <w:rFonts w:cs="Tahoma"/>
                <w:sz w:val="24"/>
                <w:szCs w:val="24"/>
                <w:lang w:eastAsia="en-US" w:bidi="ar-SA"/>
              </w:rPr>
            </w:pPr>
          </w:p>
          <w:p w14:paraId="4082FCD8" w14:textId="77777777" w:rsidR="00A65C2D" w:rsidRPr="00A65C2D" w:rsidRDefault="00A65C2D" w:rsidP="00A65C2D">
            <w:pPr>
              <w:suppressAutoHyphens/>
              <w:autoSpaceDE/>
              <w:autoSpaceDN/>
              <w:spacing w:before="113"/>
              <w:rPr>
                <w:lang w:eastAsia="en-US" w:bidi="ar-SA"/>
              </w:rPr>
            </w:pP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Адрес:</w:t>
            </w:r>
          </w:p>
          <w:p w14:paraId="7C2ABF49" w14:textId="77777777" w:rsidR="00A65C2D" w:rsidRPr="00A65C2D" w:rsidRDefault="00A65C2D" w:rsidP="00A65C2D">
            <w:pPr>
              <w:suppressAutoHyphens/>
              <w:autoSpaceDE/>
              <w:autoSpaceDN/>
              <w:rPr>
                <w:lang w:eastAsia="en-US" w:bidi="ar-SA"/>
              </w:rPr>
            </w:pPr>
          </w:p>
          <w:p w14:paraId="0EF9450A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</w:p>
          <w:p w14:paraId="0BDA4B4E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Контактное лицо от Профильной организации:</w:t>
            </w:r>
          </w:p>
          <w:p w14:paraId="5087AB6E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</w:p>
          <w:p w14:paraId="7FC8685C" w14:textId="77777777" w:rsidR="00A65C2D" w:rsidRPr="00A65C2D" w:rsidRDefault="00A65C2D" w:rsidP="00A65C2D">
            <w:pPr>
              <w:suppressAutoHyphens/>
              <w:autoSpaceDE/>
              <w:autoSpaceDN/>
              <w:spacing w:before="57"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4658839D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</w:pPr>
            <w:r w:rsidRPr="00A65C2D">
              <w:rPr>
                <w:sz w:val="20"/>
                <w:szCs w:val="20"/>
              </w:rPr>
              <w:t>(наименование должности)</w:t>
            </w:r>
          </w:p>
          <w:p w14:paraId="4CBDF0FB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2DD2A9F2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(фамилия, имя, отчество)</w:t>
            </w:r>
          </w:p>
          <w:p w14:paraId="05CE7DD0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5DBD4052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(номер телефона)</w:t>
            </w:r>
          </w:p>
          <w:p w14:paraId="405966A0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40C2E3FD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(адрес электронной почты)</w:t>
            </w:r>
          </w:p>
          <w:p w14:paraId="0FB12EEA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1B617DDC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62612E7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7DAFE14F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  _____________________</w:t>
            </w:r>
          </w:p>
          <w:p w14:paraId="5F639925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 xml:space="preserve">           (</w:t>
            </w:r>
            <w:proofErr w:type="gramStart"/>
            <w:r w:rsidRPr="00A65C2D">
              <w:rPr>
                <w:sz w:val="20"/>
                <w:szCs w:val="20"/>
              </w:rPr>
              <w:t xml:space="preserve">подпись)   </w:t>
            </w:r>
            <w:proofErr w:type="gramEnd"/>
            <w:r w:rsidRPr="00A65C2D">
              <w:rPr>
                <w:sz w:val="20"/>
                <w:szCs w:val="20"/>
              </w:rPr>
              <w:t xml:space="preserve">                 (инициалы, фамилия)</w:t>
            </w:r>
          </w:p>
          <w:p w14:paraId="0AF70D9E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3AC46F08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541F341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06684DCE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E53425A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4A30615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7B217B9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0417385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40C89ED3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D6FD9E7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393411C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0F1782C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547E785B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2CC6E31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DEA84C2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CA6EF7A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822FBE4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4B534F8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0FD07DFB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FD55895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C6E5B62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F033CB9" w14:textId="6D48CC55" w:rsidR="00B50DFC" w:rsidRPr="00D84195" w:rsidRDefault="00DD11F0" w:rsidP="00B50DFC">
      <w:pPr>
        <w:pStyle w:val="a3"/>
        <w:spacing w:before="65"/>
        <w:ind w:left="1951" w:right="1273"/>
        <w:jc w:val="center"/>
      </w:pPr>
      <w:r w:rsidRPr="00D84195">
        <w:lastRenderedPageBreak/>
        <w:t>ПРИЛОЖЕНИЕ</w:t>
      </w:r>
      <w:r w:rsidR="00B50DFC" w:rsidRPr="00D84195">
        <w:t xml:space="preserve"> Б</w:t>
      </w:r>
    </w:p>
    <w:p w14:paraId="7A3D4C03" w14:textId="77777777" w:rsidR="00B50DFC" w:rsidRPr="00D84195" w:rsidRDefault="00B50DFC" w:rsidP="00A2158A">
      <w:pPr>
        <w:pStyle w:val="a3"/>
        <w:spacing w:before="1"/>
        <w:ind w:left="1950"/>
      </w:pPr>
    </w:p>
    <w:p w14:paraId="1C9A01E2" w14:textId="77777777" w:rsidR="00A2158A" w:rsidRPr="00D84195" w:rsidRDefault="00A2158A" w:rsidP="00A2158A">
      <w:pPr>
        <w:pStyle w:val="a3"/>
        <w:spacing w:before="1"/>
        <w:ind w:left="1950"/>
      </w:pPr>
      <w:r w:rsidRPr="00D84195">
        <w:t>Образец заявления о предоставлении места для прохождения практики</w:t>
      </w:r>
    </w:p>
    <w:p w14:paraId="5B46F911" w14:textId="77777777" w:rsidR="00A2158A" w:rsidRPr="00D84195" w:rsidRDefault="00A2158A" w:rsidP="00A2158A">
      <w:pPr>
        <w:pStyle w:val="a3"/>
        <w:spacing w:before="11"/>
        <w:rPr>
          <w:sz w:val="25"/>
        </w:rPr>
      </w:pPr>
    </w:p>
    <w:p w14:paraId="4CCDE355" w14:textId="77777777" w:rsidR="00D758FD" w:rsidRPr="00D84195" w:rsidRDefault="00D758FD" w:rsidP="00D758FD">
      <w:pPr>
        <w:ind w:left="5387" w:right="535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Заведующему кафедрой </w:t>
      </w:r>
    </w:p>
    <w:p w14:paraId="11970BC6" w14:textId="77777777" w:rsidR="00D758FD" w:rsidRPr="00D84195" w:rsidRDefault="00D758FD" w:rsidP="00D758FD">
      <w:pPr>
        <w:ind w:left="5387" w:right="535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«Экономика и финансы» </w:t>
      </w:r>
      <w:proofErr w:type="gramStart"/>
      <w:r w:rsidRPr="00D84195">
        <w:rPr>
          <w:sz w:val="28"/>
          <w:szCs w:val="28"/>
        </w:rPr>
        <w:t>Л.Л.</w:t>
      </w:r>
      <w:proofErr w:type="gramEnd"/>
      <w:r w:rsidRPr="00D84195">
        <w:rPr>
          <w:sz w:val="28"/>
          <w:szCs w:val="28"/>
        </w:rPr>
        <w:t xml:space="preserve"> Игониной</w:t>
      </w:r>
    </w:p>
    <w:p w14:paraId="6AAB60E0" w14:textId="77777777" w:rsidR="00D758FD" w:rsidRPr="00D84195" w:rsidRDefault="00D758FD" w:rsidP="00D758FD">
      <w:pPr>
        <w:ind w:left="5387" w:right="535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обучающегося _______ курса</w:t>
      </w:r>
    </w:p>
    <w:p w14:paraId="4BB0692F" w14:textId="77777777" w:rsidR="00D758FD" w:rsidRPr="00D84195" w:rsidRDefault="00D758FD" w:rsidP="00D758FD">
      <w:pPr>
        <w:ind w:left="5387" w:right="535"/>
        <w:jc w:val="both"/>
        <w:rPr>
          <w:sz w:val="26"/>
        </w:rPr>
      </w:pPr>
      <w:r w:rsidRPr="00D84195">
        <w:rPr>
          <w:sz w:val="28"/>
          <w:szCs w:val="28"/>
        </w:rPr>
        <w:t>форма обучения</w:t>
      </w:r>
      <w:r w:rsidRPr="00D84195">
        <w:rPr>
          <w:sz w:val="26"/>
        </w:rPr>
        <w:t>________________________</w:t>
      </w:r>
    </w:p>
    <w:p w14:paraId="49C01AEC" w14:textId="77777777" w:rsidR="00D758FD" w:rsidRPr="00D84195" w:rsidRDefault="00D758FD" w:rsidP="00D758FD">
      <w:pPr>
        <w:ind w:left="5387" w:right="535"/>
        <w:jc w:val="both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(очная, очно-заочная, заочная)</w:t>
      </w:r>
    </w:p>
    <w:p w14:paraId="69D5AA52" w14:textId="77777777" w:rsidR="00D758FD" w:rsidRPr="00D84195" w:rsidRDefault="00D758FD" w:rsidP="00D758FD">
      <w:pPr>
        <w:ind w:left="5387" w:right="535"/>
        <w:rPr>
          <w:sz w:val="16"/>
          <w:szCs w:val="16"/>
        </w:rPr>
      </w:pPr>
      <w:r w:rsidRPr="00D84195">
        <w:rPr>
          <w:sz w:val="16"/>
          <w:szCs w:val="16"/>
        </w:rPr>
        <w:t>____________________________________________________________ (направление подготовки, профиль)</w:t>
      </w:r>
    </w:p>
    <w:p w14:paraId="44F3FCC8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r w:rsidRPr="00D84195">
        <w:t xml:space="preserve">__________________________________________ </w:t>
      </w:r>
      <w:r w:rsidRPr="00D84195">
        <w:rPr>
          <w:sz w:val="28"/>
          <w:szCs w:val="28"/>
        </w:rPr>
        <w:t>уровень образования           бакалавриат</w:t>
      </w:r>
    </w:p>
    <w:p w14:paraId="5F355B32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r w:rsidRPr="00D84195">
        <w:rPr>
          <w:sz w:val="28"/>
          <w:szCs w:val="28"/>
        </w:rPr>
        <w:t>____________________________________</w:t>
      </w:r>
    </w:p>
    <w:p w14:paraId="1CF88580" w14:textId="77777777" w:rsidR="00D758FD" w:rsidRPr="00D84195" w:rsidRDefault="00D758FD" w:rsidP="00D758FD">
      <w:pPr>
        <w:ind w:left="5387" w:right="535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>(ФИО обучающегося полностью)</w:t>
      </w:r>
    </w:p>
    <w:p w14:paraId="05264E67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r w:rsidRPr="00D84195">
        <w:rPr>
          <w:sz w:val="28"/>
          <w:szCs w:val="28"/>
        </w:rPr>
        <w:t>____________________________________</w:t>
      </w:r>
    </w:p>
    <w:p w14:paraId="299A8329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r w:rsidRPr="00D84195">
        <w:rPr>
          <w:sz w:val="28"/>
          <w:szCs w:val="28"/>
        </w:rPr>
        <w:t xml:space="preserve">моб. </w:t>
      </w:r>
      <w:proofErr w:type="gramStart"/>
      <w:r w:rsidRPr="00D84195">
        <w:rPr>
          <w:sz w:val="28"/>
          <w:szCs w:val="28"/>
        </w:rPr>
        <w:t>тел.:_</w:t>
      </w:r>
      <w:proofErr w:type="gramEnd"/>
      <w:r w:rsidRPr="00D84195">
        <w:rPr>
          <w:sz w:val="28"/>
          <w:szCs w:val="28"/>
        </w:rPr>
        <w:t>___________________________</w:t>
      </w:r>
    </w:p>
    <w:p w14:paraId="27A68926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proofErr w:type="spellStart"/>
      <w:proofErr w:type="gramStart"/>
      <w:r w:rsidRPr="00D84195">
        <w:rPr>
          <w:sz w:val="28"/>
          <w:szCs w:val="28"/>
        </w:rPr>
        <w:t>e-mail</w:t>
      </w:r>
      <w:proofErr w:type="spellEnd"/>
      <w:r w:rsidRPr="00D84195">
        <w:rPr>
          <w:sz w:val="28"/>
          <w:szCs w:val="28"/>
        </w:rPr>
        <w:t>:_</w:t>
      </w:r>
      <w:proofErr w:type="gramEnd"/>
      <w:r w:rsidRPr="00D84195">
        <w:rPr>
          <w:sz w:val="28"/>
          <w:szCs w:val="28"/>
        </w:rPr>
        <w:t>_____________________________</w:t>
      </w:r>
    </w:p>
    <w:p w14:paraId="3AE834B2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</w:p>
    <w:p w14:paraId="793A6BD9" w14:textId="77777777" w:rsidR="00D758FD" w:rsidRPr="00D84195" w:rsidRDefault="00D758FD" w:rsidP="00D758FD">
      <w:pPr>
        <w:ind w:left="4536"/>
        <w:rPr>
          <w:sz w:val="28"/>
          <w:szCs w:val="28"/>
        </w:rPr>
      </w:pPr>
    </w:p>
    <w:p w14:paraId="51486635" w14:textId="77777777" w:rsidR="00D758FD" w:rsidRPr="00D84195" w:rsidRDefault="00D758FD" w:rsidP="00D758FD">
      <w:pPr>
        <w:ind w:left="1418" w:right="677"/>
        <w:jc w:val="center"/>
        <w:rPr>
          <w:b/>
          <w:sz w:val="28"/>
          <w:szCs w:val="28"/>
        </w:rPr>
      </w:pPr>
      <w:r w:rsidRPr="00D84195">
        <w:rPr>
          <w:b/>
          <w:sz w:val="28"/>
          <w:szCs w:val="28"/>
        </w:rPr>
        <w:t>ЗАЯВЛЕНИЕ</w:t>
      </w:r>
    </w:p>
    <w:p w14:paraId="6185DB30" w14:textId="77777777" w:rsidR="00D758FD" w:rsidRPr="00D84195" w:rsidRDefault="00D758FD" w:rsidP="00D758FD">
      <w:pPr>
        <w:ind w:firstLine="567"/>
      </w:pPr>
    </w:p>
    <w:p w14:paraId="6736BBC4" w14:textId="77777777" w:rsidR="00A74ECB" w:rsidRPr="00D84195" w:rsidRDefault="00A74ECB" w:rsidP="00A74ECB">
      <w:pPr>
        <w:ind w:left="1418" w:right="677" w:firstLine="708"/>
        <w:jc w:val="both"/>
      </w:pPr>
      <w:r w:rsidRPr="00D84195">
        <w:t>Прошу предоставить мне место прохождения преддипломной практики.</w:t>
      </w:r>
    </w:p>
    <w:p w14:paraId="39CE4DA8" w14:textId="77777777" w:rsidR="00A74ECB" w:rsidRPr="00D84195" w:rsidRDefault="00A74ECB" w:rsidP="00A74ECB">
      <w:pPr>
        <w:ind w:left="1418" w:right="677" w:firstLine="708"/>
        <w:jc w:val="both"/>
      </w:pPr>
    </w:p>
    <w:p w14:paraId="3A85FEBF" w14:textId="77777777" w:rsidR="00A74ECB" w:rsidRPr="00D84195" w:rsidRDefault="00A74ECB" w:rsidP="00A74ECB">
      <w:pPr>
        <w:ind w:left="1418" w:right="677"/>
      </w:pPr>
      <w:r w:rsidRPr="00D84195">
        <w:t xml:space="preserve">Тема выпускной квалификационной </w:t>
      </w:r>
      <w:proofErr w:type="gramStart"/>
      <w:r w:rsidRPr="00D84195">
        <w:t>работы:_</w:t>
      </w:r>
      <w:proofErr w:type="gramEnd"/>
      <w:r w:rsidRPr="00D84195">
        <w:t>_________________________________________</w:t>
      </w:r>
    </w:p>
    <w:p w14:paraId="418AC1A0" w14:textId="77777777" w:rsidR="00A74ECB" w:rsidRPr="00D84195" w:rsidRDefault="00A74ECB" w:rsidP="00A74ECB">
      <w:pPr>
        <w:ind w:left="1418" w:right="677"/>
      </w:pPr>
      <w:r w:rsidRPr="00D84195">
        <w:t>________________________________________________________________________________________________________________________________________________________________</w:t>
      </w:r>
    </w:p>
    <w:p w14:paraId="0332E19C" w14:textId="77777777" w:rsidR="00D758FD" w:rsidRPr="00D84195" w:rsidRDefault="00D758FD" w:rsidP="00D758FD">
      <w:pPr>
        <w:ind w:left="1418" w:right="677"/>
        <w:jc w:val="both"/>
      </w:pPr>
      <w:r w:rsidRPr="00D84195">
        <w:t>Предполагаемые базы практики: ___________________________________________________</w:t>
      </w:r>
    </w:p>
    <w:p w14:paraId="5205BFEA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(укажите названия </w:t>
      </w:r>
      <w:r w:rsidR="004361A0" w:rsidRPr="00D84195">
        <w:rPr>
          <w:sz w:val="16"/>
          <w:szCs w:val="16"/>
        </w:rPr>
        <w:t>организаций, согласно</w:t>
      </w:r>
      <w:r w:rsidRPr="00D84195">
        <w:rPr>
          <w:sz w:val="16"/>
          <w:szCs w:val="16"/>
        </w:rPr>
        <w:t xml:space="preserve"> списку договоров и соглашений,</w:t>
      </w:r>
    </w:p>
    <w:p w14:paraId="41A04E39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</w:t>
      </w:r>
    </w:p>
    <w:p w14:paraId="3DE5C5DC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размещенному на сайте Краснодарского филиала </w:t>
      </w:r>
      <w:proofErr w:type="spellStart"/>
      <w:r w:rsidRPr="00D84195">
        <w:rPr>
          <w:sz w:val="16"/>
          <w:szCs w:val="16"/>
        </w:rPr>
        <w:t>Финуниверситета</w:t>
      </w:r>
      <w:proofErr w:type="spellEnd"/>
      <w:r w:rsidRPr="00D84195">
        <w:rPr>
          <w:sz w:val="16"/>
          <w:szCs w:val="16"/>
        </w:rPr>
        <w:t>)</w:t>
      </w:r>
    </w:p>
    <w:p w14:paraId="32E46B01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________________________________________________________________________________________________________________________________________________________________</w:t>
      </w:r>
    </w:p>
    <w:p w14:paraId="7FE9D648" w14:textId="77777777" w:rsidR="00D758FD" w:rsidRPr="00D84195" w:rsidRDefault="00D758FD" w:rsidP="00D758FD">
      <w:pPr>
        <w:ind w:left="1418" w:right="677"/>
        <w:jc w:val="both"/>
      </w:pPr>
    </w:p>
    <w:p w14:paraId="48CE8EF4" w14:textId="77777777" w:rsidR="00D758FD" w:rsidRPr="00D84195" w:rsidRDefault="00D758FD" w:rsidP="00D758FD">
      <w:pPr>
        <w:ind w:left="1418" w:right="677"/>
        <w:jc w:val="both"/>
      </w:pPr>
      <w:r w:rsidRPr="00D84195">
        <w:t xml:space="preserve">Средний балл успеваемости по зачетной </w:t>
      </w:r>
      <w:proofErr w:type="gramStart"/>
      <w:r w:rsidR="004361A0" w:rsidRPr="00D84195">
        <w:t>книжке</w:t>
      </w:r>
      <w:proofErr w:type="gramEnd"/>
      <w:r w:rsidR="004361A0" w:rsidRPr="00D84195">
        <w:t>: _</w:t>
      </w:r>
      <w:r w:rsidRPr="00D84195">
        <w:t>_____________________________________</w:t>
      </w:r>
    </w:p>
    <w:p w14:paraId="374EF7CA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6B84CF5B" w14:textId="77777777" w:rsidR="00D758FD" w:rsidRPr="00D84195" w:rsidRDefault="00D758FD" w:rsidP="00D758FD">
      <w:pPr>
        <w:ind w:left="1418" w:right="677"/>
        <w:jc w:val="both"/>
      </w:pPr>
    </w:p>
    <w:p w14:paraId="6113C121" w14:textId="77777777" w:rsidR="00D758FD" w:rsidRPr="00D84195" w:rsidRDefault="00D758FD" w:rsidP="00D758FD">
      <w:pPr>
        <w:ind w:left="1418" w:right="677"/>
        <w:jc w:val="both"/>
      </w:pPr>
      <w:r w:rsidRPr="00D84195">
        <w:tab/>
        <w:t xml:space="preserve">Мне известно, что распределение обучающихся по конкретным базам практик осуществляется с учетом имеющихся возможностей и требований организации к теме выпускной квалификационной работы, а также уровню подготовки обучающегося (средний балл успеваемости, уровень владения иностранными языками и </w:t>
      </w:r>
      <w:proofErr w:type="gramStart"/>
      <w:r w:rsidRPr="00D84195">
        <w:t>т.д.</w:t>
      </w:r>
      <w:proofErr w:type="gramEnd"/>
      <w:r w:rsidRPr="00D84195">
        <w:t>)</w:t>
      </w:r>
    </w:p>
    <w:p w14:paraId="4DE4FE8E" w14:textId="77777777" w:rsidR="00D758FD" w:rsidRPr="00D84195" w:rsidRDefault="00D758FD" w:rsidP="00D758FD">
      <w:pPr>
        <w:ind w:left="1418" w:right="677"/>
        <w:jc w:val="both"/>
        <w:rPr>
          <w:sz w:val="16"/>
          <w:szCs w:val="16"/>
        </w:rPr>
      </w:pPr>
    </w:p>
    <w:p w14:paraId="6506792E" w14:textId="77777777" w:rsidR="00D758FD" w:rsidRPr="00D84195" w:rsidRDefault="00D758FD" w:rsidP="00D758FD">
      <w:pPr>
        <w:ind w:left="1418" w:right="677" w:firstLine="708"/>
        <w:jc w:val="both"/>
      </w:pPr>
      <w:r w:rsidRPr="00D84195">
        <w:t xml:space="preserve">  </w:t>
      </w:r>
    </w:p>
    <w:p w14:paraId="4463D39F" w14:textId="77777777" w:rsidR="00D758FD" w:rsidRPr="00D84195" w:rsidRDefault="00D758FD" w:rsidP="00D758FD">
      <w:pPr>
        <w:ind w:left="1418" w:right="677" w:firstLine="708"/>
        <w:jc w:val="both"/>
      </w:pPr>
    </w:p>
    <w:p w14:paraId="44BA428B" w14:textId="77777777" w:rsidR="00D758FD" w:rsidRPr="00D84195" w:rsidRDefault="00D758FD" w:rsidP="00D758FD">
      <w:pPr>
        <w:ind w:left="1418" w:right="677"/>
      </w:pPr>
    </w:p>
    <w:p w14:paraId="3897A8C9" w14:textId="77777777" w:rsidR="00D758FD" w:rsidRPr="00D84195" w:rsidRDefault="00D758FD" w:rsidP="00D758FD">
      <w:pPr>
        <w:ind w:left="1418" w:right="677"/>
      </w:pPr>
      <w:r w:rsidRPr="00D84195">
        <w:t>«___» _____________ 20__г.                                                   ___________________________</w:t>
      </w:r>
    </w:p>
    <w:p w14:paraId="2D32FC24" w14:textId="77777777" w:rsidR="00D758FD" w:rsidRPr="00D84195" w:rsidRDefault="00D758FD" w:rsidP="00D758FD">
      <w:pPr>
        <w:ind w:left="1418" w:right="677"/>
      </w:pPr>
      <w:r w:rsidRPr="00D84195">
        <w:rPr>
          <w:sz w:val="16"/>
          <w:szCs w:val="16"/>
        </w:rPr>
        <w:t xml:space="preserve">                             (</w:t>
      </w:r>
      <w:proofErr w:type="gramStart"/>
      <w:r w:rsidRPr="00D84195">
        <w:rPr>
          <w:sz w:val="16"/>
          <w:szCs w:val="16"/>
        </w:rPr>
        <w:t>дата)</w:t>
      </w:r>
      <w:r w:rsidRPr="00D84195">
        <w:t xml:space="preserve">   </w:t>
      </w:r>
      <w:proofErr w:type="gramEnd"/>
      <w:r w:rsidRPr="00D84195">
        <w:t xml:space="preserve">                                                                                          </w:t>
      </w:r>
      <w:r w:rsidRPr="00D84195">
        <w:rPr>
          <w:sz w:val="16"/>
          <w:szCs w:val="16"/>
        </w:rPr>
        <w:t>(подпись)</w:t>
      </w:r>
      <w:r w:rsidRPr="00D84195">
        <w:t xml:space="preserve">         </w:t>
      </w:r>
    </w:p>
    <w:p w14:paraId="17FFB1BE" w14:textId="77777777" w:rsidR="00D758FD" w:rsidRPr="00D84195" w:rsidRDefault="00D758FD" w:rsidP="00D758FD">
      <w:pPr>
        <w:ind w:left="1418" w:right="677" w:firstLine="708"/>
        <w:jc w:val="both"/>
      </w:pPr>
    </w:p>
    <w:p w14:paraId="4752967F" w14:textId="77777777" w:rsidR="00D758FD" w:rsidRPr="00D84195" w:rsidRDefault="00D758FD" w:rsidP="00D758FD">
      <w:pPr>
        <w:ind w:left="1418" w:right="677"/>
      </w:pPr>
    </w:p>
    <w:p w14:paraId="4664631F" w14:textId="77777777" w:rsidR="00D758FD" w:rsidRPr="00D84195" w:rsidRDefault="00D758FD" w:rsidP="00A2158A">
      <w:pPr>
        <w:pStyle w:val="a3"/>
        <w:spacing w:before="65"/>
        <w:ind w:left="5200"/>
      </w:pPr>
    </w:p>
    <w:p w14:paraId="143B8610" w14:textId="77777777" w:rsidR="00D758FD" w:rsidRPr="00D84195" w:rsidRDefault="00D758FD" w:rsidP="00A2158A">
      <w:pPr>
        <w:pStyle w:val="a3"/>
        <w:spacing w:before="65"/>
        <w:ind w:left="5200"/>
      </w:pPr>
    </w:p>
    <w:p w14:paraId="4A92D992" w14:textId="77777777" w:rsidR="00D758FD" w:rsidRPr="00D84195" w:rsidRDefault="00D758FD" w:rsidP="00A2158A">
      <w:pPr>
        <w:pStyle w:val="a3"/>
        <w:spacing w:before="65"/>
        <w:ind w:left="5200"/>
      </w:pPr>
    </w:p>
    <w:p w14:paraId="7EB193FF" w14:textId="77777777" w:rsidR="00D758FD" w:rsidRPr="00D84195" w:rsidRDefault="00D758FD" w:rsidP="00A2158A">
      <w:pPr>
        <w:pStyle w:val="a3"/>
        <w:spacing w:before="65"/>
        <w:ind w:left="5200"/>
      </w:pPr>
    </w:p>
    <w:p w14:paraId="7D87954B" w14:textId="77777777" w:rsidR="00D758FD" w:rsidRPr="00D84195" w:rsidRDefault="00D758FD" w:rsidP="00A2158A">
      <w:pPr>
        <w:pStyle w:val="a3"/>
        <w:spacing w:before="65"/>
        <w:ind w:left="5200"/>
      </w:pPr>
    </w:p>
    <w:p w14:paraId="55776198" w14:textId="77777777" w:rsidR="00D758FD" w:rsidRPr="00D84195" w:rsidRDefault="00D758FD" w:rsidP="00A2158A">
      <w:pPr>
        <w:pStyle w:val="a3"/>
        <w:spacing w:before="65"/>
        <w:ind w:left="5200"/>
      </w:pPr>
    </w:p>
    <w:p w14:paraId="5FE7EE17" w14:textId="77777777" w:rsidR="00A2158A" w:rsidRPr="00D84195" w:rsidRDefault="00DD11F0" w:rsidP="00A2158A">
      <w:pPr>
        <w:pStyle w:val="a3"/>
        <w:spacing w:before="65"/>
        <w:ind w:left="5200"/>
      </w:pPr>
      <w:r w:rsidRPr="00D84195">
        <w:lastRenderedPageBreak/>
        <w:t>ПРИЛОЖЕНИЕ</w:t>
      </w:r>
      <w:r w:rsidR="00A2158A" w:rsidRPr="00D84195">
        <w:t xml:space="preserve"> В</w:t>
      </w:r>
    </w:p>
    <w:p w14:paraId="5FA5DB72" w14:textId="77777777" w:rsidR="00A2158A" w:rsidRPr="00D84195" w:rsidRDefault="00A2158A" w:rsidP="0053253C">
      <w:pPr>
        <w:pStyle w:val="a3"/>
        <w:spacing w:before="2" w:line="360" w:lineRule="auto"/>
        <w:ind w:left="1242" w:right="568" w:firstLine="719"/>
        <w:jc w:val="both"/>
      </w:pPr>
      <w:r w:rsidRPr="00D84195">
        <w:t xml:space="preserve">Образец заполнения индивидуального графика прохождения </w:t>
      </w:r>
      <w:r w:rsidR="00D63A16" w:rsidRPr="00D84195">
        <w:t xml:space="preserve">преддипломной </w:t>
      </w:r>
      <w:r w:rsidRPr="00D84195">
        <w:t>практики</w:t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A2158A" w:rsidRPr="00D84195" w14:paraId="2C3B7DC6" w14:textId="77777777" w:rsidTr="00A2158A">
        <w:trPr>
          <w:trHeight w:val="1947"/>
        </w:trPr>
        <w:tc>
          <w:tcPr>
            <w:tcW w:w="10180" w:type="dxa"/>
          </w:tcPr>
          <w:p w14:paraId="78E07E40" w14:textId="77777777" w:rsidR="00A2158A" w:rsidRPr="00D84195" w:rsidRDefault="00A2158A" w:rsidP="00A2158A">
            <w:pPr>
              <w:jc w:val="center"/>
            </w:pPr>
            <w:r w:rsidRPr="00D84195">
              <w:t>ФЕДЕРАЛЬНОЕ ГОСУДАРСТВЕННОЕ ОБРАЗОВАТЕЛЬНОЕ БЮДЖЕТНОЕ УЧРЕЖДЕНИЕ ВЫСШЕГО ОБРАЗОВАНИЯ</w:t>
            </w:r>
          </w:p>
          <w:p w14:paraId="57585549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 xml:space="preserve">ФИНАНСОВЫЙ УНИВЕРСИТЕТ </w:t>
            </w:r>
          </w:p>
          <w:p w14:paraId="72CCAB0E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>ПРИ ПРАВИТЕЛЬСТВЕ РОССИЙСКОЙ ФЕДЕРАЦИИ</w:t>
            </w:r>
          </w:p>
          <w:p w14:paraId="30CB3A9D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>(Финансовый университет)</w:t>
            </w:r>
          </w:p>
          <w:p w14:paraId="7F945CB1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 xml:space="preserve">Краснодарский филиал </w:t>
            </w:r>
            <w:proofErr w:type="spellStart"/>
            <w:r w:rsidRPr="00D84195">
              <w:rPr>
                <w:b/>
              </w:rPr>
              <w:t>Финуниверситета</w:t>
            </w:r>
            <w:proofErr w:type="spellEnd"/>
          </w:p>
          <w:p w14:paraId="79B4F353" w14:textId="77777777" w:rsidR="00A2158A" w:rsidRPr="00D84195" w:rsidRDefault="00A2158A" w:rsidP="00A2158A">
            <w:pPr>
              <w:jc w:val="center"/>
              <w:rPr>
                <w:i/>
              </w:rPr>
            </w:pPr>
            <w:r w:rsidRPr="00D84195">
              <w:t>Кафедра «Экономика и финансы»</w:t>
            </w:r>
          </w:p>
        </w:tc>
        <w:tc>
          <w:tcPr>
            <w:tcW w:w="222" w:type="dxa"/>
          </w:tcPr>
          <w:p w14:paraId="2DE7AF44" w14:textId="77777777" w:rsidR="00A2158A" w:rsidRPr="00D84195" w:rsidRDefault="00A2158A" w:rsidP="00A2158A">
            <w:pPr>
              <w:ind w:left="884"/>
              <w:jc w:val="center"/>
            </w:pPr>
          </w:p>
        </w:tc>
      </w:tr>
    </w:tbl>
    <w:p w14:paraId="0154E602" w14:textId="77777777" w:rsidR="00A2158A" w:rsidRPr="00D84195" w:rsidRDefault="00A2158A" w:rsidP="00A2158A">
      <w:pPr>
        <w:pStyle w:val="11"/>
        <w:spacing w:before="4"/>
        <w:ind w:left="1276" w:right="677"/>
        <w:rPr>
          <w:sz w:val="24"/>
          <w:szCs w:val="24"/>
        </w:rPr>
      </w:pPr>
      <w:r w:rsidRPr="00D84195">
        <w:rPr>
          <w:sz w:val="24"/>
          <w:szCs w:val="24"/>
        </w:rPr>
        <w:t>РАБОЧИЙ ГРАФИК (ПЛАН)</w:t>
      </w:r>
    </w:p>
    <w:p w14:paraId="31087C5F" w14:textId="77777777" w:rsidR="00A2158A" w:rsidRPr="00D84195" w:rsidRDefault="00A2158A" w:rsidP="00A2158A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D84195">
        <w:rPr>
          <w:b w:val="0"/>
          <w:sz w:val="24"/>
          <w:szCs w:val="24"/>
        </w:rPr>
        <w:t xml:space="preserve">проведения </w:t>
      </w:r>
      <w:r w:rsidR="00D63A16" w:rsidRPr="00D84195">
        <w:rPr>
          <w:b w:val="0"/>
          <w:sz w:val="24"/>
          <w:szCs w:val="24"/>
        </w:rPr>
        <w:t xml:space="preserve">преддипломной </w:t>
      </w:r>
      <w:r w:rsidRPr="00D84195">
        <w:rPr>
          <w:b w:val="0"/>
          <w:sz w:val="24"/>
          <w:szCs w:val="24"/>
        </w:rPr>
        <w:t>практики</w:t>
      </w:r>
    </w:p>
    <w:p w14:paraId="2D981158" w14:textId="77777777" w:rsidR="00A2158A" w:rsidRPr="00D84195" w:rsidRDefault="00A2158A" w:rsidP="00A2158A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обучающегося___</w:t>
      </w:r>
      <w:r w:rsidRPr="00D84195">
        <w:rPr>
          <w:sz w:val="24"/>
          <w:szCs w:val="24"/>
          <w:u w:val="single"/>
        </w:rPr>
        <w:t>4</w:t>
      </w:r>
      <w:r w:rsidRPr="00D84195">
        <w:rPr>
          <w:sz w:val="24"/>
          <w:szCs w:val="24"/>
        </w:rPr>
        <w:t>__курса</w:t>
      </w:r>
      <w:r w:rsidRPr="00D84195">
        <w:rPr>
          <w:sz w:val="24"/>
          <w:szCs w:val="24"/>
          <w:u w:val="single"/>
        </w:rPr>
        <w:t>___ КРНД</w:t>
      </w:r>
      <w:r w:rsidR="00925519">
        <w:rPr>
          <w:sz w:val="24"/>
          <w:szCs w:val="24"/>
          <w:u w:val="single"/>
        </w:rPr>
        <w:t>20</w:t>
      </w:r>
      <w:r w:rsidRPr="00D84195">
        <w:rPr>
          <w:sz w:val="24"/>
          <w:szCs w:val="24"/>
          <w:u w:val="single"/>
        </w:rPr>
        <w:t>-ЭК-</w:t>
      </w:r>
      <w:r w:rsidR="00C86DDA">
        <w:rPr>
          <w:sz w:val="24"/>
          <w:szCs w:val="24"/>
          <w:u w:val="single"/>
        </w:rPr>
        <w:t>УА</w:t>
      </w:r>
      <w:r w:rsidRPr="00D84195">
        <w:rPr>
          <w:sz w:val="24"/>
          <w:szCs w:val="24"/>
          <w:u w:val="single"/>
        </w:rPr>
        <w:t>-</w:t>
      </w:r>
      <w:r w:rsidR="009155BE">
        <w:rPr>
          <w:sz w:val="24"/>
          <w:szCs w:val="24"/>
          <w:u w:val="single"/>
        </w:rPr>
        <w:t>о</w:t>
      </w:r>
      <w:r w:rsidR="004361A0" w:rsidRPr="00D84195">
        <w:rPr>
          <w:sz w:val="24"/>
          <w:szCs w:val="24"/>
        </w:rPr>
        <w:t xml:space="preserve"> учебной</w:t>
      </w:r>
      <w:r w:rsidRPr="00D84195">
        <w:rPr>
          <w:sz w:val="24"/>
          <w:szCs w:val="24"/>
        </w:rPr>
        <w:t xml:space="preserve"> группы</w:t>
      </w:r>
    </w:p>
    <w:p w14:paraId="3DDE313A" w14:textId="77777777" w:rsidR="00A2158A" w:rsidRPr="00D84195" w:rsidRDefault="004361A0" w:rsidP="00A2158A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Сидорова Валерия</w:t>
      </w:r>
      <w:r w:rsidR="00A2158A" w:rsidRPr="00D84195">
        <w:rPr>
          <w:sz w:val="24"/>
          <w:szCs w:val="24"/>
        </w:rPr>
        <w:t xml:space="preserve"> Александровича</w:t>
      </w:r>
    </w:p>
    <w:p w14:paraId="10134E82" w14:textId="77777777" w:rsidR="00A2158A" w:rsidRPr="00D84195" w:rsidRDefault="00A2158A" w:rsidP="000C1BA5">
      <w:pPr>
        <w:pStyle w:val="a3"/>
        <w:spacing w:line="242" w:lineRule="auto"/>
        <w:ind w:left="1276"/>
        <w:rPr>
          <w:sz w:val="24"/>
          <w:szCs w:val="24"/>
          <w:u w:val="single"/>
        </w:rPr>
      </w:pPr>
      <w:r w:rsidRPr="00D84195">
        <w:rPr>
          <w:sz w:val="24"/>
          <w:szCs w:val="24"/>
        </w:rPr>
        <w:t xml:space="preserve">Направление </w:t>
      </w:r>
      <w:r w:rsidR="004361A0" w:rsidRPr="00D84195">
        <w:rPr>
          <w:sz w:val="24"/>
          <w:szCs w:val="24"/>
        </w:rPr>
        <w:t>подготовки 38.03.01</w:t>
      </w:r>
      <w:r w:rsidRPr="00D84195">
        <w:rPr>
          <w:sz w:val="24"/>
          <w:szCs w:val="24"/>
          <w:u w:val="single"/>
        </w:rPr>
        <w:t xml:space="preserve"> «Экономика»</w:t>
      </w:r>
    </w:p>
    <w:p w14:paraId="4FB79782" w14:textId="77777777" w:rsidR="00A2158A" w:rsidRPr="00D84195" w:rsidRDefault="00A2158A" w:rsidP="000C1BA5">
      <w:pPr>
        <w:pStyle w:val="a3"/>
        <w:spacing w:line="242" w:lineRule="auto"/>
        <w:ind w:left="1276"/>
        <w:rPr>
          <w:sz w:val="24"/>
          <w:szCs w:val="24"/>
          <w:u w:val="single"/>
        </w:rPr>
      </w:pPr>
      <w:r w:rsidRPr="00D84195">
        <w:rPr>
          <w:sz w:val="24"/>
          <w:szCs w:val="24"/>
        </w:rPr>
        <w:t xml:space="preserve">Профиль подготовки          </w:t>
      </w:r>
      <w:r w:rsidR="00A6433B">
        <w:rPr>
          <w:sz w:val="24"/>
          <w:szCs w:val="24"/>
          <w:u w:val="single"/>
        </w:rPr>
        <w:t>Учет, анализ и аудит</w:t>
      </w:r>
    </w:p>
    <w:p w14:paraId="513C3E9A" w14:textId="77777777" w:rsidR="00A2158A" w:rsidRPr="00D84195" w:rsidRDefault="00A2158A" w:rsidP="000C1BA5">
      <w:pPr>
        <w:pStyle w:val="a3"/>
        <w:spacing w:line="242" w:lineRule="auto"/>
        <w:ind w:left="1276"/>
        <w:rPr>
          <w:sz w:val="24"/>
          <w:szCs w:val="24"/>
        </w:rPr>
      </w:pPr>
      <w:r w:rsidRPr="00D84195">
        <w:rPr>
          <w:sz w:val="24"/>
          <w:szCs w:val="24"/>
        </w:rPr>
        <w:t xml:space="preserve">Место прохождения </w:t>
      </w:r>
      <w:proofErr w:type="spellStart"/>
      <w:r w:rsidRPr="00D84195">
        <w:rPr>
          <w:sz w:val="24"/>
          <w:szCs w:val="24"/>
        </w:rPr>
        <w:t>практики_____</w:t>
      </w:r>
      <w:r w:rsidRPr="00D84195">
        <w:rPr>
          <w:sz w:val="24"/>
          <w:szCs w:val="24"/>
          <w:u w:val="single"/>
        </w:rPr>
        <w:t>ООО</w:t>
      </w:r>
      <w:proofErr w:type="spellEnd"/>
      <w:r w:rsidRPr="00D84195">
        <w:rPr>
          <w:sz w:val="24"/>
          <w:szCs w:val="24"/>
          <w:u w:val="single"/>
        </w:rPr>
        <w:t xml:space="preserve"> «</w:t>
      </w:r>
      <w:r w:rsidR="004361A0" w:rsidRPr="00D84195">
        <w:rPr>
          <w:sz w:val="24"/>
          <w:szCs w:val="24"/>
          <w:u w:val="single"/>
        </w:rPr>
        <w:t>Радий»</w:t>
      </w:r>
      <w:r w:rsidR="004361A0" w:rsidRPr="00D84195">
        <w:rPr>
          <w:sz w:val="24"/>
          <w:szCs w:val="24"/>
        </w:rPr>
        <w:t xml:space="preserve"> _</w:t>
      </w:r>
      <w:r w:rsidRPr="00D84195">
        <w:rPr>
          <w:sz w:val="24"/>
          <w:szCs w:val="24"/>
        </w:rPr>
        <w:t>_________________________________</w:t>
      </w:r>
    </w:p>
    <w:p w14:paraId="0F3A74C3" w14:textId="77777777" w:rsidR="00A2158A" w:rsidRPr="00D84195" w:rsidRDefault="00A2158A" w:rsidP="000C1BA5">
      <w:pPr>
        <w:pStyle w:val="a3"/>
        <w:spacing w:line="242" w:lineRule="auto"/>
        <w:ind w:left="1276"/>
        <w:rPr>
          <w:sz w:val="24"/>
          <w:szCs w:val="24"/>
        </w:rPr>
      </w:pPr>
      <w:r w:rsidRPr="00D84195">
        <w:rPr>
          <w:sz w:val="24"/>
          <w:szCs w:val="24"/>
        </w:rPr>
        <w:t>Срок практики: с «__</w:t>
      </w:r>
      <w:proofErr w:type="gramStart"/>
      <w:r w:rsidRPr="00D84195">
        <w:rPr>
          <w:sz w:val="24"/>
          <w:szCs w:val="24"/>
        </w:rPr>
        <w:t>_»_</w:t>
      </w:r>
      <w:proofErr w:type="gramEnd"/>
      <w:r w:rsidRPr="00D84195">
        <w:rPr>
          <w:sz w:val="24"/>
          <w:szCs w:val="24"/>
        </w:rPr>
        <w:t>_____________20__ г. по с «___»______________20__ г.</w:t>
      </w:r>
    </w:p>
    <w:p w14:paraId="509E1602" w14:textId="77777777" w:rsidR="00654A86" w:rsidRPr="00D84195" w:rsidRDefault="00654A86" w:rsidP="000C1BA5">
      <w:pPr>
        <w:pStyle w:val="a3"/>
        <w:spacing w:line="242" w:lineRule="auto"/>
        <w:ind w:left="1276"/>
        <w:rPr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18"/>
        <w:gridCol w:w="1559"/>
        <w:gridCol w:w="4111"/>
        <w:gridCol w:w="1559"/>
      </w:tblGrid>
      <w:tr w:rsidR="00654A86" w:rsidRPr="00D84195" w14:paraId="08C27BE6" w14:textId="77777777" w:rsidTr="00D03E93">
        <w:trPr>
          <w:trHeight w:val="1380"/>
        </w:trPr>
        <w:tc>
          <w:tcPr>
            <w:tcW w:w="468" w:type="dxa"/>
          </w:tcPr>
          <w:p w14:paraId="5BBF3B44" w14:textId="77777777" w:rsidR="00654A86" w:rsidRPr="00D84195" w:rsidRDefault="00A2158A" w:rsidP="002D4187">
            <w:pPr>
              <w:pStyle w:val="TableParagraph"/>
              <w:ind w:right="107"/>
              <w:jc w:val="right"/>
            </w:pPr>
            <w:r w:rsidRPr="00D84195">
              <w:t xml:space="preserve"> </w:t>
            </w:r>
            <w:r w:rsidR="00654A86" w:rsidRPr="00D84195">
              <w:t>№</w:t>
            </w:r>
          </w:p>
        </w:tc>
        <w:tc>
          <w:tcPr>
            <w:tcW w:w="2118" w:type="dxa"/>
          </w:tcPr>
          <w:p w14:paraId="52519929" w14:textId="77777777" w:rsidR="00654A86" w:rsidRPr="00D84195" w:rsidRDefault="00654A86" w:rsidP="00654A86">
            <w:pPr>
              <w:pStyle w:val="TableParagraph"/>
              <w:ind w:left="133" w:right="250"/>
              <w:jc w:val="center"/>
            </w:pPr>
            <w:r w:rsidRPr="00D84195">
              <w:t xml:space="preserve">Этапы практики по выполнению программы практики </w:t>
            </w:r>
          </w:p>
        </w:tc>
        <w:tc>
          <w:tcPr>
            <w:tcW w:w="1559" w:type="dxa"/>
          </w:tcPr>
          <w:p w14:paraId="1F6DA498" w14:textId="77777777" w:rsidR="00654A86" w:rsidRPr="00D84195" w:rsidRDefault="00654A86" w:rsidP="002D4187">
            <w:pPr>
              <w:pStyle w:val="TableParagraph"/>
              <w:ind w:right="103"/>
              <w:jc w:val="center"/>
            </w:pPr>
            <w:r w:rsidRPr="00D84195">
              <w:t>Управление, отдел</w:t>
            </w:r>
          </w:p>
        </w:tc>
        <w:tc>
          <w:tcPr>
            <w:tcW w:w="4111" w:type="dxa"/>
          </w:tcPr>
          <w:p w14:paraId="4C5027DF" w14:textId="77777777" w:rsidR="00654A86" w:rsidRPr="00D84195" w:rsidRDefault="00654A86" w:rsidP="002D4187">
            <w:pPr>
              <w:pStyle w:val="TableParagraph"/>
              <w:ind w:left="820"/>
            </w:pPr>
            <w:r w:rsidRPr="00D84195">
              <w:t>Выполняемая работа</w:t>
            </w:r>
          </w:p>
        </w:tc>
        <w:tc>
          <w:tcPr>
            <w:tcW w:w="1559" w:type="dxa"/>
          </w:tcPr>
          <w:p w14:paraId="3A1668E2" w14:textId="77777777" w:rsidR="00654A86" w:rsidRPr="00D84195" w:rsidRDefault="00654A86" w:rsidP="002D4187">
            <w:pPr>
              <w:pStyle w:val="TableParagraph"/>
              <w:ind w:left="102" w:hanging="2"/>
              <w:jc w:val="center"/>
            </w:pPr>
            <w:proofErr w:type="spellStart"/>
            <w:r w:rsidRPr="00D84195">
              <w:t>Продолжитель-ность</w:t>
            </w:r>
            <w:proofErr w:type="spellEnd"/>
            <w:r w:rsidRPr="00D84195">
              <w:t xml:space="preserve"> каждого этапа практики (количество дней)</w:t>
            </w:r>
          </w:p>
        </w:tc>
      </w:tr>
      <w:tr w:rsidR="00654A86" w:rsidRPr="00D84195" w14:paraId="53919154" w14:textId="77777777" w:rsidTr="00D03E93">
        <w:trPr>
          <w:trHeight w:val="1379"/>
        </w:trPr>
        <w:tc>
          <w:tcPr>
            <w:tcW w:w="468" w:type="dxa"/>
          </w:tcPr>
          <w:p w14:paraId="2817D935" w14:textId="77777777" w:rsidR="00654A86" w:rsidRPr="00D84195" w:rsidRDefault="00654A86" w:rsidP="002D4187">
            <w:pPr>
              <w:pStyle w:val="TableParagraph"/>
              <w:ind w:right="108"/>
              <w:jc w:val="right"/>
            </w:pPr>
            <w:r w:rsidRPr="00D84195">
              <w:t>1</w:t>
            </w:r>
          </w:p>
        </w:tc>
        <w:tc>
          <w:tcPr>
            <w:tcW w:w="2118" w:type="dxa"/>
          </w:tcPr>
          <w:p w14:paraId="35F49800" w14:textId="77777777" w:rsidR="00654A86" w:rsidRPr="00D84195" w:rsidRDefault="00654A86" w:rsidP="002D4187">
            <w:pPr>
              <w:pStyle w:val="TableParagraph"/>
              <w:ind w:left="107"/>
              <w:jc w:val="both"/>
            </w:pPr>
            <w:r w:rsidRPr="00D84195">
              <w:t>Организационно-правовая и финансово-экономическая характеристика организации</w:t>
            </w:r>
          </w:p>
        </w:tc>
        <w:tc>
          <w:tcPr>
            <w:tcW w:w="1559" w:type="dxa"/>
          </w:tcPr>
          <w:p w14:paraId="0378185D" w14:textId="77777777" w:rsidR="00654A86" w:rsidRPr="00D84195" w:rsidRDefault="00654A86" w:rsidP="002D4187">
            <w:pPr>
              <w:pStyle w:val="TableParagraph"/>
              <w:ind w:left="107" w:right="103"/>
            </w:pPr>
            <w:r w:rsidRPr="00D84195">
              <w:t>Финансовый отдел (бухгалтерия)</w:t>
            </w:r>
          </w:p>
        </w:tc>
        <w:tc>
          <w:tcPr>
            <w:tcW w:w="4111" w:type="dxa"/>
          </w:tcPr>
          <w:p w14:paraId="314B4B87" w14:textId="77777777" w:rsidR="00654A86" w:rsidRPr="00D84195" w:rsidRDefault="00654A86" w:rsidP="002D4187">
            <w:pPr>
              <w:pStyle w:val="TableParagraph"/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  <w:jc w:val="both"/>
            </w:pPr>
            <w:bookmarkStart w:id="13" w:name="_Hlk32066207"/>
            <w:r w:rsidRPr="00D84195">
              <w:t>Изучение уставных документов; организационно-правовой формы, организационной структуры, функций подразделений организации, целей,</w:t>
            </w:r>
            <w:r w:rsidRPr="00D84195">
              <w:rPr>
                <w:spacing w:val="52"/>
              </w:rPr>
              <w:t xml:space="preserve"> </w:t>
            </w:r>
            <w:r w:rsidRPr="00D84195">
              <w:t>задач и особенностей ее развития, организации работы финансовой службы.</w:t>
            </w:r>
          </w:p>
          <w:p w14:paraId="309D462C" w14:textId="77777777" w:rsidR="00654A86" w:rsidRPr="00D84195" w:rsidRDefault="00654A86" w:rsidP="002D4187">
            <w:pPr>
              <w:pStyle w:val="TableParagraph"/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  <w:jc w:val="both"/>
            </w:pPr>
            <w:r w:rsidRPr="00D84195">
              <w:t>Ознакомление с финансовой отчетностью организации, анализ основных экономических показателей ее деятельности организации, анализ показателей, характеризующих финансовое состояние организации.</w:t>
            </w:r>
            <w:bookmarkEnd w:id="13"/>
          </w:p>
        </w:tc>
        <w:tc>
          <w:tcPr>
            <w:tcW w:w="1559" w:type="dxa"/>
          </w:tcPr>
          <w:p w14:paraId="1C99CE71" w14:textId="77777777" w:rsidR="00654A86" w:rsidRPr="00D84195" w:rsidRDefault="00654A86" w:rsidP="002D4187">
            <w:pPr>
              <w:pStyle w:val="TableParagraph"/>
              <w:jc w:val="center"/>
            </w:pPr>
            <w:r w:rsidRPr="00D84195">
              <w:t>7</w:t>
            </w:r>
          </w:p>
        </w:tc>
      </w:tr>
      <w:tr w:rsidR="00654A86" w:rsidRPr="00D84195" w14:paraId="0C275EFA" w14:textId="77777777" w:rsidTr="00D03E93">
        <w:trPr>
          <w:trHeight w:val="1118"/>
        </w:trPr>
        <w:tc>
          <w:tcPr>
            <w:tcW w:w="468" w:type="dxa"/>
          </w:tcPr>
          <w:p w14:paraId="128119E9" w14:textId="77777777" w:rsidR="00654A86" w:rsidRPr="00D84195" w:rsidRDefault="00654A86" w:rsidP="002D4187">
            <w:pPr>
              <w:pStyle w:val="TableParagraph"/>
              <w:ind w:right="108"/>
              <w:jc w:val="right"/>
            </w:pPr>
            <w:r w:rsidRPr="00D84195">
              <w:t>2</w:t>
            </w:r>
          </w:p>
        </w:tc>
        <w:tc>
          <w:tcPr>
            <w:tcW w:w="2118" w:type="dxa"/>
          </w:tcPr>
          <w:p w14:paraId="7DCBC3AD" w14:textId="77777777" w:rsidR="00654A86" w:rsidRPr="00D84195" w:rsidRDefault="00654A86" w:rsidP="002D4187">
            <w:pPr>
              <w:pStyle w:val="TableParagraph"/>
              <w:ind w:left="107"/>
              <w:jc w:val="both"/>
            </w:pPr>
            <w:r w:rsidRPr="00D84195">
              <w:t>Анализ финансово-экономических показателей деятельности</w:t>
            </w:r>
          </w:p>
          <w:p w14:paraId="0D1EC15B" w14:textId="77777777" w:rsidR="00654A86" w:rsidRPr="00D84195" w:rsidRDefault="00654A86" w:rsidP="002D4187">
            <w:pPr>
              <w:pStyle w:val="TableParagraph"/>
              <w:ind w:left="107"/>
              <w:jc w:val="both"/>
            </w:pPr>
            <w:r w:rsidRPr="00D84195">
              <w:t>организации с учетом темы ВКР</w:t>
            </w:r>
          </w:p>
        </w:tc>
        <w:tc>
          <w:tcPr>
            <w:tcW w:w="1559" w:type="dxa"/>
          </w:tcPr>
          <w:p w14:paraId="6FEC7D1F" w14:textId="77777777" w:rsidR="00654A86" w:rsidRPr="00D84195" w:rsidRDefault="00654A86" w:rsidP="002D4187">
            <w:pPr>
              <w:pStyle w:val="TableParagraph"/>
              <w:ind w:left="107" w:right="103"/>
            </w:pPr>
            <w:r w:rsidRPr="00D84195">
              <w:t>Финансовый отдел (бухгалтерия)</w:t>
            </w:r>
          </w:p>
        </w:tc>
        <w:tc>
          <w:tcPr>
            <w:tcW w:w="4111" w:type="dxa"/>
          </w:tcPr>
          <w:p w14:paraId="5E890FE3" w14:textId="77777777" w:rsidR="00654A86" w:rsidRPr="00D84195" w:rsidRDefault="00654A86" w:rsidP="002D4187">
            <w:pPr>
              <w:pStyle w:val="TableParagraph"/>
              <w:ind w:left="142"/>
              <w:jc w:val="both"/>
            </w:pPr>
            <w:r w:rsidRPr="00D84195">
              <w:t>Анализ и оценка финансово-экономических показателей, характеризующих деятельность организации с учетом темы ВКР.</w:t>
            </w:r>
          </w:p>
        </w:tc>
        <w:tc>
          <w:tcPr>
            <w:tcW w:w="1559" w:type="dxa"/>
          </w:tcPr>
          <w:p w14:paraId="4B335A98" w14:textId="77777777" w:rsidR="00654A86" w:rsidRPr="00D84195" w:rsidRDefault="00654A86" w:rsidP="002D4187">
            <w:pPr>
              <w:pStyle w:val="TableParagraph"/>
              <w:jc w:val="center"/>
            </w:pPr>
            <w:r w:rsidRPr="00D84195">
              <w:t>10</w:t>
            </w:r>
          </w:p>
        </w:tc>
      </w:tr>
      <w:tr w:rsidR="00654A86" w:rsidRPr="00D84195" w14:paraId="5BD4B8BB" w14:textId="77777777" w:rsidTr="00D03E93">
        <w:trPr>
          <w:trHeight w:val="980"/>
        </w:trPr>
        <w:tc>
          <w:tcPr>
            <w:tcW w:w="468" w:type="dxa"/>
          </w:tcPr>
          <w:p w14:paraId="5D73438F" w14:textId="77777777" w:rsidR="00654A86" w:rsidRPr="00D84195" w:rsidRDefault="00654A86" w:rsidP="002D4187">
            <w:pPr>
              <w:pStyle w:val="TableParagraph"/>
              <w:ind w:right="108"/>
              <w:jc w:val="right"/>
            </w:pPr>
            <w:r w:rsidRPr="00D84195">
              <w:t>3</w:t>
            </w:r>
          </w:p>
        </w:tc>
        <w:tc>
          <w:tcPr>
            <w:tcW w:w="2118" w:type="dxa"/>
          </w:tcPr>
          <w:p w14:paraId="29F39B45" w14:textId="77777777" w:rsidR="00654A86" w:rsidRPr="00D84195" w:rsidRDefault="00654A86" w:rsidP="002D4187">
            <w:pPr>
              <w:pStyle w:val="TableParagraph"/>
              <w:ind w:left="107"/>
              <w:jc w:val="both"/>
            </w:pPr>
            <w:r w:rsidRPr="00D84195">
              <w:t>Систематизация материала и подготовка отчета</w:t>
            </w:r>
          </w:p>
        </w:tc>
        <w:tc>
          <w:tcPr>
            <w:tcW w:w="1559" w:type="dxa"/>
          </w:tcPr>
          <w:p w14:paraId="01986323" w14:textId="77777777" w:rsidR="00654A86" w:rsidRPr="00D84195" w:rsidRDefault="00654A86" w:rsidP="002D4187">
            <w:pPr>
              <w:pStyle w:val="TableParagraph"/>
              <w:ind w:left="107" w:right="103"/>
            </w:pPr>
            <w:r w:rsidRPr="00D84195">
              <w:t>Финансовый отдел (бухгалтерия)</w:t>
            </w:r>
          </w:p>
        </w:tc>
        <w:tc>
          <w:tcPr>
            <w:tcW w:w="4111" w:type="dxa"/>
          </w:tcPr>
          <w:p w14:paraId="4E1FEA9D" w14:textId="77777777" w:rsidR="00654A86" w:rsidRPr="00D84195" w:rsidRDefault="00654A86" w:rsidP="002D4187">
            <w:pPr>
              <w:pStyle w:val="a3"/>
              <w:jc w:val="both"/>
              <w:rPr>
                <w:sz w:val="22"/>
                <w:szCs w:val="22"/>
              </w:rPr>
            </w:pPr>
            <w:r w:rsidRPr="00D84195">
              <w:rPr>
                <w:sz w:val="22"/>
                <w:szCs w:val="22"/>
                <w:lang w:eastAsia="en-US"/>
              </w:rPr>
              <w:t>Подготовка заключения о финансовом состоянии организации с учетом темы ВКР, предложений по решению выявленных проблем.</w:t>
            </w:r>
          </w:p>
        </w:tc>
        <w:tc>
          <w:tcPr>
            <w:tcW w:w="1559" w:type="dxa"/>
          </w:tcPr>
          <w:p w14:paraId="39786C04" w14:textId="77777777" w:rsidR="00654A86" w:rsidRPr="00D84195" w:rsidRDefault="00654A86" w:rsidP="002D4187">
            <w:pPr>
              <w:pStyle w:val="TableParagraph"/>
              <w:jc w:val="center"/>
            </w:pPr>
            <w:r w:rsidRPr="00D84195">
              <w:t>3</w:t>
            </w:r>
          </w:p>
        </w:tc>
      </w:tr>
    </w:tbl>
    <w:p w14:paraId="0ABFD1A0" w14:textId="77777777" w:rsidR="009155BE" w:rsidRPr="000B284B" w:rsidRDefault="009155BE" w:rsidP="009155BE">
      <w:pPr>
        <w:pStyle w:val="a3"/>
        <w:ind w:left="1418" w:right="2782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7BD9ABFB" w14:textId="77777777" w:rsidR="009155BE" w:rsidRPr="000B284B" w:rsidRDefault="009155BE" w:rsidP="009155BE">
      <w:pPr>
        <w:pStyle w:val="a3"/>
        <w:tabs>
          <w:tab w:val="left" w:pos="7105"/>
          <w:tab w:val="left" w:pos="9270"/>
        </w:tabs>
        <w:ind w:left="1418" w:right="632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proofErr w:type="gramStart"/>
      <w:r w:rsidRPr="000B284B">
        <w:rPr>
          <w:sz w:val="24"/>
          <w:szCs w:val="24"/>
          <w:u w:val="single"/>
        </w:rPr>
        <w:t>Р.В.</w:t>
      </w:r>
      <w:proofErr w:type="gramEnd"/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68A7B99D" w14:textId="77777777" w:rsidR="009155BE" w:rsidRPr="000B284B" w:rsidRDefault="00A65C2D" w:rsidP="009155BE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1E84FA4E">
          <v:group id="Group 109" o:spid="_x0000_s1038" style="position:absolute;left:0;text-align:left;margin-left:246.4pt;margin-top:3.9pt;width:182.7pt;height:99.75pt;z-index:-25162188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3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4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9155BE" w:rsidRPr="000B284B">
        <w:rPr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="009155BE" w:rsidRPr="000B284B">
        <w:rPr>
          <w:sz w:val="20"/>
          <w:szCs w:val="20"/>
        </w:rPr>
        <w:t xml:space="preserve">подпись)   </w:t>
      </w:r>
      <w:proofErr w:type="gramEnd"/>
      <w:r w:rsidR="009155BE" w:rsidRPr="000B284B">
        <w:rPr>
          <w:sz w:val="20"/>
          <w:szCs w:val="20"/>
        </w:rPr>
        <w:t xml:space="preserve">                             </w:t>
      </w:r>
      <w:r w:rsidR="009155BE">
        <w:rPr>
          <w:sz w:val="20"/>
          <w:szCs w:val="20"/>
        </w:rPr>
        <w:t xml:space="preserve">           </w:t>
      </w:r>
      <w:r w:rsidR="009155BE" w:rsidRPr="000B284B">
        <w:rPr>
          <w:sz w:val="20"/>
          <w:szCs w:val="20"/>
        </w:rPr>
        <w:t>(И.О. Фамилия)</w:t>
      </w:r>
    </w:p>
    <w:p w14:paraId="05889893" w14:textId="77777777" w:rsidR="009155BE" w:rsidRPr="000B284B" w:rsidRDefault="009155BE" w:rsidP="009155BE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6451FF64" w14:textId="77777777" w:rsidR="009155BE" w:rsidRPr="000B284B" w:rsidRDefault="009155BE" w:rsidP="009155BE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38BF7DD0" w14:textId="77777777" w:rsidR="009155BE" w:rsidRPr="000B284B" w:rsidRDefault="009155BE" w:rsidP="009155BE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>«</w:t>
      </w:r>
      <w:proofErr w:type="gramStart"/>
      <w:r w:rsidRPr="000B284B">
        <w:rPr>
          <w:sz w:val="24"/>
          <w:szCs w:val="24"/>
        </w:rPr>
        <w:t xml:space="preserve">Радий»   </w:t>
      </w:r>
      <w:proofErr w:type="gramEnd"/>
      <w:r w:rsidRPr="000B284B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254A7047" w14:textId="77777777" w:rsidR="009155BE" w:rsidRPr="000B284B" w:rsidRDefault="009155BE" w:rsidP="009155BE">
      <w:pPr>
        <w:ind w:left="1418"/>
        <w:rPr>
          <w:sz w:val="24"/>
          <w:szCs w:val="24"/>
        </w:rPr>
        <w:sectPr w:rsidR="009155BE" w:rsidRPr="000B284B">
          <w:footerReference w:type="default" r:id="rId38"/>
          <w:pgSz w:w="11910" w:h="16850"/>
          <w:pgMar w:top="1060" w:right="0" w:bottom="280" w:left="460" w:header="0" w:footer="0" w:gutter="0"/>
          <w:cols w:space="720"/>
        </w:sectPr>
      </w:pPr>
      <w:r w:rsidRPr="000B284B">
        <w:rPr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 w:rsidRPr="000B284B">
        <w:rPr>
          <w:sz w:val="20"/>
          <w:szCs w:val="20"/>
        </w:rPr>
        <w:t xml:space="preserve">подпись)   </w:t>
      </w:r>
      <w:proofErr w:type="gramEnd"/>
      <w:r w:rsidRPr="000B284B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33C213DC" w14:textId="77777777" w:rsidR="009155BE" w:rsidRPr="000B284B" w:rsidRDefault="009155BE" w:rsidP="009155BE">
      <w:pPr>
        <w:pStyle w:val="a3"/>
        <w:spacing w:before="65"/>
        <w:ind w:left="1134" w:right="535"/>
        <w:jc w:val="center"/>
      </w:pPr>
    </w:p>
    <w:p w14:paraId="37809E03" w14:textId="77777777" w:rsidR="00A2158A" w:rsidRPr="00D84195" w:rsidRDefault="00DD11F0" w:rsidP="00A2158A">
      <w:pPr>
        <w:pStyle w:val="a3"/>
        <w:spacing w:before="65"/>
        <w:ind w:left="1134" w:right="535"/>
        <w:jc w:val="center"/>
      </w:pPr>
      <w:r w:rsidRPr="00D84195">
        <w:lastRenderedPageBreak/>
        <w:t>ПРИЛОЖЕНИЕ</w:t>
      </w:r>
      <w:r w:rsidR="00A2158A" w:rsidRPr="00D84195">
        <w:t xml:space="preserve"> Г</w:t>
      </w:r>
    </w:p>
    <w:p w14:paraId="5C3AB0AE" w14:textId="77777777" w:rsidR="00A2158A" w:rsidRPr="00D84195" w:rsidRDefault="00A2158A" w:rsidP="00672638">
      <w:pPr>
        <w:pStyle w:val="a3"/>
        <w:spacing w:before="1"/>
        <w:ind w:left="1134" w:right="535" w:firstLine="709"/>
        <w:jc w:val="both"/>
      </w:pPr>
      <w:r w:rsidRPr="00D84195">
        <w:t xml:space="preserve">Образец заполнения индивидуального задания на </w:t>
      </w:r>
      <w:r w:rsidR="000C1BA5" w:rsidRPr="00D84195">
        <w:t>преддипломную</w:t>
      </w:r>
      <w:r w:rsidRPr="00D84195">
        <w:rPr>
          <w:spacing w:val="62"/>
        </w:rPr>
        <w:t xml:space="preserve"> </w:t>
      </w:r>
      <w:r w:rsidRPr="00D84195">
        <w:t>практику</w:t>
      </w:r>
    </w:p>
    <w:p w14:paraId="5298EA03" w14:textId="77777777" w:rsidR="00A2158A" w:rsidRPr="00D84195" w:rsidRDefault="00A2158A" w:rsidP="00A2158A">
      <w:pPr>
        <w:pStyle w:val="aa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A2158A" w:rsidRPr="00D84195" w14:paraId="33267A79" w14:textId="77777777" w:rsidTr="00A2158A">
        <w:trPr>
          <w:trHeight w:val="1947"/>
        </w:trPr>
        <w:tc>
          <w:tcPr>
            <w:tcW w:w="10180" w:type="dxa"/>
          </w:tcPr>
          <w:p w14:paraId="4F565705" w14:textId="77777777" w:rsidR="00A2158A" w:rsidRPr="00D84195" w:rsidRDefault="00A2158A" w:rsidP="00A2158A">
            <w:pPr>
              <w:jc w:val="center"/>
            </w:pPr>
            <w:r w:rsidRPr="00D84195">
              <w:t>ФЕДЕРАЛЬНОЕ ГОСУДАРСТВЕННОЕ ОБРАЗОВАТЕЛЬНОЕ БЮДЖЕТНОЕ УЧРЕЖДЕНИЕ ВЫСШЕГО ОБРАЗОВАНИЯ</w:t>
            </w:r>
          </w:p>
          <w:p w14:paraId="3E55442A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 xml:space="preserve">ФИНАНСОВЫЙ УНИВЕРСИТЕТ </w:t>
            </w:r>
          </w:p>
          <w:p w14:paraId="6824E7EE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>ПРИ ПРАВИТЕЛЬСТВЕ РОССИЙСКОЙ ФЕДЕРАЦИИ</w:t>
            </w:r>
          </w:p>
          <w:p w14:paraId="6AE28C25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>(Финансовый университет)</w:t>
            </w:r>
          </w:p>
          <w:p w14:paraId="10275CDB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 xml:space="preserve">Краснодарский филиал </w:t>
            </w:r>
            <w:proofErr w:type="spellStart"/>
            <w:r w:rsidRPr="00D84195">
              <w:rPr>
                <w:b/>
              </w:rPr>
              <w:t>Финуниверситета</w:t>
            </w:r>
            <w:proofErr w:type="spellEnd"/>
          </w:p>
          <w:p w14:paraId="5122094F" w14:textId="77777777" w:rsidR="00A2158A" w:rsidRPr="00D84195" w:rsidRDefault="00A2158A" w:rsidP="00A2158A">
            <w:pPr>
              <w:jc w:val="center"/>
            </w:pPr>
            <w:r w:rsidRPr="00D84195">
              <w:t>Кафедра «Экономика и финансы»</w:t>
            </w:r>
          </w:p>
          <w:p w14:paraId="21CC0E0B" w14:textId="77777777" w:rsidR="00A2158A" w:rsidRPr="00D84195" w:rsidRDefault="00A2158A" w:rsidP="00A2158A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2C437684" w14:textId="77777777" w:rsidR="00A2158A" w:rsidRPr="00D84195" w:rsidRDefault="00A2158A" w:rsidP="00A2158A">
            <w:pPr>
              <w:ind w:left="884"/>
              <w:jc w:val="center"/>
            </w:pPr>
          </w:p>
        </w:tc>
      </w:tr>
    </w:tbl>
    <w:p w14:paraId="66354999" w14:textId="77777777" w:rsidR="00A2158A" w:rsidRPr="00D84195" w:rsidRDefault="00A2158A" w:rsidP="00A2158A">
      <w:pPr>
        <w:ind w:left="1134" w:right="677"/>
        <w:jc w:val="center"/>
        <w:rPr>
          <w:b/>
          <w:sz w:val="24"/>
          <w:szCs w:val="24"/>
        </w:rPr>
      </w:pPr>
    </w:p>
    <w:p w14:paraId="25556407" w14:textId="77777777" w:rsidR="00A2158A" w:rsidRPr="00D84195" w:rsidRDefault="00A2158A" w:rsidP="00A2158A">
      <w:pPr>
        <w:ind w:left="1134" w:right="677"/>
        <w:jc w:val="center"/>
        <w:rPr>
          <w:b/>
          <w:sz w:val="24"/>
          <w:szCs w:val="24"/>
        </w:rPr>
      </w:pPr>
      <w:r w:rsidRPr="00D84195">
        <w:rPr>
          <w:b/>
          <w:sz w:val="24"/>
          <w:szCs w:val="24"/>
        </w:rPr>
        <w:t xml:space="preserve">ИНДИВИДУАЛЬНОЕ ЗАДАНИЕ </w:t>
      </w:r>
    </w:p>
    <w:p w14:paraId="57EB142B" w14:textId="77777777" w:rsidR="00A2158A" w:rsidRPr="00D84195" w:rsidRDefault="00A2158A" w:rsidP="00A2158A">
      <w:pPr>
        <w:ind w:left="1134"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 xml:space="preserve">по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практике </w:t>
      </w:r>
    </w:p>
    <w:p w14:paraId="7071953A" w14:textId="77777777" w:rsidR="00A2158A" w:rsidRPr="00D84195" w:rsidRDefault="00A2158A" w:rsidP="00A2158A">
      <w:pPr>
        <w:ind w:left="1134" w:right="677"/>
        <w:rPr>
          <w:sz w:val="24"/>
          <w:szCs w:val="24"/>
        </w:rPr>
      </w:pPr>
    </w:p>
    <w:p w14:paraId="5076C995" w14:textId="77777777" w:rsidR="009155BE" w:rsidRPr="000B284B" w:rsidRDefault="009155BE" w:rsidP="009155BE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обучающегося   </w:t>
      </w:r>
      <w:r w:rsidRPr="000B284B">
        <w:rPr>
          <w:sz w:val="24"/>
          <w:szCs w:val="24"/>
          <w:u w:val="single"/>
        </w:rPr>
        <w:t xml:space="preserve">4  </w:t>
      </w:r>
      <w:r w:rsidRPr="000B284B">
        <w:rPr>
          <w:sz w:val="24"/>
          <w:szCs w:val="24"/>
        </w:rPr>
        <w:t xml:space="preserve"> курса КРНД</w:t>
      </w:r>
      <w:r w:rsidR="00925519">
        <w:rPr>
          <w:sz w:val="24"/>
          <w:szCs w:val="24"/>
          <w:u w:val="single"/>
        </w:rPr>
        <w:t>20</w:t>
      </w:r>
      <w:r w:rsidRPr="000B284B">
        <w:rPr>
          <w:sz w:val="24"/>
          <w:szCs w:val="24"/>
          <w:u w:val="single"/>
        </w:rPr>
        <w:t>-ЭК-</w:t>
      </w:r>
      <w:r w:rsidR="00C86DDA">
        <w:rPr>
          <w:sz w:val="24"/>
          <w:szCs w:val="24"/>
          <w:u w:val="single"/>
        </w:rPr>
        <w:t>УА</w:t>
      </w:r>
      <w:r w:rsidRPr="000B284B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о</w:t>
      </w:r>
      <w:r w:rsidRPr="00290281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7820282D" w14:textId="77777777" w:rsidR="00A2158A" w:rsidRPr="00D84195" w:rsidRDefault="00A2158A" w:rsidP="00A2158A">
      <w:pPr>
        <w:ind w:left="1134" w:right="677"/>
        <w:jc w:val="center"/>
        <w:rPr>
          <w:sz w:val="24"/>
          <w:szCs w:val="24"/>
        </w:rPr>
      </w:pPr>
    </w:p>
    <w:p w14:paraId="04B23864" w14:textId="77777777" w:rsidR="00A2158A" w:rsidRPr="00D84195" w:rsidRDefault="00A2158A" w:rsidP="00A2158A">
      <w:pPr>
        <w:ind w:left="1134"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Сидорова Валерия Александровича</w:t>
      </w:r>
    </w:p>
    <w:p w14:paraId="442A197D" w14:textId="77777777" w:rsidR="00A2158A" w:rsidRPr="00D84195" w:rsidRDefault="00A2158A" w:rsidP="00A2158A">
      <w:pPr>
        <w:ind w:left="1134" w:right="677"/>
        <w:jc w:val="center"/>
        <w:rPr>
          <w:sz w:val="24"/>
          <w:szCs w:val="24"/>
        </w:rPr>
      </w:pPr>
    </w:p>
    <w:p w14:paraId="1E209CFD" w14:textId="77777777" w:rsidR="00A2158A" w:rsidRPr="00D84195" w:rsidRDefault="00A2158A" w:rsidP="00A2158A">
      <w:pPr>
        <w:pStyle w:val="ab"/>
        <w:ind w:left="1134"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Направление подготовки «Экономика», профиль «</w:t>
      </w:r>
      <w:r w:rsidR="00A6433B">
        <w:rPr>
          <w:sz w:val="24"/>
          <w:szCs w:val="24"/>
        </w:rPr>
        <w:t>Учет, анализ и аудит</w:t>
      </w:r>
      <w:r w:rsidRPr="00D84195">
        <w:rPr>
          <w:sz w:val="24"/>
          <w:szCs w:val="24"/>
        </w:rPr>
        <w:t>»</w:t>
      </w:r>
    </w:p>
    <w:p w14:paraId="643361D0" w14:textId="77777777" w:rsidR="00A2158A" w:rsidRPr="00D84195" w:rsidRDefault="00A2158A" w:rsidP="00A2158A">
      <w:pPr>
        <w:pStyle w:val="ab"/>
        <w:ind w:left="1134" w:right="677"/>
        <w:rPr>
          <w:sz w:val="24"/>
          <w:szCs w:val="24"/>
        </w:rPr>
      </w:pPr>
    </w:p>
    <w:p w14:paraId="223C427B" w14:textId="77777777" w:rsidR="00A2158A" w:rsidRPr="00D84195" w:rsidRDefault="00A2158A" w:rsidP="00A2158A">
      <w:pPr>
        <w:pStyle w:val="ab"/>
        <w:ind w:left="1134" w:right="677"/>
        <w:rPr>
          <w:sz w:val="24"/>
          <w:szCs w:val="24"/>
        </w:rPr>
      </w:pPr>
      <w:r w:rsidRPr="00D84195">
        <w:rPr>
          <w:sz w:val="24"/>
          <w:szCs w:val="24"/>
        </w:rPr>
        <w:t xml:space="preserve">Место прохождения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практики ООО «Радий» </w:t>
      </w:r>
    </w:p>
    <w:p w14:paraId="7CCF1AF5" w14:textId="77777777" w:rsidR="00A2158A" w:rsidRPr="00D84195" w:rsidRDefault="00A2158A" w:rsidP="00A2158A">
      <w:pPr>
        <w:pStyle w:val="ab"/>
        <w:ind w:left="1134" w:right="677"/>
        <w:rPr>
          <w:sz w:val="24"/>
          <w:szCs w:val="24"/>
        </w:rPr>
      </w:pPr>
    </w:p>
    <w:p w14:paraId="304A24A3" w14:textId="77777777" w:rsidR="00A2158A" w:rsidRPr="00D84195" w:rsidRDefault="00A2158A" w:rsidP="00A2158A">
      <w:pPr>
        <w:pStyle w:val="ab"/>
        <w:ind w:left="1134" w:right="677"/>
        <w:rPr>
          <w:sz w:val="24"/>
          <w:szCs w:val="24"/>
        </w:rPr>
      </w:pPr>
      <w:r w:rsidRPr="00D84195">
        <w:rPr>
          <w:sz w:val="24"/>
          <w:szCs w:val="24"/>
        </w:rPr>
        <w:t>Срок практики с «_____» ________ 20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 по «____» ___________ 20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</w:t>
      </w:r>
    </w:p>
    <w:p w14:paraId="276C4FF7" w14:textId="77777777" w:rsidR="00A2158A" w:rsidRPr="00D84195" w:rsidRDefault="00A2158A" w:rsidP="00A2158A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A2158A" w:rsidRPr="00D84195" w14:paraId="0ED994DE" w14:textId="77777777" w:rsidTr="00A2158A">
        <w:tc>
          <w:tcPr>
            <w:tcW w:w="851" w:type="dxa"/>
          </w:tcPr>
          <w:p w14:paraId="01448CE7" w14:textId="77777777" w:rsidR="00A2158A" w:rsidRPr="00D84195" w:rsidRDefault="00A2158A" w:rsidP="00A2158A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3DDE290C" w14:textId="77777777" w:rsidR="00A2158A" w:rsidRPr="00D84195" w:rsidRDefault="00A2158A" w:rsidP="00A2158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Содержание индивидуального задания</w:t>
            </w:r>
          </w:p>
        </w:tc>
      </w:tr>
      <w:tr w:rsidR="00D03E93" w:rsidRPr="00D84195" w14:paraId="45BF7F06" w14:textId="77777777" w:rsidTr="00A2158A">
        <w:tc>
          <w:tcPr>
            <w:tcW w:w="851" w:type="dxa"/>
          </w:tcPr>
          <w:p w14:paraId="4C30CFFB" w14:textId="77777777" w:rsidR="00D03E93" w:rsidRPr="00D84195" w:rsidRDefault="00D03E93" w:rsidP="00A2158A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7A7A707" w14:textId="77777777" w:rsidR="00D03E93" w:rsidRPr="00D84195" w:rsidRDefault="00D03E93" w:rsidP="002D4187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Организационно-правовая и финансово-экономическая характеристика ООО «Радий»</w:t>
            </w:r>
          </w:p>
        </w:tc>
      </w:tr>
      <w:tr w:rsidR="00D03E93" w:rsidRPr="00D84195" w14:paraId="203CE0D7" w14:textId="77777777" w:rsidTr="00A2158A">
        <w:tc>
          <w:tcPr>
            <w:tcW w:w="851" w:type="dxa"/>
          </w:tcPr>
          <w:p w14:paraId="5E78EDF5" w14:textId="77777777" w:rsidR="00D03E93" w:rsidRPr="00D84195" w:rsidRDefault="00D03E93" w:rsidP="00A2158A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04DB59B" w14:textId="77777777" w:rsidR="00D03E93" w:rsidRPr="00D84195" w:rsidRDefault="00D03E93" w:rsidP="002D4187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Анализ управления финансовой устойчивостью предприятия ООО «Радий». Разработка предложений</w:t>
            </w:r>
            <w:r w:rsidRPr="00D84195">
              <w:rPr>
                <w:color w:val="000000"/>
                <w:sz w:val="24"/>
                <w:szCs w:val="24"/>
              </w:rPr>
              <w:t xml:space="preserve"> по совершенствованию </w:t>
            </w:r>
            <w:r w:rsidRPr="00D84195">
              <w:rPr>
                <w:sz w:val="24"/>
                <w:szCs w:val="24"/>
              </w:rPr>
              <w:t>управления финансовой устойчивостью предприятия ООО «Радий».</w:t>
            </w:r>
          </w:p>
        </w:tc>
      </w:tr>
    </w:tbl>
    <w:p w14:paraId="5A8A504D" w14:textId="77777777" w:rsidR="00A2158A" w:rsidRPr="00D84195" w:rsidRDefault="00A2158A" w:rsidP="00A2158A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07377CA8" w14:textId="77777777" w:rsidR="00A2158A" w:rsidRPr="00D84195" w:rsidRDefault="00A2158A" w:rsidP="00A2158A">
      <w:pPr>
        <w:ind w:left="1134" w:right="677"/>
        <w:rPr>
          <w:sz w:val="24"/>
          <w:szCs w:val="24"/>
        </w:rPr>
      </w:pPr>
    </w:p>
    <w:p w14:paraId="76B5F4F9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3D83DA49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proofErr w:type="gramStart"/>
      <w:r w:rsidRPr="00F0596D">
        <w:rPr>
          <w:sz w:val="24"/>
          <w:szCs w:val="24"/>
          <w:u w:val="single"/>
        </w:rPr>
        <w:t>Р.В.</w:t>
      </w:r>
      <w:proofErr w:type="gramEnd"/>
      <w:r w:rsidRPr="00F0596D">
        <w:rPr>
          <w:sz w:val="24"/>
          <w:szCs w:val="24"/>
          <w:u w:val="single"/>
        </w:rPr>
        <w:t xml:space="preserve"> Петрова</w:t>
      </w:r>
      <w:r w:rsidRPr="00F0596D">
        <w:rPr>
          <w:sz w:val="24"/>
          <w:szCs w:val="24"/>
        </w:rPr>
        <w:t xml:space="preserve"> </w:t>
      </w:r>
    </w:p>
    <w:p w14:paraId="0659F6AB" w14:textId="77777777" w:rsidR="009155BE" w:rsidRPr="00F0596D" w:rsidRDefault="009155BE" w:rsidP="009155BE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(И.О. Фамилия)</w:t>
      </w:r>
    </w:p>
    <w:p w14:paraId="4458B0EC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</w:p>
    <w:p w14:paraId="19882D6C" w14:textId="77777777" w:rsidR="009155BE" w:rsidRPr="00F0596D" w:rsidRDefault="009155BE" w:rsidP="009155BE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proofErr w:type="gramStart"/>
      <w:r w:rsidRPr="00F0596D">
        <w:rPr>
          <w:sz w:val="24"/>
          <w:szCs w:val="24"/>
        </w:rPr>
        <w:t xml:space="preserve">обучающийся:   </w:t>
      </w:r>
      <w:proofErr w:type="gramEnd"/>
      <w:r w:rsidRPr="00F0596D">
        <w:rPr>
          <w:sz w:val="24"/>
          <w:szCs w:val="24"/>
        </w:rPr>
        <w:t xml:space="preserve">                                 ______________                 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184339FD" w14:textId="77777777" w:rsidR="009155BE" w:rsidRPr="00F0596D" w:rsidRDefault="00A65C2D" w:rsidP="009155BE">
      <w:pPr>
        <w:ind w:left="1134" w:right="677"/>
        <w:rPr>
          <w:caps/>
          <w:sz w:val="24"/>
          <w:szCs w:val="24"/>
        </w:rPr>
      </w:pPr>
      <w:r>
        <w:rPr>
          <w:noProof/>
        </w:rPr>
        <w:pict w14:anchorId="6E833D74">
          <v:group id="Group 95" o:spid="_x0000_s1041" style="position:absolute;left:0;text-align:left;margin-left:243.9pt;margin-top:8pt;width:182.7pt;height:99.75pt;z-index:-25161984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4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4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661469C3" w14:textId="77777777" w:rsidR="009155BE" w:rsidRPr="00F0596D" w:rsidRDefault="009155BE" w:rsidP="009155BE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382A494A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494A617E" w14:textId="77777777" w:rsidR="009155BE" w:rsidRPr="00F0596D" w:rsidRDefault="009155BE" w:rsidP="009155BE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>зам. генерального директора ООО «</w:t>
      </w:r>
      <w:proofErr w:type="gramStart"/>
      <w:r w:rsidRPr="00F0596D">
        <w:rPr>
          <w:sz w:val="24"/>
          <w:szCs w:val="24"/>
        </w:rPr>
        <w:t xml:space="preserve">Радий»   </w:t>
      </w:r>
      <w:proofErr w:type="gramEnd"/>
      <w:r w:rsidRPr="00F0596D">
        <w:rPr>
          <w:sz w:val="24"/>
          <w:szCs w:val="24"/>
        </w:rPr>
        <w:t xml:space="preserve">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458AEECC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</w:p>
    <w:p w14:paraId="7DF7E1A5" w14:textId="77777777" w:rsidR="009155BE" w:rsidRPr="00F0596D" w:rsidRDefault="009155BE" w:rsidP="009155BE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29987978" w14:textId="77777777" w:rsidR="00A2158A" w:rsidRPr="00D84195" w:rsidRDefault="00DD11F0" w:rsidP="00A2158A">
      <w:pPr>
        <w:pStyle w:val="a3"/>
        <w:spacing w:before="65"/>
        <w:ind w:left="1951" w:right="565"/>
        <w:jc w:val="center"/>
      </w:pPr>
      <w:r w:rsidRPr="00D84195">
        <w:t>ПРИЛОЖЕНИЕ</w:t>
      </w:r>
      <w:r w:rsidR="00A2158A" w:rsidRPr="00D84195">
        <w:t xml:space="preserve"> Д</w:t>
      </w:r>
    </w:p>
    <w:p w14:paraId="5978B441" w14:textId="77777777" w:rsidR="00A2158A" w:rsidRPr="00D84195" w:rsidRDefault="00A2158A" w:rsidP="00D61A29">
      <w:pPr>
        <w:pStyle w:val="a3"/>
        <w:tabs>
          <w:tab w:val="left" w:pos="1418"/>
        </w:tabs>
        <w:spacing w:before="163"/>
        <w:ind w:left="1134" w:right="677" w:firstLine="708"/>
        <w:jc w:val="both"/>
      </w:pPr>
      <w:r w:rsidRPr="00D84195">
        <w:t xml:space="preserve">Образец титульного листа дневника по </w:t>
      </w:r>
      <w:r w:rsidR="00D63A16" w:rsidRPr="00D84195">
        <w:t xml:space="preserve">преддипломной </w:t>
      </w:r>
      <w:r w:rsidRPr="00D84195">
        <w:t>практике</w:t>
      </w:r>
    </w:p>
    <w:p w14:paraId="06A7FC48" w14:textId="77777777" w:rsidR="00A2158A" w:rsidRPr="00D84195" w:rsidRDefault="00A2158A" w:rsidP="00A2158A">
      <w:pPr>
        <w:pStyle w:val="a3"/>
        <w:spacing w:before="11"/>
        <w:rPr>
          <w:sz w:val="35"/>
        </w:rPr>
      </w:pPr>
    </w:p>
    <w:p w14:paraId="75860163" w14:textId="77777777" w:rsidR="00A2158A" w:rsidRPr="00D84195" w:rsidRDefault="00A2158A" w:rsidP="00D94A49">
      <w:pPr>
        <w:ind w:left="1097" w:right="535"/>
        <w:jc w:val="center"/>
      </w:pPr>
      <w:r w:rsidRPr="00D84195">
        <w:t>ФЕДЕРАЛЬНОЕ ГОСУДАРСТВЕННОЕ ОБРАЗОВАТЕЛЬНОЕ БЮДЖЕТНОЕ УЧРЕЖДЕНИЕ ВЫСШЕГО ОБРАЗОВАНИЯ</w:t>
      </w:r>
    </w:p>
    <w:p w14:paraId="30F02BC0" w14:textId="77777777" w:rsidR="00A2158A" w:rsidRPr="00D84195" w:rsidRDefault="00A2158A" w:rsidP="00A2158A">
      <w:pPr>
        <w:pStyle w:val="11"/>
        <w:spacing w:before="4" w:line="322" w:lineRule="exact"/>
        <w:ind w:right="1273"/>
      </w:pPr>
      <w:r w:rsidRPr="00D84195">
        <w:t>ФИНАНСОВЫЙ УНИВЕРСИТЕТ</w:t>
      </w:r>
    </w:p>
    <w:p w14:paraId="08CB371A" w14:textId="77777777" w:rsidR="00A2158A" w:rsidRPr="00D84195" w:rsidRDefault="00A2158A" w:rsidP="00A2158A">
      <w:pPr>
        <w:spacing w:line="322" w:lineRule="exact"/>
        <w:ind w:left="1951" w:right="1278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770D8575" w14:textId="77777777" w:rsidR="00A2158A" w:rsidRPr="00D84195" w:rsidRDefault="00A2158A" w:rsidP="00A2158A">
      <w:pPr>
        <w:ind w:left="1951" w:right="1275"/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5CC5CF5D" w14:textId="77777777" w:rsidR="00A2158A" w:rsidRPr="00D84195" w:rsidRDefault="00A2158A" w:rsidP="00A2158A">
      <w:pPr>
        <w:pStyle w:val="a3"/>
        <w:spacing w:before="1"/>
        <w:rPr>
          <w:b/>
        </w:rPr>
      </w:pPr>
    </w:p>
    <w:p w14:paraId="2BB11859" w14:textId="77777777" w:rsidR="00A2158A" w:rsidRPr="00D84195" w:rsidRDefault="00A2158A" w:rsidP="00A2158A">
      <w:pPr>
        <w:spacing w:before="1"/>
        <w:ind w:left="1951" w:right="1277"/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43FFE7F2" w14:textId="77777777" w:rsidR="00A2158A" w:rsidRPr="00D84195" w:rsidRDefault="00A2158A" w:rsidP="00A2158A">
      <w:pPr>
        <w:pStyle w:val="a3"/>
        <w:spacing w:before="6"/>
        <w:rPr>
          <w:b/>
          <w:sz w:val="27"/>
        </w:rPr>
      </w:pPr>
    </w:p>
    <w:p w14:paraId="4B72120B" w14:textId="77777777" w:rsidR="00A2158A" w:rsidRPr="00D84195" w:rsidRDefault="00A2158A" w:rsidP="00A2158A">
      <w:pPr>
        <w:pStyle w:val="a3"/>
        <w:ind w:left="1951" w:right="1275"/>
        <w:jc w:val="center"/>
      </w:pPr>
      <w:r w:rsidRPr="00D84195">
        <w:t>Кафедра «Экономика и финансы»</w:t>
      </w:r>
    </w:p>
    <w:p w14:paraId="722B15BF" w14:textId="77777777" w:rsidR="00A2158A" w:rsidRPr="00D84195" w:rsidRDefault="00A2158A" w:rsidP="00A2158A">
      <w:pPr>
        <w:pStyle w:val="a3"/>
        <w:rPr>
          <w:sz w:val="30"/>
        </w:rPr>
      </w:pPr>
    </w:p>
    <w:p w14:paraId="79EE33D9" w14:textId="77777777" w:rsidR="00A2158A" w:rsidRPr="00D84195" w:rsidRDefault="00A2158A" w:rsidP="00A2158A">
      <w:pPr>
        <w:pStyle w:val="a3"/>
        <w:rPr>
          <w:sz w:val="30"/>
        </w:rPr>
      </w:pPr>
    </w:p>
    <w:p w14:paraId="42480896" w14:textId="77777777" w:rsidR="00A2158A" w:rsidRPr="00D84195" w:rsidRDefault="00A2158A" w:rsidP="00A2158A">
      <w:pPr>
        <w:pStyle w:val="a3"/>
        <w:rPr>
          <w:sz w:val="30"/>
        </w:rPr>
      </w:pPr>
    </w:p>
    <w:p w14:paraId="607E4CF7" w14:textId="77777777" w:rsidR="00A2158A" w:rsidRPr="00D84195" w:rsidRDefault="00A2158A" w:rsidP="00A2158A">
      <w:pPr>
        <w:pStyle w:val="a3"/>
        <w:rPr>
          <w:sz w:val="30"/>
        </w:rPr>
      </w:pPr>
    </w:p>
    <w:p w14:paraId="685B7DD7" w14:textId="77777777" w:rsidR="00A2158A" w:rsidRPr="00D84195" w:rsidRDefault="00A2158A" w:rsidP="00A2158A">
      <w:pPr>
        <w:pStyle w:val="a3"/>
        <w:rPr>
          <w:sz w:val="30"/>
        </w:rPr>
      </w:pPr>
    </w:p>
    <w:p w14:paraId="18F78058" w14:textId="77777777" w:rsidR="00A2158A" w:rsidRPr="00D84195" w:rsidRDefault="00A2158A" w:rsidP="00A2158A">
      <w:pPr>
        <w:pStyle w:val="a3"/>
        <w:spacing w:before="6"/>
        <w:rPr>
          <w:sz w:val="24"/>
        </w:rPr>
      </w:pPr>
    </w:p>
    <w:p w14:paraId="6A035E46" w14:textId="77777777" w:rsidR="00A2158A" w:rsidRPr="00D84195" w:rsidRDefault="00A2158A" w:rsidP="00A2158A">
      <w:pPr>
        <w:pStyle w:val="11"/>
        <w:ind w:right="1274"/>
      </w:pPr>
      <w:r w:rsidRPr="00D84195">
        <w:t>ДНЕВНИК</w:t>
      </w:r>
    </w:p>
    <w:p w14:paraId="1E448703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45FC40ED" w14:textId="77777777" w:rsidR="00A2158A" w:rsidRPr="00D84195" w:rsidRDefault="00A2158A" w:rsidP="00A2158A">
      <w:pPr>
        <w:ind w:left="1951" w:right="1274"/>
        <w:jc w:val="center"/>
        <w:rPr>
          <w:b/>
          <w:sz w:val="28"/>
          <w:szCs w:val="28"/>
        </w:rPr>
      </w:pPr>
      <w:r w:rsidRPr="00D84195">
        <w:rPr>
          <w:b/>
          <w:sz w:val="28"/>
          <w:szCs w:val="28"/>
        </w:rPr>
        <w:t xml:space="preserve">по </w:t>
      </w:r>
      <w:r w:rsidR="00D63A16" w:rsidRPr="00D84195">
        <w:rPr>
          <w:b/>
          <w:sz w:val="28"/>
          <w:szCs w:val="28"/>
        </w:rPr>
        <w:t xml:space="preserve">преддипломной </w:t>
      </w:r>
      <w:r w:rsidRPr="00D84195">
        <w:rPr>
          <w:b/>
          <w:sz w:val="28"/>
          <w:szCs w:val="28"/>
        </w:rPr>
        <w:t>практике</w:t>
      </w:r>
    </w:p>
    <w:p w14:paraId="79539ED5" w14:textId="77777777" w:rsidR="00A2158A" w:rsidRPr="00D84195" w:rsidRDefault="00A2158A" w:rsidP="00A2158A">
      <w:pPr>
        <w:ind w:left="1134" w:right="677"/>
        <w:jc w:val="center"/>
        <w:rPr>
          <w:sz w:val="28"/>
          <w:szCs w:val="28"/>
        </w:rPr>
      </w:pPr>
    </w:p>
    <w:p w14:paraId="1801504F" w14:textId="77777777" w:rsidR="009155BE" w:rsidRPr="000B284B" w:rsidRDefault="009155BE" w:rsidP="009155BE">
      <w:pPr>
        <w:ind w:left="1134" w:right="677"/>
        <w:jc w:val="center"/>
        <w:rPr>
          <w:sz w:val="28"/>
          <w:szCs w:val="28"/>
        </w:rPr>
      </w:pPr>
      <w:r w:rsidRPr="000B284B">
        <w:rPr>
          <w:sz w:val="28"/>
          <w:szCs w:val="28"/>
        </w:rPr>
        <w:t xml:space="preserve">обучающегося   </w:t>
      </w:r>
      <w:r w:rsidRPr="000B284B">
        <w:rPr>
          <w:sz w:val="28"/>
          <w:szCs w:val="28"/>
          <w:u w:val="single"/>
        </w:rPr>
        <w:t xml:space="preserve">4  </w:t>
      </w:r>
      <w:r w:rsidRPr="000B284B">
        <w:rPr>
          <w:sz w:val="28"/>
          <w:szCs w:val="28"/>
        </w:rPr>
        <w:t xml:space="preserve"> курса КРНД</w:t>
      </w:r>
      <w:r w:rsidR="00925519">
        <w:rPr>
          <w:sz w:val="28"/>
          <w:szCs w:val="28"/>
          <w:u w:val="single"/>
        </w:rPr>
        <w:t>20</w:t>
      </w:r>
      <w:r w:rsidRPr="000B284B">
        <w:rPr>
          <w:sz w:val="28"/>
          <w:szCs w:val="28"/>
          <w:u w:val="single"/>
        </w:rPr>
        <w:t>-ЭК-</w:t>
      </w:r>
      <w:r w:rsidR="00C86DDA">
        <w:rPr>
          <w:sz w:val="28"/>
          <w:szCs w:val="28"/>
          <w:u w:val="single"/>
        </w:rPr>
        <w:t>УА</w:t>
      </w:r>
      <w:r w:rsidRPr="000B284B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о</w:t>
      </w:r>
      <w:r w:rsidRPr="005D4577">
        <w:rPr>
          <w:sz w:val="28"/>
          <w:szCs w:val="28"/>
        </w:rPr>
        <w:t xml:space="preserve"> </w:t>
      </w:r>
      <w:r w:rsidRPr="000B284B">
        <w:rPr>
          <w:sz w:val="28"/>
          <w:szCs w:val="28"/>
        </w:rPr>
        <w:t>учебной группы</w:t>
      </w:r>
    </w:p>
    <w:p w14:paraId="0572B527" w14:textId="77777777" w:rsidR="00A2158A" w:rsidRPr="00D84195" w:rsidRDefault="00A2158A" w:rsidP="00A2158A">
      <w:pPr>
        <w:ind w:left="1134" w:right="677"/>
        <w:jc w:val="center"/>
        <w:rPr>
          <w:sz w:val="28"/>
          <w:szCs w:val="28"/>
        </w:rPr>
      </w:pPr>
    </w:p>
    <w:p w14:paraId="1C9C5377" w14:textId="77777777" w:rsidR="00A2158A" w:rsidRPr="00D84195" w:rsidRDefault="00A2158A" w:rsidP="00A2158A">
      <w:pPr>
        <w:ind w:left="1134" w:right="677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Сидорова Валерия Александровича</w:t>
      </w:r>
    </w:p>
    <w:p w14:paraId="343ABBD8" w14:textId="77777777" w:rsidR="00A2158A" w:rsidRPr="00D84195" w:rsidRDefault="00A2158A" w:rsidP="00A2158A">
      <w:pPr>
        <w:ind w:left="1134" w:right="677"/>
        <w:jc w:val="center"/>
        <w:rPr>
          <w:sz w:val="28"/>
          <w:szCs w:val="28"/>
        </w:rPr>
      </w:pPr>
    </w:p>
    <w:p w14:paraId="4C452F79" w14:textId="77777777" w:rsidR="00A2158A" w:rsidRPr="00D84195" w:rsidRDefault="00A2158A" w:rsidP="00A2158A">
      <w:pPr>
        <w:pStyle w:val="ab"/>
        <w:ind w:left="1134" w:right="677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 xml:space="preserve">Направление подготовки «Экономика», </w:t>
      </w:r>
    </w:p>
    <w:p w14:paraId="153B2547" w14:textId="77777777" w:rsidR="00A2158A" w:rsidRPr="00D84195" w:rsidRDefault="00A2158A" w:rsidP="00A2158A">
      <w:pPr>
        <w:pStyle w:val="ab"/>
        <w:ind w:left="1134" w:right="677"/>
        <w:jc w:val="center"/>
        <w:rPr>
          <w:sz w:val="28"/>
          <w:szCs w:val="28"/>
        </w:rPr>
      </w:pPr>
    </w:p>
    <w:p w14:paraId="1911D2FC" w14:textId="77777777" w:rsidR="00A2158A" w:rsidRPr="00D84195" w:rsidRDefault="00A2158A" w:rsidP="00A2158A">
      <w:pPr>
        <w:pStyle w:val="ab"/>
        <w:ind w:left="1134" w:right="677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профиль «</w:t>
      </w:r>
      <w:r w:rsidR="00A6433B">
        <w:rPr>
          <w:sz w:val="28"/>
          <w:szCs w:val="28"/>
        </w:rPr>
        <w:t>Учет, анализ и аудит</w:t>
      </w:r>
      <w:r w:rsidRPr="00D84195">
        <w:rPr>
          <w:sz w:val="28"/>
          <w:szCs w:val="28"/>
        </w:rPr>
        <w:t>»</w:t>
      </w:r>
    </w:p>
    <w:p w14:paraId="5BD7DE3E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0375E26B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5C7BD9F1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1664DFCD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36EA6881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59B7FD12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02747E13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4A154CE8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2E344E5B" w14:textId="77777777" w:rsidR="00A2158A" w:rsidRPr="00D84195" w:rsidRDefault="00A2158A" w:rsidP="00A2158A">
      <w:pPr>
        <w:pStyle w:val="a3"/>
        <w:spacing w:before="9"/>
        <w:rPr>
          <w:b/>
          <w:sz w:val="43"/>
        </w:rPr>
      </w:pPr>
    </w:p>
    <w:p w14:paraId="27AEBD05" w14:textId="77777777" w:rsidR="009751E5" w:rsidRPr="00D84195" w:rsidRDefault="00A2158A" w:rsidP="00D03E93">
      <w:pPr>
        <w:pStyle w:val="a3"/>
        <w:ind w:left="1951" w:right="1277"/>
        <w:jc w:val="center"/>
      </w:pPr>
      <w:r w:rsidRPr="00D84195">
        <w:t xml:space="preserve">Краснодар </w:t>
      </w:r>
      <w:r w:rsidR="009155BE">
        <w:t>–</w:t>
      </w:r>
      <w:r w:rsidRPr="00D84195">
        <w:t xml:space="preserve"> 20</w:t>
      </w:r>
      <w:r w:rsidR="009155BE">
        <w:t>__</w:t>
      </w:r>
      <w:r w:rsidR="009751E5" w:rsidRPr="00D84195">
        <w:br w:type="page"/>
      </w:r>
    </w:p>
    <w:p w14:paraId="759638FD" w14:textId="77777777" w:rsidR="00A2158A" w:rsidRPr="00D84195" w:rsidRDefault="00A2158A" w:rsidP="00D61A29">
      <w:pPr>
        <w:pStyle w:val="a3"/>
        <w:ind w:left="1276" w:right="677" w:firstLine="675"/>
        <w:jc w:val="both"/>
      </w:pPr>
      <w:r w:rsidRPr="00D84195">
        <w:lastRenderedPageBreak/>
        <w:t xml:space="preserve">Образец второго листа дневника по </w:t>
      </w:r>
      <w:r w:rsidR="00D63A16" w:rsidRPr="00D84195">
        <w:t xml:space="preserve">преддипломной </w:t>
      </w:r>
      <w:r w:rsidRPr="00D84195">
        <w:t>практике</w:t>
      </w:r>
    </w:p>
    <w:p w14:paraId="1F152963" w14:textId="77777777" w:rsidR="00A2158A" w:rsidRPr="00D84195" w:rsidRDefault="00A2158A" w:rsidP="00A2158A">
      <w:pPr>
        <w:pStyle w:val="a3"/>
        <w:spacing w:before="1"/>
        <w:rPr>
          <w:sz w:val="42"/>
        </w:rPr>
      </w:pPr>
    </w:p>
    <w:p w14:paraId="09E18EF7" w14:textId="77777777" w:rsidR="00A2158A" w:rsidRPr="00D84195" w:rsidRDefault="00A2158A" w:rsidP="00A2158A">
      <w:pPr>
        <w:pStyle w:val="a3"/>
        <w:ind w:left="1276"/>
      </w:pPr>
      <w:r w:rsidRPr="00D84195">
        <w:t>Место прохождения практики   ООО «Радий»</w:t>
      </w:r>
    </w:p>
    <w:p w14:paraId="2D363E99" w14:textId="77777777" w:rsidR="00A2158A" w:rsidRPr="00D84195" w:rsidRDefault="00A2158A" w:rsidP="00A2158A">
      <w:pPr>
        <w:pStyle w:val="a3"/>
        <w:ind w:left="1276"/>
      </w:pPr>
    </w:p>
    <w:p w14:paraId="150C3526" w14:textId="77777777" w:rsidR="00A2158A" w:rsidRPr="00D84195" w:rsidRDefault="00A2158A" w:rsidP="00A2158A">
      <w:pPr>
        <w:pStyle w:val="a3"/>
        <w:ind w:left="1276" w:right="818"/>
        <w:jc w:val="both"/>
      </w:pPr>
      <w:r w:rsidRPr="00D84195">
        <w:t xml:space="preserve">Срок практики с «___» ___________20___ г. </w:t>
      </w:r>
      <w:r w:rsidR="004361A0" w:rsidRPr="00D84195">
        <w:t>по «</w:t>
      </w:r>
      <w:r w:rsidRPr="00D84195">
        <w:t>__» ______________20___ г.</w:t>
      </w:r>
    </w:p>
    <w:p w14:paraId="105FA3D0" w14:textId="77777777" w:rsidR="00A2158A" w:rsidRPr="00D84195" w:rsidRDefault="00A2158A" w:rsidP="00A2158A">
      <w:pPr>
        <w:pStyle w:val="a3"/>
        <w:ind w:left="1276" w:right="818"/>
        <w:jc w:val="both"/>
      </w:pPr>
    </w:p>
    <w:p w14:paraId="401C0E19" w14:textId="77777777" w:rsidR="00A2158A" w:rsidRPr="00D84195" w:rsidRDefault="00A2158A" w:rsidP="00A2158A">
      <w:pPr>
        <w:pStyle w:val="a3"/>
        <w:ind w:left="1276" w:right="818"/>
        <w:jc w:val="both"/>
      </w:pPr>
      <w:r w:rsidRPr="00D84195">
        <w:t>Должность, Ф.И.О. руководителя практики от организации____________</w:t>
      </w:r>
      <w:r w:rsidR="00D94A49" w:rsidRPr="00D84195">
        <w:t>__</w:t>
      </w:r>
      <w:r w:rsidRPr="00D84195">
        <w:t>__</w:t>
      </w:r>
    </w:p>
    <w:p w14:paraId="0F559D04" w14:textId="77777777" w:rsidR="00A2158A" w:rsidRPr="00D84195" w:rsidRDefault="00A2158A" w:rsidP="00A2158A">
      <w:pPr>
        <w:pStyle w:val="a3"/>
        <w:ind w:left="1276" w:right="818"/>
        <w:jc w:val="both"/>
      </w:pPr>
    </w:p>
    <w:p w14:paraId="62756450" w14:textId="77777777" w:rsidR="00A2158A" w:rsidRPr="00D84195" w:rsidRDefault="00A2158A" w:rsidP="00D94A49">
      <w:pPr>
        <w:pStyle w:val="a3"/>
        <w:ind w:left="1276" w:right="535"/>
        <w:jc w:val="both"/>
        <w:rPr>
          <w:sz w:val="20"/>
        </w:rPr>
      </w:pPr>
      <w:r w:rsidRPr="00D84195">
        <w:t>_________________________________</w:t>
      </w:r>
      <w:r w:rsidR="00D94A49" w:rsidRPr="00D84195">
        <w:t>___</w:t>
      </w:r>
      <w:r w:rsidRPr="00D84195">
        <w:t>_______________________________</w:t>
      </w:r>
    </w:p>
    <w:p w14:paraId="4C96444D" w14:textId="77777777" w:rsidR="00A2158A" w:rsidRPr="00D84195" w:rsidRDefault="00A2158A" w:rsidP="00A2158A">
      <w:pPr>
        <w:pStyle w:val="a3"/>
        <w:spacing w:before="7"/>
      </w:pPr>
    </w:p>
    <w:p w14:paraId="3BC725C0" w14:textId="77777777" w:rsidR="00A2158A" w:rsidRPr="00D84195" w:rsidRDefault="00A2158A" w:rsidP="00A2158A">
      <w:pPr>
        <w:pStyle w:val="a3"/>
        <w:spacing w:before="65"/>
        <w:ind w:left="993" w:right="677"/>
        <w:jc w:val="center"/>
      </w:pPr>
      <w:r w:rsidRPr="00D84195">
        <w:t>УЧЕТ ВЫПОЛНЕННОЙ РАБОТЫ</w:t>
      </w:r>
    </w:p>
    <w:p w14:paraId="6200002E" w14:textId="77777777" w:rsidR="00A2158A" w:rsidRPr="00D84195" w:rsidRDefault="00A2158A" w:rsidP="00A2158A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079"/>
        <w:gridCol w:w="3200"/>
      </w:tblGrid>
      <w:tr w:rsidR="00A2158A" w:rsidRPr="00D84195" w14:paraId="03D65D2B" w14:textId="77777777" w:rsidTr="00A2158A">
        <w:trPr>
          <w:trHeight w:val="642"/>
        </w:trPr>
        <w:tc>
          <w:tcPr>
            <w:tcW w:w="1406" w:type="dxa"/>
          </w:tcPr>
          <w:p w14:paraId="3513BEDA" w14:textId="77777777" w:rsidR="00A2158A" w:rsidRPr="00D84195" w:rsidRDefault="00A2158A" w:rsidP="00A2158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Дата</w:t>
            </w:r>
          </w:p>
        </w:tc>
        <w:tc>
          <w:tcPr>
            <w:tcW w:w="5079" w:type="dxa"/>
          </w:tcPr>
          <w:p w14:paraId="518D7860" w14:textId="77777777" w:rsidR="00A2158A" w:rsidRPr="00D84195" w:rsidRDefault="00A2158A" w:rsidP="00A2158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Краткое содержание работы обучающегося</w:t>
            </w:r>
          </w:p>
        </w:tc>
        <w:tc>
          <w:tcPr>
            <w:tcW w:w="3200" w:type="dxa"/>
          </w:tcPr>
          <w:p w14:paraId="3B4FEA25" w14:textId="77777777" w:rsidR="00A2158A" w:rsidRPr="00D84195" w:rsidRDefault="00A2158A" w:rsidP="00A2158A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D84195">
              <w:rPr>
                <w:sz w:val="28"/>
              </w:rPr>
              <w:t xml:space="preserve">Отметка о выполнении работы </w:t>
            </w:r>
            <w:r w:rsidRPr="00D84195">
              <w:rPr>
                <w:sz w:val="24"/>
                <w:szCs w:val="24"/>
              </w:rPr>
              <w:t>(подпись руководителя практики)</w:t>
            </w:r>
          </w:p>
        </w:tc>
      </w:tr>
      <w:tr w:rsidR="00A2158A" w:rsidRPr="00D84195" w14:paraId="541B05BD" w14:textId="77777777" w:rsidTr="00A2158A">
        <w:trPr>
          <w:trHeight w:val="261"/>
        </w:trPr>
        <w:tc>
          <w:tcPr>
            <w:tcW w:w="1406" w:type="dxa"/>
          </w:tcPr>
          <w:p w14:paraId="51C0F849" w14:textId="77777777" w:rsidR="00A2158A" w:rsidRPr="00D84195" w:rsidRDefault="00A2158A" w:rsidP="00A2158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</w:t>
            </w:r>
          </w:p>
        </w:tc>
        <w:tc>
          <w:tcPr>
            <w:tcW w:w="5079" w:type="dxa"/>
          </w:tcPr>
          <w:p w14:paraId="7301F52A" w14:textId="77777777" w:rsidR="00A2158A" w:rsidRPr="00D84195" w:rsidRDefault="00A2158A" w:rsidP="00A2158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2</w:t>
            </w:r>
          </w:p>
        </w:tc>
        <w:tc>
          <w:tcPr>
            <w:tcW w:w="3200" w:type="dxa"/>
          </w:tcPr>
          <w:p w14:paraId="2D2734A2" w14:textId="77777777" w:rsidR="00A2158A" w:rsidRPr="00D84195" w:rsidRDefault="00A2158A" w:rsidP="00A2158A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3</w:t>
            </w:r>
          </w:p>
        </w:tc>
      </w:tr>
      <w:tr w:rsidR="00A2158A" w:rsidRPr="00D84195" w14:paraId="0CB2215F" w14:textId="77777777" w:rsidTr="00A2158A">
        <w:trPr>
          <w:trHeight w:val="323"/>
        </w:trPr>
        <w:tc>
          <w:tcPr>
            <w:tcW w:w="1406" w:type="dxa"/>
          </w:tcPr>
          <w:p w14:paraId="2BB80A2A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4E6AB351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E6DFDE5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07E7F11E" w14:textId="77777777" w:rsidTr="00A2158A">
        <w:trPr>
          <w:trHeight w:val="321"/>
        </w:trPr>
        <w:tc>
          <w:tcPr>
            <w:tcW w:w="1406" w:type="dxa"/>
          </w:tcPr>
          <w:p w14:paraId="28B6F1A2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0D60AF91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13C0DB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555F9264" w14:textId="77777777" w:rsidTr="00A2158A">
        <w:trPr>
          <w:trHeight w:val="321"/>
        </w:trPr>
        <w:tc>
          <w:tcPr>
            <w:tcW w:w="1406" w:type="dxa"/>
          </w:tcPr>
          <w:p w14:paraId="6819BD20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3E795B6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0B54687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1A453C97" w14:textId="77777777" w:rsidTr="00A2158A">
        <w:trPr>
          <w:trHeight w:val="321"/>
        </w:trPr>
        <w:tc>
          <w:tcPr>
            <w:tcW w:w="1406" w:type="dxa"/>
          </w:tcPr>
          <w:p w14:paraId="4E7FEF01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1D00C9B0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424633F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473A94B5" w14:textId="77777777" w:rsidTr="00A2158A">
        <w:trPr>
          <w:trHeight w:val="323"/>
        </w:trPr>
        <w:tc>
          <w:tcPr>
            <w:tcW w:w="1406" w:type="dxa"/>
          </w:tcPr>
          <w:p w14:paraId="6D3231D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39AFD04A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8D67B07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2ADB1F63" w14:textId="77777777" w:rsidTr="00A2158A">
        <w:trPr>
          <w:trHeight w:val="321"/>
        </w:trPr>
        <w:tc>
          <w:tcPr>
            <w:tcW w:w="1406" w:type="dxa"/>
          </w:tcPr>
          <w:p w14:paraId="2D67C370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00C177CF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191DE4B1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53FD6A00" w14:textId="77777777" w:rsidTr="00A2158A">
        <w:trPr>
          <w:trHeight w:val="321"/>
        </w:trPr>
        <w:tc>
          <w:tcPr>
            <w:tcW w:w="1406" w:type="dxa"/>
          </w:tcPr>
          <w:p w14:paraId="334FEA13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1BD3B994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483165B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6EEDADC8" w14:textId="77777777" w:rsidTr="00A2158A">
        <w:trPr>
          <w:trHeight w:val="324"/>
        </w:trPr>
        <w:tc>
          <w:tcPr>
            <w:tcW w:w="1406" w:type="dxa"/>
          </w:tcPr>
          <w:p w14:paraId="3BD86864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78299326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DFF1C4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7406A559" w14:textId="77777777" w:rsidTr="00A2158A">
        <w:trPr>
          <w:trHeight w:val="321"/>
        </w:trPr>
        <w:tc>
          <w:tcPr>
            <w:tcW w:w="1406" w:type="dxa"/>
          </w:tcPr>
          <w:p w14:paraId="2F30BC95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7BBF5B65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7222587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28399B6E" w14:textId="77777777" w:rsidTr="00A2158A">
        <w:trPr>
          <w:trHeight w:val="323"/>
        </w:trPr>
        <w:tc>
          <w:tcPr>
            <w:tcW w:w="1406" w:type="dxa"/>
          </w:tcPr>
          <w:p w14:paraId="3E024A88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78F21F57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BA947EF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</w:tbl>
    <w:p w14:paraId="450C8B53" w14:textId="77777777" w:rsidR="00A2158A" w:rsidRPr="00D84195" w:rsidRDefault="00A2158A" w:rsidP="00A2158A">
      <w:pPr>
        <w:rPr>
          <w:sz w:val="24"/>
        </w:rPr>
      </w:pPr>
    </w:p>
    <w:p w14:paraId="0D49CA1E" w14:textId="77777777" w:rsidR="00A2158A" w:rsidRPr="00D84195" w:rsidRDefault="00A2158A" w:rsidP="00A2158A">
      <w:pPr>
        <w:ind w:left="1276"/>
        <w:rPr>
          <w:sz w:val="28"/>
          <w:szCs w:val="28"/>
        </w:rPr>
      </w:pPr>
      <w:r w:rsidRPr="00D84195">
        <w:rPr>
          <w:sz w:val="28"/>
          <w:szCs w:val="28"/>
        </w:rPr>
        <w:t>Руководитель практики от организации            _________          _______________</w:t>
      </w:r>
    </w:p>
    <w:p w14:paraId="62DBA801" w14:textId="77777777" w:rsidR="00A2158A" w:rsidRPr="00D84195" w:rsidRDefault="00A2158A" w:rsidP="00A2158A">
      <w:pPr>
        <w:ind w:left="1134" w:right="677"/>
        <w:rPr>
          <w:sz w:val="20"/>
          <w:szCs w:val="20"/>
        </w:rPr>
      </w:pPr>
      <w:r w:rsidRPr="00D84195">
        <w:rPr>
          <w:sz w:val="20"/>
          <w:szCs w:val="20"/>
        </w:rPr>
        <w:t xml:space="preserve">                                                                                                                     (</w:t>
      </w:r>
      <w:proofErr w:type="gramStart"/>
      <w:r w:rsidRPr="00D84195">
        <w:rPr>
          <w:sz w:val="20"/>
          <w:szCs w:val="20"/>
        </w:rPr>
        <w:t xml:space="preserve">подпись)   </w:t>
      </w:r>
      <w:proofErr w:type="gramEnd"/>
      <w:r w:rsidRPr="00D84195">
        <w:rPr>
          <w:sz w:val="20"/>
          <w:szCs w:val="20"/>
        </w:rPr>
        <w:t xml:space="preserve">                            (И.О. Фамилия)</w:t>
      </w:r>
    </w:p>
    <w:p w14:paraId="1FC916AA" w14:textId="77777777" w:rsidR="00A2158A" w:rsidRPr="00D84195" w:rsidRDefault="00A2158A" w:rsidP="00A2158A">
      <w:pPr>
        <w:rPr>
          <w:sz w:val="24"/>
        </w:rPr>
      </w:pPr>
    </w:p>
    <w:p w14:paraId="00774B9B" w14:textId="77777777" w:rsidR="00A2158A" w:rsidRPr="00D84195" w:rsidRDefault="00A2158A" w:rsidP="00A2158A">
      <w:pPr>
        <w:rPr>
          <w:sz w:val="24"/>
        </w:rPr>
      </w:pPr>
    </w:p>
    <w:p w14:paraId="7B9C3699" w14:textId="77777777" w:rsidR="00A2158A" w:rsidRPr="00D84195" w:rsidRDefault="00A2158A" w:rsidP="00A2158A">
      <w:pPr>
        <w:rPr>
          <w:sz w:val="24"/>
        </w:rPr>
      </w:pPr>
    </w:p>
    <w:p w14:paraId="32E77BC1" w14:textId="77777777" w:rsidR="00A2158A" w:rsidRPr="00D84195" w:rsidRDefault="00A2158A" w:rsidP="00A2158A">
      <w:pPr>
        <w:rPr>
          <w:sz w:val="24"/>
        </w:rPr>
      </w:pPr>
    </w:p>
    <w:p w14:paraId="758356FA" w14:textId="77777777" w:rsidR="00A2158A" w:rsidRPr="00D84195" w:rsidRDefault="00A2158A" w:rsidP="00A2158A">
      <w:pPr>
        <w:rPr>
          <w:sz w:val="28"/>
          <w:szCs w:val="28"/>
        </w:rPr>
      </w:pPr>
    </w:p>
    <w:p w14:paraId="4AACBA0B" w14:textId="77777777" w:rsidR="002E6C4F" w:rsidRPr="00D84195" w:rsidRDefault="002E6C4F" w:rsidP="00A2158A">
      <w:pPr>
        <w:rPr>
          <w:sz w:val="28"/>
          <w:szCs w:val="28"/>
        </w:rPr>
      </w:pPr>
    </w:p>
    <w:p w14:paraId="5F6A1056" w14:textId="77777777" w:rsidR="002E6C4F" w:rsidRPr="00D84195" w:rsidRDefault="002E6C4F" w:rsidP="00A2158A">
      <w:pPr>
        <w:rPr>
          <w:sz w:val="28"/>
          <w:szCs w:val="28"/>
        </w:rPr>
      </w:pPr>
    </w:p>
    <w:p w14:paraId="03019301" w14:textId="77777777" w:rsidR="002E6C4F" w:rsidRPr="00D84195" w:rsidRDefault="002E6C4F" w:rsidP="00A2158A">
      <w:pPr>
        <w:rPr>
          <w:sz w:val="28"/>
          <w:szCs w:val="28"/>
        </w:rPr>
      </w:pPr>
    </w:p>
    <w:p w14:paraId="6E714615" w14:textId="77777777" w:rsidR="002E6C4F" w:rsidRPr="00D84195" w:rsidRDefault="002E6C4F" w:rsidP="00A2158A">
      <w:pPr>
        <w:rPr>
          <w:sz w:val="28"/>
          <w:szCs w:val="28"/>
        </w:rPr>
      </w:pPr>
    </w:p>
    <w:p w14:paraId="0A9A80BB" w14:textId="77777777" w:rsidR="00D61A29" w:rsidRPr="00D84195" w:rsidRDefault="00D61A29" w:rsidP="00A2158A">
      <w:pPr>
        <w:pStyle w:val="a3"/>
        <w:spacing w:before="65"/>
        <w:ind w:left="1951" w:right="1272"/>
        <w:jc w:val="center"/>
      </w:pPr>
    </w:p>
    <w:p w14:paraId="64493C1B" w14:textId="77777777" w:rsidR="00D61A29" w:rsidRPr="00D84195" w:rsidRDefault="00D61A29" w:rsidP="00A2158A">
      <w:pPr>
        <w:pStyle w:val="a3"/>
        <w:spacing w:before="65"/>
        <w:ind w:left="1951" w:right="1272"/>
        <w:jc w:val="center"/>
      </w:pPr>
    </w:p>
    <w:p w14:paraId="6893BE29" w14:textId="77777777" w:rsidR="00D61A29" w:rsidRPr="00D84195" w:rsidRDefault="00D61A29" w:rsidP="00A2158A">
      <w:pPr>
        <w:pStyle w:val="a3"/>
        <w:spacing w:before="65"/>
        <w:ind w:left="1951" w:right="1272"/>
        <w:jc w:val="center"/>
      </w:pPr>
    </w:p>
    <w:p w14:paraId="06F30962" w14:textId="77777777" w:rsidR="00D61A29" w:rsidRPr="00D84195" w:rsidRDefault="00D61A29" w:rsidP="00A2158A">
      <w:pPr>
        <w:pStyle w:val="a3"/>
        <w:spacing w:before="65"/>
        <w:ind w:left="1951" w:right="1272"/>
        <w:jc w:val="center"/>
      </w:pPr>
    </w:p>
    <w:p w14:paraId="34BBA9F4" w14:textId="77777777" w:rsidR="00A2158A" w:rsidRPr="00D84195" w:rsidRDefault="00DD11F0" w:rsidP="00A2158A">
      <w:pPr>
        <w:pStyle w:val="a3"/>
        <w:spacing w:before="65"/>
        <w:ind w:left="1951" w:right="1272"/>
        <w:jc w:val="center"/>
      </w:pPr>
      <w:r w:rsidRPr="00D84195">
        <w:lastRenderedPageBreak/>
        <w:t>ПРИЛОЖЕНИЕ</w:t>
      </w:r>
      <w:r w:rsidR="00A2158A" w:rsidRPr="00D84195">
        <w:t xml:space="preserve"> Е</w:t>
      </w:r>
    </w:p>
    <w:p w14:paraId="1E73B5B5" w14:textId="77777777" w:rsidR="00A2158A" w:rsidRPr="00D84195" w:rsidRDefault="00A2158A" w:rsidP="00A2158A">
      <w:pPr>
        <w:pStyle w:val="a3"/>
        <w:rPr>
          <w:sz w:val="20"/>
          <w:szCs w:val="20"/>
        </w:rPr>
      </w:pPr>
    </w:p>
    <w:p w14:paraId="580E9FD8" w14:textId="77777777" w:rsidR="00A2158A" w:rsidRPr="00D84195" w:rsidRDefault="00A2158A" w:rsidP="00A2158A">
      <w:pPr>
        <w:pStyle w:val="a3"/>
        <w:ind w:left="1276" w:right="677"/>
        <w:jc w:val="center"/>
      </w:pPr>
      <w:r w:rsidRPr="00D84195">
        <w:t>Образец отзыва руководителя от организации о работе обучающегося</w:t>
      </w:r>
    </w:p>
    <w:p w14:paraId="4416F90F" w14:textId="77777777" w:rsidR="00A2158A" w:rsidRPr="00D84195" w:rsidRDefault="00A2158A" w:rsidP="00A2158A">
      <w:pPr>
        <w:pStyle w:val="a3"/>
        <w:rPr>
          <w:sz w:val="20"/>
          <w:szCs w:val="20"/>
        </w:rPr>
      </w:pPr>
    </w:p>
    <w:p w14:paraId="405D9B40" w14:textId="77777777" w:rsidR="00A2158A" w:rsidRPr="00D84195" w:rsidRDefault="00A2158A" w:rsidP="00A2158A">
      <w:pPr>
        <w:pStyle w:val="11"/>
        <w:ind w:right="1275"/>
      </w:pPr>
      <w:r w:rsidRPr="00D84195">
        <w:t>ОТЗЫВ</w:t>
      </w:r>
    </w:p>
    <w:p w14:paraId="6219C82E" w14:textId="77777777" w:rsidR="00A2158A" w:rsidRPr="00D84195" w:rsidRDefault="00A2158A" w:rsidP="00A2158A">
      <w:pPr>
        <w:pStyle w:val="11"/>
        <w:ind w:right="1275"/>
      </w:pPr>
      <w:r w:rsidRPr="00D84195">
        <w:t xml:space="preserve">о прохождении </w:t>
      </w:r>
      <w:r w:rsidR="00D63A16" w:rsidRPr="00D84195">
        <w:t xml:space="preserve">преддипломной </w:t>
      </w:r>
      <w:r w:rsidRPr="00D84195">
        <w:t xml:space="preserve">практики обучающегося </w:t>
      </w:r>
    </w:p>
    <w:p w14:paraId="12217610" w14:textId="77777777" w:rsidR="00A2158A" w:rsidRPr="00D84195" w:rsidRDefault="00A2158A" w:rsidP="00A2158A">
      <w:pPr>
        <w:pStyle w:val="11"/>
        <w:ind w:right="1275"/>
      </w:pPr>
      <w:r w:rsidRPr="00D84195">
        <w:t>Краснодарского филиала Финансового университета</w:t>
      </w:r>
    </w:p>
    <w:p w14:paraId="28BB0620" w14:textId="77777777" w:rsidR="00A2158A" w:rsidRPr="00D84195" w:rsidRDefault="00A2158A" w:rsidP="00A2158A">
      <w:pPr>
        <w:pStyle w:val="a3"/>
        <w:ind w:left="1951" w:right="1278"/>
        <w:jc w:val="center"/>
      </w:pPr>
    </w:p>
    <w:p w14:paraId="29E6C9F3" w14:textId="77777777" w:rsidR="00A2158A" w:rsidRPr="00D84195" w:rsidRDefault="00A2158A" w:rsidP="00A2158A">
      <w:pPr>
        <w:pStyle w:val="a3"/>
        <w:spacing w:line="360" w:lineRule="auto"/>
        <w:ind w:left="1276" w:right="677" w:firstLine="709"/>
        <w:jc w:val="both"/>
      </w:pPr>
      <w:r w:rsidRPr="00D84195">
        <w:t xml:space="preserve">Обучающийся Сидоров Валерий Александрович проходил </w:t>
      </w:r>
      <w:r w:rsidR="00D94A49" w:rsidRPr="00D84195">
        <w:t>преддипломную</w:t>
      </w:r>
      <w:r w:rsidRPr="00D84195">
        <w:t xml:space="preserve"> практику в период с «___» ___________20___ г. по «__» ______________20___ г. в ООО «Радий».</w:t>
      </w:r>
    </w:p>
    <w:p w14:paraId="15DE3E54" w14:textId="77777777" w:rsidR="00A2158A" w:rsidRPr="00D84195" w:rsidRDefault="00A2158A" w:rsidP="00A2158A">
      <w:pPr>
        <w:pStyle w:val="a3"/>
        <w:spacing w:line="360" w:lineRule="auto"/>
        <w:ind w:left="1276" w:right="535" w:firstLine="709"/>
        <w:jc w:val="both"/>
      </w:pPr>
      <w:r w:rsidRPr="00D84195">
        <w:t xml:space="preserve">В период прохождения </w:t>
      </w:r>
      <w:r w:rsidR="00D63A16" w:rsidRPr="00D84195">
        <w:t xml:space="preserve">преддипломной </w:t>
      </w:r>
      <w:r w:rsidRPr="00D84195">
        <w:t xml:space="preserve">практики Сидорову Валерию Александровичу поручалось решение следующих </w:t>
      </w:r>
      <w:proofErr w:type="gramStart"/>
      <w:r w:rsidRPr="00D84195">
        <w:t>задач:_</w:t>
      </w:r>
      <w:proofErr w:type="gramEnd"/>
      <w:r w:rsidRPr="00D84195">
        <w:t>____________</w:t>
      </w:r>
      <w:r w:rsidR="00D94A49" w:rsidRPr="00D84195">
        <w:t>______________________________________________</w:t>
      </w:r>
      <w:r w:rsidRPr="00D84195">
        <w:t>___</w:t>
      </w:r>
    </w:p>
    <w:p w14:paraId="0A09E832" w14:textId="77777777" w:rsidR="00A2158A" w:rsidRPr="00D84195" w:rsidRDefault="00A2158A" w:rsidP="00A2158A">
      <w:pPr>
        <w:pStyle w:val="a3"/>
        <w:spacing w:line="360" w:lineRule="auto"/>
        <w:ind w:left="1276" w:right="535"/>
      </w:pPr>
      <w:r w:rsidRPr="00D84195">
        <w:t>___________________________________________________________________</w:t>
      </w:r>
    </w:p>
    <w:p w14:paraId="391D8B2C" w14:textId="77777777" w:rsidR="00A2158A" w:rsidRPr="00D84195" w:rsidRDefault="00A2158A" w:rsidP="00A2158A">
      <w:pPr>
        <w:pStyle w:val="a3"/>
        <w:spacing w:line="360" w:lineRule="auto"/>
        <w:ind w:left="1276" w:right="535"/>
      </w:pPr>
      <w:r w:rsidRPr="00D84195">
        <w:t>___________________________________________________________________</w:t>
      </w:r>
    </w:p>
    <w:p w14:paraId="3D70FBFD" w14:textId="77777777" w:rsidR="00A2158A" w:rsidRPr="00D84195" w:rsidRDefault="00A2158A" w:rsidP="00A2158A">
      <w:pPr>
        <w:pStyle w:val="a3"/>
        <w:spacing w:line="360" w:lineRule="auto"/>
        <w:ind w:left="1276" w:right="535" w:firstLine="709"/>
        <w:jc w:val="both"/>
      </w:pPr>
      <w:r w:rsidRPr="00D84195">
        <w:t>В период прохождения практики Сидоров Валерий Александрович проявил себя как_____________________________________</w:t>
      </w:r>
      <w:r w:rsidR="00D94A49" w:rsidRPr="00D84195">
        <w:t>___</w:t>
      </w:r>
      <w:r w:rsidRPr="00D84195">
        <w:t>____________</w:t>
      </w:r>
    </w:p>
    <w:p w14:paraId="327FED0E" w14:textId="77777777" w:rsidR="00A2158A" w:rsidRPr="00D84195" w:rsidRDefault="00A2158A" w:rsidP="00A2158A">
      <w:pPr>
        <w:pStyle w:val="a3"/>
        <w:spacing w:line="360" w:lineRule="auto"/>
        <w:ind w:left="1276" w:right="535"/>
        <w:jc w:val="both"/>
      </w:pPr>
      <w:r w:rsidRPr="00D84195">
        <w:t>_____________________________________________________</w:t>
      </w:r>
      <w:r w:rsidR="00D94A49" w:rsidRPr="00D84195">
        <w:t>____</w:t>
      </w:r>
      <w:r w:rsidRPr="00D84195">
        <w:t>__________</w:t>
      </w:r>
    </w:p>
    <w:p w14:paraId="70B60B3F" w14:textId="77777777" w:rsidR="00A2158A" w:rsidRPr="00D84195" w:rsidRDefault="00A2158A" w:rsidP="00A2158A">
      <w:pPr>
        <w:pStyle w:val="a3"/>
        <w:spacing w:line="360" w:lineRule="auto"/>
        <w:ind w:left="1276" w:right="535"/>
        <w:jc w:val="both"/>
      </w:pPr>
      <w:r w:rsidRPr="00D84195">
        <w:t>______________________________________________________</w:t>
      </w:r>
      <w:r w:rsidR="00D94A49" w:rsidRPr="00D84195">
        <w:t>____</w:t>
      </w:r>
      <w:r w:rsidRPr="00D84195">
        <w:t>_________</w:t>
      </w:r>
    </w:p>
    <w:p w14:paraId="12DA75F0" w14:textId="77777777" w:rsidR="00A2158A" w:rsidRPr="00D84195" w:rsidRDefault="00A2158A" w:rsidP="00A2158A">
      <w:pPr>
        <w:pStyle w:val="a3"/>
        <w:spacing w:line="360" w:lineRule="auto"/>
        <w:ind w:left="1276" w:right="535" w:firstLine="709"/>
        <w:jc w:val="both"/>
      </w:pPr>
      <w:r w:rsidRPr="00D84195">
        <w:t>Результаты работы Сидорова Валерия Александровича______</w:t>
      </w:r>
      <w:r w:rsidR="00D94A49" w:rsidRPr="00D84195">
        <w:t>___</w:t>
      </w:r>
      <w:r w:rsidRPr="00D84195">
        <w:t>______</w:t>
      </w:r>
    </w:p>
    <w:p w14:paraId="61EB2A03" w14:textId="77777777" w:rsidR="00A2158A" w:rsidRPr="00D84195" w:rsidRDefault="00A2158A" w:rsidP="00A2158A">
      <w:pPr>
        <w:pStyle w:val="a3"/>
        <w:spacing w:line="360" w:lineRule="auto"/>
        <w:ind w:left="1276" w:right="535"/>
        <w:jc w:val="both"/>
      </w:pPr>
      <w:r w:rsidRPr="00D84195">
        <w:t>__________________________________________________________</w:t>
      </w:r>
      <w:r w:rsidR="00D94A49" w:rsidRPr="00D84195">
        <w:t>_____</w:t>
      </w:r>
      <w:r w:rsidRPr="00D84195">
        <w:t>_____</w:t>
      </w:r>
    </w:p>
    <w:p w14:paraId="15B7AD47" w14:textId="77777777" w:rsidR="00A2158A" w:rsidRPr="00D84195" w:rsidRDefault="00A65C2D" w:rsidP="00A2158A">
      <w:pPr>
        <w:pStyle w:val="a3"/>
        <w:spacing w:line="360" w:lineRule="auto"/>
        <w:ind w:left="1276" w:right="535" w:firstLine="709"/>
        <w:jc w:val="both"/>
        <w:rPr>
          <w:i/>
          <w:sz w:val="26"/>
        </w:rPr>
      </w:pPr>
      <w:r>
        <w:rPr>
          <w:noProof/>
          <w:lang w:bidi="ar-SA"/>
        </w:rPr>
        <w:pict w14:anchorId="3BD9710B">
          <v:group id="Group 104" o:spid="_x0000_s1029" style="position:absolute;left:0;text-align:left;margin-left:245pt;margin-top:67.25pt;width:182.7pt;height:99.75pt;z-index:-25162393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dOQwAAEU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">
            <v:shape id="Freeform 105" o:spid="_x0000_s1031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3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" strokeweight=".19811mm"/>
            <w10:wrap anchorx="page"/>
          </v:group>
        </w:pict>
      </w:r>
      <w:r w:rsidR="00A2158A" w:rsidRPr="00D84195">
        <w:t xml:space="preserve">Считаю, что по итогам </w:t>
      </w:r>
      <w:r w:rsidR="00D63A16" w:rsidRPr="00D84195">
        <w:t xml:space="preserve">преддипломной </w:t>
      </w:r>
      <w:r w:rsidR="00A2158A" w:rsidRPr="00D84195">
        <w:t xml:space="preserve">практики Сидоров Валерий Александрович может (не может) быть допущен к защите отчета по </w:t>
      </w:r>
      <w:r w:rsidR="00D63A16" w:rsidRPr="00D84195">
        <w:t xml:space="preserve">преддипломной </w:t>
      </w:r>
      <w:r w:rsidR="00A2158A" w:rsidRPr="00D84195">
        <w:t>практике.</w:t>
      </w:r>
    </w:p>
    <w:p w14:paraId="427F3DC2" w14:textId="77777777" w:rsidR="00A2158A" w:rsidRPr="00D84195" w:rsidRDefault="00A2158A" w:rsidP="00A2158A">
      <w:pPr>
        <w:pStyle w:val="a3"/>
        <w:spacing w:before="183"/>
        <w:ind w:left="1242"/>
      </w:pPr>
      <w:r w:rsidRPr="00D84195">
        <w:t>Руководитель практики от организации:</w:t>
      </w:r>
    </w:p>
    <w:p w14:paraId="26710176" w14:textId="77777777" w:rsidR="00A2158A" w:rsidRPr="00D84195" w:rsidRDefault="00A2158A" w:rsidP="00A2158A">
      <w:pPr>
        <w:pStyle w:val="a3"/>
        <w:spacing w:before="183"/>
        <w:ind w:left="1242"/>
      </w:pPr>
      <w:r w:rsidRPr="00D84195">
        <w:t>Заместитель генерального директора</w:t>
      </w:r>
    </w:p>
    <w:p w14:paraId="5851D85E" w14:textId="77777777" w:rsidR="00A2158A" w:rsidRPr="00D84195" w:rsidRDefault="00A2158A" w:rsidP="00A2158A">
      <w:pPr>
        <w:sectPr w:rsidR="00A2158A" w:rsidRPr="00D84195">
          <w:footerReference w:type="default" r:id="rId39"/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56E67972" w14:textId="77777777" w:rsidR="00A2158A" w:rsidRPr="00D84195" w:rsidRDefault="00A2158A" w:rsidP="00A2158A">
      <w:pPr>
        <w:pStyle w:val="a3"/>
        <w:spacing w:before="160"/>
        <w:ind w:left="1242"/>
      </w:pPr>
      <w:r w:rsidRPr="00D84195">
        <w:t>ООО «Радий»</w:t>
      </w:r>
    </w:p>
    <w:p w14:paraId="62CDE873" w14:textId="77777777" w:rsidR="00A2158A" w:rsidRPr="00D84195" w:rsidRDefault="00A2158A" w:rsidP="00A2158A">
      <w:pPr>
        <w:pStyle w:val="a3"/>
        <w:spacing w:before="11"/>
        <w:rPr>
          <w:sz w:val="24"/>
        </w:rPr>
      </w:pPr>
      <w:r w:rsidRPr="00D84195">
        <w:br w:type="column"/>
      </w:r>
    </w:p>
    <w:p w14:paraId="105B5C0C" w14:textId="77777777" w:rsidR="00A2158A" w:rsidRPr="00D84195" w:rsidRDefault="00A2158A" w:rsidP="00A2158A">
      <w:pPr>
        <w:pStyle w:val="a3"/>
        <w:rPr>
          <w:sz w:val="24"/>
        </w:rPr>
      </w:pPr>
      <w:r w:rsidRPr="00D84195">
        <w:br w:type="column"/>
      </w:r>
    </w:p>
    <w:p w14:paraId="1BE6EACA" w14:textId="77777777" w:rsidR="00A2158A" w:rsidRPr="00D84195" w:rsidRDefault="00A2158A" w:rsidP="005E2947">
      <w:pPr>
        <w:pStyle w:val="a3"/>
        <w:spacing w:before="1"/>
        <w:jc w:val="center"/>
        <w:rPr>
          <w:sz w:val="20"/>
          <w:szCs w:val="20"/>
        </w:rPr>
      </w:pPr>
    </w:p>
    <w:p w14:paraId="04CA043B" w14:textId="77777777" w:rsidR="00A2158A" w:rsidRPr="00D84195" w:rsidRDefault="00A2158A" w:rsidP="00A2158A">
      <w:pPr>
        <w:ind w:left="785"/>
        <w:rPr>
          <w:i/>
        </w:rPr>
      </w:pPr>
      <w:r w:rsidRPr="00D84195">
        <w:rPr>
          <w:i/>
        </w:rPr>
        <w:t xml:space="preserve">                                        </w:t>
      </w:r>
    </w:p>
    <w:p w14:paraId="5510EB6D" w14:textId="77777777" w:rsidR="00A2158A" w:rsidRPr="00D84195" w:rsidRDefault="00A2158A" w:rsidP="00A2158A">
      <w:pPr>
        <w:pStyle w:val="a3"/>
        <w:ind w:left="1152"/>
        <w:rPr>
          <w:u w:val="single"/>
        </w:rPr>
      </w:pPr>
      <w:r w:rsidRPr="00D84195">
        <w:br w:type="column"/>
      </w:r>
      <w:proofErr w:type="gramStart"/>
      <w:r w:rsidRPr="00D84195">
        <w:rPr>
          <w:u w:val="single"/>
        </w:rPr>
        <w:t>М.Р.</w:t>
      </w:r>
      <w:proofErr w:type="gramEnd"/>
      <w:r w:rsidRPr="00D84195">
        <w:rPr>
          <w:u w:val="single"/>
        </w:rPr>
        <w:t xml:space="preserve"> Евсеев</w:t>
      </w:r>
    </w:p>
    <w:p w14:paraId="0524A3F2" w14:textId="77777777" w:rsidR="005E2947" w:rsidRPr="00D84195" w:rsidRDefault="005E2947" w:rsidP="005E2947">
      <w:pPr>
        <w:jc w:val="center"/>
        <w:rPr>
          <w:i/>
          <w:sz w:val="20"/>
          <w:szCs w:val="20"/>
        </w:rPr>
      </w:pPr>
      <w:r w:rsidRPr="00D84195">
        <w:rPr>
          <w:i/>
          <w:sz w:val="20"/>
          <w:szCs w:val="20"/>
        </w:rPr>
        <w:t>(подпись)</w:t>
      </w:r>
    </w:p>
    <w:p w14:paraId="69B22B3E" w14:textId="77777777" w:rsidR="005E2947" w:rsidRPr="00D84195" w:rsidRDefault="005E2947" w:rsidP="00A2158A">
      <w:pPr>
        <w:rPr>
          <w:i/>
          <w:sz w:val="20"/>
          <w:szCs w:val="20"/>
        </w:rPr>
      </w:pPr>
    </w:p>
    <w:p w14:paraId="7331C96E" w14:textId="77777777" w:rsidR="005E2947" w:rsidRPr="00D84195" w:rsidRDefault="005E2947" w:rsidP="00A2158A">
      <w:pPr>
        <w:sectPr w:rsidR="005E2947" w:rsidRPr="00D84195">
          <w:type w:val="continuous"/>
          <w:pgSz w:w="11910" w:h="16850"/>
          <w:pgMar w:top="1060" w:right="0" w:bottom="1800" w:left="460" w:header="720" w:footer="720" w:gutter="0"/>
          <w:cols w:num="4" w:space="720" w:equalWidth="0">
            <w:col w:w="2963" w:space="1139"/>
            <w:col w:w="1917" w:space="40"/>
            <w:col w:w="1685" w:space="40"/>
            <w:col w:w="3666"/>
          </w:cols>
        </w:sectPr>
      </w:pPr>
    </w:p>
    <w:p w14:paraId="58096DFB" w14:textId="77777777" w:rsidR="00A2158A" w:rsidRPr="00D84195" w:rsidRDefault="00A2158A" w:rsidP="00A2158A">
      <w:pPr>
        <w:pStyle w:val="a3"/>
        <w:rPr>
          <w:sz w:val="20"/>
        </w:rPr>
      </w:pPr>
    </w:p>
    <w:p w14:paraId="7CCD1B1C" w14:textId="77777777" w:rsidR="00A2158A" w:rsidRPr="00D84195" w:rsidRDefault="00A2158A" w:rsidP="00A2158A">
      <w:pPr>
        <w:pStyle w:val="a3"/>
        <w:spacing w:before="1"/>
        <w:rPr>
          <w:sz w:val="25"/>
        </w:rPr>
      </w:pPr>
    </w:p>
    <w:p w14:paraId="6395F4B6" w14:textId="77777777" w:rsidR="00A2158A" w:rsidRPr="00D84195" w:rsidRDefault="00A2158A" w:rsidP="002E6C4F">
      <w:pPr>
        <w:spacing w:before="89"/>
        <w:ind w:left="1242"/>
        <w:rPr>
          <w:sz w:val="28"/>
          <w:szCs w:val="28"/>
        </w:rPr>
        <w:sectPr w:rsidR="00A2158A" w:rsidRPr="00D84195">
          <w:type w:val="continuous"/>
          <w:pgSz w:w="11910" w:h="16850"/>
          <w:pgMar w:top="1060" w:right="0" w:bottom="1800" w:left="460" w:header="720" w:footer="720" w:gutter="0"/>
          <w:cols w:space="720"/>
        </w:sectPr>
      </w:pPr>
      <w:r w:rsidRPr="00D84195">
        <w:rPr>
          <w:sz w:val="28"/>
          <w:szCs w:val="28"/>
        </w:rPr>
        <w:t>«___» ___________20___ г.</w:t>
      </w:r>
    </w:p>
    <w:p w14:paraId="0AD9C78E" w14:textId="77777777" w:rsidR="00A2158A" w:rsidRPr="00D84195" w:rsidRDefault="00DD11F0" w:rsidP="00A2158A">
      <w:pPr>
        <w:pStyle w:val="a3"/>
        <w:spacing w:before="65"/>
        <w:ind w:left="1951" w:right="1275"/>
        <w:jc w:val="center"/>
      </w:pPr>
      <w:r w:rsidRPr="00D84195">
        <w:lastRenderedPageBreak/>
        <w:t>ПРИЛОЖЕНИЕ</w:t>
      </w:r>
      <w:r w:rsidR="00A2158A" w:rsidRPr="00D84195">
        <w:t xml:space="preserve"> Ж</w:t>
      </w:r>
    </w:p>
    <w:p w14:paraId="5FC95977" w14:textId="77777777" w:rsidR="00A2158A" w:rsidRPr="00D84195" w:rsidRDefault="00A2158A" w:rsidP="00A2158A">
      <w:pPr>
        <w:pStyle w:val="a3"/>
        <w:rPr>
          <w:sz w:val="30"/>
        </w:rPr>
      </w:pPr>
    </w:p>
    <w:p w14:paraId="4A7A23FD" w14:textId="77777777" w:rsidR="00A2158A" w:rsidRPr="00D84195" w:rsidRDefault="00A2158A" w:rsidP="00A2158A">
      <w:pPr>
        <w:pStyle w:val="a3"/>
        <w:spacing w:before="1"/>
        <w:rPr>
          <w:sz w:val="26"/>
        </w:rPr>
      </w:pPr>
    </w:p>
    <w:p w14:paraId="4AC3811E" w14:textId="77777777" w:rsidR="00A2158A" w:rsidRPr="00D84195" w:rsidRDefault="00A2158A" w:rsidP="00A913BA">
      <w:pPr>
        <w:pStyle w:val="a3"/>
        <w:ind w:firstLine="709"/>
        <w:jc w:val="both"/>
      </w:pPr>
      <w:r w:rsidRPr="00D84195">
        <w:t xml:space="preserve">Образец титульного листа отчета по </w:t>
      </w:r>
      <w:r w:rsidR="00D63A16" w:rsidRPr="00D84195">
        <w:t xml:space="preserve">преддипломной </w:t>
      </w:r>
      <w:r w:rsidRPr="00D84195">
        <w:t>практике</w:t>
      </w:r>
    </w:p>
    <w:p w14:paraId="493D3E6E" w14:textId="77777777" w:rsidR="00A2158A" w:rsidRPr="00D84195" w:rsidRDefault="00A2158A" w:rsidP="00A2158A">
      <w:pPr>
        <w:pStyle w:val="a3"/>
        <w:spacing w:before="1"/>
        <w:rPr>
          <w:sz w:val="34"/>
        </w:rPr>
      </w:pPr>
    </w:p>
    <w:p w14:paraId="4D90D654" w14:textId="77777777" w:rsidR="00A2158A" w:rsidRPr="00D84195" w:rsidRDefault="00A2158A" w:rsidP="00A2158A">
      <w:pPr>
        <w:ind w:left="1097" w:right="419"/>
        <w:jc w:val="center"/>
      </w:pPr>
      <w:r w:rsidRPr="00D84195">
        <w:t>ФЕДЕРАЛЬНОЕ ГОСУДАРСТВЕННОЕ ОБРАЗОВАТЕЛЬНОЕ БЮДЖЕТНОЕ УЧРЕЖДЕНИЕ ВЫСШЕГО ОБРАЗОВАНИЯ</w:t>
      </w:r>
    </w:p>
    <w:p w14:paraId="487B4296" w14:textId="77777777" w:rsidR="00A2158A" w:rsidRPr="00D84195" w:rsidRDefault="00A2158A" w:rsidP="005E2947">
      <w:pPr>
        <w:pStyle w:val="11"/>
        <w:spacing w:before="4" w:line="322" w:lineRule="exact"/>
        <w:ind w:left="0" w:right="3"/>
      </w:pPr>
      <w:r w:rsidRPr="00D84195">
        <w:t>ФИНАНСОВЫЙ УНИВЕРСИТЕТ</w:t>
      </w:r>
    </w:p>
    <w:p w14:paraId="3BB647D0" w14:textId="77777777" w:rsidR="00A2158A" w:rsidRPr="00D84195" w:rsidRDefault="00A2158A" w:rsidP="005E2947">
      <w:pPr>
        <w:spacing w:line="322" w:lineRule="exact"/>
        <w:ind w:right="3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5AEDCFCD" w14:textId="77777777" w:rsidR="00A2158A" w:rsidRPr="00D84195" w:rsidRDefault="00A2158A" w:rsidP="00A2158A">
      <w:pPr>
        <w:ind w:left="1951" w:right="1275"/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7049D21F" w14:textId="77777777" w:rsidR="00A2158A" w:rsidRPr="00D84195" w:rsidRDefault="00A2158A" w:rsidP="00A2158A">
      <w:pPr>
        <w:pStyle w:val="a3"/>
        <w:rPr>
          <w:b/>
        </w:rPr>
      </w:pPr>
    </w:p>
    <w:p w14:paraId="5B0EE99E" w14:textId="77777777" w:rsidR="00A2158A" w:rsidRPr="00D84195" w:rsidRDefault="00A2158A" w:rsidP="00A2158A">
      <w:pPr>
        <w:ind w:left="1951" w:right="1277"/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66254410" w14:textId="77777777" w:rsidR="00A2158A" w:rsidRPr="00D84195" w:rsidRDefault="00A2158A" w:rsidP="00A2158A">
      <w:pPr>
        <w:pStyle w:val="a3"/>
        <w:spacing w:before="8"/>
        <w:rPr>
          <w:b/>
          <w:sz w:val="27"/>
        </w:rPr>
      </w:pPr>
    </w:p>
    <w:p w14:paraId="3EB108B5" w14:textId="77777777" w:rsidR="00A2158A" w:rsidRPr="00D84195" w:rsidRDefault="00A2158A" w:rsidP="00A2158A">
      <w:pPr>
        <w:pStyle w:val="a3"/>
        <w:spacing w:before="1"/>
        <w:ind w:left="1951" w:right="1275"/>
        <w:jc w:val="center"/>
      </w:pPr>
      <w:r w:rsidRPr="00D84195">
        <w:t>Кафедра «Экономика и финансы»</w:t>
      </w:r>
    </w:p>
    <w:p w14:paraId="28A7DB00" w14:textId="77777777" w:rsidR="00A2158A" w:rsidRPr="00D84195" w:rsidRDefault="00A2158A" w:rsidP="00A2158A">
      <w:pPr>
        <w:pStyle w:val="a3"/>
        <w:rPr>
          <w:sz w:val="30"/>
        </w:rPr>
      </w:pPr>
    </w:p>
    <w:p w14:paraId="4A896145" w14:textId="77777777" w:rsidR="00A2158A" w:rsidRPr="00D84195" w:rsidRDefault="00A2158A" w:rsidP="00A2158A">
      <w:pPr>
        <w:pStyle w:val="a3"/>
        <w:rPr>
          <w:sz w:val="30"/>
        </w:rPr>
      </w:pPr>
    </w:p>
    <w:p w14:paraId="13657ED8" w14:textId="77777777" w:rsidR="00A2158A" w:rsidRPr="00D84195" w:rsidRDefault="00A2158A" w:rsidP="00A2158A">
      <w:pPr>
        <w:pStyle w:val="a3"/>
        <w:spacing w:before="3"/>
        <w:rPr>
          <w:sz w:val="24"/>
        </w:rPr>
      </w:pPr>
    </w:p>
    <w:p w14:paraId="37BFD1BA" w14:textId="77777777" w:rsidR="00A2158A" w:rsidRPr="00D84195" w:rsidRDefault="00A2158A" w:rsidP="00A2158A">
      <w:pPr>
        <w:pStyle w:val="11"/>
        <w:spacing w:line="360" w:lineRule="auto"/>
        <w:ind w:right="1272"/>
      </w:pPr>
      <w:r w:rsidRPr="00D84195">
        <w:t>ОТЧЕТ</w:t>
      </w:r>
    </w:p>
    <w:p w14:paraId="54DD9B52" w14:textId="77777777" w:rsidR="00A2158A" w:rsidRPr="00D84195" w:rsidRDefault="00A2158A" w:rsidP="00A913BA">
      <w:pPr>
        <w:pStyle w:val="11"/>
        <w:spacing w:line="360" w:lineRule="auto"/>
        <w:ind w:left="0" w:right="3"/>
      </w:pPr>
      <w:r w:rsidRPr="00D84195">
        <w:t xml:space="preserve">по </w:t>
      </w:r>
      <w:r w:rsidR="00D63A16" w:rsidRPr="00D84195">
        <w:t xml:space="preserve">преддипломной </w:t>
      </w:r>
      <w:r w:rsidRPr="00D84195">
        <w:t>практике</w:t>
      </w:r>
    </w:p>
    <w:p w14:paraId="549C6EF5" w14:textId="77777777" w:rsidR="00A2158A" w:rsidRPr="00D84195" w:rsidRDefault="00A2158A" w:rsidP="00A2158A">
      <w:pPr>
        <w:pStyle w:val="a3"/>
        <w:spacing w:line="360" w:lineRule="auto"/>
        <w:ind w:left="1951" w:right="1275"/>
        <w:jc w:val="center"/>
        <w:rPr>
          <w:sz w:val="20"/>
        </w:rPr>
      </w:pPr>
    </w:p>
    <w:p w14:paraId="10598280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 xml:space="preserve">Направление подготовки «Экономика», </w:t>
      </w:r>
    </w:p>
    <w:p w14:paraId="54F025A4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>профиль «</w:t>
      </w:r>
      <w:r w:rsidR="00A6433B">
        <w:rPr>
          <w:sz w:val="28"/>
          <w:szCs w:val="28"/>
          <w:lang w:val="ru-RU"/>
        </w:rPr>
        <w:t>Учет, анализ и аудит</w:t>
      </w:r>
      <w:r w:rsidRPr="00D84195">
        <w:rPr>
          <w:sz w:val="28"/>
          <w:szCs w:val="28"/>
          <w:lang w:val="ru-RU"/>
        </w:rPr>
        <w:t>»</w:t>
      </w:r>
    </w:p>
    <w:p w14:paraId="1BE0E6D0" w14:textId="77777777" w:rsidR="00A2158A" w:rsidRPr="00D84195" w:rsidRDefault="00A2158A" w:rsidP="00A2158A">
      <w:pPr>
        <w:pStyle w:val="a3"/>
        <w:rPr>
          <w:sz w:val="20"/>
        </w:rPr>
      </w:pPr>
    </w:p>
    <w:p w14:paraId="1E037210" w14:textId="77777777" w:rsidR="00A2158A" w:rsidRPr="00D84195" w:rsidRDefault="00A2158A" w:rsidP="00A2158A">
      <w:pPr>
        <w:pStyle w:val="a3"/>
        <w:spacing w:before="9"/>
        <w:rPr>
          <w:sz w:val="13"/>
        </w:rPr>
      </w:pPr>
    </w:p>
    <w:tbl>
      <w:tblPr>
        <w:tblW w:w="6663" w:type="dxa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</w:tblGrid>
      <w:tr w:rsidR="00A2158A" w:rsidRPr="00D84195" w14:paraId="442AC1FE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53B81A5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Выполнил:</w:t>
            </w:r>
          </w:p>
          <w:p w14:paraId="56E94266" w14:textId="77777777" w:rsidR="00A2158A" w:rsidRPr="00D84195" w:rsidRDefault="00A2158A" w:rsidP="00A2158A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обучающийся учебной группы: КРНД</w:t>
            </w:r>
            <w:r w:rsidR="00925519">
              <w:rPr>
                <w:sz w:val="28"/>
                <w:szCs w:val="28"/>
                <w:lang w:val="ru-RU"/>
              </w:rPr>
              <w:t>20</w:t>
            </w:r>
            <w:r w:rsidRPr="00D84195">
              <w:rPr>
                <w:sz w:val="28"/>
                <w:szCs w:val="28"/>
                <w:lang w:val="ru-RU"/>
              </w:rPr>
              <w:t>-ЭК-</w:t>
            </w:r>
            <w:r w:rsidR="00C86DDA">
              <w:rPr>
                <w:sz w:val="28"/>
                <w:szCs w:val="28"/>
                <w:lang w:val="ru-RU"/>
              </w:rPr>
              <w:t>УА</w:t>
            </w:r>
            <w:r w:rsidRPr="00D84195">
              <w:rPr>
                <w:sz w:val="28"/>
                <w:szCs w:val="28"/>
                <w:lang w:val="ru-RU"/>
              </w:rPr>
              <w:t>-</w:t>
            </w:r>
            <w:r w:rsidR="009155BE">
              <w:rPr>
                <w:sz w:val="28"/>
                <w:szCs w:val="28"/>
                <w:lang w:val="ru-RU"/>
              </w:rPr>
              <w:t>о</w:t>
            </w:r>
            <w:r w:rsidRPr="00D84195">
              <w:rPr>
                <w:sz w:val="28"/>
                <w:szCs w:val="28"/>
                <w:lang w:val="ru-RU"/>
              </w:rPr>
              <w:br/>
              <w:t xml:space="preserve">_____________                                     </w:t>
            </w:r>
            <w:proofErr w:type="gramStart"/>
            <w:r w:rsidRPr="00D84195">
              <w:rPr>
                <w:sz w:val="28"/>
                <w:szCs w:val="28"/>
                <w:u w:val="single"/>
                <w:lang w:val="ru-RU"/>
              </w:rPr>
              <w:t>В.А.</w:t>
            </w:r>
            <w:proofErr w:type="gramEnd"/>
            <w:r w:rsidRPr="00D84195">
              <w:rPr>
                <w:sz w:val="28"/>
                <w:szCs w:val="28"/>
                <w:u w:val="single"/>
                <w:lang w:val="ru-RU"/>
              </w:rPr>
              <w:t xml:space="preserve"> Сидоров</w:t>
            </w:r>
            <w:r w:rsidRPr="00D84195">
              <w:rPr>
                <w:sz w:val="28"/>
                <w:szCs w:val="28"/>
                <w:lang w:val="ru-RU"/>
              </w:rPr>
              <w:t xml:space="preserve"> </w:t>
            </w:r>
          </w:p>
          <w:p w14:paraId="4DA52A61" w14:textId="77777777" w:rsidR="00A2158A" w:rsidRPr="00D84195" w:rsidRDefault="00A2158A" w:rsidP="00A2158A">
            <w:pPr>
              <w:ind w:left="785"/>
              <w:rPr>
                <w:i/>
                <w:sz w:val="20"/>
                <w:szCs w:val="20"/>
              </w:rPr>
            </w:pPr>
            <w:r w:rsidRPr="00D84195">
              <w:rPr>
                <w:i/>
                <w:sz w:val="20"/>
                <w:szCs w:val="20"/>
              </w:rPr>
              <w:t>(</w:t>
            </w:r>
            <w:proofErr w:type="gramStart"/>
            <w:r w:rsidRPr="00D84195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D84195">
              <w:rPr>
                <w:i/>
                <w:sz w:val="20"/>
                <w:szCs w:val="20"/>
              </w:rPr>
              <w:t xml:space="preserve">                                                               (И.О. Фамилия)                   </w:t>
            </w:r>
          </w:p>
          <w:p w14:paraId="5457B795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</w:p>
        </w:tc>
      </w:tr>
      <w:tr w:rsidR="00A2158A" w:rsidRPr="00D84195" w14:paraId="22F87713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7611892" w14:textId="77777777" w:rsidR="00A2158A" w:rsidRPr="00D84195" w:rsidRDefault="00A2158A" w:rsidP="005E2947">
            <w:pPr>
              <w:pStyle w:val="aa"/>
              <w:ind w:right="-249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A2158A" w:rsidRPr="00D84195" w14:paraId="12EBCD5A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0FCEC2B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</w:p>
          <w:p w14:paraId="71FD0669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</w:tc>
      </w:tr>
      <w:tr w:rsidR="00A2158A" w:rsidRPr="00D84195" w14:paraId="34FBDB07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B31BC0D" w14:textId="77777777" w:rsidR="00A2158A" w:rsidRPr="00D84195" w:rsidRDefault="00A2158A" w:rsidP="00A2158A">
            <w:pPr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зам. генерального директора </w:t>
            </w:r>
          </w:p>
          <w:p w14:paraId="3E082E11" w14:textId="77777777" w:rsidR="00A2158A" w:rsidRPr="00D84195" w:rsidRDefault="00A2158A" w:rsidP="00A2158A">
            <w:pPr>
              <w:rPr>
                <w:i/>
                <w:sz w:val="20"/>
                <w:szCs w:val="20"/>
              </w:rPr>
            </w:pPr>
            <w:r w:rsidRPr="00D84195">
              <w:rPr>
                <w:sz w:val="28"/>
                <w:szCs w:val="28"/>
                <w:u w:val="single"/>
              </w:rPr>
              <w:t xml:space="preserve">  ООО «</w:t>
            </w:r>
            <w:proofErr w:type="gramStart"/>
            <w:r w:rsidRPr="00D84195">
              <w:rPr>
                <w:sz w:val="28"/>
                <w:szCs w:val="28"/>
                <w:u w:val="single"/>
              </w:rPr>
              <w:t xml:space="preserve">Радий»   </w:t>
            </w:r>
            <w:proofErr w:type="gramEnd"/>
            <w:r w:rsidRPr="00D84195">
              <w:rPr>
                <w:sz w:val="28"/>
                <w:szCs w:val="28"/>
                <w:u w:val="single"/>
              </w:rPr>
              <w:t xml:space="preserve">                       </w:t>
            </w:r>
            <w:r w:rsidRPr="00D84195">
              <w:rPr>
                <w:sz w:val="28"/>
                <w:szCs w:val="28"/>
              </w:rPr>
              <w:t xml:space="preserve">                </w:t>
            </w:r>
            <w:r w:rsidRPr="00D84195">
              <w:rPr>
                <w:sz w:val="28"/>
                <w:szCs w:val="28"/>
                <w:u w:val="single"/>
              </w:rPr>
              <w:t>М.Р. Евсеев</w:t>
            </w:r>
            <w:r w:rsidRPr="00D84195">
              <w:rPr>
                <w:sz w:val="18"/>
                <w:szCs w:val="18"/>
              </w:rPr>
              <w:t xml:space="preserve">                 </w:t>
            </w:r>
            <w:r w:rsidRPr="00D84195">
              <w:rPr>
                <w:sz w:val="18"/>
                <w:szCs w:val="18"/>
              </w:rPr>
              <w:br/>
            </w:r>
            <w:r w:rsidRPr="00D84195">
              <w:rPr>
                <w:i/>
              </w:rPr>
              <w:t xml:space="preserve">    </w:t>
            </w:r>
            <w:r w:rsidRPr="00D84195">
              <w:rPr>
                <w:i/>
                <w:sz w:val="20"/>
                <w:szCs w:val="20"/>
              </w:rPr>
              <w:t>(должность)</w:t>
            </w:r>
            <w:r w:rsidRPr="00D84195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D84195">
              <w:rPr>
                <w:i/>
                <w:sz w:val="20"/>
                <w:szCs w:val="20"/>
              </w:rPr>
              <w:t>(</w:t>
            </w:r>
            <w:proofErr w:type="spellStart"/>
            <w:r w:rsidRPr="00D84195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D84195">
              <w:rPr>
                <w:i/>
                <w:sz w:val="20"/>
                <w:szCs w:val="20"/>
              </w:rPr>
              <w:t xml:space="preserve">)                  </w:t>
            </w:r>
          </w:p>
          <w:p w14:paraId="5ADC1904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________________     </w:t>
            </w:r>
          </w:p>
          <w:p w14:paraId="48B89C4C" w14:textId="77777777" w:rsidR="00A2158A" w:rsidRPr="00D84195" w:rsidRDefault="00A2158A" w:rsidP="00A2158A">
            <w:pPr>
              <w:ind w:left="785"/>
              <w:rPr>
                <w:i/>
              </w:rPr>
            </w:pPr>
            <w:r w:rsidRPr="00D84195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D84195">
              <w:rPr>
                <w:i/>
              </w:rPr>
              <w:t xml:space="preserve">(подпись)        </w:t>
            </w:r>
          </w:p>
          <w:p w14:paraId="6D50F463" w14:textId="77777777" w:rsidR="00A2158A" w:rsidRPr="00D84195" w:rsidRDefault="00A2158A" w:rsidP="00A2158A">
            <w:pPr>
              <w:ind w:left="785"/>
            </w:pPr>
            <w:r w:rsidRPr="00D84195">
              <w:t>М.П.</w:t>
            </w:r>
          </w:p>
          <w:p w14:paraId="55BC5F91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14:paraId="36AB2334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u w:val="single"/>
                <w:lang w:val="ru-RU"/>
              </w:rPr>
            </w:pPr>
            <w:r w:rsidRPr="00D84195">
              <w:rPr>
                <w:sz w:val="28"/>
                <w:szCs w:val="28"/>
                <w:u w:val="single"/>
                <w:lang w:val="ru-RU"/>
              </w:rPr>
              <w:t xml:space="preserve">канд. экон. наук, доцент </w:t>
            </w:r>
            <w:r w:rsidRPr="00D84195">
              <w:rPr>
                <w:sz w:val="28"/>
                <w:szCs w:val="28"/>
                <w:lang w:val="ru-RU"/>
              </w:rPr>
              <w:t xml:space="preserve">                      </w:t>
            </w:r>
            <w:proofErr w:type="gramStart"/>
            <w:r w:rsidRPr="00D84195">
              <w:rPr>
                <w:sz w:val="28"/>
                <w:szCs w:val="28"/>
                <w:u w:val="single"/>
                <w:lang w:val="ru-RU"/>
              </w:rPr>
              <w:t>Р.В.</w:t>
            </w:r>
            <w:proofErr w:type="gramEnd"/>
            <w:r w:rsidRPr="00D84195">
              <w:rPr>
                <w:sz w:val="28"/>
                <w:szCs w:val="28"/>
                <w:u w:val="single"/>
                <w:lang w:val="ru-RU"/>
              </w:rPr>
              <w:t xml:space="preserve"> Петрова</w:t>
            </w:r>
          </w:p>
          <w:p w14:paraId="5E726073" w14:textId="77777777" w:rsidR="00A2158A" w:rsidRPr="00D84195" w:rsidRDefault="00A2158A" w:rsidP="00A2158A">
            <w:pPr>
              <w:pStyle w:val="aa"/>
              <w:rPr>
                <w:lang w:val="ru-RU"/>
              </w:rPr>
            </w:pPr>
            <w:r w:rsidRPr="00D84195">
              <w:rPr>
                <w:i/>
                <w:lang w:val="ru-RU"/>
              </w:rPr>
              <w:t xml:space="preserve">(ученая степень и/или </w:t>
            </w:r>
            <w:proofErr w:type="gramStart"/>
            <w:r w:rsidRPr="00D84195">
              <w:rPr>
                <w:i/>
                <w:lang w:val="ru-RU"/>
              </w:rPr>
              <w:t>звание)</w:t>
            </w:r>
            <w:r w:rsidRPr="00D84195">
              <w:rPr>
                <w:lang w:val="ru-RU"/>
              </w:rPr>
              <w:t xml:space="preserve">   </w:t>
            </w:r>
            <w:proofErr w:type="gramEnd"/>
            <w:r w:rsidRPr="00D84195">
              <w:rPr>
                <w:lang w:val="ru-RU"/>
              </w:rPr>
              <w:t xml:space="preserve">                                      </w:t>
            </w:r>
            <w:r w:rsidRPr="00D84195">
              <w:rPr>
                <w:i/>
                <w:lang w:val="ru-RU"/>
              </w:rPr>
              <w:t xml:space="preserve">(И.О. Фамилия)                  </w:t>
            </w:r>
          </w:p>
          <w:p w14:paraId="64EAFE75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sz w:val="18"/>
                <w:szCs w:val="18"/>
                <w:lang w:val="ru-RU"/>
              </w:rPr>
              <w:t xml:space="preserve">__________________________                                        </w:t>
            </w:r>
            <w:r w:rsidR="00C87400">
              <w:rPr>
                <w:sz w:val="18"/>
                <w:szCs w:val="18"/>
                <w:lang w:val="ru-RU"/>
              </w:rPr>
              <w:t xml:space="preserve">       </w:t>
            </w:r>
            <w:r w:rsidRPr="00D84195">
              <w:rPr>
                <w:sz w:val="18"/>
                <w:szCs w:val="18"/>
                <w:lang w:val="ru-RU"/>
              </w:rPr>
              <w:t>______________________</w:t>
            </w:r>
          </w:p>
          <w:p w14:paraId="2630B0D0" w14:textId="77777777" w:rsidR="00A2158A" w:rsidRPr="00D84195" w:rsidRDefault="00A2158A" w:rsidP="00A2158A">
            <w:pPr>
              <w:pStyle w:val="aa"/>
              <w:rPr>
                <w:lang w:val="ru-RU"/>
              </w:rPr>
            </w:pPr>
            <w:r w:rsidRPr="00D84195">
              <w:rPr>
                <w:sz w:val="22"/>
                <w:szCs w:val="22"/>
                <w:lang w:val="ru-RU"/>
              </w:rPr>
              <w:t xml:space="preserve">            </w:t>
            </w:r>
            <w:r w:rsidRPr="00D84195">
              <w:rPr>
                <w:lang w:val="ru-RU"/>
              </w:rPr>
              <w:t>(</w:t>
            </w:r>
            <w:proofErr w:type="gramStart"/>
            <w:r w:rsidRPr="00D84195">
              <w:rPr>
                <w:i/>
                <w:lang w:val="ru-RU"/>
              </w:rPr>
              <w:t>оценка)</w:t>
            </w:r>
            <w:r w:rsidRPr="00D84195">
              <w:rPr>
                <w:lang w:val="ru-RU"/>
              </w:rPr>
              <w:t xml:space="preserve">   </w:t>
            </w:r>
            <w:proofErr w:type="gramEnd"/>
            <w:r w:rsidRPr="00D84195">
              <w:rPr>
                <w:lang w:val="ru-RU"/>
              </w:rPr>
              <w:t xml:space="preserve">                                                   </w:t>
            </w:r>
            <w:r w:rsidR="00C87400">
              <w:rPr>
                <w:lang w:val="ru-RU"/>
              </w:rPr>
              <w:t xml:space="preserve">          </w:t>
            </w:r>
            <w:r w:rsidRPr="00D84195">
              <w:rPr>
                <w:lang w:val="ru-RU"/>
              </w:rPr>
              <w:t xml:space="preserve">      </w:t>
            </w:r>
            <w:r w:rsidRPr="00D84195">
              <w:rPr>
                <w:i/>
                <w:lang w:val="ru-RU"/>
              </w:rPr>
              <w:t xml:space="preserve">(подпись)                  </w:t>
            </w:r>
            <w:r w:rsidRPr="00D84195">
              <w:rPr>
                <w:lang w:val="ru-RU"/>
              </w:rPr>
              <w:t xml:space="preserve">               </w:t>
            </w:r>
          </w:p>
        </w:tc>
      </w:tr>
    </w:tbl>
    <w:p w14:paraId="3D0E6F9D" w14:textId="77777777" w:rsidR="00A2158A" w:rsidRPr="00D84195" w:rsidRDefault="00A2158A" w:rsidP="00A2158A">
      <w:pPr>
        <w:pStyle w:val="a3"/>
        <w:spacing w:before="11"/>
        <w:rPr>
          <w:sz w:val="22"/>
        </w:rPr>
      </w:pPr>
    </w:p>
    <w:p w14:paraId="6DDCAC3B" w14:textId="77777777" w:rsidR="00A2158A" w:rsidRPr="00D84195" w:rsidRDefault="00A2158A" w:rsidP="00A2158A">
      <w:pPr>
        <w:pStyle w:val="a3"/>
        <w:spacing w:before="89"/>
        <w:ind w:left="1951" w:right="1276"/>
        <w:jc w:val="center"/>
      </w:pPr>
      <w:r w:rsidRPr="00D84195">
        <w:t>Краснодар 20</w:t>
      </w:r>
      <w:r w:rsidR="00C87400">
        <w:t>_</w:t>
      </w:r>
      <w:r w:rsidRPr="00D84195">
        <w:t>_</w:t>
      </w:r>
    </w:p>
    <w:p w14:paraId="45C8373D" w14:textId="77777777" w:rsidR="0054341F" w:rsidRPr="00D84195" w:rsidRDefault="0054341F" w:rsidP="007550F1">
      <w:pPr>
        <w:tabs>
          <w:tab w:val="left" w:pos="709"/>
          <w:tab w:val="left" w:pos="1134"/>
        </w:tabs>
        <w:ind w:right="3" w:firstLine="709"/>
        <w:jc w:val="center"/>
        <w:sectPr w:rsidR="0054341F" w:rsidRPr="00D84195" w:rsidSect="007550F1">
          <w:footerReference w:type="default" r:id="rId40"/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2CFBF6E7" w14:textId="77777777" w:rsidR="008F1D90" w:rsidRPr="00D84195" w:rsidRDefault="00DD11F0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center"/>
      </w:pPr>
      <w:r w:rsidRPr="00D84195">
        <w:lastRenderedPageBreak/>
        <w:t>ПРИЛОЖЕНИЕ</w:t>
      </w:r>
      <w:r w:rsidR="00A1428C" w:rsidRPr="00D84195">
        <w:t xml:space="preserve"> </w:t>
      </w:r>
      <w:r w:rsidR="0054341F" w:rsidRPr="00D84195">
        <w:t>З</w:t>
      </w:r>
    </w:p>
    <w:p w14:paraId="593BCA4B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rPr>
          <w:sz w:val="26"/>
        </w:rPr>
      </w:pPr>
    </w:p>
    <w:p w14:paraId="65CC78EF" w14:textId="77777777" w:rsidR="00493DB8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center"/>
      </w:pPr>
      <w:r w:rsidRPr="00D84195">
        <w:t xml:space="preserve">Образец содержания отчета по </w:t>
      </w:r>
      <w:r w:rsidR="00D63A16" w:rsidRPr="00D84195">
        <w:t xml:space="preserve">преддипломной </w:t>
      </w:r>
      <w:r w:rsidRPr="00D84195">
        <w:t xml:space="preserve">практике </w:t>
      </w:r>
    </w:p>
    <w:p w14:paraId="704852EC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21A2095E" w14:textId="77777777" w:rsidR="004522CF" w:rsidRPr="00D84195" w:rsidRDefault="004522CF" w:rsidP="004522CF">
      <w:pPr>
        <w:pStyle w:val="aa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>(Тема ВКР: Учет доходов и расходов в организации (на примере ООО «Радий»)</w:t>
      </w:r>
    </w:p>
    <w:p w14:paraId="604E28B3" w14:textId="77777777" w:rsidR="004522CF" w:rsidRPr="00D84195" w:rsidRDefault="004522CF" w:rsidP="004522CF">
      <w:pPr>
        <w:tabs>
          <w:tab w:val="left" w:pos="709"/>
          <w:tab w:val="left" w:pos="1134"/>
        </w:tabs>
        <w:ind w:right="3" w:firstLine="709"/>
        <w:jc w:val="center"/>
        <w:rPr>
          <w:sz w:val="28"/>
          <w:szCs w:val="28"/>
        </w:rPr>
      </w:pPr>
    </w:p>
    <w:p w14:paraId="317C34CB" w14:textId="77777777" w:rsidR="004522CF" w:rsidRPr="00D84195" w:rsidRDefault="004522CF" w:rsidP="004522CF">
      <w:pPr>
        <w:tabs>
          <w:tab w:val="left" w:pos="709"/>
          <w:tab w:val="left" w:pos="1134"/>
        </w:tabs>
        <w:ind w:right="3" w:firstLine="709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СОДЕРЖАНИЕ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8972"/>
        <w:gridCol w:w="526"/>
      </w:tblGrid>
      <w:tr w:rsidR="004522CF" w:rsidRPr="00D84195" w14:paraId="4E9563BC" w14:textId="77777777" w:rsidTr="002D4187">
        <w:tc>
          <w:tcPr>
            <w:tcW w:w="8972" w:type="dxa"/>
          </w:tcPr>
          <w:p w14:paraId="05021A74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caps/>
                <w:sz w:val="28"/>
                <w:szCs w:val="28"/>
              </w:rPr>
              <w:t>ВВЕДЕНИЕ……………………………………………………………</w:t>
            </w:r>
            <w:proofErr w:type="gramStart"/>
            <w:r w:rsidRPr="00D84195">
              <w:rPr>
                <w:caps/>
                <w:sz w:val="28"/>
                <w:szCs w:val="28"/>
              </w:rPr>
              <w:t>…….</w:t>
            </w:r>
            <w:proofErr w:type="gramEnd"/>
            <w:r w:rsidRPr="00D84195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526" w:type="dxa"/>
          </w:tcPr>
          <w:p w14:paraId="3CBD8B4A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3</w:t>
            </w:r>
          </w:p>
        </w:tc>
      </w:tr>
      <w:tr w:rsidR="004522CF" w:rsidRPr="00D84195" w14:paraId="6F6158B1" w14:textId="77777777" w:rsidTr="002D4187">
        <w:tc>
          <w:tcPr>
            <w:tcW w:w="8972" w:type="dxa"/>
          </w:tcPr>
          <w:p w14:paraId="541FF292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1 </w:t>
            </w:r>
            <w:r w:rsidR="00960F59" w:rsidRPr="00D84195">
              <w:rPr>
                <w:sz w:val="28"/>
                <w:szCs w:val="28"/>
              </w:rPr>
              <w:t xml:space="preserve">Организационно-правовая и финансово-экономическая характеристика </w:t>
            </w:r>
            <w:r w:rsidRPr="00D84195">
              <w:rPr>
                <w:sz w:val="28"/>
                <w:szCs w:val="28"/>
              </w:rPr>
              <w:t>ООО «</w:t>
            </w:r>
            <w:proofErr w:type="gramStart"/>
            <w:r w:rsidRPr="00D84195">
              <w:rPr>
                <w:sz w:val="28"/>
                <w:szCs w:val="28"/>
              </w:rPr>
              <w:t>Радий»…</w:t>
            </w:r>
            <w:proofErr w:type="gramEnd"/>
            <w:r w:rsidRPr="00D84195">
              <w:rPr>
                <w:sz w:val="28"/>
                <w:szCs w:val="28"/>
              </w:rPr>
              <w:t>…………………..……</w:t>
            </w:r>
            <w:r w:rsidR="00960F59" w:rsidRPr="00D84195">
              <w:rPr>
                <w:sz w:val="28"/>
                <w:szCs w:val="28"/>
              </w:rPr>
              <w:t>………..</w:t>
            </w:r>
            <w:r w:rsidRPr="00D84195">
              <w:rPr>
                <w:sz w:val="28"/>
                <w:szCs w:val="28"/>
              </w:rPr>
              <w:t>………..</w:t>
            </w:r>
          </w:p>
        </w:tc>
        <w:tc>
          <w:tcPr>
            <w:tcW w:w="526" w:type="dxa"/>
          </w:tcPr>
          <w:p w14:paraId="68A9AB9F" w14:textId="77777777" w:rsidR="004522CF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</w:p>
          <w:p w14:paraId="5029D1C5" w14:textId="77777777" w:rsidR="00C87400" w:rsidRPr="00D84195" w:rsidRDefault="00C87400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22CF" w:rsidRPr="00D84195" w14:paraId="7D661A9F" w14:textId="77777777" w:rsidTr="002D4187">
        <w:tc>
          <w:tcPr>
            <w:tcW w:w="8972" w:type="dxa"/>
          </w:tcPr>
          <w:p w14:paraId="04946E3F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1.1 Организационно-правовая характеристика предприятия………</w:t>
            </w:r>
            <w:proofErr w:type="gramStart"/>
            <w:r w:rsidRPr="00D84195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26" w:type="dxa"/>
          </w:tcPr>
          <w:p w14:paraId="4D5628C0" w14:textId="77777777" w:rsidR="004522CF" w:rsidRPr="00D84195" w:rsidRDefault="00C87400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22CF" w:rsidRPr="00D84195" w14:paraId="12FFA658" w14:textId="77777777" w:rsidTr="002D4187">
        <w:tc>
          <w:tcPr>
            <w:tcW w:w="8972" w:type="dxa"/>
          </w:tcPr>
          <w:p w14:paraId="511853E6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1.2 Финансово-экономическая характеристика предприятия……………</w:t>
            </w:r>
          </w:p>
        </w:tc>
        <w:tc>
          <w:tcPr>
            <w:tcW w:w="526" w:type="dxa"/>
          </w:tcPr>
          <w:p w14:paraId="2D578E6D" w14:textId="77777777" w:rsidR="004522CF" w:rsidRPr="00D84195" w:rsidRDefault="00C87400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522CF" w:rsidRPr="00D84195" w14:paraId="32DD2CBF" w14:textId="77777777" w:rsidTr="002D4187">
        <w:tc>
          <w:tcPr>
            <w:tcW w:w="8972" w:type="dxa"/>
          </w:tcPr>
          <w:p w14:paraId="749D4107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2 Организация бухгалтерского учета доходов и расходов в ООО «</w:t>
            </w:r>
            <w:proofErr w:type="gramStart"/>
            <w:r w:rsidRPr="00D84195">
              <w:rPr>
                <w:sz w:val="28"/>
                <w:szCs w:val="28"/>
              </w:rPr>
              <w:t>Радий»…</w:t>
            </w:r>
            <w:proofErr w:type="gramEnd"/>
            <w:r w:rsidRPr="00D84195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526" w:type="dxa"/>
          </w:tcPr>
          <w:p w14:paraId="4FD4992F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</w:p>
          <w:p w14:paraId="2A0592CB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16</w:t>
            </w:r>
          </w:p>
        </w:tc>
      </w:tr>
      <w:tr w:rsidR="004522CF" w:rsidRPr="00D84195" w14:paraId="75A06F93" w14:textId="77777777" w:rsidTr="002D4187">
        <w:tc>
          <w:tcPr>
            <w:tcW w:w="8972" w:type="dxa"/>
          </w:tcPr>
          <w:p w14:paraId="6A0A5B4C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2.1 Организация учета доходов и расходов от обычных видов деятельности </w:t>
            </w:r>
            <w:r w:rsidR="00960F59" w:rsidRPr="00D84195">
              <w:rPr>
                <w:sz w:val="28"/>
                <w:szCs w:val="28"/>
              </w:rPr>
              <w:t>в ООО «</w:t>
            </w:r>
            <w:proofErr w:type="gramStart"/>
            <w:r w:rsidR="00960F59" w:rsidRPr="00D84195">
              <w:rPr>
                <w:sz w:val="28"/>
                <w:szCs w:val="28"/>
              </w:rPr>
              <w:t>Радий»…</w:t>
            </w:r>
            <w:proofErr w:type="gramEnd"/>
            <w:r w:rsidR="00960F59" w:rsidRPr="00D84195">
              <w:rPr>
                <w:sz w:val="28"/>
                <w:szCs w:val="28"/>
              </w:rPr>
              <w:t>…………………………………………..</w:t>
            </w:r>
            <w:r w:rsidRPr="00D84195">
              <w:rPr>
                <w:sz w:val="28"/>
                <w:szCs w:val="28"/>
              </w:rPr>
              <w:t>.</w:t>
            </w:r>
          </w:p>
        </w:tc>
        <w:tc>
          <w:tcPr>
            <w:tcW w:w="526" w:type="dxa"/>
          </w:tcPr>
          <w:p w14:paraId="2A5D707E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</w:p>
          <w:p w14:paraId="5DB14B3E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16</w:t>
            </w:r>
          </w:p>
        </w:tc>
      </w:tr>
      <w:tr w:rsidR="004522CF" w:rsidRPr="00D84195" w14:paraId="4B30C556" w14:textId="77777777" w:rsidTr="002D4187">
        <w:tc>
          <w:tcPr>
            <w:tcW w:w="8972" w:type="dxa"/>
          </w:tcPr>
          <w:p w14:paraId="26E54361" w14:textId="77777777" w:rsidR="004522CF" w:rsidRPr="00D84195" w:rsidRDefault="004522CF" w:rsidP="00960F59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2.2 Организация учета доходов и расходов от прочей деятельности </w:t>
            </w:r>
            <w:r w:rsidR="00960F59" w:rsidRPr="00D84195">
              <w:rPr>
                <w:sz w:val="28"/>
                <w:szCs w:val="28"/>
              </w:rPr>
              <w:t>предприятия……………………………………………………………</w:t>
            </w:r>
            <w:proofErr w:type="gramStart"/>
            <w:r w:rsidR="00960F59" w:rsidRPr="00D84195">
              <w:rPr>
                <w:sz w:val="28"/>
                <w:szCs w:val="28"/>
              </w:rPr>
              <w:t>…</w:t>
            </w:r>
            <w:r w:rsidRPr="00D84195">
              <w:rPr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526" w:type="dxa"/>
          </w:tcPr>
          <w:p w14:paraId="4456A625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20</w:t>
            </w:r>
          </w:p>
        </w:tc>
      </w:tr>
      <w:tr w:rsidR="004522CF" w:rsidRPr="00D84195" w14:paraId="19607CE0" w14:textId="77777777" w:rsidTr="002D4187">
        <w:tc>
          <w:tcPr>
            <w:tcW w:w="8972" w:type="dxa"/>
          </w:tcPr>
          <w:p w14:paraId="290F63AA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2.3 Порядок отражения доходов и расходов в отчетности </w:t>
            </w:r>
            <w:r w:rsidR="00960F59" w:rsidRPr="00D84195">
              <w:rPr>
                <w:sz w:val="28"/>
                <w:szCs w:val="28"/>
              </w:rPr>
              <w:t>предприятия</w:t>
            </w:r>
          </w:p>
        </w:tc>
        <w:tc>
          <w:tcPr>
            <w:tcW w:w="526" w:type="dxa"/>
          </w:tcPr>
          <w:p w14:paraId="4E6F280E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24</w:t>
            </w:r>
          </w:p>
        </w:tc>
      </w:tr>
      <w:tr w:rsidR="004522CF" w:rsidRPr="00D84195" w14:paraId="782FEF7F" w14:textId="77777777" w:rsidTr="002D4187">
        <w:tc>
          <w:tcPr>
            <w:tcW w:w="8972" w:type="dxa"/>
          </w:tcPr>
          <w:p w14:paraId="25A36469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caps/>
                <w:sz w:val="28"/>
                <w:szCs w:val="28"/>
              </w:rPr>
            </w:pPr>
            <w:r w:rsidRPr="00D84195">
              <w:rPr>
                <w:caps/>
                <w:sz w:val="28"/>
                <w:szCs w:val="28"/>
              </w:rPr>
              <w:t>Заключение………………………………………………………</w:t>
            </w:r>
            <w:proofErr w:type="gramStart"/>
            <w:r w:rsidRPr="00D84195">
              <w:rPr>
                <w:cap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26" w:type="dxa"/>
          </w:tcPr>
          <w:p w14:paraId="084FCB1E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28</w:t>
            </w:r>
          </w:p>
        </w:tc>
      </w:tr>
      <w:tr w:rsidR="004522CF" w:rsidRPr="00D84195" w14:paraId="435EFD47" w14:textId="77777777" w:rsidTr="002D4187">
        <w:tc>
          <w:tcPr>
            <w:tcW w:w="8972" w:type="dxa"/>
          </w:tcPr>
          <w:p w14:paraId="6203E4C7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caps/>
                <w:sz w:val="28"/>
                <w:szCs w:val="28"/>
              </w:rPr>
            </w:pPr>
            <w:r w:rsidRPr="00D84195">
              <w:rPr>
                <w:caps/>
                <w:sz w:val="28"/>
                <w:szCs w:val="28"/>
              </w:rPr>
              <w:t>СПИСОК ИСПОЛЬЗоВАННЫХ ИСТОЧНИКОВ…………</w:t>
            </w:r>
            <w:proofErr w:type="gramStart"/>
            <w:r w:rsidRPr="00D84195">
              <w:rPr>
                <w:caps/>
                <w:sz w:val="28"/>
                <w:szCs w:val="28"/>
              </w:rPr>
              <w:t>…….</w:t>
            </w:r>
            <w:proofErr w:type="gramEnd"/>
            <w:r w:rsidRPr="00D84195">
              <w:rPr>
                <w:caps/>
                <w:sz w:val="28"/>
                <w:szCs w:val="28"/>
              </w:rPr>
              <w:t>.………</w:t>
            </w:r>
          </w:p>
        </w:tc>
        <w:tc>
          <w:tcPr>
            <w:tcW w:w="526" w:type="dxa"/>
          </w:tcPr>
          <w:p w14:paraId="4A6C9A0F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30</w:t>
            </w:r>
          </w:p>
        </w:tc>
      </w:tr>
      <w:tr w:rsidR="004522CF" w:rsidRPr="00D84195" w14:paraId="4519AE21" w14:textId="77777777" w:rsidTr="002D4187">
        <w:tc>
          <w:tcPr>
            <w:tcW w:w="8972" w:type="dxa"/>
          </w:tcPr>
          <w:p w14:paraId="2E275FBD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caps/>
                <w:sz w:val="28"/>
                <w:szCs w:val="28"/>
              </w:rPr>
            </w:pPr>
            <w:r w:rsidRPr="00D84195">
              <w:rPr>
                <w:caps/>
                <w:sz w:val="28"/>
                <w:szCs w:val="28"/>
              </w:rPr>
              <w:t>ПриложениЕ………………………………………………………</w:t>
            </w:r>
            <w:proofErr w:type="gramStart"/>
            <w:r w:rsidRPr="00D84195">
              <w:rPr>
                <w:cap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26" w:type="dxa"/>
          </w:tcPr>
          <w:p w14:paraId="3790B26C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31</w:t>
            </w:r>
          </w:p>
        </w:tc>
      </w:tr>
    </w:tbl>
    <w:p w14:paraId="0539FA1D" w14:textId="77777777" w:rsidR="00833B4D" w:rsidRPr="00D84195" w:rsidRDefault="00833B4D" w:rsidP="007550F1">
      <w:pPr>
        <w:pStyle w:val="a3"/>
        <w:tabs>
          <w:tab w:val="left" w:pos="709"/>
          <w:tab w:val="left" w:pos="1134"/>
        </w:tabs>
        <w:spacing w:before="65" w:line="362" w:lineRule="auto"/>
        <w:ind w:right="3" w:firstLine="709"/>
        <w:jc w:val="center"/>
      </w:pPr>
      <w:r w:rsidRPr="00D84195">
        <w:br w:type="page"/>
      </w:r>
    </w:p>
    <w:p w14:paraId="1C3CE103" w14:textId="77777777" w:rsidR="000F2606" w:rsidRPr="00D84195" w:rsidRDefault="00DD11F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center"/>
      </w:pPr>
      <w:r w:rsidRPr="00D84195">
        <w:lastRenderedPageBreak/>
        <w:t>ПРИЛОЖЕНИЕ</w:t>
      </w:r>
      <w:r w:rsidR="00A5798D" w:rsidRPr="00D84195">
        <w:t xml:space="preserve"> И</w:t>
      </w:r>
    </w:p>
    <w:p w14:paraId="6690E596" w14:textId="77777777" w:rsidR="005709FB" w:rsidRPr="00D84195" w:rsidRDefault="005709FB" w:rsidP="00672638">
      <w:pPr>
        <w:pStyle w:val="a3"/>
        <w:tabs>
          <w:tab w:val="left" w:pos="709"/>
          <w:tab w:val="left" w:pos="1134"/>
        </w:tabs>
        <w:ind w:right="3" w:firstLine="709"/>
        <w:jc w:val="both"/>
      </w:pPr>
      <w:r w:rsidRPr="00D84195">
        <w:t>Образцы оформления таблиц, показатели в которых рассчитаны цепным способом</w:t>
      </w:r>
    </w:p>
    <w:p w14:paraId="5FC49FDB" w14:textId="77777777" w:rsidR="000F2606" w:rsidRPr="00D84195" w:rsidRDefault="000F2606" w:rsidP="006360D4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A5798D" w:rsidRPr="00D84195">
        <w:t>1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Pr="00D84195">
        <w:t>201</w:t>
      </w:r>
      <w:r w:rsidR="00925519">
        <w:t>8</w:t>
      </w:r>
      <w:r w:rsidRPr="00D84195">
        <w:t>-20</w:t>
      </w:r>
      <w:r w:rsidR="00925519">
        <w:t>20</w:t>
      </w:r>
      <w:proofErr w:type="gramEnd"/>
      <w:r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F2606" w:rsidRPr="00D84195" w14:paraId="27733368" w14:textId="77777777" w:rsidTr="006360D4">
        <w:trPr>
          <w:trHeight w:val="551"/>
        </w:trPr>
        <w:tc>
          <w:tcPr>
            <w:tcW w:w="1620" w:type="dxa"/>
            <w:vMerge w:val="restart"/>
          </w:tcPr>
          <w:p w14:paraId="153571C6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E5A6AE8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2DC4260B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8F42CB7" w14:textId="77777777" w:rsidR="000F2606" w:rsidRPr="00D84195" w:rsidRDefault="000F2606" w:rsidP="00925519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 w:rsidR="00925519"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2A645594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6633D439" w14:textId="77777777" w:rsidR="000F2606" w:rsidRPr="00D84195" w:rsidRDefault="000F2606" w:rsidP="00925519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 w:rsidR="00925519"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6D617728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F251B50" w14:textId="77777777" w:rsidR="000F2606" w:rsidRPr="00D84195" w:rsidRDefault="000F2606" w:rsidP="00925519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925519"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5D95A78C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51499DBE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103573D8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6DA9D592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%</w:t>
            </w:r>
          </w:p>
        </w:tc>
      </w:tr>
      <w:tr w:rsidR="00167F46" w:rsidRPr="00D84195" w14:paraId="08F77EE4" w14:textId="77777777" w:rsidTr="006360D4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0987EFE1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F0A4F13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988588F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EBA1275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5362E84C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47684A1" w14:textId="77777777" w:rsidR="00167F46" w:rsidRPr="00D84195" w:rsidRDefault="00167F46" w:rsidP="00925519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21CABFE0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A2FAE5E" w14:textId="77777777" w:rsidR="00167F46" w:rsidRPr="00D84195" w:rsidRDefault="00167F46" w:rsidP="00925519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12413C9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BBF459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23DDF45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4F4A8A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2745A8E9" w14:textId="77777777" w:rsidTr="006360D4">
        <w:trPr>
          <w:trHeight w:val="277"/>
        </w:trPr>
        <w:tc>
          <w:tcPr>
            <w:tcW w:w="1620" w:type="dxa"/>
          </w:tcPr>
          <w:p w14:paraId="19CBB15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65F3F8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7F141D1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41ACE46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0C336BC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C1792A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F62E28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F98E2E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3C11CF82" w14:textId="77777777" w:rsidTr="006360D4">
        <w:trPr>
          <w:trHeight w:val="275"/>
        </w:trPr>
        <w:tc>
          <w:tcPr>
            <w:tcW w:w="1620" w:type="dxa"/>
          </w:tcPr>
          <w:p w14:paraId="366DC93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CCC086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2A6B730C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7729511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7191FB3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69E1D3F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78E996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4A0E8DA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3DE76C0A" w14:textId="77777777" w:rsidTr="006360D4">
        <w:trPr>
          <w:trHeight w:val="275"/>
        </w:trPr>
        <w:tc>
          <w:tcPr>
            <w:tcW w:w="1620" w:type="dxa"/>
          </w:tcPr>
          <w:p w14:paraId="12527FAD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1F8D456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41F69B78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2CB7153A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6B61942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12F39B86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6A20D0B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1DB1CAA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7228A401" w14:textId="77777777" w:rsidR="000F2606" w:rsidRPr="00D84195" w:rsidRDefault="000F2606" w:rsidP="007550F1">
      <w:pPr>
        <w:pStyle w:val="a3"/>
        <w:tabs>
          <w:tab w:val="left" w:pos="709"/>
          <w:tab w:val="left" w:pos="1134"/>
        </w:tabs>
        <w:spacing w:before="4"/>
        <w:ind w:right="3" w:firstLine="709"/>
        <w:rPr>
          <w:sz w:val="41"/>
        </w:rPr>
      </w:pPr>
    </w:p>
    <w:p w14:paraId="1C28BB8B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A5798D" w:rsidRPr="00D84195">
        <w:t>2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67F46" w:rsidRPr="00D84195" w14:paraId="02914E79" w14:textId="77777777" w:rsidTr="006360D4">
        <w:trPr>
          <w:trHeight w:val="551"/>
        </w:trPr>
        <w:tc>
          <w:tcPr>
            <w:tcW w:w="1620" w:type="dxa"/>
            <w:vMerge w:val="restart"/>
          </w:tcPr>
          <w:p w14:paraId="61AF7CAA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6"/>
              <w:ind w:right="3"/>
              <w:jc w:val="center"/>
              <w:rPr>
                <w:sz w:val="35"/>
              </w:rPr>
            </w:pPr>
          </w:p>
          <w:p w14:paraId="244E764D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711D3B1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96FE5E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24D28F07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CC5D26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0C26024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9331CF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28EBE7A9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7D22F863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419FDE6F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Темп роста,</w:t>
            </w:r>
          </w:p>
          <w:p w14:paraId="2D251487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w w:val="99"/>
                <w:sz w:val="24"/>
              </w:rPr>
              <w:t>%</w:t>
            </w:r>
          </w:p>
        </w:tc>
      </w:tr>
      <w:tr w:rsidR="00167F46" w:rsidRPr="00D84195" w14:paraId="3B89FD6E" w14:textId="77777777" w:rsidTr="006360D4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1B7C19C1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2F4B186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04B12D6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B1E5537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5B7F5A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D5870C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74EB12A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936750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934F6A5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FE6F51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1A54D1A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2FB3E1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13D5390F" w14:textId="77777777" w:rsidTr="006360D4">
        <w:trPr>
          <w:trHeight w:val="275"/>
        </w:trPr>
        <w:tc>
          <w:tcPr>
            <w:tcW w:w="1620" w:type="dxa"/>
          </w:tcPr>
          <w:p w14:paraId="37CC2F37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932" w:type="dxa"/>
          </w:tcPr>
          <w:p w14:paraId="2F3C2B0C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14:paraId="324C2B93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F30736E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14:paraId="70C9124F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  <w:tc>
          <w:tcPr>
            <w:tcW w:w="1275" w:type="dxa"/>
          </w:tcPr>
          <w:p w14:paraId="6CD0483F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  <w:tc>
          <w:tcPr>
            <w:tcW w:w="1278" w:type="dxa"/>
          </w:tcPr>
          <w:p w14:paraId="0D709A4B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  <w:tc>
          <w:tcPr>
            <w:tcW w:w="1275" w:type="dxa"/>
          </w:tcPr>
          <w:p w14:paraId="33DBD709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</w:tr>
      <w:tr w:rsidR="000F2606" w:rsidRPr="00D84195" w14:paraId="60D8557E" w14:textId="77777777" w:rsidTr="006360D4">
        <w:trPr>
          <w:trHeight w:val="275"/>
        </w:trPr>
        <w:tc>
          <w:tcPr>
            <w:tcW w:w="1620" w:type="dxa"/>
          </w:tcPr>
          <w:p w14:paraId="75FA9E2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A93519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70AD992B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4ED9F0D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9FA645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5E93D5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FE23E1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574E74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2E6613F6" w14:textId="77777777" w:rsidTr="006360D4">
        <w:trPr>
          <w:trHeight w:val="275"/>
        </w:trPr>
        <w:tc>
          <w:tcPr>
            <w:tcW w:w="1620" w:type="dxa"/>
          </w:tcPr>
          <w:p w14:paraId="6654BB68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5BA66F8D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1B126E35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2D1AB601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4C51A87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897A8E6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D376322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0E2F88D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1D189CEF" w14:textId="77777777" w:rsidR="00C87400" w:rsidRDefault="00C87400" w:rsidP="006360D4">
      <w:pPr>
        <w:pStyle w:val="a3"/>
        <w:tabs>
          <w:tab w:val="left" w:pos="709"/>
          <w:tab w:val="left" w:pos="1134"/>
        </w:tabs>
        <w:spacing w:after="9" w:line="360" w:lineRule="auto"/>
        <w:ind w:right="3"/>
        <w:jc w:val="both"/>
      </w:pPr>
    </w:p>
    <w:p w14:paraId="54494B20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CA29F6" w:rsidRPr="00D84195">
        <w:t>3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67F46" w:rsidRPr="00D84195" w14:paraId="03DF2462" w14:textId="77777777" w:rsidTr="006360D4">
        <w:trPr>
          <w:trHeight w:val="552"/>
        </w:trPr>
        <w:tc>
          <w:tcPr>
            <w:tcW w:w="1620" w:type="dxa"/>
            <w:vMerge w:val="restart"/>
          </w:tcPr>
          <w:p w14:paraId="1AD3DD59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CDF6730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1867DB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F90E6A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44EDC8C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713D070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4D44B93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6081789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61FD5436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4E947D66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319B8D78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Темп прироста,</w:t>
            </w:r>
          </w:p>
          <w:p w14:paraId="378EFF26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w w:val="99"/>
                <w:sz w:val="24"/>
              </w:rPr>
              <w:t>%</w:t>
            </w:r>
          </w:p>
        </w:tc>
      </w:tr>
      <w:tr w:rsidR="00167F46" w:rsidRPr="00D84195" w14:paraId="3CFFAFE8" w14:textId="77777777" w:rsidTr="006360D4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22837355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27EC526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022210C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85A84DB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3A7819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C22D13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1EC0617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56857E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1F00A61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6F169A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266FBBB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781E37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5B1301E4" w14:textId="77777777" w:rsidTr="006360D4">
        <w:trPr>
          <w:trHeight w:val="278"/>
        </w:trPr>
        <w:tc>
          <w:tcPr>
            <w:tcW w:w="1620" w:type="dxa"/>
          </w:tcPr>
          <w:p w14:paraId="380C3E2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48B96D6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0CA7FA31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2335EC7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6BE443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2C4BAC6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E229F2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1404E9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42C8A7E2" w14:textId="77777777" w:rsidTr="006360D4">
        <w:trPr>
          <w:trHeight w:val="278"/>
        </w:trPr>
        <w:tc>
          <w:tcPr>
            <w:tcW w:w="1620" w:type="dxa"/>
          </w:tcPr>
          <w:p w14:paraId="033C7348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411F3067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6490AF71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1DA77298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3BE40451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5865BC3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E7B147D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2CDF8A5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670B6CAF" w14:textId="77777777" w:rsidTr="006360D4">
        <w:trPr>
          <w:trHeight w:val="275"/>
        </w:trPr>
        <w:tc>
          <w:tcPr>
            <w:tcW w:w="1620" w:type="dxa"/>
          </w:tcPr>
          <w:p w14:paraId="26DD700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1820929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34A48BF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279A45CB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474460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BAF46B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E39DCC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CD8DFB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3C55636B" w14:textId="77777777" w:rsidR="000F2606" w:rsidRPr="00D84195" w:rsidRDefault="000F2606" w:rsidP="007550F1">
      <w:pPr>
        <w:pStyle w:val="a3"/>
        <w:tabs>
          <w:tab w:val="left" w:pos="709"/>
          <w:tab w:val="left" w:pos="1134"/>
        </w:tabs>
        <w:spacing w:before="3"/>
        <w:ind w:right="3" w:firstLine="709"/>
        <w:rPr>
          <w:sz w:val="41"/>
        </w:rPr>
      </w:pPr>
    </w:p>
    <w:p w14:paraId="32D3E4A7" w14:textId="77777777" w:rsidR="000F2606" w:rsidRPr="00D84195" w:rsidRDefault="000F2606" w:rsidP="006360D4">
      <w:pPr>
        <w:pStyle w:val="a3"/>
        <w:tabs>
          <w:tab w:val="left" w:pos="709"/>
          <w:tab w:val="left" w:pos="1134"/>
        </w:tabs>
        <w:spacing w:after="9" w:line="360" w:lineRule="auto"/>
        <w:ind w:right="3"/>
        <w:jc w:val="both"/>
      </w:pPr>
      <w:r w:rsidRPr="00D84195">
        <w:t xml:space="preserve">Таблица </w:t>
      </w:r>
      <w:r w:rsidR="00CA29F6" w:rsidRPr="00D84195">
        <w:t>4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8327E8" w:rsidRPr="00D84195">
        <w:t>201</w:t>
      </w:r>
      <w:r w:rsidR="008C189F">
        <w:t>8</w:t>
      </w:r>
      <w:r w:rsidR="008327E8" w:rsidRPr="00D84195">
        <w:t>-20</w:t>
      </w:r>
      <w:r w:rsidR="008C189F">
        <w:t>20</w:t>
      </w:r>
      <w:proofErr w:type="gramEnd"/>
      <w:r w:rsidR="008327E8" w:rsidRPr="00D84195">
        <w:t xml:space="preserve"> </w:t>
      </w:r>
      <w:r w:rsidRPr="00D84195">
        <w:t>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67F46" w:rsidRPr="00D84195" w14:paraId="7CFAE17A" w14:textId="77777777" w:rsidTr="006360D4">
        <w:trPr>
          <w:trHeight w:val="551"/>
        </w:trPr>
        <w:tc>
          <w:tcPr>
            <w:tcW w:w="1620" w:type="dxa"/>
            <w:vMerge w:val="restart"/>
          </w:tcPr>
          <w:p w14:paraId="05F799E9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7"/>
              <w:ind w:right="3"/>
              <w:jc w:val="center"/>
              <w:rPr>
                <w:sz w:val="35"/>
              </w:rPr>
            </w:pPr>
          </w:p>
          <w:p w14:paraId="06D83ED0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0EE69C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55C1A2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796452D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8CAC19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3570D22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43C2E3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53C6B9D8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09D46B97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 (+, -)</w:t>
            </w:r>
          </w:p>
        </w:tc>
        <w:tc>
          <w:tcPr>
            <w:tcW w:w="2553" w:type="dxa"/>
            <w:gridSpan w:val="2"/>
          </w:tcPr>
          <w:p w14:paraId="35302459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12EF2F6B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%</w:t>
            </w:r>
          </w:p>
        </w:tc>
      </w:tr>
      <w:tr w:rsidR="00167F46" w:rsidRPr="00D84195" w14:paraId="6ADAF3DD" w14:textId="77777777" w:rsidTr="006360D4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3FA8FBB5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0CD284B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98FA16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62FFCA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9FC85C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7A43D5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62D11E1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B7C7E7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420CB62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CB5F4D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6B7E34F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3C3D54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C87400" w:rsidRPr="00D84195" w14:paraId="67929F3A" w14:textId="77777777" w:rsidTr="006360D4">
        <w:trPr>
          <w:trHeight w:val="275"/>
        </w:trPr>
        <w:tc>
          <w:tcPr>
            <w:tcW w:w="1620" w:type="dxa"/>
          </w:tcPr>
          <w:p w14:paraId="6CCA6004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2AD267AD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64E012D0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033EB3E5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1788151C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5A9EA080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12802A5D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59E5FFC9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8</w:t>
            </w:r>
          </w:p>
        </w:tc>
      </w:tr>
      <w:tr w:rsidR="00C87400" w:rsidRPr="00D84195" w14:paraId="247F80CE" w14:textId="77777777" w:rsidTr="006360D4">
        <w:trPr>
          <w:trHeight w:val="275"/>
        </w:trPr>
        <w:tc>
          <w:tcPr>
            <w:tcW w:w="1620" w:type="dxa"/>
          </w:tcPr>
          <w:p w14:paraId="7EF372C5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5C86F5B0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408C402C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5F86ACA7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C9A663F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A516816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012EEBC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15D547F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2D78810A" w14:textId="77777777" w:rsidTr="006360D4">
        <w:trPr>
          <w:trHeight w:val="275"/>
        </w:trPr>
        <w:tc>
          <w:tcPr>
            <w:tcW w:w="1620" w:type="dxa"/>
          </w:tcPr>
          <w:p w14:paraId="4A7D18E8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C314D5B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4A716410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7B18A901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C187A7B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21FA8E8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39FBF99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28618F7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02FB3726" w14:textId="77777777" w:rsidR="00C87400" w:rsidRPr="00D84195" w:rsidRDefault="00C87400" w:rsidP="00C87400">
      <w:pPr>
        <w:pStyle w:val="a3"/>
        <w:tabs>
          <w:tab w:val="left" w:pos="709"/>
          <w:tab w:val="left" w:pos="1134"/>
        </w:tabs>
        <w:ind w:right="3"/>
      </w:pPr>
      <w:r w:rsidRPr="00D84195">
        <w:lastRenderedPageBreak/>
        <w:t xml:space="preserve">Продолжение таблицы </w:t>
      </w:r>
      <w:r w:rsidR="00FD613F">
        <w:t>4</w:t>
      </w:r>
    </w:p>
    <w:p w14:paraId="7A7F7076" w14:textId="77777777" w:rsidR="00C87400" w:rsidRPr="00D84195" w:rsidRDefault="00C87400" w:rsidP="00C87400">
      <w:pPr>
        <w:pStyle w:val="a3"/>
        <w:tabs>
          <w:tab w:val="left" w:pos="709"/>
          <w:tab w:val="left" w:pos="1134"/>
        </w:tabs>
        <w:spacing w:before="7"/>
        <w:ind w:right="3" w:firstLine="709"/>
        <w:rPr>
          <w:sz w:val="14"/>
        </w:rPr>
      </w:pP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C87400" w:rsidRPr="00D84195" w14:paraId="10E3AAD7" w14:textId="77777777" w:rsidTr="00A6433B">
        <w:trPr>
          <w:trHeight w:val="275"/>
        </w:trPr>
        <w:tc>
          <w:tcPr>
            <w:tcW w:w="1620" w:type="dxa"/>
          </w:tcPr>
          <w:p w14:paraId="060A5FE6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570DBCDD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451360F9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137BFF82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1705E9E8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58EB2E4A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515BB1E3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45C4259C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8</w:t>
            </w:r>
          </w:p>
        </w:tc>
      </w:tr>
      <w:tr w:rsidR="00C87400" w:rsidRPr="00D84195" w14:paraId="6E170DD3" w14:textId="77777777" w:rsidTr="00A6433B">
        <w:trPr>
          <w:trHeight w:val="275"/>
        </w:trPr>
        <w:tc>
          <w:tcPr>
            <w:tcW w:w="1620" w:type="dxa"/>
          </w:tcPr>
          <w:p w14:paraId="091DB36E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537934B6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6BE81B55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426D7754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C879745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8C33663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40A6BC6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ED575DA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0C84CA1B" w14:textId="77777777" w:rsidTr="00A6433B">
        <w:trPr>
          <w:trHeight w:val="275"/>
        </w:trPr>
        <w:tc>
          <w:tcPr>
            <w:tcW w:w="1620" w:type="dxa"/>
          </w:tcPr>
          <w:p w14:paraId="057A4B7F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FAEF3B8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35C8B69B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70122D33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45CF604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D56ADEC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15B38F7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23A50385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5D4A230B" w14:textId="77777777" w:rsidR="00C87400" w:rsidRPr="00D84195" w:rsidRDefault="00C87400" w:rsidP="00C87400">
      <w:pPr>
        <w:pStyle w:val="a3"/>
        <w:tabs>
          <w:tab w:val="left" w:pos="709"/>
          <w:tab w:val="left" w:pos="1134"/>
        </w:tabs>
        <w:spacing w:before="6"/>
        <w:ind w:right="3" w:firstLine="709"/>
      </w:pPr>
    </w:p>
    <w:p w14:paraId="002F4C28" w14:textId="77777777" w:rsidR="00CA29F6" w:rsidRPr="00D84195" w:rsidRDefault="00CA29F6" w:rsidP="007550F1">
      <w:pPr>
        <w:tabs>
          <w:tab w:val="left" w:pos="709"/>
          <w:tab w:val="left" w:pos="1134"/>
        </w:tabs>
        <w:ind w:right="3" w:firstLine="709"/>
        <w:rPr>
          <w:sz w:val="28"/>
          <w:szCs w:val="28"/>
        </w:rPr>
      </w:pPr>
      <w:r w:rsidRPr="00D84195">
        <w:br w:type="page"/>
      </w:r>
    </w:p>
    <w:p w14:paraId="31894C96" w14:textId="77777777" w:rsidR="000F2606" w:rsidRPr="00D84195" w:rsidRDefault="00DD11F0" w:rsidP="007550F1">
      <w:pPr>
        <w:pStyle w:val="a3"/>
        <w:tabs>
          <w:tab w:val="left" w:pos="709"/>
          <w:tab w:val="left" w:pos="1134"/>
        </w:tabs>
        <w:spacing w:after="9" w:line="360" w:lineRule="auto"/>
        <w:ind w:right="3" w:firstLine="709"/>
        <w:jc w:val="center"/>
      </w:pPr>
      <w:r w:rsidRPr="00D84195">
        <w:lastRenderedPageBreak/>
        <w:t>ПРИЛОЖЕНИЕ</w:t>
      </w:r>
      <w:r w:rsidR="00CA29F6" w:rsidRPr="00D84195">
        <w:t xml:space="preserve"> К</w:t>
      </w:r>
    </w:p>
    <w:p w14:paraId="7B4BD6DB" w14:textId="77777777" w:rsidR="005709FB" w:rsidRPr="00D84195" w:rsidRDefault="005709FB" w:rsidP="00672638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Образцы оформления таблиц, показатели в которых рассчитаны базисным способом</w:t>
      </w:r>
    </w:p>
    <w:p w14:paraId="277E78E9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CA29F6" w:rsidRPr="00D84195">
        <w:t>5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167F46" w:rsidRPr="00D84195" w14:paraId="631EC100" w14:textId="77777777" w:rsidTr="005E2947">
        <w:trPr>
          <w:trHeight w:val="551"/>
        </w:trPr>
        <w:tc>
          <w:tcPr>
            <w:tcW w:w="1620" w:type="dxa"/>
            <w:vMerge w:val="restart"/>
          </w:tcPr>
          <w:p w14:paraId="39F1451B" w14:textId="77777777" w:rsidR="00167F46" w:rsidRPr="00D84195" w:rsidRDefault="00167F46" w:rsidP="005E2947">
            <w:pPr>
              <w:pStyle w:val="TableParagraph"/>
              <w:tabs>
                <w:tab w:val="left" w:pos="709"/>
                <w:tab w:val="left" w:pos="1134"/>
              </w:tabs>
              <w:spacing w:before="6"/>
              <w:ind w:right="3"/>
              <w:rPr>
                <w:sz w:val="35"/>
              </w:rPr>
            </w:pPr>
          </w:p>
          <w:p w14:paraId="77F4FB11" w14:textId="77777777" w:rsidR="00167F46" w:rsidRPr="00D84195" w:rsidRDefault="00167F46" w:rsidP="005E2947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0C50A85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D572AD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641318A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BA682E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4DF7F05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BCD1EF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4728C064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0169A90E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4D8720B4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53FE7015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%</w:t>
            </w:r>
          </w:p>
        </w:tc>
      </w:tr>
      <w:tr w:rsidR="00167F46" w:rsidRPr="00D84195" w14:paraId="003D9427" w14:textId="77777777" w:rsidTr="005E2947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2DDF0201" w14:textId="77777777" w:rsidR="00167F46" w:rsidRPr="00D84195" w:rsidRDefault="00167F46" w:rsidP="007550F1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F5CB482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285B865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EFFB403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2A9AF36" w14:textId="77777777" w:rsidR="00167F46" w:rsidRPr="00D84195" w:rsidRDefault="00167F46" w:rsidP="00A641AE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2B3661D" w14:textId="77777777" w:rsidR="00167F46" w:rsidRPr="00D84195" w:rsidRDefault="00167F46" w:rsidP="00167F46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0761228E" w14:textId="77777777" w:rsidR="00167F46" w:rsidRPr="00D84195" w:rsidRDefault="00167F46" w:rsidP="00A641AE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4776805" w14:textId="77777777" w:rsidR="00167F46" w:rsidRPr="00D84195" w:rsidRDefault="00167F46" w:rsidP="00167F46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63DE57C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3D9CCC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3591A837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FEF091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6D6572D6" w14:textId="77777777" w:rsidTr="005E2947">
        <w:trPr>
          <w:trHeight w:val="275"/>
        </w:trPr>
        <w:tc>
          <w:tcPr>
            <w:tcW w:w="1620" w:type="dxa"/>
          </w:tcPr>
          <w:p w14:paraId="55693DE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4177FD4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333BECBA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1CF558F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B61BFF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400E12D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6F6819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69D6B833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71B0755B" w14:textId="77777777" w:rsidTr="005E2947">
        <w:trPr>
          <w:trHeight w:val="275"/>
        </w:trPr>
        <w:tc>
          <w:tcPr>
            <w:tcW w:w="1620" w:type="dxa"/>
          </w:tcPr>
          <w:p w14:paraId="67F374A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1CFF14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2168283B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33DC2771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FE1F9E3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3B3C392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069762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38E62F4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1993179A" w14:textId="77777777" w:rsidR="000F2606" w:rsidRPr="00D84195" w:rsidRDefault="000F2606" w:rsidP="007550F1">
      <w:pPr>
        <w:pStyle w:val="a3"/>
        <w:tabs>
          <w:tab w:val="left" w:pos="709"/>
          <w:tab w:val="left" w:pos="1134"/>
        </w:tabs>
        <w:spacing w:before="6"/>
        <w:ind w:right="3" w:firstLine="709"/>
        <w:rPr>
          <w:sz w:val="41"/>
        </w:rPr>
      </w:pPr>
    </w:p>
    <w:p w14:paraId="3AFD2605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CA29F6" w:rsidRPr="00D84195">
        <w:t>6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167F46" w:rsidRPr="00D84195" w14:paraId="3A250338" w14:textId="77777777" w:rsidTr="005E2947">
        <w:trPr>
          <w:trHeight w:val="551"/>
        </w:trPr>
        <w:tc>
          <w:tcPr>
            <w:tcW w:w="1620" w:type="dxa"/>
            <w:vMerge w:val="restart"/>
          </w:tcPr>
          <w:p w14:paraId="1CA854B3" w14:textId="77777777" w:rsidR="00167F46" w:rsidRPr="00D84195" w:rsidRDefault="00167F46" w:rsidP="005E2947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rPr>
                <w:sz w:val="35"/>
              </w:rPr>
            </w:pPr>
          </w:p>
          <w:p w14:paraId="00C62A6D" w14:textId="77777777" w:rsidR="00167F46" w:rsidRPr="00D84195" w:rsidRDefault="00167F46" w:rsidP="005E2947">
            <w:pPr>
              <w:pStyle w:val="TableParagraph"/>
              <w:tabs>
                <w:tab w:val="left" w:pos="709"/>
                <w:tab w:val="left" w:pos="1134"/>
              </w:tabs>
              <w:ind w:right="3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4D56517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37F3E9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4390B9F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23AF86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4B5909D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1DB8FA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4F2351B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9019A1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2555" w:type="dxa"/>
            <w:gridSpan w:val="2"/>
          </w:tcPr>
          <w:p w14:paraId="6D8227D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53E829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67F46" w:rsidRPr="00D84195" w14:paraId="3640BD57" w14:textId="77777777" w:rsidTr="005E2947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38F95ACE" w14:textId="77777777" w:rsidR="00167F46" w:rsidRPr="00D84195" w:rsidRDefault="00167F46" w:rsidP="007550F1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11D540C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D2E2793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EB11CBA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BA7DBD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1A8CF5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04283F5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711A4B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1AE8293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780FF3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0ACAABB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C2AEFD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0BD64BFC" w14:textId="77777777" w:rsidTr="005E2947">
        <w:trPr>
          <w:trHeight w:val="278"/>
        </w:trPr>
        <w:tc>
          <w:tcPr>
            <w:tcW w:w="1620" w:type="dxa"/>
          </w:tcPr>
          <w:p w14:paraId="6CAC741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EEE8D1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10A88DF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2D5C17C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109D4BC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3133122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F4C448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7BEE9BA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61A63BE1" w14:textId="77777777" w:rsidTr="005E2947">
        <w:trPr>
          <w:trHeight w:val="275"/>
        </w:trPr>
        <w:tc>
          <w:tcPr>
            <w:tcW w:w="1620" w:type="dxa"/>
          </w:tcPr>
          <w:p w14:paraId="372DAED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6E98E24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7A2D301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329A665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854701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0A5E134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6175A1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58E844DA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41541B07" w14:textId="77777777" w:rsidR="000F2606" w:rsidRPr="00D84195" w:rsidRDefault="000F2606" w:rsidP="007550F1">
      <w:pPr>
        <w:pStyle w:val="a3"/>
        <w:tabs>
          <w:tab w:val="left" w:pos="709"/>
          <w:tab w:val="left" w:pos="1134"/>
        </w:tabs>
        <w:spacing w:before="3"/>
        <w:ind w:right="3" w:firstLine="709"/>
        <w:rPr>
          <w:sz w:val="41"/>
        </w:rPr>
      </w:pPr>
    </w:p>
    <w:tbl>
      <w:tblPr>
        <w:tblStyle w:val="TableNormal"/>
        <w:tblpPr w:leftFromText="180" w:rightFromText="180" w:vertAnchor="text" w:horzAnchor="margin" w:tblpY="1020"/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83"/>
        <w:gridCol w:w="1245"/>
        <w:gridCol w:w="1417"/>
        <w:gridCol w:w="1278"/>
        <w:gridCol w:w="1277"/>
      </w:tblGrid>
      <w:tr w:rsidR="00167F46" w:rsidRPr="00D84195" w14:paraId="147B5E41" w14:textId="77777777" w:rsidTr="005953EF">
        <w:trPr>
          <w:trHeight w:val="551"/>
        </w:trPr>
        <w:tc>
          <w:tcPr>
            <w:tcW w:w="1620" w:type="dxa"/>
            <w:vMerge w:val="restart"/>
          </w:tcPr>
          <w:p w14:paraId="529DB1C9" w14:textId="77777777" w:rsidR="00167F46" w:rsidRPr="00D84195" w:rsidRDefault="00167F46" w:rsidP="005953EF">
            <w:pPr>
              <w:pStyle w:val="TableParagraph"/>
              <w:tabs>
                <w:tab w:val="left" w:pos="709"/>
                <w:tab w:val="left" w:pos="1134"/>
              </w:tabs>
              <w:spacing w:before="6"/>
              <w:ind w:right="3" w:firstLine="5"/>
              <w:rPr>
                <w:sz w:val="35"/>
              </w:rPr>
            </w:pPr>
          </w:p>
          <w:p w14:paraId="06BA487C" w14:textId="77777777" w:rsidR="00167F46" w:rsidRPr="00D84195" w:rsidRDefault="00167F46" w:rsidP="005953EF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 w:firstLine="5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37B761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26D4CC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56276FF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2004D3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83" w:type="dxa"/>
            <w:vMerge w:val="restart"/>
          </w:tcPr>
          <w:p w14:paraId="209F5767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BE8E02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62" w:type="dxa"/>
            <w:gridSpan w:val="2"/>
          </w:tcPr>
          <w:p w14:paraId="4FEB70C3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1651BEB6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 (+, -)</w:t>
            </w:r>
          </w:p>
        </w:tc>
        <w:tc>
          <w:tcPr>
            <w:tcW w:w="2555" w:type="dxa"/>
            <w:gridSpan w:val="2"/>
          </w:tcPr>
          <w:p w14:paraId="590E05BC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09FEF14A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%</w:t>
            </w:r>
          </w:p>
        </w:tc>
      </w:tr>
      <w:tr w:rsidR="00167F46" w:rsidRPr="00D84195" w14:paraId="7C0D16FE" w14:textId="77777777" w:rsidTr="005953EF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5BDBAA32" w14:textId="77777777" w:rsidR="00167F46" w:rsidRPr="00D84195" w:rsidRDefault="00167F46" w:rsidP="005953EF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51D1E0D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916A30E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147A0AC2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28FB709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11A5E7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7BA5E0E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5B0EAB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0F28186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03D500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1B332AB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4FAFEC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5953EF" w:rsidRPr="00D84195" w14:paraId="03B71308" w14:textId="77777777" w:rsidTr="005953EF">
        <w:trPr>
          <w:trHeight w:val="275"/>
        </w:trPr>
        <w:tc>
          <w:tcPr>
            <w:tcW w:w="1620" w:type="dxa"/>
          </w:tcPr>
          <w:p w14:paraId="1D381466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B7345EE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604E69C4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83" w:type="dxa"/>
          </w:tcPr>
          <w:p w14:paraId="3B3C67C9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45" w:type="dxa"/>
          </w:tcPr>
          <w:p w14:paraId="17664CDC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4A9F484C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BA5642C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7300E0A5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5953EF" w:rsidRPr="00D84195" w14:paraId="5FD22F94" w14:textId="77777777" w:rsidTr="005953EF">
        <w:trPr>
          <w:trHeight w:val="275"/>
        </w:trPr>
        <w:tc>
          <w:tcPr>
            <w:tcW w:w="1620" w:type="dxa"/>
          </w:tcPr>
          <w:p w14:paraId="2161BB67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D5F1950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045AE310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83" w:type="dxa"/>
          </w:tcPr>
          <w:p w14:paraId="2DC59DDA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45" w:type="dxa"/>
          </w:tcPr>
          <w:p w14:paraId="11458126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32785730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DB591BF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49A526E6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1D781B6E" w14:textId="77777777" w:rsidR="00167F46" w:rsidRPr="00D84195" w:rsidRDefault="005E2947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 </w:t>
      </w:r>
      <w:r w:rsidR="000F2606" w:rsidRPr="00D84195">
        <w:t xml:space="preserve">Таблица </w:t>
      </w:r>
      <w:r w:rsidR="00CA29F6" w:rsidRPr="00D84195">
        <w:t>7</w:t>
      </w:r>
      <w:r w:rsidR="000F2606"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p w14:paraId="23C11C8F" w14:textId="77777777" w:rsidR="00167F46" w:rsidRDefault="00167F46" w:rsidP="005953EF">
      <w:pPr>
        <w:pStyle w:val="a3"/>
        <w:tabs>
          <w:tab w:val="left" w:pos="709"/>
          <w:tab w:val="left" w:pos="1134"/>
        </w:tabs>
        <w:spacing w:after="9" w:line="360" w:lineRule="auto"/>
        <w:ind w:right="3"/>
        <w:jc w:val="both"/>
      </w:pPr>
    </w:p>
    <w:p w14:paraId="42716C5F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CA29F6" w:rsidRPr="00D84195">
        <w:t>8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167F46" w:rsidRPr="00D84195" w14:paraId="2E5255C7" w14:textId="77777777" w:rsidTr="005953EF">
        <w:trPr>
          <w:trHeight w:val="551"/>
        </w:trPr>
        <w:tc>
          <w:tcPr>
            <w:tcW w:w="1620" w:type="dxa"/>
            <w:vMerge w:val="restart"/>
          </w:tcPr>
          <w:p w14:paraId="14574ADC" w14:textId="77777777" w:rsidR="00167F46" w:rsidRPr="00D84195" w:rsidRDefault="00167F46" w:rsidP="005953E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rPr>
                <w:sz w:val="35"/>
              </w:rPr>
            </w:pPr>
          </w:p>
          <w:p w14:paraId="73DFA54C" w14:textId="77777777" w:rsidR="00167F46" w:rsidRPr="00D84195" w:rsidRDefault="00167F46" w:rsidP="005953EF">
            <w:pPr>
              <w:pStyle w:val="TableParagraph"/>
              <w:tabs>
                <w:tab w:val="left" w:pos="709"/>
                <w:tab w:val="left" w:pos="1134"/>
              </w:tabs>
              <w:ind w:right="3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65D54A7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296D32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2F2F7F2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C2D919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0B3673C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304FFD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31D7FE27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9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463DDB3C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3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4E10680F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9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Темп прироста,</w:t>
            </w:r>
          </w:p>
          <w:p w14:paraId="6674EA6D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3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w w:val="99"/>
                <w:sz w:val="24"/>
              </w:rPr>
              <w:t>%</w:t>
            </w:r>
          </w:p>
        </w:tc>
      </w:tr>
      <w:tr w:rsidR="00167F46" w:rsidRPr="00D84195" w14:paraId="62969C36" w14:textId="77777777" w:rsidTr="005953EF">
        <w:trPr>
          <w:trHeight w:val="554"/>
        </w:trPr>
        <w:tc>
          <w:tcPr>
            <w:tcW w:w="1620" w:type="dxa"/>
            <w:vMerge/>
            <w:tcBorders>
              <w:top w:val="nil"/>
            </w:tcBorders>
          </w:tcPr>
          <w:p w14:paraId="27B188A3" w14:textId="77777777" w:rsidR="00167F46" w:rsidRPr="00D84195" w:rsidRDefault="00167F46" w:rsidP="007550F1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60D3AAC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34BA521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80AC11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4F9EBB5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784E72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60A5472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FA821B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021AB2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6AF592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5FFADA5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596506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4121E671" w14:textId="77777777" w:rsidTr="005953EF">
        <w:trPr>
          <w:trHeight w:val="275"/>
        </w:trPr>
        <w:tc>
          <w:tcPr>
            <w:tcW w:w="1620" w:type="dxa"/>
          </w:tcPr>
          <w:p w14:paraId="46F3B0F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DD7C18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29291A5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28E32B9B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E0CAA2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36E899F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468A0D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0CEED30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47FF4426" w14:textId="77777777" w:rsidTr="005953EF">
        <w:trPr>
          <w:trHeight w:val="275"/>
        </w:trPr>
        <w:tc>
          <w:tcPr>
            <w:tcW w:w="1620" w:type="dxa"/>
          </w:tcPr>
          <w:p w14:paraId="4C925A6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5A3546C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05EA8AC1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11D9C79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ACA852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76641EA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9FA0BD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08A5497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26E64650" w14:textId="77777777" w:rsidR="000F2606" w:rsidRPr="00D84195" w:rsidRDefault="000F2606" w:rsidP="007550F1">
      <w:pPr>
        <w:tabs>
          <w:tab w:val="left" w:pos="709"/>
          <w:tab w:val="left" w:pos="1134"/>
        </w:tabs>
        <w:ind w:right="3" w:firstLine="709"/>
        <w:rPr>
          <w:sz w:val="28"/>
          <w:szCs w:val="28"/>
        </w:rPr>
      </w:pPr>
      <w:r w:rsidRPr="00D84195">
        <w:br w:type="page"/>
      </w:r>
    </w:p>
    <w:p w14:paraId="6B24431A" w14:textId="77777777" w:rsidR="008F1D90" w:rsidRPr="00D84195" w:rsidRDefault="00DD11F0" w:rsidP="00C86DDA">
      <w:pPr>
        <w:pStyle w:val="a3"/>
        <w:tabs>
          <w:tab w:val="left" w:pos="709"/>
          <w:tab w:val="left" w:pos="1134"/>
        </w:tabs>
        <w:spacing w:before="65"/>
        <w:ind w:right="3"/>
        <w:jc w:val="center"/>
      </w:pPr>
      <w:r w:rsidRPr="00D84195">
        <w:lastRenderedPageBreak/>
        <w:t>ПРИЛОЖЕНИЕ</w:t>
      </w:r>
      <w:r w:rsidR="00A1428C" w:rsidRPr="00D84195">
        <w:t xml:space="preserve"> </w:t>
      </w:r>
      <w:r w:rsidR="00CA29F6" w:rsidRPr="00D84195">
        <w:t>Л</w:t>
      </w:r>
    </w:p>
    <w:p w14:paraId="692F26B1" w14:textId="77777777" w:rsidR="005404DB" w:rsidRPr="00D84195" w:rsidRDefault="00A1428C" w:rsidP="00C86DDA">
      <w:pPr>
        <w:pStyle w:val="a3"/>
        <w:tabs>
          <w:tab w:val="left" w:pos="709"/>
          <w:tab w:val="left" w:pos="1134"/>
        </w:tabs>
        <w:spacing w:before="1" w:line="360" w:lineRule="auto"/>
        <w:ind w:right="3"/>
        <w:jc w:val="center"/>
      </w:pPr>
      <w:r w:rsidRPr="00D84195">
        <w:t>Образец оформления списка использованных источников</w:t>
      </w:r>
    </w:p>
    <w:p w14:paraId="50EC4405" w14:textId="77777777" w:rsidR="005404DB" w:rsidRPr="00D84195" w:rsidRDefault="005404DB" w:rsidP="0060692B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</w:pPr>
    </w:p>
    <w:p w14:paraId="12FA46FD" w14:textId="77777777" w:rsidR="008F1D90" w:rsidRDefault="00A1428C" w:rsidP="0060692B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center"/>
      </w:pPr>
      <w:r w:rsidRPr="00D84195">
        <w:t>СПИСОК ИСПОЛЬЗОВАННЫХ ИСТОЧНИКОВ</w:t>
      </w:r>
      <w:r w:rsidR="00493DB8" w:rsidRPr="00D84195">
        <w:t xml:space="preserve"> </w:t>
      </w:r>
    </w:p>
    <w:p w14:paraId="26822337" w14:textId="77777777" w:rsidR="0060692B" w:rsidRPr="00D84195" w:rsidRDefault="0060692B" w:rsidP="0060692B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center"/>
      </w:pPr>
    </w:p>
    <w:p w14:paraId="698DBD82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Бюджетный кодекс Российской Федерации от 31.07.1998 г. № 145-ФЗ (с изм. и доп.).  URL:</w:t>
      </w:r>
      <w:r w:rsidRPr="0031524B">
        <w:rPr>
          <w:spacing w:val="-11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1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DAC1DD5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1) от 30.11.1994 № 51-ФЗ (с изм. и доп.). 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2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F016D03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2) от 26.01.1996 г. (с изм. и доп.).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3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4BFF704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31524B">
        <w:rPr>
          <w:spacing w:val="-9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4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3740FA5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Налоговый кодекс Российской Федерации (часть 2) от 05.08.2000 № 117-ФЗ (с изм. и доп.).  URL:</w:t>
      </w:r>
      <w:r w:rsidRPr="0031524B">
        <w:rPr>
          <w:spacing w:val="-12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5">
        <w:r w:rsidRPr="0031524B">
          <w:rPr>
            <w:sz w:val="28"/>
            <w:szCs w:val="28"/>
          </w:rPr>
          <w:t>www.consultant.ru</w:t>
        </w:r>
      </w:hyperlink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68919D0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акционерных обществах» от 26.12.1995</w:t>
      </w:r>
      <w:r w:rsidRPr="0031524B">
        <w:rPr>
          <w:spacing w:val="17"/>
          <w:sz w:val="28"/>
          <w:szCs w:val="28"/>
        </w:rPr>
        <w:t xml:space="preserve"> </w:t>
      </w:r>
      <w:r w:rsidRPr="0031524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 xml:space="preserve">№208-ФЗ (с изм. и доп.).  </w:t>
      </w:r>
      <w:bookmarkStart w:id="14" w:name="_Hlk32509422"/>
      <w:r w:rsidRPr="0031524B">
        <w:rPr>
          <w:sz w:val="28"/>
          <w:szCs w:val="28"/>
        </w:rPr>
        <w:t xml:space="preserve">URL: </w:t>
      </w:r>
      <w:bookmarkEnd w:id="14"/>
      <w:r w:rsidRPr="0031524B">
        <w:rPr>
          <w:sz w:val="28"/>
          <w:szCs w:val="28"/>
        </w:rPr>
        <w:t>http://</w:t>
      </w:r>
      <w:hyperlink r:id="rId46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4F4983">
        <w:rPr>
          <w:sz w:val="28"/>
          <w:szCs w:val="28"/>
        </w:rPr>
        <w:t>7.2020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4B0177A" w14:textId="77777777" w:rsidR="00C86DDA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обществах с ограниченной ответственностью» от 08.02.1998 г. №14-ФЗ (с изм. и доп.).  URL: http://</w:t>
      </w:r>
      <w:hyperlink r:id="rId47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2819823" w14:textId="77777777" w:rsidR="00C86DDA" w:rsidRPr="005549C6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49C6">
        <w:rPr>
          <w:sz w:val="28"/>
          <w:szCs w:val="28"/>
        </w:rPr>
        <w:t xml:space="preserve"> Давыденко </w:t>
      </w:r>
      <w:proofErr w:type="gramStart"/>
      <w:r w:rsidRPr="005549C6">
        <w:rPr>
          <w:sz w:val="28"/>
          <w:szCs w:val="28"/>
        </w:rPr>
        <w:t>И.Г.</w:t>
      </w:r>
      <w:proofErr w:type="gramEnd"/>
      <w:r w:rsidRPr="005549C6">
        <w:rPr>
          <w:sz w:val="28"/>
          <w:szCs w:val="28"/>
        </w:rPr>
        <w:t xml:space="preserve"> Экономический анализ финансово-хозяйственной деятельности предприятия: учебное пособие.  М.: </w:t>
      </w:r>
      <w:proofErr w:type="spellStart"/>
      <w:r w:rsidRPr="005549C6">
        <w:rPr>
          <w:sz w:val="28"/>
          <w:szCs w:val="28"/>
        </w:rPr>
        <w:t>КноРус</w:t>
      </w:r>
      <w:proofErr w:type="spellEnd"/>
      <w:r w:rsidRPr="005549C6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5549C6">
        <w:rPr>
          <w:sz w:val="28"/>
          <w:szCs w:val="28"/>
        </w:rPr>
        <w:t>. 374 с. (дата обращения: 26.0</w:t>
      </w:r>
      <w:r w:rsidR="00167F46">
        <w:rPr>
          <w:sz w:val="28"/>
          <w:szCs w:val="28"/>
        </w:rPr>
        <w:t>7</w:t>
      </w:r>
      <w:r w:rsidRPr="005549C6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5549C6">
        <w:rPr>
          <w:sz w:val="28"/>
          <w:szCs w:val="28"/>
        </w:rPr>
        <w:t>).</w:t>
      </w:r>
    </w:p>
    <w:p w14:paraId="60B63115" w14:textId="77777777" w:rsidR="00C86DDA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0" w:firstLine="601"/>
        <w:jc w:val="both"/>
        <w:rPr>
          <w:sz w:val="28"/>
          <w:szCs w:val="28"/>
        </w:rPr>
      </w:pPr>
      <w:proofErr w:type="spellStart"/>
      <w:r w:rsidRPr="000B23CC">
        <w:rPr>
          <w:sz w:val="28"/>
        </w:rPr>
        <w:t>Жмачинский</w:t>
      </w:r>
      <w:proofErr w:type="spellEnd"/>
      <w:r w:rsidRPr="000B23CC">
        <w:rPr>
          <w:sz w:val="28"/>
        </w:rPr>
        <w:t xml:space="preserve"> В.И., Чернева Р.И. Производительность труда, заработная плата и уровень жизни: проблемы повышения и перспективы </w:t>
      </w:r>
      <w:r w:rsidRPr="000B23CC">
        <w:rPr>
          <w:sz w:val="28"/>
          <w:szCs w:val="28"/>
        </w:rPr>
        <w:t xml:space="preserve">// Экономический анализ: теория и практика. </w:t>
      </w:r>
      <w:r w:rsidRPr="000B23CC">
        <w:rPr>
          <w:spacing w:val="55"/>
          <w:sz w:val="28"/>
          <w:szCs w:val="28"/>
        </w:rPr>
        <w:t xml:space="preserve"> </w:t>
      </w:r>
      <w:r w:rsidRPr="000B23C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B23CC">
        <w:rPr>
          <w:sz w:val="28"/>
          <w:szCs w:val="28"/>
        </w:rPr>
        <w:t xml:space="preserve">.  № 1. С. </w:t>
      </w:r>
      <w:proofErr w:type="gramStart"/>
      <w:r>
        <w:rPr>
          <w:sz w:val="28"/>
          <w:szCs w:val="28"/>
        </w:rPr>
        <w:t>40</w:t>
      </w:r>
      <w:r w:rsidRPr="000B23CC">
        <w:rPr>
          <w:sz w:val="28"/>
          <w:szCs w:val="28"/>
        </w:rPr>
        <w:t>-</w:t>
      </w:r>
      <w:r>
        <w:rPr>
          <w:sz w:val="28"/>
          <w:szCs w:val="28"/>
        </w:rPr>
        <w:t>53</w:t>
      </w:r>
      <w:proofErr w:type="gramEnd"/>
      <w:r w:rsidRPr="000B23CC">
        <w:rPr>
          <w:sz w:val="28"/>
          <w:szCs w:val="28"/>
        </w:rPr>
        <w:t>.</w:t>
      </w:r>
    </w:p>
    <w:p w14:paraId="4885DF93" w14:textId="77777777" w:rsidR="00C86DDA" w:rsidRPr="005549C6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0" w:firstLine="601"/>
        <w:jc w:val="both"/>
        <w:rPr>
          <w:sz w:val="28"/>
          <w:szCs w:val="28"/>
        </w:rPr>
      </w:pPr>
      <w:r w:rsidRPr="005549C6">
        <w:rPr>
          <w:sz w:val="28"/>
          <w:szCs w:val="28"/>
        </w:rPr>
        <w:lastRenderedPageBreak/>
        <w:t xml:space="preserve"> </w:t>
      </w:r>
      <w:r w:rsidRPr="007451D7">
        <w:rPr>
          <w:sz w:val="28"/>
          <w:szCs w:val="28"/>
        </w:rPr>
        <w:t xml:space="preserve">Игонина </w:t>
      </w:r>
      <w:proofErr w:type="gramStart"/>
      <w:r w:rsidRPr="007451D7">
        <w:rPr>
          <w:sz w:val="28"/>
          <w:szCs w:val="28"/>
        </w:rPr>
        <w:t>Л.Л.</w:t>
      </w:r>
      <w:proofErr w:type="gramEnd"/>
      <w:r w:rsidRPr="007451D7">
        <w:rPr>
          <w:sz w:val="28"/>
          <w:szCs w:val="28"/>
        </w:rPr>
        <w:t xml:space="preserve">, </w:t>
      </w:r>
      <w:proofErr w:type="spellStart"/>
      <w:r w:rsidRPr="007451D7">
        <w:rPr>
          <w:sz w:val="28"/>
          <w:szCs w:val="28"/>
        </w:rPr>
        <w:t>Рощектаева</w:t>
      </w:r>
      <w:proofErr w:type="spellEnd"/>
      <w:r w:rsidRPr="007451D7">
        <w:rPr>
          <w:sz w:val="28"/>
          <w:szCs w:val="28"/>
        </w:rPr>
        <w:t xml:space="preserve"> У.Ю., Вихарев В.В.  Финансовый анализ: учебник для бакалавриата и магистратуры / </w:t>
      </w:r>
      <w:r>
        <w:rPr>
          <w:sz w:val="28"/>
          <w:szCs w:val="28"/>
        </w:rPr>
        <w:t xml:space="preserve">Под ред. </w:t>
      </w:r>
      <w:proofErr w:type="gramStart"/>
      <w:r>
        <w:rPr>
          <w:sz w:val="28"/>
          <w:szCs w:val="28"/>
        </w:rPr>
        <w:t>Л.Л.</w:t>
      </w:r>
      <w:proofErr w:type="gramEnd"/>
      <w:r>
        <w:rPr>
          <w:sz w:val="28"/>
          <w:szCs w:val="28"/>
        </w:rPr>
        <w:t xml:space="preserve"> Игониной. </w:t>
      </w:r>
      <w:r w:rsidRPr="007451D7">
        <w:rPr>
          <w:sz w:val="28"/>
          <w:szCs w:val="28"/>
        </w:rPr>
        <w:t xml:space="preserve">М.: </w:t>
      </w:r>
      <w:proofErr w:type="spellStart"/>
      <w:r w:rsidRPr="007451D7">
        <w:rPr>
          <w:sz w:val="28"/>
          <w:szCs w:val="28"/>
        </w:rPr>
        <w:t>Русайнс</w:t>
      </w:r>
      <w:proofErr w:type="spellEnd"/>
      <w:r w:rsidRPr="007451D7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7451D7">
        <w:rPr>
          <w:sz w:val="28"/>
          <w:szCs w:val="28"/>
        </w:rPr>
        <w:t xml:space="preserve">. 228 с.  </w:t>
      </w:r>
    </w:p>
    <w:p w14:paraId="52DEE849" w14:textId="77777777" w:rsidR="00C86DDA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0" w:firstLine="601"/>
        <w:jc w:val="both"/>
        <w:rPr>
          <w:sz w:val="28"/>
          <w:lang w:val="en-US"/>
        </w:rPr>
      </w:pPr>
      <w:r w:rsidRPr="003F4B44">
        <w:rPr>
          <w:sz w:val="28"/>
          <w:lang w:val="en-US"/>
        </w:rPr>
        <w:t xml:space="preserve"> </w:t>
      </w:r>
      <w:r w:rsidRPr="00F0596D">
        <w:rPr>
          <w:sz w:val="28"/>
          <w:lang w:val="en-US"/>
        </w:rPr>
        <w:t>Lee T.A., Parker R.H. The Evolution of Corporate Financial Reporting.  Nelson &amp; Sons Ltd. 1979.  462</w:t>
      </w:r>
      <w:r w:rsidRPr="00F0596D">
        <w:rPr>
          <w:spacing w:val="-12"/>
          <w:sz w:val="28"/>
          <w:lang w:val="en-US"/>
        </w:rPr>
        <w:t xml:space="preserve"> </w:t>
      </w:r>
      <w:r w:rsidRPr="00F0596D">
        <w:rPr>
          <w:sz w:val="28"/>
          <w:lang w:val="en-US"/>
        </w:rPr>
        <w:t>p.</w:t>
      </w:r>
    </w:p>
    <w:p w14:paraId="4C822936" w14:textId="77777777" w:rsidR="00C86DDA" w:rsidRPr="005549C6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0" w:firstLine="601"/>
        <w:jc w:val="both"/>
        <w:rPr>
          <w:sz w:val="24"/>
        </w:rPr>
      </w:pPr>
      <w:r w:rsidRPr="000B23CC">
        <w:rPr>
          <w:sz w:val="28"/>
          <w:lang w:val="en-US"/>
        </w:rPr>
        <w:t xml:space="preserve"> </w:t>
      </w:r>
      <w:r w:rsidRPr="005549C6">
        <w:rPr>
          <w:sz w:val="28"/>
          <w:lang w:val="en-US"/>
        </w:rPr>
        <w:t xml:space="preserve">Arcand J.L., </w:t>
      </w:r>
      <w:proofErr w:type="spellStart"/>
      <w:r w:rsidRPr="005549C6">
        <w:rPr>
          <w:sz w:val="28"/>
          <w:lang w:val="en-US"/>
        </w:rPr>
        <w:t>Berkes</w:t>
      </w:r>
      <w:proofErr w:type="spellEnd"/>
      <w:r w:rsidRPr="005549C6">
        <w:rPr>
          <w:sz w:val="28"/>
          <w:lang w:val="en-US"/>
        </w:rPr>
        <w:t xml:space="preserve"> E., Panizza U. Too Much Finance? // Journal of Economic Growth. </w:t>
      </w:r>
      <w:r w:rsidRPr="0003097A">
        <w:rPr>
          <w:sz w:val="28"/>
        </w:rPr>
        <w:t xml:space="preserve">2015. № 20 (2). </w:t>
      </w:r>
      <w:r w:rsidRPr="005549C6">
        <w:rPr>
          <w:sz w:val="28"/>
        </w:rPr>
        <w:t xml:space="preserve">Р. </w:t>
      </w:r>
      <w:proofErr w:type="gramStart"/>
      <w:r w:rsidRPr="005549C6">
        <w:rPr>
          <w:sz w:val="28"/>
        </w:rPr>
        <w:t>105-</w:t>
      </w:r>
      <w:r w:rsidRPr="005549C6">
        <w:rPr>
          <w:sz w:val="28"/>
          <w:szCs w:val="28"/>
        </w:rPr>
        <w:t>148</w:t>
      </w:r>
      <w:proofErr w:type="gramEnd"/>
      <w:r w:rsidRPr="005549C6">
        <w:rPr>
          <w:sz w:val="28"/>
          <w:szCs w:val="28"/>
        </w:rPr>
        <w:t>. URL:</w:t>
      </w:r>
      <w:r w:rsidRPr="005549C6">
        <w:t xml:space="preserve"> </w:t>
      </w:r>
      <w:r w:rsidRPr="005549C6">
        <w:rPr>
          <w:sz w:val="28"/>
          <w:lang w:val="en-US"/>
        </w:rPr>
        <w:t>https</w:t>
      </w:r>
      <w:r w:rsidRPr="005549C6">
        <w:rPr>
          <w:sz w:val="28"/>
        </w:rPr>
        <w:t>://</w:t>
      </w:r>
      <w:r w:rsidRPr="005549C6">
        <w:rPr>
          <w:sz w:val="28"/>
          <w:lang w:val="en-US"/>
        </w:rPr>
        <w:t>www</w:t>
      </w:r>
      <w:r w:rsidRPr="005549C6">
        <w:rPr>
          <w:sz w:val="28"/>
        </w:rPr>
        <w:t>.</w:t>
      </w:r>
      <w:proofErr w:type="spellStart"/>
      <w:r w:rsidRPr="005549C6">
        <w:rPr>
          <w:sz w:val="28"/>
          <w:lang w:val="en-US"/>
        </w:rPr>
        <w:t>imf</w:t>
      </w:r>
      <w:proofErr w:type="spellEnd"/>
      <w:r w:rsidRPr="005549C6">
        <w:rPr>
          <w:sz w:val="28"/>
        </w:rPr>
        <w:t>.</w:t>
      </w:r>
      <w:r w:rsidRPr="005549C6">
        <w:rPr>
          <w:sz w:val="28"/>
          <w:lang w:val="en-US"/>
        </w:rPr>
        <w:t>org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external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pubs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ft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/2012/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12161.</w:t>
      </w:r>
      <w:r w:rsidRPr="005549C6">
        <w:rPr>
          <w:sz w:val="28"/>
          <w:lang w:val="en-US"/>
        </w:rPr>
        <w:t>pdf</w:t>
      </w:r>
      <w:r>
        <w:rPr>
          <w:sz w:val="28"/>
        </w:rPr>
        <w:t xml:space="preserve"> </w:t>
      </w:r>
      <w:r w:rsidRPr="005549C6">
        <w:rPr>
          <w:sz w:val="28"/>
        </w:rPr>
        <w:t>(дата обращения: 26.0</w:t>
      </w:r>
      <w:r w:rsidR="008C189F">
        <w:rPr>
          <w:sz w:val="28"/>
        </w:rPr>
        <w:t>7</w:t>
      </w:r>
      <w:r w:rsidRPr="005549C6">
        <w:rPr>
          <w:sz w:val="28"/>
        </w:rPr>
        <w:t>.20</w:t>
      </w:r>
      <w:r w:rsidR="008C189F">
        <w:rPr>
          <w:sz w:val="28"/>
        </w:rPr>
        <w:t>20</w:t>
      </w:r>
      <w:r w:rsidRPr="005549C6">
        <w:rPr>
          <w:sz w:val="28"/>
        </w:rPr>
        <w:t>).</w:t>
      </w:r>
    </w:p>
    <w:p w14:paraId="3873DDA6" w14:textId="77777777" w:rsidR="004D3AC4" w:rsidRPr="0060692B" w:rsidRDefault="004D3AC4">
      <w:pPr>
        <w:rPr>
          <w:sz w:val="24"/>
        </w:rPr>
      </w:pPr>
      <w:r w:rsidRPr="0060692B">
        <w:rPr>
          <w:sz w:val="24"/>
        </w:rPr>
        <w:br w:type="page"/>
      </w:r>
    </w:p>
    <w:p w14:paraId="500B0BC3" w14:textId="77777777" w:rsidR="004D3AC4" w:rsidRPr="00D84195" w:rsidRDefault="004D3AC4" w:rsidP="00DF411E">
      <w:pPr>
        <w:pStyle w:val="a5"/>
        <w:tabs>
          <w:tab w:val="left" w:pos="1985"/>
          <w:tab w:val="left" w:pos="2236"/>
        </w:tabs>
        <w:ind w:left="0" w:right="557" w:firstLine="0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lastRenderedPageBreak/>
        <w:t>ПРИЛОЖЕНИЕ М</w:t>
      </w:r>
    </w:p>
    <w:p w14:paraId="52CF053D" w14:textId="77777777" w:rsidR="004D3AC4" w:rsidRPr="00D84195" w:rsidRDefault="004D3AC4" w:rsidP="00E869BD">
      <w:pPr>
        <w:pStyle w:val="a5"/>
        <w:ind w:left="0" w:right="3" w:firstLine="567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 xml:space="preserve">Оценочный лист защиты отчета по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практике</w:t>
      </w:r>
    </w:p>
    <w:p w14:paraId="6B08E759" w14:textId="77777777" w:rsidR="004D3AC4" w:rsidRPr="00D84195" w:rsidRDefault="004D3AC4" w:rsidP="004D3AC4">
      <w:pPr>
        <w:jc w:val="center"/>
        <w:rPr>
          <w:b/>
          <w:sz w:val="20"/>
        </w:rPr>
      </w:pPr>
      <w:r w:rsidRPr="00D84195">
        <w:rPr>
          <w:b/>
          <w:sz w:val="20"/>
        </w:rPr>
        <w:t xml:space="preserve">Оценочный лист </w:t>
      </w:r>
    </w:p>
    <w:p w14:paraId="4FA03AA4" w14:textId="77777777" w:rsidR="004D3AC4" w:rsidRPr="00D84195" w:rsidRDefault="004D3AC4" w:rsidP="004D3AC4">
      <w:pPr>
        <w:jc w:val="center"/>
        <w:rPr>
          <w:b/>
          <w:sz w:val="20"/>
        </w:rPr>
      </w:pPr>
      <w:r w:rsidRPr="00D84195">
        <w:rPr>
          <w:b/>
          <w:sz w:val="20"/>
        </w:rPr>
        <w:t xml:space="preserve">ПО </w:t>
      </w:r>
      <w:r w:rsidR="00D63A16" w:rsidRPr="00D84195">
        <w:rPr>
          <w:b/>
          <w:sz w:val="20"/>
        </w:rPr>
        <w:t xml:space="preserve">ПРЕДДИПЛОМНОЙ </w:t>
      </w:r>
      <w:r w:rsidRPr="00D84195">
        <w:rPr>
          <w:b/>
          <w:sz w:val="20"/>
        </w:rPr>
        <w:t>ПРАКТИКЕ</w:t>
      </w:r>
    </w:p>
    <w:p w14:paraId="50F6826A" w14:textId="77777777" w:rsidR="004D3AC4" w:rsidRPr="00D84195" w:rsidRDefault="004D3AC4" w:rsidP="004D3AC4">
      <w:pPr>
        <w:jc w:val="center"/>
        <w:rPr>
          <w:sz w:val="20"/>
        </w:rPr>
      </w:pPr>
      <w:r w:rsidRPr="00D84195">
        <w:rPr>
          <w:sz w:val="20"/>
        </w:rPr>
        <w:t>для студентов, обучающихся по направлению</w:t>
      </w:r>
    </w:p>
    <w:p w14:paraId="1BF5F85F" w14:textId="77777777" w:rsidR="004D3AC4" w:rsidRPr="00D84195" w:rsidRDefault="004D3AC4" w:rsidP="004D3AC4">
      <w:pPr>
        <w:jc w:val="center"/>
        <w:rPr>
          <w:sz w:val="20"/>
        </w:rPr>
      </w:pPr>
      <w:r w:rsidRPr="00D84195">
        <w:rPr>
          <w:sz w:val="20"/>
        </w:rPr>
        <w:t>38.03.01 «Экономика» профил</w:t>
      </w:r>
      <w:r w:rsidR="009751E5" w:rsidRPr="00D84195">
        <w:rPr>
          <w:sz w:val="20"/>
        </w:rPr>
        <w:t>ь</w:t>
      </w:r>
      <w:r w:rsidRPr="00D84195">
        <w:rPr>
          <w:sz w:val="20"/>
        </w:rPr>
        <w:t xml:space="preserve"> «</w:t>
      </w:r>
      <w:r w:rsidR="00A6433B">
        <w:rPr>
          <w:sz w:val="20"/>
        </w:rPr>
        <w:t>Учет, анализ и аудит</w:t>
      </w:r>
      <w:r w:rsidRPr="00D84195">
        <w:rPr>
          <w:sz w:val="20"/>
        </w:rPr>
        <w:t xml:space="preserve">», </w:t>
      </w:r>
    </w:p>
    <w:p w14:paraId="46462283" w14:textId="77777777" w:rsidR="004D3AC4" w:rsidRPr="00D84195" w:rsidRDefault="009751E5" w:rsidP="004D3AC4">
      <w:pPr>
        <w:jc w:val="center"/>
        <w:rPr>
          <w:sz w:val="20"/>
        </w:rPr>
      </w:pPr>
      <w:r w:rsidRPr="00D84195">
        <w:rPr>
          <w:sz w:val="20"/>
        </w:rPr>
        <w:t xml:space="preserve"> </w:t>
      </w:r>
      <w:r w:rsidR="004D3AC4" w:rsidRPr="00D84195">
        <w:rPr>
          <w:sz w:val="20"/>
        </w:rPr>
        <w:t>(очная/заочная форма обучения)</w:t>
      </w:r>
    </w:p>
    <w:p w14:paraId="0BA6D8CE" w14:textId="77777777" w:rsidR="00B33722" w:rsidRPr="00D84195" w:rsidRDefault="00B33722" w:rsidP="00B33722">
      <w:pPr>
        <w:jc w:val="center"/>
        <w:rPr>
          <w:sz w:val="20"/>
        </w:rPr>
      </w:pPr>
      <w:r w:rsidRPr="00D84195">
        <w:rPr>
          <w:sz w:val="20"/>
        </w:rPr>
        <w:t>курс 4 /5</w:t>
      </w:r>
    </w:p>
    <w:p w14:paraId="1AD808D1" w14:textId="77777777" w:rsidR="004D3AC4" w:rsidRPr="00D84195" w:rsidRDefault="004D3AC4" w:rsidP="004D3AC4">
      <w:pPr>
        <w:rPr>
          <w:sz w:val="20"/>
        </w:rPr>
      </w:pPr>
      <w:r w:rsidRPr="00D84195">
        <w:rPr>
          <w:sz w:val="20"/>
        </w:rPr>
        <w:t>Студент ________________________________________________________________</w:t>
      </w:r>
    </w:p>
    <w:p w14:paraId="6CD6F352" w14:textId="77777777" w:rsidR="004D3AC4" w:rsidRPr="00D84195" w:rsidRDefault="004D3AC4" w:rsidP="004D3AC4">
      <w:pPr>
        <w:rPr>
          <w:sz w:val="20"/>
        </w:rPr>
      </w:pPr>
      <w:proofErr w:type="gramStart"/>
      <w:r w:rsidRPr="00D84195">
        <w:rPr>
          <w:sz w:val="20"/>
        </w:rPr>
        <w:t>Руководитель  _</w:t>
      </w:r>
      <w:proofErr w:type="gramEnd"/>
      <w:r w:rsidRPr="00D84195">
        <w:rPr>
          <w:sz w:val="20"/>
        </w:rPr>
        <w:t>__________________________________________________________</w:t>
      </w:r>
    </w:p>
    <w:p w14:paraId="0D416FE0" w14:textId="77777777" w:rsidR="004D3AC4" w:rsidRPr="00D84195" w:rsidRDefault="004D3AC4" w:rsidP="004D3AC4">
      <w:pPr>
        <w:jc w:val="center"/>
        <w:rPr>
          <w:sz w:val="8"/>
        </w:rPr>
      </w:pP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1078"/>
        <w:gridCol w:w="1531"/>
        <w:gridCol w:w="2137"/>
        <w:gridCol w:w="1293"/>
        <w:gridCol w:w="879"/>
      </w:tblGrid>
      <w:tr w:rsidR="004D3AC4" w:rsidRPr="00D84195" w14:paraId="5A3F0B06" w14:textId="77777777" w:rsidTr="00DF411E">
        <w:trPr>
          <w:trHeight w:val="401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AB2F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Наименование</w:t>
            </w:r>
            <w:proofErr w:type="spellEnd"/>
            <w:r w:rsidRPr="00D84195">
              <w:rPr>
                <w:rStyle w:val="123"/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критерия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F680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</w:pP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Показатель критерия,</w:t>
            </w:r>
            <w:r w:rsidRPr="00D84195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позволяющий его оценить</w:t>
            </w:r>
            <w:r w:rsidRPr="00D84195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в максимальный балл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70D3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Максимальный</w:t>
            </w:r>
            <w:proofErr w:type="spellEnd"/>
            <w:r w:rsidRPr="00D84195">
              <w:rPr>
                <w:rStyle w:val="122"/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572C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Баллы</w:t>
            </w:r>
            <w:proofErr w:type="spellEnd"/>
          </w:p>
        </w:tc>
      </w:tr>
      <w:tr w:rsidR="004D3AC4" w:rsidRPr="00D84195" w14:paraId="58C27B1A" w14:textId="77777777" w:rsidTr="00DF411E">
        <w:trPr>
          <w:trHeight w:val="384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96CF6E" w14:textId="77777777" w:rsidR="004D3AC4" w:rsidRPr="00D84195" w:rsidRDefault="004D3AC4" w:rsidP="00E869BD">
            <w:pPr>
              <w:ind w:firstLine="284"/>
              <w:jc w:val="center"/>
              <w:rPr>
                <w:b/>
                <w:sz w:val="20"/>
              </w:rPr>
            </w:pPr>
            <w:r w:rsidRPr="00D84195">
              <w:rPr>
                <w:rStyle w:val="1311"/>
                <w:sz w:val="18"/>
              </w:rPr>
              <w:t xml:space="preserve">Общая характеристика отчета </w:t>
            </w:r>
            <w:r w:rsidR="00D63A16" w:rsidRPr="00D84195">
              <w:rPr>
                <w:rStyle w:val="1311"/>
                <w:sz w:val="18"/>
              </w:rPr>
              <w:t xml:space="preserve">преддипломной </w:t>
            </w:r>
            <w:r w:rsidRPr="00D84195">
              <w:rPr>
                <w:rStyle w:val="1311"/>
                <w:sz w:val="18"/>
              </w:rPr>
              <w:t>практики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A0782B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5</w:t>
            </w: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2ECEDC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4D3AC4" w:rsidRPr="00D84195" w14:paraId="6CC1C269" w14:textId="77777777" w:rsidTr="00DF411E">
        <w:trPr>
          <w:trHeight w:val="41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8298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Знание и</w:t>
            </w:r>
            <w:r w:rsidRPr="00D84195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отражение в</w:t>
            </w:r>
            <w:r w:rsidRPr="00D84195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отчете изменений</w:t>
            </w:r>
            <w:r w:rsidRPr="00D84195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законодательства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CC25" w14:textId="77777777" w:rsidR="004D3AC4" w:rsidRPr="00D84195" w:rsidRDefault="004D3AC4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быть подготовлен с учетом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последних изменений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з</w:t>
            </w:r>
            <w:r w:rsidRPr="00D84195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ак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онодательства по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рассматриваемой теме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B99DB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A4E7C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19101FE3" w14:textId="77777777" w:rsidTr="00DF411E">
        <w:trPr>
          <w:trHeight w:val="559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2E67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D84195">
              <w:rPr>
                <w:rStyle w:val="320"/>
                <w:sz w:val="18"/>
                <w:szCs w:val="22"/>
              </w:rPr>
              <w:t>Полнота</w:t>
            </w:r>
            <w:proofErr w:type="spellEnd"/>
            <w:r w:rsidRPr="00D84195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раскрытия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содержания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13C9" w14:textId="77777777" w:rsidR="00B33722" w:rsidRPr="00D84195" w:rsidRDefault="00B33722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320"/>
                <w:sz w:val="18"/>
                <w:szCs w:val="22"/>
                <w:lang w:val="ru-RU"/>
              </w:rPr>
              <w:t>В отчете должны быть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подробно рассмотрены все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 xml:space="preserve">аспекты программы </w:t>
            </w:r>
            <w:r w:rsidRPr="00D84195">
              <w:rPr>
                <w:rStyle w:val="1311"/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 xml:space="preserve">практики в соответствии с индивидуальным заданием: </w:t>
            </w:r>
          </w:p>
          <w:p w14:paraId="560CF536" w14:textId="77777777" w:rsidR="00B33722" w:rsidRPr="00D84195" w:rsidRDefault="00B33722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- дана организационно-правовая и финансово-экономическая характеристика деятельности изучаемой организации,</w:t>
            </w:r>
          </w:p>
          <w:p w14:paraId="4A2807BC" w14:textId="77777777" w:rsidR="00B33722" w:rsidRPr="00D84195" w:rsidRDefault="00B33722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- проведен анализ финансово-экономических показателей в соответствии с темой ВКР,</w:t>
            </w:r>
          </w:p>
          <w:p w14:paraId="7CBD9F72" w14:textId="77777777" w:rsidR="004D3AC4" w:rsidRPr="00D84195" w:rsidRDefault="00B33722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- сделаны основные выводы о финансовом состоянии организации с учетом темы ВКР, предложений по решению выявленных проблем.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AC4B0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4</w:t>
            </w: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598B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4D3AC4" w:rsidRPr="00D84195" w14:paraId="2E47C6FA" w14:textId="77777777" w:rsidTr="00DF411E">
        <w:trPr>
          <w:trHeight w:val="518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3FAA5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D84195">
              <w:rPr>
                <w:rStyle w:val="320"/>
                <w:sz w:val="18"/>
                <w:szCs w:val="22"/>
              </w:rPr>
              <w:t>Логичность</w:t>
            </w:r>
            <w:proofErr w:type="spellEnd"/>
            <w:r w:rsidRPr="00D84195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20"/>
                <w:sz w:val="18"/>
                <w:szCs w:val="22"/>
              </w:rPr>
              <w:t>изложения</w:t>
            </w:r>
            <w:proofErr w:type="spellEnd"/>
            <w:r w:rsidRPr="00D84195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20"/>
                <w:sz w:val="18"/>
                <w:szCs w:val="22"/>
              </w:rPr>
              <w:t>основных</w:t>
            </w:r>
            <w:proofErr w:type="spellEnd"/>
            <w:r w:rsidRPr="00D84195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20"/>
                <w:sz w:val="18"/>
                <w:szCs w:val="22"/>
              </w:rPr>
              <w:t>вопросов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341BE" w14:textId="77777777" w:rsidR="004D3AC4" w:rsidRPr="00D84195" w:rsidRDefault="004D3AC4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Все вопросы должны быть</w:t>
            </w:r>
            <w:r w:rsidRPr="00D84195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рассмотрены логично, в</w:t>
            </w:r>
            <w:r w:rsidRPr="00D84195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соответствии с определенной</w:t>
            </w:r>
            <w:r w:rsidRPr="00D84195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последовательностью и</w:t>
            </w:r>
            <w:r w:rsidRPr="00D84195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взаимосвязью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D98A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317"/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2980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jc w:val="center"/>
              <w:rPr>
                <w:rStyle w:val="317"/>
                <w:sz w:val="18"/>
                <w:szCs w:val="22"/>
              </w:rPr>
            </w:pPr>
          </w:p>
        </w:tc>
      </w:tr>
      <w:tr w:rsidR="004D3AC4" w:rsidRPr="00D84195" w14:paraId="23DACDF4" w14:textId="77777777" w:rsidTr="00DF411E">
        <w:trPr>
          <w:trHeight w:val="70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367F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</w:rPr>
            </w:pPr>
            <w:proofErr w:type="spellStart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>Значимость</w:t>
            </w:r>
            <w:proofErr w:type="spellEnd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>полученных</w:t>
            </w:r>
            <w:proofErr w:type="spellEnd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>результатов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592B" w14:textId="77777777" w:rsidR="004D3AC4" w:rsidRPr="00D84195" w:rsidRDefault="004D3AC4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Style w:val="317"/>
                <w:sz w:val="18"/>
                <w:szCs w:val="22"/>
                <w:lang w:val="ru-RU"/>
              </w:rPr>
            </w:pPr>
            <w:r w:rsidRPr="00D84195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Практическая значимость полученных результатов (или правильность расчетов)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6E7D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56CE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50FE1000" w14:textId="77777777" w:rsidTr="00DF411E">
        <w:trPr>
          <w:trHeight w:val="367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1BD2D0" w14:textId="77777777" w:rsidR="004D3AC4" w:rsidRPr="00D84195" w:rsidRDefault="004D3AC4" w:rsidP="00E869BD">
            <w:pPr>
              <w:pStyle w:val="131"/>
              <w:shd w:val="clear" w:color="auto" w:fill="auto"/>
              <w:spacing w:line="240" w:lineRule="auto"/>
              <w:ind w:left="140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Характеристика содержания дневника </w:t>
            </w:r>
            <w:r w:rsidR="00D63A16"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практики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732421" w14:textId="77777777" w:rsidR="004D3AC4" w:rsidRPr="00D84195" w:rsidRDefault="004D3AC4" w:rsidP="004D3AC4">
            <w:pPr>
              <w:ind w:left="140"/>
              <w:jc w:val="center"/>
              <w:rPr>
                <w:rStyle w:val="1311"/>
                <w:sz w:val="18"/>
              </w:rPr>
            </w:pPr>
            <w:r w:rsidRPr="00D84195">
              <w:rPr>
                <w:rStyle w:val="1311"/>
                <w:sz w:val="18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3DEEC7" w14:textId="77777777" w:rsidR="004D3AC4" w:rsidRPr="00D84195" w:rsidRDefault="004D3AC4" w:rsidP="004D3AC4">
            <w:pPr>
              <w:ind w:left="140"/>
              <w:jc w:val="center"/>
              <w:rPr>
                <w:rStyle w:val="1311"/>
                <w:sz w:val="18"/>
              </w:rPr>
            </w:pPr>
          </w:p>
        </w:tc>
      </w:tr>
      <w:tr w:rsidR="004D3AC4" w:rsidRPr="00D84195" w14:paraId="5E2906DD" w14:textId="77777777" w:rsidTr="00DF411E">
        <w:trPr>
          <w:trHeight w:val="82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A352" w14:textId="77777777" w:rsidR="004D3AC4" w:rsidRPr="00D84195" w:rsidRDefault="004D3AC4" w:rsidP="00DF411E">
            <w:pPr>
              <w:pStyle w:val="31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 xml:space="preserve">Соответствие записей дневника практики отчету по </w:t>
            </w:r>
            <w:r w:rsidR="00D63A16" w:rsidRPr="00D84195">
              <w:rPr>
                <w:rStyle w:val="317"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практике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5A07" w14:textId="77777777" w:rsidR="004D3AC4" w:rsidRPr="00D84195" w:rsidRDefault="004D3AC4" w:rsidP="00F80144">
            <w:pPr>
              <w:pStyle w:val="31"/>
              <w:shd w:val="clear" w:color="auto" w:fill="auto"/>
              <w:spacing w:line="240" w:lineRule="auto"/>
              <w:ind w:left="120" w:right="105"/>
              <w:jc w:val="both"/>
              <w:rPr>
                <w:rStyle w:val="317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Совпадение сроков прохождения практики, наличие описания выполненных в ходе прохождения практики работ, наличие отметки руководителя практики от организации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A533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434F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44F74BDF" w14:textId="77777777" w:rsidTr="00DF411E">
        <w:trPr>
          <w:trHeight w:val="380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92BF7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D84195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8A137" w14:textId="77777777" w:rsidR="004D3AC4" w:rsidRPr="00D84195" w:rsidRDefault="004D3AC4" w:rsidP="004D3AC4">
            <w:pPr>
              <w:pStyle w:val="91"/>
              <w:shd w:val="clear" w:color="auto" w:fill="auto"/>
              <w:spacing w:line="240" w:lineRule="auto"/>
              <w:jc w:val="center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Дневник должен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D84195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ак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4BED5F78" w14:textId="77777777" w:rsidR="004D3AC4" w:rsidRPr="00D84195" w:rsidRDefault="004D3AC4" w:rsidP="004D3AC4">
            <w:pPr>
              <w:pStyle w:val="9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 xml:space="preserve"> (с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6A0A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4FB3E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2C15A7BA" w14:textId="77777777" w:rsidTr="00DF411E">
        <w:trPr>
          <w:trHeight w:val="371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267563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ind w:left="140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Оформление отчета и соблюдение сроков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724CD5" w14:textId="77777777" w:rsidR="004D3AC4" w:rsidRPr="00D84195" w:rsidRDefault="004D3AC4" w:rsidP="004D3AC4">
            <w:pPr>
              <w:jc w:val="center"/>
              <w:rPr>
                <w:rStyle w:val="1311"/>
                <w:sz w:val="18"/>
              </w:rPr>
            </w:pPr>
            <w:r w:rsidRPr="00D84195">
              <w:rPr>
                <w:rStyle w:val="1311"/>
                <w:sz w:val="18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FA3024" w14:textId="77777777" w:rsidR="004D3AC4" w:rsidRPr="00D84195" w:rsidRDefault="004D3AC4" w:rsidP="004D3AC4">
            <w:pPr>
              <w:jc w:val="center"/>
              <w:rPr>
                <w:rStyle w:val="1311"/>
                <w:sz w:val="18"/>
              </w:rPr>
            </w:pPr>
          </w:p>
        </w:tc>
      </w:tr>
      <w:tr w:rsidR="004D3AC4" w:rsidRPr="00D84195" w14:paraId="145EFE5F" w14:textId="77777777" w:rsidTr="00DF411E">
        <w:trPr>
          <w:trHeight w:val="50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04B75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D84195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BACE2" w14:textId="77777777" w:rsidR="004D3AC4" w:rsidRPr="00D84195" w:rsidRDefault="004D3AC4" w:rsidP="004D3AC4">
            <w:pPr>
              <w:pStyle w:val="91"/>
              <w:shd w:val="clear" w:color="auto" w:fill="auto"/>
              <w:spacing w:line="240" w:lineRule="auto"/>
              <w:jc w:val="center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Отчет должен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D84195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ак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16542ABA" w14:textId="77777777" w:rsidR="004D3AC4" w:rsidRPr="00D84195" w:rsidRDefault="004D3AC4" w:rsidP="004D3AC4">
            <w:pPr>
              <w:pStyle w:val="9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 xml:space="preserve"> (с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7E621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4618D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027D8C1C" w14:textId="77777777" w:rsidTr="00DF411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13312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7"/>
                <w:sz w:val="18"/>
                <w:szCs w:val="22"/>
              </w:rPr>
              <w:t>Правильн</w:t>
            </w:r>
            <w:r w:rsidRPr="00D84195">
              <w:rPr>
                <w:rFonts w:ascii="Times New Roman" w:hAnsi="Times New Roman" w:cs="Times New Roman"/>
                <w:sz w:val="18"/>
                <w:szCs w:val="22"/>
              </w:rPr>
              <w:t>ос</w:t>
            </w:r>
            <w:r w:rsidRPr="00D84195">
              <w:rPr>
                <w:rStyle w:val="317"/>
                <w:sz w:val="18"/>
                <w:szCs w:val="22"/>
              </w:rPr>
              <w:t>ть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оформления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F8A2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В отчете</w:t>
            </w:r>
            <w:r w:rsidRPr="00D84195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должны быть правильно</w:t>
            </w:r>
            <w:r w:rsidRPr="00D84195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оформлены таблицы и рисунки, ссылки на приложения и др.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1015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8B611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60CF5309" w14:textId="77777777" w:rsidTr="00DF411E">
        <w:trPr>
          <w:trHeight w:val="30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4D129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7"/>
                <w:sz w:val="18"/>
                <w:szCs w:val="22"/>
              </w:rPr>
              <w:t>Сроки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представления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D436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быть представлен в установленные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сроки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1DC94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8061C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3992DD64" w14:textId="77777777" w:rsidTr="00DF411E">
        <w:trPr>
          <w:trHeight w:val="270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B16B92" w14:textId="77777777" w:rsidR="004D3AC4" w:rsidRPr="00D84195" w:rsidRDefault="004D3AC4" w:rsidP="00E869BD">
            <w:pPr>
              <w:pStyle w:val="131"/>
              <w:shd w:val="clear" w:color="auto" w:fill="auto"/>
              <w:spacing w:line="240" w:lineRule="auto"/>
              <w:ind w:firstLine="284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Защита отчета по </w:t>
            </w:r>
            <w:r w:rsidR="00D63A16"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практике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7877B7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955962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4D3AC4" w:rsidRPr="00D84195" w14:paraId="71E536ED" w14:textId="77777777" w:rsidTr="00DF411E">
        <w:trPr>
          <w:trHeight w:val="667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2888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Умение кратко и содержательно отражать содержание отчета </w:t>
            </w:r>
            <w:r w:rsidR="00D63A16" w:rsidRPr="00D84195">
              <w:rPr>
                <w:rStyle w:val="317"/>
                <w:b w:val="0"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практики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D621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A78F8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F98C8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4D3AC4" w:rsidRPr="00D84195" w14:paraId="1D54787D" w14:textId="77777777" w:rsidTr="00DF411E">
        <w:trPr>
          <w:trHeight w:val="42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90F1F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Ответы на вопросы членов комиссии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D6D4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5032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5098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4D3AC4" w:rsidRPr="00D84195" w14:paraId="2ABAB95B" w14:textId="77777777" w:rsidTr="00DF411E">
        <w:trPr>
          <w:trHeight w:val="131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9F1FC3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ind w:firstLine="284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</w:rPr>
            </w:pPr>
            <w:proofErr w:type="spellStart"/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Общий</w:t>
            </w:r>
            <w:proofErr w:type="spellEnd"/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925934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74DFCD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4D3AC4" w:rsidRPr="00D84195" w14:paraId="73CB57B1" w14:textId="77777777" w:rsidTr="00E869BD">
        <w:trPr>
          <w:gridAfter w:val="3"/>
          <w:wAfter w:w="2266" w:type="pct"/>
          <w:trHeight w:val="156"/>
        </w:trPr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659187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310"/>
                <w:sz w:val="18"/>
                <w:szCs w:val="22"/>
              </w:rPr>
              <w:t xml:space="preserve">86- 100 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баллов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 xml:space="preserve"> - «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отлично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8CCE18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0"/>
                <w:sz w:val="18"/>
                <w:szCs w:val="22"/>
              </w:rPr>
            </w:pPr>
          </w:p>
        </w:tc>
      </w:tr>
      <w:tr w:rsidR="004D3AC4" w:rsidRPr="00D84195" w14:paraId="05E9A75B" w14:textId="77777777" w:rsidTr="00E869BD">
        <w:trPr>
          <w:gridAfter w:val="3"/>
          <w:wAfter w:w="2266" w:type="pct"/>
          <w:trHeight w:val="225"/>
        </w:trPr>
        <w:tc>
          <w:tcPr>
            <w:tcW w:w="19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00D7F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310"/>
                <w:sz w:val="18"/>
                <w:szCs w:val="22"/>
              </w:rPr>
              <w:t xml:space="preserve">70 - 85 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баллов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 xml:space="preserve"> - «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хорошо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42A611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0"/>
                <w:sz w:val="18"/>
                <w:szCs w:val="22"/>
              </w:rPr>
            </w:pPr>
          </w:p>
        </w:tc>
      </w:tr>
      <w:tr w:rsidR="004D3AC4" w:rsidRPr="00D84195" w14:paraId="6A4BED69" w14:textId="77777777" w:rsidTr="00E869BD">
        <w:trPr>
          <w:gridAfter w:val="3"/>
          <w:wAfter w:w="2266" w:type="pct"/>
          <w:trHeight w:val="144"/>
        </w:trPr>
        <w:tc>
          <w:tcPr>
            <w:tcW w:w="19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C604FA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310"/>
                <w:sz w:val="18"/>
                <w:szCs w:val="22"/>
              </w:rPr>
              <w:t xml:space="preserve">50 -69 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баллов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 xml:space="preserve"> - «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удовлетворительно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9F07F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0"/>
                <w:sz w:val="18"/>
                <w:szCs w:val="22"/>
              </w:rPr>
            </w:pPr>
          </w:p>
        </w:tc>
      </w:tr>
      <w:tr w:rsidR="004D3AC4" w:rsidRPr="00D84195" w14:paraId="174A029C" w14:textId="77777777" w:rsidTr="004D3AC4">
        <w:trPr>
          <w:gridAfter w:val="3"/>
          <w:wAfter w:w="2266" w:type="pct"/>
          <w:trHeight w:val="274"/>
        </w:trPr>
        <w:tc>
          <w:tcPr>
            <w:tcW w:w="19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B49A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0"/>
                <w:sz w:val="18"/>
                <w:szCs w:val="22"/>
              </w:rPr>
              <w:t>менее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 xml:space="preserve"> 50 - «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неудовлетворительно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06186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0"/>
                <w:sz w:val="18"/>
                <w:szCs w:val="22"/>
              </w:rPr>
            </w:pPr>
          </w:p>
        </w:tc>
      </w:tr>
    </w:tbl>
    <w:p w14:paraId="0D52E59B" w14:textId="77777777" w:rsidR="004D3AC4" w:rsidRPr="00D84195" w:rsidRDefault="004D3AC4" w:rsidP="00E869BD">
      <w:pPr>
        <w:ind w:firstLine="284"/>
        <w:rPr>
          <w:sz w:val="18"/>
        </w:rPr>
      </w:pPr>
      <w:r w:rsidRPr="00D84195">
        <w:rPr>
          <w:sz w:val="18"/>
        </w:rPr>
        <w:t>«__</w:t>
      </w:r>
      <w:proofErr w:type="gramStart"/>
      <w:r w:rsidRPr="00D84195">
        <w:rPr>
          <w:sz w:val="18"/>
        </w:rPr>
        <w:t>_»_</w:t>
      </w:r>
      <w:proofErr w:type="gramEnd"/>
      <w:r w:rsidRPr="00D84195">
        <w:rPr>
          <w:sz w:val="18"/>
        </w:rPr>
        <w:t>_____________20__ г.</w:t>
      </w:r>
      <w:r w:rsidRPr="00D84195">
        <w:rPr>
          <w:sz w:val="18"/>
        </w:rPr>
        <w:br/>
        <w:t>_______________________________</w:t>
      </w:r>
      <w:r w:rsidRPr="00D84195">
        <w:rPr>
          <w:sz w:val="18"/>
        </w:rPr>
        <w:tab/>
      </w:r>
      <w:r w:rsidRPr="00D84195">
        <w:rPr>
          <w:sz w:val="18"/>
        </w:rPr>
        <w:tab/>
        <w:t>___________________________________</w:t>
      </w:r>
    </w:p>
    <w:p w14:paraId="403F10FF" w14:textId="77777777" w:rsidR="004D3AC4" w:rsidRPr="004D3AC4" w:rsidRDefault="004D3AC4" w:rsidP="00E869BD">
      <w:pPr>
        <w:ind w:firstLine="284"/>
        <w:rPr>
          <w:sz w:val="24"/>
        </w:rPr>
      </w:pPr>
      <w:r w:rsidRPr="00D84195">
        <w:rPr>
          <w:sz w:val="18"/>
        </w:rPr>
        <w:t>(подпись</w:t>
      </w:r>
      <w:r w:rsidR="00E869BD" w:rsidRPr="00D84195">
        <w:rPr>
          <w:sz w:val="18"/>
        </w:rPr>
        <w:t>)</w:t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="00F80144">
        <w:rPr>
          <w:sz w:val="18"/>
        </w:rPr>
        <w:t xml:space="preserve">                                                                   </w:t>
      </w:r>
      <w:proofErr w:type="gramStart"/>
      <w:r w:rsidR="00F80144">
        <w:rPr>
          <w:sz w:val="18"/>
        </w:rPr>
        <w:t xml:space="preserve">   </w:t>
      </w:r>
      <w:r w:rsidRPr="00D84195">
        <w:rPr>
          <w:sz w:val="18"/>
        </w:rPr>
        <w:t>(</w:t>
      </w:r>
      <w:proofErr w:type="gramEnd"/>
      <w:r w:rsidRPr="00D84195">
        <w:rPr>
          <w:sz w:val="18"/>
        </w:rPr>
        <w:t>И.О. Фамилия)</w:t>
      </w:r>
    </w:p>
    <w:sectPr w:rsidR="004D3AC4" w:rsidRPr="004D3AC4" w:rsidSect="00DF411E">
      <w:footerReference w:type="default" r:id="rId48"/>
      <w:pgSz w:w="11910" w:h="16850"/>
      <w:pgMar w:top="1134" w:right="711" w:bottom="1134" w:left="1701" w:header="0" w:footer="746" w:gutter="0"/>
      <w:pgNumType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B92F" w14:textId="77777777" w:rsidR="00D6620E" w:rsidRDefault="00D6620E" w:rsidP="008F1D90">
      <w:r>
        <w:separator/>
      </w:r>
    </w:p>
  </w:endnote>
  <w:endnote w:type="continuationSeparator" w:id="0">
    <w:p w14:paraId="4196FBD1" w14:textId="77777777" w:rsidR="00D6620E" w:rsidRDefault="00D6620E" w:rsidP="008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466C" w14:textId="77777777" w:rsidR="006F490D" w:rsidRDefault="006F490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653322"/>
    </w:sdtPr>
    <w:sdtEndPr/>
    <w:sdtContent>
      <w:p w14:paraId="239C0E0A" w14:textId="77777777" w:rsidR="006F490D" w:rsidRDefault="00BE64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DD5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34D359E5" w14:textId="77777777" w:rsidR="006F490D" w:rsidRDefault="006F490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475D" w14:textId="77777777" w:rsidR="006F490D" w:rsidRDefault="006F490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B536" w14:textId="77777777" w:rsidR="006F490D" w:rsidRDefault="006F490D" w:rsidP="002648D6">
    <w:pPr>
      <w:pStyle w:val="a3"/>
      <w:tabs>
        <w:tab w:val="left" w:pos="5880"/>
      </w:tabs>
      <w:spacing w:line="14" w:lineRule="auto"/>
      <w:rPr>
        <w:sz w:val="20"/>
      </w:rPr>
    </w:pPr>
    <w:r>
      <w:rPr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0E93" w14:textId="77777777" w:rsidR="006F490D" w:rsidRDefault="006F490D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71C0" w14:textId="77777777" w:rsidR="006F490D" w:rsidRDefault="006F490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8E09" w14:textId="77777777" w:rsidR="00D6620E" w:rsidRDefault="00D6620E" w:rsidP="008F1D90">
      <w:r>
        <w:separator/>
      </w:r>
    </w:p>
  </w:footnote>
  <w:footnote w:type="continuationSeparator" w:id="0">
    <w:p w14:paraId="6A2FBD25" w14:textId="77777777" w:rsidR="00D6620E" w:rsidRDefault="00D6620E" w:rsidP="008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30A"/>
    <w:multiLevelType w:val="hybridMultilevel"/>
    <w:tmpl w:val="67C21CF8"/>
    <w:lvl w:ilvl="0" w:tplc="376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910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03CC6832"/>
    <w:multiLevelType w:val="multilevel"/>
    <w:tmpl w:val="4418B978"/>
    <w:lvl w:ilvl="0">
      <w:start w:val="4"/>
      <w:numFmt w:val="decimal"/>
      <w:lvlText w:val="%1"/>
      <w:lvlJc w:val="left"/>
      <w:pPr>
        <w:ind w:left="2010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10" w:hanging="76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5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0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8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1" w:hanging="768"/>
      </w:pPr>
      <w:rPr>
        <w:rFonts w:hint="default"/>
        <w:lang w:val="ru-RU" w:eastAsia="ru-RU" w:bidi="ru-RU"/>
      </w:rPr>
    </w:lvl>
  </w:abstractNum>
  <w:abstractNum w:abstractNumId="3" w15:restartNumberingAfterBreak="0">
    <w:nsid w:val="09E5508B"/>
    <w:multiLevelType w:val="hybridMultilevel"/>
    <w:tmpl w:val="6ECABA56"/>
    <w:lvl w:ilvl="0" w:tplc="0E9CD118">
      <w:start w:val="1"/>
      <w:numFmt w:val="decimal"/>
      <w:lvlText w:val="%1."/>
      <w:lvlJc w:val="left"/>
      <w:pPr>
        <w:ind w:left="1242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BAFEE2">
      <w:numFmt w:val="bullet"/>
      <w:lvlText w:val="•"/>
      <w:lvlJc w:val="left"/>
      <w:pPr>
        <w:ind w:left="2260" w:hanging="753"/>
      </w:pPr>
      <w:rPr>
        <w:rFonts w:hint="default"/>
        <w:lang w:val="ru-RU" w:eastAsia="ru-RU" w:bidi="ru-RU"/>
      </w:rPr>
    </w:lvl>
    <w:lvl w:ilvl="2" w:tplc="E3B09972">
      <w:numFmt w:val="bullet"/>
      <w:lvlText w:val="•"/>
      <w:lvlJc w:val="left"/>
      <w:pPr>
        <w:ind w:left="3281" w:hanging="753"/>
      </w:pPr>
      <w:rPr>
        <w:rFonts w:hint="default"/>
        <w:lang w:val="ru-RU" w:eastAsia="ru-RU" w:bidi="ru-RU"/>
      </w:rPr>
    </w:lvl>
    <w:lvl w:ilvl="3" w:tplc="58182D42">
      <w:numFmt w:val="bullet"/>
      <w:lvlText w:val="•"/>
      <w:lvlJc w:val="left"/>
      <w:pPr>
        <w:ind w:left="4301" w:hanging="753"/>
      </w:pPr>
      <w:rPr>
        <w:rFonts w:hint="default"/>
        <w:lang w:val="ru-RU" w:eastAsia="ru-RU" w:bidi="ru-RU"/>
      </w:rPr>
    </w:lvl>
    <w:lvl w:ilvl="4" w:tplc="AAA0512C">
      <w:numFmt w:val="bullet"/>
      <w:lvlText w:val="•"/>
      <w:lvlJc w:val="left"/>
      <w:pPr>
        <w:ind w:left="5322" w:hanging="753"/>
      </w:pPr>
      <w:rPr>
        <w:rFonts w:hint="default"/>
        <w:lang w:val="ru-RU" w:eastAsia="ru-RU" w:bidi="ru-RU"/>
      </w:rPr>
    </w:lvl>
    <w:lvl w:ilvl="5" w:tplc="8026ADF4">
      <w:numFmt w:val="bullet"/>
      <w:lvlText w:val="•"/>
      <w:lvlJc w:val="left"/>
      <w:pPr>
        <w:ind w:left="6343" w:hanging="753"/>
      </w:pPr>
      <w:rPr>
        <w:rFonts w:hint="default"/>
        <w:lang w:val="ru-RU" w:eastAsia="ru-RU" w:bidi="ru-RU"/>
      </w:rPr>
    </w:lvl>
    <w:lvl w:ilvl="6" w:tplc="FEBE8142">
      <w:numFmt w:val="bullet"/>
      <w:lvlText w:val="•"/>
      <w:lvlJc w:val="left"/>
      <w:pPr>
        <w:ind w:left="7363" w:hanging="753"/>
      </w:pPr>
      <w:rPr>
        <w:rFonts w:hint="default"/>
        <w:lang w:val="ru-RU" w:eastAsia="ru-RU" w:bidi="ru-RU"/>
      </w:rPr>
    </w:lvl>
    <w:lvl w:ilvl="7" w:tplc="4C0849F4">
      <w:numFmt w:val="bullet"/>
      <w:lvlText w:val="•"/>
      <w:lvlJc w:val="left"/>
      <w:pPr>
        <w:ind w:left="8384" w:hanging="753"/>
      </w:pPr>
      <w:rPr>
        <w:rFonts w:hint="default"/>
        <w:lang w:val="ru-RU" w:eastAsia="ru-RU" w:bidi="ru-RU"/>
      </w:rPr>
    </w:lvl>
    <w:lvl w:ilvl="8" w:tplc="9F4472B4">
      <w:numFmt w:val="bullet"/>
      <w:lvlText w:val="•"/>
      <w:lvlJc w:val="left"/>
      <w:pPr>
        <w:ind w:left="9405" w:hanging="753"/>
      </w:pPr>
      <w:rPr>
        <w:rFonts w:hint="default"/>
        <w:lang w:val="ru-RU" w:eastAsia="ru-RU" w:bidi="ru-RU"/>
      </w:rPr>
    </w:lvl>
  </w:abstractNum>
  <w:abstractNum w:abstractNumId="4" w15:restartNumberingAfterBreak="0">
    <w:nsid w:val="0BCF26C8"/>
    <w:multiLevelType w:val="multilevel"/>
    <w:tmpl w:val="ADD41880"/>
    <w:lvl w:ilvl="0">
      <w:start w:val="3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994135"/>
    <w:multiLevelType w:val="hybridMultilevel"/>
    <w:tmpl w:val="B0AC4996"/>
    <w:lvl w:ilvl="0" w:tplc="68641EA2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46D7CA">
      <w:numFmt w:val="bullet"/>
      <w:lvlText w:val="•"/>
      <w:lvlJc w:val="left"/>
      <w:pPr>
        <w:ind w:left="3160" w:hanging="281"/>
      </w:pPr>
      <w:rPr>
        <w:rFonts w:hint="default"/>
        <w:lang w:val="ru-RU" w:eastAsia="ru-RU" w:bidi="ru-RU"/>
      </w:rPr>
    </w:lvl>
    <w:lvl w:ilvl="2" w:tplc="F7FACB2C">
      <w:numFmt w:val="bullet"/>
      <w:lvlText w:val="•"/>
      <w:lvlJc w:val="left"/>
      <w:pPr>
        <w:ind w:left="4081" w:hanging="281"/>
      </w:pPr>
      <w:rPr>
        <w:rFonts w:hint="default"/>
        <w:lang w:val="ru-RU" w:eastAsia="ru-RU" w:bidi="ru-RU"/>
      </w:rPr>
    </w:lvl>
    <w:lvl w:ilvl="3" w:tplc="DE5E5162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B01A40A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214243EA">
      <w:numFmt w:val="bullet"/>
      <w:lvlText w:val="•"/>
      <w:lvlJc w:val="left"/>
      <w:pPr>
        <w:ind w:left="6843" w:hanging="281"/>
      </w:pPr>
      <w:rPr>
        <w:rFonts w:hint="default"/>
        <w:lang w:val="ru-RU" w:eastAsia="ru-RU" w:bidi="ru-RU"/>
      </w:rPr>
    </w:lvl>
    <w:lvl w:ilvl="6" w:tplc="BBB484E6">
      <w:numFmt w:val="bullet"/>
      <w:lvlText w:val="•"/>
      <w:lvlJc w:val="left"/>
      <w:pPr>
        <w:ind w:left="7763" w:hanging="281"/>
      </w:pPr>
      <w:rPr>
        <w:rFonts w:hint="default"/>
        <w:lang w:val="ru-RU" w:eastAsia="ru-RU" w:bidi="ru-RU"/>
      </w:rPr>
    </w:lvl>
    <w:lvl w:ilvl="7" w:tplc="00B21C8E">
      <w:numFmt w:val="bullet"/>
      <w:lvlText w:val="•"/>
      <w:lvlJc w:val="left"/>
      <w:pPr>
        <w:ind w:left="8684" w:hanging="281"/>
      </w:pPr>
      <w:rPr>
        <w:rFonts w:hint="default"/>
        <w:lang w:val="ru-RU" w:eastAsia="ru-RU" w:bidi="ru-RU"/>
      </w:rPr>
    </w:lvl>
    <w:lvl w:ilvl="8" w:tplc="C2FCD21C">
      <w:numFmt w:val="bullet"/>
      <w:lvlText w:val="•"/>
      <w:lvlJc w:val="left"/>
      <w:pPr>
        <w:ind w:left="9605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14BB0C2D"/>
    <w:multiLevelType w:val="hybridMultilevel"/>
    <w:tmpl w:val="4EF8EA28"/>
    <w:lvl w:ilvl="0" w:tplc="C2D279E8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76F2E15"/>
    <w:multiLevelType w:val="multilevel"/>
    <w:tmpl w:val="2BFA79D0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1952"/>
        </w:tabs>
        <w:ind w:left="4112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8" w15:restartNumberingAfterBreak="0">
    <w:nsid w:val="1A36372D"/>
    <w:multiLevelType w:val="hybridMultilevel"/>
    <w:tmpl w:val="11844728"/>
    <w:lvl w:ilvl="0" w:tplc="385C8238">
      <w:start w:val="3"/>
      <w:numFmt w:val="decimal"/>
      <w:lvlText w:val="%1"/>
      <w:lvlJc w:val="left"/>
      <w:pPr>
        <w:ind w:left="1242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A77E4">
      <w:numFmt w:val="bullet"/>
      <w:lvlText w:val="•"/>
      <w:lvlJc w:val="left"/>
      <w:pPr>
        <w:ind w:left="2260" w:hanging="254"/>
      </w:pPr>
      <w:rPr>
        <w:rFonts w:hint="default"/>
        <w:lang w:val="ru-RU" w:eastAsia="ru-RU" w:bidi="ru-RU"/>
      </w:rPr>
    </w:lvl>
    <w:lvl w:ilvl="2" w:tplc="D7346C6C">
      <w:numFmt w:val="bullet"/>
      <w:lvlText w:val="•"/>
      <w:lvlJc w:val="left"/>
      <w:pPr>
        <w:ind w:left="3281" w:hanging="254"/>
      </w:pPr>
      <w:rPr>
        <w:rFonts w:hint="default"/>
        <w:lang w:val="ru-RU" w:eastAsia="ru-RU" w:bidi="ru-RU"/>
      </w:rPr>
    </w:lvl>
    <w:lvl w:ilvl="3" w:tplc="E8721B06">
      <w:numFmt w:val="bullet"/>
      <w:lvlText w:val="•"/>
      <w:lvlJc w:val="left"/>
      <w:pPr>
        <w:ind w:left="4301" w:hanging="254"/>
      </w:pPr>
      <w:rPr>
        <w:rFonts w:hint="default"/>
        <w:lang w:val="ru-RU" w:eastAsia="ru-RU" w:bidi="ru-RU"/>
      </w:rPr>
    </w:lvl>
    <w:lvl w:ilvl="4" w:tplc="15DE6026">
      <w:numFmt w:val="bullet"/>
      <w:lvlText w:val="•"/>
      <w:lvlJc w:val="left"/>
      <w:pPr>
        <w:ind w:left="5322" w:hanging="254"/>
      </w:pPr>
      <w:rPr>
        <w:rFonts w:hint="default"/>
        <w:lang w:val="ru-RU" w:eastAsia="ru-RU" w:bidi="ru-RU"/>
      </w:rPr>
    </w:lvl>
    <w:lvl w:ilvl="5" w:tplc="21F2A6D6">
      <w:numFmt w:val="bullet"/>
      <w:lvlText w:val="•"/>
      <w:lvlJc w:val="left"/>
      <w:pPr>
        <w:ind w:left="6343" w:hanging="254"/>
      </w:pPr>
      <w:rPr>
        <w:rFonts w:hint="default"/>
        <w:lang w:val="ru-RU" w:eastAsia="ru-RU" w:bidi="ru-RU"/>
      </w:rPr>
    </w:lvl>
    <w:lvl w:ilvl="6" w:tplc="CADAB4AE">
      <w:numFmt w:val="bullet"/>
      <w:lvlText w:val="•"/>
      <w:lvlJc w:val="left"/>
      <w:pPr>
        <w:ind w:left="7363" w:hanging="254"/>
      </w:pPr>
      <w:rPr>
        <w:rFonts w:hint="default"/>
        <w:lang w:val="ru-RU" w:eastAsia="ru-RU" w:bidi="ru-RU"/>
      </w:rPr>
    </w:lvl>
    <w:lvl w:ilvl="7" w:tplc="0824C26E">
      <w:numFmt w:val="bullet"/>
      <w:lvlText w:val="•"/>
      <w:lvlJc w:val="left"/>
      <w:pPr>
        <w:ind w:left="8384" w:hanging="254"/>
      </w:pPr>
      <w:rPr>
        <w:rFonts w:hint="default"/>
        <w:lang w:val="ru-RU" w:eastAsia="ru-RU" w:bidi="ru-RU"/>
      </w:rPr>
    </w:lvl>
    <w:lvl w:ilvl="8" w:tplc="A08C8760">
      <w:numFmt w:val="bullet"/>
      <w:lvlText w:val="•"/>
      <w:lvlJc w:val="left"/>
      <w:pPr>
        <w:ind w:left="9405" w:hanging="254"/>
      </w:pPr>
      <w:rPr>
        <w:rFonts w:hint="default"/>
        <w:lang w:val="ru-RU" w:eastAsia="ru-RU" w:bidi="ru-RU"/>
      </w:rPr>
    </w:lvl>
  </w:abstractNum>
  <w:abstractNum w:abstractNumId="9" w15:restartNumberingAfterBreak="0">
    <w:nsid w:val="1D5D3466"/>
    <w:multiLevelType w:val="multilevel"/>
    <w:tmpl w:val="37726BD2"/>
    <w:lvl w:ilvl="0">
      <w:start w:val="1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1E030DAE"/>
    <w:multiLevelType w:val="hybridMultilevel"/>
    <w:tmpl w:val="016CD83A"/>
    <w:lvl w:ilvl="0" w:tplc="E640CB60">
      <w:start w:val="1"/>
      <w:numFmt w:val="decimal"/>
      <w:lvlText w:val="%1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400094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A3C40FA2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377E50CA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764C0BA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425E5EB8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51DE4370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8F22AE24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1354C32E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1E9B4621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12" w15:restartNumberingAfterBreak="0">
    <w:nsid w:val="1F483E20"/>
    <w:multiLevelType w:val="hybridMultilevel"/>
    <w:tmpl w:val="D65ACE94"/>
    <w:lvl w:ilvl="0" w:tplc="972CE5D0">
      <w:start w:val="1"/>
      <w:numFmt w:val="decimal"/>
      <w:lvlText w:val="%1"/>
      <w:lvlJc w:val="left"/>
      <w:pPr>
        <w:ind w:left="1242" w:hanging="274"/>
      </w:pPr>
      <w:rPr>
        <w:rFonts w:hint="default"/>
        <w:w w:val="100"/>
        <w:lang w:val="ru-RU" w:eastAsia="ru-RU" w:bidi="ru-RU"/>
      </w:rPr>
    </w:lvl>
    <w:lvl w:ilvl="1" w:tplc="13E8EE56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2" w:tplc="D6C61760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3" w:tplc="42D66ADC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4" w:tplc="FC3AE9EE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5" w:tplc="122EC8D8">
      <w:numFmt w:val="bullet"/>
      <w:lvlText w:val="•"/>
      <w:lvlJc w:val="left"/>
      <w:pPr>
        <w:ind w:left="6343" w:hanging="274"/>
      </w:pPr>
      <w:rPr>
        <w:rFonts w:hint="default"/>
        <w:lang w:val="ru-RU" w:eastAsia="ru-RU" w:bidi="ru-RU"/>
      </w:rPr>
    </w:lvl>
    <w:lvl w:ilvl="6" w:tplc="B84CC16C">
      <w:numFmt w:val="bullet"/>
      <w:lvlText w:val="•"/>
      <w:lvlJc w:val="left"/>
      <w:pPr>
        <w:ind w:left="7363" w:hanging="274"/>
      </w:pPr>
      <w:rPr>
        <w:rFonts w:hint="default"/>
        <w:lang w:val="ru-RU" w:eastAsia="ru-RU" w:bidi="ru-RU"/>
      </w:rPr>
    </w:lvl>
    <w:lvl w:ilvl="7" w:tplc="EA6CC2B6">
      <w:numFmt w:val="bullet"/>
      <w:lvlText w:val="•"/>
      <w:lvlJc w:val="left"/>
      <w:pPr>
        <w:ind w:left="8384" w:hanging="274"/>
      </w:pPr>
      <w:rPr>
        <w:rFonts w:hint="default"/>
        <w:lang w:val="ru-RU" w:eastAsia="ru-RU" w:bidi="ru-RU"/>
      </w:rPr>
    </w:lvl>
    <w:lvl w:ilvl="8" w:tplc="42AE7552">
      <w:numFmt w:val="bullet"/>
      <w:lvlText w:val="•"/>
      <w:lvlJc w:val="left"/>
      <w:pPr>
        <w:ind w:left="9405" w:hanging="274"/>
      </w:pPr>
      <w:rPr>
        <w:rFonts w:hint="default"/>
        <w:lang w:val="ru-RU" w:eastAsia="ru-RU" w:bidi="ru-RU"/>
      </w:rPr>
    </w:lvl>
  </w:abstractNum>
  <w:abstractNum w:abstractNumId="13" w15:restartNumberingAfterBreak="0">
    <w:nsid w:val="247723C6"/>
    <w:multiLevelType w:val="hybridMultilevel"/>
    <w:tmpl w:val="1E3E82CE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14" w15:restartNumberingAfterBreak="0">
    <w:nsid w:val="2B342700"/>
    <w:multiLevelType w:val="hybridMultilevel"/>
    <w:tmpl w:val="D89683D0"/>
    <w:lvl w:ilvl="0" w:tplc="40E84ED8">
      <w:numFmt w:val="bullet"/>
      <w:lvlText w:val="-"/>
      <w:lvlJc w:val="left"/>
      <w:pPr>
        <w:ind w:left="1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408EE2">
      <w:numFmt w:val="bullet"/>
      <w:lvlText w:val="•"/>
      <w:lvlJc w:val="left"/>
      <w:pPr>
        <w:ind w:left="2260" w:hanging="334"/>
      </w:pPr>
      <w:rPr>
        <w:rFonts w:hint="default"/>
        <w:lang w:val="ru-RU" w:eastAsia="ru-RU" w:bidi="ru-RU"/>
      </w:rPr>
    </w:lvl>
    <w:lvl w:ilvl="2" w:tplc="1DD6F28A">
      <w:numFmt w:val="bullet"/>
      <w:lvlText w:val="•"/>
      <w:lvlJc w:val="left"/>
      <w:pPr>
        <w:ind w:left="3281" w:hanging="334"/>
      </w:pPr>
      <w:rPr>
        <w:rFonts w:hint="default"/>
        <w:lang w:val="ru-RU" w:eastAsia="ru-RU" w:bidi="ru-RU"/>
      </w:rPr>
    </w:lvl>
    <w:lvl w:ilvl="3" w:tplc="397EFB74">
      <w:numFmt w:val="bullet"/>
      <w:lvlText w:val="•"/>
      <w:lvlJc w:val="left"/>
      <w:pPr>
        <w:ind w:left="4301" w:hanging="334"/>
      </w:pPr>
      <w:rPr>
        <w:rFonts w:hint="default"/>
        <w:lang w:val="ru-RU" w:eastAsia="ru-RU" w:bidi="ru-RU"/>
      </w:rPr>
    </w:lvl>
    <w:lvl w:ilvl="4" w:tplc="1D98AF74">
      <w:numFmt w:val="bullet"/>
      <w:lvlText w:val="•"/>
      <w:lvlJc w:val="left"/>
      <w:pPr>
        <w:ind w:left="5322" w:hanging="334"/>
      </w:pPr>
      <w:rPr>
        <w:rFonts w:hint="default"/>
        <w:lang w:val="ru-RU" w:eastAsia="ru-RU" w:bidi="ru-RU"/>
      </w:rPr>
    </w:lvl>
    <w:lvl w:ilvl="5" w:tplc="82686896">
      <w:numFmt w:val="bullet"/>
      <w:lvlText w:val="•"/>
      <w:lvlJc w:val="left"/>
      <w:pPr>
        <w:ind w:left="6343" w:hanging="334"/>
      </w:pPr>
      <w:rPr>
        <w:rFonts w:hint="default"/>
        <w:lang w:val="ru-RU" w:eastAsia="ru-RU" w:bidi="ru-RU"/>
      </w:rPr>
    </w:lvl>
    <w:lvl w:ilvl="6" w:tplc="CC08E5BE">
      <w:numFmt w:val="bullet"/>
      <w:lvlText w:val="•"/>
      <w:lvlJc w:val="left"/>
      <w:pPr>
        <w:ind w:left="7363" w:hanging="334"/>
      </w:pPr>
      <w:rPr>
        <w:rFonts w:hint="default"/>
        <w:lang w:val="ru-RU" w:eastAsia="ru-RU" w:bidi="ru-RU"/>
      </w:rPr>
    </w:lvl>
    <w:lvl w:ilvl="7" w:tplc="3AC87E16">
      <w:numFmt w:val="bullet"/>
      <w:lvlText w:val="•"/>
      <w:lvlJc w:val="left"/>
      <w:pPr>
        <w:ind w:left="8384" w:hanging="334"/>
      </w:pPr>
      <w:rPr>
        <w:rFonts w:hint="default"/>
        <w:lang w:val="ru-RU" w:eastAsia="ru-RU" w:bidi="ru-RU"/>
      </w:rPr>
    </w:lvl>
    <w:lvl w:ilvl="8" w:tplc="8DD6CC12">
      <w:numFmt w:val="bullet"/>
      <w:lvlText w:val="•"/>
      <w:lvlJc w:val="left"/>
      <w:pPr>
        <w:ind w:left="9405" w:hanging="334"/>
      </w:pPr>
      <w:rPr>
        <w:rFonts w:hint="default"/>
        <w:lang w:val="ru-RU" w:eastAsia="ru-RU" w:bidi="ru-RU"/>
      </w:rPr>
    </w:lvl>
  </w:abstractNum>
  <w:abstractNum w:abstractNumId="15" w15:restartNumberingAfterBreak="0">
    <w:nsid w:val="2C864FB1"/>
    <w:multiLevelType w:val="hybridMultilevel"/>
    <w:tmpl w:val="231C436E"/>
    <w:lvl w:ilvl="0" w:tplc="15723638">
      <w:start w:val="1"/>
      <w:numFmt w:val="bullet"/>
      <w:lvlText w:val=""/>
      <w:lvlJc w:val="left"/>
      <w:pPr>
        <w:ind w:left="2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6" w15:restartNumberingAfterBreak="0">
    <w:nsid w:val="2E43044E"/>
    <w:multiLevelType w:val="hybridMultilevel"/>
    <w:tmpl w:val="9C3E82EC"/>
    <w:lvl w:ilvl="0" w:tplc="21A04AA8">
      <w:start w:val="1"/>
      <w:numFmt w:val="decimal"/>
      <w:lvlText w:val="%1"/>
      <w:lvlJc w:val="left"/>
      <w:pPr>
        <w:ind w:left="12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04E114">
      <w:numFmt w:val="bullet"/>
      <w:lvlText w:val="•"/>
      <w:lvlJc w:val="left"/>
      <w:pPr>
        <w:ind w:left="2260" w:hanging="221"/>
      </w:pPr>
      <w:rPr>
        <w:rFonts w:hint="default"/>
        <w:lang w:val="ru-RU" w:eastAsia="ru-RU" w:bidi="ru-RU"/>
      </w:rPr>
    </w:lvl>
    <w:lvl w:ilvl="2" w:tplc="73B8DA14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DC1E68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DBF611B2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54CECDDE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5798DB54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B2B4595E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F314D6F0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7" w15:restartNumberingAfterBreak="0">
    <w:nsid w:val="32D717F4"/>
    <w:multiLevelType w:val="hybridMultilevel"/>
    <w:tmpl w:val="673016CC"/>
    <w:lvl w:ilvl="0" w:tplc="ED6CD18A">
      <w:start w:val="1"/>
      <w:numFmt w:val="decimal"/>
      <w:lvlText w:val="%1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0E6410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2" w:tplc="35B81CA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3" w:tplc="030AE9EC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4" w:tplc="85E04D20">
      <w:numFmt w:val="bullet"/>
      <w:lvlText w:val="•"/>
      <w:lvlJc w:val="left"/>
      <w:pPr>
        <w:ind w:left="5322" w:hanging="425"/>
      </w:pPr>
      <w:rPr>
        <w:rFonts w:hint="default"/>
        <w:lang w:val="ru-RU" w:eastAsia="ru-RU" w:bidi="ru-RU"/>
      </w:rPr>
    </w:lvl>
    <w:lvl w:ilvl="5" w:tplc="2F343682">
      <w:numFmt w:val="bullet"/>
      <w:lvlText w:val="•"/>
      <w:lvlJc w:val="left"/>
      <w:pPr>
        <w:ind w:left="6343" w:hanging="425"/>
      </w:pPr>
      <w:rPr>
        <w:rFonts w:hint="default"/>
        <w:lang w:val="ru-RU" w:eastAsia="ru-RU" w:bidi="ru-RU"/>
      </w:rPr>
    </w:lvl>
    <w:lvl w:ilvl="6" w:tplc="71EA8502">
      <w:numFmt w:val="bullet"/>
      <w:lvlText w:val="•"/>
      <w:lvlJc w:val="left"/>
      <w:pPr>
        <w:ind w:left="7363" w:hanging="425"/>
      </w:pPr>
      <w:rPr>
        <w:rFonts w:hint="default"/>
        <w:lang w:val="ru-RU" w:eastAsia="ru-RU" w:bidi="ru-RU"/>
      </w:rPr>
    </w:lvl>
    <w:lvl w:ilvl="7" w:tplc="3FBA5344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  <w:lvl w:ilvl="8" w:tplc="B284ECBC">
      <w:numFmt w:val="bullet"/>
      <w:lvlText w:val="•"/>
      <w:lvlJc w:val="left"/>
      <w:pPr>
        <w:ind w:left="9405" w:hanging="425"/>
      </w:pPr>
      <w:rPr>
        <w:rFonts w:hint="default"/>
        <w:lang w:val="ru-RU" w:eastAsia="ru-RU" w:bidi="ru-RU"/>
      </w:rPr>
    </w:lvl>
  </w:abstractNum>
  <w:abstractNum w:abstractNumId="18" w15:restartNumberingAfterBreak="0">
    <w:nsid w:val="33FE491F"/>
    <w:multiLevelType w:val="hybridMultilevel"/>
    <w:tmpl w:val="C254C91C"/>
    <w:lvl w:ilvl="0" w:tplc="C9C4F8D8">
      <w:start w:val="1"/>
      <w:numFmt w:val="decimal"/>
      <w:lvlText w:val="%1"/>
      <w:lvlJc w:val="left"/>
      <w:pPr>
        <w:ind w:left="266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507E24">
      <w:numFmt w:val="bullet"/>
      <w:lvlText w:val="•"/>
      <w:lvlJc w:val="left"/>
      <w:pPr>
        <w:ind w:left="3538" w:hanging="711"/>
      </w:pPr>
      <w:rPr>
        <w:rFonts w:hint="default"/>
        <w:lang w:val="ru-RU" w:eastAsia="ru-RU" w:bidi="ru-RU"/>
      </w:rPr>
    </w:lvl>
    <w:lvl w:ilvl="2" w:tplc="90E8B094">
      <w:numFmt w:val="bullet"/>
      <w:lvlText w:val="•"/>
      <w:lvlJc w:val="left"/>
      <w:pPr>
        <w:ind w:left="4417" w:hanging="711"/>
      </w:pPr>
      <w:rPr>
        <w:rFonts w:hint="default"/>
        <w:lang w:val="ru-RU" w:eastAsia="ru-RU" w:bidi="ru-RU"/>
      </w:rPr>
    </w:lvl>
    <w:lvl w:ilvl="3" w:tplc="B0927320">
      <w:numFmt w:val="bullet"/>
      <w:lvlText w:val="•"/>
      <w:lvlJc w:val="left"/>
      <w:pPr>
        <w:ind w:left="5295" w:hanging="711"/>
      </w:pPr>
      <w:rPr>
        <w:rFonts w:hint="default"/>
        <w:lang w:val="ru-RU" w:eastAsia="ru-RU" w:bidi="ru-RU"/>
      </w:rPr>
    </w:lvl>
    <w:lvl w:ilvl="4" w:tplc="2A661444">
      <w:numFmt w:val="bullet"/>
      <w:lvlText w:val="•"/>
      <w:lvlJc w:val="left"/>
      <w:pPr>
        <w:ind w:left="6174" w:hanging="711"/>
      </w:pPr>
      <w:rPr>
        <w:rFonts w:hint="default"/>
        <w:lang w:val="ru-RU" w:eastAsia="ru-RU" w:bidi="ru-RU"/>
      </w:rPr>
    </w:lvl>
    <w:lvl w:ilvl="5" w:tplc="EBFEFC4E">
      <w:numFmt w:val="bullet"/>
      <w:lvlText w:val="•"/>
      <w:lvlJc w:val="left"/>
      <w:pPr>
        <w:ind w:left="7053" w:hanging="711"/>
      </w:pPr>
      <w:rPr>
        <w:rFonts w:hint="default"/>
        <w:lang w:val="ru-RU" w:eastAsia="ru-RU" w:bidi="ru-RU"/>
      </w:rPr>
    </w:lvl>
    <w:lvl w:ilvl="6" w:tplc="CEAC337C">
      <w:numFmt w:val="bullet"/>
      <w:lvlText w:val="•"/>
      <w:lvlJc w:val="left"/>
      <w:pPr>
        <w:ind w:left="7931" w:hanging="711"/>
      </w:pPr>
      <w:rPr>
        <w:rFonts w:hint="default"/>
        <w:lang w:val="ru-RU" w:eastAsia="ru-RU" w:bidi="ru-RU"/>
      </w:rPr>
    </w:lvl>
    <w:lvl w:ilvl="7" w:tplc="6BAADD06">
      <w:numFmt w:val="bullet"/>
      <w:lvlText w:val="•"/>
      <w:lvlJc w:val="left"/>
      <w:pPr>
        <w:ind w:left="8810" w:hanging="711"/>
      </w:pPr>
      <w:rPr>
        <w:rFonts w:hint="default"/>
        <w:lang w:val="ru-RU" w:eastAsia="ru-RU" w:bidi="ru-RU"/>
      </w:rPr>
    </w:lvl>
    <w:lvl w:ilvl="8" w:tplc="A8B22550">
      <w:numFmt w:val="bullet"/>
      <w:lvlText w:val="•"/>
      <w:lvlJc w:val="left"/>
      <w:pPr>
        <w:ind w:left="9689" w:hanging="711"/>
      </w:pPr>
      <w:rPr>
        <w:rFonts w:hint="default"/>
        <w:lang w:val="ru-RU" w:eastAsia="ru-RU" w:bidi="ru-RU"/>
      </w:rPr>
    </w:lvl>
  </w:abstractNum>
  <w:abstractNum w:abstractNumId="19" w15:restartNumberingAfterBreak="0">
    <w:nsid w:val="34FF6B3C"/>
    <w:multiLevelType w:val="hybridMultilevel"/>
    <w:tmpl w:val="AE50C324"/>
    <w:lvl w:ilvl="0" w:tplc="46D24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5345421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21" w15:restartNumberingAfterBreak="0">
    <w:nsid w:val="35B11242"/>
    <w:multiLevelType w:val="hybridMultilevel"/>
    <w:tmpl w:val="57663C66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36D5488F"/>
    <w:multiLevelType w:val="hybridMultilevel"/>
    <w:tmpl w:val="A78044D2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38735CC1"/>
    <w:multiLevelType w:val="hybridMultilevel"/>
    <w:tmpl w:val="68EA70CA"/>
    <w:lvl w:ilvl="0" w:tplc="04190001">
      <w:start w:val="1"/>
      <w:numFmt w:val="bullet"/>
      <w:lvlText w:val="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4" w15:restartNumberingAfterBreak="0">
    <w:nsid w:val="3A034424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25" w15:restartNumberingAfterBreak="0">
    <w:nsid w:val="3A6325F9"/>
    <w:multiLevelType w:val="hybridMultilevel"/>
    <w:tmpl w:val="FDAEAFD2"/>
    <w:lvl w:ilvl="0" w:tplc="98F8D3E4">
      <w:start w:val="1"/>
      <w:numFmt w:val="decimal"/>
      <w:lvlText w:val="%1)"/>
      <w:lvlJc w:val="left"/>
      <w:pPr>
        <w:ind w:left="124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00A5A">
      <w:numFmt w:val="bullet"/>
      <w:lvlText w:val="•"/>
      <w:lvlJc w:val="left"/>
      <w:pPr>
        <w:ind w:left="2260" w:hanging="852"/>
      </w:pPr>
      <w:rPr>
        <w:rFonts w:hint="default"/>
        <w:lang w:val="ru-RU" w:eastAsia="ru-RU" w:bidi="ru-RU"/>
      </w:rPr>
    </w:lvl>
    <w:lvl w:ilvl="2" w:tplc="9B4A0768">
      <w:numFmt w:val="bullet"/>
      <w:lvlText w:val="•"/>
      <w:lvlJc w:val="left"/>
      <w:pPr>
        <w:ind w:left="3281" w:hanging="852"/>
      </w:pPr>
      <w:rPr>
        <w:rFonts w:hint="default"/>
        <w:lang w:val="ru-RU" w:eastAsia="ru-RU" w:bidi="ru-RU"/>
      </w:rPr>
    </w:lvl>
    <w:lvl w:ilvl="3" w:tplc="93883348">
      <w:numFmt w:val="bullet"/>
      <w:lvlText w:val="•"/>
      <w:lvlJc w:val="left"/>
      <w:pPr>
        <w:ind w:left="4301" w:hanging="852"/>
      </w:pPr>
      <w:rPr>
        <w:rFonts w:hint="default"/>
        <w:lang w:val="ru-RU" w:eastAsia="ru-RU" w:bidi="ru-RU"/>
      </w:rPr>
    </w:lvl>
    <w:lvl w:ilvl="4" w:tplc="AF748A00">
      <w:numFmt w:val="bullet"/>
      <w:lvlText w:val="•"/>
      <w:lvlJc w:val="left"/>
      <w:pPr>
        <w:ind w:left="5322" w:hanging="852"/>
      </w:pPr>
      <w:rPr>
        <w:rFonts w:hint="default"/>
        <w:lang w:val="ru-RU" w:eastAsia="ru-RU" w:bidi="ru-RU"/>
      </w:rPr>
    </w:lvl>
    <w:lvl w:ilvl="5" w:tplc="A3B001FE">
      <w:numFmt w:val="bullet"/>
      <w:lvlText w:val="•"/>
      <w:lvlJc w:val="left"/>
      <w:pPr>
        <w:ind w:left="6343" w:hanging="852"/>
      </w:pPr>
      <w:rPr>
        <w:rFonts w:hint="default"/>
        <w:lang w:val="ru-RU" w:eastAsia="ru-RU" w:bidi="ru-RU"/>
      </w:rPr>
    </w:lvl>
    <w:lvl w:ilvl="6" w:tplc="E9B6897E">
      <w:numFmt w:val="bullet"/>
      <w:lvlText w:val="•"/>
      <w:lvlJc w:val="left"/>
      <w:pPr>
        <w:ind w:left="7363" w:hanging="852"/>
      </w:pPr>
      <w:rPr>
        <w:rFonts w:hint="default"/>
        <w:lang w:val="ru-RU" w:eastAsia="ru-RU" w:bidi="ru-RU"/>
      </w:rPr>
    </w:lvl>
    <w:lvl w:ilvl="7" w:tplc="46D818CA">
      <w:numFmt w:val="bullet"/>
      <w:lvlText w:val="•"/>
      <w:lvlJc w:val="left"/>
      <w:pPr>
        <w:ind w:left="8384" w:hanging="852"/>
      </w:pPr>
      <w:rPr>
        <w:rFonts w:hint="default"/>
        <w:lang w:val="ru-RU" w:eastAsia="ru-RU" w:bidi="ru-RU"/>
      </w:rPr>
    </w:lvl>
    <w:lvl w:ilvl="8" w:tplc="56F8C166">
      <w:numFmt w:val="bullet"/>
      <w:lvlText w:val="•"/>
      <w:lvlJc w:val="left"/>
      <w:pPr>
        <w:ind w:left="9405" w:hanging="852"/>
      </w:pPr>
      <w:rPr>
        <w:rFonts w:hint="default"/>
        <w:lang w:val="ru-RU" w:eastAsia="ru-RU" w:bidi="ru-RU"/>
      </w:rPr>
    </w:lvl>
  </w:abstractNum>
  <w:abstractNum w:abstractNumId="26" w15:restartNumberingAfterBreak="0">
    <w:nsid w:val="3EDA62C0"/>
    <w:multiLevelType w:val="multilevel"/>
    <w:tmpl w:val="BF4E952E"/>
    <w:lvl w:ilvl="0">
      <w:start w:val="2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27" w15:restartNumberingAfterBreak="0">
    <w:nsid w:val="3F211717"/>
    <w:multiLevelType w:val="hybridMultilevel"/>
    <w:tmpl w:val="0396D696"/>
    <w:lvl w:ilvl="0" w:tplc="C758320E">
      <w:start w:val="1"/>
      <w:numFmt w:val="decimal"/>
      <w:lvlText w:val="%1"/>
      <w:lvlJc w:val="left"/>
      <w:pPr>
        <w:ind w:left="205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8A6860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3C2F11C">
      <w:numFmt w:val="bullet"/>
      <w:lvlText w:val="•"/>
      <w:lvlJc w:val="left"/>
      <w:pPr>
        <w:ind w:left="3145" w:hanging="281"/>
      </w:pPr>
      <w:rPr>
        <w:rFonts w:hint="default"/>
        <w:lang w:val="ru-RU" w:eastAsia="ru-RU" w:bidi="ru-RU"/>
      </w:rPr>
    </w:lvl>
    <w:lvl w:ilvl="3" w:tplc="4BA67C36">
      <w:numFmt w:val="bullet"/>
      <w:lvlText w:val="•"/>
      <w:lvlJc w:val="left"/>
      <w:pPr>
        <w:ind w:left="4168" w:hanging="281"/>
      </w:pPr>
      <w:rPr>
        <w:rFonts w:hint="default"/>
        <w:lang w:val="ru-RU" w:eastAsia="ru-RU" w:bidi="ru-RU"/>
      </w:rPr>
    </w:lvl>
    <w:lvl w:ilvl="4" w:tplc="941EB4DC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0AF2477A">
      <w:numFmt w:val="bullet"/>
      <w:lvlText w:val="•"/>
      <w:lvlJc w:val="left"/>
      <w:pPr>
        <w:ind w:left="6214" w:hanging="281"/>
      </w:pPr>
      <w:rPr>
        <w:rFonts w:hint="default"/>
        <w:lang w:val="ru-RU" w:eastAsia="ru-RU" w:bidi="ru-RU"/>
      </w:rPr>
    </w:lvl>
    <w:lvl w:ilvl="6" w:tplc="73F86F98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7" w:tplc="90A808D2">
      <w:numFmt w:val="bullet"/>
      <w:lvlText w:val="•"/>
      <w:lvlJc w:val="left"/>
      <w:pPr>
        <w:ind w:left="8260" w:hanging="281"/>
      </w:pPr>
      <w:rPr>
        <w:rFonts w:hint="default"/>
        <w:lang w:val="ru-RU" w:eastAsia="ru-RU" w:bidi="ru-RU"/>
      </w:rPr>
    </w:lvl>
    <w:lvl w:ilvl="8" w:tplc="BBE27A52">
      <w:numFmt w:val="bullet"/>
      <w:lvlText w:val="•"/>
      <w:lvlJc w:val="left"/>
      <w:pPr>
        <w:ind w:left="9283" w:hanging="281"/>
      </w:pPr>
      <w:rPr>
        <w:rFonts w:hint="default"/>
        <w:lang w:val="ru-RU" w:eastAsia="ru-RU" w:bidi="ru-RU"/>
      </w:rPr>
    </w:lvl>
  </w:abstractNum>
  <w:abstractNum w:abstractNumId="28" w15:restartNumberingAfterBreak="0">
    <w:nsid w:val="405968D1"/>
    <w:multiLevelType w:val="hybridMultilevel"/>
    <w:tmpl w:val="F56CF63C"/>
    <w:lvl w:ilvl="0" w:tplc="15723638">
      <w:start w:val="1"/>
      <w:numFmt w:val="bullet"/>
      <w:lvlText w:val=""/>
      <w:lvlJc w:val="left"/>
      <w:pPr>
        <w:ind w:left="2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abstractNum w:abstractNumId="29" w15:restartNumberingAfterBreak="0">
    <w:nsid w:val="428659F2"/>
    <w:multiLevelType w:val="hybridMultilevel"/>
    <w:tmpl w:val="DBBEAB3C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0" w15:restartNumberingAfterBreak="0">
    <w:nsid w:val="4E252DC9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1" w15:restartNumberingAfterBreak="0">
    <w:nsid w:val="4F2C1B64"/>
    <w:multiLevelType w:val="hybridMultilevel"/>
    <w:tmpl w:val="6610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5651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3" w15:restartNumberingAfterBreak="0">
    <w:nsid w:val="59BF4285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34" w15:restartNumberingAfterBreak="0">
    <w:nsid w:val="59C222B4"/>
    <w:multiLevelType w:val="hybridMultilevel"/>
    <w:tmpl w:val="0A768BE2"/>
    <w:lvl w:ilvl="0" w:tplc="ED00AA86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4E0ABE">
      <w:numFmt w:val="bullet"/>
      <w:lvlText w:val="—"/>
      <w:lvlJc w:val="left"/>
      <w:pPr>
        <w:ind w:left="1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1E849C">
      <w:numFmt w:val="bullet"/>
      <w:lvlText w:val="•"/>
      <w:lvlJc w:val="left"/>
      <w:pPr>
        <w:ind w:left="3014" w:hanging="351"/>
      </w:pPr>
      <w:rPr>
        <w:rFonts w:hint="default"/>
        <w:lang w:val="ru-RU" w:eastAsia="ru-RU" w:bidi="ru-RU"/>
      </w:rPr>
    </w:lvl>
    <w:lvl w:ilvl="3" w:tplc="E2BCCE62">
      <w:numFmt w:val="bullet"/>
      <w:lvlText w:val="•"/>
      <w:lvlJc w:val="left"/>
      <w:pPr>
        <w:ind w:left="4068" w:hanging="351"/>
      </w:pPr>
      <w:rPr>
        <w:rFonts w:hint="default"/>
        <w:lang w:val="ru-RU" w:eastAsia="ru-RU" w:bidi="ru-RU"/>
      </w:rPr>
    </w:lvl>
    <w:lvl w:ilvl="4" w:tplc="44D04090">
      <w:numFmt w:val="bullet"/>
      <w:lvlText w:val="•"/>
      <w:lvlJc w:val="left"/>
      <w:pPr>
        <w:ind w:left="5122" w:hanging="351"/>
      </w:pPr>
      <w:rPr>
        <w:rFonts w:hint="default"/>
        <w:lang w:val="ru-RU" w:eastAsia="ru-RU" w:bidi="ru-RU"/>
      </w:rPr>
    </w:lvl>
    <w:lvl w:ilvl="5" w:tplc="51C2EAB4">
      <w:numFmt w:val="bullet"/>
      <w:lvlText w:val="•"/>
      <w:lvlJc w:val="left"/>
      <w:pPr>
        <w:ind w:left="6176" w:hanging="351"/>
      </w:pPr>
      <w:rPr>
        <w:rFonts w:hint="default"/>
        <w:lang w:val="ru-RU" w:eastAsia="ru-RU" w:bidi="ru-RU"/>
      </w:rPr>
    </w:lvl>
    <w:lvl w:ilvl="6" w:tplc="C1988BB4"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7" w:tplc="0142BAA8">
      <w:numFmt w:val="bullet"/>
      <w:lvlText w:val="•"/>
      <w:lvlJc w:val="left"/>
      <w:pPr>
        <w:ind w:left="8284" w:hanging="351"/>
      </w:pPr>
      <w:rPr>
        <w:rFonts w:hint="default"/>
        <w:lang w:val="ru-RU" w:eastAsia="ru-RU" w:bidi="ru-RU"/>
      </w:rPr>
    </w:lvl>
    <w:lvl w:ilvl="8" w:tplc="43A0E62A">
      <w:numFmt w:val="bullet"/>
      <w:lvlText w:val="•"/>
      <w:lvlJc w:val="left"/>
      <w:pPr>
        <w:ind w:left="9338" w:hanging="351"/>
      </w:pPr>
      <w:rPr>
        <w:rFonts w:hint="default"/>
        <w:lang w:val="ru-RU" w:eastAsia="ru-RU" w:bidi="ru-RU"/>
      </w:rPr>
    </w:lvl>
  </w:abstractNum>
  <w:abstractNum w:abstractNumId="35" w15:restartNumberingAfterBreak="0">
    <w:nsid w:val="640728C8"/>
    <w:multiLevelType w:val="hybridMultilevel"/>
    <w:tmpl w:val="6100C2A6"/>
    <w:lvl w:ilvl="0" w:tplc="76589E50">
      <w:numFmt w:val="bullet"/>
      <w:lvlText w:val="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6" w15:restartNumberingAfterBreak="0">
    <w:nsid w:val="6774102D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37" w15:restartNumberingAfterBreak="0">
    <w:nsid w:val="67F8523F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38" w15:restartNumberingAfterBreak="0">
    <w:nsid w:val="6A2B38AA"/>
    <w:multiLevelType w:val="hybridMultilevel"/>
    <w:tmpl w:val="350EC848"/>
    <w:lvl w:ilvl="0" w:tplc="15723638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9" w15:restartNumberingAfterBreak="0">
    <w:nsid w:val="6EB014E2"/>
    <w:multiLevelType w:val="hybridMultilevel"/>
    <w:tmpl w:val="AB52FC08"/>
    <w:lvl w:ilvl="0" w:tplc="71821452">
      <w:start w:val="1"/>
      <w:numFmt w:val="decimal"/>
      <w:lvlText w:val="%1."/>
      <w:lvlJc w:val="left"/>
      <w:pPr>
        <w:ind w:left="1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1A3E0C">
      <w:numFmt w:val="bullet"/>
      <w:lvlText w:val="•"/>
      <w:lvlJc w:val="left"/>
      <w:pPr>
        <w:ind w:left="2260" w:hanging="518"/>
      </w:pPr>
      <w:rPr>
        <w:rFonts w:hint="default"/>
        <w:lang w:val="ru-RU" w:eastAsia="ru-RU" w:bidi="ru-RU"/>
      </w:rPr>
    </w:lvl>
    <w:lvl w:ilvl="2" w:tplc="D36A25F6">
      <w:numFmt w:val="bullet"/>
      <w:lvlText w:val="•"/>
      <w:lvlJc w:val="left"/>
      <w:pPr>
        <w:ind w:left="3281" w:hanging="518"/>
      </w:pPr>
      <w:rPr>
        <w:rFonts w:hint="default"/>
        <w:lang w:val="ru-RU" w:eastAsia="ru-RU" w:bidi="ru-RU"/>
      </w:rPr>
    </w:lvl>
    <w:lvl w:ilvl="3" w:tplc="BCF4523A">
      <w:numFmt w:val="bullet"/>
      <w:lvlText w:val="•"/>
      <w:lvlJc w:val="left"/>
      <w:pPr>
        <w:ind w:left="4301" w:hanging="518"/>
      </w:pPr>
      <w:rPr>
        <w:rFonts w:hint="default"/>
        <w:lang w:val="ru-RU" w:eastAsia="ru-RU" w:bidi="ru-RU"/>
      </w:rPr>
    </w:lvl>
    <w:lvl w:ilvl="4" w:tplc="E03C0FE2">
      <w:numFmt w:val="bullet"/>
      <w:lvlText w:val="•"/>
      <w:lvlJc w:val="left"/>
      <w:pPr>
        <w:ind w:left="5322" w:hanging="518"/>
      </w:pPr>
      <w:rPr>
        <w:rFonts w:hint="default"/>
        <w:lang w:val="ru-RU" w:eastAsia="ru-RU" w:bidi="ru-RU"/>
      </w:rPr>
    </w:lvl>
    <w:lvl w:ilvl="5" w:tplc="B19E9914">
      <w:numFmt w:val="bullet"/>
      <w:lvlText w:val="•"/>
      <w:lvlJc w:val="left"/>
      <w:pPr>
        <w:ind w:left="6343" w:hanging="518"/>
      </w:pPr>
      <w:rPr>
        <w:rFonts w:hint="default"/>
        <w:lang w:val="ru-RU" w:eastAsia="ru-RU" w:bidi="ru-RU"/>
      </w:rPr>
    </w:lvl>
    <w:lvl w:ilvl="6" w:tplc="43B4D9B8">
      <w:numFmt w:val="bullet"/>
      <w:lvlText w:val="•"/>
      <w:lvlJc w:val="left"/>
      <w:pPr>
        <w:ind w:left="7363" w:hanging="518"/>
      </w:pPr>
      <w:rPr>
        <w:rFonts w:hint="default"/>
        <w:lang w:val="ru-RU" w:eastAsia="ru-RU" w:bidi="ru-RU"/>
      </w:rPr>
    </w:lvl>
    <w:lvl w:ilvl="7" w:tplc="2898B2A2">
      <w:numFmt w:val="bullet"/>
      <w:lvlText w:val="•"/>
      <w:lvlJc w:val="left"/>
      <w:pPr>
        <w:ind w:left="8384" w:hanging="518"/>
      </w:pPr>
      <w:rPr>
        <w:rFonts w:hint="default"/>
        <w:lang w:val="ru-RU" w:eastAsia="ru-RU" w:bidi="ru-RU"/>
      </w:rPr>
    </w:lvl>
    <w:lvl w:ilvl="8" w:tplc="A2120194">
      <w:numFmt w:val="bullet"/>
      <w:lvlText w:val="•"/>
      <w:lvlJc w:val="left"/>
      <w:pPr>
        <w:ind w:left="9405" w:hanging="518"/>
      </w:pPr>
      <w:rPr>
        <w:rFonts w:hint="default"/>
        <w:lang w:val="ru-RU" w:eastAsia="ru-RU" w:bidi="ru-RU"/>
      </w:rPr>
    </w:lvl>
  </w:abstractNum>
  <w:abstractNum w:abstractNumId="40" w15:restartNumberingAfterBreak="0">
    <w:nsid w:val="75AB7C91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41" w15:restartNumberingAfterBreak="0">
    <w:nsid w:val="77E604CC"/>
    <w:multiLevelType w:val="hybridMultilevel"/>
    <w:tmpl w:val="51BACD5E"/>
    <w:lvl w:ilvl="0" w:tplc="4D04EA7E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567210">
      <w:numFmt w:val="bullet"/>
      <w:lvlText w:val="•"/>
      <w:lvlJc w:val="left"/>
      <w:pPr>
        <w:ind w:left="2260" w:hanging="326"/>
      </w:pPr>
      <w:rPr>
        <w:rFonts w:hint="default"/>
        <w:lang w:val="ru-RU" w:eastAsia="ru-RU" w:bidi="ru-RU"/>
      </w:rPr>
    </w:lvl>
    <w:lvl w:ilvl="2" w:tplc="646880A2">
      <w:numFmt w:val="bullet"/>
      <w:lvlText w:val="•"/>
      <w:lvlJc w:val="left"/>
      <w:pPr>
        <w:ind w:left="3281" w:hanging="326"/>
      </w:pPr>
      <w:rPr>
        <w:rFonts w:hint="default"/>
        <w:lang w:val="ru-RU" w:eastAsia="ru-RU" w:bidi="ru-RU"/>
      </w:rPr>
    </w:lvl>
    <w:lvl w:ilvl="3" w:tplc="2EAAB3FE">
      <w:numFmt w:val="bullet"/>
      <w:lvlText w:val="•"/>
      <w:lvlJc w:val="left"/>
      <w:pPr>
        <w:ind w:left="4301" w:hanging="326"/>
      </w:pPr>
      <w:rPr>
        <w:rFonts w:hint="default"/>
        <w:lang w:val="ru-RU" w:eastAsia="ru-RU" w:bidi="ru-RU"/>
      </w:rPr>
    </w:lvl>
    <w:lvl w:ilvl="4" w:tplc="AB1E1348">
      <w:numFmt w:val="bullet"/>
      <w:lvlText w:val="•"/>
      <w:lvlJc w:val="left"/>
      <w:pPr>
        <w:ind w:left="5322" w:hanging="326"/>
      </w:pPr>
      <w:rPr>
        <w:rFonts w:hint="default"/>
        <w:lang w:val="ru-RU" w:eastAsia="ru-RU" w:bidi="ru-RU"/>
      </w:rPr>
    </w:lvl>
    <w:lvl w:ilvl="5" w:tplc="1504ABBA">
      <w:numFmt w:val="bullet"/>
      <w:lvlText w:val="•"/>
      <w:lvlJc w:val="left"/>
      <w:pPr>
        <w:ind w:left="6343" w:hanging="326"/>
      </w:pPr>
      <w:rPr>
        <w:rFonts w:hint="default"/>
        <w:lang w:val="ru-RU" w:eastAsia="ru-RU" w:bidi="ru-RU"/>
      </w:rPr>
    </w:lvl>
    <w:lvl w:ilvl="6" w:tplc="A7E8E534">
      <w:numFmt w:val="bullet"/>
      <w:lvlText w:val="•"/>
      <w:lvlJc w:val="left"/>
      <w:pPr>
        <w:ind w:left="7363" w:hanging="326"/>
      </w:pPr>
      <w:rPr>
        <w:rFonts w:hint="default"/>
        <w:lang w:val="ru-RU" w:eastAsia="ru-RU" w:bidi="ru-RU"/>
      </w:rPr>
    </w:lvl>
    <w:lvl w:ilvl="7" w:tplc="C18A4C42">
      <w:numFmt w:val="bullet"/>
      <w:lvlText w:val="•"/>
      <w:lvlJc w:val="left"/>
      <w:pPr>
        <w:ind w:left="8384" w:hanging="326"/>
      </w:pPr>
      <w:rPr>
        <w:rFonts w:hint="default"/>
        <w:lang w:val="ru-RU" w:eastAsia="ru-RU" w:bidi="ru-RU"/>
      </w:rPr>
    </w:lvl>
    <w:lvl w:ilvl="8" w:tplc="D1DC7B48">
      <w:numFmt w:val="bullet"/>
      <w:lvlText w:val="•"/>
      <w:lvlJc w:val="left"/>
      <w:pPr>
        <w:ind w:left="9405" w:hanging="326"/>
      </w:pPr>
      <w:rPr>
        <w:rFonts w:hint="default"/>
        <w:lang w:val="ru-RU" w:eastAsia="ru-RU" w:bidi="ru-RU"/>
      </w:rPr>
    </w:lvl>
  </w:abstractNum>
  <w:abstractNum w:abstractNumId="42" w15:restartNumberingAfterBreak="0">
    <w:nsid w:val="7A281A2A"/>
    <w:multiLevelType w:val="hybridMultilevel"/>
    <w:tmpl w:val="F93E71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3" w15:restartNumberingAfterBreak="0">
    <w:nsid w:val="7A821D75"/>
    <w:multiLevelType w:val="hybridMultilevel"/>
    <w:tmpl w:val="77F2128C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7BAB11E9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num w:numId="1" w16cid:durableId="584607073">
    <w:abstractNumId w:val="12"/>
  </w:num>
  <w:num w:numId="2" w16cid:durableId="1241914557">
    <w:abstractNumId w:val="8"/>
  </w:num>
  <w:num w:numId="3" w16cid:durableId="817189110">
    <w:abstractNumId w:val="2"/>
  </w:num>
  <w:num w:numId="4" w16cid:durableId="679745393">
    <w:abstractNumId w:val="4"/>
  </w:num>
  <w:num w:numId="5" w16cid:durableId="265118021">
    <w:abstractNumId w:val="26"/>
  </w:num>
  <w:num w:numId="6" w16cid:durableId="1850026774">
    <w:abstractNumId w:val="9"/>
  </w:num>
  <w:num w:numId="7" w16cid:durableId="2006936432">
    <w:abstractNumId w:val="16"/>
  </w:num>
  <w:num w:numId="8" w16cid:durableId="2059083778">
    <w:abstractNumId w:val="18"/>
  </w:num>
  <w:num w:numId="9" w16cid:durableId="1005480558">
    <w:abstractNumId w:val="36"/>
  </w:num>
  <w:num w:numId="10" w16cid:durableId="1562905162">
    <w:abstractNumId w:val="10"/>
  </w:num>
  <w:num w:numId="11" w16cid:durableId="877819291">
    <w:abstractNumId w:val="17"/>
  </w:num>
  <w:num w:numId="12" w16cid:durableId="367874371">
    <w:abstractNumId w:val="20"/>
  </w:num>
  <w:num w:numId="13" w16cid:durableId="1921677498">
    <w:abstractNumId w:val="34"/>
  </w:num>
  <w:num w:numId="14" w16cid:durableId="320043327">
    <w:abstractNumId w:val="25"/>
  </w:num>
  <w:num w:numId="15" w16cid:durableId="1019086478">
    <w:abstractNumId w:val="39"/>
  </w:num>
  <w:num w:numId="16" w16cid:durableId="405497206">
    <w:abstractNumId w:val="41"/>
  </w:num>
  <w:num w:numId="17" w16cid:durableId="1933734111">
    <w:abstractNumId w:val="5"/>
  </w:num>
  <w:num w:numId="18" w16cid:durableId="1099445040">
    <w:abstractNumId w:val="3"/>
  </w:num>
  <w:num w:numId="19" w16cid:durableId="2060662055">
    <w:abstractNumId w:val="35"/>
  </w:num>
  <w:num w:numId="20" w16cid:durableId="452407442">
    <w:abstractNumId w:val="14"/>
  </w:num>
  <w:num w:numId="21" w16cid:durableId="1930776617">
    <w:abstractNumId w:val="27"/>
  </w:num>
  <w:num w:numId="22" w16cid:durableId="1634480462">
    <w:abstractNumId w:val="15"/>
  </w:num>
  <w:num w:numId="23" w16cid:durableId="1368487500">
    <w:abstractNumId w:val="6"/>
  </w:num>
  <w:num w:numId="24" w16cid:durableId="1214535289">
    <w:abstractNumId w:val="42"/>
  </w:num>
  <w:num w:numId="25" w16cid:durableId="1847212204">
    <w:abstractNumId w:val="43"/>
  </w:num>
  <w:num w:numId="26" w16cid:durableId="1696076638">
    <w:abstractNumId w:val="21"/>
  </w:num>
  <w:num w:numId="27" w16cid:durableId="1139565607">
    <w:abstractNumId w:val="31"/>
  </w:num>
  <w:num w:numId="28" w16cid:durableId="1858081926">
    <w:abstractNumId w:val="38"/>
  </w:num>
  <w:num w:numId="29" w16cid:durableId="167865907">
    <w:abstractNumId w:val="23"/>
  </w:num>
  <w:num w:numId="30" w16cid:durableId="343361806">
    <w:abstractNumId w:val="28"/>
  </w:num>
  <w:num w:numId="31" w16cid:durableId="832527830">
    <w:abstractNumId w:val="22"/>
  </w:num>
  <w:num w:numId="32" w16cid:durableId="984972461">
    <w:abstractNumId w:val="0"/>
  </w:num>
  <w:num w:numId="33" w16cid:durableId="1928423605">
    <w:abstractNumId w:val="13"/>
  </w:num>
  <w:num w:numId="34" w16cid:durableId="1519542364">
    <w:abstractNumId w:val="29"/>
  </w:num>
  <w:num w:numId="35" w16cid:durableId="494304889">
    <w:abstractNumId w:val="44"/>
  </w:num>
  <w:num w:numId="36" w16cid:durableId="407312207">
    <w:abstractNumId w:val="1"/>
  </w:num>
  <w:num w:numId="37" w16cid:durableId="2057966521">
    <w:abstractNumId w:val="40"/>
  </w:num>
  <w:num w:numId="38" w16cid:durableId="1370643856">
    <w:abstractNumId w:val="33"/>
  </w:num>
  <w:num w:numId="39" w16cid:durableId="1655833097">
    <w:abstractNumId w:val="24"/>
  </w:num>
  <w:num w:numId="40" w16cid:durableId="1930890078">
    <w:abstractNumId w:val="30"/>
  </w:num>
  <w:num w:numId="41" w16cid:durableId="1194684155">
    <w:abstractNumId w:val="32"/>
  </w:num>
  <w:num w:numId="42" w16cid:durableId="326977750">
    <w:abstractNumId w:val="11"/>
  </w:num>
  <w:num w:numId="43" w16cid:durableId="585503072">
    <w:abstractNumId w:val="37"/>
  </w:num>
  <w:num w:numId="44" w16cid:durableId="22480248">
    <w:abstractNumId w:val="19"/>
  </w:num>
  <w:num w:numId="45" w16cid:durableId="1423527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90"/>
    <w:rsid w:val="00006B3B"/>
    <w:rsid w:val="00014F02"/>
    <w:rsid w:val="0003379D"/>
    <w:rsid w:val="00035E08"/>
    <w:rsid w:val="00044C4A"/>
    <w:rsid w:val="00057E19"/>
    <w:rsid w:val="00065929"/>
    <w:rsid w:val="00070C3D"/>
    <w:rsid w:val="00073773"/>
    <w:rsid w:val="000748A9"/>
    <w:rsid w:val="00076C54"/>
    <w:rsid w:val="000821CD"/>
    <w:rsid w:val="00087B73"/>
    <w:rsid w:val="00095628"/>
    <w:rsid w:val="000B731F"/>
    <w:rsid w:val="000C10F0"/>
    <w:rsid w:val="000C1BA5"/>
    <w:rsid w:val="000C2F52"/>
    <w:rsid w:val="000C4BC8"/>
    <w:rsid w:val="000C555A"/>
    <w:rsid w:val="000C7528"/>
    <w:rsid w:val="000E0C13"/>
    <w:rsid w:val="000E2591"/>
    <w:rsid w:val="000E4C89"/>
    <w:rsid w:val="000F2606"/>
    <w:rsid w:val="000F7665"/>
    <w:rsid w:val="0011783B"/>
    <w:rsid w:val="00130976"/>
    <w:rsid w:val="001527E8"/>
    <w:rsid w:val="001564C1"/>
    <w:rsid w:val="00157E12"/>
    <w:rsid w:val="001620E2"/>
    <w:rsid w:val="00162FB0"/>
    <w:rsid w:val="00167F46"/>
    <w:rsid w:val="001769E4"/>
    <w:rsid w:val="001876C0"/>
    <w:rsid w:val="001A4E65"/>
    <w:rsid w:val="001A6044"/>
    <w:rsid w:val="001B58B9"/>
    <w:rsid w:val="001B637A"/>
    <w:rsid w:val="001C20DB"/>
    <w:rsid w:val="001C4482"/>
    <w:rsid w:val="001C7E27"/>
    <w:rsid w:val="001E4261"/>
    <w:rsid w:val="001F1231"/>
    <w:rsid w:val="00200187"/>
    <w:rsid w:val="00207406"/>
    <w:rsid w:val="002111A3"/>
    <w:rsid w:val="002116D3"/>
    <w:rsid w:val="00214DEE"/>
    <w:rsid w:val="00215CAA"/>
    <w:rsid w:val="002208DF"/>
    <w:rsid w:val="00224C30"/>
    <w:rsid w:val="00244E3A"/>
    <w:rsid w:val="0024729D"/>
    <w:rsid w:val="002472EA"/>
    <w:rsid w:val="0025073D"/>
    <w:rsid w:val="00261301"/>
    <w:rsid w:val="0026202F"/>
    <w:rsid w:val="00262E00"/>
    <w:rsid w:val="002648D6"/>
    <w:rsid w:val="00272925"/>
    <w:rsid w:val="00296106"/>
    <w:rsid w:val="00297397"/>
    <w:rsid w:val="002A2A87"/>
    <w:rsid w:val="002A4EFE"/>
    <w:rsid w:val="002A669B"/>
    <w:rsid w:val="002B348D"/>
    <w:rsid w:val="002B77EC"/>
    <w:rsid w:val="002C50A2"/>
    <w:rsid w:val="002C6943"/>
    <w:rsid w:val="002D4187"/>
    <w:rsid w:val="002E6C4F"/>
    <w:rsid w:val="002F23E7"/>
    <w:rsid w:val="002F6332"/>
    <w:rsid w:val="003023B8"/>
    <w:rsid w:val="003041B2"/>
    <w:rsid w:val="00320CC7"/>
    <w:rsid w:val="00325596"/>
    <w:rsid w:val="00353359"/>
    <w:rsid w:val="0035675B"/>
    <w:rsid w:val="003654CF"/>
    <w:rsid w:val="00382F2D"/>
    <w:rsid w:val="00384804"/>
    <w:rsid w:val="00391D15"/>
    <w:rsid w:val="003942F3"/>
    <w:rsid w:val="0039575C"/>
    <w:rsid w:val="003A18B3"/>
    <w:rsid w:val="003B6D30"/>
    <w:rsid w:val="003E3367"/>
    <w:rsid w:val="003F5158"/>
    <w:rsid w:val="004138E8"/>
    <w:rsid w:val="00413D13"/>
    <w:rsid w:val="00414587"/>
    <w:rsid w:val="00417A8A"/>
    <w:rsid w:val="004361A0"/>
    <w:rsid w:val="00443553"/>
    <w:rsid w:val="00447A0B"/>
    <w:rsid w:val="0045047A"/>
    <w:rsid w:val="004522CF"/>
    <w:rsid w:val="00452722"/>
    <w:rsid w:val="00454F2B"/>
    <w:rsid w:val="00457ADB"/>
    <w:rsid w:val="00460FBA"/>
    <w:rsid w:val="00471058"/>
    <w:rsid w:val="004907CB"/>
    <w:rsid w:val="00493DB8"/>
    <w:rsid w:val="004A2871"/>
    <w:rsid w:val="004A6C7D"/>
    <w:rsid w:val="004B187C"/>
    <w:rsid w:val="004B3538"/>
    <w:rsid w:val="004B608B"/>
    <w:rsid w:val="004B6C87"/>
    <w:rsid w:val="004C5D8E"/>
    <w:rsid w:val="004C6416"/>
    <w:rsid w:val="004D1E11"/>
    <w:rsid w:val="004D3AC4"/>
    <w:rsid w:val="004E03BC"/>
    <w:rsid w:val="004E3A4C"/>
    <w:rsid w:val="004E4256"/>
    <w:rsid w:val="004F4983"/>
    <w:rsid w:val="00503B10"/>
    <w:rsid w:val="0050422F"/>
    <w:rsid w:val="00511614"/>
    <w:rsid w:val="005212E7"/>
    <w:rsid w:val="00524B64"/>
    <w:rsid w:val="005322A2"/>
    <w:rsid w:val="0053253C"/>
    <w:rsid w:val="005404DB"/>
    <w:rsid w:val="00542AEB"/>
    <w:rsid w:val="0054341F"/>
    <w:rsid w:val="005466ED"/>
    <w:rsid w:val="00550B22"/>
    <w:rsid w:val="005548C6"/>
    <w:rsid w:val="0055501F"/>
    <w:rsid w:val="00563077"/>
    <w:rsid w:val="005661D6"/>
    <w:rsid w:val="00567510"/>
    <w:rsid w:val="00570731"/>
    <w:rsid w:val="005709FB"/>
    <w:rsid w:val="00583A30"/>
    <w:rsid w:val="005866B8"/>
    <w:rsid w:val="00590F1C"/>
    <w:rsid w:val="00594881"/>
    <w:rsid w:val="00594B84"/>
    <w:rsid w:val="005953EF"/>
    <w:rsid w:val="005B6596"/>
    <w:rsid w:val="005C3850"/>
    <w:rsid w:val="005D5778"/>
    <w:rsid w:val="005E2947"/>
    <w:rsid w:val="005E4BC9"/>
    <w:rsid w:val="0060692B"/>
    <w:rsid w:val="0063523D"/>
    <w:rsid w:val="006356EF"/>
    <w:rsid w:val="006360D4"/>
    <w:rsid w:val="00647B6B"/>
    <w:rsid w:val="00654A86"/>
    <w:rsid w:val="00665BF1"/>
    <w:rsid w:val="00672638"/>
    <w:rsid w:val="00674D1B"/>
    <w:rsid w:val="00674F1E"/>
    <w:rsid w:val="00677A26"/>
    <w:rsid w:val="00691280"/>
    <w:rsid w:val="00695B76"/>
    <w:rsid w:val="006A1456"/>
    <w:rsid w:val="006A2738"/>
    <w:rsid w:val="006A729F"/>
    <w:rsid w:val="006B4D90"/>
    <w:rsid w:val="006C4FCC"/>
    <w:rsid w:val="006C6D0D"/>
    <w:rsid w:val="006D31A6"/>
    <w:rsid w:val="006D5D8E"/>
    <w:rsid w:val="006E5924"/>
    <w:rsid w:val="006F11D2"/>
    <w:rsid w:val="006F490D"/>
    <w:rsid w:val="00703CF0"/>
    <w:rsid w:val="00704DBB"/>
    <w:rsid w:val="00722E4A"/>
    <w:rsid w:val="00737A22"/>
    <w:rsid w:val="007444D1"/>
    <w:rsid w:val="00746859"/>
    <w:rsid w:val="00750FAB"/>
    <w:rsid w:val="00754A4E"/>
    <w:rsid w:val="007550F1"/>
    <w:rsid w:val="00757DE7"/>
    <w:rsid w:val="00773696"/>
    <w:rsid w:val="007764D3"/>
    <w:rsid w:val="00780BAB"/>
    <w:rsid w:val="0078401C"/>
    <w:rsid w:val="007966EB"/>
    <w:rsid w:val="007A76E9"/>
    <w:rsid w:val="007C107C"/>
    <w:rsid w:val="007C6DC6"/>
    <w:rsid w:val="007D5C4E"/>
    <w:rsid w:val="007D75BE"/>
    <w:rsid w:val="007F6755"/>
    <w:rsid w:val="00801E34"/>
    <w:rsid w:val="00806458"/>
    <w:rsid w:val="008223C9"/>
    <w:rsid w:val="00824147"/>
    <w:rsid w:val="008327E8"/>
    <w:rsid w:val="00833B4D"/>
    <w:rsid w:val="00836AC4"/>
    <w:rsid w:val="00842A5B"/>
    <w:rsid w:val="00844FF6"/>
    <w:rsid w:val="00847227"/>
    <w:rsid w:val="00853CE9"/>
    <w:rsid w:val="00856C6E"/>
    <w:rsid w:val="008800CE"/>
    <w:rsid w:val="00884918"/>
    <w:rsid w:val="00890562"/>
    <w:rsid w:val="00894BD8"/>
    <w:rsid w:val="00897F1A"/>
    <w:rsid w:val="008B4354"/>
    <w:rsid w:val="008C189F"/>
    <w:rsid w:val="008D3952"/>
    <w:rsid w:val="008E5F11"/>
    <w:rsid w:val="008F1D90"/>
    <w:rsid w:val="00900A84"/>
    <w:rsid w:val="00905E8F"/>
    <w:rsid w:val="00914C51"/>
    <w:rsid w:val="009155BE"/>
    <w:rsid w:val="009162DC"/>
    <w:rsid w:val="00921547"/>
    <w:rsid w:val="00925519"/>
    <w:rsid w:val="00954B30"/>
    <w:rsid w:val="00955255"/>
    <w:rsid w:val="009576B9"/>
    <w:rsid w:val="00960F59"/>
    <w:rsid w:val="00961EAB"/>
    <w:rsid w:val="009751E5"/>
    <w:rsid w:val="00977126"/>
    <w:rsid w:val="00991D36"/>
    <w:rsid w:val="00994997"/>
    <w:rsid w:val="0099523C"/>
    <w:rsid w:val="009B18E9"/>
    <w:rsid w:val="009B5733"/>
    <w:rsid w:val="009E3239"/>
    <w:rsid w:val="009F0275"/>
    <w:rsid w:val="009F2E8E"/>
    <w:rsid w:val="00A00E52"/>
    <w:rsid w:val="00A1266F"/>
    <w:rsid w:val="00A1428C"/>
    <w:rsid w:val="00A161E3"/>
    <w:rsid w:val="00A16758"/>
    <w:rsid w:val="00A2158A"/>
    <w:rsid w:val="00A2297A"/>
    <w:rsid w:val="00A235E5"/>
    <w:rsid w:val="00A26C89"/>
    <w:rsid w:val="00A26CA7"/>
    <w:rsid w:val="00A30974"/>
    <w:rsid w:val="00A37526"/>
    <w:rsid w:val="00A4692B"/>
    <w:rsid w:val="00A51A5D"/>
    <w:rsid w:val="00A5798D"/>
    <w:rsid w:val="00A6175D"/>
    <w:rsid w:val="00A641AE"/>
    <w:rsid w:val="00A6433B"/>
    <w:rsid w:val="00A65C2D"/>
    <w:rsid w:val="00A700DD"/>
    <w:rsid w:val="00A737D1"/>
    <w:rsid w:val="00A74ECB"/>
    <w:rsid w:val="00A75645"/>
    <w:rsid w:val="00A76DD5"/>
    <w:rsid w:val="00A80364"/>
    <w:rsid w:val="00A82EEE"/>
    <w:rsid w:val="00A8388D"/>
    <w:rsid w:val="00A86056"/>
    <w:rsid w:val="00A913BA"/>
    <w:rsid w:val="00A95043"/>
    <w:rsid w:val="00AA3A93"/>
    <w:rsid w:val="00AB66F8"/>
    <w:rsid w:val="00AD2E10"/>
    <w:rsid w:val="00AD52E0"/>
    <w:rsid w:val="00AE5FDE"/>
    <w:rsid w:val="00AF55BD"/>
    <w:rsid w:val="00B0413E"/>
    <w:rsid w:val="00B06B7A"/>
    <w:rsid w:val="00B15D93"/>
    <w:rsid w:val="00B2005B"/>
    <w:rsid w:val="00B330F5"/>
    <w:rsid w:val="00B33722"/>
    <w:rsid w:val="00B50828"/>
    <w:rsid w:val="00B50DFC"/>
    <w:rsid w:val="00B77691"/>
    <w:rsid w:val="00B81F23"/>
    <w:rsid w:val="00B9441E"/>
    <w:rsid w:val="00B95195"/>
    <w:rsid w:val="00BB4198"/>
    <w:rsid w:val="00BD4805"/>
    <w:rsid w:val="00BD5284"/>
    <w:rsid w:val="00BE2958"/>
    <w:rsid w:val="00BE64F0"/>
    <w:rsid w:val="00BF3700"/>
    <w:rsid w:val="00BF58B1"/>
    <w:rsid w:val="00C02B82"/>
    <w:rsid w:val="00C123FC"/>
    <w:rsid w:val="00C1260F"/>
    <w:rsid w:val="00C233D7"/>
    <w:rsid w:val="00C30DB0"/>
    <w:rsid w:val="00C3350C"/>
    <w:rsid w:val="00C44B82"/>
    <w:rsid w:val="00C55FAA"/>
    <w:rsid w:val="00C57D09"/>
    <w:rsid w:val="00C71498"/>
    <w:rsid w:val="00C74872"/>
    <w:rsid w:val="00C82631"/>
    <w:rsid w:val="00C8307A"/>
    <w:rsid w:val="00C84262"/>
    <w:rsid w:val="00C86DDA"/>
    <w:rsid w:val="00C87400"/>
    <w:rsid w:val="00C876EB"/>
    <w:rsid w:val="00C94B3A"/>
    <w:rsid w:val="00CA29F6"/>
    <w:rsid w:val="00CA60F1"/>
    <w:rsid w:val="00CB664F"/>
    <w:rsid w:val="00CC3FE6"/>
    <w:rsid w:val="00CC6171"/>
    <w:rsid w:val="00CE1824"/>
    <w:rsid w:val="00CE7218"/>
    <w:rsid w:val="00D03E93"/>
    <w:rsid w:val="00D06096"/>
    <w:rsid w:val="00D0790D"/>
    <w:rsid w:val="00D100BF"/>
    <w:rsid w:val="00D14C74"/>
    <w:rsid w:val="00D233C9"/>
    <w:rsid w:val="00D30F34"/>
    <w:rsid w:val="00D37F7E"/>
    <w:rsid w:val="00D406C5"/>
    <w:rsid w:val="00D5274F"/>
    <w:rsid w:val="00D61A29"/>
    <w:rsid w:val="00D63A16"/>
    <w:rsid w:val="00D6620E"/>
    <w:rsid w:val="00D758FD"/>
    <w:rsid w:val="00D8061F"/>
    <w:rsid w:val="00D84195"/>
    <w:rsid w:val="00D94A49"/>
    <w:rsid w:val="00DB6428"/>
    <w:rsid w:val="00DB743C"/>
    <w:rsid w:val="00DC1731"/>
    <w:rsid w:val="00DC47A2"/>
    <w:rsid w:val="00DD11F0"/>
    <w:rsid w:val="00DD2935"/>
    <w:rsid w:val="00DD444F"/>
    <w:rsid w:val="00DD58DC"/>
    <w:rsid w:val="00DF411E"/>
    <w:rsid w:val="00E022C4"/>
    <w:rsid w:val="00E0706B"/>
    <w:rsid w:val="00E108AD"/>
    <w:rsid w:val="00E327B6"/>
    <w:rsid w:val="00E35CD2"/>
    <w:rsid w:val="00E379AF"/>
    <w:rsid w:val="00E454EC"/>
    <w:rsid w:val="00E54F60"/>
    <w:rsid w:val="00E74D42"/>
    <w:rsid w:val="00E80987"/>
    <w:rsid w:val="00E869BD"/>
    <w:rsid w:val="00E90CE8"/>
    <w:rsid w:val="00EA35F4"/>
    <w:rsid w:val="00EB64E1"/>
    <w:rsid w:val="00ED7664"/>
    <w:rsid w:val="00EE11A2"/>
    <w:rsid w:val="00EF336B"/>
    <w:rsid w:val="00EF762B"/>
    <w:rsid w:val="00F044F3"/>
    <w:rsid w:val="00F0799B"/>
    <w:rsid w:val="00F13132"/>
    <w:rsid w:val="00F165A8"/>
    <w:rsid w:val="00F46B35"/>
    <w:rsid w:val="00F544D2"/>
    <w:rsid w:val="00F75D93"/>
    <w:rsid w:val="00F76A1C"/>
    <w:rsid w:val="00F80144"/>
    <w:rsid w:val="00F803C4"/>
    <w:rsid w:val="00F92C4F"/>
    <w:rsid w:val="00FA37D7"/>
    <w:rsid w:val="00FB23B1"/>
    <w:rsid w:val="00FB6323"/>
    <w:rsid w:val="00FB70F6"/>
    <w:rsid w:val="00FC3242"/>
    <w:rsid w:val="00FD15AA"/>
    <w:rsid w:val="00FD5BFE"/>
    <w:rsid w:val="00FD613F"/>
    <w:rsid w:val="00FF303F"/>
    <w:rsid w:val="00FF4FD6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1" type="connector" idref="#Line 97"/>
      </o:rules>
    </o:shapelayout>
  </w:shapeDefaults>
  <w:decimalSymbol w:val=","/>
  <w:listSeparator w:val=";"/>
  <w14:docId w14:val="349FBD09"/>
  <w15:docId w15:val="{38B557B5-BD74-485A-A802-BA5CABD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D9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65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A6044"/>
    <w:pPr>
      <w:widowControl/>
      <w:autoSpaceDE/>
      <w:autoSpaceDN/>
      <w:spacing w:before="100" w:beforeAutospacing="1" w:after="100" w:afterAutospacing="1"/>
      <w:outlineLvl w:val="1"/>
    </w:pPr>
    <w:rPr>
      <w:rFonts w:ascii="Arial" w:eastAsia="Calibri" w:hAnsi="Arial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D9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D90"/>
    <w:pPr>
      <w:ind w:left="19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F1D90"/>
    <w:pPr>
      <w:ind w:left="1242" w:firstLine="707"/>
    </w:pPr>
  </w:style>
  <w:style w:type="paragraph" w:customStyle="1" w:styleId="TableParagraph">
    <w:name w:val="Table Paragraph"/>
    <w:basedOn w:val="a"/>
    <w:uiPriority w:val="1"/>
    <w:qFormat/>
    <w:rsid w:val="008F1D90"/>
  </w:style>
  <w:style w:type="paragraph" w:styleId="a6">
    <w:name w:val="header"/>
    <w:basedOn w:val="a"/>
    <w:link w:val="a7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a">
    <w:name w:val="Îáû÷íûé"/>
    <w:uiPriority w:val="99"/>
    <w:rsid w:val="003942F3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3942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42F3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99"/>
    <w:rsid w:val="003942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2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0">
    <w:name w:val="Hyperlink"/>
    <w:basedOn w:val="a0"/>
    <w:uiPriority w:val="99"/>
    <w:unhideWhenUsed/>
    <w:rsid w:val="00460FB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02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A6044"/>
    <w:rPr>
      <w:rFonts w:ascii="Arial" w:eastAsia="Calibri" w:hAnsi="Arial" w:cs="Times New Roman"/>
      <w:b/>
      <w:color w:val="000000"/>
      <w:sz w:val="32"/>
      <w:szCs w:val="20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1876C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FontStyle26">
    <w:name w:val="Font Style26"/>
    <w:rsid w:val="00994997"/>
    <w:rPr>
      <w:rFonts w:ascii="Times New Roman" w:hAnsi="Times New Roman"/>
      <w:sz w:val="20"/>
    </w:rPr>
  </w:style>
  <w:style w:type="paragraph" w:styleId="af1">
    <w:name w:val="Plain Text"/>
    <w:basedOn w:val="a"/>
    <w:link w:val="af2"/>
    <w:uiPriority w:val="99"/>
    <w:rsid w:val="00994997"/>
    <w:pPr>
      <w:widowControl/>
      <w:autoSpaceDE/>
      <w:autoSpaceDN/>
    </w:pPr>
    <w:rPr>
      <w:rFonts w:ascii="Courier New" w:eastAsia="Calibri" w:hAnsi="Courier New"/>
      <w:sz w:val="20"/>
      <w:szCs w:val="20"/>
      <w:lang w:bidi="ar-SA"/>
    </w:rPr>
  </w:style>
  <w:style w:type="character" w:customStyle="1" w:styleId="af2">
    <w:name w:val="Текст Знак"/>
    <w:basedOn w:val="a0"/>
    <w:link w:val="af1"/>
    <w:uiPriority w:val="99"/>
    <w:rsid w:val="00994997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58F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Iaeaaeaiea2">
    <w:name w:val="Iaeaaeaiea 2"/>
    <w:basedOn w:val="a"/>
    <w:next w:val="a"/>
    <w:rsid w:val="004D3AC4"/>
    <w:pPr>
      <w:widowControl/>
      <w:adjustRightInd w:val="0"/>
    </w:pPr>
    <w:rPr>
      <w:rFonts w:eastAsia="Calibri"/>
      <w:sz w:val="24"/>
      <w:szCs w:val="24"/>
      <w:lang w:eastAsia="en-US" w:bidi="ar-SA"/>
    </w:rPr>
  </w:style>
  <w:style w:type="character" w:customStyle="1" w:styleId="13">
    <w:name w:val="Основной текст (13)"/>
    <w:link w:val="13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311">
    <w:name w:val="Основной текст (13)11"/>
    <w:basedOn w:val="13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3">
    <w:name w:val="Основной текст (12)3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38">
    <w:name w:val="Основной текст (13)8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(12)2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D3AC4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paragraph" w:customStyle="1" w:styleId="121">
    <w:name w:val="Основной текст (12)1"/>
    <w:basedOn w:val="a"/>
    <w:link w:val="12"/>
    <w:uiPriority w:val="99"/>
    <w:rsid w:val="004D3AC4"/>
    <w:pPr>
      <w:widowControl/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">
    <w:name w:val="Основной текст (3)"/>
    <w:link w:val="31"/>
    <w:uiPriority w:val="99"/>
    <w:rsid w:val="004D3A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D3AC4"/>
    <w:pPr>
      <w:widowControl/>
      <w:shd w:val="clear" w:color="auto" w:fill="FFFFFF"/>
      <w:autoSpaceDE/>
      <w:autoSpaceDN/>
      <w:spacing w:line="672" w:lineRule="exact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20">
    <w:name w:val="Основной текст (3)2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7">
    <w:name w:val="Основной текст (3)17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6">
    <w:name w:val="Основной текст (3)16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11">
    <w:name w:val="Основной текст (9)11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0">
    <w:name w:val="Основной текст (9)10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5">
    <w:name w:val="Основной текст (3)15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4">
    <w:name w:val="Основной текст (3)14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3">
    <w:name w:val="Основной текст (3)13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4D3AC4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D3AC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12">
    <w:name w:val="Основной текст (3)12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0">
    <w:name w:val="Основной текст (3)1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dc971299c6d7d44f682d32645a73361msobodytext">
    <w:name w:val="3dc971299c6d7d44f682d32645a73361msobodytext"/>
    <w:basedOn w:val="a"/>
    <w:rsid w:val="000737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65C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consultant.ru/" TargetMode="External"/><Relationship Id="rId34" Type="http://schemas.openxmlformats.org/officeDocument/2006/relationships/hyperlink" Target="http://www.skrin.ru/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hyperlink" Target="http://www.consultant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9" Type="http://schemas.openxmlformats.org/officeDocument/2006/relationships/hyperlink" Target="https://book.ru/book/926435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garant.ru/" TargetMode="External"/><Relationship Id="rId37" Type="http://schemas.openxmlformats.org/officeDocument/2006/relationships/image" Target="media/image4.emf"/><Relationship Id="rId40" Type="http://schemas.openxmlformats.org/officeDocument/2006/relationships/footer" Target="footer5.xml"/><Relationship Id="rId45" Type="http://schemas.openxmlformats.org/officeDocument/2006/relationships/hyperlink" Target="http://www.consultant.ru/" TargetMode="External"/><Relationship Id="rId53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://www.consultant.ru/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://www.consultant.ru/" TargetMode="External"/><Relationship Id="rId52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gks.ru/" TargetMode="External"/><Relationship Id="rId35" Type="http://schemas.openxmlformats.org/officeDocument/2006/relationships/image" Target="media/image2.emf"/><Relationship Id="rId43" Type="http://schemas.openxmlformats.org/officeDocument/2006/relationships/hyperlink" Target="http://www.consultant.ru/" TargetMode="External"/><Relationship Id="rId48" Type="http://schemas.openxmlformats.org/officeDocument/2006/relationships/footer" Target="footer6.xml"/><Relationship Id="rId8" Type="http://schemas.openxmlformats.org/officeDocument/2006/relationships/image" Target="media/image1.png"/><Relationship Id="rId51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footer" Target="footer3.xml"/><Relationship Id="rId4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image" Target="media/image3.emf"/><Relationship Id="rId4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682119205297999E-2"/>
          <c:y val="3.8461538461538484E-2"/>
          <c:w val="0.65397350993378245"/>
          <c:h val="0.85972850678733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Выручка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42761</c:v>
                </c:pt>
                <c:pt idx="1">
                  <c:v>45072</c:v>
                </c:pt>
                <c:pt idx="2">
                  <c:v>63089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A-4A86-907F-D462F68101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Себестоимость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39331</c:v>
                </c:pt>
                <c:pt idx="1">
                  <c:v>35898</c:v>
                </c:pt>
                <c:pt idx="2">
                  <c:v>54138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7A-4A86-907F-D462F68101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Чистая прибыль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825</c:v>
                </c:pt>
                <c:pt idx="1">
                  <c:v>3129</c:v>
                </c:pt>
                <c:pt idx="2">
                  <c:v>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7A-4A86-907F-D462F6810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854208"/>
        <c:axId val="121860096"/>
        <c:axId val="0"/>
      </c:bar3DChart>
      <c:catAx>
        <c:axId val="12185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86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860096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854208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70516164891153299"/>
          <c:y val="0.33978980475541937"/>
          <c:w val="0.28821584066697525"/>
          <c:h val="0.36769017796826148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4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56F15-6035-4B29-8401-5C8EDAAF872F}"/>
</file>

<file path=customXml/itemProps2.xml><?xml version="1.0" encoding="utf-8"?>
<ds:datastoreItem xmlns:ds="http://schemas.openxmlformats.org/officeDocument/2006/customXml" ds:itemID="{AE6764B7-8FE3-4D56-8D03-C5174744A98F}"/>
</file>

<file path=customXml/itemProps3.xml><?xml version="1.0" encoding="utf-8"?>
<ds:datastoreItem xmlns:ds="http://schemas.openxmlformats.org/officeDocument/2006/customXml" ds:itemID="{FFC2E6A6-BC78-4170-800B-F8B78842A53E}"/>
</file>

<file path=customXml/itemProps4.xml><?xml version="1.0" encoding="utf-8"?>
<ds:datastoreItem xmlns:ds="http://schemas.openxmlformats.org/officeDocument/2006/customXml" ds:itemID="{D70A4B3B-6EB9-4E7F-A62D-11060ECA7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12603</Words>
  <Characters>71840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Сергей Рощектаев</cp:lastModifiedBy>
  <cp:revision>4</cp:revision>
  <cp:lastPrinted>2019-06-13T09:06:00Z</cp:lastPrinted>
  <dcterms:created xsi:type="dcterms:W3CDTF">2021-06-21T14:59:00Z</dcterms:created>
  <dcterms:modified xsi:type="dcterms:W3CDTF">2023-06-04T18:36:00Z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0x01010053475867B3F6AD408B551DDAEE7A65AE</vt:lpwstr>
  </property>
</Properties>
</file>