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2B" w:rsidRDefault="007C4E05" w:rsidP="0048762B">
      <w:pPr>
        <w:pStyle w:val="1"/>
        <w:spacing w:line="240" w:lineRule="auto"/>
        <w:ind w:firstLine="0"/>
        <w:jc w:val="center"/>
      </w:pPr>
      <w:r>
        <w:t>Федеральное государственное образовательное бюджетное учреждение</w:t>
      </w:r>
      <w:r>
        <w:br/>
        <w:t xml:space="preserve">высшего образования </w:t>
      </w:r>
    </w:p>
    <w:p w:rsidR="002C56B2" w:rsidRDefault="007C4E05" w:rsidP="0048762B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«Финансовый университет при Правительстве</w:t>
      </w:r>
      <w:r>
        <w:rPr>
          <w:b/>
          <w:bCs/>
        </w:rPr>
        <w:br/>
        <w:t>Российской Федерации»</w:t>
      </w:r>
    </w:p>
    <w:p w:rsidR="0048762B" w:rsidRDefault="0048762B" w:rsidP="0048762B">
      <w:pPr>
        <w:pStyle w:val="1"/>
        <w:spacing w:line="240" w:lineRule="auto"/>
        <w:ind w:firstLine="0"/>
        <w:jc w:val="center"/>
      </w:pPr>
    </w:p>
    <w:p w:rsidR="007C4E05" w:rsidRDefault="007C4E05">
      <w:pPr>
        <w:pStyle w:val="1"/>
        <w:spacing w:after="300" w:line="240" w:lineRule="auto"/>
        <w:ind w:firstLine="0"/>
        <w:jc w:val="center"/>
        <w:rPr>
          <w:b/>
          <w:bCs/>
        </w:rPr>
      </w:pPr>
      <w:r w:rsidRPr="007C4E05">
        <w:rPr>
          <w:b/>
          <w:bCs/>
          <w:noProof/>
          <w:lang w:bidi="ar-SA"/>
        </w:rPr>
        <w:drawing>
          <wp:inline distT="0" distB="0" distL="0" distR="0" wp14:anchorId="763F9029" wp14:editId="7F8A5B2B">
            <wp:extent cx="3295650" cy="1184953"/>
            <wp:effectExtent l="0" t="0" r="0" b="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A8F30A33-1A96-4314-9C40-CFF7FFBA5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A8F30A33-1A96-4314-9C40-CFF7FFBA56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2988" t="26200" r="16926" b="29000"/>
                    <a:stretch/>
                  </pic:blipFill>
                  <pic:spPr>
                    <a:xfrm>
                      <a:off x="0" y="0"/>
                      <a:ext cx="3339451" cy="120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B2" w:rsidRDefault="007C4E05">
      <w:pPr>
        <w:pStyle w:val="1"/>
        <w:spacing w:after="300" w:line="240" w:lineRule="auto"/>
        <w:ind w:firstLine="0"/>
        <w:jc w:val="center"/>
      </w:pPr>
      <w:r>
        <w:rPr>
          <w:b/>
          <w:bCs/>
        </w:rPr>
        <w:t>ИНФОРМАЦИОННОЕ ПИСЬМО</w:t>
      </w:r>
    </w:p>
    <w:p w:rsidR="002C56B2" w:rsidRDefault="007C4E05">
      <w:pPr>
        <w:pStyle w:val="1"/>
        <w:spacing w:after="220"/>
        <w:ind w:firstLine="0"/>
        <w:jc w:val="center"/>
      </w:pPr>
      <w:r>
        <w:t>Уважаемые коллеги!</w:t>
      </w:r>
    </w:p>
    <w:p w:rsidR="002C56B2" w:rsidRDefault="007C4E05">
      <w:pPr>
        <w:pStyle w:val="1"/>
        <w:ind w:firstLine="720"/>
        <w:jc w:val="both"/>
      </w:pPr>
      <w:r>
        <w:t xml:space="preserve">Приглашаем Вас принять участие во </w:t>
      </w:r>
      <w:r w:rsidRPr="00BF5ADF">
        <w:rPr>
          <w:b/>
        </w:rPr>
        <w:t xml:space="preserve">Всероссийской олимпиаде по английскому языку </w:t>
      </w:r>
      <w:r w:rsidR="00FB0AE8" w:rsidRPr="00BF5ADF">
        <w:rPr>
          <w:b/>
        </w:rPr>
        <w:t>«</w:t>
      </w:r>
      <w:r w:rsidR="000D4352" w:rsidRPr="00BF5ADF">
        <w:rPr>
          <w:b/>
        </w:rPr>
        <w:t>Family ties: an English challenge</w:t>
      </w:r>
      <w:r w:rsidR="002901E6" w:rsidRPr="00BF5ADF">
        <w:rPr>
          <w:b/>
        </w:rPr>
        <w:t>»</w:t>
      </w:r>
      <w:r w:rsidR="002901E6" w:rsidRPr="00FB0AE8">
        <w:t xml:space="preserve"> </w:t>
      </w:r>
      <w:r w:rsidR="002901E6">
        <w:t>для</w:t>
      </w:r>
      <w:r>
        <w:t xml:space="preserve"> школьников и студентов</w:t>
      </w:r>
      <w:r w:rsidR="00BF5ADF">
        <w:t xml:space="preserve"> колледжей.</w:t>
      </w:r>
    </w:p>
    <w:p w:rsidR="002C56B2" w:rsidRDefault="007C4E05">
      <w:pPr>
        <w:pStyle w:val="1"/>
        <w:ind w:firstLine="720"/>
        <w:jc w:val="both"/>
      </w:pPr>
      <w:r>
        <w:t xml:space="preserve">Основными целями олимпиады являются выявление </w:t>
      </w:r>
      <w:r w:rsidR="002901E6">
        <w:t>значимых образовательных достижений,</w:t>
      </w:r>
      <w:r>
        <w:t xml:space="preserve"> </w:t>
      </w:r>
      <w:r w:rsidR="00BF5ADF">
        <w:t>участников</w:t>
      </w:r>
      <w:r>
        <w:t xml:space="preserve"> в части освоения необходимых навыков владения английским языком для профессиональных и образовательных целей и развитие творческих способностей, интереса к английскому языку, а также создание необходимых услови</w:t>
      </w:r>
      <w:r w:rsidR="00BF5ADF">
        <w:t>й для поддержки одаренных детей и талантливой молодежи.</w:t>
      </w:r>
    </w:p>
    <w:p w:rsidR="00FB0AE8" w:rsidRDefault="00FB0AE8">
      <w:pPr>
        <w:pStyle w:val="1"/>
        <w:ind w:firstLine="720"/>
        <w:jc w:val="both"/>
      </w:pPr>
      <w:r w:rsidRPr="00FB0AE8">
        <w:t>Задания направлены на оценивание уровня сформированности иноязычной коммуникативной компетенции (уровни B1 – C1). Программа олимпиады включает в себя з</w:t>
      </w:r>
      <w:r w:rsidR="00BF5ADF">
        <w:t>адания по грамматике, лексике, знанию</w:t>
      </w:r>
      <w:r w:rsidRPr="00FB0AE8">
        <w:t xml:space="preserve"> фразовых глаголов.</w:t>
      </w:r>
    </w:p>
    <w:p w:rsidR="00BF5ADF" w:rsidRDefault="007C4E05">
      <w:pPr>
        <w:pStyle w:val="1"/>
        <w:ind w:firstLine="720"/>
        <w:jc w:val="both"/>
        <w:rPr>
          <w:color w:val="000000" w:themeColor="text1"/>
        </w:rPr>
      </w:pPr>
      <w:r w:rsidRPr="00FE60F1">
        <w:rPr>
          <w:color w:val="000000" w:themeColor="text1"/>
        </w:rPr>
        <w:t>Победителям и призёрам Олимпиады предоставляются скидки на обучение при посту</w:t>
      </w:r>
      <w:r w:rsidR="00BF5ADF">
        <w:rPr>
          <w:color w:val="000000" w:themeColor="text1"/>
        </w:rPr>
        <w:t xml:space="preserve">плении в Финансовый университет. </w:t>
      </w:r>
    </w:p>
    <w:p w:rsidR="00FE60F1" w:rsidRDefault="00BF5ADF" w:rsidP="00BF5ADF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color w:val="000000" w:themeColor="text1"/>
        </w:rPr>
        <w:t xml:space="preserve">Победителем становится участник, набравший 33-42 </w:t>
      </w:r>
      <w:r w:rsidRPr="0088452D">
        <w:rPr>
          <w:sz w:val="24"/>
          <w:szCs w:val="24"/>
        </w:rPr>
        <w:t>правильных ответов</w:t>
      </w:r>
      <w:r>
        <w:rPr>
          <w:sz w:val="24"/>
          <w:szCs w:val="24"/>
        </w:rPr>
        <w:t xml:space="preserve"> за 2 этап (заключительный);</w:t>
      </w:r>
    </w:p>
    <w:p w:rsidR="00BF5ADF" w:rsidRDefault="00BF5ADF" w:rsidP="00BF5ADF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Призером 2 степени </w:t>
      </w:r>
      <w:r>
        <w:rPr>
          <w:color w:val="000000" w:themeColor="text1"/>
        </w:rPr>
        <w:t>становится участник, набравший</w:t>
      </w:r>
      <w:r>
        <w:rPr>
          <w:color w:val="000000" w:themeColor="text1"/>
        </w:rPr>
        <w:t xml:space="preserve"> </w:t>
      </w:r>
      <w:r>
        <w:rPr>
          <w:sz w:val="24"/>
          <w:szCs w:val="24"/>
        </w:rPr>
        <w:t xml:space="preserve">29 – 32 </w:t>
      </w:r>
      <w:r w:rsidRPr="0088452D">
        <w:rPr>
          <w:sz w:val="24"/>
          <w:szCs w:val="24"/>
        </w:rPr>
        <w:t>правильных ответов</w:t>
      </w:r>
      <w:r>
        <w:rPr>
          <w:sz w:val="24"/>
          <w:szCs w:val="24"/>
        </w:rPr>
        <w:t xml:space="preserve"> за 2 этап (заключительный);</w:t>
      </w:r>
    </w:p>
    <w:p w:rsidR="00BF5ADF" w:rsidRPr="00BF5ADF" w:rsidRDefault="00BF5ADF" w:rsidP="00BF5ADF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Призером 3</w:t>
      </w:r>
      <w:r>
        <w:rPr>
          <w:sz w:val="24"/>
          <w:szCs w:val="24"/>
        </w:rPr>
        <w:t xml:space="preserve"> степени </w:t>
      </w:r>
      <w:r>
        <w:rPr>
          <w:color w:val="000000" w:themeColor="text1"/>
        </w:rPr>
        <w:t xml:space="preserve">становится участник, набравший </w:t>
      </w:r>
      <w:r>
        <w:rPr>
          <w:sz w:val="24"/>
          <w:szCs w:val="24"/>
        </w:rPr>
        <w:t xml:space="preserve">25 – 28 </w:t>
      </w:r>
      <w:r w:rsidRPr="0088452D">
        <w:rPr>
          <w:sz w:val="24"/>
          <w:szCs w:val="24"/>
        </w:rPr>
        <w:t>правильных ответов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 2 этап (заключительный)</w:t>
      </w:r>
      <w:r>
        <w:rPr>
          <w:sz w:val="24"/>
          <w:szCs w:val="24"/>
        </w:rPr>
        <w:t>.</w:t>
      </w:r>
    </w:p>
    <w:p w:rsidR="000C1CB6" w:rsidRDefault="007C4E05" w:rsidP="000C1CB6">
      <w:pPr>
        <w:pStyle w:val="1"/>
        <w:ind w:firstLine="720"/>
        <w:jc w:val="both"/>
      </w:pPr>
      <w:r>
        <w:t>Олимпиада проводится в дистанционной форме, в виде прохождения онлайн-тестирования. Возраст участников не должен превышать 25 лет.</w:t>
      </w:r>
      <w:r w:rsidR="000C1CB6">
        <w:t xml:space="preserve"> </w:t>
      </w:r>
      <w:r>
        <w:t>Олимпиадные задания составлены с учетом ФГОС СПО. Рабочим языком пр</w:t>
      </w:r>
      <w:r w:rsidR="000D4352">
        <w:t>оведения о</w:t>
      </w:r>
      <w:r>
        <w:t>лимпиады является английский язык.</w:t>
      </w:r>
    </w:p>
    <w:p w:rsidR="000C5560" w:rsidRDefault="007C4E05" w:rsidP="00A77C9F">
      <w:pPr>
        <w:pStyle w:val="1"/>
        <w:ind w:firstLine="720"/>
        <w:jc w:val="both"/>
      </w:pPr>
      <w:r>
        <w:t xml:space="preserve">Олимпиада проводится в два этапа. </w:t>
      </w:r>
    </w:p>
    <w:p w:rsidR="00A77C9F" w:rsidRPr="000C1CB6" w:rsidRDefault="00A77C9F" w:rsidP="000C1CB6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4"/>
        </w:rPr>
      </w:pPr>
      <w:r w:rsidRPr="00A77C9F">
        <w:rPr>
          <w:b/>
          <w:color w:val="000000" w:themeColor="text1"/>
        </w:rPr>
        <w:t xml:space="preserve">Для участия в олимпиаде необходимо пройти регистрацию по ссылке, размещенной на сайте Финансового университета </w:t>
      </w:r>
      <w:hyperlink r:id="rId8" w:history="1">
        <w:r w:rsidRPr="00A77C9F">
          <w:rPr>
            <w:rStyle w:val="a4"/>
          </w:rPr>
          <w:t>http://my.fa.ru/</w:t>
        </w:r>
      </w:hyperlink>
    </w:p>
    <w:p w:rsidR="00A77C9F" w:rsidRPr="000C1CB6" w:rsidRDefault="00A77C9F" w:rsidP="000C1CB6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CB6">
        <w:rPr>
          <w:rFonts w:ascii="Times New Roman" w:hAnsi="Times New Roman" w:cs="Times New Roman"/>
          <w:b/>
          <w:sz w:val="26"/>
          <w:szCs w:val="26"/>
        </w:rPr>
        <w:t>Дата регистрации участников с 23 октября 2024 по 06 ноября 2024 года (включительно).</w:t>
      </w:r>
    </w:p>
    <w:p w:rsidR="00A77C9F" w:rsidRPr="000C1CB6" w:rsidRDefault="00A77C9F" w:rsidP="000C1CB6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CB6">
        <w:rPr>
          <w:rFonts w:ascii="Times New Roman" w:hAnsi="Times New Roman" w:cs="Times New Roman"/>
          <w:b/>
          <w:sz w:val="26"/>
          <w:szCs w:val="26"/>
        </w:rPr>
        <w:t>Отборочный этап пройдет в дистанционной форме (онлайн-тестирование) 07 ноября 2024 года с 00:00 до 23:59 (по московскому времени). Время написания 1 час 25 минут.</w:t>
      </w:r>
    </w:p>
    <w:p w:rsidR="00A77C9F" w:rsidRPr="000C1CB6" w:rsidRDefault="000C1CB6" w:rsidP="000C1CB6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CB6">
        <w:rPr>
          <w:rFonts w:ascii="Times New Roman" w:hAnsi="Times New Roman" w:cs="Times New Roman"/>
          <w:b/>
          <w:sz w:val="26"/>
          <w:szCs w:val="26"/>
        </w:rPr>
        <w:t>За</w:t>
      </w:r>
      <w:r w:rsidR="00A77C9F" w:rsidRPr="000C1CB6">
        <w:rPr>
          <w:rFonts w:ascii="Times New Roman" w:hAnsi="Times New Roman" w:cs="Times New Roman"/>
          <w:b/>
          <w:sz w:val="26"/>
          <w:szCs w:val="26"/>
        </w:rPr>
        <w:t>ключительный этап пройдет в дистанционной форме (онлайн-тестирование) 21 ноября 2024 года с 00:00 до 23:59 (по московскому</w:t>
      </w:r>
      <w:r w:rsidR="00A77C9F" w:rsidRPr="000C1CB6">
        <w:rPr>
          <w:rFonts w:ascii="Times New Roman" w:hAnsi="Times New Roman" w:cs="Times New Roman"/>
          <w:b/>
          <w:szCs w:val="28"/>
        </w:rPr>
        <w:t xml:space="preserve"> </w:t>
      </w:r>
      <w:r w:rsidR="00A77C9F" w:rsidRPr="000C1CB6">
        <w:rPr>
          <w:rFonts w:ascii="Times New Roman" w:hAnsi="Times New Roman" w:cs="Times New Roman"/>
          <w:b/>
          <w:sz w:val="28"/>
          <w:szCs w:val="28"/>
        </w:rPr>
        <w:t xml:space="preserve">времени). </w:t>
      </w:r>
      <w:r w:rsidR="00A77C9F" w:rsidRPr="000C1CB6">
        <w:rPr>
          <w:rFonts w:ascii="Times New Roman" w:hAnsi="Times New Roman" w:cs="Times New Roman"/>
          <w:b/>
          <w:sz w:val="26"/>
          <w:szCs w:val="26"/>
        </w:rPr>
        <w:t>Время написания 1 час 35 минут.</w:t>
      </w:r>
    </w:p>
    <w:p w:rsidR="00A77C9F" w:rsidRPr="00A77C9F" w:rsidRDefault="00A77C9F" w:rsidP="000C1CB6">
      <w:pPr>
        <w:pStyle w:val="1"/>
        <w:widowControl/>
        <w:ind w:firstLine="720"/>
        <w:jc w:val="both"/>
      </w:pPr>
    </w:p>
    <w:p w:rsidR="002C56B2" w:rsidRDefault="007C4E05" w:rsidP="00BF5ADF">
      <w:pPr>
        <w:pStyle w:val="1"/>
        <w:spacing w:line="240" w:lineRule="auto"/>
        <w:ind w:firstLine="720"/>
        <w:jc w:val="both"/>
      </w:pPr>
      <w:r>
        <w:lastRenderedPageBreak/>
        <w:t>Награждение победителей олимпиады производится дипломами</w:t>
      </w:r>
      <w:r w:rsidR="00BF5ADF">
        <w:t xml:space="preserve"> </w:t>
      </w:r>
      <w:r w:rsidR="00BF5ADF">
        <w:rPr>
          <w:lang w:val="en-US"/>
        </w:rPr>
        <w:t>I</w:t>
      </w:r>
      <w:r w:rsidR="00BF5ADF">
        <w:t>,II,III степени</w:t>
      </w:r>
      <w:r w:rsidR="008E6CE8">
        <w:t xml:space="preserve"> в</w:t>
      </w:r>
      <w:r w:rsidR="00590F23">
        <w:t xml:space="preserve"> </w:t>
      </w:r>
      <w:r w:rsidR="008E6CE8">
        <w:t>электронном виде</w:t>
      </w:r>
      <w:bookmarkStart w:id="0" w:name="_GoBack"/>
      <w:bookmarkEnd w:id="0"/>
      <w:r w:rsidR="00590F23">
        <w:t>, сге</w:t>
      </w:r>
      <w:r w:rsidR="00BF5ADF">
        <w:t xml:space="preserve">нерированными в личном кабинете, </w:t>
      </w:r>
      <w:r w:rsidR="00BF5ADF">
        <w:t xml:space="preserve">и сувенирной </w:t>
      </w:r>
      <w:r w:rsidR="00BF5ADF">
        <w:t>продукцией.</w:t>
      </w:r>
    </w:p>
    <w:p w:rsidR="002C56B2" w:rsidRDefault="007C4E05">
      <w:pPr>
        <w:pStyle w:val="1"/>
        <w:spacing w:line="262" w:lineRule="auto"/>
        <w:ind w:firstLine="720"/>
        <w:jc w:val="both"/>
        <w:rPr>
          <w:sz w:val="22"/>
          <w:szCs w:val="22"/>
        </w:rPr>
      </w:pPr>
      <w:r>
        <w:t>Подведение и публикаци</w:t>
      </w:r>
      <w:r w:rsidR="00FE60F1">
        <w:t>я итогов Олимпиады не позднее 30</w:t>
      </w:r>
      <w:r>
        <w:t xml:space="preserve"> ноября 202</w:t>
      </w:r>
      <w:r w:rsidR="00306C2B">
        <w:t>4</w:t>
      </w:r>
      <w:r>
        <w:t xml:space="preserve"> года на сайте филиала</w:t>
      </w:r>
      <w:r w:rsidR="00110AAB">
        <w:rPr>
          <w:color w:val="0066CC"/>
          <w:sz w:val="22"/>
          <w:szCs w:val="22"/>
          <w:u w:val="single"/>
          <w:lang w:eastAsia="en-US" w:bidi="en-US"/>
        </w:rPr>
        <w:t xml:space="preserve"> </w:t>
      </w:r>
      <w:r w:rsidR="008913CE" w:rsidRPr="008913CE">
        <w:rPr>
          <w:color w:val="0066CC"/>
          <w:sz w:val="22"/>
          <w:szCs w:val="22"/>
          <w:u w:val="single"/>
          <w:lang w:eastAsia="en-US" w:bidi="en-US"/>
        </w:rPr>
        <w:t>http://www.fa.ru/fil/krasnoyarsk/olimp/Pages/olymp2022.aspx</w:t>
      </w:r>
    </w:p>
    <w:p w:rsidR="00FE60F1" w:rsidRPr="00560EE1" w:rsidRDefault="00372913">
      <w:pPr>
        <w:pStyle w:val="1"/>
        <w:spacing w:line="262" w:lineRule="auto"/>
        <w:ind w:firstLine="720"/>
        <w:jc w:val="both"/>
      </w:pPr>
      <w:r>
        <w:t>Контактная информация:</w:t>
      </w:r>
    </w:p>
    <w:p w:rsidR="00FE60F1" w:rsidRPr="00A77C9F" w:rsidRDefault="00A77C9F" w:rsidP="00FE60F1">
      <w:pPr>
        <w:pStyle w:val="1"/>
        <w:spacing w:line="240" w:lineRule="auto"/>
        <w:ind w:firstLine="720"/>
        <w:jc w:val="both"/>
      </w:pPr>
      <w:r>
        <w:t>Джунусова Дарья Сергеевна</w:t>
      </w:r>
      <w:r w:rsidR="00FE60F1">
        <w:t>,</w:t>
      </w:r>
      <w:r>
        <w:t xml:space="preserve"> 8(996</w:t>
      </w:r>
      <w:r w:rsidR="00372913">
        <w:t>)</w:t>
      </w:r>
      <w:r>
        <w:t xml:space="preserve"> 429</w:t>
      </w:r>
      <w:r w:rsidR="00372913">
        <w:t>-</w:t>
      </w:r>
      <w:r>
        <w:t>00</w:t>
      </w:r>
      <w:r w:rsidR="00372913">
        <w:t>-</w:t>
      </w:r>
      <w:r>
        <w:t xml:space="preserve">72, </w:t>
      </w:r>
      <w:hyperlink r:id="rId9" w:history="1">
        <w:r w:rsidRPr="007360B9">
          <w:rPr>
            <w:rStyle w:val="a4"/>
            <w:lang w:val="en-US"/>
          </w:rPr>
          <w:t>DSDzhunusova</w:t>
        </w:r>
        <w:r w:rsidRPr="00A77C9F">
          <w:rPr>
            <w:rStyle w:val="a4"/>
          </w:rPr>
          <w:t>@</w:t>
        </w:r>
        <w:r w:rsidRPr="007360B9">
          <w:rPr>
            <w:rStyle w:val="a4"/>
            <w:lang w:val="en-US"/>
          </w:rPr>
          <w:t>fa</w:t>
        </w:r>
        <w:r w:rsidRPr="00A77C9F">
          <w:rPr>
            <w:rStyle w:val="a4"/>
          </w:rPr>
          <w:t>.</w:t>
        </w:r>
        <w:r w:rsidRPr="007360B9">
          <w:rPr>
            <w:rStyle w:val="a4"/>
            <w:lang w:val="en-US"/>
          </w:rPr>
          <w:t>ru</w:t>
        </w:r>
      </w:hyperlink>
      <w:r w:rsidRPr="00A77C9F">
        <w:t xml:space="preserve"> </w:t>
      </w:r>
    </w:p>
    <w:p w:rsidR="002C56B2" w:rsidRDefault="006C2BC4">
      <w:pPr>
        <w:pStyle w:val="1"/>
        <w:spacing w:line="262" w:lineRule="auto"/>
        <w:ind w:firstLine="720"/>
        <w:jc w:val="both"/>
      </w:pPr>
      <w:r>
        <w:t>Слученкова Валентина Александровна, 8(906)915-49-09</w:t>
      </w:r>
      <w:r w:rsidR="00FE60F1">
        <w:t xml:space="preserve">, </w:t>
      </w:r>
      <w:hyperlink r:id="rId10" w:history="1">
        <w:r w:rsidRPr="00D433C2">
          <w:rPr>
            <w:rStyle w:val="a4"/>
          </w:rPr>
          <w:t>vasluchenkova@fa.ru</w:t>
        </w:r>
      </w:hyperlink>
      <w:r>
        <w:t xml:space="preserve"> </w:t>
      </w:r>
    </w:p>
    <w:p w:rsidR="00A77C9F" w:rsidRPr="00A77C9F" w:rsidRDefault="00A77C9F">
      <w:pPr>
        <w:pStyle w:val="1"/>
        <w:spacing w:line="262" w:lineRule="auto"/>
        <w:ind w:firstLine="720"/>
        <w:jc w:val="both"/>
      </w:pPr>
      <w:r>
        <w:t>Фоменко Елена Андреевна, 8(</w:t>
      </w:r>
      <w:r w:rsidR="000C1CB6">
        <w:t xml:space="preserve">923) 311-64-53, </w:t>
      </w:r>
      <w:hyperlink r:id="rId11" w:history="1">
        <w:r w:rsidR="000C1CB6" w:rsidRPr="007360B9">
          <w:rPr>
            <w:rStyle w:val="a4"/>
          </w:rPr>
          <w:t>eafomenko@fa.ru</w:t>
        </w:r>
      </w:hyperlink>
      <w:r w:rsidR="000C1CB6">
        <w:t xml:space="preserve"> </w:t>
      </w:r>
    </w:p>
    <w:sectPr w:rsidR="00A77C9F" w:rsidRPr="00A77C9F">
      <w:pgSz w:w="11900" w:h="16840"/>
      <w:pgMar w:top="1328" w:right="824" w:bottom="1328" w:left="1687" w:header="900" w:footer="9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6F" w:rsidRDefault="0006616F">
      <w:r>
        <w:separator/>
      </w:r>
    </w:p>
  </w:endnote>
  <w:endnote w:type="continuationSeparator" w:id="0">
    <w:p w:rsidR="0006616F" w:rsidRDefault="0006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6F" w:rsidRDefault="0006616F"/>
  </w:footnote>
  <w:footnote w:type="continuationSeparator" w:id="0">
    <w:p w:rsidR="0006616F" w:rsidRDefault="00066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231"/>
    <w:multiLevelType w:val="hybridMultilevel"/>
    <w:tmpl w:val="5AF6E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15F2"/>
    <w:multiLevelType w:val="hybridMultilevel"/>
    <w:tmpl w:val="53B476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ED0D81"/>
    <w:multiLevelType w:val="hybridMultilevel"/>
    <w:tmpl w:val="8B2C7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200D"/>
    <w:multiLevelType w:val="hybridMultilevel"/>
    <w:tmpl w:val="963605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1761D9"/>
    <w:multiLevelType w:val="hybridMultilevel"/>
    <w:tmpl w:val="2AD6A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2"/>
    <w:rsid w:val="0006616F"/>
    <w:rsid w:val="000B5DA5"/>
    <w:rsid w:val="000C1CB6"/>
    <w:rsid w:val="000C5560"/>
    <w:rsid w:val="000D4352"/>
    <w:rsid w:val="00110AAB"/>
    <w:rsid w:val="002901E6"/>
    <w:rsid w:val="002B0E55"/>
    <w:rsid w:val="002C56B2"/>
    <w:rsid w:val="00306C2B"/>
    <w:rsid w:val="00372913"/>
    <w:rsid w:val="00384E68"/>
    <w:rsid w:val="0048762B"/>
    <w:rsid w:val="00493451"/>
    <w:rsid w:val="00560EE1"/>
    <w:rsid w:val="00590F23"/>
    <w:rsid w:val="006C2BC4"/>
    <w:rsid w:val="007C4E05"/>
    <w:rsid w:val="00844AE6"/>
    <w:rsid w:val="008913CE"/>
    <w:rsid w:val="008E6CE8"/>
    <w:rsid w:val="00A77C9F"/>
    <w:rsid w:val="00BF5ADF"/>
    <w:rsid w:val="00F1574F"/>
    <w:rsid w:val="00FB0AE8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A122"/>
  <w15:docId w15:val="{DB073442-EF99-40D0-A57B-639CB55A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437977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80" w:line="214" w:lineRule="auto"/>
    </w:pPr>
    <w:rPr>
      <w:rFonts w:ascii="Arial" w:eastAsia="Arial" w:hAnsi="Arial" w:cs="Arial"/>
      <w:b/>
      <w:bCs/>
      <w:color w:val="437977"/>
      <w:sz w:val="10"/>
      <w:szCs w:val="10"/>
    </w:rPr>
  </w:style>
  <w:style w:type="character" w:styleId="a4">
    <w:name w:val="Hyperlink"/>
    <w:basedOn w:val="a0"/>
    <w:uiPriority w:val="99"/>
    <w:unhideWhenUsed/>
    <w:rsid w:val="00110AA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0AA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C1C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6C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6C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f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fomenko@fa.r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vasluchenkova@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Dzhunusova@fa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6B1CB5D9B17542952AAB60979D29D0" ma:contentTypeVersion="1" ma:contentTypeDescription="Создание документа." ma:contentTypeScope="" ma:versionID="0fe1dd140f051dc0b59d45a918ad2c91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2E366-C47E-4A3E-B054-CAF9B10736BD}"/>
</file>

<file path=customXml/itemProps2.xml><?xml version="1.0" encoding="utf-8"?>
<ds:datastoreItem xmlns:ds="http://schemas.openxmlformats.org/officeDocument/2006/customXml" ds:itemID="{2E9F5E63-3C6A-4543-A672-D55036521307}"/>
</file>

<file path=customXml/itemProps3.xml><?xml version="1.0" encoding="utf-8"?>
<ds:datastoreItem xmlns:ds="http://schemas.openxmlformats.org/officeDocument/2006/customXml" ds:itemID="{F053C2F3-F717-466E-88C1-65873F227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Илья</dc:creator>
  <cp:lastModifiedBy>Дарья Джунусова</cp:lastModifiedBy>
  <cp:revision>22</cp:revision>
  <cp:lastPrinted>2024-10-15T05:57:00Z</cp:lastPrinted>
  <dcterms:created xsi:type="dcterms:W3CDTF">2022-10-19T03:36:00Z</dcterms:created>
  <dcterms:modified xsi:type="dcterms:W3CDTF">2024-10-15T05:57:00Z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0x0101000B6B1CB5D9B17542952AAB60979D29D0</vt:lpwstr>
  </property>
</Properties>
</file>