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E92" w:rsidRDefault="00DD2ED9" w:rsidP="00DD2ED9">
      <w:pPr>
        <w:ind w:left="-993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color w:val="C00000"/>
          <w:sz w:val="72"/>
          <w:szCs w:val="72"/>
        </w:rPr>
        <w:t xml:space="preserve">       </w:t>
      </w:r>
      <w:r w:rsidRPr="00DD2ED9">
        <w:rPr>
          <w:rFonts w:ascii="Times New Roman" w:hAnsi="Times New Roman" w:cs="Times New Roman"/>
          <w:b/>
          <w:color w:val="C00000"/>
          <w:sz w:val="72"/>
          <w:szCs w:val="72"/>
        </w:rPr>
        <w:t>Мы живем в России</w:t>
      </w:r>
    </w:p>
    <w:p w:rsidR="00195DA6" w:rsidRDefault="00195DA6" w:rsidP="00195D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День России раньше, до 2002 года, имел название День принятия Декларации о государственном суверенитете России. День России - государственный праздник, и является одним из самых «молодых» праздников в стране.</w:t>
      </w:r>
    </w:p>
    <w:p w:rsidR="00195DA6" w:rsidRPr="00195DA6" w:rsidRDefault="00195DA6" w:rsidP="00195DA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AF4CE92" wp14:editId="1CA5B419">
            <wp:extent cx="5716905" cy="3211830"/>
            <wp:effectExtent l="0" t="0" r="0" b="7620"/>
            <wp:docPr id="10" name="Рисунок 10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A6" w:rsidRPr="00195DA6" w:rsidRDefault="00195DA6" w:rsidP="00195D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 1994 году Борис Ельцин, будучи первым президентом Российской Федерации своим указом 12 июня придает государственное значение - День принятия декларации о государственном суверенитете России.</w:t>
      </w:r>
    </w:p>
    <w:p w:rsidR="00195DA6" w:rsidRDefault="00195DA6" w:rsidP="00195D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Сам документ был подписан четырьмя годами ранее на первом съезде народных депутатов РСФСР в условиях, когда бывшие республики Советского Союза одна за другой стан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овились независимыми. Позже это</w:t>
      </w: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день стали просто называть Днем независимости. Стоит отметить, что именно 12 июня помимо «независимости» Россия обрела первого всенародно избранного президента.</w:t>
      </w:r>
    </w:p>
    <w:p w:rsidR="00F4615F" w:rsidRDefault="00F4615F" w:rsidP="002E6F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3F31E25F" wp14:editId="77C6354B">
            <wp:extent cx="5778393" cy="3319503"/>
            <wp:effectExtent l="0" t="0" r="0" b="0"/>
            <wp:docPr id="3" name="Рисунок 3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5" cy="332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56" w:rsidRDefault="00E06C15" w:rsidP="002E6F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570345" cy="3746038"/>
            <wp:effectExtent l="0" t="0" r="1905" b="6985"/>
            <wp:docPr id="21" name="Рисунок 21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4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DA6" w:rsidRDefault="00195DA6" w:rsidP="00195D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 1994 году этот день был объявлен государственным праздником. Формально - это самый главный из современных государственных праздников в стране. От этой даты можно вести отсчет начала становления новой российской государственности, основанной на принципах конституционного федерализма, равноправия и партнерства. Россия строит демократическое, гражданское общество, в котором каждый этнос, каждый гражданин видит себя неотъемлемой его частью.</w:t>
      </w:r>
    </w:p>
    <w:p w:rsidR="00195DA6" w:rsidRDefault="00195DA6" w:rsidP="002E6F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2A00EDA" wp14:editId="0166BD81">
            <wp:extent cx="6254803" cy="3988012"/>
            <wp:effectExtent l="0" t="0" r="0" b="0"/>
            <wp:docPr id="8" name="Рисунок 8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76" cy="398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56" w:rsidRDefault="002E6F56" w:rsidP="002E6F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Россия строит демократическое, гражданское общество, в котором каждый этнос, каждый гражданин видит себя неотъемлемой его частью.</w:t>
      </w:r>
    </w:p>
    <w:p w:rsidR="002E6F56" w:rsidRPr="00195DA6" w:rsidRDefault="002E6F56" w:rsidP="002E6F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2E6F56" w:rsidRDefault="00195DA6" w:rsidP="002E6F5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4EC7F51B" wp14:editId="6812DC61">
            <wp:extent cx="6055018" cy="4149378"/>
            <wp:effectExtent l="0" t="0" r="3175" b="3810"/>
            <wp:docPr id="7" name="Рисунок 7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566" cy="41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56" w:rsidRDefault="002E6F56" w:rsidP="002E6F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Этот праздник сегодня многие считают новообретенным, забывая о многовековом историческом пути России к утверждению своей </w:t>
      </w:r>
      <w:proofErr w:type="spellStart"/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державности</w:t>
      </w:r>
      <w:proofErr w:type="spellEnd"/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, к завоеванию позиций 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и</w:t>
      </w: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становления сильного государства, простирающегося от Тихого океана до берегов Балтики. Независимость России - это итог напряженного труда и великих потерь наших предков, итог ратных подвигов тех, кто не щадя своей жизни, отстаивал незыблемость кордонов страны. </w:t>
      </w:r>
    </w:p>
    <w:p w:rsidR="002E6F56" w:rsidRDefault="002E6F56" w:rsidP="002E6F5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7254F68F" wp14:editId="4083C1A9">
            <wp:extent cx="6562165" cy="3580760"/>
            <wp:effectExtent l="0" t="0" r="0" b="1270"/>
            <wp:docPr id="6" name="Рисунок 6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5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A6" w:rsidRDefault="00195DA6" w:rsidP="00F461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Декларация, принятая 12 июня 1990 года, стала символом возрождения обновленной, другой России, чем обеспечила условия построения демократического общества. Суверенитет Российской Федерации был провозглашен во имя высших целей - обеспечения каждому человеку неотъемлемого права на достойную жизнь, свободное развитие и пользование языком, а каждому народу - права на самоопределение в избранных им национально-государственных и национально-культурных формах.</w:t>
      </w:r>
      <w:r w:rsidR="00F4615F" w:rsidRPr="00F4615F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</w:p>
    <w:p w:rsidR="00F4615F" w:rsidRPr="00195DA6" w:rsidRDefault="00F4615F" w:rsidP="00F461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 wp14:anchorId="356EE99B" wp14:editId="7B04ABF5">
            <wp:extent cx="6570345" cy="4927600"/>
            <wp:effectExtent l="0" t="0" r="1905" b="6350"/>
            <wp:docPr id="5" name="Рисунок 5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DA6" w:rsidRPr="00195DA6" w:rsidRDefault="00195DA6" w:rsidP="00195DA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Сейчас </w:t>
      </w:r>
      <w:hyperlink w:tooltip="День России" w:history="1">
        <w:r w:rsidRPr="00195DA6">
          <w:rPr>
            <w:rFonts w:ascii="Times New Roman" w:eastAsia="Times New Roman" w:hAnsi="Times New Roman" w:cs="Times New Roman"/>
            <w:bCs/>
            <w:color w:val="C00000"/>
            <w:sz w:val="24"/>
            <w:szCs w:val="24"/>
            <w:lang w:eastAsia="ru-RU"/>
          </w:rPr>
          <w:t>День России</w:t>
        </w:r>
      </w:hyperlink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— праздник свободы, гражданского мира и доброго согласия всех людей на основе закона и справедливости. </w:t>
      </w:r>
      <w:r w:rsidR="002E6F56"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570345" cy="4376238"/>
            <wp:effectExtent l="0" t="0" r="1905" b="5715"/>
            <wp:docPr id="14" name="Рисунок 14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DA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Этот праздник — символ национального единения и общей ответственности за настоящее и будущее нашей Родины.</w:t>
      </w:r>
    </w:p>
    <w:p w:rsidR="00A16A1B" w:rsidRDefault="00A16A1B" w:rsidP="00195DA6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b/>
          <w:color w:val="000000"/>
          <w:sz w:val="19"/>
          <w:szCs w:val="19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570345" cy="4919546"/>
            <wp:effectExtent l="0" t="0" r="1905" b="0"/>
            <wp:docPr id="15" name="Рисунок 15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1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C1" w:rsidRDefault="00F4615F" w:rsidP="00195DA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A16A1B">
        <w:rPr>
          <w:rFonts w:ascii="Times New Roman" w:hAnsi="Times New Roman" w:cs="Times New Roman"/>
          <w:color w:val="C00000"/>
          <w:sz w:val="24"/>
          <w:szCs w:val="24"/>
        </w:rPr>
        <w:t xml:space="preserve">Теплые летние дни позволяют с размахом отмечать праздник на улицах города. 12 июня на концертных площадках и в парках проходят праздничные концерты, показательные выступления, </w:t>
      </w:r>
    </w:p>
    <w:p w:rsidR="002E6F56" w:rsidRDefault="002164C1" w:rsidP="002164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hAnsi="Verdana"/>
          <w:color w:val="000000"/>
          <w:sz w:val="19"/>
          <w:szCs w:val="19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085755" cy="4040983"/>
            <wp:effectExtent l="0" t="0" r="0" b="0"/>
            <wp:docPr id="18" name="Рисунок 18" descr="Результаты поиска изображений для запроса &quot;фото салют  в липец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зультаты поиска изображений для запроса &quot;фото салют  в липецке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41" cy="40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15F" w:rsidRPr="00A16A1B">
        <w:rPr>
          <w:rFonts w:ascii="Times New Roman" w:hAnsi="Times New Roman" w:cs="Times New Roman"/>
          <w:color w:val="C00000"/>
          <w:sz w:val="24"/>
          <w:szCs w:val="24"/>
        </w:rPr>
        <w:t>народные гулянья и другие массовые развлекательные мероприятия</w:t>
      </w:r>
      <w:r w:rsidR="00A16A1B">
        <w:rPr>
          <w:rFonts w:ascii="Times New Roman" w:hAnsi="Times New Roman" w:cs="Times New Roman"/>
          <w:color w:val="C00000"/>
          <w:sz w:val="24"/>
          <w:szCs w:val="24"/>
        </w:rPr>
        <w:t>.</w:t>
      </w:r>
    </w:p>
    <w:p w:rsidR="00643939" w:rsidRDefault="00643939" w:rsidP="002164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16905" cy="3242945"/>
            <wp:effectExtent l="0" t="0" r="0" b="0"/>
            <wp:docPr id="16" name="Рисунок 16" descr="Результаты поиска изображений для запроса &quot;фото салют на 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зультаты поиска изображений для запроса &quot;фото салют на 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C1" w:rsidRDefault="002164C1" w:rsidP="002164C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A16A1B">
        <w:rPr>
          <w:rFonts w:ascii="Times New Roman" w:hAnsi="Times New Roman" w:cs="Times New Roman"/>
          <w:color w:val="C00000"/>
          <w:sz w:val="24"/>
          <w:szCs w:val="24"/>
        </w:rPr>
        <w:t>По вечерам большие города и малые населенные пункты</w:t>
      </w:r>
    </w:p>
    <w:p w:rsidR="002164C1" w:rsidRDefault="00643939" w:rsidP="002164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986937" cy="6047335"/>
            <wp:effectExtent l="0" t="0" r="4445" b="0"/>
            <wp:docPr id="17" name="Рисунок 17" descr="Результаты поиска изображений для запроса &quot;фото салют  в липец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зультаты поиска изображений для запроса &quot;фото салют  в липецке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44" cy="60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C1" w:rsidRDefault="002164C1" w:rsidP="002164C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A16A1B">
        <w:rPr>
          <w:rFonts w:ascii="Times New Roman" w:hAnsi="Times New Roman" w:cs="Times New Roman"/>
          <w:color w:val="C00000"/>
          <w:sz w:val="24"/>
          <w:szCs w:val="24"/>
        </w:rPr>
        <w:t>озаряют праздничным светом фейерверки,</w:t>
      </w:r>
    </w:p>
    <w:p w:rsidR="002164C1" w:rsidRDefault="002164C1" w:rsidP="002164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570345" cy="4685585"/>
            <wp:effectExtent l="0" t="0" r="1905" b="1270"/>
            <wp:docPr id="19" name="Рисунок 19" descr="Результаты поиска изображений для запроса &quot;фото салют  в волгоград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зультаты поиска изображений для запроса &quot;фото салют  в волгограде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8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C1" w:rsidRDefault="002164C1" w:rsidP="002164C1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A16A1B">
        <w:rPr>
          <w:rFonts w:ascii="Times New Roman" w:hAnsi="Times New Roman" w:cs="Times New Roman"/>
          <w:color w:val="C00000"/>
          <w:sz w:val="24"/>
          <w:szCs w:val="24"/>
        </w:rPr>
        <w:t>а в городах-героях</w:t>
      </w:r>
    </w:p>
    <w:p w:rsidR="00DD2ED9" w:rsidRPr="002164C1" w:rsidRDefault="002164C1" w:rsidP="002164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 wp14:anchorId="1D2513FC" wp14:editId="327C77CD">
            <wp:extent cx="6570345" cy="4362450"/>
            <wp:effectExtent l="0" t="0" r="1905" b="0"/>
            <wp:docPr id="13" name="Рисунок 13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15F" w:rsidRPr="00A16A1B">
        <w:rPr>
          <w:rFonts w:ascii="Times New Roman" w:hAnsi="Times New Roman" w:cs="Times New Roman"/>
          <w:color w:val="C00000"/>
          <w:sz w:val="24"/>
          <w:szCs w:val="24"/>
        </w:rPr>
        <w:t xml:space="preserve"> небо осв</w:t>
      </w:r>
      <w:r>
        <w:rPr>
          <w:rFonts w:ascii="Times New Roman" w:hAnsi="Times New Roman" w:cs="Times New Roman"/>
          <w:color w:val="C00000"/>
          <w:sz w:val="24"/>
          <w:szCs w:val="24"/>
        </w:rPr>
        <w:t>ещают грандиозные залпы салютов.</w:t>
      </w:r>
    </w:p>
    <w:p w:rsidR="00DD2ED9" w:rsidRPr="00DD2ED9" w:rsidRDefault="002164C1" w:rsidP="002164C1">
      <w:pPr>
        <w:ind w:left="-993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570345" cy="4380068"/>
            <wp:effectExtent l="0" t="0" r="1905" b="1905"/>
            <wp:docPr id="20" name="Рисунок 20" descr="Результаты поиска изображений для запроса &quot;день росс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Результаты поиска изображений для запроса &quot;день россии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ED9" w:rsidRPr="00DD2ED9" w:rsidSect="002E6F56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1A2"/>
    <w:rsid w:val="00195DA6"/>
    <w:rsid w:val="002164C1"/>
    <w:rsid w:val="002E6F56"/>
    <w:rsid w:val="00643939"/>
    <w:rsid w:val="007021A2"/>
    <w:rsid w:val="00A14E92"/>
    <w:rsid w:val="00A16A1B"/>
    <w:rsid w:val="00DD2ED9"/>
    <w:rsid w:val="00E06C15"/>
    <w:rsid w:val="00F4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ED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95DA6"/>
    <w:rPr>
      <w:b w:val="0"/>
      <w:b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ED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95DA6"/>
    <w:rPr>
      <w:b w:val="0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7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97853">
                  <w:marLeft w:val="0"/>
                  <w:marRight w:val="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2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606048">
                          <w:marLeft w:val="3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71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7781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DDDDDD"/>
                                    <w:left w:val="single" w:sz="6" w:space="8" w:color="DDDDDD"/>
                                    <w:bottom w:val="single" w:sz="6" w:space="8" w:color="DDDDDD"/>
                                    <w:right w:val="single" w:sz="6" w:space="8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5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33209">
                  <w:marLeft w:val="0"/>
                  <w:marRight w:val="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82221">
                          <w:marLeft w:val="3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31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433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DDDDDD"/>
                                    <w:left w:val="single" w:sz="6" w:space="8" w:color="DDDDDD"/>
                                    <w:bottom w:val="single" w:sz="6" w:space="8" w:color="DDDDDD"/>
                                    <w:right w:val="single" w:sz="6" w:space="8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4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87424">
                  <w:marLeft w:val="0"/>
                  <w:marRight w:val="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96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951501">
                          <w:marLeft w:val="3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4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7036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DDDDDD"/>
                                    <w:left w:val="single" w:sz="6" w:space="8" w:color="DDDDDD"/>
                                    <w:bottom w:val="single" w:sz="6" w:space="8" w:color="DDDDDD"/>
                                    <w:right w:val="single" w:sz="6" w:space="8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6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7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997841">
                  <w:marLeft w:val="0"/>
                  <w:marRight w:val="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677161">
                          <w:marLeft w:val="34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20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798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8" w:color="DDDDDD"/>
                                    <w:left w:val="single" w:sz="6" w:space="8" w:color="DDDDDD"/>
                                    <w:bottom w:val="single" w:sz="6" w:space="8" w:color="DDDDDD"/>
                                    <w:right w:val="single" w:sz="6" w:space="8" w:color="DDDDDD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2017-11-20T12:57:00Z</dcterms:created>
  <dcterms:modified xsi:type="dcterms:W3CDTF">2017-11-20T14:15:00Z</dcterms:modified>
</cp:coreProperties>
</file>