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37" w:rsidRPr="006A2D37" w:rsidRDefault="006A2D37" w:rsidP="006A2D37">
      <w:pPr>
        <w:keepNext/>
        <w:pageBreakBefore/>
        <w:jc w:val="center"/>
        <w:outlineLvl w:val="0"/>
        <w:rPr>
          <w:b/>
          <w:sz w:val="28"/>
          <w:szCs w:val="28"/>
        </w:rPr>
      </w:pPr>
      <w:bookmarkStart w:id="0" w:name="_Toc364773948"/>
      <w:bookmarkStart w:id="1" w:name="_GoBack"/>
      <w:bookmarkEnd w:id="1"/>
      <w:r w:rsidRPr="006A2D37">
        <w:rPr>
          <w:b/>
          <w:sz w:val="28"/>
          <w:szCs w:val="28"/>
          <w:lang w:val="en-US"/>
        </w:rPr>
        <w:t>V</w:t>
      </w:r>
      <w:r w:rsidRPr="006A2D37">
        <w:rPr>
          <w:b/>
          <w:sz w:val="28"/>
          <w:szCs w:val="28"/>
        </w:rPr>
        <w:t>. ПОДГОТОВКА НАУЧНЫХ ИЗДАНИЙ И ПУБЛИКАЦИЙ</w:t>
      </w:r>
      <w:bookmarkEnd w:id="0"/>
    </w:p>
    <w:p w:rsidR="006A2D37" w:rsidRPr="006A2D37" w:rsidRDefault="006A2D37" w:rsidP="006A2D37">
      <w:pPr>
        <w:rPr>
          <w:sz w:val="16"/>
          <w:szCs w:val="16"/>
        </w:rPr>
      </w:pPr>
    </w:p>
    <w:p w:rsidR="006A2D37" w:rsidRPr="006A2D37" w:rsidRDefault="006A2D37" w:rsidP="006A2D37">
      <w:pPr>
        <w:keepNext/>
        <w:outlineLvl w:val="4"/>
        <w:rPr>
          <w:rFonts w:eastAsia="Calibri"/>
          <w:b/>
          <w:sz w:val="28"/>
          <w:szCs w:val="28"/>
          <w:lang w:eastAsia="en-US"/>
        </w:rPr>
      </w:pPr>
      <w:bookmarkStart w:id="2" w:name="_Toc364773949"/>
      <w:r w:rsidRPr="006A2D37">
        <w:rPr>
          <w:rFonts w:eastAsia="Calibri"/>
          <w:b/>
          <w:sz w:val="28"/>
          <w:szCs w:val="28"/>
          <w:lang w:eastAsia="en-US"/>
        </w:rPr>
        <w:t>Раздел 5.1. Научные публикации</w:t>
      </w:r>
      <w:bookmarkEnd w:id="2"/>
    </w:p>
    <w:p w:rsidR="006A2D37" w:rsidRPr="006A2D37" w:rsidRDefault="006A2D37" w:rsidP="006A2D37">
      <w:pPr>
        <w:rPr>
          <w:rFonts w:eastAsia="Calibri"/>
          <w:lang w:eastAsia="en-US"/>
        </w:rPr>
      </w:pPr>
    </w:p>
    <w:p w:rsidR="006A2D37" w:rsidRPr="006A2D37" w:rsidRDefault="006A2D37" w:rsidP="006A2D37">
      <w:pPr>
        <w:keepNext/>
        <w:outlineLvl w:val="2"/>
        <w:rPr>
          <w:sz w:val="28"/>
          <w:szCs w:val="28"/>
        </w:rPr>
      </w:pPr>
      <w:bookmarkStart w:id="3" w:name="_Toc364254977"/>
      <w:bookmarkStart w:id="4" w:name="_Toc364773950"/>
      <w:r w:rsidRPr="006A2D37">
        <w:rPr>
          <w:sz w:val="28"/>
          <w:szCs w:val="28"/>
        </w:rPr>
        <w:t>5.1.1. Рукописи монографий</w:t>
      </w:r>
      <w:bookmarkEnd w:id="3"/>
      <w:bookmarkEnd w:id="4"/>
    </w:p>
    <w:p w:rsidR="006A2D37" w:rsidRPr="006A2D37" w:rsidRDefault="006A2D37" w:rsidP="006A2D37">
      <w:pPr>
        <w:jc w:val="center"/>
        <w:rPr>
          <w:sz w:val="16"/>
          <w:szCs w:val="16"/>
        </w:rPr>
      </w:pP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3"/>
        <w:gridCol w:w="2721"/>
        <w:gridCol w:w="2144"/>
        <w:gridCol w:w="2584"/>
        <w:gridCol w:w="1107"/>
        <w:gridCol w:w="2072"/>
        <w:gridCol w:w="989"/>
        <w:gridCol w:w="1435"/>
      </w:tblGrid>
      <w:tr w:rsidR="009F0378" w:rsidRPr="00455169" w:rsidTr="00A5542A">
        <w:trPr>
          <w:cantSplit/>
          <w:trHeight w:val="1150"/>
          <w:jc w:val="center"/>
        </w:trPr>
        <w:tc>
          <w:tcPr>
            <w:tcW w:w="159" w:type="pct"/>
            <w:tcBorders>
              <w:top w:val="single" w:sz="4" w:space="0" w:color="auto"/>
              <w:left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w:t>
            </w:r>
          </w:p>
          <w:p w:rsidR="006A2D37" w:rsidRPr="00455169" w:rsidRDefault="006A2D37" w:rsidP="008359CE">
            <w:pPr>
              <w:jc w:val="center"/>
              <w:rPr>
                <w:b/>
              </w:rPr>
            </w:pPr>
            <w:r w:rsidRPr="00455169">
              <w:rPr>
                <w:b/>
              </w:rPr>
              <w:t>п/п</w:t>
            </w:r>
          </w:p>
        </w:tc>
        <w:tc>
          <w:tcPr>
            <w:tcW w:w="658" w:type="pct"/>
            <w:tcBorders>
              <w:top w:val="single" w:sz="4" w:space="0" w:color="auto"/>
              <w:left w:val="single" w:sz="4" w:space="0" w:color="auto"/>
              <w:right w:val="single" w:sz="4" w:space="0" w:color="auto"/>
            </w:tcBorders>
            <w:vAlign w:val="center"/>
          </w:tcPr>
          <w:p w:rsidR="006A2D37" w:rsidRPr="00455169" w:rsidRDefault="006A2D37" w:rsidP="008359CE">
            <w:pPr>
              <w:jc w:val="center"/>
              <w:rPr>
                <w:b/>
              </w:rPr>
            </w:pPr>
            <w:r w:rsidRPr="00455169">
              <w:rPr>
                <w:b/>
              </w:rPr>
              <w:t>Приоритетное направление развития Финансового университета</w:t>
            </w:r>
            <w:r w:rsidRPr="00455169">
              <w:rPr>
                <w:b/>
                <w:vertAlign w:val="superscript"/>
              </w:rPr>
              <w:footnoteReference w:id="1"/>
            </w:r>
          </w:p>
        </w:tc>
        <w:tc>
          <w:tcPr>
            <w:tcW w:w="872" w:type="pct"/>
            <w:tcBorders>
              <w:top w:val="single" w:sz="4" w:space="0" w:color="auto"/>
              <w:left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Наименование монографии</w:t>
            </w:r>
          </w:p>
        </w:tc>
        <w:tc>
          <w:tcPr>
            <w:tcW w:w="687" w:type="pct"/>
            <w:tcBorders>
              <w:top w:val="single" w:sz="4" w:space="0" w:color="auto"/>
              <w:left w:val="single" w:sz="4" w:space="0" w:color="auto"/>
              <w:right w:val="single" w:sz="4" w:space="0" w:color="auto"/>
            </w:tcBorders>
            <w:vAlign w:val="center"/>
          </w:tcPr>
          <w:p w:rsidR="006A2D37" w:rsidRPr="00455169" w:rsidRDefault="00FE1B33" w:rsidP="00FE1B33">
            <w:pPr>
              <w:jc w:val="center"/>
              <w:rPr>
                <w:b/>
              </w:rPr>
            </w:pPr>
            <w:r>
              <w:rPr>
                <w:b/>
              </w:rPr>
              <w:t>Структурное подразделение</w:t>
            </w:r>
          </w:p>
        </w:tc>
        <w:tc>
          <w:tcPr>
            <w:tcW w:w="828" w:type="pct"/>
            <w:tcBorders>
              <w:top w:val="single" w:sz="4" w:space="0" w:color="auto"/>
              <w:left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ФИО исполнителей (автор, соавторы)</w:t>
            </w:r>
          </w:p>
        </w:tc>
        <w:tc>
          <w:tcPr>
            <w:tcW w:w="355" w:type="pct"/>
            <w:tcBorders>
              <w:top w:val="single" w:sz="4" w:space="0" w:color="auto"/>
              <w:left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Общий объем работы (п.л.)</w:t>
            </w:r>
          </w:p>
        </w:tc>
        <w:tc>
          <w:tcPr>
            <w:tcW w:w="664" w:type="pct"/>
            <w:tcBorders>
              <w:top w:val="single" w:sz="4" w:space="0" w:color="auto"/>
              <w:left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Место издания, издательство, год издания</w:t>
            </w:r>
          </w:p>
        </w:tc>
        <w:tc>
          <w:tcPr>
            <w:tcW w:w="317" w:type="pct"/>
            <w:tcBorders>
              <w:top w:val="single" w:sz="4" w:space="0" w:color="auto"/>
              <w:left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Тираж</w:t>
            </w:r>
          </w:p>
        </w:tc>
        <w:tc>
          <w:tcPr>
            <w:tcW w:w="460" w:type="pct"/>
            <w:tcBorders>
              <w:top w:val="single" w:sz="4" w:space="0" w:color="auto"/>
              <w:left w:val="single" w:sz="4" w:space="0" w:color="auto"/>
              <w:right w:val="single" w:sz="4" w:space="0" w:color="auto"/>
            </w:tcBorders>
            <w:vAlign w:val="center"/>
          </w:tcPr>
          <w:p w:rsidR="006A2D37" w:rsidRPr="00455169" w:rsidRDefault="006A2D37" w:rsidP="008359CE">
            <w:pPr>
              <w:jc w:val="center"/>
              <w:rPr>
                <w:b/>
              </w:rPr>
            </w:pPr>
            <w:r w:rsidRPr="00455169">
              <w:rPr>
                <w:b/>
              </w:rPr>
              <w:t>Примечание</w:t>
            </w:r>
          </w:p>
        </w:tc>
      </w:tr>
      <w:tr w:rsidR="009F0378" w:rsidRPr="00455169" w:rsidTr="00A5542A">
        <w:trPr>
          <w:cantSplit/>
          <w:trHeight w:val="260"/>
          <w:jc w:val="center"/>
        </w:trPr>
        <w:tc>
          <w:tcPr>
            <w:tcW w:w="1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1</w:t>
            </w:r>
          </w:p>
        </w:tc>
        <w:tc>
          <w:tcPr>
            <w:tcW w:w="658" w:type="pct"/>
            <w:tcBorders>
              <w:top w:val="single" w:sz="4" w:space="0" w:color="auto"/>
              <w:left w:val="single" w:sz="4" w:space="0" w:color="auto"/>
              <w:bottom w:val="single" w:sz="4" w:space="0" w:color="auto"/>
              <w:right w:val="single" w:sz="4" w:space="0" w:color="auto"/>
            </w:tcBorders>
          </w:tcPr>
          <w:p w:rsidR="006A2D37" w:rsidRPr="00455169" w:rsidRDefault="006A2D37" w:rsidP="008359CE">
            <w:pPr>
              <w:jc w:val="center"/>
              <w:rPr>
                <w:b/>
              </w:rPr>
            </w:pPr>
            <w:r w:rsidRPr="00455169">
              <w:rPr>
                <w:b/>
              </w:rPr>
              <w:t>2</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3</w:t>
            </w:r>
          </w:p>
        </w:tc>
        <w:tc>
          <w:tcPr>
            <w:tcW w:w="687" w:type="pct"/>
            <w:tcBorders>
              <w:top w:val="single" w:sz="4" w:space="0" w:color="auto"/>
              <w:left w:val="single" w:sz="4" w:space="0" w:color="auto"/>
              <w:bottom w:val="single" w:sz="4" w:space="0" w:color="auto"/>
              <w:right w:val="single" w:sz="4" w:space="0" w:color="auto"/>
            </w:tcBorders>
            <w:vAlign w:val="center"/>
          </w:tcPr>
          <w:p w:rsidR="006A2D37" w:rsidRPr="00455169" w:rsidRDefault="006A2D37" w:rsidP="008359CE">
            <w:pPr>
              <w:jc w:val="center"/>
              <w:rPr>
                <w:b/>
              </w:rPr>
            </w:pPr>
            <w:r w:rsidRPr="00455169">
              <w:rPr>
                <w:b/>
              </w:rPr>
              <w:t>4</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455169" w:rsidRDefault="006A2D37" w:rsidP="008359CE">
            <w:pPr>
              <w:jc w:val="center"/>
              <w:rPr>
                <w:b/>
              </w:rPr>
            </w:pPr>
            <w:r w:rsidRPr="00455169">
              <w:rPr>
                <w:b/>
              </w:rPr>
              <w:t>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455169" w:rsidRDefault="006A2D37" w:rsidP="008359CE">
            <w:pPr>
              <w:jc w:val="center"/>
              <w:rPr>
                <w:b/>
              </w:rPr>
            </w:pPr>
            <w:r w:rsidRPr="00455169">
              <w:rPr>
                <w:b/>
              </w:rPr>
              <w:t>6</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455169" w:rsidRDefault="006A2D37" w:rsidP="008359CE">
            <w:pPr>
              <w:jc w:val="center"/>
              <w:rPr>
                <w:b/>
              </w:rPr>
            </w:pPr>
            <w:r w:rsidRPr="00455169">
              <w:rPr>
                <w:b/>
              </w:rPr>
              <w:t>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455169" w:rsidRDefault="006A2D37" w:rsidP="008359CE">
            <w:pPr>
              <w:jc w:val="center"/>
              <w:rPr>
                <w:b/>
              </w:rPr>
            </w:pPr>
            <w:r w:rsidRPr="00455169">
              <w:rPr>
                <w:b/>
              </w:rPr>
              <w:t>8</w:t>
            </w:r>
          </w:p>
        </w:tc>
        <w:tc>
          <w:tcPr>
            <w:tcW w:w="460" w:type="pct"/>
            <w:tcBorders>
              <w:top w:val="single" w:sz="4" w:space="0" w:color="auto"/>
              <w:left w:val="single" w:sz="4" w:space="0" w:color="auto"/>
              <w:bottom w:val="single" w:sz="4" w:space="0" w:color="auto"/>
              <w:right w:val="single" w:sz="4" w:space="0" w:color="auto"/>
            </w:tcBorders>
          </w:tcPr>
          <w:p w:rsidR="006A2D37" w:rsidRPr="00455169" w:rsidRDefault="006A2D37" w:rsidP="008359CE">
            <w:pPr>
              <w:jc w:val="center"/>
              <w:rPr>
                <w:b/>
              </w:rPr>
            </w:pPr>
            <w:r w:rsidRPr="00455169">
              <w:rPr>
                <w:b/>
              </w:rPr>
              <w:t>9</w:t>
            </w:r>
          </w:p>
        </w:tc>
      </w:tr>
      <w:tr w:rsidR="006A2D37" w:rsidRPr="00455169" w:rsidTr="002722F0">
        <w:trPr>
          <w:trHeight w:val="296"/>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6A2D37" w:rsidRPr="00455169" w:rsidRDefault="006A2D37" w:rsidP="008359CE">
            <w:pPr>
              <w:jc w:val="center"/>
              <w:rPr>
                <w:b/>
              </w:rPr>
            </w:pPr>
            <w:r w:rsidRPr="00455169">
              <w:rPr>
                <w:b/>
              </w:rPr>
              <w:t>Внутриуниверситетские издания</w:t>
            </w:r>
          </w:p>
        </w:tc>
      </w:tr>
      <w:tr w:rsidR="009F0378" w:rsidRPr="00455169" w:rsidTr="00A5542A">
        <w:trPr>
          <w:trHeight w:val="199"/>
          <w:jc w:val="center"/>
        </w:trPr>
        <w:tc>
          <w:tcPr>
            <w:tcW w:w="159" w:type="pct"/>
            <w:tcBorders>
              <w:top w:val="single" w:sz="4" w:space="0" w:color="auto"/>
              <w:left w:val="single" w:sz="4" w:space="0" w:color="auto"/>
              <w:bottom w:val="single" w:sz="4" w:space="0" w:color="auto"/>
              <w:right w:val="single" w:sz="4" w:space="0" w:color="auto"/>
            </w:tcBorders>
          </w:tcPr>
          <w:p w:rsidR="002415AB" w:rsidRPr="00455169" w:rsidRDefault="002415AB" w:rsidP="008359CE">
            <w:pPr>
              <w:jc w:val="center"/>
              <w:rPr>
                <w:i/>
              </w:rPr>
            </w:pPr>
          </w:p>
        </w:tc>
        <w:tc>
          <w:tcPr>
            <w:tcW w:w="658" w:type="pct"/>
            <w:tcBorders>
              <w:top w:val="single" w:sz="4" w:space="0" w:color="auto"/>
              <w:left w:val="single" w:sz="4" w:space="0" w:color="auto"/>
              <w:bottom w:val="single" w:sz="4" w:space="0" w:color="auto"/>
              <w:right w:val="single" w:sz="4" w:space="0" w:color="auto"/>
            </w:tcBorders>
          </w:tcPr>
          <w:p w:rsidR="00987EBD" w:rsidRPr="00455169" w:rsidRDefault="00987EBD" w:rsidP="008359CE"/>
        </w:tc>
        <w:tc>
          <w:tcPr>
            <w:tcW w:w="872" w:type="pct"/>
            <w:tcBorders>
              <w:top w:val="single" w:sz="4" w:space="0" w:color="auto"/>
              <w:left w:val="single" w:sz="4" w:space="0" w:color="auto"/>
              <w:bottom w:val="single" w:sz="4" w:space="0" w:color="auto"/>
              <w:right w:val="single" w:sz="4" w:space="0" w:color="auto"/>
            </w:tcBorders>
          </w:tcPr>
          <w:p w:rsidR="009F0378" w:rsidRPr="00455169" w:rsidRDefault="009F0378" w:rsidP="008359CE"/>
        </w:tc>
        <w:tc>
          <w:tcPr>
            <w:tcW w:w="687" w:type="pct"/>
            <w:tcBorders>
              <w:top w:val="single" w:sz="4" w:space="0" w:color="auto"/>
              <w:left w:val="single" w:sz="4" w:space="0" w:color="auto"/>
              <w:bottom w:val="single" w:sz="4" w:space="0" w:color="auto"/>
              <w:right w:val="single" w:sz="4" w:space="0" w:color="auto"/>
            </w:tcBorders>
          </w:tcPr>
          <w:p w:rsidR="008359CE" w:rsidRPr="00455169" w:rsidRDefault="008359CE" w:rsidP="008359CE"/>
        </w:tc>
        <w:tc>
          <w:tcPr>
            <w:tcW w:w="828" w:type="pct"/>
            <w:tcBorders>
              <w:top w:val="single" w:sz="4" w:space="0" w:color="auto"/>
              <w:left w:val="single" w:sz="4" w:space="0" w:color="auto"/>
              <w:bottom w:val="single" w:sz="4" w:space="0" w:color="auto"/>
              <w:right w:val="single" w:sz="4" w:space="0" w:color="auto"/>
            </w:tcBorders>
          </w:tcPr>
          <w:p w:rsidR="009F0378" w:rsidRPr="00455169" w:rsidRDefault="009F0378" w:rsidP="008359CE"/>
        </w:tc>
        <w:tc>
          <w:tcPr>
            <w:tcW w:w="355" w:type="pct"/>
            <w:tcBorders>
              <w:top w:val="single" w:sz="4" w:space="0" w:color="auto"/>
              <w:left w:val="single" w:sz="4" w:space="0" w:color="auto"/>
              <w:bottom w:val="single" w:sz="4" w:space="0" w:color="auto"/>
              <w:right w:val="single" w:sz="4" w:space="0" w:color="auto"/>
            </w:tcBorders>
          </w:tcPr>
          <w:p w:rsidR="002415AB" w:rsidRPr="00455169" w:rsidRDefault="002415AB" w:rsidP="008359CE">
            <w:pPr>
              <w:jc w:val="center"/>
            </w:pPr>
          </w:p>
        </w:tc>
        <w:tc>
          <w:tcPr>
            <w:tcW w:w="664" w:type="pct"/>
            <w:tcBorders>
              <w:top w:val="single" w:sz="4" w:space="0" w:color="auto"/>
              <w:left w:val="single" w:sz="4" w:space="0" w:color="auto"/>
              <w:bottom w:val="single" w:sz="4" w:space="0" w:color="auto"/>
              <w:right w:val="single" w:sz="4" w:space="0" w:color="auto"/>
            </w:tcBorders>
          </w:tcPr>
          <w:p w:rsidR="002415AB" w:rsidRPr="00455169" w:rsidRDefault="002415AB" w:rsidP="008359CE">
            <w:pPr>
              <w:rPr>
                <w:color w:val="000000" w:themeColor="text1"/>
              </w:rPr>
            </w:pPr>
          </w:p>
        </w:tc>
        <w:tc>
          <w:tcPr>
            <w:tcW w:w="317" w:type="pct"/>
            <w:tcBorders>
              <w:top w:val="single" w:sz="4" w:space="0" w:color="auto"/>
              <w:left w:val="single" w:sz="4" w:space="0" w:color="auto"/>
              <w:bottom w:val="single" w:sz="4" w:space="0" w:color="auto"/>
              <w:right w:val="single" w:sz="4" w:space="0" w:color="auto"/>
            </w:tcBorders>
          </w:tcPr>
          <w:p w:rsidR="002415AB" w:rsidRPr="00455169" w:rsidRDefault="002415AB" w:rsidP="008359CE">
            <w:pPr>
              <w:jc w:val="center"/>
              <w:rPr>
                <w:color w:val="000000" w:themeColor="text1"/>
              </w:rPr>
            </w:pPr>
          </w:p>
        </w:tc>
        <w:tc>
          <w:tcPr>
            <w:tcW w:w="460" w:type="pct"/>
            <w:tcBorders>
              <w:top w:val="single" w:sz="4" w:space="0" w:color="auto"/>
              <w:left w:val="single" w:sz="4" w:space="0" w:color="auto"/>
              <w:bottom w:val="single" w:sz="4" w:space="0" w:color="auto"/>
              <w:right w:val="single" w:sz="4" w:space="0" w:color="auto"/>
            </w:tcBorders>
          </w:tcPr>
          <w:p w:rsidR="002415AB" w:rsidRPr="00455169" w:rsidRDefault="002415AB" w:rsidP="008359CE">
            <w:pPr>
              <w:rPr>
                <w:i/>
                <w:color w:val="000000" w:themeColor="text1"/>
              </w:rPr>
            </w:pPr>
          </w:p>
        </w:tc>
      </w:tr>
      <w:tr w:rsidR="002415AB" w:rsidRPr="00455169" w:rsidTr="002722F0">
        <w:trPr>
          <w:trHeight w:val="349"/>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2415AB" w:rsidRPr="00455169" w:rsidRDefault="002415AB" w:rsidP="008359CE">
            <w:pPr>
              <w:jc w:val="center"/>
              <w:rPr>
                <w:b/>
              </w:rPr>
            </w:pPr>
            <w:r w:rsidRPr="00455169">
              <w:rPr>
                <w:b/>
              </w:rPr>
              <w:t>Внешние издательства</w:t>
            </w:r>
          </w:p>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jc w:val="center"/>
            </w:pPr>
            <w:r w:rsidRPr="00455169">
              <w:t>1</w:t>
            </w:r>
          </w:p>
        </w:tc>
        <w:tc>
          <w:tcPr>
            <w:tcW w:w="658" w:type="pct"/>
            <w:tcBorders>
              <w:top w:val="single" w:sz="4" w:space="0" w:color="auto"/>
              <w:left w:val="single" w:sz="4" w:space="0" w:color="auto"/>
              <w:bottom w:val="single" w:sz="4" w:space="0" w:color="auto"/>
              <w:right w:val="single" w:sz="4" w:space="0" w:color="auto"/>
            </w:tcBorders>
          </w:tcPr>
          <w:p w:rsidR="000E2606" w:rsidRPr="000E2606" w:rsidRDefault="000E2606" w:rsidP="005F2CB1">
            <w:pPr>
              <w:rPr>
                <w:sz w:val="18"/>
                <w:szCs w:val="18"/>
              </w:rPr>
            </w:pPr>
            <w:r w:rsidRPr="000E2606">
              <w:rPr>
                <w:sz w:val="18"/>
                <w:szCs w:val="18"/>
              </w:rPr>
              <w:t>Корпоративное управление в реальном и финансово-банковском секторе.</w:t>
            </w:r>
          </w:p>
          <w:p w:rsidR="000E2606" w:rsidRPr="000E2606" w:rsidRDefault="000E2606" w:rsidP="005F2CB1">
            <w:pPr>
              <w:rPr>
                <w:sz w:val="18"/>
                <w:szCs w:val="18"/>
              </w:rPr>
            </w:pPr>
          </w:p>
          <w:p w:rsidR="000E2606" w:rsidRPr="000E2606" w:rsidRDefault="000E2606" w:rsidP="005F2CB1">
            <w:pPr>
              <w:rPr>
                <w:sz w:val="18"/>
                <w:szCs w:val="18"/>
              </w:rPr>
            </w:pPr>
            <w:r w:rsidRPr="000E2606">
              <w:rPr>
                <w:sz w:val="18"/>
                <w:szCs w:val="18"/>
              </w:rPr>
              <w:t>Информационно-аналитическое обеспечение систем управления в условиях использования информационных технологий</w:t>
            </w:r>
          </w:p>
          <w:p w:rsidR="000E2606" w:rsidRDefault="000E2606" w:rsidP="005F2CB1"/>
          <w:p w:rsidR="000E2606" w:rsidRPr="00455169" w:rsidRDefault="000E2606" w:rsidP="005F2CB1"/>
        </w:tc>
        <w:tc>
          <w:tcPr>
            <w:tcW w:w="872" w:type="pct"/>
            <w:tcBorders>
              <w:top w:val="single" w:sz="4" w:space="0" w:color="auto"/>
              <w:left w:val="single" w:sz="4" w:space="0" w:color="auto"/>
              <w:bottom w:val="single" w:sz="4" w:space="0" w:color="auto"/>
              <w:right w:val="single" w:sz="4" w:space="0" w:color="auto"/>
            </w:tcBorders>
          </w:tcPr>
          <w:p w:rsidR="000E2606" w:rsidRDefault="000E2606" w:rsidP="005F2CB1">
            <w:r w:rsidRPr="00455169">
              <w:t>«Социально-экономические процессы и явления устойчивого развития территорий России в условиях глобальных изменений», под общ. ред. Нестеровой Н.Н.</w:t>
            </w:r>
          </w:p>
          <w:p w:rsidR="000E2606" w:rsidRPr="00455169" w:rsidRDefault="000E2606" w:rsidP="005F2CB1">
            <w:r>
              <w:rPr>
                <w:b/>
                <w:i/>
                <w:szCs w:val="24"/>
              </w:rPr>
              <w:t>(согласно</w:t>
            </w:r>
            <w:r w:rsidRPr="00ED2A5D">
              <w:rPr>
                <w:b/>
                <w:i/>
                <w:szCs w:val="24"/>
              </w:rPr>
              <w:t xml:space="preserve"> план</w:t>
            </w:r>
            <w:r>
              <w:rPr>
                <w:b/>
                <w:i/>
                <w:szCs w:val="24"/>
              </w:rPr>
              <w:t>у</w:t>
            </w:r>
            <w:r w:rsidRPr="00ED2A5D">
              <w:rPr>
                <w:b/>
                <w:i/>
                <w:szCs w:val="24"/>
              </w:rPr>
              <w:t xml:space="preserve"> НИД 2015г.)</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5F2CB1">
            <w:pPr>
              <w:jc w:val="center"/>
            </w:pPr>
            <w:r w:rsidRPr="00455169">
              <w:t>Липецкий филиал Финуниверситета</w:t>
            </w:r>
            <w:r>
              <w:t>, кафедры</w:t>
            </w:r>
            <w:r w:rsidR="00EB5C2D">
              <w:t xml:space="preserve"> филиала</w:t>
            </w:r>
          </w:p>
          <w:p w:rsidR="000E2606" w:rsidRPr="00455169" w:rsidRDefault="000E2606" w:rsidP="005F2CB1"/>
        </w:tc>
        <w:tc>
          <w:tcPr>
            <w:tcW w:w="828" w:type="pct"/>
            <w:tcBorders>
              <w:top w:val="single" w:sz="4" w:space="0" w:color="auto"/>
              <w:left w:val="single" w:sz="4" w:space="0" w:color="auto"/>
              <w:bottom w:val="single" w:sz="4" w:space="0" w:color="auto"/>
              <w:right w:val="single" w:sz="4" w:space="0" w:color="auto"/>
            </w:tcBorders>
          </w:tcPr>
          <w:p w:rsidR="000E2606" w:rsidRPr="000E2606" w:rsidRDefault="000E2606" w:rsidP="005F2CB1">
            <w:pPr>
              <w:rPr>
                <w:sz w:val="18"/>
                <w:szCs w:val="18"/>
              </w:rPr>
            </w:pPr>
            <w:proofErr w:type="spellStart"/>
            <w:r w:rsidRPr="000E2606">
              <w:rPr>
                <w:sz w:val="18"/>
                <w:szCs w:val="18"/>
              </w:rPr>
              <w:t>Горяйнова</w:t>
            </w:r>
            <w:proofErr w:type="spellEnd"/>
            <w:r w:rsidRPr="000E2606">
              <w:rPr>
                <w:sz w:val="18"/>
                <w:szCs w:val="18"/>
              </w:rPr>
              <w:t xml:space="preserve"> О.В., Гуськов А.А., Иванова Н.В., </w:t>
            </w:r>
            <w:proofErr w:type="spellStart"/>
            <w:r w:rsidRPr="000E2606">
              <w:rPr>
                <w:sz w:val="18"/>
                <w:szCs w:val="18"/>
              </w:rPr>
              <w:t>Исмайлова</w:t>
            </w:r>
            <w:proofErr w:type="spellEnd"/>
            <w:r w:rsidRPr="000E2606">
              <w:rPr>
                <w:sz w:val="18"/>
                <w:szCs w:val="18"/>
              </w:rPr>
              <w:t xml:space="preserve"> Т.Ю., Ермолов </w:t>
            </w:r>
            <w:proofErr w:type="gramStart"/>
            <w:r w:rsidRPr="000E2606">
              <w:rPr>
                <w:sz w:val="18"/>
                <w:szCs w:val="18"/>
              </w:rPr>
              <w:t>Ю.А..</w:t>
            </w:r>
            <w:proofErr w:type="gramEnd"/>
            <w:r w:rsidRPr="000E2606">
              <w:rPr>
                <w:sz w:val="18"/>
                <w:szCs w:val="18"/>
              </w:rPr>
              <w:t xml:space="preserve"> </w:t>
            </w:r>
            <w:proofErr w:type="spellStart"/>
            <w:r w:rsidRPr="000E2606">
              <w:rPr>
                <w:sz w:val="18"/>
                <w:szCs w:val="18"/>
              </w:rPr>
              <w:t>Кармышев</w:t>
            </w:r>
            <w:proofErr w:type="spellEnd"/>
            <w:r w:rsidRPr="000E2606">
              <w:rPr>
                <w:sz w:val="18"/>
                <w:szCs w:val="18"/>
              </w:rPr>
              <w:t xml:space="preserve"> Ю.А., Корнева Ж.В., Корякина Т.В., Кукина Е.Е., Левчегов О.Н., Меренкова И.Н., Морозова Н.С., Нестерова Н.Н., Пучнина А.А., Савенкова О.Ю., Соколов Д.В., Стрельникова Т.Д., Уродовских В.Н., Черкасов А.В., Широкова О.В., Юдин О.И.</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5F2CB1">
            <w:pPr>
              <w:jc w:val="center"/>
            </w:pPr>
            <w:r w:rsidRPr="00455169">
              <w:t>17,9</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5F2CB1">
            <w:pPr>
              <w:rPr>
                <w:color w:val="000000" w:themeColor="text1"/>
              </w:rPr>
            </w:pPr>
            <w:r w:rsidRPr="00455169">
              <w:rPr>
                <w:color w:val="000000" w:themeColor="text1"/>
              </w:rPr>
              <w:t xml:space="preserve">Елец, </w:t>
            </w:r>
            <w:hyperlink r:id="rId8" w:tooltip="Информация об издательстве" w:history="1">
              <w:r w:rsidRPr="00455169">
                <w:rPr>
                  <w:rStyle w:val="ad"/>
                  <w:color w:val="000000" w:themeColor="text1"/>
                  <w:u w:val="none"/>
                </w:rPr>
                <w:t>Елецкий государственный университет им. И.А. Бунина</w:t>
              </w:r>
            </w:hyperlink>
            <w:r w:rsidRPr="00455169">
              <w:rPr>
                <w:color w:val="000000" w:themeColor="text1"/>
              </w:rPr>
              <w:t xml:space="preserve">, 2015г. </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5F2CB1">
            <w:pPr>
              <w:jc w:val="center"/>
              <w:rPr>
                <w:color w:val="000000" w:themeColor="text1"/>
              </w:rPr>
            </w:pPr>
            <w:r w:rsidRPr="00455169">
              <w:rPr>
                <w:color w:val="000000" w:themeColor="text1"/>
              </w:rPr>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5F2CB1">
            <w:pPr>
              <w:rPr>
                <w:i/>
                <w:color w:val="000000" w:themeColor="text1"/>
              </w:rPr>
            </w:pPr>
          </w:p>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lastRenderedPageBreak/>
              <w:t>2</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5F2CB1">
            <w:r w:rsidRPr="00455169">
              <w:t>Информационно-аналитическое обеспечение систем управления в условиях использования информационных технологий</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5F2CB1">
            <w:r w:rsidRPr="00455169">
              <w:t>Экономический мониторинг развития организации: концепция, инструментарий</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5F2CB1">
            <w:r w:rsidRPr="00455169">
              <w:t>Кафедра «Бухгалте</w:t>
            </w:r>
            <w:r>
              <w:t>рский учет, аудит, статистика»</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5F2CB1">
            <w:proofErr w:type="spellStart"/>
            <w:r w:rsidRPr="00455169">
              <w:t>Шамрина</w:t>
            </w:r>
            <w:proofErr w:type="spellEnd"/>
            <w:r w:rsidRPr="00455169">
              <w:t xml:space="preserve"> И.В.,</w:t>
            </w:r>
          </w:p>
          <w:p w:rsidR="000E2606" w:rsidRPr="00455169" w:rsidRDefault="000E2606" w:rsidP="005F2CB1">
            <w:r w:rsidRPr="00455169">
              <w:t>Соавторы:</w:t>
            </w:r>
          </w:p>
          <w:p w:rsidR="000E2606" w:rsidRPr="00455169" w:rsidRDefault="000E2606" w:rsidP="005F2CB1">
            <w:r w:rsidRPr="00455169">
              <w:t>Полозова А.Н.;</w:t>
            </w:r>
          </w:p>
          <w:p w:rsidR="000E2606" w:rsidRPr="00455169" w:rsidRDefault="000E2606" w:rsidP="005F2CB1">
            <w:proofErr w:type="spellStart"/>
            <w:r w:rsidRPr="00455169">
              <w:t>Нуждин</w:t>
            </w:r>
            <w:proofErr w:type="spellEnd"/>
            <w:r w:rsidRPr="00455169">
              <w:t xml:space="preserve"> Р.В.</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5F2CB1">
            <w:r w:rsidRPr="00455169">
              <w:t>12,25</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5F2CB1">
            <w:r w:rsidRPr="00455169">
              <w:t>г. Липецк: Издательство «Гравис»,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5F2CB1">
            <w:r w:rsidRPr="00455169">
              <w:t>200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5F2CB1"/>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3</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287757">
            <w:pPr>
              <w:rPr>
                <w:i/>
              </w:rPr>
            </w:pPr>
            <w:r w:rsidRPr="00455169">
              <w:t>Корпоративное управление и стратегии бизнеса</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i/>
              </w:rPr>
            </w:pPr>
            <w:r w:rsidRPr="00455169">
              <w:t>Формирование механизма устойчивого развития сельских территорий</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814BBA">
            <w:pPr>
              <w:rPr>
                <w:i/>
              </w:rPr>
            </w:pPr>
            <w:r w:rsidRPr="00455169">
              <w:t xml:space="preserve">Кафедра «Экономики, менеджмента и маркетинга» </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 xml:space="preserve">Меренкова И.Н., </w:t>
            </w:r>
          </w:p>
          <w:p w:rsidR="000E2606" w:rsidRPr="00455169" w:rsidRDefault="000E2606" w:rsidP="008359CE">
            <w:r w:rsidRPr="00455169">
              <w:t xml:space="preserve">Перцев В.Н., </w:t>
            </w:r>
          </w:p>
          <w:p w:rsidR="000E2606" w:rsidRPr="00455169" w:rsidRDefault="000E2606" w:rsidP="008359CE">
            <w:pPr>
              <w:rPr>
                <w:i/>
              </w:rPr>
            </w:pPr>
            <w:r w:rsidRPr="00455169">
              <w:t>Новикова И.И.</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i/>
              </w:rPr>
            </w:pPr>
            <w:r w:rsidRPr="00455169">
              <w:t>11,8</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i/>
              </w:rPr>
            </w:pPr>
            <w:r w:rsidRPr="00455169">
              <w:t>Воронеж: ФГБНУ НИИЭОАПК ЦЧР России, 2015.</w:t>
            </w:r>
            <w:r w:rsidRPr="00455169">
              <w:rPr>
                <w:color w:val="000000"/>
              </w:rPr>
              <w:t xml:space="preserve"> </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70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i/>
              </w:rPr>
            </w:pPr>
          </w:p>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4</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Экономическая безопасность</w:t>
            </w:r>
          </w:p>
          <w:p w:rsidR="000E2606" w:rsidRPr="00455169" w:rsidRDefault="000E2606" w:rsidP="008359CE"/>
          <w:p w:rsidR="000E2606" w:rsidRPr="00455169" w:rsidRDefault="000E2606" w:rsidP="008359CE">
            <w:pPr>
              <w:rPr>
                <w:i/>
              </w:rPr>
            </w:pPr>
            <w:r w:rsidRPr="00455169">
              <w:t>Глобализация и институциональная модернизация мировой финансовой системы</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 xml:space="preserve">Современные проблемы регионального развития в условиях глобализации: социальная эффективность, человеческий капитал и качество жизни  </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814BBA">
            <w:pPr>
              <w:rPr>
                <w:i/>
              </w:rPr>
            </w:pPr>
            <w:r w:rsidRPr="00455169">
              <w:t xml:space="preserve">Кафедра «Экономики, менеджмента и маркетинга» </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Меренкова И.Н.,</w:t>
            </w:r>
          </w:p>
          <w:p w:rsidR="000E2606" w:rsidRPr="00455169" w:rsidRDefault="000E2606" w:rsidP="008359CE">
            <w:r w:rsidRPr="00455169">
              <w:t xml:space="preserve">Третьякова Л.А, </w:t>
            </w:r>
          </w:p>
          <w:p w:rsidR="000E2606" w:rsidRPr="00455169" w:rsidRDefault="000E2606" w:rsidP="008359CE">
            <w:pPr>
              <w:rPr>
                <w:i/>
              </w:rPr>
            </w:pPr>
            <w:proofErr w:type="spellStart"/>
            <w:r w:rsidRPr="00455169">
              <w:t>Целютина</w:t>
            </w:r>
            <w:proofErr w:type="spellEnd"/>
            <w:r w:rsidRPr="00455169">
              <w:t xml:space="preserve"> Т.В. и др.</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11,0</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i/>
              </w:rPr>
            </w:pPr>
            <w:r w:rsidRPr="00455169">
              <w:t>Белгород: ООО «ПОЛИТЕРРА»,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300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i/>
              </w:rPr>
            </w:pPr>
          </w:p>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5</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pStyle w:val="a8"/>
              <w:rPr>
                <w:rFonts w:ascii="Times New Roman" w:hAnsi="Times New Roman"/>
              </w:rPr>
            </w:pPr>
            <w:r w:rsidRPr="00455169">
              <w:rPr>
                <w:rFonts w:ascii="Times New Roman" w:hAnsi="Times New Roman"/>
              </w:rPr>
              <w:t>Корпоративное управление в стратегии бизнеса</w:t>
            </w:r>
          </w:p>
          <w:p w:rsidR="000E2606" w:rsidRPr="00455169" w:rsidRDefault="000E2606" w:rsidP="008359CE"/>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autoSpaceDE w:val="0"/>
              <w:autoSpaceDN w:val="0"/>
              <w:adjustRightInd w:val="0"/>
            </w:pPr>
            <w:r w:rsidRPr="00455169">
              <w:rPr>
                <w:bCs/>
                <w:iCs/>
                <w:lang w:eastAsia="en-US"/>
              </w:rPr>
              <w:t>Использование методики выбора управленческих решений при рыночном саморегулировании развития организации с целью повышения рентабельности коммерческого предприятия</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rPr>
                <w:bCs/>
                <w:iCs/>
                <w:lang w:eastAsia="en-US"/>
              </w:rPr>
              <w:t>Кафедра «Финансы и кредит»</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Спесивцев В.А.</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rPr>
                <w:bCs/>
                <w:iCs/>
                <w:lang w:eastAsia="en-US"/>
              </w:rPr>
              <w:t>4,2</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bCs/>
                <w:iCs/>
                <w:lang w:eastAsia="en-US"/>
              </w:rPr>
            </w:pPr>
            <w:r w:rsidRPr="00455169">
              <w:rPr>
                <w:bCs/>
                <w:iCs/>
                <w:lang w:eastAsia="en-US"/>
              </w:rPr>
              <w:t>Воронеж, Издательско-полиграфический центр «Научная книга», 2015</w:t>
            </w:r>
          </w:p>
          <w:p w:rsidR="000E2606" w:rsidRPr="00455169" w:rsidRDefault="000E2606" w:rsidP="008359CE"/>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8359CE"/>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6</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455169">
            <w:pPr>
              <w:pStyle w:val="a8"/>
              <w:rPr>
                <w:rFonts w:ascii="Times New Roman" w:hAnsi="Times New Roman"/>
              </w:rPr>
            </w:pPr>
            <w:r w:rsidRPr="00455169">
              <w:rPr>
                <w:rFonts w:ascii="Times New Roman" w:hAnsi="Times New Roman"/>
              </w:rPr>
              <w:t>Корпоративное управление в стратегии бизнеса</w:t>
            </w:r>
          </w:p>
          <w:p w:rsidR="000E2606" w:rsidRPr="00455169" w:rsidRDefault="000E2606" w:rsidP="008359CE">
            <w:pPr>
              <w:pStyle w:val="a8"/>
              <w:rPr>
                <w:rFonts w:ascii="Times New Roman" w:hAnsi="Times New Roman"/>
              </w:rPr>
            </w:pP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autoSpaceDE w:val="0"/>
              <w:autoSpaceDN w:val="0"/>
              <w:adjustRightInd w:val="0"/>
              <w:rPr>
                <w:bCs/>
                <w:iCs/>
                <w:lang w:eastAsia="en-US"/>
              </w:rPr>
            </w:pPr>
            <w:r w:rsidRPr="00455169">
              <w:rPr>
                <w:rFonts w:eastAsia="Calibri"/>
                <w:lang w:eastAsia="en-US"/>
              </w:rPr>
              <w:t>Эволюция многоуровневых социально-экономических систем: факторы, способы оценки, механизм управления</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bCs/>
                <w:iCs/>
                <w:lang w:eastAsia="en-US"/>
              </w:rPr>
            </w:pPr>
            <w:r w:rsidRPr="00455169">
              <w:rPr>
                <w:bCs/>
                <w:iCs/>
                <w:lang w:eastAsia="en-US"/>
              </w:rPr>
              <w:t>Кафедра «Финансы и кредит»</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 xml:space="preserve">Графов А.В., </w:t>
            </w:r>
          </w:p>
          <w:p w:rsidR="000E2606" w:rsidRPr="00455169" w:rsidRDefault="000E2606" w:rsidP="008359CE">
            <w:proofErr w:type="spellStart"/>
            <w:r w:rsidRPr="00455169">
              <w:t>Графова</w:t>
            </w:r>
            <w:proofErr w:type="spellEnd"/>
            <w:r w:rsidRPr="00455169">
              <w:t xml:space="preserve"> Г.Ф. и др.</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bCs/>
                <w:iCs/>
                <w:lang w:eastAsia="en-US"/>
              </w:rPr>
            </w:pPr>
            <w:r w:rsidRPr="00455169">
              <w:rPr>
                <w:bCs/>
                <w:iCs/>
                <w:lang w:eastAsia="en-US"/>
              </w:rPr>
              <w:t>12,8</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8359CE">
            <w:pPr>
              <w:rPr>
                <w:bCs/>
                <w:iCs/>
                <w:lang w:eastAsia="en-US"/>
              </w:rPr>
            </w:pPr>
            <w:r w:rsidRPr="00455169">
              <w:rPr>
                <w:bCs/>
                <w:iCs/>
                <w:lang w:eastAsia="en-US"/>
              </w:rPr>
              <w:t>Москва, Издательство «Современная экономика и право»,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8359CE"/>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7</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Неэкономические факторы устойчивого социально-экономического развития</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Правовое регулирование ресурсного обеспечения подразделений  полиции по безопасности дорожного движения в условиях информационного общества</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Кафедра</w:t>
            </w:r>
            <w:r>
              <w:t xml:space="preserve"> «Философия, история и право»</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9147C4">
            <w:proofErr w:type="spellStart"/>
            <w:r w:rsidRPr="00455169">
              <w:t>Чернышов</w:t>
            </w:r>
            <w:proofErr w:type="spellEnd"/>
            <w:r w:rsidRPr="00455169">
              <w:t xml:space="preserve"> С.П., </w:t>
            </w:r>
          </w:p>
          <w:p w:rsidR="000E2606" w:rsidRPr="00455169" w:rsidRDefault="000E2606" w:rsidP="009147C4">
            <w:r w:rsidRPr="00455169">
              <w:t xml:space="preserve">Кидинов А.В., </w:t>
            </w:r>
          </w:p>
          <w:p w:rsidR="000E2606" w:rsidRPr="00455169" w:rsidRDefault="000E2606" w:rsidP="009147C4">
            <w:r w:rsidRPr="00455169">
              <w:t>Соколов Д.В.</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13,25</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Тамбов, Изд-во Першина Р.В.,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8</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Неэкономические факторы устойчивого социально-</w:t>
            </w:r>
            <w:r w:rsidRPr="00455169">
              <w:lastRenderedPageBreak/>
              <w:t>экономического развития</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lastRenderedPageBreak/>
              <w:t>Экологическое образование и воспитание, их место в образовательном процессе</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Кафедра</w:t>
            </w:r>
            <w:r>
              <w:t xml:space="preserve"> «Философия, история и право»</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 xml:space="preserve">Кидинов А.В., </w:t>
            </w:r>
          </w:p>
          <w:p w:rsidR="000E2606" w:rsidRPr="00455169" w:rsidRDefault="000E2606" w:rsidP="009147C4">
            <w:r w:rsidRPr="00455169">
              <w:t>Лебедева И.Н.</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4,5</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Тамбов, Изд-во Першина Р.В.,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9</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Неэкономические факторы устойчивого социально-экономического развития</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Усыновление (удочерение) детей: сущность, правовое регулирование, нравственные, социальные и правовые проблемы</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Кафедра</w:t>
            </w:r>
            <w:r>
              <w:t xml:space="preserve"> «Философия, история и право»</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 xml:space="preserve">Кидинов А.В., </w:t>
            </w:r>
          </w:p>
          <w:p w:rsidR="000E2606" w:rsidRPr="00455169" w:rsidRDefault="000E2606" w:rsidP="009147C4">
            <w:r w:rsidRPr="00455169">
              <w:t>Лебедева И.Н.</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8,8</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Тамбов, Изд-во Першина Р.В.,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10</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Неэкономические факторы устойчивого социально-экономического развития</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Формирование правосознания в условиях современного Российского общества</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Кафедра</w:t>
            </w:r>
            <w:r>
              <w:t xml:space="preserve"> «Философия, история и право»</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Егоров В.А.</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8,0</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 xml:space="preserve">Тамбов: Изд-во Першина Р.В., 2015 </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11</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Неэкономические факторы устойчивого социально-экономического развития</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Психологические аспекты правосознания молодежи в борьбе с наркотиками</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2B3641">
            <w:r w:rsidRPr="00455169">
              <w:t>Кафедра</w:t>
            </w:r>
            <w:r>
              <w:t xml:space="preserve"> «Философия, история и право»</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 xml:space="preserve">Егоров В.А., </w:t>
            </w:r>
          </w:p>
          <w:p w:rsidR="000E2606" w:rsidRPr="00455169" w:rsidRDefault="000E2606" w:rsidP="009147C4">
            <w:proofErr w:type="spellStart"/>
            <w:r w:rsidRPr="00455169">
              <w:t>Казарова</w:t>
            </w:r>
            <w:proofErr w:type="spellEnd"/>
            <w:r w:rsidRPr="00455169">
              <w:t xml:space="preserve"> Д.С.</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7,0</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Тамбов: Изд-во Першина Р.В.,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rsidRPr="00455169">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Pr="00455169" w:rsidRDefault="00C629C2" w:rsidP="008359CE">
            <w:pPr>
              <w:jc w:val="center"/>
            </w:pPr>
            <w:r>
              <w:t>12</w:t>
            </w: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r w:rsidRPr="00455169">
              <w:t>Неэкономические факторы устойчивого социально-экономического развития</w:t>
            </w:r>
          </w:p>
        </w:tc>
        <w:tc>
          <w:tcPr>
            <w:tcW w:w="872"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t>Стратегия социально ориентированного развития сельских территорий</w:t>
            </w:r>
          </w:p>
        </w:tc>
        <w:tc>
          <w:tcPr>
            <w:tcW w:w="687" w:type="pct"/>
            <w:tcBorders>
              <w:top w:val="single" w:sz="4" w:space="0" w:color="auto"/>
              <w:left w:val="single" w:sz="4" w:space="0" w:color="auto"/>
              <w:bottom w:val="single" w:sz="4" w:space="0" w:color="auto"/>
              <w:right w:val="single" w:sz="4" w:space="0" w:color="auto"/>
            </w:tcBorders>
          </w:tcPr>
          <w:p w:rsidR="000E2606" w:rsidRPr="00455169" w:rsidRDefault="000E2606" w:rsidP="00455169">
            <w:r>
              <w:t>Кафедра «Экономика, менеджмент и маркетинг»</w:t>
            </w:r>
          </w:p>
        </w:tc>
        <w:tc>
          <w:tcPr>
            <w:tcW w:w="828"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t>Савенкова О.Ю.</w:t>
            </w:r>
          </w:p>
        </w:tc>
        <w:tc>
          <w:tcPr>
            <w:tcW w:w="355"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t>15,26</w:t>
            </w:r>
          </w:p>
        </w:tc>
        <w:tc>
          <w:tcPr>
            <w:tcW w:w="664"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t>ООО «Типография «Липецк-Плюс», 2015</w:t>
            </w:r>
          </w:p>
        </w:tc>
        <w:tc>
          <w:tcPr>
            <w:tcW w:w="317" w:type="pct"/>
            <w:tcBorders>
              <w:top w:val="single" w:sz="4" w:space="0" w:color="auto"/>
              <w:left w:val="single" w:sz="4" w:space="0" w:color="auto"/>
              <w:bottom w:val="single" w:sz="4" w:space="0" w:color="auto"/>
              <w:right w:val="single" w:sz="4" w:space="0" w:color="auto"/>
            </w:tcBorders>
          </w:tcPr>
          <w:p w:rsidR="000E2606" w:rsidRPr="00455169" w:rsidRDefault="000E2606" w:rsidP="009147C4">
            <w:r>
              <w:t>500</w:t>
            </w:r>
          </w:p>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r w:rsidR="000E2606" w:rsidRPr="00455169" w:rsidTr="00A5542A">
        <w:trPr>
          <w:trHeight w:val="196"/>
          <w:jc w:val="center"/>
        </w:trPr>
        <w:tc>
          <w:tcPr>
            <w:tcW w:w="159" w:type="pct"/>
            <w:tcBorders>
              <w:top w:val="single" w:sz="4" w:space="0" w:color="auto"/>
              <w:left w:val="single" w:sz="4" w:space="0" w:color="auto"/>
              <w:bottom w:val="single" w:sz="4" w:space="0" w:color="auto"/>
              <w:right w:val="single" w:sz="4" w:space="0" w:color="auto"/>
            </w:tcBorders>
          </w:tcPr>
          <w:p w:rsidR="000E2606" w:rsidRDefault="000E2606" w:rsidP="008359CE">
            <w:pPr>
              <w:jc w:val="center"/>
            </w:pPr>
          </w:p>
        </w:tc>
        <w:tc>
          <w:tcPr>
            <w:tcW w:w="658" w:type="pct"/>
            <w:tcBorders>
              <w:top w:val="single" w:sz="4" w:space="0" w:color="auto"/>
              <w:left w:val="single" w:sz="4" w:space="0" w:color="auto"/>
              <w:bottom w:val="single" w:sz="4" w:space="0" w:color="auto"/>
              <w:right w:val="single" w:sz="4" w:space="0" w:color="auto"/>
            </w:tcBorders>
          </w:tcPr>
          <w:p w:rsidR="000E2606" w:rsidRPr="00455169" w:rsidRDefault="000E2606" w:rsidP="008359CE"/>
        </w:tc>
        <w:tc>
          <w:tcPr>
            <w:tcW w:w="872" w:type="pct"/>
            <w:tcBorders>
              <w:top w:val="single" w:sz="4" w:space="0" w:color="auto"/>
              <w:left w:val="single" w:sz="4" w:space="0" w:color="auto"/>
              <w:bottom w:val="single" w:sz="4" w:space="0" w:color="auto"/>
              <w:right w:val="single" w:sz="4" w:space="0" w:color="auto"/>
            </w:tcBorders>
          </w:tcPr>
          <w:p w:rsidR="000E2606" w:rsidRDefault="000E2606" w:rsidP="009147C4"/>
        </w:tc>
        <w:tc>
          <w:tcPr>
            <w:tcW w:w="687" w:type="pct"/>
            <w:tcBorders>
              <w:top w:val="single" w:sz="4" w:space="0" w:color="auto"/>
              <w:left w:val="single" w:sz="4" w:space="0" w:color="auto"/>
              <w:bottom w:val="single" w:sz="4" w:space="0" w:color="auto"/>
              <w:right w:val="single" w:sz="4" w:space="0" w:color="auto"/>
            </w:tcBorders>
          </w:tcPr>
          <w:p w:rsidR="000E2606" w:rsidRDefault="000E2606" w:rsidP="00455169"/>
        </w:tc>
        <w:tc>
          <w:tcPr>
            <w:tcW w:w="828" w:type="pct"/>
            <w:tcBorders>
              <w:top w:val="single" w:sz="4" w:space="0" w:color="auto"/>
              <w:left w:val="single" w:sz="4" w:space="0" w:color="auto"/>
              <w:bottom w:val="single" w:sz="4" w:space="0" w:color="auto"/>
              <w:right w:val="single" w:sz="4" w:space="0" w:color="auto"/>
            </w:tcBorders>
          </w:tcPr>
          <w:p w:rsidR="000E2606" w:rsidRPr="00934766" w:rsidRDefault="000E2606" w:rsidP="00227E5F">
            <w:pPr>
              <w:jc w:val="right"/>
              <w:rPr>
                <w:b/>
              </w:rPr>
            </w:pPr>
            <w:r w:rsidRPr="00934766">
              <w:rPr>
                <w:b/>
              </w:rPr>
              <w:t xml:space="preserve">Итого: </w:t>
            </w:r>
          </w:p>
        </w:tc>
        <w:tc>
          <w:tcPr>
            <w:tcW w:w="355" w:type="pct"/>
            <w:tcBorders>
              <w:top w:val="single" w:sz="4" w:space="0" w:color="auto"/>
              <w:left w:val="single" w:sz="4" w:space="0" w:color="auto"/>
              <w:bottom w:val="single" w:sz="4" w:space="0" w:color="auto"/>
              <w:right w:val="single" w:sz="4" w:space="0" w:color="auto"/>
            </w:tcBorders>
          </w:tcPr>
          <w:p w:rsidR="000E2606" w:rsidRPr="00934766" w:rsidRDefault="000E2606" w:rsidP="009147C4">
            <w:pPr>
              <w:rPr>
                <w:b/>
              </w:rPr>
            </w:pPr>
            <w:r w:rsidRPr="00934766">
              <w:rPr>
                <w:b/>
              </w:rPr>
              <w:t>108,86</w:t>
            </w:r>
          </w:p>
        </w:tc>
        <w:tc>
          <w:tcPr>
            <w:tcW w:w="664" w:type="pct"/>
            <w:tcBorders>
              <w:top w:val="single" w:sz="4" w:space="0" w:color="auto"/>
              <w:left w:val="single" w:sz="4" w:space="0" w:color="auto"/>
              <w:bottom w:val="single" w:sz="4" w:space="0" w:color="auto"/>
              <w:right w:val="single" w:sz="4" w:space="0" w:color="auto"/>
            </w:tcBorders>
          </w:tcPr>
          <w:p w:rsidR="000E2606" w:rsidRDefault="000E2606" w:rsidP="009147C4"/>
        </w:tc>
        <w:tc>
          <w:tcPr>
            <w:tcW w:w="317" w:type="pct"/>
            <w:tcBorders>
              <w:top w:val="single" w:sz="4" w:space="0" w:color="auto"/>
              <w:left w:val="single" w:sz="4" w:space="0" w:color="auto"/>
              <w:bottom w:val="single" w:sz="4" w:space="0" w:color="auto"/>
              <w:right w:val="single" w:sz="4" w:space="0" w:color="auto"/>
            </w:tcBorders>
          </w:tcPr>
          <w:p w:rsidR="000E2606" w:rsidRDefault="000E2606" w:rsidP="009147C4"/>
        </w:tc>
        <w:tc>
          <w:tcPr>
            <w:tcW w:w="460" w:type="pct"/>
            <w:tcBorders>
              <w:top w:val="single" w:sz="4" w:space="0" w:color="auto"/>
              <w:left w:val="single" w:sz="4" w:space="0" w:color="auto"/>
              <w:bottom w:val="single" w:sz="4" w:space="0" w:color="auto"/>
              <w:right w:val="single" w:sz="4" w:space="0" w:color="auto"/>
            </w:tcBorders>
          </w:tcPr>
          <w:p w:rsidR="000E2606" w:rsidRPr="00455169" w:rsidRDefault="000E2606" w:rsidP="009147C4"/>
        </w:tc>
      </w:tr>
    </w:tbl>
    <w:p w:rsidR="00D7628C" w:rsidRDefault="00D7628C" w:rsidP="00463659">
      <w:pPr>
        <w:rPr>
          <w:sz w:val="22"/>
          <w:szCs w:val="28"/>
        </w:rPr>
      </w:pPr>
      <w:bookmarkStart w:id="5" w:name="_Toc364773952"/>
    </w:p>
    <w:p w:rsidR="00EB5C2D" w:rsidRDefault="00EB5C2D" w:rsidP="00463659">
      <w:pPr>
        <w:rPr>
          <w:b/>
          <w:sz w:val="22"/>
          <w:szCs w:val="28"/>
        </w:rPr>
      </w:pPr>
    </w:p>
    <w:p w:rsidR="00A5542A" w:rsidRDefault="00A5542A" w:rsidP="00463659">
      <w:pPr>
        <w:rPr>
          <w:b/>
          <w:sz w:val="22"/>
          <w:szCs w:val="28"/>
        </w:rPr>
      </w:pPr>
      <w:r w:rsidRPr="00934766">
        <w:rPr>
          <w:b/>
          <w:sz w:val="22"/>
          <w:szCs w:val="28"/>
        </w:rPr>
        <w:t>Учебные пособия</w:t>
      </w:r>
      <w:r w:rsidR="006A6EBB" w:rsidRPr="00934766">
        <w:rPr>
          <w:b/>
          <w:sz w:val="22"/>
          <w:szCs w:val="28"/>
        </w:rPr>
        <w:t xml:space="preserve"> и учебники</w:t>
      </w:r>
      <w:r w:rsidRPr="00934766">
        <w:rPr>
          <w:b/>
          <w:sz w:val="22"/>
          <w:szCs w:val="28"/>
        </w:rPr>
        <w:t xml:space="preserve">: </w:t>
      </w:r>
    </w:p>
    <w:p w:rsidR="00EB5C2D" w:rsidRPr="00934766" w:rsidRDefault="00EB5C2D" w:rsidP="00463659">
      <w:pPr>
        <w:rPr>
          <w:b/>
          <w:sz w:val="22"/>
          <w:szCs w:val="28"/>
        </w:rPr>
      </w:pPr>
    </w:p>
    <w:p w:rsidR="00A5542A" w:rsidRPr="00463659" w:rsidRDefault="00463659" w:rsidP="00463659">
      <w:pPr>
        <w:pStyle w:val="ab"/>
        <w:numPr>
          <w:ilvl w:val="0"/>
          <w:numId w:val="38"/>
        </w:numPr>
        <w:spacing w:after="0" w:line="240" w:lineRule="auto"/>
        <w:ind w:left="360"/>
        <w:jc w:val="both"/>
        <w:rPr>
          <w:rFonts w:ascii="Times New Roman" w:hAnsi="Times New Roman"/>
          <w:szCs w:val="28"/>
        </w:rPr>
      </w:pPr>
      <w:r w:rsidRPr="00463659">
        <w:rPr>
          <w:rFonts w:ascii="Times New Roman" w:hAnsi="Times New Roman"/>
          <w:szCs w:val="28"/>
        </w:rPr>
        <w:t xml:space="preserve">Кокорева А.А.  </w:t>
      </w:r>
      <w:hyperlink r:id="rId9" w:history="1">
        <w:r w:rsidR="00A5542A" w:rsidRPr="00463659">
          <w:rPr>
            <w:rFonts w:ascii="Times New Roman" w:hAnsi="Times New Roman"/>
            <w:szCs w:val="28"/>
          </w:rPr>
          <w:t>АНГЛИЙСКИЙ ДЛЯ ЭКОНОМИСТОВ</w:t>
        </w:r>
      </w:hyperlink>
      <w:r w:rsidRPr="00463659">
        <w:rPr>
          <w:rFonts w:ascii="Times New Roman" w:hAnsi="Times New Roman"/>
          <w:szCs w:val="28"/>
        </w:rPr>
        <w:t xml:space="preserve"> /  </w:t>
      </w:r>
      <w:r w:rsidR="00A5542A" w:rsidRPr="00463659">
        <w:rPr>
          <w:rFonts w:ascii="Times New Roman" w:hAnsi="Times New Roman"/>
          <w:szCs w:val="28"/>
        </w:rPr>
        <w:t>Кокорева А.А.</w:t>
      </w:r>
      <w:r w:rsidRPr="00463659">
        <w:rPr>
          <w:rFonts w:ascii="Times New Roman" w:hAnsi="Times New Roman"/>
          <w:szCs w:val="28"/>
        </w:rPr>
        <w:t xml:space="preserve">/ </w:t>
      </w:r>
      <w:r w:rsidR="00A5542A" w:rsidRPr="00463659">
        <w:rPr>
          <w:rFonts w:ascii="Times New Roman" w:hAnsi="Times New Roman"/>
          <w:szCs w:val="28"/>
        </w:rPr>
        <w:t xml:space="preserve">Учебное пособие для студентов экономических специальностей / Рецензенты: Сысоев П.В., д.п.н., профессор; </w:t>
      </w:r>
      <w:proofErr w:type="spellStart"/>
      <w:r w:rsidR="00A5542A" w:rsidRPr="00463659">
        <w:rPr>
          <w:rFonts w:ascii="Times New Roman" w:hAnsi="Times New Roman"/>
          <w:szCs w:val="28"/>
        </w:rPr>
        <w:t>Шацких</w:t>
      </w:r>
      <w:proofErr w:type="spellEnd"/>
      <w:r w:rsidR="00A5542A" w:rsidRPr="00463659">
        <w:rPr>
          <w:rFonts w:ascii="Times New Roman" w:hAnsi="Times New Roman"/>
          <w:szCs w:val="28"/>
        </w:rPr>
        <w:t xml:space="preserve"> В.Н., </w:t>
      </w:r>
      <w:proofErr w:type="spellStart"/>
      <w:r w:rsidR="00A5542A" w:rsidRPr="00463659">
        <w:rPr>
          <w:rFonts w:ascii="Times New Roman" w:hAnsi="Times New Roman"/>
          <w:szCs w:val="28"/>
        </w:rPr>
        <w:t>к.п.н</w:t>
      </w:r>
      <w:proofErr w:type="spellEnd"/>
      <w:r w:rsidR="00A5542A" w:rsidRPr="00463659">
        <w:rPr>
          <w:rFonts w:ascii="Times New Roman" w:hAnsi="Times New Roman"/>
          <w:szCs w:val="28"/>
        </w:rPr>
        <w:t xml:space="preserve">., доцент. Липецк, 2015. </w:t>
      </w:r>
      <w:r w:rsidR="00C52C8B">
        <w:rPr>
          <w:rFonts w:ascii="Times New Roman" w:hAnsi="Times New Roman"/>
          <w:szCs w:val="28"/>
        </w:rPr>
        <w:t>– 92 с.</w:t>
      </w:r>
    </w:p>
    <w:p w:rsidR="00A5542A" w:rsidRPr="00463659" w:rsidRDefault="00463659" w:rsidP="00463659">
      <w:pPr>
        <w:pStyle w:val="ab"/>
        <w:numPr>
          <w:ilvl w:val="0"/>
          <w:numId w:val="38"/>
        </w:numPr>
        <w:spacing w:after="0" w:line="240" w:lineRule="auto"/>
        <w:ind w:left="360"/>
        <w:jc w:val="both"/>
        <w:rPr>
          <w:rFonts w:ascii="Times New Roman" w:hAnsi="Times New Roman"/>
          <w:szCs w:val="28"/>
        </w:rPr>
      </w:pPr>
      <w:proofErr w:type="spellStart"/>
      <w:r w:rsidRPr="00463659">
        <w:rPr>
          <w:rFonts w:ascii="Times New Roman" w:hAnsi="Times New Roman"/>
          <w:szCs w:val="28"/>
        </w:rPr>
        <w:t>Черевко</w:t>
      </w:r>
      <w:proofErr w:type="spellEnd"/>
      <w:r w:rsidRPr="00463659">
        <w:rPr>
          <w:rFonts w:ascii="Times New Roman" w:hAnsi="Times New Roman"/>
          <w:szCs w:val="28"/>
        </w:rPr>
        <w:t xml:space="preserve"> И.М., Кидинов А.В. </w:t>
      </w:r>
      <w:r w:rsidRPr="00463659">
        <w:rPr>
          <w:rFonts w:ascii="Times New Roman" w:hAnsi="Times New Roman"/>
        </w:rPr>
        <w:t xml:space="preserve"> </w:t>
      </w:r>
      <w:hyperlink r:id="rId10" w:history="1">
        <w:r w:rsidR="00A5542A" w:rsidRPr="00463659">
          <w:rPr>
            <w:rFonts w:ascii="Times New Roman" w:hAnsi="Times New Roman"/>
            <w:szCs w:val="28"/>
          </w:rPr>
          <w:t>ОПОРНЫЙ КОНСПЕКТ ПО ОБЩЕЙ, ЮРИДИЧЕСКОЙ ПСИХОЛОГИИ И ПЕДАГОГИКЕ</w:t>
        </w:r>
      </w:hyperlink>
      <w:r w:rsidRPr="00463659">
        <w:rPr>
          <w:rFonts w:ascii="Times New Roman" w:hAnsi="Times New Roman"/>
          <w:szCs w:val="28"/>
        </w:rPr>
        <w:t xml:space="preserve"> / </w:t>
      </w:r>
      <w:proofErr w:type="spellStart"/>
      <w:r w:rsidR="00A5542A" w:rsidRPr="00463659">
        <w:rPr>
          <w:rFonts w:ascii="Times New Roman" w:hAnsi="Times New Roman"/>
          <w:szCs w:val="28"/>
        </w:rPr>
        <w:t>Черевко</w:t>
      </w:r>
      <w:proofErr w:type="spellEnd"/>
      <w:r w:rsidR="00A5542A" w:rsidRPr="00463659">
        <w:rPr>
          <w:rFonts w:ascii="Times New Roman" w:hAnsi="Times New Roman"/>
          <w:szCs w:val="28"/>
        </w:rPr>
        <w:t xml:space="preserve"> И.М., Кидинов А.В.</w:t>
      </w:r>
      <w:r w:rsidR="0025353E">
        <w:rPr>
          <w:rFonts w:ascii="Times New Roman" w:hAnsi="Times New Roman"/>
          <w:szCs w:val="28"/>
        </w:rPr>
        <w:t xml:space="preserve">/ </w:t>
      </w:r>
      <w:r w:rsidR="00A5542A" w:rsidRPr="00463659">
        <w:rPr>
          <w:rFonts w:ascii="Times New Roman" w:hAnsi="Times New Roman"/>
          <w:szCs w:val="28"/>
        </w:rPr>
        <w:t xml:space="preserve">учебное пособие для студентов юридического факультета / Тамбов, 2015. </w:t>
      </w:r>
      <w:r w:rsidR="00C52C8B">
        <w:rPr>
          <w:rFonts w:ascii="Times New Roman" w:hAnsi="Times New Roman"/>
          <w:szCs w:val="28"/>
        </w:rPr>
        <w:t>– 226 с.</w:t>
      </w:r>
    </w:p>
    <w:p w:rsidR="00463659" w:rsidRPr="00463659" w:rsidRDefault="00463659" w:rsidP="00463659">
      <w:pPr>
        <w:pStyle w:val="ab"/>
        <w:numPr>
          <w:ilvl w:val="0"/>
          <w:numId w:val="38"/>
        </w:numPr>
        <w:spacing w:after="0" w:line="240" w:lineRule="auto"/>
        <w:ind w:left="360"/>
        <w:jc w:val="both"/>
        <w:rPr>
          <w:rFonts w:ascii="Times New Roman" w:hAnsi="Times New Roman"/>
          <w:szCs w:val="28"/>
        </w:rPr>
      </w:pPr>
      <w:r w:rsidRPr="00463659">
        <w:rPr>
          <w:rFonts w:ascii="Times New Roman" w:hAnsi="Times New Roman"/>
          <w:szCs w:val="28"/>
        </w:rPr>
        <w:t xml:space="preserve">Черпаков И.В. </w:t>
      </w:r>
      <w:hyperlink r:id="rId11" w:history="1">
        <w:r w:rsidR="00A5542A" w:rsidRPr="00463659">
          <w:rPr>
            <w:rFonts w:ascii="Times New Roman" w:hAnsi="Times New Roman"/>
            <w:szCs w:val="28"/>
          </w:rPr>
          <w:t>ОСНОВЫ ПРОГРАММИРОВАНИЯ</w:t>
        </w:r>
      </w:hyperlink>
      <w:r w:rsidRPr="00463659">
        <w:rPr>
          <w:rFonts w:ascii="Times New Roman" w:hAnsi="Times New Roman"/>
          <w:szCs w:val="28"/>
        </w:rPr>
        <w:t xml:space="preserve">/  </w:t>
      </w:r>
      <w:r w:rsidR="00A5542A" w:rsidRPr="00463659">
        <w:rPr>
          <w:rFonts w:ascii="Times New Roman" w:hAnsi="Times New Roman"/>
          <w:szCs w:val="28"/>
        </w:rPr>
        <w:t>Черпаков И.В.</w:t>
      </w:r>
      <w:r w:rsidRPr="00463659">
        <w:rPr>
          <w:rFonts w:ascii="Times New Roman" w:hAnsi="Times New Roman"/>
          <w:szCs w:val="28"/>
        </w:rPr>
        <w:t xml:space="preserve">, </w:t>
      </w:r>
      <w:r w:rsidR="00A5542A" w:rsidRPr="00463659">
        <w:rPr>
          <w:rFonts w:ascii="Times New Roman" w:hAnsi="Times New Roman"/>
          <w:szCs w:val="28"/>
        </w:rPr>
        <w:t xml:space="preserve">Учебник / Москва, 2015. Сер. 60 Бакалавр. Прикладной курс (1-е изд.) </w:t>
      </w:r>
      <w:r w:rsidR="00C52C8B">
        <w:rPr>
          <w:rFonts w:ascii="Times New Roman" w:hAnsi="Times New Roman"/>
          <w:szCs w:val="28"/>
        </w:rPr>
        <w:t>202 с.</w:t>
      </w:r>
    </w:p>
    <w:p w:rsidR="00463659" w:rsidRDefault="00463659" w:rsidP="00463659">
      <w:pPr>
        <w:pStyle w:val="ab"/>
        <w:numPr>
          <w:ilvl w:val="0"/>
          <w:numId w:val="38"/>
        </w:numPr>
        <w:spacing w:after="0" w:line="240" w:lineRule="auto"/>
        <w:ind w:left="360"/>
        <w:jc w:val="both"/>
        <w:rPr>
          <w:rFonts w:ascii="Times New Roman" w:hAnsi="Times New Roman"/>
          <w:szCs w:val="28"/>
        </w:rPr>
      </w:pPr>
      <w:r w:rsidRPr="00463659">
        <w:rPr>
          <w:rFonts w:ascii="Times New Roman" w:hAnsi="Times New Roman"/>
          <w:szCs w:val="28"/>
        </w:rPr>
        <w:t>Медведев Ю.В. ПРАВА ЧЕЛОВЕКА / Медведев Ю.В., Лебедева И.Н., </w:t>
      </w:r>
      <w:hyperlink r:id="rId12" w:tooltip="Список публикаций этого автора" w:history="1">
        <w:r w:rsidRPr="00463659">
          <w:rPr>
            <w:rFonts w:ascii="Times New Roman" w:hAnsi="Times New Roman"/>
            <w:szCs w:val="28"/>
          </w:rPr>
          <w:t>Кидинов А.В.</w:t>
        </w:r>
      </w:hyperlink>
      <w:r w:rsidRPr="00463659">
        <w:rPr>
          <w:rFonts w:ascii="Times New Roman" w:hAnsi="Times New Roman"/>
          <w:szCs w:val="28"/>
        </w:rPr>
        <w:t xml:space="preserve"> / учебное пособие. Издательство: </w:t>
      </w:r>
      <w:hyperlink r:id="rId13" w:tooltip="Информация об издательстве" w:history="1">
        <w:r w:rsidRPr="00463659">
          <w:rPr>
            <w:rFonts w:ascii="Times New Roman" w:hAnsi="Times New Roman"/>
            <w:szCs w:val="28"/>
          </w:rPr>
          <w:t>Издательство Першина Р.В.</w:t>
        </w:r>
      </w:hyperlink>
      <w:r w:rsidRPr="00463659">
        <w:rPr>
          <w:rFonts w:ascii="Times New Roman" w:hAnsi="Times New Roman"/>
          <w:szCs w:val="28"/>
        </w:rPr>
        <w:t xml:space="preserve">, Тамбов. 2015. </w:t>
      </w:r>
      <w:r w:rsidR="0025353E">
        <w:rPr>
          <w:rFonts w:ascii="Times New Roman" w:hAnsi="Times New Roman"/>
          <w:szCs w:val="28"/>
        </w:rPr>
        <w:t xml:space="preserve">- </w:t>
      </w:r>
      <w:r w:rsidRPr="00463659">
        <w:rPr>
          <w:rFonts w:ascii="Times New Roman" w:hAnsi="Times New Roman"/>
          <w:szCs w:val="28"/>
        </w:rPr>
        <w:t>141 с.</w:t>
      </w:r>
    </w:p>
    <w:p w:rsidR="00934766" w:rsidRPr="00F14E07" w:rsidRDefault="006A6EBB" w:rsidP="008307F9">
      <w:pPr>
        <w:pStyle w:val="ab"/>
        <w:numPr>
          <w:ilvl w:val="0"/>
          <w:numId w:val="38"/>
        </w:numPr>
        <w:ind w:left="360"/>
        <w:jc w:val="both"/>
        <w:rPr>
          <w:sz w:val="28"/>
          <w:szCs w:val="28"/>
        </w:rPr>
      </w:pPr>
      <w:r w:rsidRPr="00F14E07">
        <w:rPr>
          <w:rFonts w:ascii="Times New Roman" w:hAnsi="Times New Roman"/>
          <w:szCs w:val="28"/>
        </w:rPr>
        <w:t>Зюзина Н.Н., Корякина Т.В. ОСНОВЫ МАРКЕТИНГА: учебное пособие для бакалавров. – Елец: ЕГУ им. И.А.Бунина, 2015. -  57 с.</w:t>
      </w:r>
      <w:r w:rsidR="00934766" w:rsidRPr="00F14E07">
        <w:rPr>
          <w:sz w:val="28"/>
          <w:szCs w:val="28"/>
        </w:rPr>
        <w:br w:type="page"/>
      </w:r>
    </w:p>
    <w:p w:rsidR="006A2D37" w:rsidRPr="006A2D37" w:rsidRDefault="006A2D37" w:rsidP="00A5542A">
      <w:pPr>
        <w:spacing w:after="200" w:line="276" w:lineRule="auto"/>
        <w:rPr>
          <w:sz w:val="28"/>
          <w:szCs w:val="28"/>
        </w:rPr>
      </w:pPr>
      <w:r w:rsidRPr="006A2D37">
        <w:rPr>
          <w:sz w:val="28"/>
          <w:szCs w:val="28"/>
        </w:rPr>
        <w:lastRenderedPageBreak/>
        <w:t>5.1.2. Опубликованные доклады на научных конференциях</w:t>
      </w:r>
      <w:bookmarkEnd w:id="5"/>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755"/>
        <w:gridCol w:w="5422"/>
        <w:gridCol w:w="1356"/>
        <w:gridCol w:w="1417"/>
        <w:gridCol w:w="1569"/>
      </w:tblGrid>
      <w:tr w:rsidR="006A2D37" w:rsidRPr="006A2D37" w:rsidTr="00F1713C">
        <w:trPr>
          <w:cantSplit/>
          <w:trHeight w:val="681"/>
          <w:jc w:val="center"/>
        </w:trPr>
        <w:tc>
          <w:tcPr>
            <w:tcW w:w="305"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rPr>
            </w:pPr>
            <w:r w:rsidRPr="006A2D37">
              <w:rPr>
                <w:b/>
              </w:rPr>
              <w:t>№ п/п</w:t>
            </w:r>
          </w:p>
        </w:tc>
        <w:tc>
          <w:tcPr>
            <w:tcW w:w="1304" w:type="pct"/>
            <w:tcBorders>
              <w:top w:val="single" w:sz="4" w:space="0" w:color="auto"/>
              <w:left w:val="single" w:sz="4" w:space="0" w:color="auto"/>
              <w:right w:val="single" w:sz="4" w:space="0" w:color="auto"/>
            </w:tcBorders>
            <w:vAlign w:val="center"/>
          </w:tcPr>
          <w:p w:rsidR="006A2D37" w:rsidRPr="006A2D37" w:rsidRDefault="006A2D37" w:rsidP="006A2D37">
            <w:pPr>
              <w:jc w:val="center"/>
              <w:rPr>
                <w:b/>
              </w:rPr>
            </w:pPr>
            <w:r w:rsidRPr="006A2D37">
              <w:rPr>
                <w:b/>
              </w:rPr>
              <w:t>Приоритетные направления развития Финансового университета</w:t>
            </w:r>
          </w:p>
        </w:tc>
        <w:tc>
          <w:tcPr>
            <w:tcW w:w="1883"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814BBA">
            <w:pPr>
              <w:jc w:val="center"/>
              <w:rPr>
                <w:b/>
              </w:rPr>
            </w:pPr>
            <w:r w:rsidRPr="006A2D37">
              <w:rPr>
                <w:b/>
              </w:rPr>
              <w:t>Структурное подразделение, ФИО авторов</w:t>
            </w:r>
          </w:p>
        </w:tc>
        <w:tc>
          <w:tcPr>
            <w:tcW w:w="471"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rPr>
            </w:pPr>
            <w:r w:rsidRPr="006A2D37">
              <w:rPr>
                <w:b/>
              </w:rPr>
              <w:t>Количество</w:t>
            </w:r>
          </w:p>
        </w:tc>
        <w:tc>
          <w:tcPr>
            <w:tcW w:w="492"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rPr>
            </w:pPr>
            <w:r w:rsidRPr="006A2D37">
              <w:rPr>
                <w:b/>
              </w:rPr>
              <w:t>Объем (п.л.)</w:t>
            </w:r>
          </w:p>
        </w:tc>
        <w:tc>
          <w:tcPr>
            <w:tcW w:w="545" w:type="pct"/>
            <w:tcBorders>
              <w:top w:val="single" w:sz="4" w:space="0" w:color="auto"/>
              <w:left w:val="single" w:sz="4" w:space="0" w:color="auto"/>
              <w:right w:val="single" w:sz="4" w:space="0" w:color="auto"/>
            </w:tcBorders>
            <w:vAlign w:val="center"/>
          </w:tcPr>
          <w:p w:rsidR="006A2D37" w:rsidRPr="006A2D37" w:rsidRDefault="006A2D37" w:rsidP="006A2D37">
            <w:pPr>
              <w:jc w:val="center"/>
              <w:rPr>
                <w:b/>
              </w:rPr>
            </w:pPr>
            <w:r w:rsidRPr="006A2D37">
              <w:rPr>
                <w:b/>
              </w:rPr>
              <w:t>Примечание</w:t>
            </w:r>
          </w:p>
        </w:tc>
      </w:tr>
      <w:tr w:rsidR="006A2D37"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6A2D37" w:rsidRPr="006A2D37" w:rsidRDefault="006A2D37" w:rsidP="006A2D37">
            <w:pPr>
              <w:jc w:val="center"/>
              <w:rPr>
                <w:b/>
              </w:rPr>
            </w:pPr>
            <w:r w:rsidRPr="006A2D37">
              <w:rPr>
                <w:b/>
              </w:rPr>
              <w:t>1</w:t>
            </w:r>
          </w:p>
        </w:tc>
        <w:tc>
          <w:tcPr>
            <w:tcW w:w="1304" w:type="pct"/>
            <w:tcBorders>
              <w:top w:val="single" w:sz="4" w:space="0" w:color="auto"/>
              <w:left w:val="single" w:sz="4" w:space="0" w:color="auto"/>
              <w:bottom w:val="single" w:sz="4" w:space="0" w:color="auto"/>
              <w:right w:val="single" w:sz="4" w:space="0" w:color="auto"/>
            </w:tcBorders>
          </w:tcPr>
          <w:p w:rsidR="006A2D37" w:rsidRPr="006A2D37" w:rsidRDefault="006A2D37" w:rsidP="006A2D37">
            <w:pPr>
              <w:jc w:val="center"/>
              <w:rPr>
                <w:b/>
              </w:rPr>
            </w:pPr>
            <w:r w:rsidRPr="006A2D37">
              <w:rPr>
                <w:b/>
              </w:rPr>
              <w:t>2</w:t>
            </w:r>
          </w:p>
        </w:tc>
        <w:tc>
          <w:tcPr>
            <w:tcW w:w="1883" w:type="pct"/>
            <w:tcBorders>
              <w:top w:val="single" w:sz="4" w:space="0" w:color="auto"/>
              <w:left w:val="single" w:sz="4" w:space="0" w:color="auto"/>
              <w:bottom w:val="single" w:sz="4" w:space="0" w:color="auto"/>
              <w:right w:val="single" w:sz="4" w:space="0" w:color="auto"/>
            </w:tcBorders>
          </w:tcPr>
          <w:p w:rsidR="006A2D37" w:rsidRPr="006A2D37" w:rsidRDefault="006A2D37" w:rsidP="006A2D37">
            <w:pPr>
              <w:jc w:val="center"/>
              <w:rPr>
                <w:b/>
              </w:rPr>
            </w:pPr>
            <w:r w:rsidRPr="006A2D37">
              <w:rPr>
                <w:b/>
              </w:rPr>
              <w:t>3</w:t>
            </w:r>
          </w:p>
        </w:tc>
        <w:tc>
          <w:tcPr>
            <w:tcW w:w="471" w:type="pct"/>
            <w:tcBorders>
              <w:top w:val="single" w:sz="4" w:space="0" w:color="auto"/>
              <w:left w:val="single" w:sz="4" w:space="0" w:color="auto"/>
              <w:bottom w:val="single" w:sz="4" w:space="0" w:color="auto"/>
              <w:right w:val="single" w:sz="4" w:space="0" w:color="auto"/>
            </w:tcBorders>
          </w:tcPr>
          <w:p w:rsidR="006A2D37" w:rsidRPr="006A2D37" w:rsidRDefault="006A2D37" w:rsidP="006A2D37">
            <w:pPr>
              <w:jc w:val="center"/>
              <w:rPr>
                <w:b/>
              </w:rPr>
            </w:pPr>
            <w:r w:rsidRPr="006A2D37">
              <w:rPr>
                <w:b/>
              </w:rPr>
              <w:t>4</w:t>
            </w:r>
          </w:p>
        </w:tc>
        <w:tc>
          <w:tcPr>
            <w:tcW w:w="492" w:type="pct"/>
            <w:tcBorders>
              <w:top w:val="single" w:sz="4" w:space="0" w:color="auto"/>
              <w:left w:val="single" w:sz="4" w:space="0" w:color="auto"/>
              <w:bottom w:val="single" w:sz="4" w:space="0" w:color="auto"/>
              <w:right w:val="single" w:sz="4" w:space="0" w:color="auto"/>
            </w:tcBorders>
          </w:tcPr>
          <w:p w:rsidR="006A2D37" w:rsidRPr="006A2D37" w:rsidRDefault="006A2D37" w:rsidP="006A2D37">
            <w:pPr>
              <w:jc w:val="center"/>
              <w:rPr>
                <w:b/>
              </w:rPr>
            </w:pPr>
            <w:r w:rsidRPr="006A2D37">
              <w:rPr>
                <w:b/>
              </w:rPr>
              <w:t>5</w:t>
            </w:r>
          </w:p>
        </w:tc>
        <w:tc>
          <w:tcPr>
            <w:tcW w:w="545" w:type="pct"/>
            <w:tcBorders>
              <w:top w:val="single" w:sz="4" w:space="0" w:color="auto"/>
              <w:left w:val="single" w:sz="4" w:space="0" w:color="auto"/>
              <w:bottom w:val="single" w:sz="4" w:space="0" w:color="auto"/>
              <w:right w:val="single" w:sz="4" w:space="0" w:color="auto"/>
            </w:tcBorders>
          </w:tcPr>
          <w:p w:rsidR="006A2D37" w:rsidRPr="006A2D37" w:rsidRDefault="006A2D37" w:rsidP="006A2D37">
            <w:pPr>
              <w:jc w:val="center"/>
              <w:rPr>
                <w:b/>
              </w:rPr>
            </w:pPr>
            <w:r w:rsidRPr="006A2D37">
              <w:rPr>
                <w:b/>
              </w:rPr>
              <w:t>6</w:t>
            </w:r>
          </w:p>
        </w:tc>
      </w:tr>
      <w:tr w:rsidR="006A6584"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6A6584" w:rsidRPr="007822DC" w:rsidRDefault="00F1713C" w:rsidP="00EF60C8">
            <w:pPr>
              <w:jc w:val="center"/>
            </w:pPr>
            <w:r>
              <w:t>1</w:t>
            </w:r>
          </w:p>
        </w:tc>
        <w:tc>
          <w:tcPr>
            <w:tcW w:w="1304" w:type="pct"/>
            <w:tcBorders>
              <w:top w:val="single" w:sz="4" w:space="0" w:color="auto"/>
              <w:left w:val="single" w:sz="4" w:space="0" w:color="auto"/>
              <w:bottom w:val="single" w:sz="4" w:space="0" w:color="auto"/>
              <w:right w:val="single" w:sz="4" w:space="0" w:color="auto"/>
            </w:tcBorders>
          </w:tcPr>
          <w:p w:rsidR="006A6584" w:rsidRPr="006A6584" w:rsidRDefault="00E21009" w:rsidP="008721C5">
            <w:pPr>
              <w:rPr>
                <w:color w:val="FF0000"/>
                <w:szCs w:val="24"/>
              </w:rPr>
            </w:pPr>
            <w:r w:rsidRPr="00B6716C">
              <w:t>Информационно-аналитическое обеспечение систем управления в условиях использования информационных технологий</w:t>
            </w:r>
          </w:p>
        </w:tc>
        <w:tc>
          <w:tcPr>
            <w:tcW w:w="1883" w:type="pct"/>
            <w:tcBorders>
              <w:top w:val="single" w:sz="4" w:space="0" w:color="auto"/>
              <w:left w:val="single" w:sz="4" w:space="0" w:color="auto"/>
              <w:bottom w:val="single" w:sz="4" w:space="0" w:color="auto"/>
              <w:right w:val="single" w:sz="4" w:space="0" w:color="auto"/>
            </w:tcBorders>
          </w:tcPr>
          <w:p w:rsidR="006A6584" w:rsidRPr="00E21009" w:rsidRDefault="006A6584">
            <w:r w:rsidRPr="00E21009">
              <w:t>Кафедра «Бухгалтер</w:t>
            </w:r>
            <w:r w:rsidR="00934766">
              <w:t>ский учет, аудит, статистика»</w:t>
            </w:r>
          </w:p>
          <w:p w:rsidR="008228D0" w:rsidRPr="00E21009" w:rsidRDefault="00E21009">
            <w:r>
              <w:t>Нестерова Н.Н.</w:t>
            </w:r>
          </w:p>
        </w:tc>
        <w:tc>
          <w:tcPr>
            <w:tcW w:w="471" w:type="pct"/>
            <w:tcBorders>
              <w:top w:val="single" w:sz="4" w:space="0" w:color="auto"/>
              <w:left w:val="single" w:sz="4" w:space="0" w:color="auto"/>
              <w:bottom w:val="single" w:sz="4" w:space="0" w:color="auto"/>
              <w:right w:val="single" w:sz="4" w:space="0" w:color="auto"/>
            </w:tcBorders>
          </w:tcPr>
          <w:p w:rsidR="006A6584" w:rsidRPr="007822DC" w:rsidRDefault="007822DC" w:rsidP="007822DC">
            <w:pPr>
              <w:jc w:val="center"/>
            </w:pPr>
            <w:r>
              <w:t>1</w:t>
            </w:r>
          </w:p>
        </w:tc>
        <w:tc>
          <w:tcPr>
            <w:tcW w:w="492" w:type="pct"/>
            <w:tcBorders>
              <w:top w:val="single" w:sz="4" w:space="0" w:color="auto"/>
              <w:left w:val="single" w:sz="4" w:space="0" w:color="auto"/>
              <w:bottom w:val="single" w:sz="4" w:space="0" w:color="auto"/>
              <w:right w:val="single" w:sz="4" w:space="0" w:color="auto"/>
            </w:tcBorders>
          </w:tcPr>
          <w:p w:rsidR="006A6584" w:rsidRPr="007822DC" w:rsidRDefault="007822DC" w:rsidP="00227E5F">
            <w:pPr>
              <w:jc w:val="center"/>
            </w:pPr>
            <w:r>
              <w:t>0,</w:t>
            </w:r>
            <w:r w:rsidR="00227E5F">
              <w:t>5</w:t>
            </w:r>
          </w:p>
        </w:tc>
        <w:tc>
          <w:tcPr>
            <w:tcW w:w="545" w:type="pct"/>
            <w:tcBorders>
              <w:top w:val="single" w:sz="4" w:space="0" w:color="auto"/>
              <w:left w:val="single" w:sz="4" w:space="0" w:color="auto"/>
              <w:bottom w:val="single" w:sz="4" w:space="0" w:color="auto"/>
              <w:right w:val="single" w:sz="4" w:space="0" w:color="auto"/>
            </w:tcBorders>
          </w:tcPr>
          <w:p w:rsidR="006A6584" w:rsidRPr="006A2D37" w:rsidRDefault="006A6584" w:rsidP="006A2D37">
            <w:pPr>
              <w:rPr>
                <w:i/>
              </w:rPr>
            </w:pPr>
          </w:p>
        </w:tc>
      </w:tr>
      <w:tr w:rsidR="007822DC"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7822DC" w:rsidRPr="007822DC" w:rsidRDefault="00F1713C" w:rsidP="00EF60C8">
            <w:pPr>
              <w:jc w:val="center"/>
            </w:pPr>
            <w:r>
              <w:t>2</w:t>
            </w:r>
          </w:p>
        </w:tc>
        <w:tc>
          <w:tcPr>
            <w:tcW w:w="1304" w:type="pct"/>
            <w:tcBorders>
              <w:top w:val="single" w:sz="4" w:space="0" w:color="auto"/>
              <w:left w:val="single" w:sz="4" w:space="0" w:color="auto"/>
              <w:bottom w:val="single" w:sz="4" w:space="0" w:color="auto"/>
              <w:right w:val="single" w:sz="4" w:space="0" w:color="auto"/>
            </w:tcBorders>
          </w:tcPr>
          <w:p w:rsidR="007822DC" w:rsidRDefault="00E21009">
            <w:r>
              <w:t>Неэкономические факторы устойчивого социально-экономического развития</w:t>
            </w:r>
          </w:p>
        </w:tc>
        <w:tc>
          <w:tcPr>
            <w:tcW w:w="1883" w:type="pct"/>
            <w:tcBorders>
              <w:top w:val="single" w:sz="4" w:space="0" w:color="auto"/>
              <w:left w:val="single" w:sz="4" w:space="0" w:color="auto"/>
              <w:bottom w:val="single" w:sz="4" w:space="0" w:color="auto"/>
              <w:right w:val="single" w:sz="4" w:space="0" w:color="auto"/>
            </w:tcBorders>
          </w:tcPr>
          <w:p w:rsidR="00E21009" w:rsidRPr="00E21009" w:rsidRDefault="007822DC" w:rsidP="006A2D37">
            <w:pPr>
              <w:rPr>
                <w:szCs w:val="24"/>
              </w:rPr>
            </w:pPr>
            <w:r w:rsidRPr="00E21009">
              <w:rPr>
                <w:szCs w:val="24"/>
              </w:rPr>
              <w:t>Кафедра «</w:t>
            </w:r>
            <w:r w:rsidR="00E21009" w:rsidRPr="00E21009">
              <w:rPr>
                <w:szCs w:val="24"/>
              </w:rPr>
              <w:t>Бухгалтерский учет, аудит, статистика</w:t>
            </w:r>
            <w:r w:rsidRPr="00E21009">
              <w:rPr>
                <w:szCs w:val="24"/>
              </w:rPr>
              <w:t>»</w:t>
            </w:r>
          </w:p>
          <w:p w:rsidR="007822DC" w:rsidRPr="00F1713C" w:rsidRDefault="007822DC" w:rsidP="006A2D37">
            <w:pPr>
              <w:rPr>
                <w:szCs w:val="24"/>
              </w:rPr>
            </w:pPr>
            <w:r w:rsidRPr="00E21009">
              <w:rPr>
                <w:szCs w:val="24"/>
              </w:rPr>
              <w:t>Левчегов О.Н.</w:t>
            </w:r>
          </w:p>
        </w:tc>
        <w:tc>
          <w:tcPr>
            <w:tcW w:w="471" w:type="pct"/>
            <w:tcBorders>
              <w:top w:val="single" w:sz="4" w:space="0" w:color="auto"/>
              <w:left w:val="single" w:sz="4" w:space="0" w:color="auto"/>
              <w:bottom w:val="single" w:sz="4" w:space="0" w:color="auto"/>
              <w:right w:val="single" w:sz="4" w:space="0" w:color="auto"/>
            </w:tcBorders>
          </w:tcPr>
          <w:p w:rsidR="007822DC" w:rsidRPr="007822DC" w:rsidRDefault="007822DC" w:rsidP="007822DC">
            <w:pPr>
              <w:jc w:val="center"/>
            </w:pPr>
            <w:r>
              <w:t>1</w:t>
            </w:r>
          </w:p>
        </w:tc>
        <w:tc>
          <w:tcPr>
            <w:tcW w:w="492" w:type="pct"/>
            <w:tcBorders>
              <w:top w:val="single" w:sz="4" w:space="0" w:color="auto"/>
              <w:left w:val="single" w:sz="4" w:space="0" w:color="auto"/>
              <w:bottom w:val="single" w:sz="4" w:space="0" w:color="auto"/>
              <w:right w:val="single" w:sz="4" w:space="0" w:color="auto"/>
            </w:tcBorders>
          </w:tcPr>
          <w:p w:rsidR="007822DC" w:rsidRPr="007822DC" w:rsidRDefault="007822DC" w:rsidP="00227E5F">
            <w:pPr>
              <w:jc w:val="center"/>
            </w:pPr>
            <w:r>
              <w:t>0,</w:t>
            </w:r>
            <w:r w:rsidR="00227E5F">
              <w:t>5</w:t>
            </w:r>
          </w:p>
        </w:tc>
        <w:tc>
          <w:tcPr>
            <w:tcW w:w="545" w:type="pct"/>
            <w:tcBorders>
              <w:top w:val="single" w:sz="4" w:space="0" w:color="auto"/>
              <w:left w:val="single" w:sz="4" w:space="0" w:color="auto"/>
              <w:bottom w:val="single" w:sz="4" w:space="0" w:color="auto"/>
              <w:right w:val="single" w:sz="4" w:space="0" w:color="auto"/>
            </w:tcBorders>
          </w:tcPr>
          <w:p w:rsidR="007822DC" w:rsidRPr="006A2D37" w:rsidRDefault="007822DC" w:rsidP="006A2D37">
            <w:pPr>
              <w:rPr>
                <w:i/>
              </w:rPr>
            </w:pPr>
          </w:p>
        </w:tc>
      </w:tr>
      <w:tr w:rsidR="002E60E5"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2E60E5" w:rsidRPr="007822DC" w:rsidRDefault="00F1713C" w:rsidP="00EF60C8">
            <w:pPr>
              <w:jc w:val="center"/>
            </w:pPr>
            <w:r>
              <w:t>3</w:t>
            </w:r>
          </w:p>
        </w:tc>
        <w:tc>
          <w:tcPr>
            <w:tcW w:w="1304" w:type="pct"/>
            <w:tcBorders>
              <w:top w:val="single" w:sz="4" w:space="0" w:color="auto"/>
              <w:left w:val="single" w:sz="4" w:space="0" w:color="auto"/>
              <w:bottom w:val="single" w:sz="4" w:space="0" w:color="auto"/>
              <w:right w:val="single" w:sz="4" w:space="0" w:color="auto"/>
            </w:tcBorders>
          </w:tcPr>
          <w:p w:rsidR="002E60E5" w:rsidRPr="002E60E5" w:rsidRDefault="00E21009" w:rsidP="002E60E5">
            <w:r>
              <w:t>Неэкономические факторы устойчивого социально-экономического развития</w:t>
            </w:r>
          </w:p>
        </w:tc>
        <w:tc>
          <w:tcPr>
            <w:tcW w:w="1883" w:type="pct"/>
            <w:tcBorders>
              <w:top w:val="single" w:sz="4" w:space="0" w:color="auto"/>
              <w:left w:val="single" w:sz="4" w:space="0" w:color="auto"/>
              <w:bottom w:val="single" w:sz="4" w:space="0" w:color="auto"/>
              <w:right w:val="single" w:sz="4" w:space="0" w:color="auto"/>
            </w:tcBorders>
          </w:tcPr>
          <w:p w:rsidR="00455169" w:rsidRDefault="00455169" w:rsidP="002E60E5">
            <w:r>
              <w:t>Кафедра «Экономика, менеджмент и маркетинг»</w:t>
            </w:r>
          </w:p>
          <w:p w:rsidR="002E60E5" w:rsidRDefault="002E60E5" w:rsidP="002E60E5">
            <w:r w:rsidRPr="002E60E5">
              <w:t>Меренкова И.Н.</w:t>
            </w:r>
            <w:r w:rsidR="00227E5F">
              <w:t>, Савенкова О.Ю.</w:t>
            </w:r>
          </w:p>
          <w:p w:rsidR="009F0378" w:rsidRPr="00E21009" w:rsidRDefault="009F0378" w:rsidP="002E60E5">
            <w:pPr>
              <w:rPr>
                <w:i/>
              </w:rPr>
            </w:pPr>
          </w:p>
        </w:tc>
        <w:tc>
          <w:tcPr>
            <w:tcW w:w="471" w:type="pct"/>
            <w:tcBorders>
              <w:top w:val="single" w:sz="4" w:space="0" w:color="auto"/>
              <w:left w:val="single" w:sz="4" w:space="0" w:color="auto"/>
              <w:bottom w:val="single" w:sz="4" w:space="0" w:color="auto"/>
              <w:right w:val="single" w:sz="4" w:space="0" w:color="auto"/>
            </w:tcBorders>
          </w:tcPr>
          <w:p w:rsidR="002E60E5" w:rsidRPr="002E60E5" w:rsidRDefault="00227E5F" w:rsidP="00B6716C">
            <w:pPr>
              <w:jc w:val="center"/>
            </w:pPr>
            <w:r>
              <w:t>5</w:t>
            </w:r>
          </w:p>
        </w:tc>
        <w:tc>
          <w:tcPr>
            <w:tcW w:w="492" w:type="pct"/>
            <w:tcBorders>
              <w:top w:val="single" w:sz="4" w:space="0" w:color="auto"/>
              <w:left w:val="single" w:sz="4" w:space="0" w:color="auto"/>
              <w:bottom w:val="single" w:sz="4" w:space="0" w:color="auto"/>
              <w:right w:val="single" w:sz="4" w:space="0" w:color="auto"/>
            </w:tcBorders>
          </w:tcPr>
          <w:p w:rsidR="002E60E5" w:rsidRPr="002E60E5" w:rsidRDefault="00227E5F" w:rsidP="00B6716C">
            <w:pPr>
              <w:jc w:val="center"/>
            </w:pPr>
            <w:r>
              <w:t>2,0</w:t>
            </w:r>
          </w:p>
        </w:tc>
        <w:tc>
          <w:tcPr>
            <w:tcW w:w="545" w:type="pct"/>
            <w:tcBorders>
              <w:top w:val="single" w:sz="4" w:space="0" w:color="auto"/>
              <w:left w:val="single" w:sz="4" w:space="0" w:color="auto"/>
              <w:bottom w:val="single" w:sz="4" w:space="0" w:color="auto"/>
              <w:right w:val="single" w:sz="4" w:space="0" w:color="auto"/>
            </w:tcBorders>
          </w:tcPr>
          <w:p w:rsidR="002E60E5" w:rsidRPr="00140F1B" w:rsidRDefault="002E60E5" w:rsidP="002E60E5">
            <w:pPr>
              <w:rPr>
                <w:i/>
                <w:sz w:val="24"/>
                <w:szCs w:val="24"/>
              </w:rPr>
            </w:pPr>
          </w:p>
        </w:tc>
      </w:tr>
      <w:tr w:rsidR="002E60E5"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2E60E5" w:rsidRPr="007822DC" w:rsidRDefault="00F1713C" w:rsidP="00EF60C8">
            <w:pPr>
              <w:jc w:val="center"/>
            </w:pPr>
            <w:r>
              <w:t>4</w:t>
            </w:r>
          </w:p>
        </w:tc>
        <w:tc>
          <w:tcPr>
            <w:tcW w:w="1304" w:type="pct"/>
            <w:tcBorders>
              <w:top w:val="single" w:sz="4" w:space="0" w:color="auto"/>
              <w:left w:val="single" w:sz="4" w:space="0" w:color="auto"/>
              <w:bottom w:val="single" w:sz="4" w:space="0" w:color="auto"/>
              <w:right w:val="single" w:sz="4" w:space="0" w:color="auto"/>
            </w:tcBorders>
          </w:tcPr>
          <w:p w:rsidR="002E60E5" w:rsidRPr="002E60E5" w:rsidRDefault="00E21009" w:rsidP="002E60E5">
            <w:r>
              <w:t>Корпоративное управление и стратегии бизнеса</w:t>
            </w:r>
          </w:p>
        </w:tc>
        <w:tc>
          <w:tcPr>
            <w:tcW w:w="1883" w:type="pct"/>
            <w:tcBorders>
              <w:top w:val="single" w:sz="4" w:space="0" w:color="auto"/>
              <w:left w:val="single" w:sz="4" w:space="0" w:color="auto"/>
              <w:bottom w:val="single" w:sz="4" w:space="0" w:color="auto"/>
              <w:right w:val="single" w:sz="4" w:space="0" w:color="auto"/>
            </w:tcBorders>
          </w:tcPr>
          <w:p w:rsidR="00227E5F" w:rsidRDefault="002E60E5" w:rsidP="002E60E5">
            <w:r w:rsidRPr="002E60E5">
              <w:t>Кафедра «Экон</w:t>
            </w:r>
            <w:r w:rsidR="00934766">
              <w:t>омика, менеджмент и маркетинг»</w:t>
            </w:r>
          </w:p>
          <w:p w:rsidR="009F0378" w:rsidRPr="00F1713C" w:rsidRDefault="002E60E5" w:rsidP="00227E5F">
            <w:r w:rsidRPr="002E60E5">
              <w:t xml:space="preserve">Макаров И.Н. </w:t>
            </w:r>
            <w:r w:rsidR="00227E5F">
              <w:t>, Стрельникова Т.Д., Корякина Т.В.</w:t>
            </w:r>
          </w:p>
        </w:tc>
        <w:tc>
          <w:tcPr>
            <w:tcW w:w="471" w:type="pct"/>
            <w:tcBorders>
              <w:top w:val="single" w:sz="4" w:space="0" w:color="auto"/>
              <w:left w:val="single" w:sz="4" w:space="0" w:color="auto"/>
              <w:bottom w:val="single" w:sz="4" w:space="0" w:color="auto"/>
              <w:right w:val="single" w:sz="4" w:space="0" w:color="auto"/>
            </w:tcBorders>
          </w:tcPr>
          <w:p w:rsidR="002E60E5" w:rsidRPr="002E60E5" w:rsidRDefault="00227E5F" w:rsidP="00B6716C">
            <w:pPr>
              <w:jc w:val="center"/>
            </w:pPr>
            <w:r>
              <w:t>7</w:t>
            </w:r>
          </w:p>
        </w:tc>
        <w:tc>
          <w:tcPr>
            <w:tcW w:w="492" w:type="pct"/>
            <w:tcBorders>
              <w:top w:val="single" w:sz="4" w:space="0" w:color="auto"/>
              <w:left w:val="single" w:sz="4" w:space="0" w:color="auto"/>
              <w:bottom w:val="single" w:sz="4" w:space="0" w:color="auto"/>
              <w:right w:val="single" w:sz="4" w:space="0" w:color="auto"/>
            </w:tcBorders>
          </w:tcPr>
          <w:p w:rsidR="002E60E5" w:rsidRPr="002E60E5" w:rsidRDefault="00227E5F" w:rsidP="00B6716C">
            <w:pPr>
              <w:jc w:val="center"/>
            </w:pPr>
            <w:r>
              <w:t>4,4</w:t>
            </w:r>
          </w:p>
        </w:tc>
        <w:tc>
          <w:tcPr>
            <w:tcW w:w="545" w:type="pct"/>
            <w:tcBorders>
              <w:top w:val="single" w:sz="4" w:space="0" w:color="auto"/>
              <w:left w:val="single" w:sz="4" w:space="0" w:color="auto"/>
              <w:bottom w:val="single" w:sz="4" w:space="0" w:color="auto"/>
              <w:right w:val="single" w:sz="4" w:space="0" w:color="auto"/>
            </w:tcBorders>
          </w:tcPr>
          <w:p w:rsidR="002E60E5" w:rsidRPr="00140F1B" w:rsidRDefault="002E60E5" w:rsidP="002E60E5">
            <w:pPr>
              <w:rPr>
                <w:sz w:val="24"/>
                <w:szCs w:val="24"/>
              </w:rPr>
            </w:pPr>
          </w:p>
        </w:tc>
      </w:tr>
      <w:tr w:rsidR="00B6716C"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B6716C" w:rsidRDefault="00227E5F" w:rsidP="00EF60C8">
            <w:pPr>
              <w:jc w:val="center"/>
            </w:pPr>
            <w:r>
              <w:t>5</w:t>
            </w:r>
          </w:p>
        </w:tc>
        <w:tc>
          <w:tcPr>
            <w:tcW w:w="1304" w:type="pct"/>
            <w:tcBorders>
              <w:top w:val="single" w:sz="4" w:space="0" w:color="auto"/>
              <w:left w:val="single" w:sz="4" w:space="0" w:color="auto"/>
              <w:bottom w:val="single" w:sz="4" w:space="0" w:color="auto"/>
              <w:right w:val="single" w:sz="4" w:space="0" w:color="auto"/>
            </w:tcBorders>
          </w:tcPr>
          <w:p w:rsidR="00B6716C" w:rsidRPr="00613557" w:rsidRDefault="00B6716C" w:rsidP="00D0720B">
            <w:r w:rsidRPr="00B6716C">
              <w:t>Информационно-аналитическое обеспечение систем управления в условиях использования информационных технологий</w:t>
            </w:r>
          </w:p>
        </w:tc>
        <w:tc>
          <w:tcPr>
            <w:tcW w:w="1883" w:type="pct"/>
            <w:tcBorders>
              <w:top w:val="single" w:sz="4" w:space="0" w:color="auto"/>
              <w:left w:val="single" w:sz="4" w:space="0" w:color="auto"/>
              <w:bottom w:val="single" w:sz="4" w:space="0" w:color="auto"/>
              <w:right w:val="single" w:sz="4" w:space="0" w:color="auto"/>
            </w:tcBorders>
          </w:tcPr>
          <w:p w:rsidR="00227E5F" w:rsidRDefault="00814BBA" w:rsidP="00D0720B">
            <w:r w:rsidRPr="00613557">
              <w:t>К</w:t>
            </w:r>
            <w:r w:rsidR="00B6716C" w:rsidRPr="00613557">
              <w:t>афе</w:t>
            </w:r>
            <w:r w:rsidR="00227E5F">
              <w:t>дра «Математика и информатика»</w:t>
            </w:r>
          </w:p>
          <w:p w:rsidR="00B6716C" w:rsidRPr="00DC289A" w:rsidRDefault="00B6716C" w:rsidP="00D0720B">
            <w:proofErr w:type="spellStart"/>
            <w:r w:rsidRPr="00DC289A">
              <w:t>Уродовских</w:t>
            </w:r>
            <w:proofErr w:type="spellEnd"/>
            <w:r w:rsidRPr="00DC289A">
              <w:t xml:space="preserve"> В.Н., </w:t>
            </w:r>
            <w:proofErr w:type="spellStart"/>
            <w:r w:rsidRPr="00DC289A">
              <w:t>Барышева</w:t>
            </w:r>
            <w:proofErr w:type="spellEnd"/>
            <w:r w:rsidRPr="00DC289A">
              <w:t xml:space="preserve"> И.В., </w:t>
            </w:r>
            <w:proofErr w:type="spellStart"/>
            <w:r w:rsidRPr="00DC289A">
              <w:t>Кондрашин</w:t>
            </w:r>
            <w:proofErr w:type="spellEnd"/>
            <w:r w:rsidRPr="00DC289A">
              <w:t xml:space="preserve"> Ю.А., </w:t>
            </w:r>
            <w:r w:rsidR="00227E5F">
              <w:t>Рязанцева Е.А., Черпаков И.В.</w:t>
            </w:r>
          </w:p>
          <w:p w:rsidR="00E21009" w:rsidRPr="00613557" w:rsidRDefault="00E21009" w:rsidP="00D0720B"/>
        </w:tc>
        <w:tc>
          <w:tcPr>
            <w:tcW w:w="471" w:type="pct"/>
            <w:tcBorders>
              <w:top w:val="single" w:sz="4" w:space="0" w:color="auto"/>
              <w:left w:val="single" w:sz="4" w:space="0" w:color="auto"/>
              <w:bottom w:val="single" w:sz="4" w:space="0" w:color="auto"/>
              <w:right w:val="single" w:sz="4" w:space="0" w:color="auto"/>
            </w:tcBorders>
          </w:tcPr>
          <w:p w:rsidR="00B6716C" w:rsidRPr="00613557" w:rsidRDefault="00227E5F" w:rsidP="00D0720B">
            <w:pPr>
              <w:jc w:val="center"/>
            </w:pPr>
            <w:r>
              <w:t>7</w:t>
            </w:r>
          </w:p>
        </w:tc>
        <w:tc>
          <w:tcPr>
            <w:tcW w:w="492" w:type="pct"/>
            <w:tcBorders>
              <w:top w:val="single" w:sz="4" w:space="0" w:color="auto"/>
              <w:left w:val="single" w:sz="4" w:space="0" w:color="auto"/>
              <w:bottom w:val="single" w:sz="4" w:space="0" w:color="auto"/>
              <w:right w:val="single" w:sz="4" w:space="0" w:color="auto"/>
            </w:tcBorders>
          </w:tcPr>
          <w:p w:rsidR="00B6716C" w:rsidRPr="00613557" w:rsidRDefault="00227E5F" w:rsidP="00D0720B">
            <w:pPr>
              <w:jc w:val="center"/>
            </w:pPr>
            <w:r>
              <w:t>4,0</w:t>
            </w:r>
          </w:p>
        </w:tc>
        <w:tc>
          <w:tcPr>
            <w:tcW w:w="545" w:type="pct"/>
            <w:tcBorders>
              <w:top w:val="single" w:sz="4" w:space="0" w:color="auto"/>
              <w:left w:val="single" w:sz="4" w:space="0" w:color="auto"/>
              <w:bottom w:val="single" w:sz="4" w:space="0" w:color="auto"/>
              <w:right w:val="single" w:sz="4" w:space="0" w:color="auto"/>
            </w:tcBorders>
          </w:tcPr>
          <w:p w:rsidR="00B6716C" w:rsidRPr="00140F1B" w:rsidRDefault="00B6716C" w:rsidP="002E60E5">
            <w:pPr>
              <w:rPr>
                <w:sz w:val="24"/>
                <w:szCs w:val="24"/>
              </w:rPr>
            </w:pPr>
          </w:p>
        </w:tc>
      </w:tr>
      <w:tr w:rsidR="002415AB"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2415AB" w:rsidRDefault="00227E5F" w:rsidP="00EF60C8">
            <w:pPr>
              <w:jc w:val="center"/>
            </w:pPr>
            <w:r>
              <w:t>6</w:t>
            </w:r>
          </w:p>
        </w:tc>
        <w:tc>
          <w:tcPr>
            <w:tcW w:w="1304" w:type="pct"/>
            <w:tcBorders>
              <w:top w:val="single" w:sz="4" w:space="0" w:color="auto"/>
              <w:left w:val="single" w:sz="4" w:space="0" w:color="auto"/>
              <w:bottom w:val="single" w:sz="4" w:space="0" w:color="auto"/>
              <w:right w:val="single" w:sz="4" w:space="0" w:color="auto"/>
            </w:tcBorders>
          </w:tcPr>
          <w:p w:rsidR="002415AB" w:rsidRPr="00EA5A79" w:rsidRDefault="002415AB" w:rsidP="00D0720B">
            <w:pPr>
              <w:pStyle w:val="a8"/>
            </w:pPr>
            <w:r w:rsidRPr="0082326F">
              <w:rPr>
                <w:rFonts w:ascii="Times New Roman" w:hAnsi="Times New Roman"/>
              </w:rPr>
              <w:t>Финансовое обеспечение развития экономики и социальной сферы</w:t>
            </w:r>
          </w:p>
        </w:tc>
        <w:tc>
          <w:tcPr>
            <w:tcW w:w="1883" w:type="pct"/>
            <w:tcBorders>
              <w:top w:val="single" w:sz="4" w:space="0" w:color="auto"/>
              <w:left w:val="single" w:sz="4" w:space="0" w:color="auto"/>
              <w:bottom w:val="single" w:sz="4" w:space="0" w:color="auto"/>
              <w:right w:val="single" w:sz="4" w:space="0" w:color="auto"/>
            </w:tcBorders>
          </w:tcPr>
          <w:p w:rsidR="00E21009" w:rsidRDefault="00E21009" w:rsidP="00E21009">
            <w:r>
              <w:t>Кафедра «Финансы и кредит»</w:t>
            </w:r>
          </w:p>
          <w:p w:rsidR="002415AB" w:rsidRPr="00F1713C" w:rsidRDefault="002415AB" w:rsidP="00227E5F">
            <w:pPr>
              <w:rPr>
                <w:color w:val="000000"/>
                <w:shd w:val="clear" w:color="auto" w:fill="FFFFFF"/>
              </w:rPr>
            </w:pPr>
            <w:r>
              <w:t>Рубцова Л.Н.</w:t>
            </w:r>
            <w:r w:rsidR="00227E5F">
              <w:rPr>
                <w:color w:val="000000"/>
                <w:shd w:val="clear" w:color="auto" w:fill="FFFFFF"/>
              </w:rPr>
              <w:t>, Графов А.В., Ракитина И.С.</w:t>
            </w:r>
          </w:p>
        </w:tc>
        <w:tc>
          <w:tcPr>
            <w:tcW w:w="471" w:type="pct"/>
            <w:tcBorders>
              <w:top w:val="single" w:sz="4" w:space="0" w:color="auto"/>
              <w:left w:val="single" w:sz="4" w:space="0" w:color="auto"/>
              <w:bottom w:val="single" w:sz="4" w:space="0" w:color="auto"/>
              <w:right w:val="single" w:sz="4" w:space="0" w:color="auto"/>
            </w:tcBorders>
          </w:tcPr>
          <w:p w:rsidR="002415AB" w:rsidRPr="00EA5A79" w:rsidRDefault="00227E5F" w:rsidP="00D0720B">
            <w:pPr>
              <w:jc w:val="center"/>
            </w:pPr>
            <w:r>
              <w:t>3</w:t>
            </w:r>
          </w:p>
        </w:tc>
        <w:tc>
          <w:tcPr>
            <w:tcW w:w="492" w:type="pct"/>
            <w:tcBorders>
              <w:top w:val="single" w:sz="4" w:space="0" w:color="auto"/>
              <w:left w:val="single" w:sz="4" w:space="0" w:color="auto"/>
              <w:bottom w:val="single" w:sz="4" w:space="0" w:color="auto"/>
              <w:right w:val="single" w:sz="4" w:space="0" w:color="auto"/>
            </w:tcBorders>
          </w:tcPr>
          <w:p w:rsidR="002415AB" w:rsidRPr="00EA5A79" w:rsidRDefault="00227E5F" w:rsidP="00D0720B">
            <w:pPr>
              <w:jc w:val="center"/>
            </w:pPr>
            <w:r>
              <w:t>1,5</w:t>
            </w:r>
          </w:p>
        </w:tc>
        <w:tc>
          <w:tcPr>
            <w:tcW w:w="545" w:type="pct"/>
            <w:tcBorders>
              <w:top w:val="single" w:sz="4" w:space="0" w:color="auto"/>
              <w:left w:val="single" w:sz="4" w:space="0" w:color="auto"/>
              <w:bottom w:val="single" w:sz="4" w:space="0" w:color="auto"/>
              <w:right w:val="single" w:sz="4" w:space="0" w:color="auto"/>
            </w:tcBorders>
          </w:tcPr>
          <w:p w:rsidR="002415AB" w:rsidRPr="00EA5A79" w:rsidRDefault="002415AB" w:rsidP="00E21009"/>
        </w:tc>
      </w:tr>
      <w:tr w:rsidR="002415AB"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2415AB" w:rsidRDefault="00227E5F" w:rsidP="00EF60C8">
            <w:pPr>
              <w:jc w:val="center"/>
            </w:pPr>
            <w:r>
              <w:t>7</w:t>
            </w:r>
          </w:p>
        </w:tc>
        <w:tc>
          <w:tcPr>
            <w:tcW w:w="1304" w:type="pct"/>
            <w:tcBorders>
              <w:top w:val="single" w:sz="4" w:space="0" w:color="auto"/>
              <w:left w:val="single" w:sz="4" w:space="0" w:color="auto"/>
              <w:bottom w:val="single" w:sz="4" w:space="0" w:color="auto"/>
              <w:right w:val="single" w:sz="4" w:space="0" w:color="auto"/>
            </w:tcBorders>
          </w:tcPr>
          <w:p w:rsidR="002415AB" w:rsidRPr="0082326F" w:rsidRDefault="00E21009" w:rsidP="00F1713C">
            <w:pPr>
              <w:pStyle w:val="a8"/>
              <w:rPr>
                <w:rFonts w:ascii="Times New Roman" w:hAnsi="Times New Roman"/>
              </w:rPr>
            </w:pPr>
            <w:r>
              <w:rPr>
                <w:rFonts w:ascii="Times New Roman" w:hAnsi="Times New Roman"/>
              </w:rPr>
              <w:t>Корпоративное управление и стратегии бизнеса</w:t>
            </w:r>
          </w:p>
        </w:tc>
        <w:tc>
          <w:tcPr>
            <w:tcW w:w="1883" w:type="pct"/>
            <w:tcBorders>
              <w:top w:val="single" w:sz="4" w:space="0" w:color="auto"/>
              <w:left w:val="single" w:sz="4" w:space="0" w:color="auto"/>
              <w:bottom w:val="single" w:sz="4" w:space="0" w:color="auto"/>
              <w:right w:val="single" w:sz="4" w:space="0" w:color="auto"/>
            </w:tcBorders>
          </w:tcPr>
          <w:p w:rsidR="00DC289A" w:rsidRDefault="00DC289A" w:rsidP="00F1713C">
            <w:pPr>
              <w:rPr>
                <w:szCs w:val="24"/>
              </w:rPr>
            </w:pPr>
            <w:r>
              <w:rPr>
                <w:szCs w:val="24"/>
              </w:rPr>
              <w:t xml:space="preserve">Кафедра </w:t>
            </w:r>
            <w:r w:rsidR="00F1713C">
              <w:rPr>
                <w:szCs w:val="24"/>
              </w:rPr>
              <w:t>«</w:t>
            </w:r>
            <w:r>
              <w:rPr>
                <w:szCs w:val="24"/>
              </w:rPr>
              <w:t>Финансы и кредит»</w:t>
            </w:r>
          </w:p>
          <w:p w:rsidR="002415AB" w:rsidRPr="00EA5A79" w:rsidRDefault="002415AB" w:rsidP="00F1713C">
            <w:pPr>
              <w:rPr>
                <w:lang w:eastAsia="en-US"/>
              </w:rPr>
            </w:pPr>
            <w:r>
              <w:rPr>
                <w:szCs w:val="24"/>
              </w:rPr>
              <w:t>Кукина Е.Е.</w:t>
            </w:r>
          </w:p>
        </w:tc>
        <w:tc>
          <w:tcPr>
            <w:tcW w:w="471" w:type="pct"/>
            <w:tcBorders>
              <w:top w:val="single" w:sz="4" w:space="0" w:color="auto"/>
              <w:left w:val="single" w:sz="4" w:space="0" w:color="auto"/>
              <w:bottom w:val="single" w:sz="4" w:space="0" w:color="auto"/>
              <w:right w:val="single" w:sz="4" w:space="0" w:color="auto"/>
            </w:tcBorders>
          </w:tcPr>
          <w:p w:rsidR="002415AB" w:rsidRPr="00EA5A79" w:rsidRDefault="002415AB" w:rsidP="00F1713C">
            <w:pPr>
              <w:jc w:val="center"/>
            </w:pPr>
            <w:r>
              <w:t>1</w:t>
            </w:r>
          </w:p>
        </w:tc>
        <w:tc>
          <w:tcPr>
            <w:tcW w:w="492" w:type="pct"/>
            <w:tcBorders>
              <w:top w:val="single" w:sz="4" w:space="0" w:color="auto"/>
              <w:left w:val="single" w:sz="4" w:space="0" w:color="auto"/>
              <w:bottom w:val="single" w:sz="4" w:space="0" w:color="auto"/>
              <w:right w:val="single" w:sz="4" w:space="0" w:color="auto"/>
            </w:tcBorders>
          </w:tcPr>
          <w:p w:rsidR="002415AB" w:rsidRPr="00EA5A79" w:rsidRDefault="00227E5F" w:rsidP="00F1713C">
            <w:pPr>
              <w:jc w:val="center"/>
            </w:pPr>
            <w:r>
              <w:t>0,5</w:t>
            </w:r>
          </w:p>
        </w:tc>
        <w:tc>
          <w:tcPr>
            <w:tcW w:w="545" w:type="pct"/>
            <w:tcBorders>
              <w:top w:val="single" w:sz="4" w:space="0" w:color="auto"/>
              <w:left w:val="single" w:sz="4" w:space="0" w:color="auto"/>
              <w:bottom w:val="single" w:sz="4" w:space="0" w:color="auto"/>
              <w:right w:val="single" w:sz="4" w:space="0" w:color="auto"/>
            </w:tcBorders>
          </w:tcPr>
          <w:p w:rsidR="002415AB" w:rsidRPr="00EA5A79" w:rsidRDefault="002415AB" w:rsidP="00F1713C"/>
        </w:tc>
      </w:tr>
      <w:tr w:rsidR="00D12AD0"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D12AD0" w:rsidRDefault="00227E5F" w:rsidP="00EF60C8">
            <w:pPr>
              <w:jc w:val="center"/>
            </w:pPr>
            <w:r>
              <w:t>8</w:t>
            </w:r>
          </w:p>
        </w:tc>
        <w:tc>
          <w:tcPr>
            <w:tcW w:w="1304" w:type="pct"/>
            <w:tcBorders>
              <w:top w:val="single" w:sz="4" w:space="0" w:color="auto"/>
              <w:left w:val="single" w:sz="4" w:space="0" w:color="auto"/>
              <w:bottom w:val="single" w:sz="4" w:space="0" w:color="auto"/>
              <w:right w:val="single" w:sz="4" w:space="0" w:color="auto"/>
            </w:tcBorders>
          </w:tcPr>
          <w:p w:rsidR="00D12AD0" w:rsidRPr="00E21009" w:rsidRDefault="00E21009" w:rsidP="00D0720B">
            <w:pPr>
              <w:pStyle w:val="a8"/>
              <w:rPr>
                <w:rFonts w:ascii="Times New Roman" w:hAnsi="Times New Roman"/>
              </w:rPr>
            </w:pPr>
            <w:r w:rsidRPr="00E21009">
              <w:rPr>
                <w:rFonts w:ascii="Times New Roman" w:hAnsi="Times New Roman"/>
              </w:rPr>
              <w:t>Неэкономические факторы устойчивого социально-экономического развития</w:t>
            </w:r>
          </w:p>
        </w:tc>
        <w:tc>
          <w:tcPr>
            <w:tcW w:w="1883" w:type="pct"/>
            <w:tcBorders>
              <w:top w:val="single" w:sz="4" w:space="0" w:color="auto"/>
              <w:left w:val="single" w:sz="4" w:space="0" w:color="auto"/>
              <w:bottom w:val="single" w:sz="4" w:space="0" w:color="auto"/>
              <w:right w:val="single" w:sz="4" w:space="0" w:color="auto"/>
            </w:tcBorders>
          </w:tcPr>
          <w:p w:rsidR="00DC289A" w:rsidRDefault="00DC289A" w:rsidP="00D12AD0">
            <w:r>
              <w:t>К</w:t>
            </w:r>
            <w:r w:rsidR="00D12AD0" w:rsidRPr="00E21009">
              <w:t>афед</w:t>
            </w:r>
            <w:r w:rsidR="00934766">
              <w:t>ра «Философия, история и право»</w:t>
            </w:r>
          </w:p>
          <w:p w:rsidR="00D12AD0" w:rsidRPr="00E21009" w:rsidRDefault="00D12AD0" w:rsidP="00D12AD0">
            <w:r w:rsidRPr="00E21009">
              <w:t>Кидинов А.В.</w:t>
            </w:r>
          </w:p>
          <w:p w:rsidR="00E21009" w:rsidRPr="00E21009" w:rsidRDefault="00E21009" w:rsidP="00D12AD0"/>
        </w:tc>
        <w:tc>
          <w:tcPr>
            <w:tcW w:w="471" w:type="pct"/>
            <w:tcBorders>
              <w:top w:val="single" w:sz="4" w:space="0" w:color="auto"/>
              <w:left w:val="single" w:sz="4" w:space="0" w:color="auto"/>
              <w:bottom w:val="single" w:sz="4" w:space="0" w:color="auto"/>
              <w:right w:val="single" w:sz="4" w:space="0" w:color="auto"/>
            </w:tcBorders>
          </w:tcPr>
          <w:p w:rsidR="00D12AD0" w:rsidRPr="002369BD" w:rsidRDefault="00D12AD0" w:rsidP="009C7343">
            <w:pPr>
              <w:jc w:val="center"/>
            </w:pPr>
            <w:r w:rsidRPr="002369BD">
              <w:t>1</w:t>
            </w:r>
          </w:p>
        </w:tc>
        <w:tc>
          <w:tcPr>
            <w:tcW w:w="492" w:type="pct"/>
            <w:tcBorders>
              <w:top w:val="single" w:sz="4" w:space="0" w:color="auto"/>
              <w:left w:val="single" w:sz="4" w:space="0" w:color="auto"/>
              <w:bottom w:val="single" w:sz="4" w:space="0" w:color="auto"/>
              <w:right w:val="single" w:sz="4" w:space="0" w:color="auto"/>
            </w:tcBorders>
          </w:tcPr>
          <w:p w:rsidR="00D12AD0" w:rsidRPr="002369BD" w:rsidRDefault="00227E5F" w:rsidP="009C7343">
            <w:pPr>
              <w:jc w:val="center"/>
            </w:pPr>
            <w:r>
              <w:t>0,5</w:t>
            </w:r>
          </w:p>
        </w:tc>
        <w:tc>
          <w:tcPr>
            <w:tcW w:w="545" w:type="pct"/>
            <w:tcBorders>
              <w:top w:val="single" w:sz="4" w:space="0" w:color="auto"/>
              <w:left w:val="single" w:sz="4" w:space="0" w:color="auto"/>
              <w:bottom w:val="single" w:sz="4" w:space="0" w:color="auto"/>
              <w:right w:val="single" w:sz="4" w:space="0" w:color="auto"/>
            </w:tcBorders>
          </w:tcPr>
          <w:p w:rsidR="00D12AD0" w:rsidRPr="002369BD" w:rsidRDefault="00D12AD0" w:rsidP="009C7343"/>
        </w:tc>
      </w:tr>
      <w:tr w:rsidR="00227E5F" w:rsidRPr="006A2D37" w:rsidTr="00F1713C">
        <w:trPr>
          <w:trHeight w:val="71"/>
          <w:jc w:val="center"/>
        </w:trPr>
        <w:tc>
          <w:tcPr>
            <w:tcW w:w="305" w:type="pct"/>
            <w:tcBorders>
              <w:top w:val="single" w:sz="4" w:space="0" w:color="auto"/>
              <w:left w:val="single" w:sz="4" w:space="0" w:color="auto"/>
              <w:bottom w:val="single" w:sz="4" w:space="0" w:color="auto"/>
              <w:right w:val="single" w:sz="4" w:space="0" w:color="auto"/>
            </w:tcBorders>
          </w:tcPr>
          <w:p w:rsidR="00227E5F" w:rsidRDefault="00227E5F" w:rsidP="00EF60C8">
            <w:pPr>
              <w:jc w:val="center"/>
            </w:pPr>
          </w:p>
        </w:tc>
        <w:tc>
          <w:tcPr>
            <w:tcW w:w="1304" w:type="pct"/>
            <w:tcBorders>
              <w:top w:val="single" w:sz="4" w:space="0" w:color="auto"/>
              <w:left w:val="single" w:sz="4" w:space="0" w:color="auto"/>
              <w:bottom w:val="single" w:sz="4" w:space="0" w:color="auto"/>
              <w:right w:val="single" w:sz="4" w:space="0" w:color="auto"/>
            </w:tcBorders>
          </w:tcPr>
          <w:p w:rsidR="00227E5F" w:rsidRPr="00E21009" w:rsidRDefault="00227E5F" w:rsidP="00D0720B">
            <w:pPr>
              <w:pStyle w:val="a8"/>
              <w:rPr>
                <w:rFonts w:ascii="Times New Roman" w:hAnsi="Times New Roman"/>
              </w:rPr>
            </w:pPr>
          </w:p>
        </w:tc>
        <w:tc>
          <w:tcPr>
            <w:tcW w:w="1883" w:type="pct"/>
            <w:tcBorders>
              <w:top w:val="single" w:sz="4" w:space="0" w:color="auto"/>
              <w:left w:val="single" w:sz="4" w:space="0" w:color="auto"/>
              <w:bottom w:val="single" w:sz="4" w:space="0" w:color="auto"/>
              <w:right w:val="single" w:sz="4" w:space="0" w:color="auto"/>
            </w:tcBorders>
          </w:tcPr>
          <w:p w:rsidR="00227E5F" w:rsidRDefault="00227E5F" w:rsidP="00227E5F">
            <w:pPr>
              <w:jc w:val="right"/>
            </w:pPr>
            <w:r>
              <w:t>Всего:</w:t>
            </w:r>
          </w:p>
        </w:tc>
        <w:tc>
          <w:tcPr>
            <w:tcW w:w="471" w:type="pct"/>
            <w:tcBorders>
              <w:top w:val="single" w:sz="4" w:space="0" w:color="auto"/>
              <w:left w:val="single" w:sz="4" w:space="0" w:color="auto"/>
              <w:bottom w:val="single" w:sz="4" w:space="0" w:color="auto"/>
              <w:right w:val="single" w:sz="4" w:space="0" w:color="auto"/>
            </w:tcBorders>
          </w:tcPr>
          <w:p w:rsidR="00227E5F" w:rsidRPr="002369BD" w:rsidRDefault="00227E5F" w:rsidP="009C7343">
            <w:pPr>
              <w:jc w:val="center"/>
            </w:pPr>
            <w:r>
              <w:t>26</w:t>
            </w:r>
          </w:p>
        </w:tc>
        <w:tc>
          <w:tcPr>
            <w:tcW w:w="492" w:type="pct"/>
            <w:tcBorders>
              <w:top w:val="single" w:sz="4" w:space="0" w:color="auto"/>
              <w:left w:val="single" w:sz="4" w:space="0" w:color="auto"/>
              <w:bottom w:val="single" w:sz="4" w:space="0" w:color="auto"/>
              <w:right w:val="single" w:sz="4" w:space="0" w:color="auto"/>
            </w:tcBorders>
          </w:tcPr>
          <w:p w:rsidR="00227E5F" w:rsidRPr="002369BD" w:rsidRDefault="00227E5F" w:rsidP="00227E5F">
            <w:pPr>
              <w:jc w:val="center"/>
            </w:pPr>
            <w:r>
              <w:t>13,9</w:t>
            </w:r>
          </w:p>
        </w:tc>
        <w:tc>
          <w:tcPr>
            <w:tcW w:w="545" w:type="pct"/>
            <w:tcBorders>
              <w:top w:val="single" w:sz="4" w:space="0" w:color="auto"/>
              <w:left w:val="single" w:sz="4" w:space="0" w:color="auto"/>
              <w:bottom w:val="single" w:sz="4" w:space="0" w:color="auto"/>
              <w:right w:val="single" w:sz="4" w:space="0" w:color="auto"/>
            </w:tcBorders>
          </w:tcPr>
          <w:p w:rsidR="00227E5F" w:rsidRPr="002369BD" w:rsidRDefault="00227E5F" w:rsidP="009C7343"/>
        </w:tc>
      </w:tr>
    </w:tbl>
    <w:p w:rsidR="006A2D37" w:rsidRPr="006A2D37" w:rsidRDefault="006A2D37" w:rsidP="006A2D37">
      <w:pPr>
        <w:jc w:val="center"/>
        <w:rPr>
          <w:rFonts w:eastAsia="Calibri"/>
          <w:sz w:val="28"/>
          <w:szCs w:val="28"/>
          <w:lang w:eastAsia="en-US"/>
        </w:rPr>
      </w:pPr>
    </w:p>
    <w:p w:rsidR="006A2D37" w:rsidRPr="006A2D37" w:rsidRDefault="00100871" w:rsidP="00B6716C">
      <w:pPr>
        <w:spacing w:after="200" w:line="276" w:lineRule="auto"/>
        <w:rPr>
          <w:sz w:val="28"/>
          <w:szCs w:val="28"/>
        </w:rPr>
      </w:pPr>
      <w:bookmarkStart w:id="6" w:name="_Toc364773953"/>
      <w:r>
        <w:rPr>
          <w:sz w:val="28"/>
          <w:szCs w:val="28"/>
        </w:rPr>
        <w:br w:type="page"/>
      </w:r>
      <w:r w:rsidR="006A2D37" w:rsidRPr="006A2D37">
        <w:rPr>
          <w:sz w:val="28"/>
          <w:szCs w:val="28"/>
        </w:rPr>
        <w:lastRenderedPageBreak/>
        <w:t xml:space="preserve">5.1.3. Научные статьи </w:t>
      </w:r>
      <w:bookmarkEnd w:id="6"/>
      <w:r w:rsidR="006A2D37" w:rsidRPr="006A2D37">
        <w:rPr>
          <w:sz w:val="28"/>
          <w:szCs w:val="28"/>
        </w:rPr>
        <w:t>научно-педагогических работников</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2233"/>
        <w:gridCol w:w="42"/>
        <w:gridCol w:w="2616"/>
        <w:gridCol w:w="2649"/>
        <w:gridCol w:w="15"/>
        <w:gridCol w:w="33"/>
        <w:gridCol w:w="1496"/>
        <w:gridCol w:w="33"/>
        <w:gridCol w:w="659"/>
        <w:gridCol w:w="2649"/>
        <w:gridCol w:w="1026"/>
        <w:gridCol w:w="933"/>
      </w:tblGrid>
      <w:tr w:rsidR="00DC289A" w:rsidRPr="00DC289A" w:rsidTr="00B105C7">
        <w:trPr>
          <w:cantSplit/>
          <w:trHeight w:val="1556"/>
        </w:trPr>
        <w:tc>
          <w:tcPr>
            <w:tcW w:w="221" w:type="pct"/>
            <w:tcBorders>
              <w:top w:val="single" w:sz="4" w:space="0" w:color="auto"/>
              <w:left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w:t>
            </w:r>
          </w:p>
          <w:p w:rsidR="006A2D37" w:rsidRPr="00DC289A" w:rsidRDefault="006A2D37" w:rsidP="00733FB0">
            <w:pPr>
              <w:jc w:val="center"/>
              <w:rPr>
                <w:b/>
              </w:rPr>
            </w:pPr>
            <w:r w:rsidRPr="00DC289A">
              <w:rPr>
                <w:b/>
              </w:rPr>
              <w:t>п/п</w:t>
            </w:r>
          </w:p>
        </w:tc>
        <w:tc>
          <w:tcPr>
            <w:tcW w:w="742" w:type="pct"/>
            <w:tcBorders>
              <w:top w:val="single" w:sz="4" w:space="0" w:color="auto"/>
              <w:left w:val="single" w:sz="4" w:space="0" w:color="auto"/>
              <w:right w:val="single" w:sz="4" w:space="0" w:color="auto"/>
            </w:tcBorders>
            <w:vAlign w:val="center"/>
          </w:tcPr>
          <w:p w:rsidR="006A2D37" w:rsidRPr="00DC289A" w:rsidRDefault="006A2D37" w:rsidP="00733FB0">
            <w:pPr>
              <w:jc w:val="center"/>
              <w:rPr>
                <w:b/>
              </w:rPr>
            </w:pPr>
            <w:r w:rsidRPr="00DC289A">
              <w:rPr>
                <w:b/>
              </w:rPr>
              <w:t>Приоритетные направления развития Финансового университета</w:t>
            </w:r>
            <w:r w:rsidRPr="00DC289A">
              <w:rPr>
                <w:b/>
                <w:vertAlign w:val="superscript"/>
              </w:rPr>
              <w:footnoteReference w:id="2"/>
            </w:r>
          </w:p>
        </w:tc>
        <w:tc>
          <w:tcPr>
            <w:tcW w:w="883" w:type="pct"/>
            <w:gridSpan w:val="2"/>
            <w:tcBorders>
              <w:top w:val="single" w:sz="4" w:space="0" w:color="auto"/>
              <w:left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Наименование работы</w:t>
            </w:r>
          </w:p>
        </w:tc>
        <w:tc>
          <w:tcPr>
            <w:tcW w:w="885" w:type="pct"/>
            <w:gridSpan w:val="2"/>
            <w:tcBorders>
              <w:top w:val="single" w:sz="4" w:space="0" w:color="auto"/>
              <w:left w:val="single" w:sz="4" w:space="0" w:color="auto"/>
              <w:right w:val="single" w:sz="4" w:space="0" w:color="auto"/>
            </w:tcBorders>
            <w:vAlign w:val="center"/>
          </w:tcPr>
          <w:p w:rsidR="006A2D37" w:rsidRPr="00DC289A" w:rsidRDefault="006A2D37" w:rsidP="00733FB0">
            <w:pPr>
              <w:jc w:val="center"/>
              <w:rPr>
                <w:b/>
              </w:rPr>
            </w:pPr>
            <w:r w:rsidRPr="00DC289A">
              <w:rPr>
                <w:b/>
              </w:rPr>
              <w:t>Структурное подразделение, департамент</w:t>
            </w:r>
          </w:p>
        </w:tc>
        <w:tc>
          <w:tcPr>
            <w:tcW w:w="508" w:type="pct"/>
            <w:gridSpan w:val="2"/>
            <w:tcBorders>
              <w:top w:val="single" w:sz="4" w:space="0" w:color="auto"/>
              <w:left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ФИО авторов</w:t>
            </w:r>
          </w:p>
        </w:tc>
        <w:tc>
          <w:tcPr>
            <w:tcW w:w="230" w:type="pct"/>
            <w:gridSpan w:val="2"/>
            <w:tcBorders>
              <w:top w:val="single" w:sz="4" w:space="0" w:color="auto"/>
              <w:left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Объем работы (п.л.)</w:t>
            </w:r>
          </w:p>
        </w:tc>
        <w:tc>
          <w:tcPr>
            <w:tcW w:w="880" w:type="pct"/>
            <w:tcBorders>
              <w:top w:val="single" w:sz="4" w:space="0" w:color="auto"/>
              <w:left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Место издания, издательство, год издания</w:t>
            </w:r>
            <w:r w:rsidRPr="00DC289A">
              <w:t xml:space="preserve"> </w:t>
            </w:r>
            <w:r w:rsidRPr="00DC289A">
              <w:rPr>
                <w:b/>
              </w:rPr>
              <w:t>(знаком * отмечаются публикации в изданиях, входящих в перечень ВАК)</w:t>
            </w:r>
          </w:p>
        </w:tc>
        <w:tc>
          <w:tcPr>
            <w:tcW w:w="341" w:type="pct"/>
            <w:tcBorders>
              <w:top w:val="single" w:sz="4" w:space="0" w:color="auto"/>
              <w:left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Тираж</w:t>
            </w:r>
          </w:p>
        </w:tc>
        <w:tc>
          <w:tcPr>
            <w:tcW w:w="310" w:type="pct"/>
            <w:tcBorders>
              <w:top w:val="single" w:sz="4" w:space="0" w:color="auto"/>
              <w:left w:val="single" w:sz="4" w:space="0" w:color="auto"/>
              <w:right w:val="single" w:sz="4" w:space="0" w:color="auto"/>
            </w:tcBorders>
            <w:vAlign w:val="center"/>
          </w:tcPr>
          <w:p w:rsidR="006A2D37" w:rsidRPr="00DC289A" w:rsidRDefault="006A2D37" w:rsidP="00733FB0">
            <w:pPr>
              <w:jc w:val="center"/>
              <w:rPr>
                <w:b/>
              </w:rPr>
            </w:pPr>
            <w:r w:rsidRPr="00DC289A">
              <w:rPr>
                <w:b/>
              </w:rPr>
              <w:t>Примечание</w:t>
            </w:r>
          </w:p>
        </w:tc>
      </w:tr>
      <w:tr w:rsidR="00DC289A" w:rsidRPr="00DC289A" w:rsidTr="00B105C7">
        <w:trPr>
          <w:cantSplit/>
          <w:trHeight w:val="39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DC289A" w:rsidRDefault="006A2D37" w:rsidP="00733FB0">
            <w:pPr>
              <w:jc w:val="center"/>
              <w:rPr>
                <w:b/>
              </w:rPr>
            </w:pPr>
            <w:r w:rsidRPr="00DC289A">
              <w:rPr>
                <w:b/>
              </w:rPr>
              <w:t>1</w:t>
            </w:r>
          </w:p>
        </w:tc>
        <w:tc>
          <w:tcPr>
            <w:tcW w:w="742" w:type="pct"/>
            <w:tcBorders>
              <w:top w:val="single" w:sz="4" w:space="0" w:color="auto"/>
              <w:left w:val="single" w:sz="4" w:space="0" w:color="auto"/>
              <w:bottom w:val="single" w:sz="4" w:space="0" w:color="auto"/>
              <w:right w:val="single" w:sz="4" w:space="0" w:color="auto"/>
            </w:tcBorders>
            <w:vAlign w:val="center"/>
          </w:tcPr>
          <w:p w:rsidR="006A2D37" w:rsidRPr="00DC289A" w:rsidRDefault="006A2D37" w:rsidP="00733FB0">
            <w:pPr>
              <w:jc w:val="center"/>
              <w:rPr>
                <w:b/>
              </w:rPr>
            </w:pPr>
            <w:r w:rsidRPr="00DC289A">
              <w:rPr>
                <w:b/>
              </w:rPr>
              <w:t>2</w:t>
            </w:r>
          </w:p>
        </w:tc>
        <w:tc>
          <w:tcPr>
            <w:tcW w:w="8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DC289A" w:rsidRDefault="006A2D37" w:rsidP="00733FB0">
            <w:pPr>
              <w:jc w:val="center"/>
              <w:rPr>
                <w:b/>
              </w:rPr>
            </w:pPr>
            <w:r w:rsidRPr="00DC289A">
              <w:rPr>
                <w:b/>
              </w:rPr>
              <w:t>3</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6A2D37" w:rsidRPr="00DC289A" w:rsidRDefault="006A2D37" w:rsidP="00733FB0">
            <w:pPr>
              <w:jc w:val="center"/>
              <w:rPr>
                <w:b/>
              </w:rPr>
            </w:pPr>
            <w:r w:rsidRPr="00DC289A">
              <w:rPr>
                <w:b/>
              </w:rPr>
              <w:t>4</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DC289A" w:rsidRDefault="006A2D37" w:rsidP="00733FB0">
            <w:pPr>
              <w:jc w:val="center"/>
              <w:rPr>
                <w:b/>
              </w:rPr>
            </w:pPr>
            <w:r w:rsidRPr="00DC289A">
              <w:rPr>
                <w:b/>
              </w:rPr>
              <w:t>5</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A2D37" w:rsidRPr="00DC289A" w:rsidRDefault="006A2D37" w:rsidP="00733FB0">
            <w:pPr>
              <w:jc w:val="center"/>
              <w:rPr>
                <w:b/>
              </w:rPr>
            </w:pPr>
            <w:r w:rsidRPr="00DC289A">
              <w:rPr>
                <w:b/>
              </w:rPr>
              <w:t>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DC289A" w:rsidRDefault="006A2D37" w:rsidP="00733FB0">
            <w:pPr>
              <w:jc w:val="center"/>
              <w:rPr>
                <w:b/>
              </w:rPr>
            </w:pPr>
            <w:r w:rsidRPr="00DC289A">
              <w:rPr>
                <w:b/>
              </w:rPr>
              <w:t>7</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6A2D37" w:rsidRPr="00DC289A" w:rsidRDefault="006A2D37" w:rsidP="00733FB0">
            <w:pPr>
              <w:jc w:val="center"/>
              <w:rPr>
                <w:b/>
              </w:rPr>
            </w:pPr>
            <w:r w:rsidRPr="00DC289A">
              <w:rPr>
                <w:b/>
              </w:rPr>
              <w:t>8</w:t>
            </w:r>
          </w:p>
        </w:tc>
        <w:tc>
          <w:tcPr>
            <w:tcW w:w="310" w:type="pct"/>
            <w:tcBorders>
              <w:top w:val="single" w:sz="4" w:space="0" w:color="auto"/>
              <w:left w:val="single" w:sz="4" w:space="0" w:color="auto"/>
              <w:bottom w:val="single" w:sz="4" w:space="0" w:color="auto"/>
              <w:right w:val="single" w:sz="4" w:space="0" w:color="auto"/>
            </w:tcBorders>
            <w:vAlign w:val="center"/>
          </w:tcPr>
          <w:p w:rsidR="006A2D37" w:rsidRPr="00DC289A" w:rsidRDefault="006A2D37" w:rsidP="00733FB0">
            <w:pPr>
              <w:jc w:val="center"/>
              <w:rPr>
                <w:b/>
              </w:rPr>
            </w:pPr>
            <w:r w:rsidRPr="00DC289A">
              <w:rPr>
                <w:b/>
              </w:rPr>
              <w:t>9</w:t>
            </w:r>
          </w:p>
        </w:tc>
      </w:tr>
      <w:tr w:rsidR="00B6716C" w:rsidRPr="00DC289A" w:rsidTr="001B35C7">
        <w:trPr>
          <w:trHeight w:val="349"/>
        </w:trPr>
        <w:tc>
          <w:tcPr>
            <w:tcW w:w="5000" w:type="pct"/>
            <w:gridSpan w:val="13"/>
            <w:tcBorders>
              <w:top w:val="single" w:sz="4" w:space="0" w:color="auto"/>
              <w:left w:val="single" w:sz="4" w:space="0" w:color="auto"/>
              <w:bottom w:val="single" w:sz="4" w:space="0" w:color="auto"/>
              <w:right w:val="single" w:sz="4" w:space="0" w:color="auto"/>
            </w:tcBorders>
            <w:vAlign w:val="center"/>
          </w:tcPr>
          <w:p w:rsidR="00B6716C" w:rsidRPr="006A517C" w:rsidRDefault="00B6716C" w:rsidP="0080706C">
            <w:pPr>
              <w:jc w:val="center"/>
              <w:rPr>
                <w:b/>
              </w:rPr>
            </w:pPr>
            <w:r w:rsidRPr="006A517C">
              <w:rPr>
                <w:b/>
              </w:rPr>
              <w:t>Во внешних изданиях</w:t>
            </w: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pPr>
              <w:rPr>
                <w:i/>
              </w:rPr>
            </w:pPr>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r w:rsidRPr="00DC289A">
              <w:rPr>
                <w:u w:color="000000"/>
              </w:rPr>
              <w:t>Этический базис и экономическое развитие общества: нормативный анализ</w:t>
            </w:r>
          </w:p>
        </w:tc>
        <w:tc>
          <w:tcPr>
            <w:tcW w:w="880" w:type="pct"/>
            <w:tcBorders>
              <w:top w:val="single" w:sz="4" w:space="0" w:color="auto"/>
              <w:left w:val="single" w:sz="4" w:space="0" w:color="auto"/>
              <w:bottom w:val="single" w:sz="4" w:space="0" w:color="auto"/>
              <w:right w:val="single" w:sz="4" w:space="0" w:color="auto"/>
            </w:tcBorders>
          </w:tcPr>
          <w:p w:rsidR="00B6716C" w:rsidRDefault="00B6716C" w:rsidP="00733FB0">
            <w:r w:rsidRPr="00DC289A">
              <w:t>Кафедра «Бухгалт</w:t>
            </w:r>
            <w:r w:rsidR="00814BBA">
              <w:t>ерский учет, аудит, статистика»</w:t>
            </w:r>
            <w:r w:rsidRPr="00DC289A">
              <w:t xml:space="preserve"> </w:t>
            </w:r>
          </w:p>
          <w:p w:rsidR="00881422" w:rsidRDefault="00881422" w:rsidP="00733FB0"/>
          <w:p w:rsidR="00881422" w:rsidRPr="00DC289A" w:rsidRDefault="00881422" w:rsidP="00814BBA">
            <w:pPr>
              <w:rPr>
                <w:i/>
              </w:rPr>
            </w:pPr>
            <w:r>
              <w:t>Кафедра «Экон</w:t>
            </w:r>
            <w:r w:rsidR="00814BBA">
              <w:t>омика, менеджмент и маркетинг»</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rPr>
                <w:u w:color="000000"/>
              </w:rPr>
              <w:t xml:space="preserve">Колесников В.В., </w:t>
            </w:r>
          </w:p>
          <w:p w:rsidR="00934766" w:rsidRDefault="00934766" w:rsidP="00733FB0">
            <w:pPr>
              <w:rPr>
                <w:u w:color="000000"/>
              </w:rPr>
            </w:pPr>
          </w:p>
          <w:p w:rsidR="00B6716C" w:rsidRPr="00DC289A" w:rsidRDefault="00B6716C" w:rsidP="00733FB0">
            <w:pPr>
              <w:rPr>
                <w:i/>
              </w:rPr>
            </w:pPr>
            <w:r w:rsidRPr="00DC289A">
              <w:rPr>
                <w:u w:color="000000"/>
              </w:rPr>
              <w:t>Макаров И.Н.</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881422">
            <w:r w:rsidRPr="00DC289A">
              <w:t>0,5</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733FB0">
            <w:pPr>
              <w:widowControl w:val="0"/>
              <w:rPr>
                <w:u w:color="000000"/>
              </w:rPr>
            </w:pPr>
            <w:r>
              <w:rPr>
                <w:u w:color="000000"/>
              </w:rPr>
              <w:t xml:space="preserve">*Российское предпринимательство. 2015.Издательство «Креативная экономика», </w:t>
            </w:r>
            <w:r w:rsidR="00B6716C" w:rsidRPr="00DC289A">
              <w:rPr>
                <w:u w:color="000000"/>
              </w:rPr>
              <w:t xml:space="preserve"> №7 (16) </w:t>
            </w:r>
          </w:p>
          <w:p w:rsidR="00B6716C" w:rsidRPr="00DC289A" w:rsidRDefault="00B6716C" w:rsidP="00733FB0">
            <w:pPr>
              <w:widowControl w:val="0"/>
              <w:rPr>
                <w:u w:color="000000"/>
              </w:rPr>
            </w:pPr>
            <w:r w:rsidRPr="00DC289A">
              <w:rPr>
                <w:u w:color="000000"/>
              </w:rPr>
              <w:t>С. 947-960</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881422" w:rsidP="00733FB0">
            <w:r>
              <w:t>2000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EF6AF0"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EF6AF0" w:rsidRPr="006A517C" w:rsidRDefault="00EF6AF0"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EF6AF0"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EF6AF0" w:rsidRPr="00DC289A" w:rsidRDefault="00EF6AF0" w:rsidP="00733FB0">
            <w:pPr>
              <w:rPr>
                <w:u w:color="000000"/>
              </w:rPr>
            </w:pPr>
            <w:r w:rsidRPr="00EF6AF0">
              <w:rPr>
                <w:u w:color="000000"/>
              </w:rPr>
              <w:t>Государственно-частное партнерство в советской России: опыт новой экономической политики</w:t>
            </w:r>
          </w:p>
        </w:tc>
        <w:tc>
          <w:tcPr>
            <w:tcW w:w="880" w:type="pct"/>
            <w:tcBorders>
              <w:top w:val="single" w:sz="4" w:space="0" w:color="auto"/>
              <w:left w:val="single" w:sz="4" w:space="0" w:color="auto"/>
              <w:bottom w:val="single" w:sz="4" w:space="0" w:color="auto"/>
              <w:right w:val="single" w:sz="4" w:space="0" w:color="auto"/>
            </w:tcBorders>
          </w:tcPr>
          <w:p w:rsidR="00EF6AF0" w:rsidRPr="00DC289A" w:rsidRDefault="00EF6AF0" w:rsidP="00814BBA">
            <w:r>
              <w:t>Кафедра «Экон</w:t>
            </w:r>
            <w:r w:rsidR="00814BBA">
              <w:t>омика, менеджмент и маркетинг»</w:t>
            </w:r>
          </w:p>
        </w:tc>
        <w:tc>
          <w:tcPr>
            <w:tcW w:w="513" w:type="pct"/>
            <w:gridSpan w:val="3"/>
            <w:tcBorders>
              <w:top w:val="single" w:sz="4" w:space="0" w:color="auto"/>
              <w:left w:val="single" w:sz="4" w:space="0" w:color="auto"/>
              <w:bottom w:val="single" w:sz="4" w:space="0" w:color="auto"/>
              <w:right w:val="single" w:sz="4" w:space="0" w:color="auto"/>
            </w:tcBorders>
          </w:tcPr>
          <w:p w:rsidR="00EF6AF0" w:rsidRPr="00DC289A" w:rsidRDefault="00EF6AF0" w:rsidP="00733FB0">
            <w:pPr>
              <w:rPr>
                <w:u w:color="000000"/>
              </w:rPr>
            </w:pPr>
            <w:r>
              <w:rPr>
                <w:u w:color="000000"/>
              </w:rPr>
              <w:t>Макаров И.Н.</w:t>
            </w:r>
          </w:p>
        </w:tc>
        <w:tc>
          <w:tcPr>
            <w:tcW w:w="230" w:type="pct"/>
            <w:gridSpan w:val="2"/>
            <w:tcBorders>
              <w:top w:val="single" w:sz="4" w:space="0" w:color="auto"/>
              <w:left w:val="single" w:sz="4" w:space="0" w:color="auto"/>
              <w:bottom w:val="single" w:sz="4" w:space="0" w:color="auto"/>
              <w:right w:val="single" w:sz="4" w:space="0" w:color="auto"/>
            </w:tcBorders>
          </w:tcPr>
          <w:p w:rsidR="00EF6AF0" w:rsidRPr="00DC289A" w:rsidRDefault="00EF6AF0" w:rsidP="00881422">
            <w:r>
              <w:t>0,6</w:t>
            </w:r>
          </w:p>
        </w:tc>
        <w:tc>
          <w:tcPr>
            <w:tcW w:w="880" w:type="pct"/>
            <w:tcBorders>
              <w:top w:val="single" w:sz="4" w:space="0" w:color="auto"/>
              <w:left w:val="single" w:sz="4" w:space="0" w:color="auto"/>
              <w:bottom w:val="single" w:sz="4" w:space="0" w:color="auto"/>
              <w:right w:val="single" w:sz="4" w:space="0" w:color="auto"/>
            </w:tcBorders>
          </w:tcPr>
          <w:p w:rsidR="00EF6AF0" w:rsidRDefault="00F14E07" w:rsidP="00EF6AF0">
            <w:pPr>
              <w:widowControl w:val="0"/>
              <w:rPr>
                <w:u w:color="000000"/>
              </w:rPr>
            </w:pPr>
            <w:hyperlink r:id="rId14" w:tooltip="Оглавления выпусков этого журнала" w:history="1">
              <w:r w:rsidR="00EF6AF0" w:rsidRPr="00EF6AF0">
                <w:rPr>
                  <w:u w:color="000000"/>
                </w:rPr>
                <w:t>Государственно-частное партнерство</w:t>
              </w:r>
            </w:hyperlink>
            <w:r w:rsidR="00EF6AF0">
              <w:rPr>
                <w:u w:color="000000"/>
              </w:rPr>
              <w:t xml:space="preserve">. </w:t>
            </w:r>
            <w:r w:rsidR="00EF6AF0" w:rsidRPr="00EF6AF0">
              <w:rPr>
                <w:u w:color="000000"/>
              </w:rPr>
              <w:t>Издательство: </w:t>
            </w:r>
            <w:hyperlink r:id="rId15" w:tooltip="Список журналов этого издательства" w:history="1">
              <w:r w:rsidR="00EF6AF0" w:rsidRPr="00EF6AF0">
                <w:rPr>
                  <w:u w:color="000000"/>
                </w:rPr>
                <w:t>Издательство "Креативная экономика"</w:t>
              </w:r>
            </w:hyperlink>
            <w:r w:rsidR="00EF6AF0" w:rsidRPr="00EF6AF0">
              <w:rPr>
                <w:u w:color="000000"/>
              </w:rPr>
              <w:t> (Москва)</w:t>
            </w:r>
            <w:r w:rsidR="00EF6AF0">
              <w:rPr>
                <w:u w:color="000000"/>
              </w:rPr>
              <w:t>. 2015. Т.2. №.1. С.7-14</w:t>
            </w:r>
            <w:r w:rsidR="00EF6AF0" w:rsidRPr="00EF6AF0">
              <w:rPr>
                <w:u w:color="000000"/>
              </w:rPr>
              <w:br/>
            </w:r>
          </w:p>
        </w:tc>
        <w:tc>
          <w:tcPr>
            <w:tcW w:w="341" w:type="pct"/>
            <w:tcBorders>
              <w:top w:val="single" w:sz="4" w:space="0" w:color="auto"/>
              <w:left w:val="single" w:sz="4" w:space="0" w:color="auto"/>
              <w:bottom w:val="single" w:sz="4" w:space="0" w:color="auto"/>
              <w:right w:val="single" w:sz="4" w:space="0" w:color="auto"/>
            </w:tcBorders>
          </w:tcPr>
          <w:p w:rsidR="00EF6AF0" w:rsidRDefault="00EF6AF0" w:rsidP="00733FB0">
            <w:r>
              <w:t>500</w:t>
            </w:r>
          </w:p>
        </w:tc>
        <w:tc>
          <w:tcPr>
            <w:tcW w:w="310" w:type="pct"/>
            <w:tcBorders>
              <w:top w:val="single" w:sz="4" w:space="0" w:color="auto"/>
              <w:left w:val="single" w:sz="4" w:space="0" w:color="auto"/>
              <w:bottom w:val="single" w:sz="4" w:space="0" w:color="auto"/>
              <w:right w:val="single" w:sz="4" w:space="0" w:color="auto"/>
            </w:tcBorders>
          </w:tcPr>
          <w:p w:rsidR="00EF6AF0" w:rsidRPr="00DC289A" w:rsidRDefault="00EF6AF0" w:rsidP="00733FB0"/>
        </w:tc>
      </w:tr>
      <w:tr w:rsidR="00113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11389A" w:rsidRPr="006A517C" w:rsidRDefault="0011389A"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113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11389A" w:rsidRPr="00DC289A" w:rsidRDefault="0011389A" w:rsidP="0011389A">
            <w:pPr>
              <w:rPr>
                <w:u w:color="000000"/>
              </w:rPr>
            </w:pPr>
            <w:r>
              <w:rPr>
                <w:u w:color="000000"/>
              </w:rPr>
              <w:t>Влияние человеческого фактора на становление и развитие российской модели менеджмента</w:t>
            </w:r>
          </w:p>
        </w:tc>
        <w:tc>
          <w:tcPr>
            <w:tcW w:w="880" w:type="pct"/>
            <w:tcBorders>
              <w:top w:val="single" w:sz="4" w:space="0" w:color="auto"/>
              <w:left w:val="single" w:sz="4" w:space="0" w:color="auto"/>
              <w:bottom w:val="single" w:sz="4" w:space="0" w:color="auto"/>
              <w:right w:val="single" w:sz="4" w:space="0" w:color="auto"/>
            </w:tcBorders>
          </w:tcPr>
          <w:p w:rsidR="0011389A" w:rsidRPr="00DC289A" w:rsidRDefault="0011389A" w:rsidP="00814BBA">
            <w:r>
              <w:t>Кафедра «Экон</w:t>
            </w:r>
            <w:r w:rsidR="00814BBA">
              <w:t>омика, менеджмент и маркетинг»</w:t>
            </w:r>
          </w:p>
        </w:tc>
        <w:tc>
          <w:tcPr>
            <w:tcW w:w="513" w:type="pct"/>
            <w:gridSpan w:val="3"/>
            <w:tcBorders>
              <w:top w:val="single" w:sz="4" w:space="0" w:color="auto"/>
              <w:left w:val="single" w:sz="4" w:space="0" w:color="auto"/>
              <w:bottom w:val="single" w:sz="4" w:space="0" w:color="auto"/>
              <w:right w:val="single" w:sz="4" w:space="0" w:color="auto"/>
            </w:tcBorders>
          </w:tcPr>
          <w:p w:rsidR="0011389A" w:rsidRPr="00DC289A" w:rsidRDefault="0011389A" w:rsidP="00733FB0">
            <w:pPr>
              <w:rPr>
                <w:u w:color="000000"/>
              </w:rPr>
            </w:pPr>
            <w:r>
              <w:rPr>
                <w:u w:color="000000"/>
              </w:rPr>
              <w:t>Макаров И.Н.</w:t>
            </w:r>
          </w:p>
        </w:tc>
        <w:tc>
          <w:tcPr>
            <w:tcW w:w="230" w:type="pct"/>
            <w:gridSpan w:val="2"/>
            <w:tcBorders>
              <w:top w:val="single" w:sz="4" w:space="0" w:color="auto"/>
              <w:left w:val="single" w:sz="4" w:space="0" w:color="auto"/>
              <w:bottom w:val="single" w:sz="4" w:space="0" w:color="auto"/>
              <w:right w:val="single" w:sz="4" w:space="0" w:color="auto"/>
            </w:tcBorders>
          </w:tcPr>
          <w:p w:rsidR="0011389A" w:rsidRPr="00DC289A" w:rsidRDefault="0011389A" w:rsidP="00881422">
            <w:r>
              <w:t>0,5</w:t>
            </w:r>
          </w:p>
        </w:tc>
        <w:tc>
          <w:tcPr>
            <w:tcW w:w="880" w:type="pct"/>
            <w:tcBorders>
              <w:top w:val="single" w:sz="4" w:space="0" w:color="auto"/>
              <w:left w:val="single" w:sz="4" w:space="0" w:color="auto"/>
              <w:bottom w:val="single" w:sz="4" w:space="0" w:color="auto"/>
              <w:right w:val="single" w:sz="4" w:space="0" w:color="auto"/>
            </w:tcBorders>
          </w:tcPr>
          <w:p w:rsidR="0011389A" w:rsidRDefault="0011389A" w:rsidP="00733FB0">
            <w:pPr>
              <w:widowControl w:val="0"/>
              <w:rPr>
                <w:u w:color="000000"/>
              </w:rPr>
            </w:pPr>
            <w:r>
              <w:rPr>
                <w:u w:color="000000"/>
              </w:rPr>
              <w:t>Инновации в науке.</w:t>
            </w:r>
            <w:r w:rsidRPr="0011389A">
              <w:rPr>
                <w:u w:color="000000"/>
              </w:rPr>
              <w:t xml:space="preserve"> </w:t>
            </w:r>
            <w:hyperlink r:id="rId16" w:history="1">
              <w:r w:rsidRPr="0011389A">
                <w:rPr>
                  <w:u w:color="000000"/>
                </w:rPr>
                <w:t>Ассоциация научных сотрудников "Сибирская академическая книга"</w:t>
              </w:r>
            </w:hyperlink>
            <w:r w:rsidRPr="0011389A">
              <w:rPr>
                <w:u w:color="000000"/>
              </w:rPr>
              <w:t xml:space="preserve"> Новосибирск. </w:t>
            </w:r>
            <w:r>
              <w:rPr>
                <w:u w:color="000000"/>
              </w:rPr>
              <w:t xml:space="preserve"> 2015. №52-2. С.104-108</w:t>
            </w:r>
          </w:p>
        </w:tc>
        <w:tc>
          <w:tcPr>
            <w:tcW w:w="341" w:type="pct"/>
            <w:tcBorders>
              <w:top w:val="single" w:sz="4" w:space="0" w:color="auto"/>
              <w:left w:val="single" w:sz="4" w:space="0" w:color="auto"/>
              <w:bottom w:val="single" w:sz="4" w:space="0" w:color="auto"/>
              <w:right w:val="single" w:sz="4" w:space="0" w:color="auto"/>
            </w:tcBorders>
          </w:tcPr>
          <w:p w:rsidR="0011389A" w:rsidRDefault="0011389A" w:rsidP="00733FB0">
            <w:r>
              <w:t>500</w:t>
            </w:r>
          </w:p>
        </w:tc>
        <w:tc>
          <w:tcPr>
            <w:tcW w:w="310" w:type="pct"/>
            <w:tcBorders>
              <w:top w:val="single" w:sz="4" w:space="0" w:color="auto"/>
              <w:left w:val="single" w:sz="4" w:space="0" w:color="auto"/>
              <w:bottom w:val="single" w:sz="4" w:space="0" w:color="auto"/>
              <w:right w:val="single" w:sz="4" w:space="0" w:color="auto"/>
            </w:tcBorders>
          </w:tcPr>
          <w:p w:rsidR="0011389A" w:rsidRPr="00DC289A" w:rsidRDefault="0011389A"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r>
              <w:t xml:space="preserve">Глобализация и институциональная модернизация </w:t>
            </w:r>
            <w:r w:rsidR="007C230D">
              <w:t>мировой финансовой системы</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Институциональная матрица общества и государственная экономическая политика: взаимосвязи и противоречия</w:t>
            </w:r>
          </w:p>
        </w:tc>
        <w:tc>
          <w:tcPr>
            <w:tcW w:w="880" w:type="pct"/>
            <w:tcBorders>
              <w:top w:val="single" w:sz="4" w:space="0" w:color="auto"/>
              <w:left w:val="single" w:sz="4" w:space="0" w:color="auto"/>
              <w:bottom w:val="single" w:sz="4" w:space="0" w:color="auto"/>
              <w:right w:val="single" w:sz="4" w:space="0" w:color="auto"/>
            </w:tcBorders>
          </w:tcPr>
          <w:p w:rsidR="00881422" w:rsidRDefault="00881422" w:rsidP="00733FB0">
            <w:r>
              <w:t>Кафедра «Экон</w:t>
            </w:r>
            <w:r w:rsidR="00814BBA">
              <w:t>омика, менеджмент и маркетинг»</w:t>
            </w:r>
          </w:p>
          <w:p w:rsidR="00881422" w:rsidRDefault="00881422" w:rsidP="00733FB0"/>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Макаров И.Н.,</w:t>
            </w:r>
          </w:p>
          <w:p w:rsidR="00B6716C" w:rsidRPr="00DC289A" w:rsidRDefault="00B6716C" w:rsidP="00733FB0">
            <w:pPr>
              <w:widowControl w:val="0"/>
            </w:pPr>
            <w:r w:rsidRPr="00DC289A">
              <w:t>Колесников В.В.</w:t>
            </w:r>
          </w:p>
          <w:p w:rsidR="00B6716C" w:rsidRPr="00DC289A" w:rsidRDefault="00B6716C" w:rsidP="00733FB0">
            <w:pPr>
              <w:widowControl w:val="0"/>
            </w:pPr>
          </w:p>
        </w:tc>
        <w:tc>
          <w:tcPr>
            <w:tcW w:w="230" w:type="pct"/>
            <w:gridSpan w:val="2"/>
            <w:tcBorders>
              <w:top w:val="single" w:sz="4" w:space="0" w:color="auto"/>
              <w:left w:val="single" w:sz="4" w:space="0" w:color="auto"/>
              <w:bottom w:val="single" w:sz="4" w:space="0" w:color="auto"/>
              <w:right w:val="single" w:sz="4" w:space="0" w:color="auto"/>
            </w:tcBorders>
          </w:tcPr>
          <w:p w:rsidR="00B6716C" w:rsidRPr="00881422" w:rsidRDefault="00881422" w:rsidP="00881422">
            <w:pPr>
              <w:widowControl w:val="0"/>
            </w:pPr>
            <w:r w:rsidRPr="00881422">
              <w:t>0,4</w:t>
            </w:r>
          </w:p>
        </w:tc>
        <w:tc>
          <w:tcPr>
            <w:tcW w:w="880" w:type="pct"/>
            <w:tcBorders>
              <w:top w:val="single" w:sz="4" w:space="0" w:color="auto"/>
              <w:left w:val="single" w:sz="4" w:space="0" w:color="auto"/>
              <w:bottom w:val="single" w:sz="4" w:space="0" w:color="auto"/>
              <w:right w:val="single" w:sz="4" w:space="0" w:color="auto"/>
            </w:tcBorders>
          </w:tcPr>
          <w:p w:rsidR="00881422" w:rsidRPr="00DC289A" w:rsidRDefault="00B6716C" w:rsidP="00733FB0">
            <w:pPr>
              <w:widowControl w:val="0"/>
            </w:pPr>
            <w:r w:rsidRPr="00DC289A">
              <w:t xml:space="preserve">Ученые записки Тамбовского отделения </w:t>
            </w:r>
            <w:proofErr w:type="spellStart"/>
            <w:r w:rsidRPr="00DC289A">
              <w:t>РоСМУ</w:t>
            </w:r>
            <w:proofErr w:type="spellEnd"/>
            <w:r w:rsidRPr="00DC289A">
              <w:t xml:space="preserve">. </w:t>
            </w:r>
          </w:p>
          <w:p w:rsidR="00881422" w:rsidRPr="00881422" w:rsidRDefault="00881422" w:rsidP="00881422">
            <w:r w:rsidRPr="00881422">
              <w:t>Издательство: Тамбовское региональное отделение Общероссийской общественной организации "Российский союз молодых ученых" (Тамбов)</w:t>
            </w:r>
          </w:p>
          <w:p w:rsidR="00B6716C" w:rsidRPr="00DC289A" w:rsidRDefault="00B6716C" w:rsidP="00733FB0">
            <w:pPr>
              <w:widowControl w:val="0"/>
            </w:pPr>
            <w:r w:rsidRPr="00DC289A">
              <w:t xml:space="preserve">2015. № 3. </w:t>
            </w:r>
          </w:p>
          <w:p w:rsidR="00B6716C" w:rsidRPr="00DC289A" w:rsidRDefault="00B6716C" w:rsidP="00733FB0">
            <w:pPr>
              <w:widowControl w:val="0"/>
            </w:pPr>
            <w:r w:rsidRPr="00DC289A">
              <w:t>С. 71-83.</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80706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0706C" w:rsidRPr="006A517C" w:rsidRDefault="008070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0706C"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80706C" w:rsidRPr="00DC289A" w:rsidRDefault="0080706C" w:rsidP="00733FB0">
            <w:r>
              <w:t>Моделирование и анализ влияния транспорта на деятельность хозяйствующего агента: постановка задачи</w:t>
            </w:r>
          </w:p>
        </w:tc>
        <w:tc>
          <w:tcPr>
            <w:tcW w:w="880" w:type="pct"/>
            <w:tcBorders>
              <w:top w:val="single" w:sz="4" w:space="0" w:color="auto"/>
              <w:left w:val="single" w:sz="4" w:space="0" w:color="auto"/>
              <w:bottom w:val="single" w:sz="4" w:space="0" w:color="auto"/>
              <w:right w:val="single" w:sz="4" w:space="0" w:color="auto"/>
            </w:tcBorders>
          </w:tcPr>
          <w:p w:rsidR="0080706C" w:rsidRDefault="0080706C" w:rsidP="0080706C">
            <w:r>
              <w:t>Кафедра «Экон</w:t>
            </w:r>
            <w:r w:rsidR="00814BBA">
              <w:t>омика, менеджмент и маркетинг»</w:t>
            </w:r>
          </w:p>
          <w:p w:rsidR="0080706C" w:rsidRDefault="0080706C" w:rsidP="00733FB0"/>
        </w:tc>
        <w:tc>
          <w:tcPr>
            <w:tcW w:w="513" w:type="pct"/>
            <w:gridSpan w:val="3"/>
            <w:tcBorders>
              <w:top w:val="single" w:sz="4" w:space="0" w:color="auto"/>
              <w:left w:val="single" w:sz="4" w:space="0" w:color="auto"/>
              <w:bottom w:val="single" w:sz="4" w:space="0" w:color="auto"/>
              <w:right w:val="single" w:sz="4" w:space="0" w:color="auto"/>
            </w:tcBorders>
          </w:tcPr>
          <w:p w:rsidR="0080706C" w:rsidRPr="00DC289A" w:rsidRDefault="0080706C" w:rsidP="00733FB0">
            <w:pPr>
              <w:widowControl w:val="0"/>
            </w:pPr>
            <w:r>
              <w:t>Макаров И.Н.</w:t>
            </w:r>
          </w:p>
        </w:tc>
        <w:tc>
          <w:tcPr>
            <w:tcW w:w="230" w:type="pct"/>
            <w:gridSpan w:val="2"/>
            <w:tcBorders>
              <w:top w:val="single" w:sz="4" w:space="0" w:color="auto"/>
              <w:left w:val="single" w:sz="4" w:space="0" w:color="auto"/>
              <w:bottom w:val="single" w:sz="4" w:space="0" w:color="auto"/>
              <w:right w:val="single" w:sz="4" w:space="0" w:color="auto"/>
            </w:tcBorders>
          </w:tcPr>
          <w:p w:rsidR="0080706C" w:rsidRPr="00881422" w:rsidRDefault="0080706C" w:rsidP="00881422">
            <w:pPr>
              <w:widowControl w:val="0"/>
            </w:pPr>
            <w:r>
              <w:t>0,8</w:t>
            </w:r>
          </w:p>
        </w:tc>
        <w:tc>
          <w:tcPr>
            <w:tcW w:w="880" w:type="pct"/>
            <w:tcBorders>
              <w:top w:val="single" w:sz="4" w:space="0" w:color="auto"/>
              <w:left w:val="single" w:sz="4" w:space="0" w:color="auto"/>
              <w:bottom w:val="single" w:sz="4" w:space="0" w:color="auto"/>
              <w:right w:val="single" w:sz="4" w:space="0" w:color="auto"/>
            </w:tcBorders>
          </w:tcPr>
          <w:p w:rsidR="0080706C" w:rsidRPr="00DC289A" w:rsidRDefault="0080706C" w:rsidP="00733FB0">
            <w:pPr>
              <w:widowControl w:val="0"/>
            </w:pPr>
            <w:r>
              <w:t xml:space="preserve">Ученые записки Тамбовского отделения </w:t>
            </w:r>
            <w:proofErr w:type="spellStart"/>
            <w:r>
              <w:t>РоСМУ</w:t>
            </w:r>
            <w:proofErr w:type="spellEnd"/>
            <w:r>
              <w:t xml:space="preserve">. </w:t>
            </w:r>
            <w:hyperlink r:id="rId17" w:history="1">
              <w:r w:rsidRPr="0080706C">
                <w:t>Тамбовское региональное отделение Общероссийской общественной организации "Российский союз молодых ученых"</w:t>
              </w:r>
            </w:hyperlink>
            <w:r>
              <w:t>. 2015. №4. С.176-184</w:t>
            </w:r>
          </w:p>
        </w:tc>
        <w:tc>
          <w:tcPr>
            <w:tcW w:w="341" w:type="pct"/>
            <w:tcBorders>
              <w:top w:val="single" w:sz="4" w:space="0" w:color="auto"/>
              <w:left w:val="single" w:sz="4" w:space="0" w:color="auto"/>
              <w:bottom w:val="single" w:sz="4" w:space="0" w:color="auto"/>
              <w:right w:val="single" w:sz="4" w:space="0" w:color="auto"/>
            </w:tcBorders>
          </w:tcPr>
          <w:p w:rsidR="0080706C" w:rsidRPr="00DC289A" w:rsidRDefault="0080706C" w:rsidP="00733FB0">
            <w:r>
              <w:t>500</w:t>
            </w:r>
          </w:p>
        </w:tc>
        <w:tc>
          <w:tcPr>
            <w:tcW w:w="310" w:type="pct"/>
            <w:tcBorders>
              <w:top w:val="single" w:sz="4" w:space="0" w:color="auto"/>
              <w:left w:val="single" w:sz="4" w:space="0" w:color="auto"/>
              <w:bottom w:val="single" w:sz="4" w:space="0" w:color="auto"/>
              <w:right w:val="single" w:sz="4" w:space="0" w:color="auto"/>
            </w:tcBorders>
          </w:tcPr>
          <w:p w:rsidR="0080706C" w:rsidRPr="00DC289A" w:rsidRDefault="0080706C" w:rsidP="00733FB0"/>
        </w:tc>
      </w:tr>
      <w:tr w:rsidR="00113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11389A" w:rsidRPr="006A517C" w:rsidRDefault="0011389A"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11389A" w:rsidRDefault="003968F9" w:rsidP="00733FB0">
            <w:r>
              <w:t>Экономическая безопасность</w:t>
            </w:r>
          </w:p>
          <w:p w:rsidR="003968F9" w:rsidRDefault="003968F9" w:rsidP="00733FB0"/>
          <w:p w:rsidR="003968F9"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11389A" w:rsidRPr="00DC289A" w:rsidRDefault="0011389A" w:rsidP="00733FB0">
            <w:r>
              <w:t>Формирование индикативных методов обеспечения экономической безопасности регионального развития</w:t>
            </w:r>
          </w:p>
        </w:tc>
        <w:tc>
          <w:tcPr>
            <w:tcW w:w="880" w:type="pct"/>
            <w:tcBorders>
              <w:top w:val="single" w:sz="4" w:space="0" w:color="auto"/>
              <w:left w:val="single" w:sz="4" w:space="0" w:color="auto"/>
              <w:bottom w:val="single" w:sz="4" w:space="0" w:color="auto"/>
              <w:right w:val="single" w:sz="4" w:space="0" w:color="auto"/>
            </w:tcBorders>
          </w:tcPr>
          <w:p w:rsidR="0011389A" w:rsidRPr="00DC289A" w:rsidRDefault="0011389A" w:rsidP="00814BBA">
            <w:r>
              <w:t>Кафедра «Экон</w:t>
            </w:r>
            <w:r w:rsidR="00814BBA">
              <w:t>омика, менеджмент и маркетинг»</w:t>
            </w:r>
          </w:p>
        </w:tc>
        <w:tc>
          <w:tcPr>
            <w:tcW w:w="513" w:type="pct"/>
            <w:gridSpan w:val="3"/>
            <w:tcBorders>
              <w:top w:val="single" w:sz="4" w:space="0" w:color="auto"/>
              <w:left w:val="single" w:sz="4" w:space="0" w:color="auto"/>
              <w:bottom w:val="single" w:sz="4" w:space="0" w:color="auto"/>
              <w:right w:val="single" w:sz="4" w:space="0" w:color="auto"/>
            </w:tcBorders>
          </w:tcPr>
          <w:p w:rsidR="0011389A" w:rsidRPr="00DC289A" w:rsidRDefault="0011389A" w:rsidP="008D0E38">
            <w:pPr>
              <w:widowControl w:val="0"/>
            </w:pPr>
            <w:r w:rsidRPr="00DC289A">
              <w:t>Макаров И.Н.,</w:t>
            </w:r>
          </w:p>
          <w:p w:rsidR="0011389A" w:rsidRPr="00DC289A" w:rsidRDefault="0011389A" w:rsidP="0011389A">
            <w:pPr>
              <w:widowControl w:val="0"/>
            </w:pPr>
            <w:r>
              <w:t xml:space="preserve">Назаров П.В., </w:t>
            </w:r>
            <w:proofErr w:type="spellStart"/>
            <w:r>
              <w:t>Сигова</w:t>
            </w:r>
            <w:proofErr w:type="spellEnd"/>
            <w:r>
              <w:t xml:space="preserve"> М.В.</w:t>
            </w:r>
          </w:p>
        </w:tc>
        <w:tc>
          <w:tcPr>
            <w:tcW w:w="230" w:type="pct"/>
            <w:gridSpan w:val="2"/>
            <w:tcBorders>
              <w:top w:val="single" w:sz="4" w:space="0" w:color="auto"/>
              <w:left w:val="single" w:sz="4" w:space="0" w:color="auto"/>
              <w:bottom w:val="single" w:sz="4" w:space="0" w:color="auto"/>
              <w:right w:val="single" w:sz="4" w:space="0" w:color="auto"/>
            </w:tcBorders>
          </w:tcPr>
          <w:p w:rsidR="0011389A" w:rsidRPr="00881422" w:rsidRDefault="0011389A" w:rsidP="00881422">
            <w:pPr>
              <w:widowControl w:val="0"/>
            </w:pPr>
            <w:r>
              <w:t>0,5</w:t>
            </w:r>
          </w:p>
        </w:tc>
        <w:tc>
          <w:tcPr>
            <w:tcW w:w="880" w:type="pct"/>
            <w:tcBorders>
              <w:top w:val="single" w:sz="4" w:space="0" w:color="auto"/>
              <w:left w:val="single" w:sz="4" w:space="0" w:color="auto"/>
              <w:bottom w:val="single" w:sz="4" w:space="0" w:color="auto"/>
              <w:right w:val="single" w:sz="4" w:space="0" w:color="auto"/>
            </w:tcBorders>
          </w:tcPr>
          <w:p w:rsidR="0011389A" w:rsidRPr="00DC289A" w:rsidRDefault="0011389A" w:rsidP="00733FB0">
            <w:pPr>
              <w:widowControl w:val="0"/>
            </w:pPr>
            <w:r w:rsidRPr="0011389A">
              <w:t>Теория и практика сервиса: экономика, социальная сфера, технологии. Издательство: </w:t>
            </w:r>
            <w:hyperlink r:id="rId18" w:tooltip="Список журналов этого издательства" w:history="1">
              <w:r w:rsidRPr="0011389A">
                <w:t>Санкт-Петербургский государственный экономический университет</w:t>
              </w:r>
            </w:hyperlink>
            <w:r w:rsidRPr="0011389A">
              <w:t> (Санкт-Петербург)</w:t>
            </w:r>
            <w:r>
              <w:t>. 2015. №2(24) С.5-8</w:t>
            </w:r>
          </w:p>
        </w:tc>
        <w:tc>
          <w:tcPr>
            <w:tcW w:w="341" w:type="pct"/>
            <w:tcBorders>
              <w:top w:val="single" w:sz="4" w:space="0" w:color="auto"/>
              <w:left w:val="single" w:sz="4" w:space="0" w:color="auto"/>
              <w:bottom w:val="single" w:sz="4" w:space="0" w:color="auto"/>
              <w:right w:val="single" w:sz="4" w:space="0" w:color="auto"/>
            </w:tcBorders>
          </w:tcPr>
          <w:p w:rsidR="0011389A" w:rsidRPr="00DC289A" w:rsidRDefault="0011389A" w:rsidP="00733FB0">
            <w:r>
              <w:t>1000</w:t>
            </w:r>
          </w:p>
        </w:tc>
        <w:tc>
          <w:tcPr>
            <w:tcW w:w="310" w:type="pct"/>
            <w:tcBorders>
              <w:top w:val="single" w:sz="4" w:space="0" w:color="auto"/>
              <w:left w:val="single" w:sz="4" w:space="0" w:color="auto"/>
              <w:bottom w:val="single" w:sz="4" w:space="0" w:color="auto"/>
              <w:right w:val="single" w:sz="4" w:space="0" w:color="auto"/>
            </w:tcBorders>
          </w:tcPr>
          <w:p w:rsidR="0011389A" w:rsidRPr="00DC289A" w:rsidRDefault="0011389A" w:rsidP="00733FB0"/>
        </w:tc>
      </w:tr>
      <w:tr w:rsidR="008D0E38"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D0E38" w:rsidRPr="006A517C" w:rsidRDefault="008D0E38"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D0E38"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8D0E38" w:rsidRDefault="008D0E38" w:rsidP="00733FB0">
            <w:r>
              <w:t xml:space="preserve">Анализ основных тенденций развития рынка грузоперевозок и грузовой работы железнодорожного транспорта Российской федерации </w:t>
            </w:r>
          </w:p>
        </w:tc>
        <w:tc>
          <w:tcPr>
            <w:tcW w:w="880" w:type="pct"/>
            <w:tcBorders>
              <w:top w:val="single" w:sz="4" w:space="0" w:color="auto"/>
              <w:left w:val="single" w:sz="4" w:space="0" w:color="auto"/>
              <w:bottom w:val="single" w:sz="4" w:space="0" w:color="auto"/>
              <w:right w:val="single" w:sz="4" w:space="0" w:color="auto"/>
            </w:tcBorders>
          </w:tcPr>
          <w:p w:rsidR="008D0E38" w:rsidRDefault="008D0E38" w:rsidP="00814BBA">
            <w:r>
              <w:t>Кафедра «Экон</w:t>
            </w:r>
            <w:r w:rsidR="00814BBA">
              <w:t>омика, менеджмент и маркетинг»</w:t>
            </w:r>
          </w:p>
        </w:tc>
        <w:tc>
          <w:tcPr>
            <w:tcW w:w="513" w:type="pct"/>
            <w:gridSpan w:val="3"/>
            <w:tcBorders>
              <w:top w:val="single" w:sz="4" w:space="0" w:color="auto"/>
              <w:left w:val="single" w:sz="4" w:space="0" w:color="auto"/>
              <w:bottom w:val="single" w:sz="4" w:space="0" w:color="auto"/>
              <w:right w:val="single" w:sz="4" w:space="0" w:color="auto"/>
            </w:tcBorders>
          </w:tcPr>
          <w:p w:rsidR="008D0E38" w:rsidRPr="00DC289A" w:rsidRDefault="008D0E38" w:rsidP="008D0E38">
            <w:pPr>
              <w:widowControl w:val="0"/>
            </w:pPr>
            <w:r>
              <w:t>Макаров И.Н., Макаров О.А.</w:t>
            </w:r>
          </w:p>
        </w:tc>
        <w:tc>
          <w:tcPr>
            <w:tcW w:w="230" w:type="pct"/>
            <w:gridSpan w:val="2"/>
            <w:tcBorders>
              <w:top w:val="single" w:sz="4" w:space="0" w:color="auto"/>
              <w:left w:val="single" w:sz="4" w:space="0" w:color="auto"/>
              <w:bottom w:val="single" w:sz="4" w:space="0" w:color="auto"/>
              <w:right w:val="single" w:sz="4" w:space="0" w:color="auto"/>
            </w:tcBorders>
          </w:tcPr>
          <w:p w:rsidR="008D0E38" w:rsidRDefault="008D0E38" w:rsidP="00881422">
            <w:pPr>
              <w:widowControl w:val="0"/>
            </w:pPr>
            <w:r>
              <w:t>0,3</w:t>
            </w:r>
          </w:p>
        </w:tc>
        <w:tc>
          <w:tcPr>
            <w:tcW w:w="880" w:type="pct"/>
            <w:tcBorders>
              <w:top w:val="single" w:sz="4" w:space="0" w:color="auto"/>
              <w:left w:val="single" w:sz="4" w:space="0" w:color="auto"/>
              <w:bottom w:val="single" w:sz="4" w:space="0" w:color="auto"/>
              <w:right w:val="single" w:sz="4" w:space="0" w:color="auto"/>
            </w:tcBorders>
          </w:tcPr>
          <w:p w:rsidR="008D0E38" w:rsidRPr="0011389A" w:rsidRDefault="008D0E38" w:rsidP="00733FB0">
            <w:pPr>
              <w:widowControl w:val="0"/>
            </w:pPr>
            <w:r>
              <w:t>*Успехи современной науки и образования. Издательство: Клюев С.В., Белгород. 2015. №2. С.35-37</w:t>
            </w:r>
          </w:p>
        </w:tc>
        <w:tc>
          <w:tcPr>
            <w:tcW w:w="341" w:type="pct"/>
            <w:tcBorders>
              <w:top w:val="single" w:sz="4" w:space="0" w:color="auto"/>
              <w:left w:val="single" w:sz="4" w:space="0" w:color="auto"/>
              <w:bottom w:val="single" w:sz="4" w:space="0" w:color="auto"/>
              <w:right w:val="single" w:sz="4" w:space="0" w:color="auto"/>
            </w:tcBorders>
          </w:tcPr>
          <w:p w:rsidR="008D0E38" w:rsidRDefault="008D0E38" w:rsidP="00733FB0">
            <w:r>
              <w:t>1000</w:t>
            </w:r>
          </w:p>
        </w:tc>
        <w:tc>
          <w:tcPr>
            <w:tcW w:w="310" w:type="pct"/>
            <w:tcBorders>
              <w:top w:val="single" w:sz="4" w:space="0" w:color="auto"/>
              <w:left w:val="single" w:sz="4" w:space="0" w:color="auto"/>
              <w:bottom w:val="single" w:sz="4" w:space="0" w:color="auto"/>
              <w:right w:val="single" w:sz="4" w:space="0" w:color="auto"/>
            </w:tcBorders>
          </w:tcPr>
          <w:p w:rsidR="008D0E38" w:rsidRPr="00DC289A" w:rsidRDefault="008D0E38"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r>
              <w:t>Корпоративное управление 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Инновационный подход к методике оценки стоимости бизнеса</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Default="00B6716C" w:rsidP="00733FB0">
            <w:r w:rsidRPr="00DC289A">
              <w:t>Крылова Е.Д.</w:t>
            </w:r>
            <w:r w:rsidR="00881422">
              <w:t>,</w:t>
            </w:r>
          </w:p>
          <w:p w:rsidR="00881422" w:rsidRPr="00DC289A" w:rsidRDefault="00881422" w:rsidP="00733FB0">
            <w:proofErr w:type="spellStart"/>
            <w:r>
              <w:t>Аниськина</w:t>
            </w:r>
            <w:proofErr w:type="spellEnd"/>
            <w:r>
              <w:t xml:space="preserve"> Н.А.</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733FB0">
            <w:r>
              <w:t>*ФЭС: Финансы. Экономика. Статистика.</w:t>
            </w:r>
          </w:p>
          <w:p w:rsidR="00B6716C" w:rsidRPr="00DC289A" w:rsidRDefault="00B6716C" w:rsidP="00881422">
            <w:r w:rsidRPr="00DC289A">
              <w:t>Издательство: </w:t>
            </w:r>
            <w:proofErr w:type="spellStart"/>
            <w:r w:rsidR="00E656B7">
              <w:fldChar w:fldCharType="begin"/>
            </w:r>
            <w:r w:rsidR="00553B24">
              <w:instrText xml:space="preserve"> HYPERLINK "http://elibrary.ru/publisher_titles.asp?publishid=7547" \o "Список журналов этого издательства" </w:instrText>
            </w:r>
            <w:r w:rsidR="00E656B7">
              <w:fldChar w:fldCharType="separate"/>
            </w:r>
            <w:r w:rsidR="00881422">
              <w:t>Финэкономсервис</w:t>
            </w:r>
            <w:proofErr w:type="spellEnd"/>
            <w:r w:rsidR="00881422">
              <w:t xml:space="preserve"> 2</w:t>
            </w:r>
            <w:r w:rsidRPr="00DC289A">
              <w:t>000</w:t>
            </w:r>
            <w:r w:rsidR="00E656B7">
              <w:fldChar w:fldCharType="end"/>
            </w:r>
            <w:r w:rsidRPr="00DC289A">
              <w:t> </w:t>
            </w:r>
            <w:r w:rsidR="00881422">
              <w:t xml:space="preserve"> </w:t>
            </w:r>
            <w:r w:rsidRPr="00DC289A">
              <w:t>(Воронеж), 2015</w:t>
            </w:r>
            <w:r w:rsidR="00881422">
              <w:t>. №8. С.19-20</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r>
              <w:t>Корпоративное управление 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F14E07" w:rsidP="00733FB0">
            <w:hyperlink r:id="rId19" w:history="1">
              <w:r w:rsidR="00B6716C" w:rsidRPr="00DC289A">
                <w:t>Менеджмент как система-</w:t>
              </w:r>
              <w:proofErr w:type="spellStart"/>
              <w:r w:rsidR="00B6716C" w:rsidRPr="00DC289A">
                <w:t>трансформер</w:t>
              </w:r>
              <w:proofErr w:type="spellEnd"/>
            </w:hyperlink>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Ковалев А.И., Ивашкевич Т.В., Левчегов О.Н.</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881422" w:rsidP="00733FB0">
            <w:r>
              <w:t>0,8</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733FB0">
            <w:r>
              <w:t>*</w:t>
            </w:r>
            <w:r w:rsidR="00B6716C" w:rsidRPr="00DC289A">
              <w:t xml:space="preserve">Вестник Сибирской государственной автомобильно-дорожной академии. </w:t>
            </w:r>
          </w:p>
          <w:p w:rsidR="00B6716C" w:rsidRPr="00DC289A" w:rsidRDefault="00B6716C" w:rsidP="00881422">
            <w:r w:rsidRPr="00DC289A">
              <w:t>Издательство: </w:t>
            </w:r>
            <w:hyperlink r:id="rId20" w:tooltip="Список журналов этого издательства" w:history="1">
              <w:r w:rsidR="00421211">
                <w:t xml:space="preserve">ФГБОУ ВПО </w:t>
              </w:r>
              <w:r w:rsidRPr="00DC289A">
                <w:t>"Сибирская государственная автомобильно-дорожная академия (</w:t>
              </w:r>
              <w:proofErr w:type="spellStart"/>
              <w:r w:rsidRPr="00DC289A">
                <w:t>СибАДИ</w:t>
              </w:r>
              <w:proofErr w:type="spellEnd"/>
              <w:r w:rsidRPr="00DC289A">
                <w:t>)"</w:t>
              </w:r>
            </w:hyperlink>
            <w:r w:rsidRPr="00DC289A">
              <w:t> (Омск), 2015. </w:t>
            </w:r>
            <w:hyperlink r:id="rId21" w:history="1">
              <w:r w:rsidR="00881422" w:rsidRPr="00DC289A">
                <w:t>№ 5</w:t>
              </w:r>
            </w:hyperlink>
            <w:r w:rsidR="00881422" w:rsidRPr="00DC289A">
              <w:t>. С. 165-171.</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Финансовое обеспечение развития экономики и социальной сферы</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F14E07" w:rsidP="00733FB0">
            <w:hyperlink r:id="rId22" w:history="1">
              <w:r w:rsidR="00B6716C" w:rsidRPr="00DC289A">
                <w:t>Методические аспекты формирования федеральной политики территориального развития</w:t>
              </w:r>
            </w:hyperlink>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«Бухгалтерский </w:t>
            </w:r>
            <w:r w:rsidR="00814BBA">
              <w:t>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Кулакова А.Е., Морозова Н.С., Нестерова Н.Н.</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881422" w:rsidP="00733FB0">
            <w:r>
              <w:t>0,6</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105C7" w:rsidP="00733FB0">
            <w:r>
              <w:t>*</w:t>
            </w:r>
            <w:hyperlink r:id="rId23" w:history="1">
              <w:r w:rsidR="00B6716C" w:rsidRPr="00DC289A">
                <w:t>Известия Юго-Западного государственного университета. Серия: Экономика. Социология. Менеджмент</w:t>
              </w:r>
            </w:hyperlink>
            <w:r w:rsidR="00B6716C" w:rsidRPr="00DC289A">
              <w:t xml:space="preserve">. </w:t>
            </w:r>
          </w:p>
          <w:p w:rsidR="00881422" w:rsidRDefault="00B6716C" w:rsidP="00733FB0">
            <w:r w:rsidRPr="00DC289A">
              <w:t>Издательство: </w:t>
            </w:r>
            <w:hyperlink r:id="rId24" w:tooltip="Список журналов этого издательства" w:history="1">
              <w:r w:rsidRPr="00DC289A">
                <w:t>Юго-Западный государственный университет</w:t>
              </w:r>
            </w:hyperlink>
            <w:r w:rsidRPr="00DC289A">
              <w:t> (Курск),</w:t>
            </w:r>
          </w:p>
          <w:p w:rsidR="00B6716C" w:rsidRPr="00DC289A" w:rsidRDefault="00B6716C" w:rsidP="00733FB0">
            <w:r w:rsidRPr="00DC289A">
              <w:t>2015</w:t>
            </w:r>
            <w:r w:rsidR="00881422">
              <w:t xml:space="preserve">. </w:t>
            </w:r>
            <w:hyperlink r:id="rId25" w:history="1">
              <w:r w:rsidR="00881422" w:rsidRPr="00DC289A">
                <w:t>№ 3 (16)</w:t>
              </w:r>
            </w:hyperlink>
            <w:r w:rsidR="00881422" w:rsidRPr="00DC289A">
              <w:t>. С. 202-208.</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4000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B105C7"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105C7" w:rsidRPr="006A517C" w:rsidRDefault="00B105C7"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105C7" w:rsidRPr="00DC289A" w:rsidRDefault="00B105C7"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B105C7" w:rsidRDefault="00B105C7" w:rsidP="00733FB0">
            <w:r>
              <w:t xml:space="preserve">Ретроспектива теорий пространственного развития региональной экономики </w:t>
            </w:r>
          </w:p>
        </w:tc>
        <w:tc>
          <w:tcPr>
            <w:tcW w:w="880" w:type="pct"/>
            <w:tcBorders>
              <w:top w:val="single" w:sz="4" w:space="0" w:color="auto"/>
              <w:left w:val="single" w:sz="4" w:space="0" w:color="auto"/>
              <w:bottom w:val="single" w:sz="4" w:space="0" w:color="auto"/>
              <w:right w:val="single" w:sz="4" w:space="0" w:color="auto"/>
            </w:tcBorders>
          </w:tcPr>
          <w:p w:rsidR="00B105C7" w:rsidRPr="00DC289A" w:rsidRDefault="00B105C7" w:rsidP="005F2CB1">
            <w:r w:rsidRPr="00DC289A">
              <w:t xml:space="preserve">Кафедра «Бухгалтерский </w:t>
            </w:r>
            <w:r>
              <w:t>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105C7" w:rsidRPr="00DC289A" w:rsidRDefault="00B105C7" w:rsidP="005F2CB1">
            <w:r w:rsidRPr="00DC289A">
              <w:t>Нестерова Н.Н.</w:t>
            </w:r>
            <w:r>
              <w:t>, Черкасов В.А.</w:t>
            </w:r>
          </w:p>
        </w:tc>
        <w:tc>
          <w:tcPr>
            <w:tcW w:w="230" w:type="pct"/>
            <w:gridSpan w:val="2"/>
            <w:tcBorders>
              <w:top w:val="single" w:sz="4" w:space="0" w:color="auto"/>
              <w:left w:val="single" w:sz="4" w:space="0" w:color="auto"/>
              <w:bottom w:val="single" w:sz="4" w:space="0" w:color="auto"/>
              <w:right w:val="single" w:sz="4" w:space="0" w:color="auto"/>
            </w:tcBorders>
          </w:tcPr>
          <w:p w:rsidR="00B105C7" w:rsidRDefault="00B105C7" w:rsidP="00733FB0">
            <w:r>
              <w:t>0,5</w:t>
            </w:r>
          </w:p>
        </w:tc>
        <w:tc>
          <w:tcPr>
            <w:tcW w:w="880" w:type="pct"/>
            <w:tcBorders>
              <w:top w:val="single" w:sz="4" w:space="0" w:color="auto"/>
              <w:left w:val="single" w:sz="4" w:space="0" w:color="auto"/>
              <w:bottom w:val="single" w:sz="4" w:space="0" w:color="auto"/>
              <w:right w:val="single" w:sz="4" w:space="0" w:color="auto"/>
            </w:tcBorders>
          </w:tcPr>
          <w:p w:rsidR="00B105C7" w:rsidRDefault="00B105C7" w:rsidP="00B105C7">
            <w:r>
              <w:rPr>
                <w:u w:color="000000"/>
              </w:rPr>
              <w:t>*</w:t>
            </w:r>
            <w:r w:rsidRPr="00DC289A">
              <w:rPr>
                <w:u w:color="000000"/>
              </w:rPr>
              <w:t>Социально-э</w:t>
            </w:r>
            <w:r>
              <w:rPr>
                <w:u w:color="000000"/>
              </w:rPr>
              <w:t>кономические явления и процессы</w:t>
            </w:r>
            <w:r w:rsidRPr="00DC289A">
              <w:rPr>
                <w:u w:color="000000"/>
              </w:rPr>
              <w:t xml:space="preserve">. </w:t>
            </w:r>
            <w:r>
              <w:rPr>
                <w:u w:color="000000"/>
              </w:rPr>
              <w:t>ТГУ им.Державина</w:t>
            </w:r>
            <w:r w:rsidRPr="00DC289A">
              <w:rPr>
                <w:u w:color="000000"/>
              </w:rPr>
              <w:t xml:space="preserve"> 2015. Т. 10. № </w:t>
            </w:r>
            <w:r>
              <w:rPr>
                <w:u w:color="000000"/>
              </w:rPr>
              <w:t>12</w:t>
            </w:r>
            <w:r w:rsidRPr="00DC289A">
              <w:rPr>
                <w:u w:color="000000"/>
              </w:rPr>
              <w:t xml:space="preserve">. С. </w:t>
            </w:r>
            <w:r>
              <w:rPr>
                <w:u w:color="000000"/>
              </w:rPr>
              <w:t>52-57</w:t>
            </w:r>
          </w:p>
        </w:tc>
        <w:tc>
          <w:tcPr>
            <w:tcW w:w="341" w:type="pct"/>
            <w:tcBorders>
              <w:top w:val="single" w:sz="4" w:space="0" w:color="auto"/>
              <w:left w:val="single" w:sz="4" w:space="0" w:color="auto"/>
              <w:bottom w:val="single" w:sz="4" w:space="0" w:color="auto"/>
              <w:right w:val="single" w:sz="4" w:space="0" w:color="auto"/>
            </w:tcBorders>
          </w:tcPr>
          <w:p w:rsidR="00B105C7" w:rsidRPr="00DC289A" w:rsidRDefault="00B105C7" w:rsidP="00733FB0">
            <w:r>
              <w:t>1000</w:t>
            </w:r>
          </w:p>
        </w:tc>
        <w:tc>
          <w:tcPr>
            <w:tcW w:w="310" w:type="pct"/>
            <w:tcBorders>
              <w:top w:val="single" w:sz="4" w:space="0" w:color="auto"/>
              <w:left w:val="single" w:sz="4" w:space="0" w:color="auto"/>
              <w:bottom w:val="single" w:sz="4" w:space="0" w:color="auto"/>
              <w:right w:val="single" w:sz="4" w:space="0" w:color="auto"/>
            </w:tcBorders>
          </w:tcPr>
          <w:p w:rsidR="00B105C7" w:rsidRPr="00DC289A" w:rsidRDefault="00B105C7"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Финансовое обеспечение развития экономики и социальной сферы</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rPr>
                <w:u w:color="000000"/>
              </w:rPr>
              <w:t>Модели межбюджетных отношений федеральной политики регионального развития</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rPr>
                <w:u w:color="000000"/>
              </w:rPr>
              <w:t xml:space="preserve">Морозова Н.С., </w:t>
            </w:r>
          </w:p>
          <w:p w:rsidR="00B6716C" w:rsidRPr="00DC289A" w:rsidRDefault="00B6716C" w:rsidP="00733FB0">
            <w:pPr>
              <w:rPr>
                <w:u w:color="000000"/>
              </w:rPr>
            </w:pPr>
            <w:r w:rsidRPr="00DC289A">
              <w:rPr>
                <w:u w:color="000000"/>
              </w:rPr>
              <w:t>Кулакова А.Е.</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881422" w:rsidP="00733FB0">
            <w:r>
              <w:t>0,6</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733FB0">
            <w:pPr>
              <w:widowControl w:val="0"/>
              <w:rPr>
                <w:u w:color="000000"/>
              </w:rPr>
            </w:pPr>
            <w:r>
              <w:t>*</w:t>
            </w:r>
            <w:hyperlink r:id="rId26" w:history="1">
              <w:r w:rsidR="00B6716C" w:rsidRPr="00DC289A">
                <w:rPr>
                  <w:u w:color="000000"/>
                </w:rPr>
                <w:t>Вестник Тамбовского университета. Серия: Гуманитарные науки</w:t>
              </w:r>
            </w:hyperlink>
            <w:r w:rsidR="00B6716C" w:rsidRPr="00DC289A">
              <w:rPr>
                <w:u w:color="000000"/>
              </w:rPr>
              <w:t xml:space="preserve">. </w:t>
            </w:r>
            <w:r>
              <w:rPr>
                <w:u w:color="000000"/>
              </w:rPr>
              <w:t xml:space="preserve">ТГУ им.Державина, </w:t>
            </w:r>
            <w:r w:rsidR="00B6716C" w:rsidRPr="00DC289A">
              <w:rPr>
                <w:u w:color="000000"/>
              </w:rPr>
              <w:t>2015. </w:t>
            </w:r>
            <w:hyperlink r:id="rId27" w:history="1">
              <w:r w:rsidR="00B6716C" w:rsidRPr="00DC289A">
                <w:rPr>
                  <w:u w:color="000000"/>
                </w:rPr>
                <w:t>№ 6 (146)</w:t>
              </w:r>
            </w:hyperlink>
            <w:r w:rsidR="00B6716C" w:rsidRPr="00DC289A">
              <w:rPr>
                <w:u w:color="000000"/>
              </w:rPr>
              <w:t>. С. 89-93.</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Финансовое обеспечение развития экономики и социальной сферы</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rPr>
                <w:u w:color="000000"/>
              </w:rPr>
              <w:t>Тенденции развития и инвестиционная привлекательность сельских территорий</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rPr>
                <w:u w:color="000000"/>
              </w:rPr>
              <w:t>Морозова Н.С.</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0,4</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733FB0">
            <w:pPr>
              <w:widowControl w:val="0"/>
              <w:rPr>
                <w:u w:color="000000"/>
              </w:rPr>
            </w:pPr>
            <w:r>
              <w:rPr>
                <w:u w:color="000000"/>
              </w:rPr>
              <w:t>*</w:t>
            </w:r>
            <w:r w:rsidR="00B6716C" w:rsidRPr="00DC289A">
              <w:rPr>
                <w:u w:color="000000"/>
              </w:rPr>
              <w:t>Социально-э</w:t>
            </w:r>
            <w:r>
              <w:rPr>
                <w:u w:color="000000"/>
              </w:rPr>
              <w:t>кономические явления и процессы</w:t>
            </w:r>
            <w:r w:rsidR="00B6716C" w:rsidRPr="00DC289A">
              <w:rPr>
                <w:u w:color="000000"/>
              </w:rPr>
              <w:t xml:space="preserve">. </w:t>
            </w:r>
            <w:r>
              <w:rPr>
                <w:u w:color="000000"/>
              </w:rPr>
              <w:t>ТГУ им.Державина</w:t>
            </w:r>
            <w:r w:rsidRPr="00DC289A">
              <w:rPr>
                <w:u w:color="000000"/>
              </w:rPr>
              <w:t xml:space="preserve"> </w:t>
            </w:r>
            <w:r w:rsidR="00B6716C" w:rsidRPr="00DC289A">
              <w:rPr>
                <w:u w:color="000000"/>
              </w:rPr>
              <w:t>2015. Т. 10. № 9. С. 103-106.</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lang w:val="en-US"/>
              </w:rPr>
            </w:pPr>
            <w:r w:rsidRPr="00DC289A">
              <w:rPr>
                <w:lang w:val="en-US"/>
              </w:rPr>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Финансовое обеспечение развития экономики и социальной сферы</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rPr>
                <w:u w:color="000000"/>
              </w:rPr>
              <w:t>Зарубежный опыт реализации федеральной политики территориального развития</w:t>
            </w:r>
          </w:p>
        </w:tc>
        <w:tc>
          <w:tcPr>
            <w:tcW w:w="880" w:type="pct"/>
            <w:tcBorders>
              <w:top w:val="single" w:sz="4" w:space="0" w:color="auto"/>
              <w:left w:val="single" w:sz="4" w:space="0" w:color="auto"/>
              <w:bottom w:val="single" w:sz="4" w:space="0" w:color="auto"/>
              <w:right w:val="single" w:sz="4" w:space="0" w:color="auto"/>
            </w:tcBorders>
          </w:tcPr>
          <w:p w:rsidR="00B6716C" w:rsidRDefault="00B6716C" w:rsidP="00733FB0">
            <w:r w:rsidRPr="00DC289A">
              <w:t>Кафедра «Бухгалте</w:t>
            </w:r>
            <w:r w:rsidR="00814BBA">
              <w:t>рский учет, аудит, статистика»</w:t>
            </w:r>
          </w:p>
          <w:p w:rsidR="00DC289A" w:rsidRPr="00DC289A" w:rsidRDefault="00DC289A" w:rsidP="00733FB0"/>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u w:color="000000"/>
              </w:rPr>
            </w:pPr>
            <w:r w:rsidRPr="00DC289A">
              <w:t>Морозова Н.С., Черкасов В.А., Кулакова А.Е.</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881422" w:rsidP="00733FB0">
            <w:r>
              <w:t>0,8</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881422">
            <w:pPr>
              <w:widowControl w:val="0"/>
              <w:rPr>
                <w:u w:color="000000"/>
              </w:rPr>
            </w:pPr>
            <w:r>
              <w:t>*</w:t>
            </w:r>
            <w:r w:rsidR="00B6716C" w:rsidRPr="00DC289A">
              <w:t>Социально-экономические явления и процессы</w:t>
            </w:r>
            <w:r>
              <w:t xml:space="preserve">. </w:t>
            </w:r>
            <w:r>
              <w:rPr>
                <w:u w:color="000000"/>
              </w:rPr>
              <w:t>ТГУ им.Державина</w:t>
            </w:r>
            <w:r w:rsidR="00B6716C" w:rsidRPr="00DC289A">
              <w:t xml:space="preserve"> 2015. Т. 10. № 5. С. 50-54. </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r>
              <w:t>Неэкономические факторы устойчивого социально-</w:t>
            </w:r>
            <w:r>
              <w:lastRenderedPageBreak/>
              <w:t>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lastRenderedPageBreak/>
              <w:t>Развитие сельских территорий: зарубежный опыт</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Морозова Н.С., Иванова Е.В.</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6A517C" w:rsidP="00733FB0">
            <w:r>
              <w:t>0,8</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881422">
            <w:pPr>
              <w:widowControl w:val="0"/>
            </w:pPr>
            <w:r>
              <w:t>*</w:t>
            </w:r>
            <w:r w:rsidR="00B6716C" w:rsidRPr="00DC289A">
              <w:t>Социально-экономические явления и процессы</w:t>
            </w:r>
            <w:r>
              <w:t xml:space="preserve">. </w:t>
            </w:r>
            <w:r>
              <w:rPr>
                <w:u w:color="000000"/>
              </w:rPr>
              <w:t>ТГУ им.Державина</w:t>
            </w:r>
            <w:r w:rsidR="00B6716C" w:rsidRPr="00DC289A">
              <w:t xml:space="preserve"> 2015. Т. 10. </w:t>
            </w:r>
            <w:r w:rsidR="00B6716C" w:rsidRPr="00DC289A">
              <w:lastRenderedPageBreak/>
              <w:t>№ 6. С. 63-69.</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lastRenderedPageBreak/>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r>
              <w:t xml:space="preserve">Корпоративное управление </w:t>
            </w:r>
            <w:r w:rsidR="003968F9">
              <w:t xml:space="preserve">и </w:t>
            </w:r>
            <w:r>
              <w:t>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Сущностные характеристики процессов конвергенции развития сельских территорий региона</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«Бухгалтерски</w:t>
            </w:r>
            <w:r w:rsidR="00814BBA">
              <w:t>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rPr>
                <w:u w:color="000000"/>
              </w:rPr>
              <w:t>Морозова Н.С.</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0,4</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881422" w:rsidP="00733FB0">
            <w:pPr>
              <w:widowControl w:val="0"/>
            </w:pPr>
            <w:r>
              <w:t>*</w:t>
            </w:r>
            <w:r w:rsidR="00B6716C" w:rsidRPr="00DC289A">
              <w:t>Социально-эко</w:t>
            </w:r>
            <w:r>
              <w:t xml:space="preserve">номические явления и процессы. </w:t>
            </w:r>
            <w:r>
              <w:rPr>
                <w:u w:color="000000"/>
              </w:rPr>
              <w:t>ТГУ им.Державина</w:t>
            </w:r>
            <w:r w:rsidRPr="00DC289A">
              <w:rPr>
                <w:u w:color="000000"/>
              </w:rPr>
              <w:t xml:space="preserve"> </w:t>
            </w:r>
            <w:r w:rsidR="00B6716C" w:rsidRPr="00DC289A">
              <w:t>2015. Т. 10. № 5. С. 75-79.</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90157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01576" w:rsidRPr="006A517C" w:rsidRDefault="00901576"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01576"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901576" w:rsidRPr="00DC289A" w:rsidRDefault="00901576" w:rsidP="00733FB0">
            <w:pPr>
              <w:widowControl w:val="0"/>
            </w:pPr>
            <w:r>
              <w:t>Социальная поддержка как фактор устойчивого развития сельских территорий</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901576" w:rsidRPr="00DC289A" w:rsidRDefault="00901576" w:rsidP="008D0E38">
            <w:r w:rsidRPr="00DC289A">
              <w:rPr>
                <w:u w:color="000000"/>
              </w:rPr>
              <w:t>Морозова Н.С.</w:t>
            </w:r>
          </w:p>
        </w:tc>
        <w:tc>
          <w:tcPr>
            <w:tcW w:w="230" w:type="pct"/>
            <w:gridSpan w:val="2"/>
            <w:tcBorders>
              <w:top w:val="single" w:sz="4" w:space="0" w:color="auto"/>
              <w:left w:val="single" w:sz="4" w:space="0" w:color="auto"/>
              <w:bottom w:val="single" w:sz="4" w:space="0" w:color="auto"/>
              <w:right w:val="single" w:sz="4" w:space="0" w:color="auto"/>
            </w:tcBorders>
          </w:tcPr>
          <w:p w:rsidR="00901576" w:rsidRPr="00DC289A" w:rsidRDefault="00901576" w:rsidP="008D0E38">
            <w:r w:rsidRPr="00DC289A">
              <w:t>0,4</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901576">
            <w:pPr>
              <w:widowControl w:val="0"/>
            </w:pPr>
            <w:r>
              <w:t>*</w:t>
            </w:r>
            <w:r w:rsidRPr="00DC289A">
              <w:t>Социально-эко</w:t>
            </w:r>
            <w:r>
              <w:t xml:space="preserve">номические явления и процессы. </w:t>
            </w:r>
            <w:r>
              <w:rPr>
                <w:u w:color="000000"/>
              </w:rPr>
              <w:t>ТГУ им.Державина</w:t>
            </w:r>
            <w:r w:rsidRPr="00DC289A">
              <w:rPr>
                <w:u w:color="000000"/>
              </w:rPr>
              <w:t xml:space="preserve"> </w:t>
            </w:r>
            <w:r w:rsidRPr="00DC289A">
              <w:t xml:space="preserve">2015. Т. 10. № </w:t>
            </w:r>
            <w:r>
              <w:t>8</w:t>
            </w:r>
            <w:r w:rsidRPr="00DC289A">
              <w:t xml:space="preserve">. С. </w:t>
            </w:r>
            <w:r>
              <w:t>87-94</w:t>
            </w:r>
          </w:p>
        </w:tc>
        <w:tc>
          <w:tcPr>
            <w:tcW w:w="341" w:type="pct"/>
            <w:tcBorders>
              <w:top w:val="single" w:sz="4" w:space="0" w:color="auto"/>
              <w:left w:val="single" w:sz="4" w:space="0" w:color="auto"/>
              <w:bottom w:val="single" w:sz="4" w:space="0" w:color="auto"/>
              <w:right w:val="single" w:sz="4" w:space="0" w:color="auto"/>
            </w:tcBorders>
          </w:tcPr>
          <w:p w:rsidR="00901576" w:rsidRPr="00DC289A" w:rsidRDefault="00901576" w:rsidP="008D0E38">
            <w:r w:rsidRPr="00DC289A">
              <w:t>1000</w:t>
            </w:r>
          </w:p>
        </w:tc>
        <w:tc>
          <w:tcPr>
            <w:tcW w:w="310" w:type="pct"/>
            <w:tcBorders>
              <w:top w:val="single" w:sz="4" w:space="0" w:color="auto"/>
              <w:left w:val="single" w:sz="4" w:space="0" w:color="auto"/>
              <w:bottom w:val="single" w:sz="4" w:space="0" w:color="auto"/>
              <w:right w:val="single" w:sz="4" w:space="0" w:color="auto"/>
            </w:tcBorders>
          </w:tcPr>
          <w:p w:rsidR="00901576" w:rsidRPr="00DC289A" w:rsidRDefault="00901576"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3968F9" w:rsidRDefault="00421211" w:rsidP="00733FB0">
            <w:pPr>
              <w:rPr>
                <w:sz w:val="16"/>
              </w:rPr>
            </w:pPr>
            <w:r w:rsidRPr="003968F9">
              <w:rPr>
                <w:sz w:val="16"/>
              </w:rPr>
              <w:t xml:space="preserve">Корпоративное управление </w:t>
            </w:r>
            <w:r w:rsidR="003968F9" w:rsidRPr="003968F9">
              <w:rPr>
                <w:sz w:val="16"/>
              </w:rPr>
              <w:t xml:space="preserve">и </w:t>
            </w:r>
            <w:r w:rsidRPr="003968F9">
              <w:rPr>
                <w:sz w:val="16"/>
              </w:rPr>
              <w:t>стратегии бизнеса</w:t>
            </w:r>
            <w:r w:rsidR="003968F9" w:rsidRPr="003968F9">
              <w:rPr>
                <w:sz w:val="16"/>
              </w:rPr>
              <w:br/>
            </w:r>
          </w:p>
          <w:p w:rsidR="003968F9" w:rsidRPr="00DC289A" w:rsidRDefault="003968F9" w:rsidP="00733FB0">
            <w:pPr>
              <w:rPr>
                <w:i/>
              </w:rPr>
            </w:pPr>
            <w:r w:rsidRPr="003968F9">
              <w:rPr>
                <w:sz w:val="16"/>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r w:rsidRPr="00DC289A">
              <w:t xml:space="preserve">Методика оценки эффективности использования земельных ресурсов региона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Меркулова Е.Ю.,</w:t>
            </w:r>
          </w:p>
          <w:p w:rsidR="00B6716C" w:rsidRPr="00DC289A" w:rsidRDefault="00B6716C" w:rsidP="00733FB0">
            <w:r w:rsidRPr="00DC289A">
              <w:t>Вязов В.Г.</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5A7B78" w:rsidP="00733FB0">
            <w:r>
              <w:t>1,2</w:t>
            </w:r>
            <w:r w:rsidR="00B6716C" w:rsidRPr="00DC289A">
              <w:t xml:space="preserve">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5A7B78" w:rsidP="00733FB0">
            <w:pPr>
              <w:rPr>
                <w:i/>
              </w:rPr>
            </w:pPr>
            <w:r>
              <w:t>*</w:t>
            </w:r>
            <w:hyperlink r:id="rId28" w:history="1">
              <w:r w:rsidR="00B6716C" w:rsidRPr="00DC289A">
                <w:t>Вестник Тамбовского университета. Серия: Гуманитарные науки</w:t>
              </w:r>
            </w:hyperlink>
            <w:r w:rsidR="00B6716C" w:rsidRPr="00DC289A">
              <w:t xml:space="preserve">. </w:t>
            </w:r>
            <w:r>
              <w:rPr>
                <w:u w:color="000000"/>
              </w:rPr>
              <w:t xml:space="preserve">ТГУ им.Державина. </w:t>
            </w:r>
            <w:r w:rsidR="00B6716C" w:rsidRPr="00DC289A">
              <w:t>2015. </w:t>
            </w:r>
            <w:hyperlink r:id="rId29" w:history="1">
              <w:r w:rsidR="00B6716C" w:rsidRPr="00DC289A">
                <w:t>№ 2 (142)</w:t>
              </w:r>
            </w:hyperlink>
            <w:r w:rsidR="00F1713C">
              <w:t>. С. 55-65.</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r>
              <w:t xml:space="preserve">Корпоративное управление </w:t>
            </w:r>
            <w:r w:rsidR="003968F9">
              <w:t xml:space="preserve">и </w:t>
            </w:r>
            <w:r>
              <w:t>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BA6EFC">
            <w:proofErr w:type="spellStart"/>
            <w:r w:rsidRPr="00DC289A">
              <w:rPr>
                <w:bCs/>
              </w:rPr>
              <w:t>Типологи</w:t>
            </w:r>
            <w:r w:rsidR="00BA6EFC">
              <w:rPr>
                <w:bCs/>
              </w:rPr>
              <w:t>зация</w:t>
            </w:r>
            <w:proofErr w:type="spellEnd"/>
            <w:r w:rsidR="00BA6EFC">
              <w:rPr>
                <w:bCs/>
              </w:rPr>
              <w:t xml:space="preserve"> </w:t>
            </w:r>
            <w:r w:rsidRPr="00DC289A">
              <w:rPr>
                <w:bCs/>
              </w:rPr>
              <w:t>точек роста экономики аграрно-промышленных регионов с учетом производственной специализации</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Меркулова Е.Ю., Виноградова А.А., </w:t>
            </w:r>
          </w:p>
          <w:p w:rsidR="00B6716C" w:rsidRPr="00DC289A" w:rsidRDefault="00B6716C" w:rsidP="00733FB0">
            <w:proofErr w:type="spellStart"/>
            <w:r w:rsidRPr="00DC289A">
              <w:t>Кудрова</w:t>
            </w:r>
            <w:proofErr w:type="spellEnd"/>
            <w:r w:rsidRPr="00DC289A">
              <w:t xml:space="preserve"> Н.А</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A6EFC" w:rsidP="00733FB0">
            <w:r>
              <w:t>1,4</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A6EFC" w:rsidP="00733FB0">
            <w:r>
              <w:t>*</w:t>
            </w:r>
            <w:hyperlink r:id="rId30" w:history="1">
              <w:r w:rsidR="00B6716C" w:rsidRPr="00DC289A">
                <w:t>Социально-экономические явления и процессы</w:t>
              </w:r>
            </w:hyperlink>
            <w:r w:rsidR="00B6716C" w:rsidRPr="00DC289A">
              <w:t>.</w:t>
            </w:r>
            <w:r>
              <w:t xml:space="preserve"> </w:t>
            </w:r>
            <w:r>
              <w:rPr>
                <w:u w:color="000000"/>
              </w:rPr>
              <w:t>ТГУ им.Державина</w:t>
            </w:r>
            <w:r w:rsidR="00B6716C" w:rsidRPr="00DC289A">
              <w:t xml:space="preserve"> 2015. Т. 10. </w:t>
            </w:r>
            <w:hyperlink r:id="rId31" w:history="1">
              <w:r w:rsidR="00B6716C" w:rsidRPr="00DC289A">
                <w:t>№ 2</w:t>
              </w:r>
            </w:hyperlink>
            <w:r>
              <w:t>. С. 17-26.</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90157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01576" w:rsidRPr="006A517C" w:rsidRDefault="00901576"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01576"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901576" w:rsidRPr="00DC289A" w:rsidRDefault="00901576" w:rsidP="00BA6EFC">
            <w:pPr>
              <w:rPr>
                <w:bCs/>
              </w:rPr>
            </w:pPr>
            <w:r>
              <w:rPr>
                <w:bCs/>
              </w:rPr>
              <w:t>Экономическая эффективность внедрения управленческого учета</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901576" w:rsidRPr="00DC289A" w:rsidRDefault="00901576" w:rsidP="00901576">
            <w:r w:rsidRPr="00DC289A">
              <w:t xml:space="preserve">Меркулова Е.Ю., </w:t>
            </w:r>
            <w:r>
              <w:t>Сысоева М.С., Турбина Н.М,</w:t>
            </w:r>
          </w:p>
        </w:tc>
        <w:tc>
          <w:tcPr>
            <w:tcW w:w="230" w:type="pct"/>
            <w:gridSpan w:val="2"/>
            <w:tcBorders>
              <w:top w:val="single" w:sz="4" w:space="0" w:color="auto"/>
              <w:left w:val="single" w:sz="4" w:space="0" w:color="auto"/>
              <w:bottom w:val="single" w:sz="4" w:space="0" w:color="auto"/>
              <w:right w:val="single" w:sz="4" w:space="0" w:color="auto"/>
            </w:tcBorders>
          </w:tcPr>
          <w:p w:rsidR="00901576" w:rsidRPr="00DC289A" w:rsidRDefault="00901576" w:rsidP="008D0E38">
            <w:r>
              <w:t>1,4</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901576">
            <w:r>
              <w:t>*</w:t>
            </w:r>
            <w:hyperlink r:id="rId32" w:history="1">
              <w:r w:rsidRPr="00DC289A">
                <w:t>Социально-экономические явления и процессы</w:t>
              </w:r>
            </w:hyperlink>
            <w:r w:rsidRPr="00DC289A">
              <w:t>.</w:t>
            </w:r>
            <w:r>
              <w:t xml:space="preserve"> </w:t>
            </w:r>
            <w:r>
              <w:rPr>
                <w:u w:color="000000"/>
              </w:rPr>
              <w:t>ТГУ им.Державина</w:t>
            </w:r>
            <w:r w:rsidRPr="00DC289A">
              <w:t xml:space="preserve"> 2015. Т. 10. </w:t>
            </w:r>
            <w:hyperlink r:id="rId33" w:history="1">
              <w:r w:rsidRPr="00DC289A">
                <w:t>№ </w:t>
              </w:r>
              <w:r>
                <w:t>10</w:t>
              </w:r>
            </w:hyperlink>
            <w:r>
              <w:t>. С. 124-132</w:t>
            </w:r>
          </w:p>
        </w:tc>
        <w:tc>
          <w:tcPr>
            <w:tcW w:w="341" w:type="pct"/>
            <w:tcBorders>
              <w:top w:val="single" w:sz="4" w:space="0" w:color="auto"/>
              <w:left w:val="single" w:sz="4" w:space="0" w:color="auto"/>
              <w:bottom w:val="single" w:sz="4" w:space="0" w:color="auto"/>
              <w:right w:val="single" w:sz="4" w:space="0" w:color="auto"/>
            </w:tcBorders>
          </w:tcPr>
          <w:p w:rsidR="00901576" w:rsidRPr="00DC289A" w:rsidRDefault="00901576" w:rsidP="008D0E38">
            <w:r w:rsidRPr="00DC289A">
              <w:t>1000</w:t>
            </w:r>
          </w:p>
        </w:tc>
        <w:tc>
          <w:tcPr>
            <w:tcW w:w="310" w:type="pct"/>
            <w:tcBorders>
              <w:top w:val="single" w:sz="4" w:space="0" w:color="auto"/>
              <w:left w:val="single" w:sz="4" w:space="0" w:color="auto"/>
              <w:bottom w:val="single" w:sz="4" w:space="0" w:color="auto"/>
              <w:right w:val="single" w:sz="4" w:space="0" w:color="auto"/>
            </w:tcBorders>
          </w:tcPr>
          <w:p w:rsidR="00901576" w:rsidRPr="00DC289A" w:rsidRDefault="00901576" w:rsidP="008D0E38">
            <w:pPr>
              <w:rPr>
                <w:i/>
              </w:rPr>
            </w:pPr>
          </w:p>
        </w:tc>
      </w:tr>
      <w:tr w:rsidR="0090157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01576" w:rsidRPr="006A517C" w:rsidRDefault="00901576"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01576" w:rsidRDefault="00F71132" w:rsidP="00733FB0">
            <w:r>
              <w:t xml:space="preserve">Экономическая безопасность </w:t>
            </w:r>
          </w:p>
        </w:tc>
        <w:tc>
          <w:tcPr>
            <w:tcW w:w="869" w:type="pct"/>
            <w:tcBorders>
              <w:top w:val="single" w:sz="4" w:space="0" w:color="auto"/>
              <w:left w:val="single" w:sz="4" w:space="0" w:color="auto"/>
              <w:bottom w:val="single" w:sz="4" w:space="0" w:color="auto"/>
              <w:right w:val="single" w:sz="4" w:space="0" w:color="auto"/>
            </w:tcBorders>
          </w:tcPr>
          <w:p w:rsidR="00901576" w:rsidRPr="00DC289A" w:rsidRDefault="00901576" w:rsidP="008D0E38">
            <w:pPr>
              <w:rPr>
                <w:bCs/>
              </w:rPr>
            </w:pPr>
            <w:r>
              <w:rPr>
                <w:bCs/>
              </w:rPr>
              <w:t>Социальные последствия структурной и институциональной деформации системы экономической безопасности России</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901576" w:rsidRPr="00DC289A" w:rsidRDefault="00901576" w:rsidP="00901576">
            <w:r w:rsidRPr="00DC289A">
              <w:t xml:space="preserve">Меркулова Е.Ю., </w:t>
            </w:r>
            <w:r>
              <w:t xml:space="preserve">Кулик Ю.П., </w:t>
            </w:r>
            <w:proofErr w:type="spellStart"/>
            <w:r>
              <w:t>Московцев</w:t>
            </w:r>
            <w:proofErr w:type="spellEnd"/>
            <w:r>
              <w:t xml:space="preserve"> В.В.</w:t>
            </w:r>
          </w:p>
        </w:tc>
        <w:tc>
          <w:tcPr>
            <w:tcW w:w="230" w:type="pct"/>
            <w:gridSpan w:val="2"/>
            <w:tcBorders>
              <w:top w:val="single" w:sz="4" w:space="0" w:color="auto"/>
              <w:left w:val="single" w:sz="4" w:space="0" w:color="auto"/>
              <w:bottom w:val="single" w:sz="4" w:space="0" w:color="auto"/>
              <w:right w:val="single" w:sz="4" w:space="0" w:color="auto"/>
            </w:tcBorders>
          </w:tcPr>
          <w:p w:rsidR="00901576" w:rsidRPr="00DC289A" w:rsidRDefault="00901576" w:rsidP="00901576">
            <w:r>
              <w:t>1,2</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901576">
            <w:r>
              <w:t>*</w:t>
            </w:r>
            <w:hyperlink r:id="rId34" w:history="1">
              <w:r w:rsidRPr="00DC289A">
                <w:t>Социально-экономические явления и процессы</w:t>
              </w:r>
            </w:hyperlink>
            <w:r w:rsidRPr="00DC289A">
              <w:t>.</w:t>
            </w:r>
            <w:r>
              <w:t xml:space="preserve"> </w:t>
            </w:r>
            <w:r>
              <w:rPr>
                <w:u w:color="000000"/>
              </w:rPr>
              <w:t>ТГУ им.Державина</w:t>
            </w:r>
            <w:r w:rsidRPr="00DC289A">
              <w:t xml:space="preserve"> 2015. Т. 10. </w:t>
            </w:r>
            <w:hyperlink r:id="rId35" w:history="1">
              <w:r w:rsidRPr="00DC289A">
                <w:t>№ </w:t>
              </w:r>
              <w:r>
                <w:t>10</w:t>
              </w:r>
            </w:hyperlink>
            <w:r>
              <w:t>. С.76-81</w:t>
            </w:r>
          </w:p>
        </w:tc>
        <w:tc>
          <w:tcPr>
            <w:tcW w:w="341" w:type="pct"/>
            <w:tcBorders>
              <w:top w:val="single" w:sz="4" w:space="0" w:color="auto"/>
              <w:left w:val="single" w:sz="4" w:space="0" w:color="auto"/>
              <w:bottom w:val="single" w:sz="4" w:space="0" w:color="auto"/>
              <w:right w:val="single" w:sz="4" w:space="0" w:color="auto"/>
            </w:tcBorders>
          </w:tcPr>
          <w:p w:rsidR="00901576" w:rsidRPr="00DC289A" w:rsidRDefault="00901576" w:rsidP="008D0E38">
            <w:r w:rsidRPr="00DC289A">
              <w:t>1000</w:t>
            </w:r>
          </w:p>
        </w:tc>
        <w:tc>
          <w:tcPr>
            <w:tcW w:w="310" w:type="pct"/>
            <w:tcBorders>
              <w:top w:val="single" w:sz="4" w:space="0" w:color="auto"/>
              <w:left w:val="single" w:sz="4" w:space="0" w:color="auto"/>
              <w:bottom w:val="single" w:sz="4" w:space="0" w:color="auto"/>
              <w:right w:val="single" w:sz="4" w:space="0" w:color="auto"/>
            </w:tcBorders>
          </w:tcPr>
          <w:p w:rsidR="00901576" w:rsidRPr="00DC289A" w:rsidRDefault="00901576" w:rsidP="008D0E38">
            <w:pPr>
              <w:rPr>
                <w:i/>
              </w:rPr>
            </w:pPr>
          </w:p>
        </w:tc>
      </w:tr>
      <w:tr w:rsidR="0090157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01576" w:rsidRPr="006A517C" w:rsidRDefault="00901576"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01576" w:rsidRDefault="00F71132" w:rsidP="00733FB0">
            <w:r>
              <w:t>Экономическая безопасность</w:t>
            </w:r>
          </w:p>
        </w:tc>
        <w:tc>
          <w:tcPr>
            <w:tcW w:w="869" w:type="pct"/>
            <w:tcBorders>
              <w:top w:val="single" w:sz="4" w:space="0" w:color="auto"/>
              <w:left w:val="single" w:sz="4" w:space="0" w:color="auto"/>
              <w:bottom w:val="single" w:sz="4" w:space="0" w:color="auto"/>
              <w:right w:val="single" w:sz="4" w:space="0" w:color="auto"/>
            </w:tcBorders>
          </w:tcPr>
          <w:p w:rsidR="00901576" w:rsidRPr="00DC289A" w:rsidRDefault="00901576" w:rsidP="00901576">
            <w:pPr>
              <w:rPr>
                <w:bCs/>
              </w:rPr>
            </w:pPr>
            <w:r>
              <w:rPr>
                <w:bCs/>
              </w:rPr>
              <w:t>Продовольственная безопасность региона: анализ импортозамещения в Тамбовской области</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901576" w:rsidRPr="00DC289A" w:rsidRDefault="00901576" w:rsidP="00901576">
            <w:r w:rsidRPr="00DC289A">
              <w:t xml:space="preserve">Меркулова Е.Ю., </w:t>
            </w:r>
            <w:proofErr w:type="spellStart"/>
            <w:r>
              <w:t>Московцев</w:t>
            </w:r>
            <w:proofErr w:type="spellEnd"/>
            <w:r>
              <w:t xml:space="preserve"> В.В.</w:t>
            </w:r>
          </w:p>
        </w:tc>
        <w:tc>
          <w:tcPr>
            <w:tcW w:w="230" w:type="pct"/>
            <w:gridSpan w:val="2"/>
            <w:tcBorders>
              <w:top w:val="single" w:sz="4" w:space="0" w:color="auto"/>
              <w:left w:val="single" w:sz="4" w:space="0" w:color="auto"/>
              <w:bottom w:val="single" w:sz="4" w:space="0" w:color="auto"/>
              <w:right w:val="single" w:sz="4" w:space="0" w:color="auto"/>
            </w:tcBorders>
          </w:tcPr>
          <w:p w:rsidR="00901576" w:rsidRPr="00DC289A" w:rsidRDefault="00901576" w:rsidP="008D0E38">
            <w:r>
              <w:t>1,2</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901576">
            <w:r>
              <w:t>*</w:t>
            </w:r>
            <w:hyperlink r:id="rId36" w:history="1">
              <w:r w:rsidRPr="00DC289A">
                <w:t>Социально-экономические явления и процессы</w:t>
              </w:r>
            </w:hyperlink>
            <w:r w:rsidRPr="00DC289A">
              <w:t>.</w:t>
            </w:r>
            <w:r>
              <w:t xml:space="preserve"> </w:t>
            </w:r>
            <w:r>
              <w:rPr>
                <w:u w:color="000000"/>
              </w:rPr>
              <w:t>ТГУ им.Державина</w:t>
            </w:r>
            <w:r w:rsidRPr="00DC289A">
              <w:t xml:space="preserve"> 2015. Т. 10. </w:t>
            </w:r>
            <w:hyperlink r:id="rId37" w:history="1">
              <w:r w:rsidRPr="00DC289A">
                <w:t>№ </w:t>
              </w:r>
              <w:r>
                <w:t>8</w:t>
              </w:r>
            </w:hyperlink>
            <w:r>
              <w:t>. С.78-86</w:t>
            </w:r>
          </w:p>
        </w:tc>
        <w:tc>
          <w:tcPr>
            <w:tcW w:w="341" w:type="pct"/>
            <w:tcBorders>
              <w:top w:val="single" w:sz="4" w:space="0" w:color="auto"/>
              <w:left w:val="single" w:sz="4" w:space="0" w:color="auto"/>
              <w:bottom w:val="single" w:sz="4" w:space="0" w:color="auto"/>
              <w:right w:val="single" w:sz="4" w:space="0" w:color="auto"/>
            </w:tcBorders>
          </w:tcPr>
          <w:p w:rsidR="00901576" w:rsidRPr="00DC289A" w:rsidRDefault="00901576" w:rsidP="008D0E38">
            <w:r w:rsidRPr="00DC289A">
              <w:t>1000</w:t>
            </w:r>
          </w:p>
        </w:tc>
        <w:tc>
          <w:tcPr>
            <w:tcW w:w="310" w:type="pct"/>
            <w:tcBorders>
              <w:top w:val="single" w:sz="4" w:space="0" w:color="auto"/>
              <w:left w:val="single" w:sz="4" w:space="0" w:color="auto"/>
              <w:bottom w:val="single" w:sz="4" w:space="0" w:color="auto"/>
              <w:right w:val="single" w:sz="4" w:space="0" w:color="auto"/>
            </w:tcBorders>
          </w:tcPr>
          <w:p w:rsidR="00901576" w:rsidRPr="00DC289A" w:rsidRDefault="00901576" w:rsidP="008D0E38">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pPr>
              <w:pStyle w:val="a8"/>
              <w:rPr>
                <w:rFonts w:ascii="Times New Roman" w:hAnsi="Times New Roman"/>
              </w:rPr>
            </w:pPr>
            <w:r w:rsidRPr="00DC289A">
              <w:rPr>
                <w:rFonts w:ascii="Times New Roman" w:hAnsi="Times New Roman"/>
              </w:rPr>
              <w:t>Экономическая безопасность</w:t>
            </w:r>
          </w:p>
          <w:p w:rsidR="00B6716C" w:rsidRPr="00DC289A" w:rsidRDefault="00B6716C" w:rsidP="00733FB0"/>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Методические аспекты обеспечения экономической безопасности в продовольственной сфере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Меркулова Е.Ю., </w:t>
            </w:r>
            <w:proofErr w:type="spellStart"/>
            <w:r w:rsidRPr="00DC289A">
              <w:t>Грешонков</w:t>
            </w:r>
            <w:proofErr w:type="spellEnd"/>
            <w:r w:rsidRPr="00DC289A">
              <w:t xml:space="preserve"> А.М., Степичева О.А.</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A6EFC" w:rsidP="00733FB0">
            <w:r>
              <w:t>1,6</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A6EFC" w:rsidP="00733FB0">
            <w:r>
              <w:t>*</w:t>
            </w:r>
            <w:hyperlink r:id="rId38" w:history="1">
              <w:r w:rsidR="00B6716C" w:rsidRPr="00DC289A">
                <w:t>Социально-экономические явления и процессы</w:t>
              </w:r>
            </w:hyperlink>
            <w:r w:rsidR="00B6716C" w:rsidRPr="00DC289A">
              <w:t>.</w:t>
            </w:r>
            <w:r>
              <w:rPr>
                <w:u w:color="000000"/>
              </w:rPr>
              <w:t xml:space="preserve"> ТГУ им.Державина.</w:t>
            </w:r>
            <w:r w:rsidR="00B6716C" w:rsidRPr="00DC289A">
              <w:t xml:space="preserve"> 2015. Т. 10. </w:t>
            </w:r>
            <w:hyperlink r:id="rId39" w:history="1">
              <w:r w:rsidR="00B6716C" w:rsidRPr="00DC289A">
                <w:t>№ 4</w:t>
              </w:r>
            </w:hyperlink>
            <w:r>
              <w:t>. С.24-29</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pPr>
              <w:pStyle w:val="a8"/>
              <w:rPr>
                <w:rFonts w:ascii="Times New Roman" w:hAnsi="Times New Roman"/>
              </w:rPr>
            </w:pPr>
            <w:r>
              <w:rPr>
                <w:rFonts w:ascii="Times New Roman" w:hAnsi="Times New Roman"/>
              </w:rPr>
              <w:t xml:space="preserve">Корпоративное управление </w:t>
            </w:r>
            <w:r w:rsidR="003968F9">
              <w:rPr>
                <w:rFonts w:ascii="Times New Roman" w:hAnsi="Times New Roman"/>
              </w:rPr>
              <w:t xml:space="preserve"> и </w:t>
            </w:r>
            <w:r>
              <w:rPr>
                <w:rFonts w:ascii="Times New Roman" w:hAnsi="Times New Roman"/>
              </w:rPr>
              <w:t>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Индивидуальное и социальное начала современного предпринимательства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Меркулова Е.Ю., Мамонтов В.Д.</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A6EFC" w:rsidP="00733FB0">
            <w:r>
              <w:t>1,6</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A6EFC" w:rsidP="00733FB0">
            <w:r>
              <w:t>*</w:t>
            </w:r>
            <w:hyperlink r:id="rId40" w:history="1">
              <w:r w:rsidR="00B6716C" w:rsidRPr="00DC289A">
                <w:t>Социально-экономические явления и процессы</w:t>
              </w:r>
            </w:hyperlink>
            <w:r w:rsidR="00B6716C" w:rsidRPr="00DC289A">
              <w:t xml:space="preserve">. </w:t>
            </w:r>
            <w:r>
              <w:rPr>
                <w:u w:color="000000"/>
              </w:rPr>
              <w:t xml:space="preserve">ТГУ им.Державина. </w:t>
            </w:r>
            <w:r w:rsidR="00B6716C" w:rsidRPr="00DC289A">
              <w:t>2015. Т. 10. </w:t>
            </w:r>
            <w:hyperlink r:id="rId41" w:history="1">
              <w:r w:rsidR="00B6716C" w:rsidRPr="00DC289A">
                <w:t>№ 4</w:t>
              </w:r>
            </w:hyperlink>
            <w:r>
              <w:t>. С.62-66</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421211" w:rsidP="00733FB0">
            <w:pPr>
              <w:pStyle w:val="a8"/>
              <w:rPr>
                <w:rFonts w:ascii="Times New Roman" w:hAnsi="Times New Roman"/>
              </w:rPr>
            </w:pPr>
            <w:r>
              <w:rPr>
                <w:rFonts w:ascii="Times New Roman" w:hAnsi="Times New Roman"/>
              </w:rPr>
              <w:t>Экономическая безопасность</w:t>
            </w:r>
          </w:p>
          <w:p w:rsidR="00B6716C" w:rsidRPr="00DC289A" w:rsidRDefault="00B6716C" w:rsidP="00733FB0">
            <w:pPr>
              <w:pStyle w:val="a8"/>
              <w:rPr>
                <w:rFonts w:ascii="Times New Roman" w:hAnsi="Times New Roman"/>
              </w:rPr>
            </w:pP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Оценка экономических аспектов безопасности личности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Меркулова Е.Ю., Котельникова М.А.</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A6EFC" w:rsidP="00733FB0">
            <w:r>
              <w:t>1,4</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A6EFC" w:rsidP="00BA6EFC">
            <w:r>
              <w:t>*</w:t>
            </w:r>
            <w:hyperlink r:id="rId42" w:history="1">
              <w:r w:rsidR="00B6716C" w:rsidRPr="00DC289A">
                <w:t>Социально-экономические явления и процессы</w:t>
              </w:r>
            </w:hyperlink>
            <w:r w:rsidR="00B6716C" w:rsidRPr="00DC289A">
              <w:t xml:space="preserve">. </w:t>
            </w:r>
            <w:r>
              <w:rPr>
                <w:u w:color="000000"/>
              </w:rPr>
              <w:t>ТГУ им.Державина</w:t>
            </w:r>
            <w:r w:rsidR="00A47994">
              <w:rPr>
                <w:u w:color="000000"/>
              </w:rPr>
              <w:t>.</w:t>
            </w:r>
            <w:r w:rsidRPr="00DC289A">
              <w:rPr>
                <w:u w:color="000000"/>
              </w:rPr>
              <w:t xml:space="preserve"> </w:t>
            </w:r>
            <w:r w:rsidR="00B6716C" w:rsidRPr="00DC289A">
              <w:t>2015. Т. 10. </w:t>
            </w:r>
            <w:hyperlink r:id="rId43" w:history="1">
              <w:r w:rsidR="00B6716C" w:rsidRPr="00DC289A">
                <w:t>№ 5</w:t>
              </w:r>
            </w:hyperlink>
            <w:r w:rsidR="00B6716C" w:rsidRPr="00DC289A">
              <w:t>.</w:t>
            </w:r>
            <w:r>
              <w:t>С.68-74</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1073"/>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814BBA" w:rsidRDefault="003968F9" w:rsidP="00733FB0">
            <w:pPr>
              <w:pStyle w:val="a8"/>
              <w:rPr>
                <w:rFonts w:ascii="Times New Roman" w:hAnsi="Times New Roman"/>
                <w:sz w:val="16"/>
              </w:rPr>
            </w:pPr>
            <w:r w:rsidRPr="00814BBA">
              <w:rPr>
                <w:rFonts w:ascii="Times New Roman" w:hAnsi="Times New Roman"/>
                <w:sz w:val="16"/>
              </w:rPr>
              <w:t>Корпоративное управление и стратегии бизнеса.</w:t>
            </w:r>
          </w:p>
          <w:p w:rsidR="003968F9" w:rsidRPr="00814BBA" w:rsidRDefault="003968F9" w:rsidP="00733FB0">
            <w:pPr>
              <w:pStyle w:val="a8"/>
              <w:rPr>
                <w:rFonts w:ascii="Times New Roman" w:hAnsi="Times New Roman"/>
                <w:sz w:val="16"/>
              </w:rPr>
            </w:pPr>
          </w:p>
          <w:p w:rsidR="003968F9" w:rsidRPr="00DC289A" w:rsidRDefault="003968F9" w:rsidP="00733FB0">
            <w:pPr>
              <w:pStyle w:val="a8"/>
              <w:rPr>
                <w:rFonts w:ascii="Times New Roman" w:hAnsi="Times New Roman"/>
              </w:rPr>
            </w:pPr>
            <w:r w:rsidRPr="00814BBA">
              <w:rPr>
                <w:rFonts w:ascii="Times New Roman" w:hAnsi="Times New Roman"/>
                <w:sz w:val="16"/>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Модель управления рисками на основе маркетинговых исследований</w:t>
            </w:r>
          </w:p>
        </w:tc>
        <w:tc>
          <w:tcPr>
            <w:tcW w:w="880" w:type="pct"/>
            <w:tcBorders>
              <w:top w:val="single" w:sz="4" w:space="0" w:color="auto"/>
              <w:left w:val="single" w:sz="4" w:space="0" w:color="auto"/>
              <w:bottom w:val="single" w:sz="4" w:space="0" w:color="auto"/>
              <w:right w:val="single" w:sz="4" w:space="0" w:color="auto"/>
            </w:tcBorders>
          </w:tcPr>
          <w:p w:rsidR="00B6716C" w:rsidRDefault="00B6716C" w:rsidP="00733FB0">
            <w:r w:rsidRPr="00DC289A">
              <w:t>Кафедра «Бухгалте</w:t>
            </w:r>
            <w:r w:rsidR="00814BBA">
              <w:t>рский учет, аудит, статистика»,</w:t>
            </w:r>
          </w:p>
          <w:p w:rsidR="00814BBA" w:rsidRDefault="00814BBA" w:rsidP="00733FB0"/>
          <w:p w:rsidR="00BA6EFC" w:rsidRDefault="00BA6EFC" w:rsidP="00733FB0">
            <w:r>
              <w:t>Кафедра «Экономика, менеджмент и маркетинг»</w:t>
            </w:r>
          </w:p>
          <w:p w:rsidR="00814BBA" w:rsidRDefault="00814BBA" w:rsidP="00733FB0"/>
          <w:p w:rsidR="00BA6EFC" w:rsidRPr="00DC289A" w:rsidRDefault="00BA6EFC" w:rsidP="00733FB0">
            <w:r>
              <w:t xml:space="preserve">Кафедра «Финансы и кредит»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Нестерова Н.Н., Зюзина Н.Н., Кукина Е.Е.</w:t>
            </w:r>
          </w:p>
          <w:p w:rsidR="00B6716C" w:rsidRPr="00DC289A" w:rsidRDefault="00B6716C" w:rsidP="00733FB0">
            <w:pPr>
              <w:widowControl w:val="0"/>
            </w:pP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0,4</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A6EFC" w:rsidP="00733FB0">
            <w:pPr>
              <w:widowControl w:val="0"/>
            </w:pPr>
            <w:r>
              <w:t>*</w:t>
            </w:r>
            <w:r w:rsidR="00B6716C" w:rsidRPr="00DC289A">
              <w:t>ФЭС</w:t>
            </w:r>
            <w:r>
              <w:t>: Финансы. Экономика. Стратегия</w:t>
            </w:r>
            <w:r w:rsidR="00B6716C" w:rsidRPr="00DC289A">
              <w:t xml:space="preserve">. </w:t>
            </w:r>
          </w:p>
          <w:p w:rsidR="00B6716C" w:rsidRPr="00DC289A" w:rsidRDefault="00B6716C" w:rsidP="00BA6EFC">
            <w:pPr>
              <w:widowControl w:val="0"/>
            </w:pPr>
            <w:r w:rsidRPr="00DC289A">
              <w:t>Издательство: </w:t>
            </w:r>
            <w:proofErr w:type="spellStart"/>
            <w:r w:rsidRPr="00DC289A">
              <w:t>Финэкономсервис</w:t>
            </w:r>
            <w:proofErr w:type="spellEnd"/>
            <w:r w:rsidRPr="00DC289A">
              <w:t xml:space="preserve"> </w:t>
            </w:r>
            <w:r w:rsidR="00BA6EFC">
              <w:t>2</w:t>
            </w:r>
            <w:r w:rsidRPr="00DC289A">
              <w:t>000 </w:t>
            </w:r>
            <w:r w:rsidR="00BA6EFC">
              <w:t xml:space="preserve"> </w:t>
            </w:r>
            <w:r w:rsidRPr="00DC289A">
              <w:t>(Воронеж), 2015</w:t>
            </w:r>
            <w:r w:rsidR="00BA6EFC">
              <w:t xml:space="preserve">. </w:t>
            </w:r>
            <w:r w:rsidR="00BA6EFC" w:rsidRPr="00DC289A">
              <w:t>№ 6.</w:t>
            </w:r>
            <w:r w:rsidR="00BA6EFC">
              <w:t xml:space="preserve"> С.31-34</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Default="003968F9" w:rsidP="00733FB0">
            <w:r>
              <w:t>К</w:t>
            </w:r>
            <w:r w:rsidRPr="001F5F5D">
              <w:t xml:space="preserve">орпоративное управление </w:t>
            </w:r>
            <w:r>
              <w:t>и стратегии бизнеса</w:t>
            </w:r>
          </w:p>
          <w:p w:rsidR="003968F9" w:rsidRDefault="003968F9" w:rsidP="00733FB0"/>
          <w:p w:rsidR="003968F9"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Современный взгляд на методы и подходы к управлению региональным развитием</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Нестерова Н.Н.</w:t>
            </w:r>
          </w:p>
          <w:p w:rsidR="00B6716C" w:rsidRPr="00DC289A" w:rsidRDefault="00B6716C" w:rsidP="00733FB0">
            <w:pPr>
              <w:widowControl w:val="0"/>
            </w:pP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0,4</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Вестник Тульского филиала </w:t>
            </w:r>
            <w:r w:rsidR="001B35C7" w:rsidRPr="00DC289A">
              <w:t>Финуниверситета</w:t>
            </w:r>
            <w:r w:rsidRPr="00DC289A">
              <w:t xml:space="preserve">. </w:t>
            </w:r>
            <w:r w:rsidR="00BA6EFC">
              <w:t xml:space="preserve">Тульский филиал Финуниверситета. </w:t>
            </w:r>
            <w:r w:rsidRPr="00DC289A">
              <w:t>2015. № 1. С. 162-163.</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BA6EF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A6EFC" w:rsidRPr="006A517C" w:rsidRDefault="00BA6EF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A6EF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A6EFC" w:rsidRPr="00DC289A" w:rsidRDefault="00F14E07" w:rsidP="00733FB0">
            <w:pPr>
              <w:widowControl w:val="0"/>
            </w:pPr>
            <w:hyperlink r:id="rId44" w:history="1">
              <w:r w:rsidR="00BA6EFC" w:rsidRPr="00BA6EFC">
                <w:t xml:space="preserve">Перспективы рецепции мирового опыта </w:t>
              </w:r>
              <w:proofErr w:type="spellStart"/>
              <w:r w:rsidR="00BA6EFC" w:rsidRPr="00BA6EFC">
                <w:t>агломерирования</w:t>
              </w:r>
              <w:proofErr w:type="spellEnd"/>
              <w:r w:rsidR="00BA6EFC" w:rsidRPr="00BA6EFC">
                <w:t xml:space="preserve"> региональных метрополий</w:t>
              </w:r>
            </w:hyperlink>
          </w:p>
        </w:tc>
        <w:tc>
          <w:tcPr>
            <w:tcW w:w="880" w:type="pct"/>
            <w:tcBorders>
              <w:top w:val="single" w:sz="4" w:space="0" w:color="auto"/>
              <w:left w:val="single" w:sz="4" w:space="0" w:color="auto"/>
              <w:bottom w:val="single" w:sz="4" w:space="0" w:color="auto"/>
              <w:right w:val="single" w:sz="4" w:space="0" w:color="auto"/>
            </w:tcBorders>
          </w:tcPr>
          <w:p w:rsidR="00BA6EFC" w:rsidRPr="00DC289A" w:rsidRDefault="00BA6EF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A6EFC" w:rsidRPr="00DC289A" w:rsidRDefault="00BA6EFC" w:rsidP="00733FB0">
            <w:pPr>
              <w:widowControl w:val="0"/>
            </w:pPr>
            <w:r>
              <w:t xml:space="preserve">Нестерова Н.Н. </w:t>
            </w:r>
          </w:p>
        </w:tc>
        <w:tc>
          <w:tcPr>
            <w:tcW w:w="230" w:type="pct"/>
            <w:gridSpan w:val="2"/>
            <w:tcBorders>
              <w:top w:val="single" w:sz="4" w:space="0" w:color="auto"/>
              <w:left w:val="single" w:sz="4" w:space="0" w:color="auto"/>
              <w:bottom w:val="single" w:sz="4" w:space="0" w:color="auto"/>
              <w:right w:val="single" w:sz="4" w:space="0" w:color="auto"/>
            </w:tcBorders>
          </w:tcPr>
          <w:p w:rsidR="00BA6EFC" w:rsidRPr="00DC289A" w:rsidRDefault="00BA6EFC" w:rsidP="00733FB0">
            <w:pPr>
              <w:widowControl w:val="0"/>
            </w:pPr>
            <w:r>
              <w:t>0,5</w:t>
            </w:r>
          </w:p>
        </w:tc>
        <w:tc>
          <w:tcPr>
            <w:tcW w:w="880" w:type="pct"/>
            <w:tcBorders>
              <w:top w:val="single" w:sz="4" w:space="0" w:color="auto"/>
              <w:left w:val="single" w:sz="4" w:space="0" w:color="auto"/>
              <w:bottom w:val="single" w:sz="4" w:space="0" w:color="auto"/>
              <w:right w:val="single" w:sz="4" w:space="0" w:color="auto"/>
            </w:tcBorders>
          </w:tcPr>
          <w:p w:rsidR="00BA6EFC" w:rsidRPr="00DC289A" w:rsidRDefault="00A47994" w:rsidP="00733FB0">
            <w:r>
              <w:t>*</w:t>
            </w:r>
            <w:r w:rsidR="00BA6EFC" w:rsidRPr="00BA6EFC">
              <w:t xml:space="preserve">Социально-экономические явления и процессы. </w:t>
            </w:r>
            <w:r>
              <w:rPr>
                <w:u w:color="000000"/>
              </w:rPr>
              <w:t xml:space="preserve">ТГУ им.Державина. </w:t>
            </w:r>
            <w:r w:rsidR="00BA6EFC" w:rsidRPr="00BA6EFC">
              <w:t>2015. Т. 10. </w:t>
            </w:r>
            <w:hyperlink r:id="rId45" w:history="1">
              <w:r w:rsidR="00BA6EFC" w:rsidRPr="00BA6EFC">
                <w:t>№ 10</w:t>
              </w:r>
            </w:hyperlink>
            <w:r w:rsidR="00BA6EFC" w:rsidRPr="00BA6EFC">
              <w:t>. С. 88-92.</w:t>
            </w:r>
          </w:p>
        </w:tc>
        <w:tc>
          <w:tcPr>
            <w:tcW w:w="341" w:type="pct"/>
            <w:tcBorders>
              <w:top w:val="single" w:sz="4" w:space="0" w:color="auto"/>
              <w:left w:val="single" w:sz="4" w:space="0" w:color="auto"/>
              <w:bottom w:val="single" w:sz="4" w:space="0" w:color="auto"/>
              <w:right w:val="single" w:sz="4" w:space="0" w:color="auto"/>
            </w:tcBorders>
          </w:tcPr>
          <w:p w:rsidR="00BA6EFC" w:rsidRPr="00DC289A" w:rsidRDefault="00A47994" w:rsidP="00733FB0">
            <w:r>
              <w:t>1000</w:t>
            </w:r>
          </w:p>
        </w:tc>
        <w:tc>
          <w:tcPr>
            <w:tcW w:w="310" w:type="pct"/>
            <w:tcBorders>
              <w:top w:val="single" w:sz="4" w:space="0" w:color="auto"/>
              <w:left w:val="single" w:sz="4" w:space="0" w:color="auto"/>
              <w:bottom w:val="single" w:sz="4" w:space="0" w:color="auto"/>
              <w:right w:val="single" w:sz="4" w:space="0" w:color="auto"/>
            </w:tcBorders>
          </w:tcPr>
          <w:p w:rsidR="00BA6EFC" w:rsidRPr="00DC289A" w:rsidRDefault="00BA6EF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И</w:t>
            </w:r>
            <w:r w:rsidRPr="001F5F5D">
              <w:t xml:space="preserve">нформационно-аналитическое обеспечение систем управления в условиях </w:t>
            </w:r>
            <w:r w:rsidRPr="001F5F5D">
              <w:lastRenderedPageBreak/>
              <w:t>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rPr>
                <w:bCs/>
              </w:rPr>
              <w:lastRenderedPageBreak/>
              <w:t xml:space="preserve">Современные методы определения эффективности функционирования </w:t>
            </w:r>
            <w:r w:rsidRPr="00DC289A">
              <w:rPr>
                <w:bCs/>
              </w:rPr>
              <w:lastRenderedPageBreak/>
              <w:t>торговых организаций на основании использования метода семантического дифференциала</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lastRenderedPageBreak/>
              <w:t>Кафедра «Бухгалтерский у</w:t>
            </w:r>
            <w:r w:rsidR="00814BBA">
              <w:t>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Самойлова Т.Д.</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A47994">
            <w:pPr>
              <w:widowControl w:val="0"/>
            </w:pPr>
            <w:r w:rsidRPr="00DC289A">
              <w:t>0,</w:t>
            </w:r>
            <w:r w:rsidR="00A47994">
              <w:t>3</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*Аудит и финансовый анализ</w:t>
            </w:r>
            <w:r w:rsidR="00A47994">
              <w:t>.</w:t>
            </w:r>
          </w:p>
          <w:p w:rsidR="00B6716C" w:rsidRPr="00DC289A" w:rsidRDefault="00B6716C" w:rsidP="00A47994">
            <w:r w:rsidRPr="00DC289A">
              <w:t xml:space="preserve">Издательство: ООО Издательство «ДСМ Пресс» </w:t>
            </w:r>
            <w:r w:rsidRPr="00DC289A">
              <w:lastRenderedPageBreak/>
              <w:t>(Москва), 2015, №1</w:t>
            </w:r>
            <w:r w:rsidR="00A47994">
              <w:t>. С.341-343</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lastRenderedPageBreak/>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rPr>
                <w:bCs/>
              </w:rPr>
              <w:t>Торговая организация как основное звено национальной экономики</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Самойлова Т.Д.</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0,3</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 xml:space="preserve">*Экономика </w:t>
            </w:r>
            <w:r w:rsidR="00A47994">
              <w:t xml:space="preserve">и управление: проблемы, решения. </w:t>
            </w:r>
            <w:r w:rsidRPr="00DC289A">
              <w:t>Издательство: Редакция журнала Экономика и предпринимательство (Москва), 2015 № 11</w:t>
            </w:r>
            <w:r w:rsidR="00A47994">
              <w:t>. С.148-151</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7300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 xml:space="preserve">Источники формирования резервов торговых организаций: содержательный аспект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Самойлова Т.Д.</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A47994">
            <w:pPr>
              <w:widowControl w:val="0"/>
            </w:pPr>
            <w:r w:rsidRPr="00DC289A">
              <w:t>0,3</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*Экономика и предпринимательство</w:t>
            </w:r>
            <w:r w:rsidR="00A47994">
              <w:t>.</w:t>
            </w:r>
          </w:p>
          <w:p w:rsidR="00B6716C" w:rsidRPr="00DC289A" w:rsidRDefault="00B6716C" w:rsidP="00A47994">
            <w:pPr>
              <w:widowControl w:val="0"/>
            </w:pPr>
            <w:r w:rsidRPr="00DC289A">
              <w:t>Издательство: Издательский дом "Научная библиотека" (Москва), 2015 № 11-1 (64-1)</w:t>
            </w:r>
            <w:r w:rsidR="00A47994">
              <w:t>. С.708-710</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i/>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rPr>
                <w:bCs/>
              </w:rPr>
            </w:pPr>
            <w:r w:rsidRPr="00DC289A">
              <w:t>Перспективы развития торговых организаций (на примере Липецкого региона)</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Самойлова Т.Д., Блинов А.О.</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A47994">
            <w:pPr>
              <w:widowControl w:val="0"/>
            </w:pPr>
            <w:r w:rsidRPr="00DC289A">
              <w:t>0,</w:t>
            </w:r>
            <w:r w:rsidR="00A47994">
              <w:t>3</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*Экономика и предпринимательство</w:t>
            </w:r>
            <w:r w:rsidR="00A47994">
              <w:t>.</w:t>
            </w:r>
            <w:r w:rsidRPr="00DC289A">
              <w:br/>
              <w:t>Издательство: Издательский дом "Научная библиотека" (Москва), 2015 № 11-2 (64-2)</w:t>
            </w:r>
            <w:r w:rsidR="00A47994">
              <w:t>. С.262-265</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i/>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227E5F" w:rsidRDefault="003968F9" w:rsidP="00733FB0">
            <w:pPr>
              <w:rPr>
                <w:sz w:val="16"/>
              </w:rPr>
            </w:pPr>
            <w:r w:rsidRPr="00227E5F">
              <w:rPr>
                <w:sz w:val="16"/>
              </w:rPr>
              <w:t>Корпоративное управление и стратегии бизнеса</w:t>
            </w:r>
          </w:p>
          <w:p w:rsidR="003968F9" w:rsidRPr="00227E5F" w:rsidRDefault="003968F9" w:rsidP="00733FB0">
            <w:pPr>
              <w:rPr>
                <w:sz w:val="16"/>
              </w:rPr>
            </w:pPr>
          </w:p>
          <w:p w:rsidR="003968F9" w:rsidRPr="00DC289A" w:rsidRDefault="003968F9" w:rsidP="00733FB0">
            <w:r w:rsidRPr="00227E5F">
              <w:rPr>
                <w:sz w:val="16"/>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F14E07" w:rsidP="00733FB0">
            <w:pPr>
              <w:widowControl w:val="0"/>
            </w:pPr>
            <w:hyperlink r:id="rId46" w:history="1">
              <w:r w:rsidR="00B6716C" w:rsidRPr="00DC289A">
                <w:rPr>
                  <w:rStyle w:val="ad"/>
                  <w:bCs/>
                  <w:color w:val="auto"/>
                  <w:u w:val="none"/>
                </w:rPr>
                <w:t xml:space="preserve">Методические положения </w:t>
              </w:r>
              <w:proofErr w:type="spellStart"/>
              <w:r w:rsidR="00B6716C" w:rsidRPr="00DC289A">
                <w:rPr>
                  <w:rStyle w:val="ad"/>
                  <w:bCs/>
                  <w:color w:val="auto"/>
                  <w:u w:val="none"/>
                </w:rPr>
                <w:t>самомониторинга</w:t>
              </w:r>
              <w:proofErr w:type="spellEnd"/>
              <w:r w:rsidR="00B6716C" w:rsidRPr="00DC289A">
                <w:rPr>
                  <w:rStyle w:val="ad"/>
                  <w:bCs/>
                  <w:color w:val="auto"/>
                  <w:u w:val="none"/>
                </w:rPr>
                <w:t xml:space="preserve"> развития персонала в промышленных организациях</w:t>
              </w:r>
            </w:hyperlink>
            <w:r w:rsidR="00B6716C" w:rsidRPr="00DC289A">
              <w:rPr>
                <w:rFonts w:eastAsiaTheme="minorHAnsi"/>
              </w:rPr>
              <w:t xml:space="preserve">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rFonts w:eastAsiaTheme="minorHAnsi"/>
                <w:lang w:eastAsia="en-US"/>
              </w:rPr>
            </w:pPr>
            <w:proofErr w:type="spellStart"/>
            <w:r w:rsidRPr="00DC289A">
              <w:rPr>
                <w:rFonts w:eastAsiaTheme="minorHAnsi"/>
                <w:lang w:eastAsia="en-US"/>
              </w:rPr>
              <w:t>Шамрина</w:t>
            </w:r>
            <w:proofErr w:type="spellEnd"/>
            <w:r w:rsidRPr="00DC289A">
              <w:rPr>
                <w:rFonts w:eastAsiaTheme="minorHAnsi"/>
                <w:lang w:eastAsia="en-US"/>
              </w:rPr>
              <w:t xml:space="preserve"> И.В., </w:t>
            </w:r>
          </w:p>
          <w:p w:rsidR="00B6716C" w:rsidRPr="00DC289A" w:rsidRDefault="00B6716C" w:rsidP="00733FB0">
            <w:pPr>
              <w:rPr>
                <w:rFonts w:eastAsiaTheme="minorHAnsi"/>
                <w:lang w:eastAsia="en-US"/>
              </w:rPr>
            </w:pPr>
            <w:r w:rsidRPr="00DC289A">
              <w:rPr>
                <w:rFonts w:eastAsiaTheme="minorHAnsi"/>
                <w:lang w:eastAsia="en-US"/>
              </w:rPr>
              <w:t xml:space="preserve">Полозова А.Н., </w:t>
            </w:r>
          </w:p>
          <w:p w:rsidR="00B6716C" w:rsidRPr="00DC289A" w:rsidRDefault="00B6716C" w:rsidP="00733FB0">
            <w:proofErr w:type="spellStart"/>
            <w:r w:rsidRPr="00DC289A">
              <w:rPr>
                <w:rFonts w:eastAsiaTheme="minorHAnsi"/>
                <w:lang w:eastAsia="en-US"/>
              </w:rPr>
              <w:t>Нейштадт</w:t>
            </w:r>
            <w:proofErr w:type="spellEnd"/>
            <w:r w:rsidRPr="00DC289A">
              <w:rPr>
                <w:rFonts w:eastAsiaTheme="minorHAnsi"/>
                <w:lang w:eastAsia="en-US"/>
              </w:rPr>
              <w:t xml:space="preserve"> М.Л</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A47994" w:rsidRDefault="00A47994" w:rsidP="00733FB0">
            <w:r w:rsidRPr="00A47994">
              <w:t>1,0</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A47994">
            <w:pPr>
              <w:widowControl w:val="0"/>
              <w:ind w:left="-57" w:right="-57"/>
            </w:pPr>
            <w:r w:rsidRPr="00DC289A">
              <w:rPr>
                <w:rFonts w:eastAsiaTheme="minorHAnsi"/>
                <w:color w:val="000000"/>
              </w:rPr>
              <w:t>*</w:t>
            </w:r>
            <w:r w:rsidR="00A47994" w:rsidRPr="00DC289A">
              <w:rPr>
                <w:rFonts w:eastAsiaTheme="minorHAnsi"/>
                <w:color w:val="000000"/>
              </w:rPr>
              <w:t xml:space="preserve"> </w:t>
            </w:r>
            <w:r w:rsidRPr="00DC289A">
              <w:rPr>
                <w:rFonts w:eastAsiaTheme="minorHAnsi"/>
                <w:color w:val="000000"/>
              </w:rPr>
              <w:t>Экономика и предпринимательство</w:t>
            </w:r>
            <w:r w:rsidR="00A47994">
              <w:rPr>
                <w:rFonts w:eastAsiaTheme="minorHAnsi"/>
                <w:color w:val="000000"/>
              </w:rPr>
              <w:t>.</w:t>
            </w:r>
            <w:r w:rsidRPr="00DC289A">
              <w:rPr>
                <w:rFonts w:eastAsiaTheme="minorHAnsi"/>
                <w:color w:val="000000"/>
              </w:rPr>
              <w:t xml:space="preserve"> Изд-во «Редакция журнала «Экономика и предпринимательство»</w:t>
            </w:r>
            <w:r w:rsidRPr="00DC289A">
              <w:rPr>
                <w:rFonts w:ascii="Arial" w:hAnsi="Arial" w:cs="Arial"/>
                <w:color w:val="000000"/>
                <w:shd w:val="clear" w:color="auto" w:fill="FFFFFF"/>
              </w:rPr>
              <w:t xml:space="preserve"> </w:t>
            </w:r>
            <w:r w:rsidRPr="00DC289A">
              <w:rPr>
                <w:color w:val="000000"/>
                <w:shd w:val="clear" w:color="auto" w:fill="FFFFFF"/>
              </w:rPr>
              <w:t xml:space="preserve">(INTERECONOM </w:t>
            </w:r>
            <w:proofErr w:type="spellStart"/>
            <w:r w:rsidRPr="00DC289A">
              <w:rPr>
                <w:color w:val="000000"/>
                <w:shd w:val="clear" w:color="auto" w:fill="FFFFFF"/>
              </w:rPr>
              <w:t>Publishing</w:t>
            </w:r>
            <w:proofErr w:type="spellEnd"/>
            <w:r w:rsidRPr="00DC289A">
              <w:rPr>
                <w:color w:val="000000"/>
                <w:shd w:val="clear" w:color="auto" w:fill="FFFFFF"/>
              </w:rPr>
              <w:t>)</w:t>
            </w:r>
            <w:r w:rsidRPr="00DC289A">
              <w:rPr>
                <w:rFonts w:eastAsiaTheme="minorHAnsi"/>
                <w:color w:val="000000"/>
              </w:rPr>
              <w:t xml:space="preserve"> (Москва) 2015. № 4-1 (57-1)</w:t>
            </w:r>
            <w:r w:rsidR="00A47994">
              <w:rPr>
                <w:rFonts w:eastAsiaTheme="minorHAnsi"/>
                <w:color w:val="000000"/>
              </w:rPr>
              <w:t>. С.995-1003</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Default="003968F9" w:rsidP="00733FB0">
            <w:r>
              <w:t>К</w:t>
            </w:r>
            <w:r w:rsidRPr="001F5F5D">
              <w:t xml:space="preserve">орпоративное управление </w:t>
            </w:r>
            <w:r>
              <w:t>и стратегии бизнеса</w:t>
            </w:r>
          </w:p>
          <w:p w:rsidR="003968F9" w:rsidRDefault="003968F9" w:rsidP="00733FB0"/>
          <w:p w:rsidR="003968F9" w:rsidRPr="00DC289A" w:rsidRDefault="003968F9" w:rsidP="00733FB0">
            <w:r>
              <w:t>И</w:t>
            </w:r>
            <w:r w:rsidRPr="001F5F5D">
              <w:t xml:space="preserve">нформационно-аналитическое обеспечение систем управления в условиях использования </w:t>
            </w:r>
            <w:r w:rsidRPr="001F5F5D">
              <w:lastRenderedPageBreak/>
              <w:t>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lastRenderedPageBreak/>
              <w:t>Позиционирование мониторинга в системе экономического менеджмента промышленных организаций</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rFonts w:eastAsiaTheme="minorHAnsi"/>
                <w:lang w:eastAsia="en-US"/>
              </w:rPr>
            </w:pPr>
            <w:proofErr w:type="spellStart"/>
            <w:r w:rsidRPr="00DC289A">
              <w:rPr>
                <w:rFonts w:eastAsiaTheme="minorHAnsi"/>
                <w:lang w:eastAsia="en-US"/>
              </w:rPr>
              <w:t>Шамрина</w:t>
            </w:r>
            <w:proofErr w:type="spellEnd"/>
            <w:r w:rsidRPr="00DC289A">
              <w:rPr>
                <w:rFonts w:eastAsiaTheme="minorHAnsi"/>
                <w:lang w:eastAsia="en-US"/>
              </w:rPr>
              <w:t xml:space="preserve"> И.В.</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0,7</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A47994">
            <w:pPr>
              <w:widowControl w:val="0"/>
              <w:ind w:left="-57" w:right="-57"/>
              <w:rPr>
                <w:rFonts w:eastAsiaTheme="minorHAnsi"/>
                <w:color w:val="000000"/>
              </w:rPr>
            </w:pPr>
            <w:r w:rsidRPr="00DC289A">
              <w:rPr>
                <w:rFonts w:eastAsiaTheme="minorHAnsi"/>
                <w:color w:val="000000"/>
              </w:rPr>
              <w:t>*</w:t>
            </w:r>
            <w:r w:rsidR="00A47994" w:rsidRPr="00DC289A">
              <w:rPr>
                <w:rFonts w:eastAsiaTheme="minorHAnsi"/>
                <w:color w:val="000000"/>
              </w:rPr>
              <w:t xml:space="preserve"> </w:t>
            </w:r>
            <w:r w:rsidRPr="00DC289A">
              <w:rPr>
                <w:rFonts w:eastAsiaTheme="minorHAnsi"/>
                <w:color w:val="000000"/>
              </w:rPr>
              <w:t>Экономика и предпринимательство</w:t>
            </w:r>
            <w:r w:rsidR="00A47994">
              <w:rPr>
                <w:rFonts w:eastAsiaTheme="minorHAnsi"/>
                <w:color w:val="000000"/>
              </w:rPr>
              <w:t>.</w:t>
            </w:r>
            <w:r w:rsidRPr="00DC289A">
              <w:rPr>
                <w:rFonts w:eastAsiaTheme="minorHAnsi"/>
                <w:color w:val="000000"/>
              </w:rPr>
              <w:t xml:space="preserve"> Изд-во «Редакция журнала «Экономика и предпринимательство»</w:t>
            </w:r>
            <w:r w:rsidRPr="00DC289A">
              <w:rPr>
                <w:rFonts w:ascii="Arial" w:hAnsi="Arial" w:cs="Arial"/>
                <w:color w:val="000000"/>
                <w:shd w:val="clear" w:color="auto" w:fill="FFFFFF"/>
              </w:rPr>
              <w:t xml:space="preserve"> </w:t>
            </w:r>
            <w:r w:rsidRPr="00DC289A">
              <w:rPr>
                <w:color w:val="000000"/>
                <w:shd w:val="clear" w:color="auto" w:fill="FFFFFF"/>
              </w:rPr>
              <w:t xml:space="preserve">(INTERECONOM </w:t>
            </w:r>
            <w:proofErr w:type="spellStart"/>
            <w:r w:rsidRPr="00DC289A">
              <w:rPr>
                <w:color w:val="000000"/>
                <w:shd w:val="clear" w:color="auto" w:fill="FFFFFF"/>
              </w:rPr>
              <w:t>Publishing</w:t>
            </w:r>
            <w:proofErr w:type="spellEnd"/>
            <w:r w:rsidRPr="00DC289A">
              <w:rPr>
                <w:color w:val="000000"/>
                <w:shd w:val="clear" w:color="auto" w:fill="FFFFFF"/>
              </w:rPr>
              <w:t>)</w:t>
            </w:r>
            <w:r w:rsidRPr="00DC289A">
              <w:rPr>
                <w:rFonts w:eastAsiaTheme="minorHAnsi"/>
                <w:color w:val="000000"/>
              </w:rPr>
              <w:t xml:space="preserve"> (Москва) 2015. № 11 (ч. 1) (64-1)</w:t>
            </w:r>
            <w:r w:rsidR="00A47994">
              <w:rPr>
                <w:rFonts w:eastAsiaTheme="minorHAnsi"/>
                <w:color w:val="000000"/>
              </w:rPr>
              <w:t>. С.1065-1069</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rPr>
                <w:bCs/>
                <w:color w:val="000000" w:themeColor="text1"/>
              </w:rPr>
              <w:t>Концептуальные положения экономического мониторинга развития организаций</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Кафедра «Бухгалте</w:t>
            </w:r>
            <w:r w:rsidR="00814BBA">
              <w:t>рский учет, аудит, статистика»</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pPr>
              <w:rPr>
                <w:rFonts w:eastAsiaTheme="minorHAnsi"/>
                <w:lang w:eastAsia="en-US"/>
              </w:rPr>
            </w:pPr>
            <w:proofErr w:type="spellStart"/>
            <w:r w:rsidRPr="00DC289A">
              <w:rPr>
                <w:rFonts w:eastAsiaTheme="minorHAnsi"/>
                <w:lang w:eastAsia="en-US"/>
              </w:rPr>
              <w:t>Шамрина</w:t>
            </w:r>
            <w:proofErr w:type="spellEnd"/>
            <w:r w:rsidRPr="00DC289A">
              <w:rPr>
                <w:rFonts w:eastAsiaTheme="minorHAnsi"/>
                <w:lang w:eastAsia="en-US"/>
              </w:rPr>
              <w:t xml:space="preserve"> И.В.</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A47994">
            <w:r w:rsidRPr="00DC289A">
              <w:t>0,</w:t>
            </w:r>
            <w:r w:rsidR="00A47994">
              <w:t>6</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A47994" w:rsidP="00733FB0">
            <w:pPr>
              <w:widowControl w:val="0"/>
              <w:ind w:left="-57" w:right="-57"/>
              <w:rPr>
                <w:bCs/>
                <w:shd w:val="clear" w:color="auto" w:fill="FFFFFF"/>
              </w:rPr>
            </w:pPr>
            <w:r>
              <w:rPr>
                <w:bCs/>
                <w:shd w:val="clear" w:color="auto" w:fill="FFFFFF"/>
              </w:rPr>
              <w:t>Мульти</w:t>
            </w:r>
            <w:r w:rsidR="00B6716C" w:rsidRPr="00DC289A">
              <w:rPr>
                <w:bCs/>
                <w:shd w:val="clear" w:color="auto" w:fill="FFFFFF"/>
              </w:rPr>
              <w:t>дисциплинарный научно-практический журнал «Территория науки». Воронеж. Издательство</w:t>
            </w:r>
            <w:r w:rsidR="00B6716C" w:rsidRPr="00DC289A">
              <w:t xml:space="preserve"> АНОО ВПО «ВЭПИ»</w:t>
            </w:r>
          </w:p>
          <w:p w:rsidR="00B6716C" w:rsidRPr="00DC289A" w:rsidRDefault="00B6716C" w:rsidP="00733FB0">
            <w:pPr>
              <w:widowControl w:val="0"/>
              <w:ind w:left="-57" w:right="-57"/>
              <w:rPr>
                <w:rFonts w:eastAsiaTheme="minorHAnsi"/>
                <w:color w:val="000000"/>
              </w:rPr>
            </w:pPr>
            <w:r w:rsidRPr="00DC289A">
              <w:rPr>
                <w:bCs/>
                <w:shd w:val="clear" w:color="auto" w:fill="FFFFFF"/>
              </w:rPr>
              <w:t>2015.  № 2</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113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11389A" w:rsidRPr="006A517C" w:rsidRDefault="0011389A"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11389A" w:rsidRPr="00DC289A" w:rsidRDefault="00B825AE" w:rsidP="00733FB0">
            <w:r>
              <w:t xml:space="preserve">Финансовое обеспечение развития экономики и социальной сферы </w:t>
            </w:r>
          </w:p>
        </w:tc>
        <w:tc>
          <w:tcPr>
            <w:tcW w:w="869" w:type="pct"/>
            <w:tcBorders>
              <w:top w:val="single" w:sz="4" w:space="0" w:color="auto"/>
              <w:left w:val="single" w:sz="4" w:space="0" w:color="auto"/>
              <w:bottom w:val="single" w:sz="4" w:space="0" w:color="auto"/>
              <w:right w:val="single" w:sz="4" w:space="0" w:color="auto"/>
            </w:tcBorders>
          </w:tcPr>
          <w:p w:rsidR="0011389A" w:rsidRPr="00DC289A" w:rsidRDefault="0011389A" w:rsidP="00733FB0">
            <w:pPr>
              <w:widowControl w:val="0"/>
              <w:rPr>
                <w:bCs/>
                <w:color w:val="000000" w:themeColor="text1"/>
              </w:rPr>
            </w:pPr>
            <w:r>
              <w:rPr>
                <w:bCs/>
                <w:color w:val="000000" w:themeColor="text1"/>
              </w:rPr>
              <w:t>Роль инновационного развития экономики в обеспечении устойчивости ведения сельскохозяйственного производства</w:t>
            </w:r>
          </w:p>
        </w:tc>
        <w:tc>
          <w:tcPr>
            <w:tcW w:w="880" w:type="pct"/>
            <w:tcBorders>
              <w:top w:val="single" w:sz="4" w:space="0" w:color="auto"/>
              <w:left w:val="single" w:sz="4" w:space="0" w:color="auto"/>
              <w:bottom w:val="single" w:sz="4" w:space="0" w:color="auto"/>
              <w:right w:val="single" w:sz="4" w:space="0" w:color="auto"/>
            </w:tcBorders>
          </w:tcPr>
          <w:p w:rsidR="0011389A" w:rsidRPr="00DC289A" w:rsidRDefault="0011389A" w:rsidP="00814BBA">
            <w:r w:rsidRPr="00DC289A">
              <w:t>Кафедра «Экономики, менеджмента и маркети</w:t>
            </w:r>
            <w:r w:rsidR="00814BBA">
              <w:t>нга»</w:t>
            </w:r>
          </w:p>
        </w:tc>
        <w:tc>
          <w:tcPr>
            <w:tcW w:w="513" w:type="pct"/>
            <w:gridSpan w:val="3"/>
            <w:tcBorders>
              <w:top w:val="single" w:sz="4" w:space="0" w:color="auto"/>
              <w:left w:val="single" w:sz="4" w:space="0" w:color="auto"/>
              <w:bottom w:val="single" w:sz="4" w:space="0" w:color="auto"/>
              <w:right w:val="single" w:sz="4" w:space="0" w:color="auto"/>
            </w:tcBorders>
          </w:tcPr>
          <w:p w:rsidR="0011389A" w:rsidRPr="00DC289A" w:rsidRDefault="0011389A" w:rsidP="00733FB0">
            <w:pPr>
              <w:rPr>
                <w:rFonts w:eastAsiaTheme="minorHAnsi"/>
                <w:lang w:eastAsia="en-US"/>
              </w:rPr>
            </w:pPr>
            <w:r>
              <w:rPr>
                <w:rFonts w:eastAsiaTheme="minorHAnsi"/>
                <w:lang w:eastAsia="en-US"/>
              </w:rPr>
              <w:t>Пучнина А.А.</w:t>
            </w:r>
          </w:p>
        </w:tc>
        <w:tc>
          <w:tcPr>
            <w:tcW w:w="230" w:type="pct"/>
            <w:gridSpan w:val="2"/>
            <w:tcBorders>
              <w:top w:val="single" w:sz="4" w:space="0" w:color="auto"/>
              <w:left w:val="single" w:sz="4" w:space="0" w:color="auto"/>
              <w:bottom w:val="single" w:sz="4" w:space="0" w:color="auto"/>
              <w:right w:val="single" w:sz="4" w:space="0" w:color="auto"/>
            </w:tcBorders>
          </w:tcPr>
          <w:p w:rsidR="0011389A" w:rsidRPr="00DC289A" w:rsidRDefault="0011389A" w:rsidP="00A47994">
            <w:r>
              <w:t>0,5</w:t>
            </w:r>
          </w:p>
        </w:tc>
        <w:tc>
          <w:tcPr>
            <w:tcW w:w="880" w:type="pct"/>
            <w:tcBorders>
              <w:top w:val="single" w:sz="4" w:space="0" w:color="auto"/>
              <w:left w:val="single" w:sz="4" w:space="0" w:color="auto"/>
              <w:bottom w:val="single" w:sz="4" w:space="0" w:color="auto"/>
              <w:right w:val="single" w:sz="4" w:space="0" w:color="auto"/>
            </w:tcBorders>
          </w:tcPr>
          <w:p w:rsidR="0011389A" w:rsidRDefault="0011389A" w:rsidP="00116983">
            <w:pPr>
              <w:widowControl w:val="0"/>
              <w:ind w:left="-57" w:right="-57"/>
              <w:rPr>
                <w:bCs/>
                <w:shd w:val="clear" w:color="auto" w:fill="FFFFFF"/>
              </w:rPr>
            </w:pPr>
            <w:r>
              <w:rPr>
                <w:bCs/>
                <w:shd w:val="clear" w:color="auto" w:fill="FFFFFF"/>
              </w:rPr>
              <w:t xml:space="preserve">Научно-методический электронный журнал «Концепт». 2015. </w:t>
            </w:r>
            <w:r w:rsidR="00116983">
              <w:rPr>
                <w:bCs/>
                <w:shd w:val="clear" w:color="auto" w:fill="FFFFFF"/>
              </w:rPr>
              <w:t>Т</w:t>
            </w:r>
            <w:r>
              <w:rPr>
                <w:bCs/>
                <w:shd w:val="clear" w:color="auto" w:fill="FFFFFF"/>
              </w:rPr>
              <w:t>.13. С.1061-1065</w:t>
            </w:r>
          </w:p>
        </w:tc>
        <w:tc>
          <w:tcPr>
            <w:tcW w:w="341" w:type="pct"/>
            <w:tcBorders>
              <w:top w:val="single" w:sz="4" w:space="0" w:color="auto"/>
              <w:left w:val="single" w:sz="4" w:space="0" w:color="auto"/>
              <w:bottom w:val="single" w:sz="4" w:space="0" w:color="auto"/>
              <w:right w:val="single" w:sz="4" w:space="0" w:color="auto"/>
            </w:tcBorders>
          </w:tcPr>
          <w:p w:rsidR="0011389A" w:rsidRPr="00DC289A" w:rsidRDefault="0011389A" w:rsidP="00733FB0">
            <w:r>
              <w:t>-</w:t>
            </w:r>
          </w:p>
        </w:tc>
        <w:tc>
          <w:tcPr>
            <w:tcW w:w="310" w:type="pct"/>
            <w:tcBorders>
              <w:top w:val="single" w:sz="4" w:space="0" w:color="auto"/>
              <w:left w:val="single" w:sz="4" w:space="0" w:color="auto"/>
              <w:bottom w:val="single" w:sz="4" w:space="0" w:color="auto"/>
              <w:right w:val="single" w:sz="4" w:space="0" w:color="auto"/>
            </w:tcBorders>
          </w:tcPr>
          <w:p w:rsidR="0011389A" w:rsidRPr="00DC289A" w:rsidRDefault="0011389A" w:rsidP="00733FB0"/>
        </w:tc>
      </w:tr>
      <w:tr w:rsidR="00EF6AF0"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EF6AF0" w:rsidRPr="006A517C" w:rsidRDefault="00EF6AF0"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F71132" w:rsidRPr="00F71132" w:rsidRDefault="00F71132" w:rsidP="00733FB0">
            <w:pPr>
              <w:rPr>
                <w:sz w:val="16"/>
              </w:rPr>
            </w:pPr>
            <w:r w:rsidRPr="00F71132">
              <w:rPr>
                <w:sz w:val="16"/>
              </w:rPr>
              <w:t xml:space="preserve">Неэкономические факторы устойчивого социально-экономического развития </w:t>
            </w:r>
          </w:p>
          <w:p w:rsidR="00F71132" w:rsidRPr="00F71132" w:rsidRDefault="00F71132" w:rsidP="00733FB0">
            <w:pPr>
              <w:rPr>
                <w:sz w:val="16"/>
              </w:rPr>
            </w:pPr>
          </w:p>
          <w:p w:rsidR="00EF6AF0" w:rsidRPr="00DC289A" w:rsidRDefault="003968F9" w:rsidP="00733FB0">
            <w:r w:rsidRPr="00F71132">
              <w:rPr>
                <w:sz w:val="16"/>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EF6AF0" w:rsidRDefault="00EF6AF0" w:rsidP="00733FB0">
            <w:pPr>
              <w:widowControl w:val="0"/>
              <w:rPr>
                <w:bCs/>
                <w:color w:val="000000" w:themeColor="text1"/>
              </w:rPr>
            </w:pPr>
            <w:r>
              <w:rPr>
                <w:bCs/>
                <w:color w:val="000000" w:themeColor="text1"/>
              </w:rPr>
              <w:t xml:space="preserve">Матрица оценки экономической и социальной ориентации развития сельских территорий </w:t>
            </w:r>
          </w:p>
        </w:tc>
        <w:tc>
          <w:tcPr>
            <w:tcW w:w="880" w:type="pct"/>
            <w:tcBorders>
              <w:top w:val="single" w:sz="4" w:space="0" w:color="auto"/>
              <w:left w:val="single" w:sz="4" w:space="0" w:color="auto"/>
              <w:bottom w:val="single" w:sz="4" w:space="0" w:color="auto"/>
              <w:right w:val="single" w:sz="4" w:space="0" w:color="auto"/>
            </w:tcBorders>
          </w:tcPr>
          <w:p w:rsidR="00EF6AF0" w:rsidRPr="00DC289A" w:rsidRDefault="00EF6AF0" w:rsidP="00814BBA">
            <w:r w:rsidRPr="00DC289A">
              <w:t>Кафедра «Эконо</w:t>
            </w:r>
            <w:r w:rsidR="00814BBA">
              <w:t>мики, менеджмента и маркетинга»</w:t>
            </w:r>
          </w:p>
        </w:tc>
        <w:tc>
          <w:tcPr>
            <w:tcW w:w="513" w:type="pct"/>
            <w:gridSpan w:val="3"/>
            <w:tcBorders>
              <w:top w:val="single" w:sz="4" w:space="0" w:color="auto"/>
              <w:left w:val="single" w:sz="4" w:space="0" w:color="auto"/>
              <w:bottom w:val="single" w:sz="4" w:space="0" w:color="auto"/>
              <w:right w:val="single" w:sz="4" w:space="0" w:color="auto"/>
            </w:tcBorders>
          </w:tcPr>
          <w:p w:rsidR="00EF6AF0" w:rsidRDefault="00EF6AF0" w:rsidP="00733FB0">
            <w:pPr>
              <w:rPr>
                <w:rFonts w:eastAsiaTheme="minorHAnsi"/>
                <w:lang w:eastAsia="en-US"/>
              </w:rPr>
            </w:pPr>
            <w:r>
              <w:rPr>
                <w:rFonts w:eastAsiaTheme="minorHAnsi"/>
                <w:lang w:eastAsia="en-US"/>
              </w:rPr>
              <w:t>Юдин О.И., Савенкова О.Ю., Зюзина Н.Н.</w:t>
            </w:r>
          </w:p>
        </w:tc>
        <w:tc>
          <w:tcPr>
            <w:tcW w:w="230" w:type="pct"/>
            <w:gridSpan w:val="2"/>
            <w:tcBorders>
              <w:top w:val="single" w:sz="4" w:space="0" w:color="auto"/>
              <w:left w:val="single" w:sz="4" w:space="0" w:color="auto"/>
              <w:bottom w:val="single" w:sz="4" w:space="0" w:color="auto"/>
              <w:right w:val="single" w:sz="4" w:space="0" w:color="auto"/>
            </w:tcBorders>
          </w:tcPr>
          <w:p w:rsidR="00EF6AF0" w:rsidRDefault="00EF6AF0" w:rsidP="00A47994">
            <w:r>
              <w:t>0,4</w:t>
            </w:r>
          </w:p>
        </w:tc>
        <w:tc>
          <w:tcPr>
            <w:tcW w:w="880" w:type="pct"/>
            <w:tcBorders>
              <w:top w:val="single" w:sz="4" w:space="0" w:color="auto"/>
              <w:left w:val="single" w:sz="4" w:space="0" w:color="auto"/>
              <w:bottom w:val="single" w:sz="4" w:space="0" w:color="auto"/>
              <w:right w:val="single" w:sz="4" w:space="0" w:color="auto"/>
            </w:tcBorders>
          </w:tcPr>
          <w:p w:rsidR="00EF6AF0" w:rsidRDefault="00EF6AF0" w:rsidP="00116983">
            <w:pPr>
              <w:widowControl w:val="0"/>
              <w:ind w:left="-57" w:right="-57"/>
              <w:rPr>
                <w:bCs/>
                <w:shd w:val="clear" w:color="auto" w:fill="FFFFFF"/>
              </w:rPr>
            </w:pPr>
            <w:r>
              <w:rPr>
                <w:bCs/>
                <w:shd w:val="clear" w:color="auto" w:fill="FFFFFF"/>
              </w:rPr>
              <w:t xml:space="preserve">Научный вестник Волгоградского филиала </w:t>
            </w:r>
            <w:proofErr w:type="spellStart"/>
            <w:r>
              <w:rPr>
                <w:bCs/>
                <w:shd w:val="clear" w:color="auto" w:fill="FFFFFF"/>
              </w:rPr>
              <w:t>РАНХиГС</w:t>
            </w:r>
            <w:proofErr w:type="spellEnd"/>
            <w:r>
              <w:rPr>
                <w:bCs/>
                <w:shd w:val="clear" w:color="auto" w:fill="FFFFFF"/>
              </w:rPr>
              <w:t>. Серия: Экономика. Волгоград. 2015. Т.2. С.51-54</w:t>
            </w:r>
          </w:p>
        </w:tc>
        <w:tc>
          <w:tcPr>
            <w:tcW w:w="341" w:type="pct"/>
            <w:tcBorders>
              <w:top w:val="single" w:sz="4" w:space="0" w:color="auto"/>
              <w:left w:val="single" w:sz="4" w:space="0" w:color="auto"/>
              <w:bottom w:val="single" w:sz="4" w:space="0" w:color="auto"/>
              <w:right w:val="single" w:sz="4" w:space="0" w:color="auto"/>
            </w:tcBorders>
          </w:tcPr>
          <w:p w:rsidR="00EF6AF0" w:rsidRDefault="00EF6AF0" w:rsidP="00733FB0">
            <w:r>
              <w:t>500</w:t>
            </w:r>
          </w:p>
        </w:tc>
        <w:tc>
          <w:tcPr>
            <w:tcW w:w="310" w:type="pct"/>
            <w:tcBorders>
              <w:top w:val="single" w:sz="4" w:space="0" w:color="auto"/>
              <w:left w:val="single" w:sz="4" w:space="0" w:color="auto"/>
              <w:bottom w:val="single" w:sz="4" w:space="0" w:color="auto"/>
              <w:right w:val="single" w:sz="4" w:space="0" w:color="auto"/>
            </w:tcBorders>
          </w:tcPr>
          <w:p w:rsidR="00EF6AF0" w:rsidRPr="00DC289A" w:rsidRDefault="00EF6AF0" w:rsidP="00733FB0"/>
        </w:tc>
      </w:tr>
      <w:tr w:rsidR="00113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11389A" w:rsidRPr="006A517C" w:rsidRDefault="0011389A"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11389A"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11389A" w:rsidRPr="00DC289A" w:rsidRDefault="0011389A" w:rsidP="008D0E38">
            <w:pPr>
              <w:widowControl w:val="0"/>
              <w:rPr>
                <w:bCs/>
                <w:color w:val="000000" w:themeColor="text1"/>
              </w:rPr>
            </w:pPr>
            <w:r>
              <w:rPr>
                <w:bCs/>
                <w:color w:val="000000" w:themeColor="text1"/>
              </w:rPr>
              <w:t xml:space="preserve">Стратегическое значение развития информационного общества </w:t>
            </w:r>
          </w:p>
        </w:tc>
        <w:tc>
          <w:tcPr>
            <w:tcW w:w="880" w:type="pct"/>
            <w:tcBorders>
              <w:top w:val="single" w:sz="4" w:space="0" w:color="auto"/>
              <w:left w:val="single" w:sz="4" w:space="0" w:color="auto"/>
              <w:bottom w:val="single" w:sz="4" w:space="0" w:color="auto"/>
              <w:right w:val="single" w:sz="4" w:space="0" w:color="auto"/>
            </w:tcBorders>
          </w:tcPr>
          <w:p w:rsidR="0011389A" w:rsidRPr="00DC289A" w:rsidRDefault="0011389A"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11389A" w:rsidRPr="00DC289A" w:rsidRDefault="0011389A" w:rsidP="008D0E38">
            <w:pPr>
              <w:rPr>
                <w:rFonts w:eastAsiaTheme="minorHAnsi"/>
                <w:lang w:eastAsia="en-US"/>
              </w:rPr>
            </w:pPr>
            <w:r>
              <w:rPr>
                <w:rFonts w:eastAsiaTheme="minorHAnsi"/>
                <w:lang w:eastAsia="en-US"/>
              </w:rPr>
              <w:t>Корнева Ж.В., Тушев П.Ю.</w:t>
            </w:r>
          </w:p>
        </w:tc>
        <w:tc>
          <w:tcPr>
            <w:tcW w:w="230" w:type="pct"/>
            <w:gridSpan w:val="2"/>
            <w:tcBorders>
              <w:top w:val="single" w:sz="4" w:space="0" w:color="auto"/>
              <w:left w:val="single" w:sz="4" w:space="0" w:color="auto"/>
              <w:bottom w:val="single" w:sz="4" w:space="0" w:color="auto"/>
              <w:right w:val="single" w:sz="4" w:space="0" w:color="auto"/>
            </w:tcBorders>
          </w:tcPr>
          <w:p w:rsidR="0011389A" w:rsidRPr="00DC289A" w:rsidRDefault="0011389A" w:rsidP="008D0E38">
            <w:r>
              <w:t>0,5</w:t>
            </w:r>
          </w:p>
        </w:tc>
        <w:tc>
          <w:tcPr>
            <w:tcW w:w="880" w:type="pct"/>
            <w:tcBorders>
              <w:top w:val="single" w:sz="4" w:space="0" w:color="auto"/>
              <w:left w:val="single" w:sz="4" w:space="0" w:color="auto"/>
              <w:bottom w:val="single" w:sz="4" w:space="0" w:color="auto"/>
              <w:right w:val="single" w:sz="4" w:space="0" w:color="auto"/>
            </w:tcBorders>
          </w:tcPr>
          <w:p w:rsidR="0011389A" w:rsidRDefault="0011389A" w:rsidP="00116983">
            <w:pPr>
              <w:widowControl w:val="0"/>
              <w:ind w:left="-57" w:right="-57"/>
              <w:rPr>
                <w:bCs/>
                <w:shd w:val="clear" w:color="auto" w:fill="FFFFFF"/>
              </w:rPr>
            </w:pPr>
            <w:r>
              <w:rPr>
                <w:bCs/>
                <w:shd w:val="clear" w:color="auto" w:fill="FFFFFF"/>
              </w:rPr>
              <w:t xml:space="preserve">Научно-методический электронный журнал «Концепт». 2015. </w:t>
            </w:r>
            <w:r w:rsidR="00116983">
              <w:rPr>
                <w:bCs/>
                <w:shd w:val="clear" w:color="auto" w:fill="FFFFFF"/>
              </w:rPr>
              <w:t>Т</w:t>
            </w:r>
            <w:r>
              <w:rPr>
                <w:bCs/>
                <w:shd w:val="clear" w:color="auto" w:fill="FFFFFF"/>
              </w:rPr>
              <w:t>.13. С.546-550</w:t>
            </w:r>
          </w:p>
        </w:tc>
        <w:tc>
          <w:tcPr>
            <w:tcW w:w="341" w:type="pct"/>
            <w:tcBorders>
              <w:top w:val="single" w:sz="4" w:space="0" w:color="auto"/>
              <w:left w:val="single" w:sz="4" w:space="0" w:color="auto"/>
              <w:bottom w:val="single" w:sz="4" w:space="0" w:color="auto"/>
              <w:right w:val="single" w:sz="4" w:space="0" w:color="auto"/>
            </w:tcBorders>
          </w:tcPr>
          <w:p w:rsidR="0011389A" w:rsidRPr="00DC289A" w:rsidRDefault="0011389A" w:rsidP="008D0E38">
            <w:r>
              <w:t>-</w:t>
            </w:r>
          </w:p>
        </w:tc>
        <w:tc>
          <w:tcPr>
            <w:tcW w:w="310" w:type="pct"/>
            <w:tcBorders>
              <w:top w:val="single" w:sz="4" w:space="0" w:color="auto"/>
              <w:left w:val="single" w:sz="4" w:space="0" w:color="auto"/>
              <w:bottom w:val="single" w:sz="4" w:space="0" w:color="auto"/>
              <w:right w:val="single" w:sz="4" w:space="0" w:color="auto"/>
            </w:tcBorders>
          </w:tcPr>
          <w:p w:rsidR="0011389A" w:rsidRPr="00DC289A" w:rsidRDefault="0011389A" w:rsidP="00733FB0"/>
        </w:tc>
      </w:tr>
      <w:tr w:rsidR="00116983"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116983" w:rsidRPr="006A517C" w:rsidRDefault="00116983"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116983"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116983" w:rsidRPr="00DC289A" w:rsidRDefault="00116983" w:rsidP="008D0E38">
            <w:pPr>
              <w:widowControl w:val="0"/>
              <w:rPr>
                <w:bCs/>
                <w:color w:val="000000" w:themeColor="text1"/>
              </w:rPr>
            </w:pPr>
            <w:r>
              <w:rPr>
                <w:bCs/>
                <w:color w:val="000000" w:themeColor="text1"/>
              </w:rPr>
              <w:t xml:space="preserve">Предпосылки перехода сельских территорий к социально ориентированной экономике </w:t>
            </w:r>
          </w:p>
        </w:tc>
        <w:tc>
          <w:tcPr>
            <w:tcW w:w="880" w:type="pct"/>
            <w:tcBorders>
              <w:top w:val="single" w:sz="4" w:space="0" w:color="auto"/>
              <w:left w:val="single" w:sz="4" w:space="0" w:color="auto"/>
              <w:bottom w:val="single" w:sz="4" w:space="0" w:color="auto"/>
              <w:right w:val="single" w:sz="4" w:space="0" w:color="auto"/>
            </w:tcBorders>
          </w:tcPr>
          <w:p w:rsidR="00116983" w:rsidRPr="00DC289A" w:rsidRDefault="00116983"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116983" w:rsidRPr="00DC289A" w:rsidRDefault="00116983" w:rsidP="008D0E38">
            <w:pPr>
              <w:rPr>
                <w:rFonts w:eastAsiaTheme="minorHAnsi"/>
                <w:lang w:eastAsia="en-US"/>
              </w:rPr>
            </w:pPr>
            <w:r>
              <w:rPr>
                <w:rFonts w:eastAsiaTheme="minorHAnsi"/>
                <w:lang w:eastAsia="en-US"/>
              </w:rPr>
              <w:t>Савенкова О.Ю., Меренкова И.Н.</w:t>
            </w:r>
          </w:p>
        </w:tc>
        <w:tc>
          <w:tcPr>
            <w:tcW w:w="230" w:type="pct"/>
            <w:gridSpan w:val="2"/>
            <w:tcBorders>
              <w:top w:val="single" w:sz="4" w:space="0" w:color="auto"/>
              <w:left w:val="single" w:sz="4" w:space="0" w:color="auto"/>
              <w:bottom w:val="single" w:sz="4" w:space="0" w:color="auto"/>
              <w:right w:val="single" w:sz="4" w:space="0" w:color="auto"/>
            </w:tcBorders>
          </w:tcPr>
          <w:p w:rsidR="00116983" w:rsidRPr="00DC289A" w:rsidRDefault="00116983" w:rsidP="008D0E38">
            <w:r>
              <w:t>0,5</w:t>
            </w:r>
          </w:p>
        </w:tc>
        <w:tc>
          <w:tcPr>
            <w:tcW w:w="880" w:type="pct"/>
            <w:tcBorders>
              <w:top w:val="single" w:sz="4" w:space="0" w:color="auto"/>
              <w:left w:val="single" w:sz="4" w:space="0" w:color="auto"/>
              <w:bottom w:val="single" w:sz="4" w:space="0" w:color="auto"/>
              <w:right w:val="single" w:sz="4" w:space="0" w:color="auto"/>
            </w:tcBorders>
          </w:tcPr>
          <w:p w:rsidR="00116983" w:rsidRDefault="00116983" w:rsidP="00116983">
            <w:pPr>
              <w:widowControl w:val="0"/>
              <w:ind w:left="-57" w:right="-57"/>
              <w:rPr>
                <w:bCs/>
                <w:shd w:val="clear" w:color="auto" w:fill="FFFFFF"/>
              </w:rPr>
            </w:pPr>
            <w:r>
              <w:rPr>
                <w:bCs/>
                <w:shd w:val="clear" w:color="auto" w:fill="FFFFFF"/>
              </w:rPr>
              <w:t>Научно-методический электронный журнал «Концепт». 2015. Т.13. С.646-650</w:t>
            </w:r>
          </w:p>
        </w:tc>
        <w:tc>
          <w:tcPr>
            <w:tcW w:w="341" w:type="pct"/>
            <w:tcBorders>
              <w:top w:val="single" w:sz="4" w:space="0" w:color="auto"/>
              <w:left w:val="single" w:sz="4" w:space="0" w:color="auto"/>
              <w:bottom w:val="single" w:sz="4" w:space="0" w:color="auto"/>
              <w:right w:val="single" w:sz="4" w:space="0" w:color="auto"/>
            </w:tcBorders>
          </w:tcPr>
          <w:p w:rsidR="00116983" w:rsidRPr="00DC289A" w:rsidRDefault="00116983" w:rsidP="008D0E38">
            <w:r>
              <w:t>-</w:t>
            </w:r>
          </w:p>
        </w:tc>
        <w:tc>
          <w:tcPr>
            <w:tcW w:w="310" w:type="pct"/>
            <w:tcBorders>
              <w:top w:val="single" w:sz="4" w:space="0" w:color="auto"/>
              <w:left w:val="single" w:sz="4" w:space="0" w:color="auto"/>
              <w:bottom w:val="single" w:sz="4" w:space="0" w:color="auto"/>
              <w:right w:val="single" w:sz="4" w:space="0" w:color="auto"/>
            </w:tcBorders>
          </w:tcPr>
          <w:p w:rsidR="00116983" w:rsidRPr="00DC289A" w:rsidRDefault="00116983" w:rsidP="00733FB0"/>
        </w:tc>
      </w:tr>
      <w:tr w:rsidR="00CF66F3"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CF66F3" w:rsidRPr="006A517C" w:rsidRDefault="00CF66F3"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CF66F3"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CF66F3" w:rsidRPr="00DC289A" w:rsidRDefault="00CF66F3" w:rsidP="00CF66F3">
            <w:r w:rsidRPr="00DC289A">
              <w:t xml:space="preserve">Дифференциация сельскохозяйственных предприятий по уровню их устойчивости - </w:t>
            </w:r>
          </w:p>
          <w:p w:rsidR="00CF66F3" w:rsidRPr="00DC289A" w:rsidRDefault="00CF66F3" w:rsidP="00CF66F3"/>
        </w:tc>
        <w:tc>
          <w:tcPr>
            <w:tcW w:w="880" w:type="pct"/>
            <w:tcBorders>
              <w:top w:val="single" w:sz="4" w:space="0" w:color="auto"/>
              <w:left w:val="single" w:sz="4" w:space="0" w:color="auto"/>
              <w:bottom w:val="single" w:sz="4" w:space="0" w:color="auto"/>
              <w:right w:val="single" w:sz="4" w:space="0" w:color="auto"/>
            </w:tcBorders>
          </w:tcPr>
          <w:p w:rsidR="00CF66F3" w:rsidRPr="00DC289A" w:rsidRDefault="00CF66F3"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CF66F3" w:rsidRPr="00DC289A" w:rsidRDefault="00CF66F3" w:rsidP="00CF66F3">
            <w:r w:rsidRPr="00DC289A">
              <w:t>Меренкова И.Н., Новикова И.И</w:t>
            </w:r>
          </w:p>
        </w:tc>
        <w:tc>
          <w:tcPr>
            <w:tcW w:w="230" w:type="pct"/>
            <w:gridSpan w:val="2"/>
            <w:tcBorders>
              <w:top w:val="single" w:sz="4" w:space="0" w:color="auto"/>
              <w:left w:val="single" w:sz="4" w:space="0" w:color="auto"/>
              <w:bottom w:val="single" w:sz="4" w:space="0" w:color="auto"/>
              <w:right w:val="single" w:sz="4" w:space="0" w:color="auto"/>
            </w:tcBorders>
          </w:tcPr>
          <w:p w:rsidR="00CF66F3" w:rsidRPr="00DC289A" w:rsidRDefault="00CF66F3" w:rsidP="00CF66F3">
            <w:r w:rsidRPr="00DC289A">
              <w:t>0,7</w:t>
            </w:r>
          </w:p>
        </w:tc>
        <w:tc>
          <w:tcPr>
            <w:tcW w:w="880" w:type="pct"/>
            <w:tcBorders>
              <w:top w:val="single" w:sz="4" w:space="0" w:color="auto"/>
              <w:left w:val="single" w:sz="4" w:space="0" w:color="auto"/>
              <w:bottom w:val="single" w:sz="4" w:space="0" w:color="auto"/>
              <w:right w:val="single" w:sz="4" w:space="0" w:color="auto"/>
            </w:tcBorders>
          </w:tcPr>
          <w:p w:rsidR="00CF66F3" w:rsidRPr="00DC289A" w:rsidRDefault="008D0E38" w:rsidP="00CF66F3">
            <w:r>
              <w:t>*</w:t>
            </w:r>
            <w:r w:rsidR="00CF66F3" w:rsidRPr="00DC289A">
              <w:t>Современная экономика: проблемы и решения</w:t>
            </w:r>
            <w:r>
              <w:t>. ВГУ</w:t>
            </w:r>
            <w:r w:rsidR="00CF66F3" w:rsidRPr="00DC289A">
              <w:t>, 2015.</w:t>
            </w:r>
            <w:r>
              <w:t xml:space="preserve">  №6. </w:t>
            </w:r>
            <w:r w:rsidR="00CF66F3" w:rsidRPr="00DC289A">
              <w:t>101-108</w:t>
            </w:r>
          </w:p>
          <w:p w:rsidR="00CF66F3" w:rsidRPr="00DC289A" w:rsidRDefault="00CF66F3" w:rsidP="00CF66F3"/>
        </w:tc>
        <w:tc>
          <w:tcPr>
            <w:tcW w:w="341" w:type="pct"/>
            <w:tcBorders>
              <w:top w:val="single" w:sz="4" w:space="0" w:color="auto"/>
              <w:left w:val="single" w:sz="4" w:space="0" w:color="auto"/>
              <w:bottom w:val="single" w:sz="4" w:space="0" w:color="auto"/>
              <w:right w:val="single" w:sz="4" w:space="0" w:color="auto"/>
            </w:tcBorders>
          </w:tcPr>
          <w:p w:rsidR="00CF66F3" w:rsidRPr="00DC289A" w:rsidRDefault="008D0E38" w:rsidP="00CF66F3">
            <w:r>
              <w:t>1000</w:t>
            </w:r>
          </w:p>
        </w:tc>
        <w:tc>
          <w:tcPr>
            <w:tcW w:w="310" w:type="pct"/>
            <w:tcBorders>
              <w:top w:val="single" w:sz="4" w:space="0" w:color="auto"/>
              <w:left w:val="single" w:sz="4" w:space="0" w:color="auto"/>
              <w:bottom w:val="single" w:sz="4" w:space="0" w:color="auto"/>
              <w:right w:val="single" w:sz="4" w:space="0" w:color="auto"/>
            </w:tcBorders>
          </w:tcPr>
          <w:p w:rsidR="00CF66F3" w:rsidRPr="00DC289A" w:rsidRDefault="00CF66F3"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227E5F" w:rsidRDefault="003968F9" w:rsidP="00733FB0">
            <w:pPr>
              <w:rPr>
                <w:sz w:val="16"/>
              </w:rPr>
            </w:pPr>
            <w:r w:rsidRPr="00227E5F">
              <w:rPr>
                <w:sz w:val="16"/>
              </w:rPr>
              <w:t>Корпоративное управление и стратегии бизнеса</w:t>
            </w:r>
          </w:p>
          <w:p w:rsidR="003968F9" w:rsidRPr="00227E5F" w:rsidRDefault="003968F9" w:rsidP="00733FB0">
            <w:pPr>
              <w:rPr>
                <w:sz w:val="16"/>
              </w:rPr>
            </w:pPr>
          </w:p>
          <w:p w:rsidR="003968F9" w:rsidRPr="00DC289A" w:rsidRDefault="003968F9" w:rsidP="00733FB0">
            <w:r w:rsidRPr="00227E5F">
              <w:rPr>
                <w:sz w:val="16"/>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Модель социального партнерства на сельских территориях </w:t>
            </w:r>
          </w:p>
          <w:p w:rsidR="00B6716C" w:rsidRPr="00DC289A" w:rsidRDefault="00B6716C" w:rsidP="00733FB0"/>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Меренкова И.Н., </w:t>
            </w:r>
            <w:proofErr w:type="spellStart"/>
            <w:r w:rsidRPr="00DC289A">
              <w:t>Закшевский</w:t>
            </w:r>
            <w:proofErr w:type="spellEnd"/>
            <w:r w:rsidRPr="00DC289A">
              <w:t xml:space="preserve"> В.Г., Перцев В.Н.</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8D0E38">
            <w:r w:rsidRPr="00DC289A">
              <w:t>0,</w:t>
            </w:r>
            <w:r w:rsidR="008D0E38">
              <w:t>7</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785940" w:rsidP="00733FB0">
            <w:r>
              <w:t>*</w:t>
            </w:r>
            <w:r w:rsidR="00B6716C" w:rsidRPr="00DC289A">
              <w:t>АПК: экономика, управление</w:t>
            </w:r>
            <w:r>
              <w:t xml:space="preserve">. </w:t>
            </w:r>
            <w:hyperlink r:id="rId47" w:history="1">
              <w:r w:rsidR="008D0E38" w:rsidRPr="008D0E38">
                <w:t>Автономная некоммерческая организация Редакция журнала "АПК: экономика, управление"</w:t>
              </w:r>
            </w:hyperlink>
            <w:r w:rsidR="008D0E38">
              <w:t xml:space="preserve"> </w:t>
            </w:r>
            <w:r>
              <w:t xml:space="preserve">2015. </w:t>
            </w:r>
            <w:r w:rsidR="00B6716C" w:rsidRPr="00DC289A">
              <w:t xml:space="preserve"> № 6. С. 69-75. </w:t>
            </w:r>
          </w:p>
          <w:p w:rsidR="00B6716C" w:rsidRPr="00DC289A" w:rsidRDefault="00B6716C" w:rsidP="00733FB0"/>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Инновационный подход к исследованию устойчивого развития сельских территорий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Меренкова И.Н., Новикова И.И.</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0,3</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CF66F3" w:rsidP="00CF66F3">
            <w:r>
              <w:t>*</w:t>
            </w:r>
            <w:r w:rsidR="00B6716C" w:rsidRPr="00DC289A">
              <w:t>Вестник Воронежского государственного аграрного университет</w:t>
            </w:r>
            <w:r w:rsidR="00421211">
              <w:t>а</w:t>
            </w:r>
            <w:r w:rsidR="00B6716C" w:rsidRPr="00DC289A">
              <w:t>,</w:t>
            </w:r>
            <w:r>
              <w:t xml:space="preserve"> ВГАУ,</w:t>
            </w:r>
            <w:r w:rsidR="00B6716C" w:rsidRPr="00DC289A">
              <w:t xml:space="preserve"> 2015. - № 1 (44). – С. 79-84</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CF66F3"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CF66F3" w:rsidRPr="006A517C" w:rsidRDefault="00CF66F3"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CF66F3"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CF66F3" w:rsidRPr="00DC289A" w:rsidRDefault="00CF66F3" w:rsidP="00CF66F3">
            <w:proofErr w:type="spellStart"/>
            <w:r w:rsidRPr="00DC289A">
              <w:t>The</w:t>
            </w:r>
            <w:proofErr w:type="spellEnd"/>
            <w:r w:rsidRPr="00DC289A">
              <w:t xml:space="preserve"> </w:t>
            </w:r>
            <w:proofErr w:type="spellStart"/>
            <w:r w:rsidRPr="00DC289A">
              <w:t>Formation</w:t>
            </w:r>
            <w:proofErr w:type="spellEnd"/>
            <w:r w:rsidRPr="00DC289A">
              <w:t xml:space="preserve"> </w:t>
            </w:r>
            <w:proofErr w:type="spellStart"/>
            <w:r w:rsidRPr="00DC289A">
              <w:t>of</w:t>
            </w:r>
            <w:proofErr w:type="spellEnd"/>
            <w:r w:rsidRPr="00DC289A">
              <w:t xml:space="preserve"> </w:t>
            </w:r>
            <w:proofErr w:type="spellStart"/>
            <w:r w:rsidRPr="00DC289A">
              <w:t>Transition</w:t>
            </w:r>
            <w:proofErr w:type="spellEnd"/>
            <w:r w:rsidRPr="00DC289A">
              <w:t xml:space="preserve"> </w:t>
            </w:r>
            <w:proofErr w:type="spellStart"/>
            <w:r w:rsidRPr="00DC289A">
              <w:t>prerequisites</w:t>
            </w:r>
            <w:proofErr w:type="spellEnd"/>
            <w:r w:rsidRPr="00DC289A">
              <w:t xml:space="preserve"> </w:t>
            </w:r>
            <w:proofErr w:type="spellStart"/>
            <w:r w:rsidRPr="00DC289A">
              <w:t>for</w:t>
            </w:r>
            <w:proofErr w:type="spellEnd"/>
            <w:r w:rsidRPr="00DC289A">
              <w:t xml:space="preserve"> </w:t>
            </w:r>
            <w:proofErr w:type="spellStart"/>
            <w:r w:rsidRPr="00DC289A">
              <w:t>socially</w:t>
            </w:r>
            <w:proofErr w:type="spellEnd"/>
            <w:r w:rsidRPr="00DC289A">
              <w:t xml:space="preserve"> </w:t>
            </w:r>
            <w:proofErr w:type="spellStart"/>
            <w:r w:rsidRPr="00DC289A">
              <w:t>oriented</w:t>
            </w:r>
            <w:proofErr w:type="spellEnd"/>
            <w:r w:rsidRPr="00DC289A">
              <w:t xml:space="preserve"> </w:t>
            </w:r>
            <w:proofErr w:type="spellStart"/>
            <w:r w:rsidRPr="00DC289A">
              <w:t>Development</w:t>
            </w:r>
            <w:proofErr w:type="spellEnd"/>
            <w:r w:rsidRPr="00DC289A">
              <w:t xml:space="preserve"> </w:t>
            </w:r>
            <w:proofErr w:type="spellStart"/>
            <w:r w:rsidRPr="00DC289A">
              <w:t>of</w:t>
            </w:r>
            <w:proofErr w:type="spellEnd"/>
            <w:r w:rsidRPr="00DC289A">
              <w:t xml:space="preserve"> </w:t>
            </w:r>
            <w:proofErr w:type="spellStart"/>
            <w:r w:rsidRPr="00DC289A">
              <w:t>rural</w:t>
            </w:r>
            <w:proofErr w:type="spellEnd"/>
            <w:r w:rsidRPr="00DC289A">
              <w:t xml:space="preserve"> </w:t>
            </w:r>
            <w:proofErr w:type="spellStart"/>
            <w:r w:rsidRPr="00DC289A">
              <w:t>territories</w:t>
            </w:r>
            <w:proofErr w:type="spellEnd"/>
            <w:r w:rsidRPr="00DC289A">
              <w:t xml:space="preserve"> (Формирование предпосылок перехода к социально-ориентированному развитию сельских территорий) </w:t>
            </w:r>
          </w:p>
        </w:tc>
        <w:tc>
          <w:tcPr>
            <w:tcW w:w="880" w:type="pct"/>
            <w:tcBorders>
              <w:top w:val="single" w:sz="4" w:space="0" w:color="auto"/>
              <w:left w:val="single" w:sz="4" w:space="0" w:color="auto"/>
              <w:bottom w:val="single" w:sz="4" w:space="0" w:color="auto"/>
              <w:right w:val="single" w:sz="4" w:space="0" w:color="auto"/>
            </w:tcBorders>
          </w:tcPr>
          <w:p w:rsidR="00CF66F3" w:rsidRPr="00DC289A" w:rsidRDefault="00CF66F3"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CF66F3" w:rsidRPr="00DC289A" w:rsidRDefault="00CF66F3" w:rsidP="00CF66F3">
            <w:r w:rsidRPr="00DC289A">
              <w:t>Меренкова И.Н.</w:t>
            </w:r>
            <w:r w:rsidR="00901576">
              <w:t>,</w:t>
            </w:r>
            <w:r w:rsidRPr="00DC289A">
              <w:t xml:space="preserve"> Савенкова О.Ю</w:t>
            </w:r>
            <w:r>
              <w:t>.</w:t>
            </w:r>
          </w:p>
        </w:tc>
        <w:tc>
          <w:tcPr>
            <w:tcW w:w="230" w:type="pct"/>
            <w:gridSpan w:val="2"/>
            <w:tcBorders>
              <w:top w:val="single" w:sz="4" w:space="0" w:color="auto"/>
              <w:left w:val="single" w:sz="4" w:space="0" w:color="auto"/>
              <w:bottom w:val="single" w:sz="4" w:space="0" w:color="auto"/>
              <w:right w:val="single" w:sz="4" w:space="0" w:color="auto"/>
            </w:tcBorders>
          </w:tcPr>
          <w:p w:rsidR="00CF66F3" w:rsidRPr="00DC289A" w:rsidRDefault="00CF66F3" w:rsidP="00CF66F3">
            <w:r w:rsidRPr="00DC289A">
              <w:t>0,5</w:t>
            </w:r>
          </w:p>
        </w:tc>
        <w:tc>
          <w:tcPr>
            <w:tcW w:w="880" w:type="pct"/>
            <w:tcBorders>
              <w:top w:val="single" w:sz="4" w:space="0" w:color="auto"/>
              <w:left w:val="single" w:sz="4" w:space="0" w:color="auto"/>
              <w:bottom w:val="single" w:sz="4" w:space="0" w:color="auto"/>
              <w:right w:val="single" w:sz="4" w:space="0" w:color="auto"/>
            </w:tcBorders>
          </w:tcPr>
          <w:p w:rsidR="00CF66F3" w:rsidRPr="00DC289A" w:rsidRDefault="00CF66F3" w:rsidP="00CF66F3">
            <w:r>
              <w:t>*</w:t>
            </w:r>
            <w:r w:rsidRPr="00DC289A">
              <w:t>Современная экономика: проблемы и решения</w:t>
            </w:r>
            <w:r>
              <w:t>. ВГУ. 2015. №5. С.</w:t>
            </w:r>
            <w:r w:rsidRPr="00DC289A">
              <w:t>90-96</w:t>
            </w:r>
          </w:p>
          <w:p w:rsidR="00CF66F3" w:rsidRPr="00DC289A" w:rsidRDefault="00CF66F3" w:rsidP="00CF66F3"/>
        </w:tc>
        <w:tc>
          <w:tcPr>
            <w:tcW w:w="341" w:type="pct"/>
            <w:tcBorders>
              <w:top w:val="single" w:sz="4" w:space="0" w:color="auto"/>
              <w:left w:val="single" w:sz="4" w:space="0" w:color="auto"/>
              <w:bottom w:val="single" w:sz="4" w:space="0" w:color="auto"/>
              <w:right w:val="single" w:sz="4" w:space="0" w:color="auto"/>
            </w:tcBorders>
          </w:tcPr>
          <w:p w:rsidR="00CF66F3" w:rsidRPr="00DC289A" w:rsidRDefault="00CF66F3" w:rsidP="00CF66F3">
            <w:r w:rsidRPr="00DC289A">
              <w:t>1000</w:t>
            </w:r>
          </w:p>
        </w:tc>
        <w:tc>
          <w:tcPr>
            <w:tcW w:w="310" w:type="pct"/>
            <w:tcBorders>
              <w:top w:val="single" w:sz="4" w:space="0" w:color="auto"/>
              <w:left w:val="single" w:sz="4" w:space="0" w:color="auto"/>
              <w:bottom w:val="single" w:sz="4" w:space="0" w:color="auto"/>
              <w:right w:val="single" w:sz="4" w:space="0" w:color="auto"/>
            </w:tcBorders>
          </w:tcPr>
          <w:p w:rsidR="00CF66F3" w:rsidRPr="00DC289A" w:rsidRDefault="00CF66F3"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Социально-ориентированное развитие сельских территорий: проблемы и пути решения </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Меренкова И.Н. Савенкова О.Ю</w:t>
            </w:r>
            <w:r w:rsidR="00CF66F3">
              <w:t>.</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CF66F3" w:rsidP="00733FB0">
            <w:r>
              <w:t>*</w:t>
            </w:r>
            <w:r w:rsidR="00B6716C" w:rsidRPr="00DC289A">
              <w:t>Фундаментальные исследования, 2015. - №9. - С. 156-159</w:t>
            </w:r>
          </w:p>
          <w:p w:rsidR="00B6716C" w:rsidRPr="00DC289A" w:rsidRDefault="00B6716C" w:rsidP="00733FB0"/>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CF66F3" w:rsidP="00733FB0">
            <w:r>
              <w:t>Стратегические приоритеты повышения социальной привлекательности сельских территорий</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CF66F3"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CF66F3" w:rsidP="00733FB0">
            <w:r>
              <w:t>Савенкова О.Ю.</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6A517C" w:rsidP="00733FB0">
            <w:r>
              <w:t>0,5</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CF66F3" w:rsidP="00733FB0">
            <w:r>
              <w:t>*Вестник Мичуринского государственного аграрного университета. МГАУ, 2015. №1. С.85-90</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CF66F3" w:rsidP="00733FB0">
            <w:r>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421211"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421211" w:rsidRPr="006A517C" w:rsidRDefault="00421211"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421211"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421211" w:rsidRPr="00CF66F3" w:rsidRDefault="006C4E72" w:rsidP="00733FB0">
            <w:r w:rsidRPr="00CF66F3">
              <w:t>Модель разработки стратегии социально ориентированного развития сельских территорий</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421211" w:rsidRPr="00CF66F3" w:rsidRDefault="00421211" w:rsidP="00814BBA">
            <w:r w:rsidRPr="00CF66F3">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421211" w:rsidRPr="00CF66F3" w:rsidRDefault="00421211" w:rsidP="00733FB0">
            <w:r w:rsidRPr="00CF66F3">
              <w:t>Савенкова О.Ю.</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421211" w:rsidRPr="00CF66F3" w:rsidRDefault="006C4E72" w:rsidP="00733FB0">
            <w:r w:rsidRPr="00CF66F3">
              <w:t>0,8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421211" w:rsidRPr="00CF66F3" w:rsidRDefault="006C4E72" w:rsidP="006C4E72">
            <w:r w:rsidRPr="00CF66F3">
              <w:t xml:space="preserve">*Управление экономическими системами: электронный научный журнал. Кисловодский институт экономики и права. 2015.  </w:t>
            </w:r>
            <w:hyperlink r:id="rId48" w:history="1">
              <w:r w:rsidRPr="00CF66F3">
                <w:t>№ 9 (81)</w:t>
              </w:r>
            </w:hyperlink>
            <w:r w:rsidRPr="00CF66F3">
              <w:t>. С. 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421211" w:rsidRPr="00CF66F3" w:rsidRDefault="006C4E72" w:rsidP="00733FB0">
            <w:r w:rsidRPr="00CF66F3">
              <w:t>-</w:t>
            </w:r>
          </w:p>
        </w:tc>
        <w:tc>
          <w:tcPr>
            <w:tcW w:w="310" w:type="pct"/>
            <w:tcBorders>
              <w:top w:val="single" w:sz="4" w:space="0" w:color="auto"/>
              <w:left w:val="single" w:sz="4" w:space="0" w:color="auto"/>
              <w:bottom w:val="single" w:sz="4" w:space="0" w:color="auto"/>
              <w:right w:val="single" w:sz="4" w:space="0" w:color="auto"/>
            </w:tcBorders>
          </w:tcPr>
          <w:p w:rsidR="00421211" w:rsidRPr="00DC289A" w:rsidRDefault="00421211" w:rsidP="00733FB0"/>
        </w:tc>
      </w:tr>
      <w:tr w:rsidR="006C4E72"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6C4E72" w:rsidRPr="006A517C" w:rsidRDefault="006C4E72"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6C4E72" w:rsidRPr="00DC289A" w:rsidRDefault="00F71132" w:rsidP="00733FB0">
            <w:r>
              <w:t xml:space="preserve">Неэкономические факторы устойчивого </w:t>
            </w:r>
            <w:r>
              <w:lastRenderedPageBreak/>
              <w:t>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6C4E72" w:rsidRPr="00CF66F3" w:rsidRDefault="009E7036" w:rsidP="00733FB0">
            <w:r w:rsidRPr="00CF66F3">
              <w:lastRenderedPageBreak/>
              <w:t xml:space="preserve">Проблемы социально ориентированного развития </w:t>
            </w:r>
            <w:r w:rsidRPr="00CF66F3">
              <w:lastRenderedPageBreak/>
              <w:t>хозяйствующих субъектов на сельских территориях</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C4E72" w:rsidRPr="00CF66F3" w:rsidRDefault="009E7036" w:rsidP="00814BBA">
            <w:r w:rsidRPr="00CF66F3">
              <w:lastRenderedPageBreak/>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6C4E72" w:rsidRPr="00CF66F3" w:rsidRDefault="009E7036" w:rsidP="009E7036">
            <w:r w:rsidRPr="00CF66F3">
              <w:t xml:space="preserve">Савенкова О.Ю., Юдин </w:t>
            </w:r>
            <w:r w:rsidRPr="00CF66F3">
              <w:lastRenderedPageBreak/>
              <w:t>О.И., Пучнина А.А.</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6C4E72" w:rsidRPr="00CF66F3" w:rsidRDefault="009E7036" w:rsidP="00733FB0">
            <w:r w:rsidRPr="00CF66F3">
              <w:lastRenderedPageBreak/>
              <w:t>0,8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6C4E72" w:rsidRPr="00CF66F3" w:rsidRDefault="009E7036" w:rsidP="009E7036">
            <w:r w:rsidRPr="00CF66F3">
              <w:t xml:space="preserve">*Современные проблемы науки и образования. </w:t>
            </w:r>
            <w:r w:rsidRPr="00CF66F3">
              <w:lastRenderedPageBreak/>
              <w:t>Издательский дом «Академия Естествознания». 2015. №2. С.350-363</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6C4E72" w:rsidRPr="00CF66F3" w:rsidRDefault="009E7036" w:rsidP="00733FB0">
            <w:r w:rsidRPr="00CF66F3">
              <w:lastRenderedPageBreak/>
              <w:t>1000</w:t>
            </w:r>
          </w:p>
        </w:tc>
        <w:tc>
          <w:tcPr>
            <w:tcW w:w="310" w:type="pct"/>
            <w:tcBorders>
              <w:top w:val="single" w:sz="4" w:space="0" w:color="auto"/>
              <w:left w:val="single" w:sz="4" w:space="0" w:color="auto"/>
              <w:bottom w:val="single" w:sz="4" w:space="0" w:color="auto"/>
              <w:right w:val="single" w:sz="4" w:space="0" w:color="auto"/>
            </w:tcBorders>
          </w:tcPr>
          <w:p w:rsidR="006C4E72" w:rsidRPr="00DC289A" w:rsidRDefault="006C4E72" w:rsidP="00733FB0"/>
        </w:tc>
      </w:tr>
      <w:tr w:rsidR="009E703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E7036" w:rsidRPr="006A517C" w:rsidRDefault="009E703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E703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9E7036" w:rsidRPr="00CF66F3" w:rsidRDefault="00BB6F6A" w:rsidP="00733FB0">
            <w:r w:rsidRPr="00CF66F3">
              <w:t>Особые экономические зоны регионального уровня как инструмент социально ориентированного развития сельских территорий</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E7036" w:rsidRPr="00CF66F3" w:rsidRDefault="009E7036" w:rsidP="00814BBA">
            <w:r w:rsidRPr="00CF66F3">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shd w:val="clear" w:color="auto" w:fill="auto"/>
          </w:tcPr>
          <w:p w:rsidR="009E7036" w:rsidRPr="00CF66F3" w:rsidRDefault="009E7036" w:rsidP="009E7036">
            <w:r w:rsidRPr="00CF66F3">
              <w:t>Савенкова О.Ю.</w:t>
            </w:r>
          </w:p>
        </w:tc>
        <w:tc>
          <w:tcPr>
            <w:tcW w:w="230" w:type="pct"/>
            <w:gridSpan w:val="2"/>
            <w:tcBorders>
              <w:top w:val="single" w:sz="4" w:space="0" w:color="auto"/>
              <w:left w:val="single" w:sz="4" w:space="0" w:color="auto"/>
              <w:bottom w:val="single" w:sz="4" w:space="0" w:color="auto"/>
              <w:right w:val="single" w:sz="4" w:space="0" w:color="auto"/>
            </w:tcBorders>
            <w:shd w:val="clear" w:color="auto" w:fill="auto"/>
          </w:tcPr>
          <w:p w:rsidR="009E7036" w:rsidRPr="00CF66F3" w:rsidRDefault="009E7036" w:rsidP="00BB6F6A">
            <w:r w:rsidRPr="00CF66F3">
              <w:t>0,8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E7036" w:rsidRPr="00CF66F3" w:rsidRDefault="009E7036" w:rsidP="00BB6F6A">
            <w:r w:rsidRPr="00CF66F3">
              <w:t>*</w:t>
            </w:r>
            <w:r w:rsidR="00BB6F6A" w:rsidRPr="00CF66F3">
              <w:t xml:space="preserve">ФЭС: Финансы. Экономика. Статистика. </w:t>
            </w:r>
            <w:proofErr w:type="spellStart"/>
            <w:r w:rsidR="00BB6F6A" w:rsidRPr="00CF66F3">
              <w:t>Финэкономсервис</w:t>
            </w:r>
            <w:proofErr w:type="spellEnd"/>
            <w:r w:rsidR="00BB6F6A" w:rsidRPr="00CF66F3">
              <w:t xml:space="preserve"> 2000. Воронеж. 2015. №7. С.53-56</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9E7036" w:rsidRPr="00CF66F3" w:rsidRDefault="009E7036" w:rsidP="00BB6F6A">
            <w:r w:rsidRPr="00CF66F3">
              <w:t>1000</w:t>
            </w:r>
          </w:p>
        </w:tc>
        <w:tc>
          <w:tcPr>
            <w:tcW w:w="310" w:type="pct"/>
            <w:tcBorders>
              <w:top w:val="single" w:sz="4" w:space="0" w:color="auto"/>
              <w:left w:val="single" w:sz="4" w:space="0" w:color="auto"/>
              <w:bottom w:val="single" w:sz="4" w:space="0" w:color="auto"/>
              <w:right w:val="single" w:sz="4" w:space="0" w:color="auto"/>
            </w:tcBorders>
          </w:tcPr>
          <w:p w:rsidR="009E7036" w:rsidRPr="00DC289A" w:rsidRDefault="009E7036"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Формирование экономического механизма управления региональным рынком жилой недвижимости </w:t>
            </w:r>
          </w:p>
          <w:p w:rsidR="00B6716C" w:rsidRPr="00DC289A" w:rsidRDefault="00B6716C" w:rsidP="00733FB0"/>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Макаров И.Н., Беспалов М.В., Сотникова Е.А. </w:t>
            </w:r>
          </w:p>
          <w:p w:rsidR="00B6716C" w:rsidRPr="00DC289A" w:rsidRDefault="00B6716C" w:rsidP="00733FB0"/>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CF66F3">
            <w:r w:rsidRPr="00DC289A">
              <w:t xml:space="preserve">*Вестник Тамбовского университета. Серия: гуманитарные науки, </w:t>
            </w:r>
            <w:r w:rsidR="00CF66F3">
              <w:t>ТГУ им.Державина</w:t>
            </w:r>
            <w:proofErr w:type="gramStart"/>
            <w:r w:rsidR="00CF66F3">
              <w:t>,  2015</w:t>
            </w:r>
            <w:proofErr w:type="gramEnd"/>
            <w:r w:rsidR="00CF66F3">
              <w:t>. №9(149). С.143-150</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rPr>
                <w:lang w:val="en-US"/>
              </w:rPr>
            </w:pPr>
            <w:r w:rsidRPr="00DC289A">
              <w:rPr>
                <w:lang w:val="en-US"/>
              </w:rPr>
              <w:t>Agriculture</w:t>
            </w:r>
            <w:r w:rsidRPr="00F1713C">
              <w:rPr>
                <w:lang w:val="en-US"/>
              </w:rPr>
              <w:t xml:space="preserve"> </w:t>
            </w:r>
            <w:r w:rsidRPr="00DC289A">
              <w:rPr>
                <w:lang w:val="en-US"/>
              </w:rPr>
              <w:t>and</w:t>
            </w:r>
            <w:r w:rsidRPr="00F1713C">
              <w:rPr>
                <w:lang w:val="en-US"/>
              </w:rPr>
              <w:t xml:space="preserve"> </w:t>
            </w:r>
            <w:r w:rsidRPr="00DC289A">
              <w:rPr>
                <w:lang w:val="en-US"/>
              </w:rPr>
              <w:t>food</w:t>
            </w:r>
            <w:r w:rsidRPr="00F1713C">
              <w:rPr>
                <w:lang w:val="en-US"/>
              </w:rPr>
              <w:t xml:space="preserve"> </w:t>
            </w:r>
            <w:r w:rsidRPr="00DC289A">
              <w:rPr>
                <w:lang w:val="en-US"/>
              </w:rPr>
              <w:t>security</w:t>
            </w:r>
            <w:r w:rsidRPr="00F1713C">
              <w:rPr>
                <w:lang w:val="en-US"/>
              </w:rPr>
              <w:t xml:space="preserve"> </w:t>
            </w:r>
            <w:r w:rsidRPr="00DC289A">
              <w:rPr>
                <w:lang w:val="en-US"/>
              </w:rPr>
              <w:t>of</w:t>
            </w:r>
            <w:r w:rsidRPr="00F1713C">
              <w:rPr>
                <w:lang w:val="en-US"/>
              </w:rPr>
              <w:t xml:space="preserve"> </w:t>
            </w:r>
            <w:r w:rsidRPr="00DC289A">
              <w:rPr>
                <w:lang w:val="en-US"/>
              </w:rPr>
              <w:t>the</w:t>
            </w:r>
            <w:r w:rsidRPr="00F1713C">
              <w:rPr>
                <w:lang w:val="en-US"/>
              </w:rPr>
              <w:t xml:space="preserve"> </w:t>
            </w:r>
            <w:r w:rsidRPr="00DC289A">
              <w:rPr>
                <w:lang w:val="en-US"/>
              </w:rPr>
              <w:t>country</w:t>
            </w:r>
            <w:r w:rsidRPr="00F1713C">
              <w:rPr>
                <w:lang w:val="en-US"/>
              </w:rPr>
              <w:t xml:space="preserve">: </w:t>
            </w:r>
            <w:r w:rsidRPr="00DC289A">
              <w:rPr>
                <w:lang w:val="en-US"/>
              </w:rPr>
              <w:t>situation analysis and perspective solutions</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Макаров И.Н., Колесников В.В.</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1,0</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CF66F3" w:rsidP="00CF66F3">
            <w:r>
              <w:t>*</w:t>
            </w:r>
            <w:r w:rsidR="00B6716C" w:rsidRPr="00DC289A">
              <w:t>Успехи современной науки и образования</w:t>
            </w:r>
            <w:r>
              <w:t xml:space="preserve">. Издательство: Клюев С.В., </w:t>
            </w:r>
            <w:r w:rsidRPr="00DC289A">
              <w:t xml:space="preserve">Белгород,  </w:t>
            </w:r>
            <w:r>
              <w:t>2015.</w:t>
            </w:r>
            <w:r w:rsidR="00B6716C" w:rsidRPr="00DC289A">
              <w:t xml:space="preserve"> №2</w:t>
            </w:r>
            <w:r>
              <w:t>. С.35-37</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8C4A7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C4A7C" w:rsidRPr="006A517C" w:rsidRDefault="008C4A7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C4A7C" w:rsidRPr="008C4A7C" w:rsidRDefault="003968F9" w:rsidP="00733FB0">
            <w:pPr>
              <w:rPr>
                <w:highlight w:val="lightGray"/>
              </w:rPr>
            </w:pPr>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8C4A7C" w:rsidRPr="000A37B6" w:rsidRDefault="008C4A7C" w:rsidP="00733FB0">
            <w:r w:rsidRPr="000A37B6">
              <w:t>Теоретические основы управления развитием региона на основе государственно-частного партнерства</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Макаров И.Н.</w:t>
            </w:r>
          </w:p>
        </w:tc>
        <w:tc>
          <w:tcPr>
            <w:tcW w:w="230" w:type="pct"/>
            <w:gridSpan w:val="2"/>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1,0</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C4A7C">
            <w:r w:rsidRPr="000A37B6">
              <w:t>*Российское предпринимательство. Издательство «Креативная экономика», 2015. Т.16. №9. С.1269-1288</w:t>
            </w:r>
          </w:p>
        </w:tc>
        <w:tc>
          <w:tcPr>
            <w:tcW w:w="341" w:type="pct"/>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2000</w:t>
            </w:r>
          </w:p>
        </w:tc>
        <w:tc>
          <w:tcPr>
            <w:tcW w:w="310" w:type="pct"/>
            <w:tcBorders>
              <w:top w:val="single" w:sz="4" w:space="0" w:color="auto"/>
              <w:left w:val="single" w:sz="4" w:space="0" w:color="auto"/>
              <w:bottom w:val="single" w:sz="4" w:space="0" w:color="auto"/>
              <w:right w:val="single" w:sz="4" w:space="0" w:color="auto"/>
            </w:tcBorders>
          </w:tcPr>
          <w:p w:rsidR="008C4A7C" w:rsidRPr="00DC289A" w:rsidRDefault="008C4A7C" w:rsidP="00733FB0"/>
        </w:tc>
      </w:tr>
      <w:tr w:rsidR="00A1035E"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A1035E" w:rsidRPr="006A517C" w:rsidRDefault="00A1035E"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A1035E" w:rsidRPr="00A1035E" w:rsidRDefault="003968F9" w:rsidP="00733FB0">
            <w:pPr>
              <w:rPr>
                <w:highlight w:val="lightGray"/>
              </w:rPr>
            </w:pPr>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A1035E" w:rsidRPr="000A37B6" w:rsidRDefault="00A1035E" w:rsidP="00733FB0">
            <w:r w:rsidRPr="000A37B6">
              <w:t xml:space="preserve">Государственное регулирование и государственно-частное партнерство: теоретический подход к анализу эффективности воздействия на </w:t>
            </w:r>
            <w:proofErr w:type="spellStart"/>
            <w:r w:rsidRPr="000A37B6">
              <w:t>мезосистемы</w:t>
            </w:r>
            <w:proofErr w:type="spellEnd"/>
            <w:r w:rsidRPr="000A37B6">
              <w:t xml:space="preserve"> (на примере рынка жилой недвижимости как составляющей социальной инфраструктуры региона)</w:t>
            </w:r>
          </w:p>
        </w:tc>
        <w:tc>
          <w:tcPr>
            <w:tcW w:w="880" w:type="pct"/>
            <w:tcBorders>
              <w:top w:val="single" w:sz="4" w:space="0" w:color="auto"/>
              <w:left w:val="single" w:sz="4" w:space="0" w:color="auto"/>
              <w:bottom w:val="single" w:sz="4" w:space="0" w:color="auto"/>
              <w:right w:val="single" w:sz="4" w:space="0" w:color="auto"/>
            </w:tcBorders>
          </w:tcPr>
          <w:p w:rsidR="00A1035E" w:rsidRPr="000A37B6" w:rsidRDefault="00A1035E"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A1035E" w:rsidRPr="000A37B6" w:rsidRDefault="00A1035E" w:rsidP="00733FB0">
            <w:r w:rsidRPr="000A37B6">
              <w:t xml:space="preserve">Сотникова Е.А., </w:t>
            </w:r>
          </w:p>
          <w:p w:rsidR="00A1035E" w:rsidRPr="000A37B6" w:rsidRDefault="00A1035E" w:rsidP="00733FB0">
            <w:r w:rsidRPr="000A37B6">
              <w:t>Макаров И.Н.</w:t>
            </w:r>
          </w:p>
        </w:tc>
        <w:tc>
          <w:tcPr>
            <w:tcW w:w="230" w:type="pct"/>
            <w:gridSpan w:val="2"/>
            <w:tcBorders>
              <w:top w:val="single" w:sz="4" w:space="0" w:color="auto"/>
              <w:left w:val="single" w:sz="4" w:space="0" w:color="auto"/>
              <w:bottom w:val="single" w:sz="4" w:space="0" w:color="auto"/>
              <w:right w:val="single" w:sz="4" w:space="0" w:color="auto"/>
            </w:tcBorders>
          </w:tcPr>
          <w:p w:rsidR="00A1035E" w:rsidRPr="000A37B6" w:rsidRDefault="00A1035E" w:rsidP="00733FB0">
            <w:r w:rsidRPr="000A37B6">
              <w:t>1,0</w:t>
            </w:r>
          </w:p>
        </w:tc>
        <w:tc>
          <w:tcPr>
            <w:tcW w:w="880" w:type="pct"/>
            <w:tcBorders>
              <w:top w:val="single" w:sz="4" w:space="0" w:color="auto"/>
              <w:left w:val="single" w:sz="4" w:space="0" w:color="auto"/>
              <w:bottom w:val="single" w:sz="4" w:space="0" w:color="auto"/>
              <w:right w:val="single" w:sz="4" w:space="0" w:color="auto"/>
            </w:tcBorders>
          </w:tcPr>
          <w:p w:rsidR="00A1035E" w:rsidRPr="000A37B6" w:rsidRDefault="00A1035E" w:rsidP="00A1035E">
            <w:r w:rsidRPr="000A37B6">
              <w:t>*Российское предпринимательство. Издательство «Креативная экономика», 2015. Т.16. №8. С.1153-1164</w:t>
            </w:r>
          </w:p>
        </w:tc>
        <w:tc>
          <w:tcPr>
            <w:tcW w:w="341" w:type="pct"/>
            <w:tcBorders>
              <w:top w:val="single" w:sz="4" w:space="0" w:color="auto"/>
              <w:left w:val="single" w:sz="4" w:space="0" w:color="auto"/>
              <w:bottom w:val="single" w:sz="4" w:space="0" w:color="auto"/>
              <w:right w:val="single" w:sz="4" w:space="0" w:color="auto"/>
            </w:tcBorders>
          </w:tcPr>
          <w:p w:rsidR="00A1035E" w:rsidRPr="000A37B6" w:rsidRDefault="00A1035E" w:rsidP="00733FB0">
            <w:r w:rsidRPr="000A37B6">
              <w:t>2000</w:t>
            </w:r>
          </w:p>
        </w:tc>
        <w:tc>
          <w:tcPr>
            <w:tcW w:w="310" w:type="pct"/>
            <w:tcBorders>
              <w:top w:val="single" w:sz="4" w:space="0" w:color="auto"/>
              <w:left w:val="single" w:sz="4" w:space="0" w:color="auto"/>
              <w:bottom w:val="single" w:sz="4" w:space="0" w:color="auto"/>
              <w:right w:val="single" w:sz="4" w:space="0" w:color="auto"/>
            </w:tcBorders>
          </w:tcPr>
          <w:p w:rsidR="00A1035E" w:rsidRPr="00A1035E" w:rsidRDefault="00A1035E" w:rsidP="00733FB0">
            <w:pPr>
              <w:rPr>
                <w:highlight w:val="lightGray"/>
              </w:rPr>
            </w:pPr>
          </w:p>
        </w:tc>
      </w:tr>
      <w:tr w:rsidR="008C4A7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C4A7C" w:rsidRPr="006A517C" w:rsidRDefault="008C4A7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C4A7C" w:rsidRPr="00A1035E" w:rsidRDefault="003968F9" w:rsidP="006C4E72">
            <w:pPr>
              <w:rPr>
                <w:highlight w:val="lightGray"/>
              </w:rPr>
            </w:pPr>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8C4A7C" w:rsidRPr="000A37B6" w:rsidRDefault="00F14E07" w:rsidP="006C4E72">
            <w:hyperlink r:id="rId49" w:history="1">
              <w:r w:rsidR="008C4A7C" w:rsidRPr="000A37B6">
                <w:t xml:space="preserve">Роль и значение железнодорожного транспорта в </w:t>
              </w:r>
              <w:r w:rsidR="008C4A7C" w:rsidRPr="000A37B6">
                <w:lastRenderedPageBreak/>
                <w:t>хозяйственной системе российской федерации</w:t>
              </w:r>
            </w:hyperlink>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14BBA">
            <w:r w:rsidRPr="000A37B6">
              <w:lastRenderedPageBreak/>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Макаров И.Н., Макаров О.А.</w:t>
            </w:r>
          </w:p>
        </w:tc>
        <w:tc>
          <w:tcPr>
            <w:tcW w:w="230" w:type="pct"/>
            <w:gridSpan w:val="2"/>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1,0</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C4A7C">
            <w:r w:rsidRPr="000A37B6">
              <w:t xml:space="preserve">*Российское предпринимательство. Издательство «Креативная </w:t>
            </w:r>
            <w:r w:rsidRPr="000A37B6">
              <w:lastRenderedPageBreak/>
              <w:t>экономика», 2015. Т.16. №14. С.2271-2284</w:t>
            </w:r>
          </w:p>
        </w:tc>
        <w:tc>
          <w:tcPr>
            <w:tcW w:w="341" w:type="pct"/>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lastRenderedPageBreak/>
              <w:t>2000</w:t>
            </w:r>
          </w:p>
        </w:tc>
        <w:tc>
          <w:tcPr>
            <w:tcW w:w="310" w:type="pct"/>
            <w:tcBorders>
              <w:top w:val="single" w:sz="4" w:space="0" w:color="auto"/>
              <w:left w:val="single" w:sz="4" w:space="0" w:color="auto"/>
              <w:bottom w:val="single" w:sz="4" w:space="0" w:color="auto"/>
              <w:right w:val="single" w:sz="4" w:space="0" w:color="auto"/>
            </w:tcBorders>
          </w:tcPr>
          <w:p w:rsidR="008C4A7C" w:rsidRPr="00A1035E" w:rsidRDefault="008C4A7C" w:rsidP="006C4E72">
            <w:pPr>
              <w:rPr>
                <w:highlight w:val="lightGray"/>
              </w:rPr>
            </w:pPr>
          </w:p>
        </w:tc>
      </w:tr>
      <w:tr w:rsidR="008C4A7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C4A7C" w:rsidRPr="006A517C" w:rsidRDefault="008C4A7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C4A7C" w:rsidRPr="008C4A7C" w:rsidRDefault="003968F9" w:rsidP="006C4E72">
            <w:pPr>
              <w:rPr>
                <w:highlight w:val="lightGray"/>
              </w:rPr>
            </w:pPr>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F71132">
              <w:rPr>
                <w:color w:val="000000"/>
              </w:rPr>
              <w:t>Эффективность рынка электроэнергетики как фактор экономического развития России</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Макаров И.Н., Макаров О.А.</w:t>
            </w:r>
          </w:p>
        </w:tc>
        <w:tc>
          <w:tcPr>
            <w:tcW w:w="230" w:type="pct"/>
            <w:gridSpan w:val="2"/>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1,0</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C4A7C">
            <w:r w:rsidRPr="000A37B6">
              <w:t>*Российское предпринимательство. Издательство «Креативная экономика», 2015. Т.16. №16. С.2651-2662</w:t>
            </w:r>
          </w:p>
        </w:tc>
        <w:tc>
          <w:tcPr>
            <w:tcW w:w="341" w:type="pct"/>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2000</w:t>
            </w:r>
          </w:p>
        </w:tc>
        <w:tc>
          <w:tcPr>
            <w:tcW w:w="310" w:type="pct"/>
            <w:tcBorders>
              <w:top w:val="single" w:sz="4" w:space="0" w:color="auto"/>
              <w:left w:val="single" w:sz="4" w:space="0" w:color="auto"/>
              <w:bottom w:val="single" w:sz="4" w:space="0" w:color="auto"/>
              <w:right w:val="single" w:sz="4" w:space="0" w:color="auto"/>
            </w:tcBorders>
          </w:tcPr>
          <w:p w:rsidR="008C4A7C" w:rsidRPr="00A1035E" w:rsidRDefault="008C4A7C" w:rsidP="006C4E72">
            <w:pPr>
              <w:rPr>
                <w:highlight w:val="lightGray"/>
              </w:rPr>
            </w:pPr>
          </w:p>
        </w:tc>
      </w:tr>
      <w:tr w:rsidR="008C4A7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C4A7C" w:rsidRPr="006A517C" w:rsidRDefault="008C4A7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C4A7C" w:rsidRPr="008C4A7C" w:rsidRDefault="006C4E72" w:rsidP="006C4E72">
            <w:pPr>
              <w:rPr>
                <w:highlight w:val="lightGray"/>
              </w:rPr>
            </w:pPr>
            <w:r w:rsidRPr="00DC289A">
              <w:t>Финансовое обеспечение развития экономики и социальной сферы</w:t>
            </w:r>
          </w:p>
        </w:tc>
        <w:tc>
          <w:tcPr>
            <w:tcW w:w="869" w:type="pct"/>
            <w:tcBorders>
              <w:top w:val="single" w:sz="4" w:space="0" w:color="auto"/>
              <w:left w:val="single" w:sz="4" w:space="0" w:color="auto"/>
              <w:bottom w:val="single" w:sz="4" w:space="0" w:color="auto"/>
              <w:right w:val="single" w:sz="4" w:space="0" w:color="auto"/>
            </w:tcBorders>
          </w:tcPr>
          <w:p w:rsidR="008C4A7C" w:rsidRPr="000A37B6" w:rsidRDefault="008C4A7C" w:rsidP="006C4E72">
            <w:pPr>
              <w:rPr>
                <w:bCs/>
                <w:color w:val="000000"/>
                <w:shd w:val="clear" w:color="auto" w:fill="F5F5F5"/>
              </w:rPr>
            </w:pPr>
            <w:r w:rsidRPr="000A37B6">
              <w:rPr>
                <w:bCs/>
                <w:shd w:val="clear" w:color="auto" w:fill="F5F5F5"/>
              </w:rPr>
              <w:t>Ф</w:t>
            </w:r>
            <w:r w:rsidRPr="000A37B6">
              <w:rPr>
                <w:color w:val="000000"/>
              </w:rPr>
              <w:t>ормирование эффективной системы проектного финансирования государственно-частного партнерства в сфере культуры</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8C4A7C" w:rsidRPr="000A37B6" w:rsidRDefault="008C4A7C" w:rsidP="008C4A7C">
            <w:r w:rsidRPr="000A37B6">
              <w:t xml:space="preserve">Макаров И.Н., </w:t>
            </w:r>
            <w:proofErr w:type="spellStart"/>
            <w:r w:rsidRPr="000A37B6">
              <w:t>Манасян</w:t>
            </w:r>
            <w:proofErr w:type="spellEnd"/>
            <w:r w:rsidRPr="000A37B6">
              <w:t xml:space="preserve"> С.М.</w:t>
            </w:r>
          </w:p>
        </w:tc>
        <w:tc>
          <w:tcPr>
            <w:tcW w:w="230" w:type="pct"/>
            <w:gridSpan w:val="2"/>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0,8</w:t>
            </w:r>
          </w:p>
        </w:tc>
        <w:tc>
          <w:tcPr>
            <w:tcW w:w="880" w:type="pct"/>
            <w:tcBorders>
              <w:top w:val="single" w:sz="4" w:space="0" w:color="auto"/>
              <w:left w:val="single" w:sz="4" w:space="0" w:color="auto"/>
              <w:bottom w:val="single" w:sz="4" w:space="0" w:color="auto"/>
              <w:right w:val="single" w:sz="4" w:space="0" w:color="auto"/>
            </w:tcBorders>
          </w:tcPr>
          <w:p w:rsidR="008C4A7C" w:rsidRPr="000A37B6" w:rsidRDefault="008C4A7C" w:rsidP="008C4A7C">
            <w:r w:rsidRPr="000A37B6">
              <w:t>*Российское предпринимательство. Издательство «Креативная экономика», 2015. Т.16. №3 (273). С.503-514</w:t>
            </w:r>
          </w:p>
        </w:tc>
        <w:tc>
          <w:tcPr>
            <w:tcW w:w="341" w:type="pct"/>
            <w:tcBorders>
              <w:top w:val="single" w:sz="4" w:space="0" w:color="auto"/>
              <w:left w:val="single" w:sz="4" w:space="0" w:color="auto"/>
              <w:bottom w:val="single" w:sz="4" w:space="0" w:color="auto"/>
              <w:right w:val="single" w:sz="4" w:space="0" w:color="auto"/>
            </w:tcBorders>
          </w:tcPr>
          <w:p w:rsidR="008C4A7C" w:rsidRPr="000A37B6" w:rsidRDefault="008C4A7C" w:rsidP="006C4E72">
            <w:r w:rsidRPr="000A37B6">
              <w:t>2000</w:t>
            </w:r>
          </w:p>
        </w:tc>
        <w:tc>
          <w:tcPr>
            <w:tcW w:w="310" w:type="pct"/>
            <w:tcBorders>
              <w:top w:val="single" w:sz="4" w:space="0" w:color="auto"/>
              <w:left w:val="single" w:sz="4" w:space="0" w:color="auto"/>
              <w:bottom w:val="single" w:sz="4" w:space="0" w:color="auto"/>
              <w:right w:val="single" w:sz="4" w:space="0" w:color="auto"/>
            </w:tcBorders>
          </w:tcPr>
          <w:p w:rsidR="008C4A7C" w:rsidRPr="00A1035E" w:rsidRDefault="008C4A7C" w:rsidP="006C4E72">
            <w:pPr>
              <w:rPr>
                <w:highlight w:val="lightGray"/>
              </w:rPr>
            </w:pPr>
          </w:p>
        </w:tc>
      </w:tr>
      <w:tr w:rsidR="00BB6F6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B6F6A" w:rsidRPr="006A517C" w:rsidRDefault="00BB6F6A"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B6F6A" w:rsidRPr="00B76C97" w:rsidRDefault="00B825AE" w:rsidP="00733FB0">
            <w:pPr>
              <w:rPr>
                <w:highlight w:val="yellow"/>
              </w:rPr>
            </w:pPr>
            <w:r>
              <w:t>Глобализация и институциональная модернизация мировой финансовой системы</w:t>
            </w:r>
          </w:p>
        </w:tc>
        <w:tc>
          <w:tcPr>
            <w:tcW w:w="869" w:type="pct"/>
            <w:tcBorders>
              <w:top w:val="single" w:sz="4" w:space="0" w:color="auto"/>
              <w:left w:val="single" w:sz="4" w:space="0" w:color="auto"/>
              <w:bottom w:val="single" w:sz="4" w:space="0" w:color="auto"/>
              <w:right w:val="single" w:sz="4" w:space="0" w:color="auto"/>
            </w:tcBorders>
          </w:tcPr>
          <w:p w:rsidR="00BB6F6A" w:rsidRPr="000A37B6" w:rsidRDefault="00BB6F6A" w:rsidP="00733FB0">
            <w:proofErr w:type="spellStart"/>
            <w:r w:rsidRPr="000A37B6">
              <w:rPr>
                <w:color w:val="000000"/>
              </w:rPr>
              <w:t>Институализация</w:t>
            </w:r>
            <w:proofErr w:type="spellEnd"/>
            <w:r w:rsidRPr="000A37B6">
              <w:rPr>
                <w:color w:val="000000"/>
              </w:rPr>
              <w:t xml:space="preserve"> системного управления развитием региональной экономики</w:t>
            </w:r>
          </w:p>
        </w:tc>
        <w:tc>
          <w:tcPr>
            <w:tcW w:w="880" w:type="pct"/>
            <w:tcBorders>
              <w:top w:val="single" w:sz="4" w:space="0" w:color="auto"/>
              <w:left w:val="single" w:sz="4" w:space="0" w:color="auto"/>
              <w:bottom w:val="single" w:sz="4" w:space="0" w:color="auto"/>
              <w:right w:val="single" w:sz="4" w:space="0" w:color="auto"/>
            </w:tcBorders>
          </w:tcPr>
          <w:p w:rsidR="00BB6F6A" w:rsidRPr="000A37B6" w:rsidRDefault="00BB6F6A"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B6F6A" w:rsidRPr="000A37B6" w:rsidRDefault="00BB6F6A" w:rsidP="00BB6F6A">
            <w:r w:rsidRPr="000A37B6">
              <w:t xml:space="preserve">Макаров И.Н., </w:t>
            </w:r>
            <w:proofErr w:type="spellStart"/>
            <w:r w:rsidRPr="000A37B6">
              <w:t>Затевахина</w:t>
            </w:r>
            <w:proofErr w:type="spellEnd"/>
            <w:r w:rsidRPr="000A37B6">
              <w:t xml:space="preserve"> А.В.</w:t>
            </w:r>
          </w:p>
        </w:tc>
        <w:tc>
          <w:tcPr>
            <w:tcW w:w="230" w:type="pct"/>
            <w:gridSpan w:val="2"/>
            <w:tcBorders>
              <w:top w:val="single" w:sz="4" w:space="0" w:color="auto"/>
              <w:left w:val="single" w:sz="4" w:space="0" w:color="auto"/>
              <w:bottom w:val="single" w:sz="4" w:space="0" w:color="auto"/>
              <w:right w:val="single" w:sz="4" w:space="0" w:color="auto"/>
            </w:tcBorders>
          </w:tcPr>
          <w:p w:rsidR="00BB6F6A" w:rsidRPr="000A37B6" w:rsidRDefault="00BB6F6A" w:rsidP="00BB6F6A">
            <w:r w:rsidRPr="000A37B6">
              <w:t>0,6</w:t>
            </w:r>
          </w:p>
        </w:tc>
        <w:tc>
          <w:tcPr>
            <w:tcW w:w="880" w:type="pct"/>
            <w:tcBorders>
              <w:top w:val="single" w:sz="4" w:space="0" w:color="auto"/>
              <w:left w:val="single" w:sz="4" w:space="0" w:color="auto"/>
              <w:bottom w:val="single" w:sz="4" w:space="0" w:color="auto"/>
              <w:right w:val="single" w:sz="4" w:space="0" w:color="auto"/>
            </w:tcBorders>
          </w:tcPr>
          <w:p w:rsidR="00BB6F6A" w:rsidRPr="000A37B6" w:rsidRDefault="00BB6F6A" w:rsidP="00BB6F6A">
            <w:r w:rsidRPr="000A37B6">
              <w:t>*Журнал правовых и экономических исследований. Издательство: </w:t>
            </w:r>
            <w:hyperlink r:id="rId50" w:tooltip="Список журналов этого издательства" w:history="1">
              <w:r w:rsidRPr="000A37B6">
                <w:t>Государственный институт экономики, финансов, права и технологий</w:t>
              </w:r>
            </w:hyperlink>
            <w:r w:rsidRPr="000A37B6">
              <w:t> (Гатчина), 2015. №4. С.119-123</w:t>
            </w:r>
          </w:p>
        </w:tc>
        <w:tc>
          <w:tcPr>
            <w:tcW w:w="341" w:type="pct"/>
            <w:tcBorders>
              <w:top w:val="single" w:sz="4" w:space="0" w:color="auto"/>
              <w:left w:val="single" w:sz="4" w:space="0" w:color="auto"/>
              <w:bottom w:val="single" w:sz="4" w:space="0" w:color="auto"/>
              <w:right w:val="single" w:sz="4" w:space="0" w:color="auto"/>
            </w:tcBorders>
          </w:tcPr>
          <w:p w:rsidR="00BB6F6A" w:rsidRPr="000A37B6" w:rsidRDefault="00BB6F6A" w:rsidP="00BB6F6A">
            <w:r w:rsidRPr="000A37B6">
              <w:t>550</w:t>
            </w:r>
          </w:p>
        </w:tc>
        <w:tc>
          <w:tcPr>
            <w:tcW w:w="310" w:type="pct"/>
            <w:tcBorders>
              <w:top w:val="single" w:sz="4" w:space="0" w:color="auto"/>
              <w:left w:val="single" w:sz="4" w:space="0" w:color="auto"/>
              <w:bottom w:val="single" w:sz="4" w:space="0" w:color="auto"/>
              <w:right w:val="single" w:sz="4" w:space="0" w:color="auto"/>
            </w:tcBorders>
          </w:tcPr>
          <w:p w:rsidR="00BB6F6A" w:rsidRPr="00B76C97" w:rsidRDefault="00BB6F6A" w:rsidP="00733FB0">
            <w:pPr>
              <w:rPr>
                <w:highlight w:val="yellow"/>
              </w:rPr>
            </w:pPr>
          </w:p>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B825AE" w:rsidP="00733FB0">
            <w:r>
              <w:t>Глобализация и институциональная модернизация мировой финансовой системы</w:t>
            </w:r>
          </w:p>
        </w:tc>
        <w:tc>
          <w:tcPr>
            <w:tcW w:w="869" w:type="pct"/>
            <w:tcBorders>
              <w:top w:val="single" w:sz="4" w:space="0" w:color="auto"/>
              <w:left w:val="single" w:sz="4" w:space="0" w:color="auto"/>
              <w:bottom w:val="single" w:sz="4" w:space="0" w:color="auto"/>
              <w:right w:val="single" w:sz="4" w:space="0" w:color="auto"/>
            </w:tcBorders>
          </w:tcPr>
          <w:p w:rsidR="00B6716C" w:rsidRPr="000A37B6" w:rsidRDefault="00BB6F6A" w:rsidP="00733FB0">
            <w:r w:rsidRPr="00B825AE">
              <w:rPr>
                <w:color w:val="000000"/>
              </w:rPr>
              <w:t>Процесс формирования конкурентоспособности работников в условиях глобализации экономики</w:t>
            </w:r>
          </w:p>
        </w:tc>
        <w:tc>
          <w:tcPr>
            <w:tcW w:w="880" w:type="pct"/>
            <w:tcBorders>
              <w:top w:val="single" w:sz="4" w:space="0" w:color="auto"/>
              <w:left w:val="single" w:sz="4" w:space="0" w:color="auto"/>
              <w:bottom w:val="single" w:sz="4" w:space="0" w:color="auto"/>
              <w:right w:val="single" w:sz="4" w:space="0" w:color="auto"/>
            </w:tcBorders>
          </w:tcPr>
          <w:p w:rsidR="00B6716C" w:rsidRPr="000A37B6" w:rsidRDefault="00BB6F6A"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F1713C" w:rsidRDefault="00BB6F6A" w:rsidP="00733FB0">
            <w:proofErr w:type="spellStart"/>
            <w:r w:rsidRPr="000A37B6">
              <w:t>Исмайлова</w:t>
            </w:r>
            <w:proofErr w:type="spellEnd"/>
            <w:r w:rsidRPr="000A37B6">
              <w:t xml:space="preserve"> Т.Ю., </w:t>
            </w:r>
          </w:p>
          <w:p w:rsidR="00B6716C" w:rsidRPr="000A37B6" w:rsidRDefault="00BB6F6A" w:rsidP="00733FB0">
            <w:r w:rsidRPr="000A37B6">
              <w:t>Корнева Ж.В.</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0A37B6" w:rsidRDefault="00BB6F6A" w:rsidP="00733FB0">
            <w:r w:rsidRPr="000A37B6">
              <w:t>1,5</w:t>
            </w:r>
          </w:p>
        </w:tc>
        <w:tc>
          <w:tcPr>
            <w:tcW w:w="880" w:type="pct"/>
            <w:tcBorders>
              <w:top w:val="single" w:sz="4" w:space="0" w:color="auto"/>
              <w:left w:val="single" w:sz="4" w:space="0" w:color="auto"/>
              <w:bottom w:val="single" w:sz="4" w:space="0" w:color="auto"/>
              <w:right w:val="single" w:sz="4" w:space="0" w:color="auto"/>
            </w:tcBorders>
          </w:tcPr>
          <w:p w:rsidR="00B6716C" w:rsidRPr="000A37B6" w:rsidRDefault="00BB6F6A" w:rsidP="00BB6F6A">
            <w:r w:rsidRPr="000A37B6">
              <w:t>*В мире научных открытий. Издательство: ООО "Научно-инновационный центр" (Красноярск) 2015. №11.7(71) С.2721-2737</w:t>
            </w:r>
          </w:p>
        </w:tc>
        <w:tc>
          <w:tcPr>
            <w:tcW w:w="341" w:type="pct"/>
            <w:tcBorders>
              <w:top w:val="single" w:sz="4" w:space="0" w:color="auto"/>
              <w:left w:val="single" w:sz="4" w:space="0" w:color="auto"/>
              <w:bottom w:val="single" w:sz="4" w:space="0" w:color="auto"/>
              <w:right w:val="single" w:sz="4" w:space="0" w:color="auto"/>
            </w:tcBorders>
          </w:tcPr>
          <w:p w:rsidR="00B6716C" w:rsidRPr="000A37B6" w:rsidRDefault="00BB6F6A" w:rsidP="00733FB0">
            <w:r w:rsidRPr="000A37B6">
              <w:t>5000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pStyle w:val="a8"/>
              <w:rPr>
                <w:rFonts w:ascii="Times New Roman" w:eastAsia="Times New Roman" w:hAnsi="Times New Roman"/>
                <w:lang w:eastAsia="ru-RU"/>
              </w:rPr>
            </w:pPr>
            <w:r w:rsidRPr="00DC289A">
              <w:rPr>
                <w:rFonts w:ascii="Times New Roman" w:eastAsia="Times New Roman" w:hAnsi="Times New Roman"/>
                <w:lang w:eastAsia="ru-RU"/>
              </w:rPr>
              <w:t>Региональные особенности маркетинговых исследований рынка недвижимости</w:t>
            </w:r>
          </w:p>
          <w:p w:rsidR="00B6716C" w:rsidRPr="00DC289A" w:rsidRDefault="00B6716C" w:rsidP="00733FB0"/>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Зюзина Н.Н.</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0A37B6" w:rsidP="000A37B6">
            <w:pPr>
              <w:overflowPunct w:val="0"/>
              <w:autoSpaceDE w:val="0"/>
              <w:autoSpaceDN w:val="0"/>
              <w:adjustRightInd w:val="0"/>
              <w:textAlignment w:val="baseline"/>
            </w:pPr>
            <w:r>
              <w:t xml:space="preserve">* </w:t>
            </w:r>
            <w:r w:rsidR="00B6716C" w:rsidRPr="00DC289A">
              <w:t>ФЭС: Финансы. Экономика. Стратегия</w:t>
            </w:r>
            <w:r>
              <w:t>.</w:t>
            </w:r>
            <w:r w:rsidR="00B6716C" w:rsidRPr="00DC289A">
              <w:t xml:space="preserve"> Издательство: </w:t>
            </w:r>
            <w:hyperlink r:id="rId51" w:tooltip="Список журналов этого издательства" w:history="1">
              <w:proofErr w:type="spellStart"/>
              <w:r w:rsidR="00B6716C" w:rsidRPr="00DC289A">
                <w:t>Финэкономсервис</w:t>
              </w:r>
              <w:proofErr w:type="spellEnd"/>
              <w:r w:rsidR="00B6716C" w:rsidRPr="00DC289A">
                <w:t xml:space="preserve"> 2000</w:t>
              </w:r>
            </w:hyperlink>
            <w:r>
              <w:t xml:space="preserve"> (Воронеж). 2015. №1. С.50-52</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 xml:space="preserve">Экономико-математическая модель маркетинговых исследований объектов недвижимости </w:t>
            </w:r>
          </w:p>
          <w:p w:rsidR="00B6716C" w:rsidRPr="00DC289A" w:rsidRDefault="00B6716C" w:rsidP="00733FB0"/>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Зюзина Н.Н., Юдин О.И.</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0,7</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0A37B6" w:rsidP="000A37B6">
            <w:pPr>
              <w:overflowPunct w:val="0"/>
              <w:autoSpaceDE w:val="0"/>
              <w:autoSpaceDN w:val="0"/>
              <w:adjustRightInd w:val="0"/>
              <w:textAlignment w:val="baseline"/>
            </w:pPr>
            <w:r>
              <w:t xml:space="preserve">* </w:t>
            </w:r>
            <w:r w:rsidRPr="00DC289A">
              <w:t>ФЭС: Финансы. Экономика. Стратегия</w:t>
            </w:r>
            <w:r>
              <w:t>.</w:t>
            </w:r>
            <w:r w:rsidRPr="00DC289A">
              <w:t xml:space="preserve"> Издательство: </w:t>
            </w:r>
            <w:hyperlink r:id="rId52" w:tooltip="Список журналов этого издательства" w:history="1">
              <w:proofErr w:type="spellStart"/>
              <w:r w:rsidRPr="00DC289A">
                <w:t>Финэкономсервис</w:t>
              </w:r>
              <w:proofErr w:type="spellEnd"/>
              <w:r w:rsidRPr="00DC289A">
                <w:t xml:space="preserve"> 2000</w:t>
              </w:r>
            </w:hyperlink>
            <w:r>
              <w:t xml:space="preserve"> (Воронеж). 2015. №2. С.36-39</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widowControl w:val="0"/>
            </w:pPr>
            <w:r w:rsidRPr="00DC289A">
              <w:t>Маркетинговые исследования концепций управления объектами недвижимости</w:t>
            </w:r>
          </w:p>
          <w:p w:rsidR="00B6716C" w:rsidRPr="00DC289A" w:rsidRDefault="00B6716C" w:rsidP="00733FB0"/>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Зюзина Н.Н., Юдин О.И.</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0,7</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0A37B6" w:rsidP="000A37B6">
            <w:pPr>
              <w:overflowPunct w:val="0"/>
              <w:autoSpaceDE w:val="0"/>
              <w:autoSpaceDN w:val="0"/>
              <w:adjustRightInd w:val="0"/>
              <w:textAlignment w:val="baseline"/>
            </w:pPr>
            <w:r>
              <w:t xml:space="preserve">* </w:t>
            </w:r>
            <w:r w:rsidRPr="00DC289A">
              <w:t>ФЭС: Финансы. Экономика. Стратегия</w:t>
            </w:r>
            <w:r>
              <w:t>.</w:t>
            </w:r>
            <w:r w:rsidRPr="00DC289A">
              <w:t xml:space="preserve"> Издательство: </w:t>
            </w:r>
            <w:hyperlink r:id="rId53" w:tooltip="Список журналов этого издательства" w:history="1">
              <w:proofErr w:type="spellStart"/>
              <w:r w:rsidRPr="00DC289A">
                <w:t>Финэкономсервис</w:t>
              </w:r>
              <w:proofErr w:type="spellEnd"/>
              <w:r w:rsidRPr="00DC289A">
                <w:t xml:space="preserve"> 2000</w:t>
              </w:r>
            </w:hyperlink>
            <w:r>
              <w:t xml:space="preserve"> (Воронеж). 2015. №4. С.57-60</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DC289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B6716C" w:rsidRPr="006A517C" w:rsidRDefault="00B671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B6716C"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B6716C" w:rsidRPr="00DC289A" w:rsidRDefault="00B6716C" w:rsidP="00733FB0">
            <w:pPr>
              <w:pStyle w:val="a8"/>
              <w:rPr>
                <w:rFonts w:ascii="Times New Roman" w:eastAsia="Times New Roman" w:hAnsi="Times New Roman"/>
                <w:lang w:eastAsia="ru-RU"/>
              </w:rPr>
            </w:pPr>
            <w:r w:rsidRPr="00DC289A">
              <w:rPr>
                <w:rFonts w:ascii="Times New Roman" w:eastAsia="Times New Roman" w:hAnsi="Times New Roman"/>
                <w:lang w:eastAsia="ru-RU"/>
              </w:rPr>
              <w:t>Маркетинговый анализ стратегии управления объектами недвижимости</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B6716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Зюзина Н.Н., Юдин О.И.</w:t>
            </w:r>
          </w:p>
        </w:tc>
        <w:tc>
          <w:tcPr>
            <w:tcW w:w="230" w:type="pct"/>
            <w:gridSpan w:val="2"/>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0,7</w:t>
            </w:r>
          </w:p>
        </w:tc>
        <w:tc>
          <w:tcPr>
            <w:tcW w:w="880" w:type="pct"/>
            <w:tcBorders>
              <w:top w:val="single" w:sz="4" w:space="0" w:color="auto"/>
              <w:left w:val="single" w:sz="4" w:space="0" w:color="auto"/>
              <w:bottom w:val="single" w:sz="4" w:space="0" w:color="auto"/>
              <w:right w:val="single" w:sz="4" w:space="0" w:color="auto"/>
            </w:tcBorders>
          </w:tcPr>
          <w:p w:rsidR="00B6716C" w:rsidRPr="00DC289A" w:rsidRDefault="000A37B6" w:rsidP="000A37B6">
            <w:pPr>
              <w:overflowPunct w:val="0"/>
              <w:autoSpaceDE w:val="0"/>
              <w:autoSpaceDN w:val="0"/>
              <w:adjustRightInd w:val="0"/>
              <w:textAlignment w:val="baseline"/>
            </w:pPr>
            <w:r>
              <w:t xml:space="preserve">* </w:t>
            </w:r>
            <w:r w:rsidRPr="00DC289A">
              <w:t>ФЭС: Финансы. Экономика. Стратегия</w:t>
            </w:r>
            <w:r>
              <w:t>.</w:t>
            </w:r>
            <w:r w:rsidRPr="00DC289A">
              <w:t xml:space="preserve"> Издательство: </w:t>
            </w:r>
            <w:hyperlink r:id="rId54" w:tooltip="Список журналов этого издательства" w:history="1">
              <w:proofErr w:type="spellStart"/>
              <w:r w:rsidRPr="00DC289A">
                <w:t>Финэкономсервис</w:t>
              </w:r>
              <w:proofErr w:type="spellEnd"/>
              <w:r w:rsidRPr="00DC289A">
                <w:t xml:space="preserve"> 2000</w:t>
              </w:r>
            </w:hyperlink>
            <w:r>
              <w:t xml:space="preserve"> (Воронеж). 2015. №5. С.42-44</w:t>
            </w:r>
          </w:p>
        </w:tc>
        <w:tc>
          <w:tcPr>
            <w:tcW w:w="341" w:type="pct"/>
            <w:tcBorders>
              <w:top w:val="single" w:sz="4" w:space="0" w:color="auto"/>
              <w:left w:val="single" w:sz="4" w:space="0" w:color="auto"/>
              <w:bottom w:val="single" w:sz="4" w:space="0" w:color="auto"/>
              <w:right w:val="single" w:sz="4" w:space="0" w:color="auto"/>
            </w:tcBorders>
          </w:tcPr>
          <w:p w:rsidR="00B6716C" w:rsidRPr="00DC289A" w:rsidRDefault="00B6716C"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B6716C" w:rsidRPr="00DC289A" w:rsidRDefault="00B6716C"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F1713C">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F1713C">
            <w:pPr>
              <w:pStyle w:val="a8"/>
              <w:rPr>
                <w:rFonts w:ascii="Times New Roman" w:eastAsia="Times New Roman" w:hAnsi="Times New Roman"/>
                <w:lang w:eastAsia="ru-RU"/>
              </w:rPr>
            </w:pPr>
            <w:r w:rsidRPr="00DC289A">
              <w:rPr>
                <w:rFonts w:ascii="Times New Roman" w:eastAsia="Times New Roman" w:hAnsi="Times New Roman"/>
                <w:lang w:eastAsia="ru-RU"/>
              </w:rPr>
              <w:t>Оценка интегрального уровня риска на основе маркетингового анализа</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Зюзина Н.Н., Юдин О.И., Никитина Т.М.</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0,7</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0A37B6">
            <w:pPr>
              <w:overflowPunct w:val="0"/>
              <w:autoSpaceDE w:val="0"/>
              <w:autoSpaceDN w:val="0"/>
              <w:adjustRightInd w:val="0"/>
              <w:textAlignment w:val="baseline"/>
            </w:pPr>
            <w:r>
              <w:t xml:space="preserve">* </w:t>
            </w:r>
            <w:r w:rsidRPr="00DC289A">
              <w:t>ФЭС: Финансы. Экономика. Стратегия</w:t>
            </w:r>
            <w:r>
              <w:t>.</w:t>
            </w:r>
            <w:r w:rsidRPr="00DC289A">
              <w:t xml:space="preserve"> Издательство: </w:t>
            </w:r>
            <w:hyperlink r:id="rId55" w:tooltip="Список журналов этого издательства" w:history="1">
              <w:proofErr w:type="spellStart"/>
              <w:r w:rsidRPr="00DC289A">
                <w:t>Финэкономсервис</w:t>
              </w:r>
              <w:proofErr w:type="spellEnd"/>
              <w:r w:rsidRPr="00DC289A">
                <w:t xml:space="preserve"> 2000</w:t>
              </w:r>
            </w:hyperlink>
            <w:r>
              <w:t xml:space="preserve"> (Воронеж). 2015. №7. С.36-40</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F1713C"/>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F1713C">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Концептуальный подход по снижению рисков в машиностроении</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Зюзина Н.Н., Юдин О.И., Никитина Т.М.</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0,7</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0A37B6">
            <w:pPr>
              <w:overflowPunct w:val="0"/>
              <w:autoSpaceDE w:val="0"/>
              <w:autoSpaceDN w:val="0"/>
              <w:adjustRightInd w:val="0"/>
              <w:textAlignment w:val="baseline"/>
            </w:pPr>
            <w:r>
              <w:t xml:space="preserve">* </w:t>
            </w:r>
            <w:r w:rsidRPr="00DC289A">
              <w:t>ФЭС: Финансы. Экономика. Стратегия</w:t>
            </w:r>
            <w:r>
              <w:t>.</w:t>
            </w:r>
            <w:r w:rsidRPr="00DC289A">
              <w:t xml:space="preserve"> Издательство: </w:t>
            </w:r>
            <w:hyperlink r:id="rId56" w:tooltip="Список журналов этого издательства" w:history="1">
              <w:proofErr w:type="spellStart"/>
              <w:r w:rsidRPr="00DC289A">
                <w:t>Финэкономсервис</w:t>
              </w:r>
              <w:proofErr w:type="spellEnd"/>
              <w:r w:rsidRPr="00DC289A">
                <w:t xml:space="preserve"> 2000</w:t>
              </w:r>
            </w:hyperlink>
            <w:r>
              <w:t xml:space="preserve"> (Воронеж). 2015. №8. С.12-14</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F1713C"/>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F1713C">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Основные показатели регион</w:t>
            </w:r>
            <w:r>
              <w:t>ального рынка труда за 2014 год</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Кадильникова ЛВ</w:t>
            </w:r>
          </w:p>
          <w:p w:rsidR="000A37B6" w:rsidRPr="00DC289A" w:rsidRDefault="000A37B6" w:rsidP="00F1713C">
            <w:r w:rsidRPr="00DC289A">
              <w:t>Широкова О.В.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0,4</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0A37B6">
            <w:pPr>
              <w:overflowPunct w:val="0"/>
              <w:autoSpaceDE w:val="0"/>
              <w:autoSpaceDN w:val="0"/>
              <w:adjustRightInd w:val="0"/>
              <w:textAlignment w:val="baseline"/>
            </w:pPr>
            <w:r>
              <w:t xml:space="preserve">* </w:t>
            </w:r>
            <w:r w:rsidRPr="00DC289A">
              <w:t>ФЭС: Финансы. Экономика. Стратегия</w:t>
            </w:r>
            <w:r>
              <w:t>.</w:t>
            </w:r>
            <w:r w:rsidRPr="00DC289A">
              <w:t xml:space="preserve"> Издательство: </w:t>
            </w:r>
            <w:hyperlink r:id="rId57" w:tooltip="Список журналов этого издательства" w:history="1">
              <w:proofErr w:type="spellStart"/>
              <w:r w:rsidRPr="00DC289A">
                <w:t>Финэкономсервис</w:t>
              </w:r>
              <w:proofErr w:type="spellEnd"/>
              <w:r w:rsidRPr="00DC289A">
                <w:t xml:space="preserve"> 2000</w:t>
              </w:r>
            </w:hyperlink>
            <w:r>
              <w:t xml:space="preserve"> (Воронеж). 2015. №5. С.57-59</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F1713C"/>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B825AE" w:rsidP="00F1713C">
            <w:r>
              <w:t>Глобализация и институциональная модернизация мировой финансовой системы</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Влияние экономических санкций на инновационное развитие региона</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Стрельникова Т.Д., Некрасова Е.А.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0A37B6">
            <w:pPr>
              <w:overflowPunct w:val="0"/>
              <w:autoSpaceDE w:val="0"/>
              <w:autoSpaceDN w:val="0"/>
              <w:adjustRightInd w:val="0"/>
              <w:textAlignment w:val="baseline"/>
            </w:pPr>
            <w:r>
              <w:t>*</w:t>
            </w:r>
            <w:r w:rsidRPr="00DC289A">
              <w:t xml:space="preserve">Вести высших учебных заведений Черноземья, </w:t>
            </w:r>
            <w:r>
              <w:t xml:space="preserve">ЛГТУ, 2015. </w:t>
            </w:r>
            <w:r w:rsidRPr="00DC289A">
              <w:t>№1</w:t>
            </w:r>
            <w:r>
              <w:t>. С.88-94</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F1713C"/>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 xml:space="preserve">Стратегия инновационного развития агропромышленного </w:t>
            </w:r>
            <w:r w:rsidRPr="00DC289A">
              <w:lastRenderedPageBreak/>
              <w:t>комплекса Липецкой области</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lastRenderedPageBreak/>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Стрельникова Т.Д., Корякина Т.В.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F1713C">
            <w:pPr>
              <w:overflowPunct w:val="0"/>
              <w:autoSpaceDE w:val="0"/>
              <w:autoSpaceDN w:val="0"/>
              <w:adjustRightInd w:val="0"/>
              <w:textAlignment w:val="baseline"/>
            </w:pPr>
            <w:r w:rsidRPr="00DC289A">
              <w:t xml:space="preserve">*Микроэкономика </w:t>
            </w:r>
          </w:p>
          <w:p w:rsidR="000A37B6" w:rsidRPr="00DC289A" w:rsidRDefault="000A37B6" w:rsidP="00F1713C">
            <w:pPr>
              <w:overflowPunct w:val="0"/>
              <w:autoSpaceDE w:val="0"/>
              <w:autoSpaceDN w:val="0"/>
              <w:adjustRightInd w:val="0"/>
              <w:textAlignment w:val="baseline"/>
            </w:pPr>
            <w:r w:rsidRPr="00DC289A">
              <w:t>Издательство: Институт микроэкономики (Москва)</w:t>
            </w:r>
            <w:r>
              <w:t>. 2015. №2. С.87-91</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F1713C">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0A37B6" w:rsidRDefault="000A37B6" w:rsidP="00733FB0">
            <w:r w:rsidRPr="000A37B6">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0A37B6" w:rsidRDefault="000A37B6" w:rsidP="00733FB0">
            <w:r w:rsidRPr="000A37B6">
              <w:t xml:space="preserve">Приемы и способы работы на уроках с географическими понятиями </w:t>
            </w:r>
          </w:p>
        </w:tc>
        <w:tc>
          <w:tcPr>
            <w:tcW w:w="880" w:type="pct"/>
            <w:tcBorders>
              <w:top w:val="single" w:sz="4" w:space="0" w:color="auto"/>
              <w:left w:val="single" w:sz="4" w:space="0" w:color="auto"/>
              <w:bottom w:val="single" w:sz="4" w:space="0" w:color="auto"/>
              <w:right w:val="single" w:sz="4" w:space="0" w:color="auto"/>
            </w:tcBorders>
          </w:tcPr>
          <w:p w:rsidR="000A37B6" w:rsidRPr="000A37B6" w:rsidRDefault="000A37B6" w:rsidP="00814BBA">
            <w:r w:rsidRPr="000A37B6">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0A37B6" w:rsidRDefault="000A37B6" w:rsidP="00733FB0">
            <w:r w:rsidRPr="000A37B6">
              <w:t>Стрельникова Т.Д.</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0A37B6" w:rsidRDefault="000A37B6" w:rsidP="00733FB0">
            <w:r w:rsidRPr="000A37B6">
              <w:t>0,6</w:t>
            </w:r>
          </w:p>
        </w:tc>
        <w:tc>
          <w:tcPr>
            <w:tcW w:w="880" w:type="pct"/>
            <w:tcBorders>
              <w:top w:val="single" w:sz="4" w:space="0" w:color="auto"/>
              <w:left w:val="single" w:sz="4" w:space="0" w:color="auto"/>
              <w:bottom w:val="single" w:sz="4" w:space="0" w:color="auto"/>
              <w:right w:val="single" w:sz="4" w:space="0" w:color="auto"/>
            </w:tcBorders>
          </w:tcPr>
          <w:p w:rsidR="000A37B6" w:rsidRPr="000A37B6" w:rsidRDefault="000A37B6" w:rsidP="00B76C97">
            <w:pPr>
              <w:overflowPunct w:val="0"/>
              <w:autoSpaceDE w:val="0"/>
              <w:autoSpaceDN w:val="0"/>
              <w:adjustRightInd w:val="0"/>
              <w:textAlignment w:val="baseline"/>
            </w:pPr>
            <w:r w:rsidRPr="000A37B6">
              <w:t>*География в школе. ООО «Школьная пресса». 2015. №7. С.31-39</w:t>
            </w:r>
          </w:p>
        </w:tc>
        <w:tc>
          <w:tcPr>
            <w:tcW w:w="341" w:type="pct"/>
            <w:tcBorders>
              <w:top w:val="single" w:sz="4" w:space="0" w:color="auto"/>
              <w:left w:val="single" w:sz="4" w:space="0" w:color="auto"/>
              <w:bottom w:val="single" w:sz="4" w:space="0" w:color="auto"/>
              <w:right w:val="single" w:sz="4" w:space="0" w:color="auto"/>
            </w:tcBorders>
          </w:tcPr>
          <w:p w:rsidR="000A37B6" w:rsidRPr="000A37B6" w:rsidRDefault="000A37B6" w:rsidP="00733FB0">
            <w:r w:rsidRPr="000A37B6">
              <w:t>5000</w:t>
            </w:r>
          </w:p>
        </w:tc>
        <w:tc>
          <w:tcPr>
            <w:tcW w:w="310" w:type="pct"/>
            <w:tcBorders>
              <w:top w:val="single" w:sz="4" w:space="0" w:color="auto"/>
              <w:left w:val="single" w:sz="4" w:space="0" w:color="auto"/>
              <w:bottom w:val="single" w:sz="4" w:space="0" w:color="auto"/>
              <w:right w:val="single" w:sz="4" w:space="0" w:color="auto"/>
            </w:tcBorders>
          </w:tcPr>
          <w:p w:rsidR="000A37B6" w:rsidRPr="000A37B6"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Категории «регион» и «инновационная среда региона»: научные подходы к пониманию сущности и содержания</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proofErr w:type="spellStart"/>
            <w:r w:rsidRPr="00DC289A">
              <w:t>Кармышев</w:t>
            </w:r>
            <w:proofErr w:type="spellEnd"/>
            <w:r w:rsidRPr="00DC289A">
              <w:t xml:space="preserve"> Ю.А.,</w:t>
            </w:r>
          </w:p>
          <w:p w:rsidR="000A37B6" w:rsidRPr="00DC289A" w:rsidRDefault="000A37B6" w:rsidP="00733FB0">
            <w:r w:rsidRPr="00DC289A">
              <w:t>Иванова Н.В.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overflowPunct w:val="0"/>
              <w:autoSpaceDE w:val="0"/>
              <w:autoSpaceDN w:val="0"/>
              <w:adjustRightInd w:val="0"/>
              <w:textAlignment w:val="baseline"/>
            </w:pPr>
            <w:r w:rsidRPr="00DC289A">
              <w:t xml:space="preserve">*Социально-экономические явления и процессы </w:t>
            </w:r>
          </w:p>
          <w:p w:rsidR="000A37B6" w:rsidRDefault="000A37B6" w:rsidP="000A37B6">
            <w:pPr>
              <w:overflowPunct w:val="0"/>
              <w:autoSpaceDE w:val="0"/>
              <w:autoSpaceDN w:val="0"/>
              <w:adjustRightInd w:val="0"/>
              <w:textAlignment w:val="baseline"/>
            </w:pPr>
            <w:r w:rsidRPr="00DC289A">
              <w:t xml:space="preserve">Издательство: </w:t>
            </w:r>
            <w:r>
              <w:t>ТГУ</w:t>
            </w:r>
            <w:r w:rsidRPr="00DC289A">
              <w:t xml:space="preserve"> им. Г.Р. Державина (Тамбов)</w:t>
            </w:r>
            <w:r>
              <w:t>. 2015. Т.10. №7. С.41-47</w:t>
            </w:r>
          </w:p>
          <w:p w:rsidR="000A37B6" w:rsidRPr="00DC289A" w:rsidRDefault="000A37B6" w:rsidP="000A37B6">
            <w:pPr>
              <w:overflowPunct w:val="0"/>
              <w:autoSpaceDE w:val="0"/>
              <w:autoSpaceDN w:val="0"/>
              <w:adjustRightInd w:val="0"/>
              <w:textAlignment w:val="baseline"/>
            </w:pP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F1713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F1713C" w:rsidRPr="006A517C" w:rsidRDefault="00F1713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F1713C"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F1713C" w:rsidRPr="00DC289A" w:rsidRDefault="00F1713C" w:rsidP="00733FB0">
            <w:r>
              <w:t>Классификация групп факторов, оказывающих влияние на экономическую эффективность внедрения нового оборудования</w:t>
            </w:r>
          </w:p>
        </w:tc>
        <w:tc>
          <w:tcPr>
            <w:tcW w:w="880" w:type="pct"/>
            <w:tcBorders>
              <w:top w:val="single" w:sz="4" w:space="0" w:color="auto"/>
              <w:left w:val="single" w:sz="4" w:space="0" w:color="auto"/>
              <w:bottom w:val="single" w:sz="4" w:space="0" w:color="auto"/>
              <w:right w:val="single" w:sz="4" w:space="0" w:color="auto"/>
            </w:tcBorders>
          </w:tcPr>
          <w:p w:rsidR="00F1713C" w:rsidRPr="00DC289A" w:rsidRDefault="00F1713C"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F1713C" w:rsidRDefault="00F1713C" w:rsidP="00733FB0">
            <w:r>
              <w:t>Осипова И.В.</w:t>
            </w:r>
          </w:p>
          <w:p w:rsidR="007F59CE" w:rsidRPr="00DC289A" w:rsidRDefault="007F59CE" w:rsidP="00733FB0"/>
        </w:tc>
        <w:tc>
          <w:tcPr>
            <w:tcW w:w="230" w:type="pct"/>
            <w:gridSpan w:val="2"/>
            <w:tcBorders>
              <w:top w:val="single" w:sz="4" w:space="0" w:color="auto"/>
              <w:left w:val="single" w:sz="4" w:space="0" w:color="auto"/>
              <w:bottom w:val="single" w:sz="4" w:space="0" w:color="auto"/>
              <w:right w:val="single" w:sz="4" w:space="0" w:color="auto"/>
            </w:tcBorders>
          </w:tcPr>
          <w:p w:rsidR="00F1713C" w:rsidRPr="00DC289A" w:rsidRDefault="00F1713C" w:rsidP="00733FB0">
            <w:r>
              <w:t>0,8</w:t>
            </w:r>
          </w:p>
        </w:tc>
        <w:tc>
          <w:tcPr>
            <w:tcW w:w="880" w:type="pct"/>
            <w:tcBorders>
              <w:top w:val="single" w:sz="4" w:space="0" w:color="auto"/>
              <w:left w:val="single" w:sz="4" w:space="0" w:color="auto"/>
              <w:bottom w:val="single" w:sz="4" w:space="0" w:color="auto"/>
              <w:right w:val="single" w:sz="4" w:space="0" w:color="auto"/>
            </w:tcBorders>
          </w:tcPr>
          <w:p w:rsidR="00F1713C" w:rsidRPr="00DC289A" w:rsidRDefault="00F1713C" w:rsidP="00F1713C">
            <w:pPr>
              <w:overflowPunct w:val="0"/>
              <w:autoSpaceDE w:val="0"/>
              <w:autoSpaceDN w:val="0"/>
              <w:adjustRightInd w:val="0"/>
              <w:textAlignment w:val="baseline"/>
            </w:pPr>
            <w:r w:rsidRPr="00DC289A">
              <w:t xml:space="preserve">*Социально-экономические явления и процессы </w:t>
            </w:r>
          </w:p>
          <w:p w:rsidR="00F1713C" w:rsidRDefault="00F1713C" w:rsidP="00F1713C">
            <w:pPr>
              <w:overflowPunct w:val="0"/>
              <w:autoSpaceDE w:val="0"/>
              <w:autoSpaceDN w:val="0"/>
              <w:adjustRightInd w:val="0"/>
              <w:textAlignment w:val="baseline"/>
            </w:pPr>
            <w:r w:rsidRPr="00DC289A">
              <w:t xml:space="preserve">Издательство: </w:t>
            </w:r>
            <w:r>
              <w:t>ТГУ</w:t>
            </w:r>
            <w:r w:rsidRPr="00DC289A">
              <w:t xml:space="preserve"> им. Г.Р. Державина (Тамбов)</w:t>
            </w:r>
            <w:r>
              <w:t>. 2015. Т.10. №8. С.101-106</w:t>
            </w:r>
          </w:p>
          <w:p w:rsidR="00F1713C" w:rsidRPr="00DC289A" w:rsidRDefault="00F1713C" w:rsidP="00733FB0">
            <w:pPr>
              <w:overflowPunct w:val="0"/>
              <w:autoSpaceDE w:val="0"/>
              <w:autoSpaceDN w:val="0"/>
              <w:adjustRightInd w:val="0"/>
              <w:textAlignment w:val="baseline"/>
            </w:pPr>
          </w:p>
        </w:tc>
        <w:tc>
          <w:tcPr>
            <w:tcW w:w="341" w:type="pct"/>
            <w:tcBorders>
              <w:top w:val="single" w:sz="4" w:space="0" w:color="auto"/>
              <w:left w:val="single" w:sz="4" w:space="0" w:color="auto"/>
              <w:bottom w:val="single" w:sz="4" w:space="0" w:color="auto"/>
              <w:right w:val="single" w:sz="4" w:space="0" w:color="auto"/>
            </w:tcBorders>
          </w:tcPr>
          <w:p w:rsidR="00F1713C" w:rsidRPr="00DC289A" w:rsidRDefault="00F1713C" w:rsidP="00733FB0">
            <w:r>
              <w:t>1000</w:t>
            </w:r>
          </w:p>
        </w:tc>
        <w:tc>
          <w:tcPr>
            <w:tcW w:w="310" w:type="pct"/>
            <w:tcBorders>
              <w:top w:val="single" w:sz="4" w:space="0" w:color="auto"/>
              <w:left w:val="single" w:sz="4" w:space="0" w:color="auto"/>
              <w:bottom w:val="single" w:sz="4" w:space="0" w:color="auto"/>
              <w:right w:val="single" w:sz="4" w:space="0" w:color="auto"/>
            </w:tcBorders>
          </w:tcPr>
          <w:p w:rsidR="00F1713C" w:rsidRPr="00DC289A" w:rsidRDefault="00F1713C" w:rsidP="00733FB0"/>
        </w:tc>
      </w:tr>
      <w:tr w:rsidR="0090157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01576" w:rsidRPr="006A517C" w:rsidRDefault="0090157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01576"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901576" w:rsidRPr="00DC289A" w:rsidRDefault="00901576" w:rsidP="00901576">
            <w:r>
              <w:t>Классификация видов предпринимательских рисков в условиях внедрения нового оборудования</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901576" w:rsidRPr="00DC289A" w:rsidRDefault="00901576" w:rsidP="008D0E38">
            <w:r>
              <w:t>Осипова И.В.</w:t>
            </w:r>
          </w:p>
        </w:tc>
        <w:tc>
          <w:tcPr>
            <w:tcW w:w="230" w:type="pct"/>
            <w:gridSpan w:val="2"/>
            <w:tcBorders>
              <w:top w:val="single" w:sz="4" w:space="0" w:color="auto"/>
              <w:left w:val="single" w:sz="4" w:space="0" w:color="auto"/>
              <w:bottom w:val="single" w:sz="4" w:space="0" w:color="auto"/>
              <w:right w:val="single" w:sz="4" w:space="0" w:color="auto"/>
            </w:tcBorders>
          </w:tcPr>
          <w:p w:rsidR="00901576" w:rsidRPr="00DC289A" w:rsidRDefault="00901576" w:rsidP="00901576">
            <w:r>
              <w:t>0,7</w:t>
            </w:r>
          </w:p>
        </w:tc>
        <w:tc>
          <w:tcPr>
            <w:tcW w:w="880" w:type="pct"/>
            <w:tcBorders>
              <w:top w:val="single" w:sz="4" w:space="0" w:color="auto"/>
              <w:left w:val="single" w:sz="4" w:space="0" w:color="auto"/>
              <w:bottom w:val="single" w:sz="4" w:space="0" w:color="auto"/>
              <w:right w:val="single" w:sz="4" w:space="0" w:color="auto"/>
            </w:tcBorders>
          </w:tcPr>
          <w:p w:rsidR="00901576" w:rsidRPr="00DC289A" w:rsidRDefault="00901576" w:rsidP="008D0E38">
            <w:pPr>
              <w:overflowPunct w:val="0"/>
              <w:autoSpaceDE w:val="0"/>
              <w:autoSpaceDN w:val="0"/>
              <w:adjustRightInd w:val="0"/>
              <w:textAlignment w:val="baseline"/>
            </w:pPr>
            <w:r w:rsidRPr="00DC289A">
              <w:t xml:space="preserve">*Социально-экономические явления и процессы </w:t>
            </w:r>
          </w:p>
          <w:p w:rsidR="00901576" w:rsidRDefault="00901576" w:rsidP="008D0E38">
            <w:pPr>
              <w:overflowPunct w:val="0"/>
              <w:autoSpaceDE w:val="0"/>
              <w:autoSpaceDN w:val="0"/>
              <w:adjustRightInd w:val="0"/>
              <w:textAlignment w:val="baseline"/>
            </w:pPr>
            <w:r w:rsidRPr="00DC289A">
              <w:t xml:space="preserve">Издательство: </w:t>
            </w:r>
            <w:r>
              <w:t>ТГУ</w:t>
            </w:r>
            <w:r w:rsidRPr="00DC289A">
              <w:t xml:space="preserve"> им. Г.Р. Державина (Тамбов)</w:t>
            </w:r>
            <w:r>
              <w:t>. 2015. Т.10. №10. С.105-110</w:t>
            </w:r>
          </w:p>
          <w:p w:rsidR="00901576" w:rsidRPr="00DC289A" w:rsidRDefault="00901576" w:rsidP="008D0E38">
            <w:pPr>
              <w:overflowPunct w:val="0"/>
              <w:autoSpaceDE w:val="0"/>
              <w:autoSpaceDN w:val="0"/>
              <w:adjustRightInd w:val="0"/>
              <w:textAlignment w:val="baseline"/>
            </w:pPr>
          </w:p>
        </w:tc>
        <w:tc>
          <w:tcPr>
            <w:tcW w:w="341" w:type="pct"/>
            <w:tcBorders>
              <w:top w:val="single" w:sz="4" w:space="0" w:color="auto"/>
              <w:left w:val="single" w:sz="4" w:space="0" w:color="auto"/>
              <w:bottom w:val="single" w:sz="4" w:space="0" w:color="auto"/>
              <w:right w:val="single" w:sz="4" w:space="0" w:color="auto"/>
            </w:tcBorders>
          </w:tcPr>
          <w:p w:rsidR="00901576" w:rsidRPr="00DC289A" w:rsidRDefault="00901576" w:rsidP="008D0E38">
            <w:r>
              <w:t>1000</w:t>
            </w:r>
          </w:p>
        </w:tc>
        <w:tc>
          <w:tcPr>
            <w:tcW w:w="310" w:type="pct"/>
            <w:tcBorders>
              <w:top w:val="single" w:sz="4" w:space="0" w:color="auto"/>
              <w:left w:val="single" w:sz="4" w:space="0" w:color="auto"/>
              <w:bottom w:val="single" w:sz="4" w:space="0" w:color="auto"/>
              <w:right w:val="single" w:sz="4" w:space="0" w:color="auto"/>
            </w:tcBorders>
          </w:tcPr>
          <w:p w:rsidR="00901576" w:rsidRPr="00DC289A" w:rsidRDefault="00901576" w:rsidP="00733FB0"/>
        </w:tc>
      </w:tr>
      <w:tr w:rsidR="00116983"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116983" w:rsidRPr="006A517C" w:rsidRDefault="00116983"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116983"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116983" w:rsidRDefault="00116983" w:rsidP="00901576">
            <w:r>
              <w:t>Разработка методики расчета показателей оценки эффективности внедрения нового оборудования</w:t>
            </w:r>
          </w:p>
        </w:tc>
        <w:tc>
          <w:tcPr>
            <w:tcW w:w="880" w:type="pct"/>
            <w:tcBorders>
              <w:top w:val="single" w:sz="4" w:space="0" w:color="auto"/>
              <w:left w:val="single" w:sz="4" w:space="0" w:color="auto"/>
              <w:bottom w:val="single" w:sz="4" w:space="0" w:color="auto"/>
              <w:right w:val="single" w:sz="4" w:space="0" w:color="auto"/>
            </w:tcBorders>
          </w:tcPr>
          <w:p w:rsidR="00116983" w:rsidRPr="00DC289A" w:rsidRDefault="00116983" w:rsidP="00814BBA">
            <w:r w:rsidRPr="00DC289A">
              <w:t xml:space="preserve">Кафедра «Экономики, менеджмента и маркетинга» </w:t>
            </w:r>
          </w:p>
        </w:tc>
        <w:tc>
          <w:tcPr>
            <w:tcW w:w="513" w:type="pct"/>
            <w:gridSpan w:val="3"/>
            <w:tcBorders>
              <w:top w:val="single" w:sz="4" w:space="0" w:color="auto"/>
              <w:left w:val="single" w:sz="4" w:space="0" w:color="auto"/>
              <w:bottom w:val="single" w:sz="4" w:space="0" w:color="auto"/>
              <w:right w:val="single" w:sz="4" w:space="0" w:color="auto"/>
            </w:tcBorders>
          </w:tcPr>
          <w:p w:rsidR="00116983" w:rsidRDefault="00116983" w:rsidP="008D0E38">
            <w:r>
              <w:t>Осипова И</w:t>
            </w:r>
            <w:r w:rsidR="00EF05B6">
              <w:t>.</w:t>
            </w:r>
            <w:r>
              <w:t>В.</w:t>
            </w:r>
          </w:p>
        </w:tc>
        <w:tc>
          <w:tcPr>
            <w:tcW w:w="230" w:type="pct"/>
            <w:gridSpan w:val="2"/>
            <w:tcBorders>
              <w:top w:val="single" w:sz="4" w:space="0" w:color="auto"/>
              <w:left w:val="single" w:sz="4" w:space="0" w:color="auto"/>
              <w:bottom w:val="single" w:sz="4" w:space="0" w:color="auto"/>
              <w:right w:val="single" w:sz="4" w:space="0" w:color="auto"/>
            </w:tcBorders>
          </w:tcPr>
          <w:p w:rsidR="00116983" w:rsidRDefault="00116983" w:rsidP="00901576">
            <w:r>
              <w:t>0,6</w:t>
            </w:r>
          </w:p>
        </w:tc>
        <w:tc>
          <w:tcPr>
            <w:tcW w:w="880" w:type="pct"/>
            <w:tcBorders>
              <w:top w:val="single" w:sz="4" w:space="0" w:color="auto"/>
              <w:left w:val="single" w:sz="4" w:space="0" w:color="auto"/>
              <w:bottom w:val="single" w:sz="4" w:space="0" w:color="auto"/>
              <w:right w:val="single" w:sz="4" w:space="0" w:color="auto"/>
            </w:tcBorders>
          </w:tcPr>
          <w:p w:rsidR="00116983" w:rsidRPr="00DC289A" w:rsidRDefault="00EF05B6" w:rsidP="00116983">
            <w:pPr>
              <w:overflowPunct w:val="0"/>
              <w:autoSpaceDE w:val="0"/>
              <w:autoSpaceDN w:val="0"/>
              <w:adjustRightInd w:val="0"/>
              <w:textAlignment w:val="baseline"/>
            </w:pPr>
            <w:r>
              <w:t>*</w:t>
            </w:r>
            <w:r w:rsidR="00116983">
              <w:t xml:space="preserve">Известия Юго-западного государственного университета. Серия: Экономика. Социология. Менеджмент. </w:t>
            </w:r>
            <w:r w:rsidR="00116983" w:rsidRPr="00116983">
              <w:t>Юго-Западный государственный университет</w:t>
            </w:r>
            <w:r w:rsidR="00116983">
              <w:t>. 2015. №4(17) С.203-207</w:t>
            </w:r>
          </w:p>
        </w:tc>
        <w:tc>
          <w:tcPr>
            <w:tcW w:w="341" w:type="pct"/>
            <w:tcBorders>
              <w:top w:val="single" w:sz="4" w:space="0" w:color="auto"/>
              <w:left w:val="single" w:sz="4" w:space="0" w:color="auto"/>
              <w:bottom w:val="single" w:sz="4" w:space="0" w:color="auto"/>
              <w:right w:val="single" w:sz="4" w:space="0" w:color="auto"/>
            </w:tcBorders>
          </w:tcPr>
          <w:p w:rsidR="00116983" w:rsidRDefault="00116983" w:rsidP="008D0E38">
            <w:r>
              <w:t>4000</w:t>
            </w:r>
          </w:p>
        </w:tc>
        <w:tc>
          <w:tcPr>
            <w:tcW w:w="310" w:type="pct"/>
            <w:tcBorders>
              <w:top w:val="single" w:sz="4" w:space="0" w:color="auto"/>
              <w:left w:val="single" w:sz="4" w:space="0" w:color="auto"/>
              <w:bottom w:val="single" w:sz="4" w:space="0" w:color="auto"/>
              <w:right w:val="single" w:sz="4" w:space="0" w:color="auto"/>
            </w:tcBorders>
          </w:tcPr>
          <w:p w:rsidR="00116983" w:rsidRPr="00DC289A" w:rsidRDefault="00116983"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Метод граничных состояний как эффективный метод построения</w:t>
            </w:r>
          </w:p>
          <w:p w:rsidR="000A37B6" w:rsidRPr="00DC289A" w:rsidRDefault="000A37B6" w:rsidP="00733FB0">
            <w:r w:rsidRPr="00DC289A">
              <w:t xml:space="preserve"> напряженно-деформированного состояния упругого тела</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rsidRPr="00DC289A">
              <w:t>К</w:t>
            </w:r>
            <w:r w:rsidR="000A37B6" w:rsidRPr="00DC289A">
              <w:t>афедра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 xml:space="preserve">Рязанцева Е.А., </w:t>
            </w:r>
            <w:proofErr w:type="spellStart"/>
            <w:r w:rsidRPr="00DC289A">
              <w:t>Иванычев</w:t>
            </w:r>
            <w:proofErr w:type="spellEnd"/>
            <w:r w:rsidRPr="00DC289A">
              <w:t xml:space="preserve"> Д.А.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746CA" w:rsidP="00733FB0">
            <w:r>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0746CA">
            <w:r>
              <w:t>Научный альманах. Издательство ООО «Консалтинговая компания ЮКОМ», Тамбов. 2015. №11-4(13). С.2</w:t>
            </w:r>
            <w:r w:rsidR="000746CA">
              <w:t>93</w:t>
            </w:r>
            <w:r>
              <w:t>-297</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Исследование напряженно-деформируемого состояния анизотропных тел методом граничных состояний</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rsidRPr="00DC289A">
              <w:t>К</w:t>
            </w:r>
            <w:r w:rsidR="000A37B6" w:rsidRPr="00DC289A">
              <w:t>афедра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proofErr w:type="spellStart"/>
            <w:r w:rsidRPr="00DC289A">
              <w:t>Иванычев</w:t>
            </w:r>
            <w:proofErr w:type="spellEnd"/>
            <w:r w:rsidRPr="00DC289A">
              <w:t xml:space="preserve"> Д.А., Рязанцева Е.А.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746CA" w:rsidP="00733FB0">
            <w:r>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t>Научный альманах. Издательство ООО «Консалтинговая компания ЮКОМ», Тамбов. 2015. №11-4(13). С.271-274</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О линейных интегро-дифференциальных уравнениях с дробной частной производной</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rsidRPr="00DC289A">
              <w:t>К</w:t>
            </w:r>
            <w:r w:rsidR="000A37B6" w:rsidRPr="00DC289A">
              <w:t>афедра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proofErr w:type="spellStart"/>
            <w:r w:rsidRPr="00DC289A">
              <w:t>Барышева</w:t>
            </w:r>
            <w:proofErr w:type="spellEnd"/>
            <w:r w:rsidRPr="00DC289A">
              <w:t xml:space="preserve"> И.В., </w:t>
            </w:r>
            <w:proofErr w:type="spellStart"/>
            <w:r w:rsidRPr="00DC289A">
              <w:t>Калитвин</w:t>
            </w:r>
            <w:proofErr w:type="spellEnd"/>
            <w:r w:rsidRPr="00DC289A">
              <w:t xml:space="preserve"> А.С.</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746CA" w:rsidP="000746CA">
            <w:r w:rsidRPr="000746CA">
              <w:t xml:space="preserve">Вестник </w:t>
            </w:r>
            <w:r>
              <w:t>Л</w:t>
            </w:r>
            <w:r w:rsidRPr="000746CA">
              <w:t>ипецкого государственного педагогического университета. Серия мифе: математика, информационные технологии, физика, естествознание</w:t>
            </w:r>
            <w:r>
              <w:t>.</w:t>
            </w:r>
            <w:r w:rsidRPr="000746CA">
              <w:t> </w:t>
            </w:r>
            <w:r w:rsidRPr="000746CA">
              <w:br/>
            </w:r>
            <w:r>
              <w:t>И</w:t>
            </w:r>
            <w:r w:rsidRPr="000746CA">
              <w:t>здательство: </w:t>
            </w:r>
            <w:hyperlink r:id="rId58" w:tooltip="Список журналов этого издательства" w:history="1">
              <w:r>
                <w:t xml:space="preserve">ФГБОУ ВПО </w:t>
              </w:r>
              <w:r w:rsidRPr="000746CA">
                <w:t>"</w:t>
              </w:r>
              <w:r>
                <w:t>Л</w:t>
              </w:r>
              <w:r w:rsidRPr="000746CA">
                <w:t>ипецкий государственный педагогический университет"</w:t>
              </w:r>
            </w:hyperlink>
            <w:r w:rsidRPr="000746CA">
              <w:t>(Липецк)</w:t>
            </w:r>
            <w:r>
              <w:t>. 2015. №1(16). С.3-6</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0746CA" w:rsidRDefault="003968F9" w:rsidP="00733FB0">
            <w:pPr>
              <w:rPr>
                <w:color w:val="FF0000"/>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Применение алгоритма Шварца к пространственным задачам теории упругости</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814BBA" w:rsidP="00733FB0">
            <w:r w:rsidRPr="00CE258F">
              <w:t>К</w:t>
            </w:r>
            <w:r w:rsidR="000A37B6" w:rsidRPr="00CE258F">
              <w:t>афедра</w:t>
            </w:r>
            <w:r>
              <w:t xml:space="preserve"> </w:t>
            </w:r>
            <w:r w:rsidR="000A37B6" w:rsidRPr="00CE258F">
              <w:t xml:space="preserve">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Пеньков В.Б., Рыбакова М.Р., Саталкина Л.В.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0,5</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CE258F" w:rsidP="00733FB0">
            <w:r w:rsidRPr="00CE258F">
              <w:t>*</w:t>
            </w:r>
            <w:hyperlink r:id="rId59" w:history="1">
              <w:r w:rsidR="006A517C" w:rsidRPr="00CE258F">
                <w:t>Вести высших учебных заведений Черноземья</w:t>
              </w:r>
            </w:hyperlink>
            <w:r w:rsidR="006A517C" w:rsidRPr="00CE258F">
              <w:t xml:space="preserve">. </w:t>
            </w:r>
            <w:r w:rsidRPr="00CE258F">
              <w:t xml:space="preserve">ЛГТУ, </w:t>
            </w:r>
            <w:r w:rsidR="006A517C" w:rsidRPr="00CE258F">
              <w:t>2015. </w:t>
            </w:r>
            <w:hyperlink r:id="rId60" w:history="1">
              <w:r w:rsidR="006A517C" w:rsidRPr="00CE258F">
                <w:t>№ 2</w:t>
              </w:r>
            </w:hyperlink>
            <w:r w:rsidR="006A517C" w:rsidRPr="00CE258F">
              <w:t>. С. 23-31.</w:t>
            </w:r>
          </w:p>
        </w:tc>
        <w:tc>
          <w:tcPr>
            <w:tcW w:w="341" w:type="pct"/>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500</w:t>
            </w:r>
          </w:p>
        </w:tc>
        <w:tc>
          <w:tcPr>
            <w:tcW w:w="310" w:type="pct"/>
            <w:tcBorders>
              <w:top w:val="single" w:sz="4" w:space="0" w:color="auto"/>
              <w:left w:val="single" w:sz="4" w:space="0" w:color="auto"/>
              <w:bottom w:val="single" w:sz="4" w:space="0" w:color="auto"/>
              <w:right w:val="single" w:sz="4" w:space="0" w:color="auto"/>
            </w:tcBorders>
          </w:tcPr>
          <w:p w:rsidR="000A37B6" w:rsidRPr="000746CA" w:rsidRDefault="000A37B6" w:rsidP="00733FB0">
            <w:pPr>
              <w:rPr>
                <w:color w:val="FF0000"/>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0746CA" w:rsidRDefault="003968F9" w:rsidP="00733FB0">
            <w:pPr>
              <w:rPr>
                <w:color w:val="FF0000"/>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Исследование зависимости надежности подземного хранилища газа от глубины заложения</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814BBA" w:rsidP="00733FB0">
            <w:r w:rsidRPr="00CE258F">
              <w:t>К</w:t>
            </w:r>
            <w:r w:rsidR="000A37B6" w:rsidRPr="00CE258F">
              <w:t>афедра</w:t>
            </w:r>
            <w:r>
              <w:t xml:space="preserve"> </w:t>
            </w:r>
            <w:r w:rsidR="000A37B6" w:rsidRPr="00CE258F">
              <w:t xml:space="preserve">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Пеньков В.Б., Левина Л.В., Горлов С.В.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CE258F" w:rsidRDefault="000A37B6" w:rsidP="00733FB0">
            <w:pPr>
              <w:rPr>
                <w:lang w:val="en-US"/>
              </w:rPr>
            </w:pPr>
            <w:r w:rsidRPr="00CE258F">
              <w:rPr>
                <w:lang w:val="en-US"/>
              </w:rPr>
              <w:t>0,4</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F14E07" w:rsidP="00733FB0">
            <w:pPr>
              <w:rPr>
                <w:lang w:val="en-US"/>
              </w:rPr>
            </w:pPr>
            <w:hyperlink r:id="rId61" w:history="1">
              <w:r w:rsidR="00CE258F" w:rsidRPr="00CE258F">
                <w:t>Современная наука: актуальные проблемы и пути их решения</w:t>
              </w:r>
            </w:hyperlink>
            <w:r w:rsidR="00CE258F" w:rsidRPr="00CE258F">
              <w:t xml:space="preserve">. ООО </w:t>
            </w:r>
            <w:hyperlink r:id="rId62" w:history="1">
              <w:r w:rsidR="00CE258F" w:rsidRPr="00CE258F">
                <w:t>"</w:t>
              </w:r>
              <w:proofErr w:type="spellStart"/>
              <w:r w:rsidR="00CE258F" w:rsidRPr="00CE258F">
                <w:t>Максимал</w:t>
              </w:r>
              <w:proofErr w:type="spellEnd"/>
              <w:r w:rsidR="00CE258F" w:rsidRPr="00CE258F">
                <w:t xml:space="preserve"> информационные технологии"</w:t>
              </w:r>
            </w:hyperlink>
            <w:r w:rsidR="00CE258F" w:rsidRPr="00CE258F">
              <w:t>. 2015. </w:t>
            </w:r>
            <w:hyperlink r:id="rId63" w:history="1">
              <w:r w:rsidR="00CE258F" w:rsidRPr="00CE258F">
                <w:t>№ 4 (17)</w:t>
              </w:r>
            </w:hyperlink>
            <w:r w:rsidR="00CE258F" w:rsidRPr="00CE258F">
              <w:t>. С. 15-20.</w:t>
            </w:r>
          </w:p>
        </w:tc>
        <w:tc>
          <w:tcPr>
            <w:tcW w:w="341" w:type="pct"/>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500</w:t>
            </w:r>
          </w:p>
        </w:tc>
        <w:tc>
          <w:tcPr>
            <w:tcW w:w="310" w:type="pct"/>
            <w:tcBorders>
              <w:top w:val="single" w:sz="4" w:space="0" w:color="auto"/>
              <w:left w:val="single" w:sz="4" w:space="0" w:color="auto"/>
              <w:bottom w:val="single" w:sz="4" w:space="0" w:color="auto"/>
              <w:right w:val="single" w:sz="4" w:space="0" w:color="auto"/>
            </w:tcBorders>
          </w:tcPr>
          <w:p w:rsidR="000A37B6" w:rsidRPr="000746CA" w:rsidRDefault="000A37B6" w:rsidP="00733FB0">
            <w:pPr>
              <w:rPr>
                <w:color w:val="FF0000"/>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0746CA" w:rsidRDefault="003968F9" w:rsidP="00733FB0">
            <w:pPr>
              <w:rPr>
                <w:color w:val="FF0000"/>
              </w:rPr>
            </w:pPr>
            <w:r>
              <w:t>И</w:t>
            </w:r>
            <w:r w:rsidRPr="001F5F5D">
              <w:t xml:space="preserve">нформационно-аналитическое обеспечение систем управления в условиях использования </w:t>
            </w:r>
            <w:r w:rsidRPr="001F5F5D">
              <w:lastRenderedPageBreak/>
              <w:t>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CE258F" w:rsidRDefault="000A37B6" w:rsidP="00733FB0">
            <w:pPr>
              <w:rPr>
                <w:lang w:val="en-US"/>
              </w:rPr>
            </w:pPr>
            <w:r w:rsidRPr="00CE258F">
              <w:rPr>
                <w:lang w:val="en-US"/>
              </w:rPr>
              <w:lastRenderedPageBreak/>
              <w:t>Analysis of influence of spherical cavity in stress-strain state of the elastic layer</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AD200D" w:rsidP="00733FB0">
            <w:pPr>
              <w:rPr>
                <w:lang w:val="en-US"/>
              </w:rPr>
            </w:pPr>
            <w:r w:rsidRPr="00CE258F">
              <w:t>К</w:t>
            </w:r>
            <w:r w:rsidR="000A37B6" w:rsidRPr="00CE258F">
              <w:t>афедра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Пеньков В.Б., Левина Л.В., Ткаченко С.В., Куликова К.Ю.</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0,5</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F14E07" w:rsidP="00CE258F">
            <w:hyperlink r:id="rId64" w:history="1">
              <w:r w:rsidR="00CE258F" w:rsidRPr="00CE258F">
                <w:t>Потенциал современной науки</w:t>
              </w:r>
            </w:hyperlink>
            <w:r w:rsidR="00CE258F" w:rsidRPr="00CE258F">
              <w:t>. ООО "</w:t>
            </w:r>
            <w:proofErr w:type="spellStart"/>
            <w:r w:rsidR="00CE258F" w:rsidRPr="00CE258F">
              <w:t>Максимал</w:t>
            </w:r>
            <w:proofErr w:type="spellEnd"/>
            <w:r w:rsidR="00CE258F" w:rsidRPr="00CE258F">
              <w:t xml:space="preserve"> информационные технологии"2015. </w:t>
            </w:r>
            <w:hyperlink r:id="rId65" w:history="1">
              <w:r w:rsidR="00CE258F" w:rsidRPr="00CE258F">
                <w:t>№ 2  (10)</w:t>
              </w:r>
            </w:hyperlink>
            <w:r w:rsidR="00CE258F" w:rsidRPr="00CE258F">
              <w:t>. С. 7-12.</w:t>
            </w:r>
          </w:p>
        </w:tc>
        <w:tc>
          <w:tcPr>
            <w:tcW w:w="341" w:type="pct"/>
            <w:tcBorders>
              <w:top w:val="single" w:sz="4" w:space="0" w:color="auto"/>
              <w:left w:val="single" w:sz="4" w:space="0" w:color="auto"/>
              <w:bottom w:val="single" w:sz="4" w:space="0" w:color="auto"/>
              <w:right w:val="single" w:sz="4" w:space="0" w:color="auto"/>
            </w:tcBorders>
          </w:tcPr>
          <w:p w:rsidR="000A37B6" w:rsidRPr="00CE258F" w:rsidRDefault="00CE258F" w:rsidP="00733FB0">
            <w:r w:rsidRPr="00CE258F">
              <w:t>100</w:t>
            </w:r>
          </w:p>
        </w:tc>
        <w:tc>
          <w:tcPr>
            <w:tcW w:w="310" w:type="pct"/>
            <w:tcBorders>
              <w:top w:val="single" w:sz="4" w:space="0" w:color="auto"/>
              <w:left w:val="single" w:sz="4" w:space="0" w:color="auto"/>
              <w:bottom w:val="single" w:sz="4" w:space="0" w:color="auto"/>
              <w:right w:val="single" w:sz="4" w:space="0" w:color="auto"/>
            </w:tcBorders>
          </w:tcPr>
          <w:p w:rsidR="000A37B6" w:rsidRPr="000746CA" w:rsidRDefault="000A37B6" w:rsidP="00733FB0">
            <w:pPr>
              <w:rPr>
                <w:color w:val="FF0000"/>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0746CA" w:rsidRDefault="003968F9" w:rsidP="00733FB0">
            <w:pPr>
              <w:rPr>
                <w:color w:val="FF0000"/>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Упругое состояние неоднородных конструкционных элементов</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AD200D" w:rsidP="00733FB0">
            <w:r w:rsidRPr="00CE258F">
              <w:t>К</w:t>
            </w:r>
            <w:r w:rsidR="000A37B6" w:rsidRPr="00CE258F">
              <w:t>афедра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Пеньков В.Б., Левина Л.В., Кузьменко Н.В., Поликарпов М.В.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CE258F" w:rsidRDefault="000A37B6" w:rsidP="00733FB0">
            <w:r w:rsidRPr="00CE258F">
              <w:t>0,6</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F14E07" w:rsidP="00CE258F">
            <w:hyperlink r:id="rId66" w:history="1">
              <w:r w:rsidR="00CE258F" w:rsidRPr="00CE258F">
                <w:t>Потенциал современной науки</w:t>
              </w:r>
            </w:hyperlink>
            <w:r w:rsidR="00CE258F" w:rsidRPr="00CE258F">
              <w:t>. ООО "</w:t>
            </w:r>
            <w:proofErr w:type="spellStart"/>
            <w:r w:rsidR="00CE258F" w:rsidRPr="00CE258F">
              <w:t>Максимал</w:t>
            </w:r>
            <w:proofErr w:type="spellEnd"/>
            <w:r w:rsidR="00CE258F" w:rsidRPr="00CE258F">
              <w:t xml:space="preserve"> информационные технологии"2015. </w:t>
            </w:r>
            <w:hyperlink r:id="rId67" w:history="1">
              <w:r w:rsidR="00CE258F" w:rsidRPr="00CE258F">
                <w:t>№ 23  (11)</w:t>
              </w:r>
            </w:hyperlink>
            <w:r w:rsidR="00CE258F" w:rsidRPr="00CE258F">
              <w:t>. С. 7-13.</w:t>
            </w:r>
          </w:p>
        </w:tc>
        <w:tc>
          <w:tcPr>
            <w:tcW w:w="341" w:type="pct"/>
            <w:tcBorders>
              <w:top w:val="single" w:sz="4" w:space="0" w:color="auto"/>
              <w:left w:val="single" w:sz="4" w:space="0" w:color="auto"/>
              <w:bottom w:val="single" w:sz="4" w:space="0" w:color="auto"/>
              <w:right w:val="single" w:sz="4" w:space="0" w:color="auto"/>
            </w:tcBorders>
          </w:tcPr>
          <w:p w:rsidR="000A37B6" w:rsidRPr="00CE258F" w:rsidRDefault="00CE258F" w:rsidP="00733FB0">
            <w:r w:rsidRPr="00CE258F">
              <w:t>100</w:t>
            </w:r>
          </w:p>
        </w:tc>
        <w:tc>
          <w:tcPr>
            <w:tcW w:w="310" w:type="pct"/>
            <w:tcBorders>
              <w:top w:val="single" w:sz="4" w:space="0" w:color="auto"/>
              <w:left w:val="single" w:sz="4" w:space="0" w:color="auto"/>
              <w:bottom w:val="single" w:sz="4" w:space="0" w:color="auto"/>
              <w:right w:val="single" w:sz="4" w:space="0" w:color="auto"/>
            </w:tcBorders>
          </w:tcPr>
          <w:p w:rsidR="000A37B6" w:rsidRPr="000746CA" w:rsidRDefault="000A37B6" w:rsidP="00733FB0">
            <w:pPr>
              <w:rPr>
                <w:color w:val="FF0000"/>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r w:rsidRPr="00DC289A">
              <w:rPr>
                <w:rFonts w:eastAsia="Calibri"/>
                <w:iCs/>
                <w:lang w:eastAsia="en-US"/>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О корректности использования некоторых иностранных моделей оценки вероятности банкротства для отечественных предприятий</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AD200D" w:rsidP="00733FB0">
            <w:r w:rsidRPr="00DC289A">
              <w:t>К</w:t>
            </w:r>
            <w:r w:rsidR="000A37B6" w:rsidRPr="00DC289A">
              <w:t>афедра «Математика и информатика»</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Уродовских В.Н., Обухова А.А.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746CA" w:rsidP="000746CA">
            <w:r>
              <w:t>*</w:t>
            </w:r>
            <w:r w:rsidRPr="00DC289A">
              <w:t>Социально-эконо</w:t>
            </w:r>
            <w:r>
              <w:t xml:space="preserve">мические явления и процессы. </w:t>
            </w:r>
            <w:r w:rsidRPr="00DC289A">
              <w:t>Тамбов: Изд-во ТГУ</w:t>
            </w:r>
            <w:r>
              <w:t>. 2015. – Т.10 № 1. С.81-89</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pPr>
              <w:pStyle w:val="a8"/>
              <w:rPr>
                <w:rFonts w:ascii="Times New Roman" w:hAnsi="Times New Roman"/>
              </w:rPr>
            </w:pPr>
            <w:r w:rsidRPr="00DC289A">
              <w:rPr>
                <w:rFonts w:ascii="Times New Roman" w:hAnsi="Times New Roman"/>
              </w:rPr>
              <w:t>Информационно-аналитическое обеспечение систем управления в условиях использования информационных технологий;</w:t>
            </w:r>
          </w:p>
          <w:p w:rsidR="000A37B6" w:rsidRPr="00DC289A" w:rsidRDefault="000A37B6" w:rsidP="00733FB0"/>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lang w:eastAsia="en-US"/>
              </w:rPr>
            </w:pPr>
            <w:r w:rsidRPr="00DC289A">
              <w:rPr>
                <w:lang w:eastAsia="en-US"/>
              </w:rPr>
              <w:t xml:space="preserve">Механизм информационной поддержки </w:t>
            </w:r>
            <w:proofErr w:type="spellStart"/>
            <w:r w:rsidRPr="00DC289A">
              <w:rPr>
                <w:lang w:eastAsia="en-US"/>
              </w:rPr>
              <w:t>стартапов</w:t>
            </w:r>
            <w:proofErr w:type="spellEnd"/>
            <w:r w:rsidRPr="00DC289A">
              <w:rPr>
                <w:lang w:eastAsia="en-US"/>
              </w:rPr>
              <w:t xml:space="preserve"> в регионе</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AD200D" w:rsidP="00733FB0">
            <w:r w:rsidRPr="00DC289A">
              <w:t>К</w:t>
            </w:r>
            <w:r w:rsidR="000A37B6" w:rsidRPr="00DC289A">
              <w:t>афедра «Финансы и кредит»</w:t>
            </w:r>
          </w:p>
        </w:tc>
        <w:tc>
          <w:tcPr>
            <w:tcW w:w="513" w:type="pct"/>
            <w:gridSpan w:val="3"/>
            <w:tcBorders>
              <w:top w:val="single" w:sz="4" w:space="0" w:color="auto"/>
              <w:left w:val="single" w:sz="4" w:space="0" w:color="auto"/>
              <w:bottom w:val="single" w:sz="4" w:space="0" w:color="auto"/>
              <w:right w:val="single" w:sz="4" w:space="0" w:color="auto"/>
            </w:tcBorders>
          </w:tcPr>
          <w:p w:rsidR="000A37B6" w:rsidRDefault="000A37B6" w:rsidP="00733FB0">
            <w:r w:rsidRPr="00DC289A">
              <w:t>Спесивцев В.А.</w:t>
            </w:r>
            <w:r w:rsidR="00053A34">
              <w:t>,</w:t>
            </w:r>
          </w:p>
          <w:p w:rsidR="00053A34" w:rsidRPr="00DC289A" w:rsidRDefault="00053A34" w:rsidP="00733FB0">
            <w:r>
              <w:t>Усова Ю.П., Проскурина Н.Ю.</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A433A6" w:rsidP="00A433A6">
            <w:r>
              <w:t>*</w:t>
            </w:r>
            <w:r w:rsidR="000A37B6" w:rsidRPr="00DC289A">
              <w:t>Социально-эконо</w:t>
            </w:r>
            <w:r>
              <w:t>мические явления и процессы. Тамбов: Изд-во ТГУ. 2015. – Т.10 № 2. С.78-82</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1000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Туристско-рекреационные зоны как фактор оптимизации социально-экономического развития регион</w:t>
            </w:r>
          </w:p>
        </w:tc>
        <w:tc>
          <w:tcPr>
            <w:tcW w:w="880" w:type="pct"/>
            <w:tcBorders>
              <w:top w:val="single" w:sz="4" w:space="0" w:color="auto"/>
              <w:left w:val="single" w:sz="4" w:space="0" w:color="auto"/>
              <w:bottom w:val="single" w:sz="4" w:space="0" w:color="auto"/>
              <w:right w:val="single" w:sz="4" w:space="0" w:color="auto"/>
            </w:tcBorders>
          </w:tcPr>
          <w:p w:rsidR="000A37B6" w:rsidRDefault="000A37B6" w:rsidP="00733FB0">
            <w:r w:rsidRPr="00DC289A">
              <w:t>Кафедра «Финансы и кредит»</w:t>
            </w:r>
          </w:p>
          <w:p w:rsidR="006A517C" w:rsidRDefault="006A517C" w:rsidP="00733FB0"/>
          <w:p w:rsidR="006A517C" w:rsidRDefault="006A517C" w:rsidP="00733FB0">
            <w:r w:rsidRPr="00DC289A">
              <w:t xml:space="preserve">Кафедра «Экономики, менеджмента и маркетинга» </w:t>
            </w:r>
          </w:p>
          <w:p w:rsidR="006A517C" w:rsidRDefault="006A517C" w:rsidP="00733FB0"/>
          <w:p w:rsidR="006A517C" w:rsidRPr="00DC289A" w:rsidRDefault="006A517C" w:rsidP="00733FB0"/>
        </w:tc>
        <w:tc>
          <w:tcPr>
            <w:tcW w:w="513" w:type="pct"/>
            <w:gridSpan w:val="3"/>
            <w:tcBorders>
              <w:top w:val="single" w:sz="4" w:space="0" w:color="auto"/>
              <w:left w:val="single" w:sz="4" w:space="0" w:color="auto"/>
              <w:bottom w:val="single" w:sz="4" w:space="0" w:color="auto"/>
              <w:right w:val="single" w:sz="4" w:space="0" w:color="auto"/>
            </w:tcBorders>
          </w:tcPr>
          <w:p w:rsidR="00A433A6" w:rsidRDefault="00A433A6" w:rsidP="00733FB0">
            <w:r>
              <w:t>Кукина Е.Е.,</w:t>
            </w:r>
          </w:p>
          <w:p w:rsidR="000A37B6" w:rsidRPr="00DC289A" w:rsidRDefault="000A37B6" w:rsidP="00733FB0">
            <w:r w:rsidRPr="00DC289A">
              <w:t>Корякина Т.В.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A433A6" w:rsidRDefault="00A433A6" w:rsidP="00733FB0">
            <w:r w:rsidRPr="00A433A6">
              <w:t>0,6</w:t>
            </w:r>
          </w:p>
        </w:tc>
        <w:tc>
          <w:tcPr>
            <w:tcW w:w="880" w:type="pct"/>
            <w:tcBorders>
              <w:top w:val="single" w:sz="4" w:space="0" w:color="auto"/>
              <w:left w:val="single" w:sz="4" w:space="0" w:color="auto"/>
              <w:bottom w:val="single" w:sz="4" w:space="0" w:color="auto"/>
              <w:right w:val="single" w:sz="4" w:space="0" w:color="auto"/>
            </w:tcBorders>
          </w:tcPr>
          <w:p w:rsidR="006A517C" w:rsidRDefault="00A433A6" w:rsidP="00A433A6">
            <w:r>
              <w:t>*</w:t>
            </w:r>
            <w:r w:rsidR="006A517C">
              <w:t>Научные т</w:t>
            </w:r>
            <w:r w:rsidR="000A37B6" w:rsidRPr="00DC289A">
              <w:t>руды  Вольног</w:t>
            </w:r>
            <w:r>
              <w:t xml:space="preserve">о экономическое общества России, </w:t>
            </w:r>
            <w:r w:rsidR="006A517C" w:rsidRPr="006A517C">
              <w:t>Общественная организация "Вольное экономическое общество России"</w:t>
            </w:r>
          </w:p>
          <w:p w:rsidR="000A37B6" w:rsidRPr="00DC289A" w:rsidRDefault="00A433A6" w:rsidP="00A433A6">
            <w:r>
              <w:t xml:space="preserve">декабрь 2015. </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1500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80706C"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80706C" w:rsidRPr="006A517C" w:rsidRDefault="0080706C"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80706C" w:rsidRPr="00733FB0" w:rsidRDefault="0080706C" w:rsidP="008D0E38">
            <w:r w:rsidRPr="00733FB0">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80706C" w:rsidRPr="00733FB0" w:rsidRDefault="006A517C" w:rsidP="008D0E38">
            <w:r w:rsidRPr="00733FB0">
              <w:t xml:space="preserve">Экологические риски в экономическом развитии Липецкого региона </w:t>
            </w:r>
          </w:p>
        </w:tc>
        <w:tc>
          <w:tcPr>
            <w:tcW w:w="880" w:type="pct"/>
            <w:tcBorders>
              <w:top w:val="single" w:sz="4" w:space="0" w:color="auto"/>
              <w:left w:val="single" w:sz="4" w:space="0" w:color="auto"/>
              <w:bottom w:val="single" w:sz="4" w:space="0" w:color="auto"/>
              <w:right w:val="single" w:sz="4" w:space="0" w:color="auto"/>
            </w:tcBorders>
          </w:tcPr>
          <w:p w:rsidR="006A517C" w:rsidRDefault="006A517C" w:rsidP="006A517C">
            <w:r w:rsidRPr="00DC289A">
              <w:t xml:space="preserve">Кафедра «Экономики, менеджмента и маркетинга» </w:t>
            </w:r>
          </w:p>
          <w:p w:rsidR="0080706C" w:rsidRPr="00733FB0" w:rsidRDefault="0080706C" w:rsidP="008D0E38"/>
        </w:tc>
        <w:tc>
          <w:tcPr>
            <w:tcW w:w="513" w:type="pct"/>
            <w:gridSpan w:val="3"/>
            <w:tcBorders>
              <w:top w:val="single" w:sz="4" w:space="0" w:color="auto"/>
              <w:left w:val="single" w:sz="4" w:space="0" w:color="auto"/>
              <w:bottom w:val="single" w:sz="4" w:space="0" w:color="auto"/>
              <w:right w:val="single" w:sz="4" w:space="0" w:color="auto"/>
            </w:tcBorders>
          </w:tcPr>
          <w:p w:rsidR="0080706C" w:rsidRPr="00733FB0" w:rsidRDefault="0080706C" w:rsidP="008D0E38">
            <w:r w:rsidRPr="00733FB0">
              <w:t>Стрельникова Т.Д.,</w:t>
            </w:r>
          </w:p>
          <w:p w:rsidR="0080706C" w:rsidRPr="00733FB0" w:rsidRDefault="0080706C" w:rsidP="008D0E38">
            <w:r w:rsidRPr="00733FB0">
              <w:t>Юдин О.И.</w:t>
            </w:r>
          </w:p>
        </w:tc>
        <w:tc>
          <w:tcPr>
            <w:tcW w:w="230" w:type="pct"/>
            <w:gridSpan w:val="2"/>
            <w:tcBorders>
              <w:top w:val="single" w:sz="4" w:space="0" w:color="auto"/>
              <w:left w:val="single" w:sz="4" w:space="0" w:color="auto"/>
              <w:bottom w:val="single" w:sz="4" w:space="0" w:color="auto"/>
              <w:right w:val="single" w:sz="4" w:space="0" w:color="auto"/>
            </w:tcBorders>
          </w:tcPr>
          <w:p w:rsidR="0080706C" w:rsidRPr="00733FB0" w:rsidRDefault="0080706C" w:rsidP="008D0E38">
            <w:r w:rsidRPr="00733FB0">
              <w:t>0,5</w:t>
            </w:r>
          </w:p>
        </w:tc>
        <w:tc>
          <w:tcPr>
            <w:tcW w:w="880" w:type="pct"/>
            <w:tcBorders>
              <w:top w:val="single" w:sz="4" w:space="0" w:color="auto"/>
              <w:left w:val="single" w:sz="4" w:space="0" w:color="auto"/>
              <w:bottom w:val="single" w:sz="4" w:space="0" w:color="auto"/>
              <w:right w:val="single" w:sz="4" w:space="0" w:color="auto"/>
            </w:tcBorders>
          </w:tcPr>
          <w:p w:rsidR="0080706C" w:rsidRPr="00733FB0" w:rsidRDefault="0080706C" w:rsidP="0080706C">
            <w:r w:rsidRPr="00733FB0">
              <w:t xml:space="preserve">Вестник Тульского филиала Финуниверситета </w:t>
            </w:r>
          </w:p>
          <w:p w:rsidR="0080706C" w:rsidRPr="00733FB0" w:rsidRDefault="0080706C" w:rsidP="0080706C">
            <w:r w:rsidRPr="00733FB0">
              <w:t xml:space="preserve">Издательство: Тульский филиал </w:t>
            </w:r>
            <w:r>
              <w:t xml:space="preserve">ФГБОУ ВО Финуниверситет. </w:t>
            </w:r>
            <w:r w:rsidR="00487F55">
              <w:t>2015. №1. С.185-189</w:t>
            </w:r>
          </w:p>
        </w:tc>
        <w:tc>
          <w:tcPr>
            <w:tcW w:w="341" w:type="pct"/>
            <w:tcBorders>
              <w:top w:val="single" w:sz="4" w:space="0" w:color="auto"/>
              <w:left w:val="single" w:sz="4" w:space="0" w:color="auto"/>
              <w:bottom w:val="single" w:sz="4" w:space="0" w:color="auto"/>
              <w:right w:val="single" w:sz="4" w:space="0" w:color="auto"/>
            </w:tcBorders>
          </w:tcPr>
          <w:p w:rsidR="0080706C" w:rsidRPr="00733FB0" w:rsidRDefault="0080706C" w:rsidP="008D0E38">
            <w:r w:rsidRPr="00733FB0">
              <w:t>500</w:t>
            </w:r>
          </w:p>
        </w:tc>
        <w:tc>
          <w:tcPr>
            <w:tcW w:w="310" w:type="pct"/>
            <w:tcBorders>
              <w:top w:val="single" w:sz="4" w:space="0" w:color="auto"/>
              <w:left w:val="single" w:sz="4" w:space="0" w:color="auto"/>
              <w:bottom w:val="single" w:sz="4" w:space="0" w:color="auto"/>
              <w:right w:val="single" w:sz="4" w:space="0" w:color="auto"/>
            </w:tcBorders>
          </w:tcPr>
          <w:p w:rsidR="0080706C" w:rsidRPr="00DC289A" w:rsidRDefault="0080706C"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pPr>
              <w:rPr>
                <w:i/>
              </w:rPr>
            </w:pPr>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r w:rsidRPr="00DC289A">
              <w:t>Закономерности активизации предпринимательского потенциала в регионе</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AD200D" w:rsidP="00733FB0">
            <w:r w:rsidRPr="00DC289A">
              <w:t>К</w:t>
            </w:r>
            <w:r w:rsidR="000A37B6" w:rsidRPr="00DC289A">
              <w:t>афедра «Финансы и кредит»</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proofErr w:type="spellStart"/>
            <w:r w:rsidRPr="00DC289A">
              <w:t>Целыковская</w:t>
            </w:r>
            <w:proofErr w:type="spellEnd"/>
            <w:r w:rsidRPr="00DC289A">
              <w:t xml:space="preserve"> А.А., </w:t>
            </w:r>
          </w:p>
          <w:p w:rsidR="000A37B6" w:rsidRPr="00DC289A" w:rsidRDefault="000A37B6" w:rsidP="00733FB0">
            <w:proofErr w:type="spellStart"/>
            <w:r w:rsidRPr="00DC289A">
              <w:t>Дербенева</w:t>
            </w:r>
            <w:proofErr w:type="spellEnd"/>
            <w:r w:rsidRPr="00DC289A">
              <w:t xml:space="preserve"> С.И.</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AD200D" w:rsidRDefault="00AD200D" w:rsidP="00733FB0">
            <w:r w:rsidRPr="00AD200D">
              <w:t>0,4</w:t>
            </w:r>
          </w:p>
        </w:tc>
        <w:tc>
          <w:tcPr>
            <w:tcW w:w="880" w:type="pct"/>
            <w:tcBorders>
              <w:top w:val="single" w:sz="4" w:space="0" w:color="auto"/>
              <w:left w:val="single" w:sz="4" w:space="0" w:color="auto"/>
              <w:bottom w:val="single" w:sz="4" w:space="0" w:color="auto"/>
              <w:right w:val="single" w:sz="4" w:space="0" w:color="auto"/>
            </w:tcBorders>
          </w:tcPr>
          <w:p w:rsidR="000A37B6" w:rsidRPr="00CE258F" w:rsidRDefault="00AD200D" w:rsidP="00733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0A37B6" w:rsidRPr="00DC289A">
              <w:t xml:space="preserve">Современные </w:t>
            </w:r>
            <w:r>
              <w:t xml:space="preserve">проблемы науки и образования. </w:t>
            </w:r>
            <w:hyperlink r:id="rId68" w:history="1">
              <w:r w:rsidR="00CE258F" w:rsidRPr="00CE258F">
                <w:t xml:space="preserve">Издательский Дом "Академия </w:t>
              </w:r>
              <w:r w:rsidR="00CE258F" w:rsidRPr="00CE258F">
                <w:lastRenderedPageBreak/>
                <w:t>Естествознания"</w:t>
              </w:r>
            </w:hyperlink>
            <w:r w:rsidR="00CE258F">
              <w:t xml:space="preserve">. </w:t>
            </w:r>
            <w:r w:rsidRPr="00CE258F">
              <w:t xml:space="preserve">2015. </w:t>
            </w:r>
            <w:r w:rsidR="00CE258F" w:rsidRPr="00CE258F">
              <w:t xml:space="preserve"> №</w:t>
            </w:r>
            <w:r w:rsidR="00CE258F">
              <w:t>1. С.688</w:t>
            </w:r>
          </w:p>
          <w:p w:rsidR="000A37B6" w:rsidRPr="00F1713C" w:rsidRDefault="000A37B6" w:rsidP="00733FB0">
            <w:pPr>
              <w:rPr>
                <w:i/>
                <w:lang w:val="en-US"/>
              </w:rPr>
            </w:pP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lastRenderedPageBreak/>
              <w:t>-</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r>
              <w:t>К</w:t>
            </w:r>
            <w:r w:rsidRPr="001F5F5D">
              <w:t xml:space="preserve">орпоративное управление </w:t>
            </w:r>
            <w:r>
              <w:t>и стратегии бизнеса</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AD200D">
            <w:r w:rsidRPr="00DC289A">
              <w:t>Утилизация старых автомобилей: проблемы и перспективы</w:t>
            </w:r>
          </w:p>
          <w:p w:rsidR="000A37B6" w:rsidRPr="00DC289A" w:rsidRDefault="000A37B6" w:rsidP="00AD200D">
            <w:pPr>
              <w:ind w:right="-108"/>
              <w:rPr>
                <w:caps/>
              </w:rPr>
            </w:pP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rsidRPr="00DC289A">
              <w:t>К</w:t>
            </w:r>
            <w:r w:rsidR="000A37B6" w:rsidRPr="00DC289A">
              <w:t>афедра «Финансы и кредит»</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 xml:space="preserve">Аврашков Л.Я., </w:t>
            </w:r>
            <w:proofErr w:type="spellStart"/>
            <w:r w:rsidRPr="00DC289A">
              <w:t>Графова</w:t>
            </w:r>
            <w:proofErr w:type="spellEnd"/>
            <w:r w:rsidRPr="00DC289A">
              <w:t xml:space="preserve"> Г.Ф., Графов А.В.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CE258F">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B97540" w:rsidP="00B9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0A37B6" w:rsidRPr="00DC289A">
              <w:t xml:space="preserve"> Среднерусский вестник общественных наук</w:t>
            </w:r>
            <w:r w:rsidR="000A37B6" w:rsidRPr="00DC289A">
              <w:rPr>
                <w:b/>
              </w:rPr>
              <w:t>*</w:t>
            </w:r>
            <w:r w:rsidR="000A37B6" w:rsidRPr="00DC289A">
              <w:t>. – М.:</w:t>
            </w:r>
            <w:r>
              <w:t xml:space="preserve"> </w:t>
            </w:r>
            <w:proofErr w:type="spellStart"/>
            <w:r>
              <w:t>РАНХиГС</w:t>
            </w:r>
            <w:proofErr w:type="spellEnd"/>
            <w:r>
              <w:t xml:space="preserve">. </w:t>
            </w:r>
            <w:r w:rsidR="000A37B6" w:rsidRPr="00DC289A">
              <w:t>2015. №3</w:t>
            </w:r>
          </w:p>
        </w:tc>
        <w:tc>
          <w:tcPr>
            <w:tcW w:w="341" w:type="pct"/>
            <w:tcBorders>
              <w:top w:val="single" w:sz="4" w:space="0" w:color="auto"/>
              <w:left w:val="single" w:sz="4" w:space="0" w:color="auto"/>
              <w:bottom w:val="single" w:sz="4" w:space="0" w:color="auto"/>
              <w:right w:val="single" w:sz="4" w:space="0" w:color="auto"/>
            </w:tcBorders>
          </w:tcPr>
          <w:p w:rsidR="000A37B6" w:rsidRPr="006A517C" w:rsidRDefault="000A37B6" w:rsidP="00733FB0">
            <w:r w:rsidRPr="006A517C">
              <w:t>1000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rPr>
                <w:iCs/>
              </w:rPr>
              <w:t>Экономическая безопасность</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AD200D">
            <w:pPr>
              <w:ind w:right="-108"/>
              <w:rPr>
                <w:caps/>
              </w:rPr>
            </w:pPr>
            <w:r w:rsidRPr="00DC289A">
              <w:t>Рациональное использование твердых бытовых отходов как фактор экономической и экологической безопасности регионов</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rsidRPr="00DC289A">
              <w:t>К</w:t>
            </w:r>
            <w:r w:rsidR="000A37B6" w:rsidRPr="00DC289A">
              <w:t>афедра «Финансы и кредит»</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 xml:space="preserve">Графов А.В., Аврашков Л.Я., </w:t>
            </w:r>
            <w:proofErr w:type="spellStart"/>
            <w:r w:rsidRPr="00DC289A">
              <w:t>Графова</w:t>
            </w:r>
            <w:proofErr w:type="spellEnd"/>
            <w:r w:rsidRPr="00DC289A">
              <w:t xml:space="preserve"> Г.Ф., </w:t>
            </w:r>
            <w:proofErr w:type="spellStart"/>
            <w:r w:rsidRPr="00DC289A">
              <w:t>Шахватова</w:t>
            </w:r>
            <w:proofErr w:type="spellEnd"/>
            <w:r w:rsidRPr="00DC289A">
              <w:t xml:space="preserve"> С.А.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CE258F" w:rsidP="00733FB0">
            <w:r>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B97540" w:rsidP="00B9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r w:rsidR="006A517C">
              <w:t>Фундаментальные исследования.</w:t>
            </w:r>
            <w:r>
              <w:t xml:space="preserve"> </w:t>
            </w:r>
            <w:r w:rsidR="000A37B6" w:rsidRPr="00DC289A">
              <w:t xml:space="preserve"> Издательский дом "Академия естествознания"</w:t>
            </w:r>
            <w:r>
              <w:t xml:space="preserve">, Пенза. 2015. </w:t>
            </w:r>
            <w:r w:rsidR="000A37B6" w:rsidRPr="00DC289A">
              <w:t>№10-3</w:t>
            </w:r>
            <w:r>
              <w:t>.</w:t>
            </w:r>
            <w:r w:rsidR="006A517C">
              <w:t xml:space="preserve"> С.176-182</w:t>
            </w:r>
          </w:p>
        </w:tc>
        <w:tc>
          <w:tcPr>
            <w:tcW w:w="341" w:type="pct"/>
            <w:tcBorders>
              <w:top w:val="single" w:sz="4" w:space="0" w:color="auto"/>
              <w:left w:val="single" w:sz="4" w:space="0" w:color="auto"/>
              <w:bottom w:val="single" w:sz="4" w:space="0" w:color="auto"/>
              <w:right w:val="single" w:sz="4" w:space="0" w:color="auto"/>
            </w:tcBorders>
          </w:tcPr>
          <w:p w:rsidR="000A37B6" w:rsidRPr="006A517C" w:rsidRDefault="000A37B6" w:rsidP="00733FB0">
            <w:r w:rsidRPr="006A517C">
              <w:t>1000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AD200D">
            <w:pPr>
              <w:ind w:right="-108"/>
              <w:rPr>
                <w:caps/>
              </w:rPr>
            </w:pPr>
            <w:r w:rsidRPr="00DC289A">
              <w:t>О критериях и показателях оценки экономического развития региона</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rsidRPr="00DC289A">
              <w:t>К</w:t>
            </w:r>
            <w:r w:rsidR="000A37B6" w:rsidRPr="00DC289A">
              <w:t>афедра «Финансы и кредит»</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 xml:space="preserve">Графов А.В., </w:t>
            </w:r>
            <w:proofErr w:type="spellStart"/>
            <w:r w:rsidRPr="00DC289A">
              <w:t>Графова</w:t>
            </w:r>
            <w:proofErr w:type="spellEnd"/>
            <w:r w:rsidRPr="00DC289A">
              <w:t xml:space="preserve"> Г.Ф., </w:t>
            </w:r>
            <w:proofErr w:type="spellStart"/>
            <w:r w:rsidRPr="00DC289A">
              <w:t>Шахватова</w:t>
            </w:r>
            <w:proofErr w:type="spellEnd"/>
            <w:r w:rsidRPr="00DC289A">
              <w:t xml:space="preserve"> С.А.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CE258F" w:rsidP="00733FB0">
            <w:r>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B97540" w:rsidP="00B9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*Фундаментальные исследования. </w:t>
            </w:r>
            <w:r w:rsidR="000A37B6" w:rsidRPr="00DC289A">
              <w:t xml:space="preserve">Издательский дом "Академия естествознания". </w:t>
            </w:r>
            <w:r>
              <w:t xml:space="preserve">Пенза. 2015. </w:t>
            </w:r>
            <w:r w:rsidR="000A37B6" w:rsidRPr="00DC289A">
              <w:t>№7-2</w:t>
            </w:r>
            <w:r>
              <w:t xml:space="preserve">. </w:t>
            </w:r>
            <w:r w:rsidR="006A517C">
              <w:t>С.376-381</w:t>
            </w:r>
          </w:p>
        </w:tc>
        <w:tc>
          <w:tcPr>
            <w:tcW w:w="341" w:type="pct"/>
            <w:tcBorders>
              <w:top w:val="single" w:sz="4" w:space="0" w:color="auto"/>
              <w:left w:val="single" w:sz="4" w:space="0" w:color="auto"/>
              <w:bottom w:val="single" w:sz="4" w:space="0" w:color="auto"/>
              <w:right w:val="single" w:sz="4" w:space="0" w:color="auto"/>
            </w:tcBorders>
          </w:tcPr>
          <w:p w:rsidR="000A37B6" w:rsidRPr="006A517C" w:rsidRDefault="000A37B6" w:rsidP="00733FB0">
            <w:r w:rsidRPr="006A517C">
              <w:t>1000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tc>
      </w:tr>
      <w:tr w:rsidR="006F1CF5"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6F1CF5" w:rsidRPr="006A517C" w:rsidRDefault="006F1CF5"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6F1CF5" w:rsidRPr="006F1CF5" w:rsidRDefault="006F1CF5" w:rsidP="00E42B5F">
            <w:r w:rsidRPr="006F1CF5">
              <w:t>Корпоративное управление в реальном и финансово-банковском секторе</w:t>
            </w:r>
          </w:p>
        </w:tc>
        <w:tc>
          <w:tcPr>
            <w:tcW w:w="869" w:type="pct"/>
            <w:tcBorders>
              <w:top w:val="single" w:sz="4" w:space="0" w:color="auto"/>
              <w:left w:val="single" w:sz="4" w:space="0" w:color="auto"/>
              <w:bottom w:val="single" w:sz="4" w:space="0" w:color="auto"/>
              <w:right w:val="single" w:sz="4" w:space="0" w:color="auto"/>
            </w:tcBorders>
          </w:tcPr>
          <w:p w:rsidR="006F1CF5" w:rsidRPr="006F1CF5" w:rsidRDefault="006F1CF5" w:rsidP="00E42B5F">
            <w:pPr>
              <w:ind w:left="-107" w:right="-108"/>
            </w:pPr>
            <w:r w:rsidRPr="006F1CF5">
              <w:rPr>
                <w:caps/>
              </w:rPr>
              <w:t>Р</w:t>
            </w:r>
            <w:r w:rsidRPr="006F1CF5">
              <w:t xml:space="preserve">азвитие институциональной среды привлечения инвестиций инновационного типа </w:t>
            </w:r>
          </w:p>
          <w:p w:rsidR="006F1CF5" w:rsidRPr="006F1CF5" w:rsidRDefault="006F1CF5" w:rsidP="00E42B5F">
            <w:pPr>
              <w:ind w:right="-108"/>
            </w:pPr>
          </w:p>
        </w:tc>
        <w:tc>
          <w:tcPr>
            <w:tcW w:w="880" w:type="pct"/>
            <w:tcBorders>
              <w:top w:val="single" w:sz="4" w:space="0" w:color="auto"/>
              <w:left w:val="single" w:sz="4" w:space="0" w:color="auto"/>
              <w:bottom w:val="single" w:sz="4" w:space="0" w:color="auto"/>
              <w:right w:val="single" w:sz="4" w:space="0" w:color="auto"/>
            </w:tcBorders>
          </w:tcPr>
          <w:p w:rsidR="006F1CF5" w:rsidRPr="006F1CF5" w:rsidRDefault="006F1CF5" w:rsidP="00E42B5F">
            <w:r w:rsidRPr="006F1CF5">
              <w:t>Кафедра «Финансы и кредит»</w:t>
            </w:r>
          </w:p>
        </w:tc>
        <w:tc>
          <w:tcPr>
            <w:tcW w:w="513" w:type="pct"/>
            <w:gridSpan w:val="3"/>
            <w:tcBorders>
              <w:top w:val="single" w:sz="4" w:space="0" w:color="auto"/>
              <w:left w:val="single" w:sz="4" w:space="0" w:color="auto"/>
              <w:bottom w:val="single" w:sz="4" w:space="0" w:color="auto"/>
              <w:right w:val="single" w:sz="4" w:space="0" w:color="auto"/>
            </w:tcBorders>
          </w:tcPr>
          <w:p w:rsidR="006F1CF5" w:rsidRPr="006F1CF5" w:rsidRDefault="006F1CF5" w:rsidP="00E42B5F">
            <w:r w:rsidRPr="006F1CF5">
              <w:t>Ракитина И.С., Корнева Ж.В., Граб И.С.</w:t>
            </w:r>
          </w:p>
        </w:tc>
        <w:tc>
          <w:tcPr>
            <w:tcW w:w="230" w:type="pct"/>
            <w:gridSpan w:val="2"/>
            <w:tcBorders>
              <w:top w:val="single" w:sz="4" w:space="0" w:color="auto"/>
              <w:left w:val="single" w:sz="4" w:space="0" w:color="auto"/>
              <w:bottom w:val="single" w:sz="4" w:space="0" w:color="auto"/>
              <w:right w:val="single" w:sz="4" w:space="0" w:color="auto"/>
            </w:tcBorders>
          </w:tcPr>
          <w:p w:rsidR="006F1CF5" w:rsidRPr="006F1CF5" w:rsidRDefault="00C629C2" w:rsidP="00E42B5F">
            <w:r>
              <w:t>0,3</w:t>
            </w:r>
          </w:p>
        </w:tc>
        <w:tc>
          <w:tcPr>
            <w:tcW w:w="880" w:type="pct"/>
            <w:tcBorders>
              <w:top w:val="single" w:sz="4" w:space="0" w:color="auto"/>
              <w:left w:val="single" w:sz="4" w:space="0" w:color="auto"/>
              <w:bottom w:val="single" w:sz="4" w:space="0" w:color="auto"/>
              <w:right w:val="single" w:sz="4" w:space="0" w:color="auto"/>
            </w:tcBorders>
          </w:tcPr>
          <w:p w:rsidR="006F1CF5" w:rsidRPr="006F1CF5" w:rsidRDefault="006F1CF5" w:rsidP="00E4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F1CF5">
              <w:t xml:space="preserve">*Современные проблемы науки и образования. – 2015*. – № 1; URL: </w:t>
            </w:r>
            <w:hyperlink r:id="rId69" w:history="1">
              <w:r w:rsidRPr="006F1CF5">
                <w:rPr>
                  <w:u w:val="single"/>
                </w:rPr>
                <w:t>http://www.science-education.ru/121-18662</w:t>
              </w:r>
            </w:hyperlink>
          </w:p>
          <w:p w:rsidR="006F1CF5" w:rsidRPr="006F1CF5" w:rsidRDefault="006F1CF5" w:rsidP="00E4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41" w:type="pct"/>
            <w:tcBorders>
              <w:top w:val="single" w:sz="4" w:space="0" w:color="auto"/>
              <w:left w:val="single" w:sz="4" w:space="0" w:color="auto"/>
              <w:bottom w:val="single" w:sz="4" w:space="0" w:color="auto"/>
              <w:right w:val="single" w:sz="4" w:space="0" w:color="auto"/>
            </w:tcBorders>
          </w:tcPr>
          <w:p w:rsidR="006F1CF5" w:rsidRPr="006F1CF5" w:rsidRDefault="006F1CF5" w:rsidP="00E42B5F">
            <w:r w:rsidRPr="006F1CF5">
              <w:t>-</w:t>
            </w:r>
          </w:p>
        </w:tc>
        <w:tc>
          <w:tcPr>
            <w:tcW w:w="310" w:type="pct"/>
            <w:tcBorders>
              <w:top w:val="single" w:sz="4" w:space="0" w:color="auto"/>
              <w:left w:val="single" w:sz="4" w:space="0" w:color="auto"/>
              <w:bottom w:val="single" w:sz="4" w:space="0" w:color="auto"/>
              <w:right w:val="single" w:sz="4" w:space="0" w:color="auto"/>
            </w:tcBorders>
          </w:tcPr>
          <w:p w:rsidR="006F1CF5" w:rsidRPr="00DC289A" w:rsidRDefault="006F1CF5" w:rsidP="00733FB0"/>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rPr>
                <w:color w:val="000000"/>
              </w:rPr>
              <w:t>Студенческая учебная группа как разновидность малых социальных групп</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t>К</w:t>
            </w:r>
            <w:r w:rsidR="000A37B6" w:rsidRPr="00DC289A">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D1E02">
            <w:r w:rsidRPr="00DC289A">
              <w:t>Кокорева А.А.</w:t>
            </w:r>
            <w:r w:rsidR="007D1E02">
              <w:t>, Решетникова Н.С.</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Актуальные проблемы г</w:t>
            </w:r>
            <w:r w:rsidR="007D1E02">
              <w:t>уманитарных и естественных наук</w:t>
            </w:r>
            <w:r w:rsidRPr="00DC289A">
              <w:t xml:space="preserve">, </w:t>
            </w:r>
            <w:hyperlink r:id="rId70" w:history="1">
              <w:r w:rsidR="007D1E02" w:rsidRPr="007D1E02">
                <w:t>Научно-информационный издательский центр и редакция журнала "Актуальные проблемы гуманитарных и естественных наук"</w:t>
              </w:r>
            </w:hyperlink>
            <w:r w:rsidR="007D1E02">
              <w:t>, Москва, 2015. №4-2. С.</w:t>
            </w:r>
            <w:r w:rsidR="0011389A">
              <w:t>237-241</w:t>
            </w:r>
          </w:p>
        </w:tc>
        <w:tc>
          <w:tcPr>
            <w:tcW w:w="341" w:type="pct"/>
            <w:tcBorders>
              <w:top w:val="single" w:sz="4" w:space="0" w:color="auto"/>
              <w:left w:val="single" w:sz="4" w:space="0" w:color="auto"/>
              <w:bottom w:val="single" w:sz="4" w:space="0" w:color="auto"/>
              <w:right w:val="single" w:sz="4" w:space="0" w:color="auto"/>
            </w:tcBorders>
          </w:tcPr>
          <w:p w:rsidR="000A37B6" w:rsidRPr="006A517C" w:rsidRDefault="0011389A" w:rsidP="00733FB0">
            <w:r w:rsidRPr="006A517C">
              <w:t>1000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w:t>
            </w:r>
            <w:r>
              <w:lastRenderedPageBreak/>
              <w:t>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lastRenderedPageBreak/>
              <w:t>Система значений онтологической модальности</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6A517C" w:rsidP="00733FB0">
            <w:r>
              <w:t>К</w:t>
            </w:r>
            <w:r w:rsidRPr="00DC289A">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Тимофеева С.В.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0,5</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7020BA">
            <w:r w:rsidRPr="00DC289A">
              <w:t xml:space="preserve">Гуманитарные научные исследования. </w:t>
            </w:r>
            <w:r w:rsidR="007020BA" w:rsidRPr="007020BA">
              <w:t>Международный научно-</w:t>
            </w:r>
            <w:r w:rsidR="007020BA" w:rsidRPr="007020BA">
              <w:lastRenderedPageBreak/>
              <w:t>инновационный центр</w:t>
            </w:r>
            <w:r w:rsidR="007020BA">
              <w:t xml:space="preserve">. 2015. </w:t>
            </w:r>
            <w:r w:rsidRPr="00DC289A">
              <w:t>№3</w:t>
            </w:r>
            <w:r w:rsidR="007020BA">
              <w:t>. С.51-57</w:t>
            </w:r>
            <w:r w:rsidRPr="00DC289A">
              <w:t>.</w:t>
            </w:r>
          </w:p>
        </w:tc>
        <w:tc>
          <w:tcPr>
            <w:tcW w:w="341" w:type="pct"/>
            <w:tcBorders>
              <w:top w:val="single" w:sz="4" w:space="0" w:color="auto"/>
              <w:left w:val="single" w:sz="4" w:space="0" w:color="auto"/>
              <w:bottom w:val="single" w:sz="4" w:space="0" w:color="auto"/>
              <w:right w:val="single" w:sz="4" w:space="0" w:color="auto"/>
            </w:tcBorders>
          </w:tcPr>
          <w:p w:rsidR="000A37B6" w:rsidRPr="006A517C" w:rsidRDefault="007020BA" w:rsidP="00733FB0">
            <w:r w:rsidRPr="006A517C">
              <w:lastRenderedPageBreak/>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proofErr w:type="spellStart"/>
            <w:r w:rsidRPr="00DC289A">
              <w:t>Гуманизация</w:t>
            </w:r>
            <w:proofErr w:type="spellEnd"/>
            <w:r w:rsidRPr="00DC289A">
              <w:t xml:space="preserve"> образования: проблемы и перспективы</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1C5266" w:rsidP="00733FB0">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proofErr w:type="spellStart"/>
            <w:r w:rsidRPr="00DC289A">
              <w:t>Башаримов</w:t>
            </w:r>
            <w:proofErr w:type="spellEnd"/>
            <w:r w:rsidRPr="00DC289A">
              <w:t xml:space="preserve"> Ю.П., Егоров В.А.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7D4C73" w:rsidP="00733FB0">
            <w:r>
              <w:t>0,5</w:t>
            </w:r>
          </w:p>
        </w:tc>
        <w:tc>
          <w:tcPr>
            <w:tcW w:w="880" w:type="pct"/>
            <w:tcBorders>
              <w:top w:val="single" w:sz="4" w:space="0" w:color="auto"/>
              <w:left w:val="single" w:sz="4" w:space="0" w:color="auto"/>
              <w:bottom w:val="single" w:sz="4" w:space="0" w:color="auto"/>
              <w:right w:val="single" w:sz="4" w:space="0" w:color="auto"/>
            </w:tcBorders>
          </w:tcPr>
          <w:p w:rsidR="000A37B6" w:rsidRPr="007D4C73" w:rsidRDefault="000A37B6" w:rsidP="007D4C73">
            <w:r w:rsidRPr="00DC289A">
              <w:rPr>
                <w:b/>
              </w:rPr>
              <w:t>*</w:t>
            </w:r>
            <w:r w:rsidRPr="00DC289A">
              <w:t>Вестник Брянског</w:t>
            </w:r>
            <w:r w:rsidR="007D4C73">
              <w:t xml:space="preserve">о государственного университета. </w:t>
            </w:r>
            <w:r w:rsidR="007D4C73" w:rsidRPr="007D4C73">
              <w:t>Издательство: </w:t>
            </w:r>
            <w:r w:rsidR="007D4C73">
              <w:t>ФГБОУ ВПО</w:t>
            </w:r>
            <w:r w:rsidR="007D4C73" w:rsidRPr="007D4C73">
              <w:t xml:space="preserve"> «Брянский государственный университет имени академика И.Г. Петровского» (Брянск</w:t>
            </w:r>
            <w:r w:rsidR="007D4C73">
              <w:rPr>
                <w:rFonts w:ascii="Tahoma" w:hAnsi="Tahoma" w:cs="Tahoma"/>
                <w:color w:val="000000"/>
                <w:sz w:val="16"/>
                <w:szCs w:val="16"/>
                <w:shd w:val="clear" w:color="auto" w:fill="F5F5F5"/>
              </w:rPr>
              <w:t xml:space="preserve">)2015. </w:t>
            </w:r>
            <w:r w:rsidR="007D4C73">
              <w:t>№3 (26).С.13-15</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7D4C73" w:rsidP="00733FB0">
            <w:pPr>
              <w:rPr>
                <w:i/>
              </w:rPr>
            </w:pPr>
            <w:r>
              <w:rPr>
                <w:i/>
              </w:rPr>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Экологический туризм как вид отдыха в России</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1C5266" w:rsidP="00733FB0">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Егоров В.А., Егорова С.В.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DC289A" w:rsidRDefault="00C629C2" w:rsidP="006A517C">
            <w:r>
              <w:t>0,3</w:t>
            </w:r>
          </w:p>
        </w:tc>
        <w:tc>
          <w:tcPr>
            <w:tcW w:w="880" w:type="pct"/>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Современная наука: Актуальные проблемы теории и практики, серия: экономика и право 2015, № 3-4.</w:t>
            </w:r>
          </w:p>
        </w:tc>
        <w:tc>
          <w:tcPr>
            <w:tcW w:w="341"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 xml:space="preserve">Психологический аспект правосознания потерпевшего </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1C5266" w:rsidP="00733FB0">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 xml:space="preserve">Егоров В.А., </w:t>
            </w:r>
            <w:proofErr w:type="spellStart"/>
            <w:r w:rsidRPr="00404BF7">
              <w:t>Казарова</w:t>
            </w:r>
            <w:proofErr w:type="spellEnd"/>
            <w:r w:rsidRPr="00404BF7">
              <w:t xml:space="preserve"> Д.С.</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0,3</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*Теория и практика общественного развития. Издательский дом «ХОРС», 2015. №5. С.161-163</w:t>
            </w:r>
          </w:p>
        </w:tc>
        <w:tc>
          <w:tcPr>
            <w:tcW w:w="341" w:type="pct"/>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550</w:t>
            </w:r>
          </w:p>
        </w:tc>
        <w:tc>
          <w:tcPr>
            <w:tcW w:w="310" w:type="pct"/>
            <w:tcBorders>
              <w:top w:val="single" w:sz="4" w:space="0" w:color="auto"/>
              <w:left w:val="single" w:sz="4" w:space="0" w:color="auto"/>
              <w:bottom w:val="single" w:sz="4" w:space="0" w:color="auto"/>
              <w:right w:val="single" w:sz="4" w:space="0" w:color="auto"/>
            </w:tcBorders>
          </w:tcPr>
          <w:p w:rsidR="000A37B6" w:rsidRPr="009E7036" w:rsidRDefault="000A37B6" w:rsidP="00733FB0">
            <w:pPr>
              <w:rPr>
                <w:i/>
                <w:highlight w:val="lightGray"/>
              </w:rPr>
            </w:pPr>
          </w:p>
        </w:tc>
      </w:tr>
      <w:tr w:rsidR="0090157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901576" w:rsidRPr="006A517C" w:rsidRDefault="0090157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90157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901576" w:rsidRPr="00404BF7" w:rsidRDefault="00901576" w:rsidP="00733FB0">
            <w:r w:rsidRPr="00404BF7">
              <w:t xml:space="preserve">Правосознание и экологическая грамотность молодежи </w:t>
            </w:r>
          </w:p>
        </w:tc>
        <w:tc>
          <w:tcPr>
            <w:tcW w:w="880" w:type="pct"/>
            <w:tcBorders>
              <w:top w:val="single" w:sz="4" w:space="0" w:color="auto"/>
              <w:left w:val="single" w:sz="4" w:space="0" w:color="auto"/>
              <w:bottom w:val="single" w:sz="4" w:space="0" w:color="auto"/>
              <w:right w:val="single" w:sz="4" w:space="0" w:color="auto"/>
            </w:tcBorders>
          </w:tcPr>
          <w:p w:rsidR="00901576" w:rsidRPr="00404BF7" w:rsidRDefault="001C5266" w:rsidP="008D0E38">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901576" w:rsidRPr="00404BF7" w:rsidRDefault="00901576" w:rsidP="008D0E38">
            <w:r w:rsidRPr="00404BF7">
              <w:t xml:space="preserve">Егоров В.А., </w:t>
            </w:r>
            <w:proofErr w:type="spellStart"/>
            <w:r w:rsidRPr="00404BF7">
              <w:t>Казарова</w:t>
            </w:r>
            <w:proofErr w:type="spellEnd"/>
            <w:r w:rsidRPr="00404BF7">
              <w:t xml:space="preserve"> Д.С.</w:t>
            </w:r>
          </w:p>
        </w:tc>
        <w:tc>
          <w:tcPr>
            <w:tcW w:w="230" w:type="pct"/>
            <w:gridSpan w:val="2"/>
            <w:tcBorders>
              <w:top w:val="single" w:sz="4" w:space="0" w:color="auto"/>
              <w:left w:val="single" w:sz="4" w:space="0" w:color="auto"/>
              <w:bottom w:val="single" w:sz="4" w:space="0" w:color="auto"/>
              <w:right w:val="single" w:sz="4" w:space="0" w:color="auto"/>
            </w:tcBorders>
          </w:tcPr>
          <w:p w:rsidR="00901576" w:rsidRPr="00404BF7" w:rsidRDefault="00901576" w:rsidP="008D0E38">
            <w:r w:rsidRPr="00404BF7">
              <w:t>0,3</w:t>
            </w:r>
          </w:p>
        </w:tc>
        <w:tc>
          <w:tcPr>
            <w:tcW w:w="880" w:type="pct"/>
            <w:tcBorders>
              <w:top w:val="single" w:sz="4" w:space="0" w:color="auto"/>
              <w:left w:val="single" w:sz="4" w:space="0" w:color="auto"/>
              <w:bottom w:val="single" w:sz="4" w:space="0" w:color="auto"/>
              <w:right w:val="single" w:sz="4" w:space="0" w:color="auto"/>
            </w:tcBorders>
          </w:tcPr>
          <w:p w:rsidR="00901576" w:rsidRPr="00404BF7" w:rsidRDefault="00901576" w:rsidP="00404BF7">
            <w:r w:rsidRPr="00404BF7">
              <w:t xml:space="preserve">*Вестник Волжского университета им. В.Н.Татищева. </w:t>
            </w:r>
            <w:r w:rsidR="00404BF7" w:rsidRPr="00404BF7">
              <w:t>Издательство: Волжский университет имени В.Н. Татищева (институт) (Тольятти). 2015. №2(82) С.10-14</w:t>
            </w:r>
          </w:p>
        </w:tc>
        <w:tc>
          <w:tcPr>
            <w:tcW w:w="341" w:type="pct"/>
            <w:tcBorders>
              <w:top w:val="single" w:sz="4" w:space="0" w:color="auto"/>
              <w:left w:val="single" w:sz="4" w:space="0" w:color="auto"/>
              <w:bottom w:val="single" w:sz="4" w:space="0" w:color="auto"/>
              <w:right w:val="single" w:sz="4" w:space="0" w:color="auto"/>
            </w:tcBorders>
          </w:tcPr>
          <w:p w:rsidR="00901576" w:rsidRPr="00404BF7" w:rsidRDefault="00901576" w:rsidP="008D0E38">
            <w:r w:rsidRPr="00404BF7">
              <w:t>550</w:t>
            </w:r>
          </w:p>
        </w:tc>
        <w:tc>
          <w:tcPr>
            <w:tcW w:w="310" w:type="pct"/>
            <w:tcBorders>
              <w:top w:val="single" w:sz="4" w:space="0" w:color="auto"/>
              <w:left w:val="single" w:sz="4" w:space="0" w:color="auto"/>
              <w:bottom w:val="single" w:sz="4" w:space="0" w:color="auto"/>
              <w:right w:val="single" w:sz="4" w:space="0" w:color="auto"/>
            </w:tcBorders>
          </w:tcPr>
          <w:p w:rsidR="00901576" w:rsidRPr="009E7036" w:rsidRDefault="00901576" w:rsidP="00733FB0">
            <w:pPr>
              <w:rPr>
                <w:i/>
                <w:highlight w:val="lightGray"/>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6A517C" w:rsidRDefault="000A37B6"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404BF7" w:rsidRDefault="000A37B6" w:rsidP="009E7036">
            <w:r w:rsidRPr="00404BF7">
              <w:t>Психологический аспект правосознания как фактор глобализации мира</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1C5266" w:rsidP="00BB6F6A">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404BF7" w:rsidRDefault="000A37B6" w:rsidP="009E7036">
            <w:r w:rsidRPr="00404BF7">
              <w:t xml:space="preserve">Егоров В.А., </w:t>
            </w:r>
            <w:proofErr w:type="spellStart"/>
            <w:r w:rsidRPr="00404BF7">
              <w:t>Казарова</w:t>
            </w:r>
            <w:proofErr w:type="spellEnd"/>
            <w:r w:rsidRPr="00404BF7">
              <w:t xml:space="preserve"> Д.С.. Коростелев А.А.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t>0,3</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0A37B6" w:rsidP="009E7036">
            <w:r w:rsidRPr="00404BF7">
              <w:t>*Теория и практика общественного развития. Издательский дом «ХОРС», 2015. №3. С.58-60</w:t>
            </w:r>
          </w:p>
        </w:tc>
        <w:tc>
          <w:tcPr>
            <w:tcW w:w="341" w:type="pct"/>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t>550</w:t>
            </w:r>
          </w:p>
        </w:tc>
        <w:tc>
          <w:tcPr>
            <w:tcW w:w="310" w:type="pct"/>
            <w:tcBorders>
              <w:top w:val="single" w:sz="4" w:space="0" w:color="auto"/>
              <w:left w:val="single" w:sz="4" w:space="0" w:color="auto"/>
              <w:bottom w:val="single" w:sz="4" w:space="0" w:color="auto"/>
              <w:right w:val="single" w:sz="4" w:space="0" w:color="auto"/>
            </w:tcBorders>
          </w:tcPr>
          <w:p w:rsidR="000A37B6" w:rsidRPr="009E7036" w:rsidRDefault="000A37B6" w:rsidP="00733FB0">
            <w:pPr>
              <w:rPr>
                <w:i/>
                <w:highlight w:val="lightGray"/>
              </w:rPr>
            </w:pPr>
          </w:p>
        </w:tc>
      </w:tr>
      <w:tr w:rsidR="007D4C73"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7D4C73" w:rsidRPr="006A517C" w:rsidRDefault="007D4C73" w:rsidP="0080706C">
            <w:pPr>
              <w:pStyle w:val="ab"/>
              <w:numPr>
                <w:ilvl w:val="0"/>
                <w:numId w:val="35"/>
              </w:numPr>
              <w:ind w:left="0" w:firstLine="0"/>
              <w:rPr>
                <w:rFonts w:ascii="Times New Roman" w:hAnsi="Times New Roman"/>
                <w:sz w:val="20"/>
                <w:szCs w:val="20"/>
              </w:rPr>
            </w:pPr>
          </w:p>
        </w:tc>
        <w:tc>
          <w:tcPr>
            <w:tcW w:w="756" w:type="pct"/>
            <w:gridSpan w:val="2"/>
            <w:tcBorders>
              <w:top w:val="single" w:sz="4" w:space="0" w:color="auto"/>
              <w:left w:val="single" w:sz="4" w:space="0" w:color="auto"/>
              <w:bottom w:val="single" w:sz="4" w:space="0" w:color="auto"/>
              <w:right w:val="single" w:sz="4" w:space="0" w:color="auto"/>
            </w:tcBorders>
          </w:tcPr>
          <w:p w:rsidR="007D4C73"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7D4C73" w:rsidRPr="00404BF7" w:rsidRDefault="007D4C73" w:rsidP="008D0E38">
            <w:r>
              <w:t>Правосознание как фактор глобализации мирового общества</w:t>
            </w:r>
          </w:p>
        </w:tc>
        <w:tc>
          <w:tcPr>
            <w:tcW w:w="880" w:type="pct"/>
            <w:tcBorders>
              <w:top w:val="single" w:sz="4" w:space="0" w:color="auto"/>
              <w:left w:val="single" w:sz="4" w:space="0" w:color="auto"/>
              <w:bottom w:val="single" w:sz="4" w:space="0" w:color="auto"/>
              <w:right w:val="single" w:sz="4" w:space="0" w:color="auto"/>
            </w:tcBorders>
          </w:tcPr>
          <w:p w:rsidR="007D4C73" w:rsidRPr="00404BF7" w:rsidRDefault="001C5266" w:rsidP="008D0E38">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7D4C73" w:rsidRPr="00404BF7" w:rsidRDefault="007D4C73" w:rsidP="008D0E38">
            <w:r w:rsidRPr="00404BF7">
              <w:t xml:space="preserve">Егоров В.А., </w:t>
            </w:r>
            <w:proofErr w:type="spellStart"/>
            <w:r w:rsidRPr="00404BF7">
              <w:t>Казарова</w:t>
            </w:r>
            <w:proofErr w:type="spellEnd"/>
            <w:r w:rsidRPr="00404BF7">
              <w:t xml:space="preserve"> Д.С.. Коростелев А.А.</w:t>
            </w:r>
          </w:p>
        </w:tc>
        <w:tc>
          <w:tcPr>
            <w:tcW w:w="230" w:type="pct"/>
            <w:gridSpan w:val="2"/>
            <w:tcBorders>
              <w:top w:val="single" w:sz="4" w:space="0" w:color="auto"/>
              <w:left w:val="single" w:sz="4" w:space="0" w:color="auto"/>
              <w:bottom w:val="single" w:sz="4" w:space="0" w:color="auto"/>
              <w:right w:val="single" w:sz="4" w:space="0" w:color="auto"/>
            </w:tcBorders>
          </w:tcPr>
          <w:p w:rsidR="007D4C73" w:rsidRPr="00404BF7" w:rsidRDefault="007D4C73" w:rsidP="007D4C73">
            <w:r w:rsidRPr="00404BF7">
              <w:t>0,</w:t>
            </w:r>
            <w:r>
              <w:t>5</w:t>
            </w:r>
          </w:p>
        </w:tc>
        <w:tc>
          <w:tcPr>
            <w:tcW w:w="880" w:type="pct"/>
            <w:tcBorders>
              <w:top w:val="single" w:sz="4" w:space="0" w:color="auto"/>
              <w:left w:val="single" w:sz="4" w:space="0" w:color="auto"/>
              <w:bottom w:val="single" w:sz="4" w:space="0" w:color="auto"/>
              <w:right w:val="single" w:sz="4" w:space="0" w:color="auto"/>
            </w:tcBorders>
          </w:tcPr>
          <w:p w:rsidR="007D4C73" w:rsidRPr="00404BF7" w:rsidRDefault="007D4C73" w:rsidP="007D4C73">
            <w:r w:rsidRPr="00404BF7">
              <w:t>*</w:t>
            </w:r>
            <w:r>
              <w:t>Современная наука: актуальные проблемы теории и практики. Серия: экономика и право. 2015. №1-2. С.94-96</w:t>
            </w:r>
          </w:p>
        </w:tc>
        <w:tc>
          <w:tcPr>
            <w:tcW w:w="341" w:type="pct"/>
            <w:tcBorders>
              <w:top w:val="single" w:sz="4" w:space="0" w:color="auto"/>
              <w:left w:val="single" w:sz="4" w:space="0" w:color="auto"/>
              <w:bottom w:val="single" w:sz="4" w:space="0" w:color="auto"/>
              <w:right w:val="single" w:sz="4" w:space="0" w:color="auto"/>
            </w:tcBorders>
          </w:tcPr>
          <w:p w:rsidR="007D4C73" w:rsidRPr="00404BF7" w:rsidRDefault="007D4C73" w:rsidP="008D0E38">
            <w:r w:rsidRPr="00404BF7">
              <w:t>550</w:t>
            </w:r>
          </w:p>
        </w:tc>
        <w:tc>
          <w:tcPr>
            <w:tcW w:w="310" w:type="pct"/>
            <w:tcBorders>
              <w:top w:val="single" w:sz="4" w:space="0" w:color="auto"/>
              <w:left w:val="single" w:sz="4" w:space="0" w:color="auto"/>
              <w:bottom w:val="single" w:sz="4" w:space="0" w:color="auto"/>
              <w:right w:val="single" w:sz="4" w:space="0" w:color="auto"/>
            </w:tcBorders>
          </w:tcPr>
          <w:p w:rsidR="007D4C73" w:rsidRPr="009E7036" w:rsidRDefault="007D4C73" w:rsidP="00733FB0">
            <w:pPr>
              <w:rPr>
                <w:i/>
                <w:highlight w:val="lightGray"/>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DC289A" w:rsidRDefault="000A37B6" w:rsidP="0080706C">
            <w:pPr>
              <w:pStyle w:val="ab"/>
              <w:numPr>
                <w:ilvl w:val="0"/>
                <w:numId w:val="35"/>
              </w:numPr>
              <w:ind w:left="0" w:firstLine="0"/>
            </w:pPr>
          </w:p>
        </w:tc>
        <w:tc>
          <w:tcPr>
            <w:tcW w:w="756" w:type="pct"/>
            <w:gridSpan w:val="2"/>
            <w:tcBorders>
              <w:top w:val="single" w:sz="4" w:space="0" w:color="auto"/>
              <w:left w:val="single" w:sz="4" w:space="0" w:color="auto"/>
              <w:bottom w:val="single" w:sz="4" w:space="0" w:color="auto"/>
              <w:right w:val="single" w:sz="4" w:space="0" w:color="auto"/>
            </w:tcBorders>
          </w:tcPr>
          <w:p w:rsidR="00F71132" w:rsidRPr="00F71132" w:rsidRDefault="00F71132" w:rsidP="00733FB0">
            <w:pPr>
              <w:rPr>
                <w:sz w:val="16"/>
                <w:szCs w:val="16"/>
              </w:rPr>
            </w:pPr>
            <w:r w:rsidRPr="00F71132">
              <w:rPr>
                <w:sz w:val="16"/>
                <w:szCs w:val="16"/>
              </w:rPr>
              <w:t>Экономическая безопасность.</w:t>
            </w:r>
          </w:p>
          <w:p w:rsidR="00F71132" w:rsidRPr="00F71132" w:rsidRDefault="00F71132" w:rsidP="00733FB0">
            <w:pPr>
              <w:rPr>
                <w:sz w:val="16"/>
                <w:szCs w:val="16"/>
              </w:rPr>
            </w:pPr>
          </w:p>
          <w:p w:rsidR="000A37B6" w:rsidRPr="00DC289A" w:rsidRDefault="003968F9" w:rsidP="00733FB0">
            <w:r w:rsidRPr="00F71132">
              <w:rPr>
                <w:sz w:val="16"/>
                <w:szCs w:val="16"/>
              </w:rPr>
              <w:t>Информационно-аналитическое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Обеспечение информационной безопасности органами государственной власти на территории субъектов российской федерации</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1C5266" w:rsidP="00733FB0">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Соколов Д.В.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0,4</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0A37B6" w:rsidP="009E7036">
            <w:r w:rsidRPr="00404BF7">
              <w:t>*Теория и практика общественного развития. Издательский дом «ХОРС», 2015. №10. С.94-98</w:t>
            </w:r>
          </w:p>
        </w:tc>
        <w:tc>
          <w:tcPr>
            <w:tcW w:w="341" w:type="pct"/>
            <w:tcBorders>
              <w:top w:val="single" w:sz="4" w:space="0" w:color="auto"/>
              <w:left w:val="single" w:sz="4" w:space="0" w:color="auto"/>
              <w:bottom w:val="single" w:sz="4" w:space="0" w:color="auto"/>
              <w:right w:val="single" w:sz="4" w:space="0" w:color="auto"/>
            </w:tcBorders>
          </w:tcPr>
          <w:p w:rsidR="000A37B6" w:rsidRPr="00404BF7" w:rsidRDefault="000A37B6" w:rsidP="00733FB0"/>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r>
      <w:tr w:rsidR="007D4C73"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7D4C73" w:rsidRPr="00DC289A" w:rsidRDefault="007D4C73" w:rsidP="0080706C">
            <w:pPr>
              <w:pStyle w:val="ab"/>
              <w:numPr>
                <w:ilvl w:val="0"/>
                <w:numId w:val="35"/>
              </w:numPr>
              <w:ind w:left="0" w:firstLine="0"/>
            </w:pPr>
          </w:p>
        </w:tc>
        <w:tc>
          <w:tcPr>
            <w:tcW w:w="756" w:type="pct"/>
            <w:gridSpan w:val="2"/>
            <w:tcBorders>
              <w:top w:val="single" w:sz="4" w:space="0" w:color="auto"/>
              <w:left w:val="single" w:sz="4" w:space="0" w:color="auto"/>
              <w:bottom w:val="single" w:sz="4" w:space="0" w:color="auto"/>
              <w:right w:val="single" w:sz="4" w:space="0" w:color="auto"/>
            </w:tcBorders>
          </w:tcPr>
          <w:p w:rsidR="007D4C73"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7D4C73" w:rsidRPr="00404BF7" w:rsidRDefault="007D4C73" w:rsidP="007D4C73">
            <w:r>
              <w:t>Анализ ведущих методик оценки бюджетной результативности налоговых льгот как инструмента государственного управления в инновационной сфере в условиях информационного общества</w:t>
            </w:r>
          </w:p>
        </w:tc>
        <w:tc>
          <w:tcPr>
            <w:tcW w:w="880" w:type="pct"/>
            <w:tcBorders>
              <w:top w:val="single" w:sz="4" w:space="0" w:color="auto"/>
              <w:left w:val="single" w:sz="4" w:space="0" w:color="auto"/>
              <w:bottom w:val="single" w:sz="4" w:space="0" w:color="auto"/>
              <w:right w:val="single" w:sz="4" w:space="0" w:color="auto"/>
            </w:tcBorders>
          </w:tcPr>
          <w:p w:rsidR="007D4C73" w:rsidRPr="00404BF7" w:rsidRDefault="001C5266" w:rsidP="008D0E38">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7D4C73" w:rsidRDefault="007D4C73" w:rsidP="008D0E38">
            <w:r w:rsidRPr="00404BF7">
              <w:t>Соколов Д.В.</w:t>
            </w:r>
            <w:r>
              <w:t>,</w:t>
            </w:r>
          </w:p>
          <w:p w:rsidR="007D4C73" w:rsidRPr="00404BF7" w:rsidRDefault="007D4C73" w:rsidP="008D0E38">
            <w:r>
              <w:t>Рыжков А.О.</w:t>
            </w:r>
          </w:p>
        </w:tc>
        <w:tc>
          <w:tcPr>
            <w:tcW w:w="230" w:type="pct"/>
            <w:gridSpan w:val="2"/>
            <w:tcBorders>
              <w:top w:val="single" w:sz="4" w:space="0" w:color="auto"/>
              <w:left w:val="single" w:sz="4" w:space="0" w:color="auto"/>
              <w:bottom w:val="single" w:sz="4" w:space="0" w:color="auto"/>
              <w:right w:val="single" w:sz="4" w:space="0" w:color="auto"/>
            </w:tcBorders>
          </w:tcPr>
          <w:p w:rsidR="007D4C73" w:rsidRPr="00404BF7" w:rsidRDefault="007D4C73" w:rsidP="007D4C73">
            <w:r w:rsidRPr="00404BF7">
              <w:t>0,</w:t>
            </w:r>
            <w:r>
              <w:t>6</w:t>
            </w:r>
          </w:p>
        </w:tc>
        <w:tc>
          <w:tcPr>
            <w:tcW w:w="880" w:type="pct"/>
            <w:tcBorders>
              <w:top w:val="single" w:sz="4" w:space="0" w:color="auto"/>
              <w:left w:val="single" w:sz="4" w:space="0" w:color="auto"/>
              <w:bottom w:val="single" w:sz="4" w:space="0" w:color="auto"/>
              <w:right w:val="single" w:sz="4" w:space="0" w:color="auto"/>
            </w:tcBorders>
          </w:tcPr>
          <w:p w:rsidR="007D4C73" w:rsidRPr="007D4C73" w:rsidRDefault="007D4C73" w:rsidP="007D4C73">
            <w:r w:rsidRPr="00404BF7">
              <w:t>*</w:t>
            </w:r>
            <w:r w:rsidRPr="007D4C73">
              <w:t xml:space="preserve">Глобальный научный потенциал. </w:t>
            </w:r>
          </w:p>
          <w:p w:rsidR="007D4C73" w:rsidRPr="00404BF7" w:rsidRDefault="007D4C73" w:rsidP="007020BA">
            <w:r w:rsidRPr="007D4C73">
              <w:t xml:space="preserve">Издательство: </w:t>
            </w:r>
            <w:r w:rsidRPr="007D4C73">
              <w:br/>
              <w:t>Межрегиональная общественная организация "Фонд развития науки и культуры"</w:t>
            </w:r>
            <w:r w:rsidR="007020BA">
              <w:t xml:space="preserve"> </w:t>
            </w:r>
            <w:r w:rsidRPr="00404BF7">
              <w:t>2015. №</w:t>
            </w:r>
            <w:r>
              <w:t>3(48)</w:t>
            </w:r>
            <w:r w:rsidRPr="00404BF7">
              <w:t>. С.</w:t>
            </w:r>
            <w:r>
              <w:t>104-106</w:t>
            </w:r>
          </w:p>
        </w:tc>
        <w:tc>
          <w:tcPr>
            <w:tcW w:w="341" w:type="pct"/>
            <w:tcBorders>
              <w:top w:val="single" w:sz="4" w:space="0" w:color="auto"/>
              <w:left w:val="single" w:sz="4" w:space="0" w:color="auto"/>
              <w:bottom w:val="single" w:sz="4" w:space="0" w:color="auto"/>
              <w:right w:val="single" w:sz="4" w:space="0" w:color="auto"/>
            </w:tcBorders>
          </w:tcPr>
          <w:p w:rsidR="007D4C73" w:rsidRPr="00404BF7" w:rsidRDefault="007D4C73" w:rsidP="008D0E38">
            <w:r>
              <w:t>1000</w:t>
            </w:r>
          </w:p>
        </w:tc>
        <w:tc>
          <w:tcPr>
            <w:tcW w:w="310" w:type="pct"/>
            <w:tcBorders>
              <w:top w:val="single" w:sz="4" w:space="0" w:color="auto"/>
              <w:left w:val="single" w:sz="4" w:space="0" w:color="auto"/>
              <w:bottom w:val="single" w:sz="4" w:space="0" w:color="auto"/>
              <w:right w:val="single" w:sz="4" w:space="0" w:color="auto"/>
            </w:tcBorders>
          </w:tcPr>
          <w:p w:rsidR="007D4C73" w:rsidRPr="00DC289A" w:rsidRDefault="007D4C73" w:rsidP="00733FB0">
            <w:pPr>
              <w:rPr>
                <w:i/>
              </w:rPr>
            </w:pPr>
          </w:p>
        </w:tc>
      </w:tr>
      <w:tr w:rsidR="007020BA"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7020BA" w:rsidRPr="00DC289A" w:rsidRDefault="007020BA" w:rsidP="0080706C">
            <w:pPr>
              <w:pStyle w:val="ab"/>
              <w:numPr>
                <w:ilvl w:val="0"/>
                <w:numId w:val="35"/>
              </w:numPr>
              <w:ind w:left="0" w:firstLine="0"/>
            </w:pPr>
          </w:p>
        </w:tc>
        <w:tc>
          <w:tcPr>
            <w:tcW w:w="756" w:type="pct"/>
            <w:gridSpan w:val="2"/>
            <w:tcBorders>
              <w:top w:val="single" w:sz="4" w:space="0" w:color="auto"/>
              <w:left w:val="single" w:sz="4" w:space="0" w:color="auto"/>
              <w:bottom w:val="single" w:sz="4" w:space="0" w:color="auto"/>
              <w:right w:val="single" w:sz="4" w:space="0" w:color="auto"/>
            </w:tcBorders>
          </w:tcPr>
          <w:p w:rsidR="007020BA" w:rsidRPr="00DC289A" w:rsidRDefault="003968F9" w:rsidP="00733FB0">
            <w:r>
              <w:t>И</w:t>
            </w:r>
            <w:r w:rsidRPr="001F5F5D">
              <w:t>нформационно-аналитическое обеспечение систем управления в условиях использования информационных технологий</w:t>
            </w:r>
          </w:p>
        </w:tc>
        <w:tc>
          <w:tcPr>
            <w:tcW w:w="869" w:type="pct"/>
            <w:tcBorders>
              <w:top w:val="single" w:sz="4" w:space="0" w:color="auto"/>
              <w:left w:val="single" w:sz="4" w:space="0" w:color="auto"/>
              <w:bottom w:val="single" w:sz="4" w:space="0" w:color="auto"/>
              <w:right w:val="single" w:sz="4" w:space="0" w:color="auto"/>
            </w:tcBorders>
          </w:tcPr>
          <w:p w:rsidR="007020BA" w:rsidRDefault="007020BA" w:rsidP="007020BA">
            <w:r w:rsidRPr="007020BA">
              <w:t xml:space="preserve">Реализация политики информационной безопасности при отправлении правосудия в </w:t>
            </w:r>
            <w:r>
              <w:t>Р</w:t>
            </w:r>
            <w:r w:rsidRPr="007020BA">
              <w:t xml:space="preserve">оссийской </w:t>
            </w:r>
            <w:r>
              <w:t>Ф</w:t>
            </w:r>
            <w:r w:rsidRPr="007020BA">
              <w:t>едерации</w:t>
            </w:r>
          </w:p>
        </w:tc>
        <w:tc>
          <w:tcPr>
            <w:tcW w:w="880" w:type="pct"/>
            <w:tcBorders>
              <w:top w:val="single" w:sz="4" w:space="0" w:color="auto"/>
              <w:left w:val="single" w:sz="4" w:space="0" w:color="auto"/>
              <w:bottom w:val="single" w:sz="4" w:space="0" w:color="auto"/>
              <w:right w:val="single" w:sz="4" w:space="0" w:color="auto"/>
            </w:tcBorders>
          </w:tcPr>
          <w:p w:rsidR="007020BA" w:rsidRPr="00404BF7" w:rsidRDefault="001C5266" w:rsidP="008D0E38">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7020BA" w:rsidRDefault="007020BA" w:rsidP="008D0E38">
            <w:r w:rsidRPr="00404BF7">
              <w:t>Соколов Д.В.</w:t>
            </w:r>
          </w:p>
          <w:p w:rsidR="007020BA" w:rsidRPr="00404BF7" w:rsidRDefault="007020BA" w:rsidP="008D0E38"/>
        </w:tc>
        <w:tc>
          <w:tcPr>
            <w:tcW w:w="230" w:type="pct"/>
            <w:gridSpan w:val="2"/>
            <w:tcBorders>
              <w:top w:val="single" w:sz="4" w:space="0" w:color="auto"/>
              <w:left w:val="single" w:sz="4" w:space="0" w:color="auto"/>
              <w:bottom w:val="single" w:sz="4" w:space="0" w:color="auto"/>
              <w:right w:val="single" w:sz="4" w:space="0" w:color="auto"/>
            </w:tcBorders>
          </w:tcPr>
          <w:p w:rsidR="007020BA" w:rsidRPr="00404BF7" w:rsidRDefault="007020BA" w:rsidP="008D0E38">
            <w:r w:rsidRPr="00404BF7">
              <w:t>0,</w:t>
            </w:r>
            <w:r>
              <w:t>6</w:t>
            </w:r>
          </w:p>
        </w:tc>
        <w:tc>
          <w:tcPr>
            <w:tcW w:w="880" w:type="pct"/>
            <w:tcBorders>
              <w:top w:val="single" w:sz="4" w:space="0" w:color="auto"/>
              <w:left w:val="single" w:sz="4" w:space="0" w:color="auto"/>
              <w:bottom w:val="single" w:sz="4" w:space="0" w:color="auto"/>
              <w:right w:val="single" w:sz="4" w:space="0" w:color="auto"/>
            </w:tcBorders>
          </w:tcPr>
          <w:p w:rsidR="007020BA" w:rsidRPr="007020BA" w:rsidRDefault="007020BA" w:rsidP="007D4C73">
            <w:r>
              <w:t>*</w:t>
            </w:r>
            <w:hyperlink r:id="rId71" w:history="1">
              <w:r w:rsidRPr="007020BA">
                <w:t>Научное мнение</w:t>
              </w:r>
            </w:hyperlink>
            <w:r w:rsidRPr="007020BA">
              <w:t xml:space="preserve">. Издательство </w:t>
            </w:r>
            <w:hyperlink r:id="rId72" w:history="1">
              <w:r w:rsidRPr="007020BA">
                <w:t>Санкт-Петербургский университетский консорциум</w:t>
              </w:r>
            </w:hyperlink>
            <w:r>
              <w:t xml:space="preserve">. </w:t>
            </w:r>
            <w:r w:rsidRPr="007020BA">
              <w:t>2015. № 3-2. С. 16-20.</w:t>
            </w:r>
          </w:p>
          <w:p w:rsidR="007020BA" w:rsidRPr="00404BF7" w:rsidRDefault="007020BA" w:rsidP="007D4C73"/>
        </w:tc>
        <w:tc>
          <w:tcPr>
            <w:tcW w:w="341" w:type="pct"/>
            <w:tcBorders>
              <w:top w:val="single" w:sz="4" w:space="0" w:color="auto"/>
              <w:left w:val="single" w:sz="4" w:space="0" w:color="auto"/>
              <w:bottom w:val="single" w:sz="4" w:space="0" w:color="auto"/>
              <w:right w:val="single" w:sz="4" w:space="0" w:color="auto"/>
            </w:tcBorders>
          </w:tcPr>
          <w:p w:rsidR="007020BA" w:rsidRDefault="007020BA" w:rsidP="008D0E38">
            <w:r>
              <w:t>1000</w:t>
            </w:r>
          </w:p>
        </w:tc>
        <w:tc>
          <w:tcPr>
            <w:tcW w:w="310" w:type="pct"/>
            <w:tcBorders>
              <w:top w:val="single" w:sz="4" w:space="0" w:color="auto"/>
              <w:left w:val="single" w:sz="4" w:space="0" w:color="auto"/>
              <w:bottom w:val="single" w:sz="4" w:space="0" w:color="auto"/>
              <w:right w:val="single" w:sz="4" w:space="0" w:color="auto"/>
            </w:tcBorders>
          </w:tcPr>
          <w:p w:rsidR="007020BA" w:rsidRPr="00DC289A" w:rsidRDefault="007020BA" w:rsidP="00733FB0">
            <w:pPr>
              <w:rPr>
                <w:i/>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DC289A" w:rsidRDefault="000A37B6" w:rsidP="0080706C">
            <w:pPr>
              <w:pStyle w:val="ab"/>
              <w:numPr>
                <w:ilvl w:val="0"/>
                <w:numId w:val="35"/>
              </w:numPr>
              <w:ind w:left="0" w:firstLine="0"/>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t>Руководители сельскохозяйственных предприятий в условиях аграрной реформы 1990-х – середины 2000-х гг. (на материалах Центрального Черноземья)</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1C5266" w:rsidP="00BB6F6A">
            <w:r>
              <w:t>К</w:t>
            </w:r>
            <w:r w:rsidR="000A37B6"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t>Логунова И.В.</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t>1</w:t>
            </w:r>
            <w:r w:rsidR="007020BA">
              <w:t>,0</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rPr>
                <w:b/>
              </w:rPr>
              <w:t>*</w:t>
            </w:r>
            <w:r w:rsidRPr="00404BF7">
              <w:t>Исторические, философские, политические и юридические науки, культурология и искусствоведение. Вопросы теории и практики». 2015. № 12 (62). Часть 4.</w:t>
            </w:r>
            <w:r w:rsidR="00CE258F">
              <w:t xml:space="preserve"> С.108-113</w:t>
            </w:r>
          </w:p>
        </w:tc>
        <w:tc>
          <w:tcPr>
            <w:tcW w:w="341" w:type="pct"/>
            <w:tcBorders>
              <w:top w:val="single" w:sz="4" w:space="0" w:color="auto"/>
              <w:left w:val="single" w:sz="4" w:space="0" w:color="auto"/>
              <w:bottom w:val="single" w:sz="4" w:space="0" w:color="auto"/>
              <w:right w:val="single" w:sz="4" w:space="0" w:color="auto"/>
            </w:tcBorders>
          </w:tcPr>
          <w:p w:rsidR="000A37B6" w:rsidRPr="00404BF7" w:rsidRDefault="000A37B6" w:rsidP="00BB6F6A">
            <w:r w:rsidRPr="00404BF7">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BB6F6A">
            <w:pPr>
              <w:rPr>
                <w:i/>
              </w:rPr>
            </w:pP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DC289A" w:rsidRDefault="000A37B6" w:rsidP="0080706C">
            <w:pPr>
              <w:pStyle w:val="ab"/>
              <w:numPr>
                <w:ilvl w:val="0"/>
                <w:numId w:val="35"/>
              </w:numPr>
              <w:ind w:left="0" w:firstLine="0"/>
            </w:pPr>
          </w:p>
        </w:tc>
        <w:tc>
          <w:tcPr>
            <w:tcW w:w="756" w:type="pct"/>
            <w:gridSpan w:val="2"/>
            <w:tcBorders>
              <w:top w:val="single" w:sz="4" w:space="0" w:color="auto"/>
              <w:left w:val="single" w:sz="4" w:space="0" w:color="auto"/>
              <w:bottom w:val="single" w:sz="4" w:space="0" w:color="auto"/>
              <w:right w:val="single" w:sz="4" w:space="0" w:color="auto"/>
            </w:tcBorders>
          </w:tcPr>
          <w:p w:rsidR="000A37B6" w:rsidRPr="00DC289A" w:rsidRDefault="00F71132" w:rsidP="00733FB0">
            <w:r>
              <w:t>Неэкономические факторы устойчивого социально-экономического развития</w:t>
            </w:r>
          </w:p>
        </w:tc>
        <w:tc>
          <w:tcPr>
            <w:tcW w:w="869" w:type="pct"/>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Бескризисный (аддитивный)</w:t>
            </w:r>
          </w:p>
          <w:p w:rsidR="000A37B6" w:rsidRPr="00404BF7" w:rsidRDefault="000A37B6" w:rsidP="00733FB0">
            <w:r w:rsidRPr="00404BF7">
              <w:t xml:space="preserve"> механизм развития отношений в группе</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1C5266" w:rsidP="00733FB0">
            <w:r>
              <w:t>К</w:t>
            </w:r>
            <w:r w:rsidRPr="00404BF7">
              <w:t>афедра «Философия, история и право»</w:t>
            </w:r>
          </w:p>
        </w:tc>
        <w:tc>
          <w:tcPr>
            <w:tcW w:w="513" w:type="pct"/>
            <w:gridSpan w:val="3"/>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Кидинов А. В., Коваль Н.А.</w:t>
            </w:r>
          </w:p>
        </w:tc>
        <w:tc>
          <w:tcPr>
            <w:tcW w:w="230" w:type="pct"/>
            <w:gridSpan w:val="2"/>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0,4</w:t>
            </w:r>
          </w:p>
        </w:tc>
        <w:tc>
          <w:tcPr>
            <w:tcW w:w="880" w:type="pct"/>
            <w:tcBorders>
              <w:top w:val="single" w:sz="4" w:space="0" w:color="auto"/>
              <w:left w:val="single" w:sz="4" w:space="0" w:color="auto"/>
              <w:bottom w:val="single" w:sz="4" w:space="0" w:color="auto"/>
              <w:right w:val="single" w:sz="4" w:space="0" w:color="auto"/>
            </w:tcBorders>
          </w:tcPr>
          <w:p w:rsidR="000A37B6" w:rsidRPr="00404BF7" w:rsidRDefault="000A37B6" w:rsidP="007020BA">
            <w:r w:rsidRPr="00404BF7">
              <w:rPr>
                <w:b/>
              </w:rPr>
              <w:t>*</w:t>
            </w:r>
            <w:r w:rsidRPr="00404BF7">
              <w:t xml:space="preserve">Вестник </w:t>
            </w:r>
            <w:r w:rsidR="007020BA">
              <w:t>Т</w:t>
            </w:r>
            <w:r w:rsidRPr="00404BF7">
              <w:t xml:space="preserve">амбовского университета. Серия. Общественные науки. </w:t>
            </w:r>
            <w:r w:rsidR="007020BA">
              <w:t>ТГУ им.Державина, 2015. №1.(1) С.60-65</w:t>
            </w:r>
          </w:p>
        </w:tc>
        <w:tc>
          <w:tcPr>
            <w:tcW w:w="341" w:type="pct"/>
            <w:tcBorders>
              <w:top w:val="single" w:sz="4" w:space="0" w:color="auto"/>
              <w:left w:val="single" w:sz="4" w:space="0" w:color="auto"/>
              <w:bottom w:val="single" w:sz="4" w:space="0" w:color="auto"/>
              <w:right w:val="single" w:sz="4" w:space="0" w:color="auto"/>
            </w:tcBorders>
          </w:tcPr>
          <w:p w:rsidR="000A37B6" w:rsidRPr="00404BF7" w:rsidRDefault="000A37B6" w:rsidP="00733FB0">
            <w:r w:rsidRPr="00404BF7">
              <w:t>500</w:t>
            </w:r>
          </w:p>
        </w:tc>
        <w:tc>
          <w:tcPr>
            <w:tcW w:w="310"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rPr>
                <w:i/>
              </w:rPr>
            </w:pPr>
          </w:p>
        </w:tc>
      </w:tr>
      <w:tr w:rsidR="00BA455A" w:rsidRPr="00DC289A" w:rsidTr="00B105C7">
        <w:trPr>
          <w:trHeight w:val="71"/>
        </w:trPr>
        <w:tc>
          <w:tcPr>
            <w:tcW w:w="3239" w:type="pct"/>
            <w:gridSpan w:val="8"/>
            <w:tcBorders>
              <w:top w:val="single" w:sz="4" w:space="0" w:color="auto"/>
              <w:left w:val="single" w:sz="4" w:space="0" w:color="auto"/>
              <w:bottom w:val="single" w:sz="4" w:space="0" w:color="auto"/>
              <w:right w:val="single" w:sz="4" w:space="0" w:color="auto"/>
            </w:tcBorders>
          </w:tcPr>
          <w:p w:rsidR="00BA455A" w:rsidRPr="00934766" w:rsidRDefault="00BA455A" w:rsidP="00BA455A">
            <w:pPr>
              <w:jc w:val="right"/>
              <w:rPr>
                <w:b/>
              </w:rPr>
            </w:pPr>
            <w:r w:rsidRPr="00934766">
              <w:rPr>
                <w:b/>
              </w:rPr>
              <w:t>Итого:</w:t>
            </w:r>
          </w:p>
          <w:p w:rsidR="00FA6879" w:rsidRPr="00934766" w:rsidRDefault="00FA6879" w:rsidP="00BA455A">
            <w:pPr>
              <w:jc w:val="right"/>
              <w:rPr>
                <w:b/>
              </w:rPr>
            </w:pPr>
            <w:r w:rsidRPr="00934766">
              <w:rPr>
                <w:b/>
              </w:rPr>
              <w:t>Статьи ВАК</w:t>
            </w:r>
          </w:p>
        </w:tc>
        <w:tc>
          <w:tcPr>
            <w:tcW w:w="230" w:type="pct"/>
            <w:gridSpan w:val="2"/>
            <w:tcBorders>
              <w:top w:val="single" w:sz="4" w:space="0" w:color="auto"/>
              <w:left w:val="single" w:sz="4" w:space="0" w:color="auto"/>
              <w:bottom w:val="single" w:sz="4" w:space="0" w:color="auto"/>
              <w:right w:val="single" w:sz="4" w:space="0" w:color="auto"/>
            </w:tcBorders>
          </w:tcPr>
          <w:p w:rsidR="00FA6879" w:rsidRPr="00934766" w:rsidRDefault="00B105C7" w:rsidP="00733FB0">
            <w:pPr>
              <w:rPr>
                <w:b/>
              </w:rPr>
            </w:pPr>
            <w:r>
              <w:rPr>
                <w:b/>
              </w:rPr>
              <w:t>64,2</w:t>
            </w:r>
          </w:p>
          <w:p w:rsidR="00FA6879" w:rsidRPr="00934766" w:rsidRDefault="00FA6879" w:rsidP="00EF05B6">
            <w:pPr>
              <w:rPr>
                <w:b/>
              </w:rPr>
            </w:pPr>
            <w:r w:rsidRPr="00934766">
              <w:rPr>
                <w:b/>
              </w:rPr>
              <w:t>5</w:t>
            </w:r>
            <w:r w:rsidR="00EF05B6">
              <w:rPr>
                <w:b/>
              </w:rPr>
              <w:t>3</w:t>
            </w:r>
            <w:r w:rsidRPr="00934766">
              <w:rPr>
                <w:b/>
              </w:rPr>
              <w:t>,</w:t>
            </w:r>
            <w:r w:rsidR="00EF05B6">
              <w:rPr>
                <w:b/>
              </w:rPr>
              <w:t>2</w:t>
            </w:r>
            <w:r w:rsidRPr="00934766">
              <w:rPr>
                <w:b/>
              </w:rPr>
              <w:t xml:space="preserve"> </w:t>
            </w:r>
          </w:p>
        </w:tc>
        <w:tc>
          <w:tcPr>
            <w:tcW w:w="880" w:type="pct"/>
            <w:tcBorders>
              <w:top w:val="single" w:sz="4" w:space="0" w:color="auto"/>
              <w:left w:val="single" w:sz="4" w:space="0" w:color="auto"/>
              <w:bottom w:val="single" w:sz="4" w:space="0" w:color="auto"/>
              <w:right w:val="single" w:sz="4" w:space="0" w:color="auto"/>
            </w:tcBorders>
          </w:tcPr>
          <w:p w:rsidR="00BA455A" w:rsidRPr="00934766" w:rsidRDefault="00B105C7" w:rsidP="007020BA">
            <w:pPr>
              <w:rPr>
                <w:b/>
              </w:rPr>
            </w:pPr>
            <w:r>
              <w:rPr>
                <w:b/>
              </w:rPr>
              <w:t>100</w:t>
            </w:r>
            <w:r w:rsidR="00227E5F" w:rsidRPr="00934766">
              <w:rPr>
                <w:b/>
              </w:rPr>
              <w:t xml:space="preserve"> </w:t>
            </w:r>
            <w:r w:rsidR="00934766" w:rsidRPr="00934766">
              <w:rPr>
                <w:b/>
              </w:rPr>
              <w:t>публикаций</w:t>
            </w:r>
          </w:p>
          <w:p w:rsidR="00FA6879" w:rsidRPr="00934766" w:rsidRDefault="00EF05B6" w:rsidP="00B105C7">
            <w:pPr>
              <w:rPr>
                <w:b/>
              </w:rPr>
            </w:pPr>
            <w:r>
              <w:rPr>
                <w:b/>
              </w:rPr>
              <w:t>80</w:t>
            </w:r>
            <w:r w:rsidR="00227E5F" w:rsidRPr="00934766">
              <w:rPr>
                <w:b/>
              </w:rPr>
              <w:t xml:space="preserve"> </w:t>
            </w:r>
            <w:r w:rsidR="00934766" w:rsidRPr="00934766">
              <w:rPr>
                <w:b/>
              </w:rPr>
              <w:t>публикаций</w:t>
            </w:r>
          </w:p>
        </w:tc>
        <w:tc>
          <w:tcPr>
            <w:tcW w:w="341" w:type="pct"/>
            <w:tcBorders>
              <w:top w:val="single" w:sz="4" w:space="0" w:color="auto"/>
              <w:left w:val="single" w:sz="4" w:space="0" w:color="auto"/>
              <w:bottom w:val="single" w:sz="4" w:space="0" w:color="auto"/>
              <w:right w:val="single" w:sz="4" w:space="0" w:color="auto"/>
            </w:tcBorders>
          </w:tcPr>
          <w:p w:rsidR="00BA455A" w:rsidRPr="00404BF7" w:rsidRDefault="00BA455A" w:rsidP="00733FB0"/>
        </w:tc>
        <w:tc>
          <w:tcPr>
            <w:tcW w:w="310" w:type="pct"/>
            <w:tcBorders>
              <w:top w:val="single" w:sz="4" w:space="0" w:color="auto"/>
              <w:left w:val="single" w:sz="4" w:space="0" w:color="auto"/>
              <w:bottom w:val="single" w:sz="4" w:space="0" w:color="auto"/>
              <w:right w:val="single" w:sz="4" w:space="0" w:color="auto"/>
            </w:tcBorders>
          </w:tcPr>
          <w:p w:rsidR="00BA455A" w:rsidRPr="00DC289A" w:rsidRDefault="00BA455A" w:rsidP="00733FB0">
            <w:pPr>
              <w:rPr>
                <w:i/>
              </w:rPr>
            </w:pPr>
          </w:p>
        </w:tc>
      </w:tr>
      <w:tr w:rsidR="000A37B6" w:rsidRPr="00DC289A" w:rsidTr="001B35C7">
        <w:trPr>
          <w:trHeight w:val="71"/>
        </w:trPr>
        <w:tc>
          <w:tcPr>
            <w:tcW w:w="5000" w:type="pct"/>
            <w:gridSpan w:val="13"/>
            <w:tcBorders>
              <w:top w:val="single" w:sz="4" w:space="0" w:color="auto"/>
              <w:left w:val="single" w:sz="4" w:space="0" w:color="auto"/>
              <w:bottom w:val="single" w:sz="4" w:space="0" w:color="auto"/>
              <w:right w:val="single" w:sz="4" w:space="0" w:color="auto"/>
            </w:tcBorders>
            <w:vAlign w:val="center"/>
          </w:tcPr>
          <w:p w:rsidR="000A37B6" w:rsidRPr="00DC289A" w:rsidRDefault="000A37B6" w:rsidP="00DC289A">
            <w:pPr>
              <w:jc w:val="center"/>
              <w:rPr>
                <w:b/>
              </w:rPr>
            </w:pPr>
            <w:r w:rsidRPr="00DC289A">
              <w:rPr>
                <w:b/>
              </w:rPr>
              <w:t>За рубежом</w:t>
            </w:r>
          </w:p>
          <w:p w:rsidR="000A37B6" w:rsidRPr="00DC289A" w:rsidRDefault="000A37B6" w:rsidP="00DC289A">
            <w:pPr>
              <w:jc w:val="center"/>
              <w:rPr>
                <w:b/>
              </w:rPr>
            </w:pPr>
            <w:r w:rsidRPr="00DC289A">
              <w:rPr>
                <w:b/>
              </w:rPr>
              <w:lastRenderedPageBreak/>
              <w:t>(</w:t>
            </w:r>
            <w:r w:rsidRPr="00DC289A">
              <w:t xml:space="preserve">в столбце № 10 отмечаются публикации в рейтинговых изданиях, входящих в системы цитирования </w:t>
            </w:r>
            <w:r w:rsidRPr="00DC289A">
              <w:br/>
            </w:r>
            <w:proofErr w:type="spellStart"/>
            <w:r w:rsidRPr="00DC289A">
              <w:t>Web</w:t>
            </w:r>
            <w:proofErr w:type="spellEnd"/>
            <w:r w:rsidRPr="00DC289A">
              <w:t xml:space="preserve"> </w:t>
            </w:r>
            <w:proofErr w:type="spellStart"/>
            <w:r w:rsidRPr="00DC289A">
              <w:t>of</w:t>
            </w:r>
            <w:proofErr w:type="spellEnd"/>
            <w:r w:rsidRPr="00DC289A">
              <w:t xml:space="preserve"> </w:t>
            </w:r>
            <w:proofErr w:type="spellStart"/>
            <w:r w:rsidRPr="00DC289A">
              <w:t>Sience</w:t>
            </w:r>
            <w:proofErr w:type="spellEnd"/>
            <w:r w:rsidRPr="00DC289A">
              <w:t xml:space="preserve">, </w:t>
            </w:r>
            <w:proofErr w:type="spellStart"/>
            <w:r w:rsidRPr="00DC289A">
              <w:t>Scopus</w:t>
            </w:r>
            <w:proofErr w:type="spellEnd"/>
            <w:r w:rsidRPr="00DC289A">
              <w:t xml:space="preserve">, с указанием системы цитирования и </w:t>
            </w:r>
            <w:proofErr w:type="spellStart"/>
            <w:r w:rsidRPr="00DC289A">
              <w:t>импакт</w:t>
            </w:r>
            <w:proofErr w:type="spellEnd"/>
            <w:r w:rsidRPr="00DC289A">
              <w:t>-фактора журнала)</w:t>
            </w: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jc w:val="center"/>
            </w:pPr>
            <w:r w:rsidRPr="00DC289A">
              <w:lastRenderedPageBreak/>
              <w:t>1</w:t>
            </w:r>
          </w:p>
        </w:tc>
        <w:tc>
          <w:tcPr>
            <w:tcW w:w="742"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widowControl w:val="0"/>
            </w:pPr>
            <w:r w:rsidRPr="00DC289A">
              <w:t>Финансовое обеспечение развития экономики и социальной сферы</w:t>
            </w:r>
          </w:p>
        </w:tc>
        <w:tc>
          <w:tcPr>
            <w:tcW w:w="883"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pPr>
              <w:widowControl w:val="0"/>
              <w:rPr>
                <w:rFonts w:eastAsiaTheme="minorHAnsi"/>
                <w:color w:val="000000"/>
                <w:lang w:val="en-US"/>
              </w:rPr>
            </w:pPr>
            <w:r w:rsidRPr="00DC289A">
              <w:rPr>
                <w:rFonts w:eastAsiaTheme="minorHAnsi"/>
                <w:color w:val="000000"/>
                <w:lang w:val="en-US"/>
              </w:rPr>
              <w:t>An Evaluation of Production Business Process Costs Using a Time-</w:t>
            </w:r>
            <w:proofErr w:type="spellStart"/>
            <w:r w:rsidRPr="00DC289A">
              <w:rPr>
                <w:rFonts w:eastAsiaTheme="minorHAnsi"/>
                <w:color w:val="000000"/>
                <w:lang w:val="en-US"/>
              </w:rPr>
              <w:t>labour</w:t>
            </w:r>
            <w:proofErr w:type="spellEnd"/>
            <w:r w:rsidRPr="00DC289A">
              <w:rPr>
                <w:rFonts w:eastAsiaTheme="minorHAnsi"/>
                <w:color w:val="000000"/>
                <w:lang w:val="en-US"/>
              </w:rPr>
              <w:t xml:space="preserve"> Approach</w:t>
            </w:r>
          </w:p>
        </w:tc>
        <w:tc>
          <w:tcPr>
            <w:tcW w:w="896" w:type="pct"/>
            <w:gridSpan w:val="3"/>
            <w:tcBorders>
              <w:top w:val="single" w:sz="4" w:space="0" w:color="auto"/>
              <w:left w:val="single" w:sz="4" w:space="0" w:color="auto"/>
              <w:bottom w:val="single" w:sz="4" w:space="0" w:color="auto"/>
              <w:right w:val="single" w:sz="4" w:space="0" w:color="auto"/>
            </w:tcBorders>
          </w:tcPr>
          <w:p w:rsidR="000A37B6" w:rsidRPr="00DC289A" w:rsidRDefault="000A37B6" w:rsidP="00814BBA">
            <w:r w:rsidRPr="00DC289A">
              <w:t>Кафедра «Бухгалте</w:t>
            </w:r>
            <w:r w:rsidR="00814BBA">
              <w:t>рский учет, аудит, статистика»</w:t>
            </w:r>
          </w:p>
        </w:tc>
        <w:tc>
          <w:tcPr>
            <w:tcW w:w="508" w:type="pct"/>
            <w:gridSpan w:val="2"/>
            <w:tcBorders>
              <w:top w:val="single" w:sz="4" w:space="0" w:color="auto"/>
              <w:left w:val="single" w:sz="4" w:space="0" w:color="auto"/>
              <w:bottom w:val="single" w:sz="4" w:space="0" w:color="auto"/>
              <w:right w:val="single" w:sz="4" w:space="0" w:color="auto"/>
            </w:tcBorders>
          </w:tcPr>
          <w:p w:rsidR="000A37B6" w:rsidRPr="002722F0" w:rsidRDefault="000A37B6" w:rsidP="00733FB0">
            <w:pPr>
              <w:rPr>
                <w:rFonts w:eastAsiaTheme="minorHAnsi"/>
                <w:sz w:val="16"/>
                <w:lang w:val="en-US" w:eastAsia="en-US"/>
              </w:rPr>
            </w:pPr>
            <w:r w:rsidRPr="002722F0">
              <w:rPr>
                <w:rFonts w:eastAsiaTheme="minorHAnsi"/>
                <w:sz w:val="16"/>
                <w:lang w:val="en-US" w:eastAsia="en-US"/>
              </w:rPr>
              <w:t xml:space="preserve">Irina V. </w:t>
            </w:r>
            <w:proofErr w:type="spellStart"/>
            <w:r w:rsidRPr="002722F0">
              <w:rPr>
                <w:rFonts w:eastAsiaTheme="minorHAnsi"/>
                <w:sz w:val="16"/>
                <w:lang w:val="en-US" w:eastAsia="en-US"/>
              </w:rPr>
              <w:t>Shamrina</w:t>
            </w:r>
            <w:proofErr w:type="spellEnd"/>
          </w:p>
          <w:p w:rsidR="000A37B6" w:rsidRPr="002722F0" w:rsidRDefault="000A37B6" w:rsidP="00733FB0">
            <w:pPr>
              <w:rPr>
                <w:rFonts w:eastAsiaTheme="minorHAnsi"/>
                <w:sz w:val="16"/>
                <w:lang w:val="en-US" w:eastAsia="en-US"/>
              </w:rPr>
            </w:pPr>
            <w:proofErr w:type="spellStart"/>
            <w:r w:rsidRPr="002722F0">
              <w:rPr>
                <w:rFonts w:eastAsiaTheme="minorHAnsi"/>
                <w:sz w:val="16"/>
                <w:lang w:val="en-US" w:eastAsia="en-US"/>
              </w:rPr>
              <w:t>Viktoriya</w:t>
            </w:r>
            <w:proofErr w:type="spellEnd"/>
            <w:r w:rsidRPr="002722F0">
              <w:rPr>
                <w:rFonts w:eastAsiaTheme="minorHAnsi"/>
                <w:sz w:val="16"/>
                <w:lang w:val="en-US" w:eastAsia="en-US"/>
              </w:rPr>
              <w:t xml:space="preserve"> V. </w:t>
            </w:r>
            <w:proofErr w:type="spellStart"/>
            <w:r w:rsidRPr="002722F0">
              <w:rPr>
                <w:rFonts w:eastAsiaTheme="minorHAnsi"/>
                <w:sz w:val="16"/>
                <w:lang w:val="en-US" w:eastAsia="en-US"/>
              </w:rPr>
              <w:t>Grigorieva</w:t>
            </w:r>
            <w:proofErr w:type="spellEnd"/>
            <w:r w:rsidRPr="002722F0">
              <w:rPr>
                <w:rFonts w:eastAsiaTheme="minorHAnsi"/>
                <w:sz w:val="16"/>
                <w:lang w:val="en-US" w:eastAsia="en-US"/>
              </w:rPr>
              <w:t xml:space="preserve">, </w:t>
            </w:r>
          </w:p>
          <w:p w:rsidR="000A37B6" w:rsidRPr="002722F0" w:rsidRDefault="000A37B6" w:rsidP="00733FB0">
            <w:pPr>
              <w:rPr>
                <w:rFonts w:eastAsiaTheme="minorHAnsi"/>
                <w:sz w:val="16"/>
                <w:lang w:val="en-US" w:eastAsia="en-US"/>
              </w:rPr>
            </w:pPr>
            <w:r w:rsidRPr="002722F0">
              <w:rPr>
                <w:rFonts w:eastAsiaTheme="minorHAnsi"/>
                <w:sz w:val="16"/>
                <w:lang w:val="en-US" w:eastAsia="en-US"/>
              </w:rPr>
              <w:t xml:space="preserve">Anna N. </w:t>
            </w:r>
            <w:proofErr w:type="spellStart"/>
            <w:r w:rsidRPr="002722F0">
              <w:rPr>
                <w:rFonts w:eastAsiaTheme="minorHAnsi"/>
                <w:sz w:val="16"/>
                <w:lang w:val="en-US" w:eastAsia="en-US"/>
              </w:rPr>
              <w:t>Polozova</w:t>
            </w:r>
            <w:proofErr w:type="spellEnd"/>
            <w:r w:rsidRPr="002722F0">
              <w:rPr>
                <w:rFonts w:eastAsiaTheme="minorHAnsi"/>
                <w:sz w:val="16"/>
                <w:lang w:val="en-US" w:eastAsia="en-US"/>
              </w:rPr>
              <w:t xml:space="preserve">, </w:t>
            </w:r>
          </w:p>
          <w:p w:rsidR="000A37B6" w:rsidRPr="002722F0" w:rsidRDefault="000A37B6" w:rsidP="00733FB0">
            <w:pPr>
              <w:rPr>
                <w:rFonts w:eastAsiaTheme="minorHAnsi"/>
                <w:sz w:val="16"/>
                <w:lang w:val="en-US" w:eastAsia="en-US"/>
              </w:rPr>
            </w:pPr>
            <w:r w:rsidRPr="002722F0">
              <w:rPr>
                <w:rFonts w:eastAsiaTheme="minorHAnsi"/>
                <w:sz w:val="16"/>
                <w:lang w:val="en-US" w:eastAsia="en-US"/>
              </w:rPr>
              <w:t xml:space="preserve">Elena P. </w:t>
            </w:r>
            <w:proofErr w:type="spellStart"/>
            <w:r w:rsidRPr="002722F0">
              <w:rPr>
                <w:rFonts w:eastAsiaTheme="minorHAnsi"/>
                <w:sz w:val="16"/>
                <w:lang w:val="en-US" w:eastAsia="en-US"/>
              </w:rPr>
              <w:t>Borshevskay</w:t>
            </w:r>
            <w:proofErr w:type="spellEnd"/>
            <w:r w:rsidRPr="002722F0">
              <w:rPr>
                <w:rFonts w:eastAsiaTheme="minorHAnsi"/>
                <w:sz w:val="16"/>
                <w:lang w:val="en-US" w:eastAsia="en-US"/>
              </w:rPr>
              <w:t xml:space="preserve">, </w:t>
            </w:r>
          </w:p>
          <w:p w:rsidR="000A37B6" w:rsidRPr="00DC289A" w:rsidRDefault="000A37B6" w:rsidP="00733FB0">
            <w:pPr>
              <w:rPr>
                <w:lang w:val="en-US"/>
              </w:rPr>
            </w:pPr>
            <w:proofErr w:type="spellStart"/>
            <w:r w:rsidRPr="002722F0">
              <w:rPr>
                <w:rFonts w:eastAsiaTheme="minorHAnsi"/>
                <w:sz w:val="16"/>
                <w:lang w:val="en-US" w:eastAsia="en-US"/>
              </w:rPr>
              <w:t>Nadezhda</w:t>
            </w:r>
            <w:proofErr w:type="spellEnd"/>
            <w:r w:rsidRPr="002722F0">
              <w:rPr>
                <w:rFonts w:eastAsiaTheme="minorHAnsi"/>
                <w:sz w:val="16"/>
                <w:lang w:val="en-US" w:eastAsia="en-US"/>
              </w:rPr>
              <w:t xml:space="preserve"> V. </w:t>
            </w:r>
            <w:proofErr w:type="spellStart"/>
            <w:r w:rsidRPr="002722F0">
              <w:rPr>
                <w:rFonts w:eastAsiaTheme="minorHAnsi"/>
                <w:sz w:val="16"/>
                <w:lang w:val="en-US" w:eastAsia="en-US"/>
              </w:rPr>
              <w:t>Kondrashova</w:t>
            </w:r>
            <w:proofErr w:type="spellEnd"/>
            <w:r w:rsidRPr="002722F0">
              <w:rPr>
                <w:sz w:val="16"/>
                <w:lang w:val="en-US"/>
              </w:rPr>
              <w:t xml:space="preserve"> </w:t>
            </w:r>
          </w:p>
        </w:tc>
        <w:tc>
          <w:tcPr>
            <w:tcW w:w="219" w:type="pct"/>
            <w:tcBorders>
              <w:top w:val="single" w:sz="4" w:space="0" w:color="auto"/>
              <w:left w:val="single" w:sz="4" w:space="0" w:color="auto"/>
              <w:bottom w:val="single" w:sz="4" w:space="0" w:color="auto"/>
              <w:right w:val="single" w:sz="4" w:space="0" w:color="auto"/>
            </w:tcBorders>
          </w:tcPr>
          <w:p w:rsidR="000A37B6" w:rsidRPr="008E7A7F" w:rsidRDefault="007D1E02" w:rsidP="00733FB0">
            <w:r w:rsidRPr="008E7A7F">
              <w:t>1,0</w:t>
            </w:r>
          </w:p>
        </w:tc>
        <w:tc>
          <w:tcPr>
            <w:tcW w:w="880" w:type="pct"/>
            <w:tcBorders>
              <w:top w:val="single" w:sz="4" w:space="0" w:color="auto"/>
              <w:left w:val="single" w:sz="4" w:space="0" w:color="auto"/>
              <w:bottom w:val="single" w:sz="4" w:space="0" w:color="auto"/>
              <w:right w:val="single" w:sz="4" w:space="0" w:color="auto"/>
            </w:tcBorders>
          </w:tcPr>
          <w:p w:rsidR="000A37B6" w:rsidRPr="008E7A7F" w:rsidRDefault="000A37B6" w:rsidP="00733FB0">
            <w:pPr>
              <w:rPr>
                <w:rFonts w:eastAsiaTheme="minorHAnsi"/>
                <w:color w:val="000000"/>
                <w:lang w:val="en-US"/>
              </w:rPr>
            </w:pPr>
            <w:r w:rsidRPr="008E7A7F">
              <w:rPr>
                <w:rFonts w:eastAsiaTheme="minorEastAsia"/>
              </w:rPr>
              <w:t>Международный</w:t>
            </w:r>
            <w:r w:rsidRPr="008E7A7F">
              <w:rPr>
                <w:rFonts w:eastAsiaTheme="minorEastAsia"/>
                <w:lang w:val="en-US"/>
              </w:rPr>
              <w:t xml:space="preserve"> </w:t>
            </w:r>
            <w:r w:rsidRPr="008E7A7F">
              <w:rPr>
                <w:rFonts w:eastAsiaTheme="minorEastAsia"/>
              </w:rPr>
              <w:t>журнал</w:t>
            </w:r>
            <w:r w:rsidRPr="008E7A7F">
              <w:rPr>
                <w:rFonts w:eastAsiaTheme="minorHAnsi"/>
                <w:color w:val="000000"/>
                <w:lang w:val="en-US"/>
              </w:rPr>
              <w:t xml:space="preserve"> Asian Social Science; Published by Canadian </w:t>
            </w:r>
            <w:proofErr w:type="spellStart"/>
            <w:r w:rsidRPr="008E7A7F">
              <w:rPr>
                <w:rFonts w:eastAsiaTheme="minorHAnsi"/>
                <w:color w:val="000000"/>
                <w:lang w:val="en-US"/>
              </w:rPr>
              <w:t>Centerof</w:t>
            </w:r>
            <w:proofErr w:type="spellEnd"/>
            <w:r w:rsidRPr="008E7A7F">
              <w:rPr>
                <w:rFonts w:eastAsiaTheme="minorHAnsi"/>
                <w:color w:val="000000"/>
                <w:lang w:val="en-US"/>
              </w:rPr>
              <w:t xml:space="preserve"> Science and Education Vol. 11, No. 8; 2015 </w:t>
            </w:r>
          </w:p>
          <w:p w:rsidR="000A37B6" w:rsidRPr="008E7A7F" w:rsidRDefault="000A37B6" w:rsidP="00733FB0">
            <w:pPr>
              <w:rPr>
                <w:lang w:val="en-US"/>
              </w:rPr>
            </w:pPr>
          </w:p>
        </w:tc>
        <w:tc>
          <w:tcPr>
            <w:tcW w:w="341" w:type="pct"/>
            <w:tcBorders>
              <w:top w:val="single" w:sz="4" w:space="0" w:color="auto"/>
              <w:left w:val="single" w:sz="4" w:space="0" w:color="auto"/>
              <w:bottom w:val="single" w:sz="4" w:space="0" w:color="auto"/>
              <w:right w:val="single" w:sz="4" w:space="0" w:color="auto"/>
            </w:tcBorders>
          </w:tcPr>
          <w:p w:rsidR="000A37B6" w:rsidRPr="008E7A7F" w:rsidRDefault="000A37B6" w:rsidP="00733FB0">
            <w:r w:rsidRPr="008E7A7F">
              <w:t>500</w:t>
            </w:r>
          </w:p>
        </w:tc>
        <w:tc>
          <w:tcPr>
            <w:tcW w:w="310" w:type="pct"/>
            <w:tcBorders>
              <w:top w:val="single" w:sz="4" w:space="0" w:color="auto"/>
              <w:left w:val="single" w:sz="4" w:space="0" w:color="auto"/>
              <w:bottom w:val="single" w:sz="4" w:space="0" w:color="auto"/>
              <w:right w:val="single" w:sz="4" w:space="0" w:color="auto"/>
            </w:tcBorders>
          </w:tcPr>
          <w:p w:rsidR="000A37B6" w:rsidRPr="008E7A7F" w:rsidRDefault="000A37B6" w:rsidP="00733FB0">
            <w:pPr>
              <w:rPr>
                <w:lang w:val="en-US"/>
              </w:rPr>
            </w:pPr>
            <w:r w:rsidRPr="008E7A7F">
              <w:rPr>
                <w:rFonts w:eastAsiaTheme="minorHAnsi"/>
                <w:color w:val="000000"/>
                <w:lang w:val="en-US"/>
              </w:rPr>
              <w:t>(</w:t>
            </w:r>
            <w:r w:rsidRPr="008E7A7F">
              <w:rPr>
                <w:color w:val="000000"/>
                <w:lang w:val="en-US"/>
              </w:rPr>
              <w:t>Scopus</w:t>
            </w:r>
            <w:r w:rsidRPr="008E7A7F">
              <w:rPr>
                <w:rFonts w:eastAsiaTheme="minorHAnsi"/>
                <w:color w:val="000000"/>
                <w:lang w:val="en-US"/>
              </w:rPr>
              <w:t xml:space="preserve">) </w:t>
            </w:r>
            <w:r w:rsidRPr="008E7A7F">
              <w:rPr>
                <w:shd w:val="clear" w:color="auto" w:fill="FFFFFF"/>
              </w:rPr>
              <w:t>показатель SJR равен 0,172</w:t>
            </w: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jc w:val="center"/>
            </w:pPr>
            <w:r w:rsidRPr="00DC289A">
              <w:t>2</w:t>
            </w:r>
          </w:p>
        </w:tc>
        <w:tc>
          <w:tcPr>
            <w:tcW w:w="742" w:type="pct"/>
            <w:tcBorders>
              <w:top w:val="single" w:sz="4" w:space="0" w:color="auto"/>
              <w:left w:val="single" w:sz="4" w:space="0" w:color="auto"/>
              <w:bottom w:val="single" w:sz="4" w:space="0" w:color="auto"/>
              <w:right w:val="single" w:sz="4" w:space="0" w:color="auto"/>
            </w:tcBorders>
          </w:tcPr>
          <w:p w:rsidR="000A37B6" w:rsidRPr="00791CF7" w:rsidRDefault="000A37B6" w:rsidP="00791CF7">
            <w:pPr>
              <w:pStyle w:val="a8"/>
              <w:rPr>
                <w:rFonts w:ascii="Times New Roman" w:hAnsi="Times New Roman"/>
              </w:rPr>
            </w:pPr>
            <w:r w:rsidRPr="00DC289A">
              <w:rPr>
                <w:rFonts w:ascii="Times New Roman" w:hAnsi="Times New Roman"/>
              </w:rPr>
              <w:t>Информационно-аналитическое обеспечение систем управления в условиях использования информац</w:t>
            </w:r>
            <w:r w:rsidR="00791CF7">
              <w:rPr>
                <w:rFonts w:ascii="Times New Roman" w:hAnsi="Times New Roman"/>
              </w:rPr>
              <w:t>ионных технологий;</w:t>
            </w:r>
          </w:p>
        </w:tc>
        <w:tc>
          <w:tcPr>
            <w:tcW w:w="883"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pPr>
              <w:rPr>
                <w:lang w:val="en-US"/>
              </w:rPr>
            </w:pPr>
            <w:r w:rsidRPr="00DC289A">
              <w:rPr>
                <w:lang w:val="en-US"/>
              </w:rPr>
              <w:t>Principles of Innovational Startup Selection for E-Platforms Placement</w:t>
            </w:r>
          </w:p>
        </w:tc>
        <w:tc>
          <w:tcPr>
            <w:tcW w:w="896" w:type="pct"/>
            <w:gridSpan w:val="3"/>
            <w:tcBorders>
              <w:top w:val="single" w:sz="4" w:space="0" w:color="auto"/>
              <w:left w:val="single" w:sz="4" w:space="0" w:color="auto"/>
              <w:bottom w:val="single" w:sz="4" w:space="0" w:color="auto"/>
              <w:right w:val="single" w:sz="4" w:space="0" w:color="auto"/>
            </w:tcBorders>
          </w:tcPr>
          <w:p w:rsidR="000A37B6" w:rsidRPr="00DC289A" w:rsidRDefault="007D1E02" w:rsidP="00733FB0">
            <w:pPr>
              <w:rPr>
                <w:lang w:val="en-US"/>
              </w:rPr>
            </w:pPr>
            <w:r w:rsidRPr="00DC289A">
              <w:rPr>
                <w:lang w:eastAsia="en-US"/>
              </w:rPr>
              <w:t>К</w:t>
            </w:r>
            <w:r w:rsidR="000A37B6" w:rsidRPr="00DC289A">
              <w:rPr>
                <w:lang w:eastAsia="en-US"/>
              </w:rPr>
              <w:t>афедра «Финансы и кредит»</w:t>
            </w:r>
          </w:p>
        </w:tc>
        <w:tc>
          <w:tcPr>
            <w:tcW w:w="508" w:type="pct"/>
            <w:gridSpan w:val="2"/>
            <w:tcBorders>
              <w:top w:val="single" w:sz="4" w:space="0" w:color="auto"/>
              <w:left w:val="single" w:sz="4" w:space="0" w:color="auto"/>
              <w:bottom w:val="single" w:sz="4" w:space="0" w:color="auto"/>
              <w:right w:val="single" w:sz="4" w:space="0" w:color="auto"/>
            </w:tcBorders>
          </w:tcPr>
          <w:p w:rsidR="000A37B6" w:rsidRPr="007D1E02" w:rsidRDefault="007D1E02" w:rsidP="00733FB0">
            <w:pPr>
              <w:rPr>
                <w:rFonts w:eastAsiaTheme="minorHAnsi"/>
                <w:lang w:val="en-US" w:eastAsia="en-US"/>
              </w:rPr>
            </w:pPr>
            <w:proofErr w:type="spellStart"/>
            <w:r w:rsidRPr="007D1E02">
              <w:rPr>
                <w:rFonts w:eastAsiaTheme="minorHAnsi"/>
                <w:lang w:val="en-US" w:eastAsia="en-US"/>
              </w:rPr>
              <w:t>Morkovina</w:t>
            </w:r>
            <w:proofErr w:type="spellEnd"/>
            <w:r w:rsidRPr="007D1E02">
              <w:rPr>
                <w:rFonts w:eastAsiaTheme="minorHAnsi"/>
                <w:lang w:val="en-US" w:eastAsia="en-US"/>
              </w:rPr>
              <w:t xml:space="preserve"> S.S., </w:t>
            </w:r>
            <w:proofErr w:type="spellStart"/>
            <w:r w:rsidRPr="007D1E02">
              <w:rPr>
                <w:rFonts w:eastAsiaTheme="minorHAnsi"/>
                <w:lang w:val="en-US" w:eastAsia="en-US"/>
              </w:rPr>
              <w:t>Kolesnichenko</w:t>
            </w:r>
            <w:proofErr w:type="spellEnd"/>
            <w:r w:rsidRPr="007D1E02">
              <w:rPr>
                <w:rFonts w:eastAsiaTheme="minorHAnsi"/>
                <w:lang w:val="en-US" w:eastAsia="en-US"/>
              </w:rPr>
              <w:t xml:space="preserve"> E.A., </w:t>
            </w:r>
            <w:proofErr w:type="spellStart"/>
            <w:r w:rsidRPr="007D1E02">
              <w:rPr>
                <w:rFonts w:eastAsiaTheme="minorHAnsi"/>
                <w:lang w:val="en-US" w:eastAsia="en-US"/>
              </w:rPr>
              <w:t>Spesivtsev</w:t>
            </w:r>
            <w:proofErr w:type="spellEnd"/>
            <w:r w:rsidRPr="007D1E02">
              <w:rPr>
                <w:rFonts w:eastAsiaTheme="minorHAnsi"/>
                <w:lang w:val="en-US" w:eastAsia="en-US"/>
              </w:rPr>
              <w:t xml:space="preserve"> V.A., </w:t>
            </w:r>
            <w:proofErr w:type="spellStart"/>
            <w:r w:rsidRPr="007D1E02">
              <w:rPr>
                <w:rFonts w:eastAsiaTheme="minorHAnsi"/>
                <w:lang w:val="en-US" w:eastAsia="en-US"/>
              </w:rPr>
              <w:t>Ivanova</w:t>
            </w:r>
            <w:proofErr w:type="spellEnd"/>
            <w:r w:rsidRPr="007D1E02">
              <w:rPr>
                <w:rFonts w:eastAsiaTheme="minorHAnsi"/>
                <w:lang w:val="en-US" w:eastAsia="en-US"/>
              </w:rPr>
              <w:t xml:space="preserve"> A.V.</w:t>
            </w:r>
          </w:p>
        </w:tc>
        <w:tc>
          <w:tcPr>
            <w:tcW w:w="219" w:type="pct"/>
            <w:tcBorders>
              <w:top w:val="single" w:sz="4" w:space="0" w:color="auto"/>
              <w:left w:val="single" w:sz="4" w:space="0" w:color="auto"/>
              <w:bottom w:val="single" w:sz="4" w:space="0" w:color="auto"/>
              <w:right w:val="single" w:sz="4" w:space="0" w:color="auto"/>
            </w:tcBorders>
          </w:tcPr>
          <w:p w:rsidR="000A37B6" w:rsidRPr="008E7A7F" w:rsidRDefault="000A37B6" w:rsidP="00733FB0">
            <w:r w:rsidRPr="008E7A7F">
              <w:t>0,6</w:t>
            </w:r>
          </w:p>
        </w:tc>
        <w:tc>
          <w:tcPr>
            <w:tcW w:w="880" w:type="pct"/>
            <w:tcBorders>
              <w:top w:val="single" w:sz="4" w:space="0" w:color="auto"/>
              <w:left w:val="single" w:sz="4" w:space="0" w:color="auto"/>
              <w:bottom w:val="single" w:sz="4" w:space="0" w:color="auto"/>
              <w:right w:val="single" w:sz="4" w:space="0" w:color="auto"/>
            </w:tcBorders>
          </w:tcPr>
          <w:p w:rsidR="000A37B6" w:rsidRPr="008E7A7F" w:rsidRDefault="000A37B6" w:rsidP="00B97540">
            <w:pPr>
              <w:rPr>
                <w:lang w:val="en-US"/>
              </w:rPr>
            </w:pPr>
            <w:r w:rsidRPr="008E7A7F">
              <w:rPr>
                <w:lang w:val="en-US"/>
              </w:rPr>
              <w:t>Mediterranean Journal of Social Sciences-  Vol 6 No 6 November 2015,page 201-208</w:t>
            </w:r>
          </w:p>
        </w:tc>
        <w:tc>
          <w:tcPr>
            <w:tcW w:w="341" w:type="pct"/>
            <w:tcBorders>
              <w:top w:val="single" w:sz="4" w:space="0" w:color="auto"/>
              <w:left w:val="single" w:sz="4" w:space="0" w:color="auto"/>
              <w:bottom w:val="single" w:sz="4" w:space="0" w:color="auto"/>
              <w:right w:val="single" w:sz="4" w:space="0" w:color="auto"/>
            </w:tcBorders>
          </w:tcPr>
          <w:p w:rsidR="000A37B6" w:rsidRPr="008E7A7F" w:rsidRDefault="000A37B6" w:rsidP="00733FB0">
            <w:r w:rsidRPr="008E7A7F">
              <w:t>1000</w:t>
            </w:r>
          </w:p>
        </w:tc>
        <w:tc>
          <w:tcPr>
            <w:tcW w:w="310" w:type="pct"/>
            <w:tcBorders>
              <w:top w:val="single" w:sz="4" w:space="0" w:color="auto"/>
              <w:left w:val="single" w:sz="4" w:space="0" w:color="auto"/>
              <w:bottom w:val="single" w:sz="4" w:space="0" w:color="auto"/>
              <w:right w:val="single" w:sz="4" w:space="0" w:color="auto"/>
            </w:tcBorders>
          </w:tcPr>
          <w:p w:rsidR="000A37B6" w:rsidRPr="008E7A7F" w:rsidRDefault="00B97540" w:rsidP="00733FB0">
            <w:r w:rsidRPr="008E7A7F">
              <w:rPr>
                <w:lang w:val="en-US"/>
              </w:rPr>
              <w:t>Scopus</w:t>
            </w:r>
          </w:p>
        </w:tc>
      </w:tr>
      <w:tr w:rsidR="000A37B6" w:rsidRPr="00DC289A" w:rsidTr="00B105C7">
        <w:trPr>
          <w:trHeight w:val="71"/>
        </w:trPr>
        <w:tc>
          <w:tcPr>
            <w:tcW w:w="221" w:type="pct"/>
            <w:tcBorders>
              <w:top w:val="single" w:sz="4" w:space="0" w:color="auto"/>
              <w:left w:val="single" w:sz="4" w:space="0" w:color="auto"/>
              <w:bottom w:val="single" w:sz="4" w:space="0" w:color="auto"/>
              <w:right w:val="single" w:sz="4" w:space="0" w:color="auto"/>
            </w:tcBorders>
          </w:tcPr>
          <w:p w:rsidR="000A37B6" w:rsidRPr="00DC289A" w:rsidRDefault="000A37B6" w:rsidP="00733FB0">
            <w:pPr>
              <w:jc w:val="center"/>
            </w:pPr>
            <w:r w:rsidRPr="00DC289A">
              <w:t>3</w:t>
            </w:r>
          </w:p>
        </w:tc>
        <w:tc>
          <w:tcPr>
            <w:tcW w:w="742" w:type="pct"/>
            <w:tcBorders>
              <w:top w:val="single" w:sz="4" w:space="0" w:color="auto"/>
              <w:left w:val="single" w:sz="4" w:space="0" w:color="auto"/>
              <w:bottom w:val="single" w:sz="4" w:space="0" w:color="auto"/>
              <w:right w:val="single" w:sz="4" w:space="0" w:color="auto"/>
            </w:tcBorders>
          </w:tcPr>
          <w:p w:rsidR="000A37B6" w:rsidRPr="00814BBA" w:rsidRDefault="000A37B6" w:rsidP="00733FB0">
            <w:pPr>
              <w:rPr>
                <w:i/>
              </w:rPr>
            </w:pPr>
            <w:r w:rsidRPr="00814BBA">
              <w:t>Финансовое обеспечение развития экономики и социальной сферы</w:t>
            </w:r>
          </w:p>
        </w:tc>
        <w:tc>
          <w:tcPr>
            <w:tcW w:w="883" w:type="pct"/>
            <w:gridSpan w:val="2"/>
            <w:tcBorders>
              <w:top w:val="single" w:sz="4" w:space="0" w:color="auto"/>
              <w:left w:val="single" w:sz="4" w:space="0" w:color="auto"/>
              <w:bottom w:val="single" w:sz="4" w:space="0" w:color="auto"/>
              <w:right w:val="single" w:sz="4" w:space="0" w:color="auto"/>
            </w:tcBorders>
          </w:tcPr>
          <w:p w:rsidR="000A37B6" w:rsidRPr="00814BBA" w:rsidRDefault="000A37B6" w:rsidP="002722F0">
            <w:pPr>
              <w:pBdr>
                <w:top w:val="single" w:sz="4" w:space="1" w:color="auto"/>
              </w:pBdr>
              <w:shd w:val="clear" w:color="auto" w:fill="FFFFFF"/>
              <w:rPr>
                <w:i/>
                <w:lang w:val="en-US"/>
              </w:rPr>
            </w:pPr>
            <w:r w:rsidRPr="00814BBA">
              <w:rPr>
                <w:lang w:val="en-GB" w:eastAsia="en-US"/>
              </w:rPr>
              <w:t>Problems and Perspectives</w:t>
            </w:r>
            <w:r w:rsidRPr="00814BBA">
              <w:rPr>
                <w:lang w:val="en-US" w:eastAsia="en-US"/>
              </w:rPr>
              <w:t xml:space="preserve"> </w:t>
            </w:r>
            <w:r w:rsidRPr="00814BBA">
              <w:rPr>
                <w:lang w:val="en-GB" w:eastAsia="en-US"/>
              </w:rPr>
              <w:t>of Implementation of Cluster</w:t>
            </w:r>
            <w:r w:rsidRPr="00814BBA">
              <w:rPr>
                <w:lang w:val="en-US" w:eastAsia="en-US"/>
              </w:rPr>
              <w:t xml:space="preserve"> </w:t>
            </w:r>
            <w:r w:rsidRPr="00814BBA">
              <w:rPr>
                <w:lang w:val="en-GB" w:eastAsia="en-US"/>
              </w:rPr>
              <w:t>Initiatives in Business in Developing</w:t>
            </w:r>
            <w:r w:rsidR="002722F0" w:rsidRPr="00814BBA">
              <w:rPr>
                <w:lang w:val="en-US" w:eastAsia="en-US"/>
              </w:rPr>
              <w:t xml:space="preserve"> </w:t>
            </w:r>
            <w:r w:rsidRPr="00814BBA">
              <w:rPr>
                <w:lang w:val="en-GB" w:eastAsia="en-US"/>
              </w:rPr>
              <w:t>Countries</w:t>
            </w:r>
          </w:p>
        </w:tc>
        <w:tc>
          <w:tcPr>
            <w:tcW w:w="896" w:type="pct"/>
            <w:gridSpan w:val="3"/>
            <w:tcBorders>
              <w:top w:val="single" w:sz="4" w:space="0" w:color="auto"/>
              <w:left w:val="single" w:sz="4" w:space="0" w:color="auto"/>
              <w:bottom w:val="single" w:sz="4" w:space="0" w:color="auto"/>
              <w:right w:val="single" w:sz="4" w:space="0" w:color="auto"/>
            </w:tcBorders>
          </w:tcPr>
          <w:p w:rsidR="000A37B6" w:rsidRDefault="007D1E02" w:rsidP="00733FB0">
            <w:pPr>
              <w:rPr>
                <w:lang w:eastAsia="en-US"/>
              </w:rPr>
            </w:pPr>
            <w:r w:rsidRPr="00814BBA">
              <w:rPr>
                <w:lang w:eastAsia="en-US"/>
              </w:rPr>
              <w:t>К</w:t>
            </w:r>
            <w:r w:rsidR="000A37B6" w:rsidRPr="00814BBA">
              <w:rPr>
                <w:lang w:eastAsia="en-US"/>
              </w:rPr>
              <w:t>афедра</w:t>
            </w:r>
            <w:r w:rsidRPr="00814BBA">
              <w:rPr>
                <w:lang w:eastAsia="en-US"/>
              </w:rPr>
              <w:t xml:space="preserve"> </w:t>
            </w:r>
            <w:r w:rsidR="000A37B6" w:rsidRPr="00814BBA">
              <w:rPr>
                <w:lang w:eastAsia="en-US"/>
              </w:rPr>
              <w:t xml:space="preserve"> «Финансы и кредит»</w:t>
            </w:r>
          </w:p>
          <w:p w:rsidR="00814BBA" w:rsidRPr="005C0E1B" w:rsidRDefault="00814BBA" w:rsidP="00733FB0">
            <w:pPr>
              <w:rPr>
                <w:i/>
              </w:rPr>
            </w:pPr>
            <w:r>
              <w:rPr>
                <w:lang w:eastAsia="en-US"/>
              </w:rPr>
              <w:t>Кафедра «Математика и информатика»</w:t>
            </w:r>
          </w:p>
        </w:tc>
        <w:tc>
          <w:tcPr>
            <w:tcW w:w="508" w:type="pct"/>
            <w:gridSpan w:val="2"/>
            <w:tcBorders>
              <w:top w:val="single" w:sz="4" w:space="0" w:color="auto"/>
              <w:left w:val="single" w:sz="4" w:space="0" w:color="auto"/>
              <w:bottom w:val="single" w:sz="4" w:space="0" w:color="auto"/>
              <w:right w:val="single" w:sz="4" w:space="0" w:color="auto"/>
            </w:tcBorders>
          </w:tcPr>
          <w:p w:rsidR="000A37B6" w:rsidRPr="00DC289A" w:rsidRDefault="000A37B6" w:rsidP="00733FB0">
            <w:r w:rsidRPr="00DC289A">
              <w:t>Кукина Е.Е.</w:t>
            </w:r>
            <w:r w:rsidR="007D1E02">
              <w:t>, Уродовских В.Н.</w:t>
            </w:r>
          </w:p>
        </w:tc>
        <w:tc>
          <w:tcPr>
            <w:tcW w:w="219" w:type="pct"/>
            <w:tcBorders>
              <w:top w:val="single" w:sz="4" w:space="0" w:color="auto"/>
              <w:left w:val="single" w:sz="4" w:space="0" w:color="auto"/>
              <w:bottom w:val="single" w:sz="4" w:space="0" w:color="auto"/>
              <w:right w:val="single" w:sz="4" w:space="0" w:color="auto"/>
            </w:tcBorders>
          </w:tcPr>
          <w:p w:rsidR="000A37B6" w:rsidRPr="008E7A7F" w:rsidRDefault="000A37B6" w:rsidP="00733FB0">
            <w:r w:rsidRPr="008E7A7F">
              <w:t>0,4</w:t>
            </w:r>
          </w:p>
        </w:tc>
        <w:tc>
          <w:tcPr>
            <w:tcW w:w="880" w:type="pct"/>
            <w:tcBorders>
              <w:top w:val="single" w:sz="4" w:space="0" w:color="auto"/>
              <w:left w:val="single" w:sz="4" w:space="0" w:color="auto"/>
              <w:bottom w:val="single" w:sz="4" w:space="0" w:color="auto"/>
              <w:right w:val="single" w:sz="4" w:space="0" w:color="auto"/>
            </w:tcBorders>
          </w:tcPr>
          <w:p w:rsidR="000A37B6" w:rsidRPr="008E7A7F" w:rsidRDefault="000A37B6" w:rsidP="00733FB0">
            <w:pPr>
              <w:rPr>
                <w:lang w:val="en-US"/>
              </w:rPr>
            </w:pPr>
            <w:r w:rsidRPr="008E7A7F">
              <w:rPr>
                <w:iCs/>
                <w:lang w:val="en-GB" w:eastAsia="en-US"/>
              </w:rPr>
              <w:t>European Research Studies</w:t>
            </w:r>
            <w:r w:rsidRPr="008E7A7F">
              <w:rPr>
                <w:iCs/>
                <w:lang w:val="en-US" w:eastAsia="en-US"/>
              </w:rPr>
              <w:t xml:space="preserve"> </w:t>
            </w:r>
            <w:r w:rsidRPr="008E7A7F">
              <w:rPr>
                <w:iCs/>
                <w:lang w:val="en-GB" w:eastAsia="en-US"/>
              </w:rPr>
              <w:t>Volume XVIII, Special Issue, 2015</w:t>
            </w:r>
          </w:p>
        </w:tc>
        <w:tc>
          <w:tcPr>
            <w:tcW w:w="341" w:type="pct"/>
            <w:tcBorders>
              <w:top w:val="single" w:sz="4" w:space="0" w:color="auto"/>
              <w:left w:val="single" w:sz="4" w:space="0" w:color="auto"/>
              <w:bottom w:val="single" w:sz="4" w:space="0" w:color="auto"/>
              <w:right w:val="single" w:sz="4" w:space="0" w:color="auto"/>
            </w:tcBorders>
          </w:tcPr>
          <w:p w:rsidR="000A37B6" w:rsidRPr="008E7A7F" w:rsidRDefault="000A37B6" w:rsidP="00733FB0">
            <w:r w:rsidRPr="008E7A7F">
              <w:t>1000</w:t>
            </w:r>
          </w:p>
        </w:tc>
        <w:tc>
          <w:tcPr>
            <w:tcW w:w="310" w:type="pct"/>
            <w:tcBorders>
              <w:top w:val="single" w:sz="4" w:space="0" w:color="auto"/>
              <w:left w:val="single" w:sz="4" w:space="0" w:color="auto"/>
              <w:bottom w:val="single" w:sz="4" w:space="0" w:color="auto"/>
              <w:right w:val="single" w:sz="4" w:space="0" w:color="auto"/>
            </w:tcBorders>
          </w:tcPr>
          <w:p w:rsidR="000A37B6" w:rsidRPr="008E7A7F" w:rsidRDefault="000A37B6" w:rsidP="00733FB0">
            <w:pPr>
              <w:rPr>
                <w:lang w:val="en-US"/>
              </w:rPr>
            </w:pPr>
          </w:p>
        </w:tc>
      </w:tr>
      <w:tr w:rsidR="001A4706" w:rsidRPr="00DC289A" w:rsidTr="00B105C7">
        <w:trPr>
          <w:trHeight w:val="71"/>
        </w:trPr>
        <w:tc>
          <w:tcPr>
            <w:tcW w:w="3250" w:type="pct"/>
            <w:gridSpan w:val="9"/>
            <w:tcBorders>
              <w:top w:val="single" w:sz="4" w:space="0" w:color="auto"/>
              <w:left w:val="single" w:sz="4" w:space="0" w:color="auto"/>
              <w:bottom w:val="single" w:sz="4" w:space="0" w:color="auto"/>
              <w:right w:val="single" w:sz="4" w:space="0" w:color="auto"/>
            </w:tcBorders>
          </w:tcPr>
          <w:p w:rsidR="001A4706" w:rsidRPr="00934766" w:rsidRDefault="001A4706" w:rsidP="001A4706">
            <w:pPr>
              <w:jc w:val="right"/>
              <w:rPr>
                <w:b/>
              </w:rPr>
            </w:pPr>
            <w:r w:rsidRPr="00934766">
              <w:rPr>
                <w:b/>
              </w:rPr>
              <w:t>Итого:</w:t>
            </w:r>
          </w:p>
        </w:tc>
        <w:tc>
          <w:tcPr>
            <w:tcW w:w="219" w:type="pct"/>
            <w:tcBorders>
              <w:top w:val="single" w:sz="4" w:space="0" w:color="auto"/>
              <w:left w:val="single" w:sz="4" w:space="0" w:color="auto"/>
              <w:bottom w:val="single" w:sz="4" w:space="0" w:color="auto"/>
              <w:right w:val="single" w:sz="4" w:space="0" w:color="auto"/>
            </w:tcBorders>
          </w:tcPr>
          <w:p w:rsidR="001A4706" w:rsidRPr="00934766" w:rsidRDefault="001A4706" w:rsidP="00733FB0">
            <w:pPr>
              <w:rPr>
                <w:b/>
              </w:rPr>
            </w:pPr>
            <w:r w:rsidRPr="00934766">
              <w:rPr>
                <w:b/>
              </w:rPr>
              <w:t>2,0</w:t>
            </w:r>
          </w:p>
        </w:tc>
        <w:tc>
          <w:tcPr>
            <w:tcW w:w="880" w:type="pct"/>
            <w:tcBorders>
              <w:top w:val="single" w:sz="4" w:space="0" w:color="auto"/>
              <w:left w:val="single" w:sz="4" w:space="0" w:color="auto"/>
              <w:bottom w:val="single" w:sz="4" w:space="0" w:color="auto"/>
              <w:right w:val="single" w:sz="4" w:space="0" w:color="auto"/>
            </w:tcBorders>
          </w:tcPr>
          <w:p w:rsidR="001A4706" w:rsidRPr="008E7A7F" w:rsidRDefault="001A4706" w:rsidP="00733FB0">
            <w:pPr>
              <w:rPr>
                <w:iCs/>
                <w:lang w:val="en-GB" w:eastAsia="en-US"/>
              </w:rPr>
            </w:pPr>
          </w:p>
        </w:tc>
        <w:tc>
          <w:tcPr>
            <w:tcW w:w="341" w:type="pct"/>
            <w:tcBorders>
              <w:top w:val="single" w:sz="4" w:space="0" w:color="auto"/>
              <w:left w:val="single" w:sz="4" w:space="0" w:color="auto"/>
              <w:bottom w:val="single" w:sz="4" w:space="0" w:color="auto"/>
              <w:right w:val="single" w:sz="4" w:space="0" w:color="auto"/>
            </w:tcBorders>
          </w:tcPr>
          <w:p w:rsidR="001A4706" w:rsidRPr="008E7A7F" w:rsidRDefault="001A4706" w:rsidP="00733FB0"/>
        </w:tc>
        <w:tc>
          <w:tcPr>
            <w:tcW w:w="310" w:type="pct"/>
            <w:tcBorders>
              <w:top w:val="single" w:sz="4" w:space="0" w:color="auto"/>
              <w:left w:val="single" w:sz="4" w:space="0" w:color="auto"/>
              <w:bottom w:val="single" w:sz="4" w:space="0" w:color="auto"/>
              <w:right w:val="single" w:sz="4" w:space="0" w:color="auto"/>
            </w:tcBorders>
          </w:tcPr>
          <w:p w:rsidR="001A4706" w:rsidRPr="008E7A7F" w:rsidRDefault="001A4706" w:rsidP="00733FB0">
            <w:pPr>
              <w:rPr>
                <w:lang w:val="en-US"/>
              </w:rPr>
            </w:pPr>
          </w:p>
        </w:tc>
      </w:tr>
    </w:tbl>
    <w:p w:rsidR="00EB5C2D" w:rsidRDefault="00EB5C2D" w:rsidP="006A2D37">
      <w:pPr>
        <w:keepNext/>
        <w:outlineLvl w:val="2"/>
        <w:rPr>
          <w:sz w:val="28"/>
          <w:szCs w:val="28"/>
        </w:rPr>
      </w:pPr>
      <w:bookmarkStart w:id="7" w:name="_Toc364773954"/>
    </w:p>
    <w:p w:rsidR="00EB5C2D" w:rsidRDefault="00EB5C2D" w:rsidP="006A2D37">
      <w:pPr>
        <w:keepNext/>
        <w:outlineLvl w:val="2"/>
        <w:rPr>
          <w:sz w:val="28"/>
          <w:szCs w:val="28"/>
        </w:rPr>
      </w:pPr>
    </w:p>
    <w:p w:rsidR="00F14E07" w:rsidRDefault="00F14E07" w:rsidP="006A2D37">
      <w:pPr>
        <w:keepNext/>
        <w:outlineLvl w:val="2"/>
        <w:rPr>
          <w:sz w:val="28"/>
          <w:szCs w:val="28"/>
        </w:rPr>
      </w:pPr>
      <w:r>
        <w:rPr>
          <w:sz w:val="28"/>
          <w:szCs w:val="28"/>
        </w:rPr>
        <w:br w:type="page"/>
      </w:r>
    </w:p>
    <w:p w:rsidR="006A2D37" w:rsidRPr="006A2D37" w:rsidRDefault="006A2D37" w:rsidP="006A2D37">
      <w:pPr>
        <w:keepNext/>
        <w:outlineLvl w:val="2"/>
        <w:rPr>
          <w:sz w:val="28"/>
          <w:szCs w:val="28"/>
        </w:rPr>
      </w:pPr>
      <w:r w:rsidRPr="006A2D37">
        <w:rPr>
          <w:sz w:val="28"/>
          <w:szCs w:val="28"/>
        </w:rPr>
        <w:lastRenderedPageBreak/>
        <w:t>5.1.4. Сборники научных трудов и статей научно-педагогических работников Финуниверситета</w:t>
      </w:r>
      <w:bookmarkEnd w:id="7"/>
    </w:p>
    <w:p w:rsidR="006A2D37" w:rsidRPr="006A2D37" w:rsidRDefault="006A2D37" w:rsidP="006A2D37">
      <w:pPr>
        <w:jc w:val="center"/>
        <w:rPr>
          <w:rFonts w:eastAsia="Calibri"/>
          <w:sz w:val="16"/>
          <w:szCs w:val="16"/>
          <w:lang w:eastAsia="en-US"/>
        </w:rPr>
      </w:pP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890"/>
        <w:gridCol w:w="2882"/>
        <w:gridCol w:w="2591"/>
        <w:gridCol w:w="1612"/>
        <w:gridCol w:w="882"/>
        <w:gridCol w:w="2984"/>
        <w:gridCol w:w="821"/>
        <w:gridCol w:w="1356"/>
      </w:tblGrid>
      <w:tr w:rsidR="00C428C3" w:rsidRPr="006A2D37" w:rsidTr="00034016">
        <w:trPr>
          <w:cantSplit/>
          <w:trHeight w:val="885"/>
          <w:jc w:val="center"/>
        </w:trPr>
        <w:tc>
          <w:tcPr>
            <w:tcW w:w="160"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szCs w:val="24"/>
              </w:rPr>
            </w:pPr>
            <w:r w:rsidRPr="006A2D37">
              <w:rPr>
                <w:b/>
                <w:szCs w:val="24"/>
              </w:rPr>
              <w:t>№</w:t>
            </w:r>
          </w:p>
          <w:p w:rsidR="006A2D37" w:rsidRPr="006A2D37" w:rsidRDefault="006A2D37" w:rsidP="006A2D37">
            <w:pPr>
              <w:jc w:val="center"/>
              <w:rPr>
                <w:b/>
                <w:szCs w:val="24"/>
              </w:rPr>
            </w:pPr>
            <w:r w:rsidRPr="006A2D37">
              <w:rPr>
                <w:b/>
                <w:szCs w:val="24"/>
              </w:rPr>
              <w:t>п/п</w:t>
            </w:r>
          </w:p>
        </w:tc>
        <w:tc>
          <w:tcPr>
            <w:tcW w:w="600" w:type="pct"/>
            <w:tcBorders>
              <w:top w:val="single" w:sz="4" w:space="0" w:color="auto"/>
              <w:left w:val="single" w:sz="4" w:space="0" w:color="auto"/>
              <w:right w:val="single" w:sz="4" w:space="0" w:color="auto"/>
            </w:tcBorders>
            <w:vAlign w:val="center"/>
          </w:tcPr>
          <w:p w:rsidR="006A2D37" w:rsidRPr="006A2D37" w:rsidRDefault="006A2D37" w:rsidP="006A2D37">
            <w:pPr>
              <w:jc w:val="center"/>
              <w:rPr>
                <w:b/>
                <w:szCs w:val="24"/>
              </w:rPr>
            </w:pPr>
            <w:r w:rsidRPr="006A2D37">
              <w:rPr>
                <w:b/>
                <w:szCs w:val="24"/>
              </w:rPr>
              <w:t>Приоритетные направления развития Финансового университета</w:t>
            </w:r>
            <w:r w:rsidRPr="006A2D37">
              <w:rPr>
                <w:b/>
                <w:szCs w:val="24"/>
                <w:vertAlign w:val="superscript"/>
              </w:rPr>
              <w:footnoteReference w:id="3"/>
            </w:r>
          </w:p>
        </w:tc>
        <w:tc>
          <w:tcPr>
            <w:tcW w:w="962"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szCs w:val="24"/>
              </w:rPr>
            </w:pPr>
            <w:r w:rsidRPr="006A2D37">
              <w:rPr>
                <w:b/>
                <w:szCs w:val="24"/>
              </w:rPr>
              <w:t>Наименование сборника</w:t>
            </w:r>
          </w:p>
        </w:tc>
        <w:tc>
          <w:tcPr>
            <w:tcW w:w="822" w:type="pct"/>
            <w:tcBorders>
              <w:top w:val="single" w:sz="4" w:space="0" w:color="auto"/>
              <w:left w:val="single" w:sz="4" w:space="0" w:color="auto"/>
              <w:right w:val="single" w:sz="4" w:space="0" w:color="auto"/>
            </w:tcBorders>
            <w:vAlign w:val="center"/>
          </w:tcPr>
          <w:p w:rsidR="006A2D37" w:rsidRPr="006A2D37" w:rsidRDefault="006A2D37" w:rsidP="006A2D37">
            <w:pPr>
              <w:jc w:val="center"/>
              <w:rPr>
                <w:b/>
                <w:szCs w:val="24"/>
              </w:rPr>
            </w:pPr>
            <w:r w:rsidRPr="006A2D37">
              <w:rPr>
                <w:b/>
                <w:szCs w:val="24"/>
              </w:rPr>
              <w:t>Наименование работы</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6A2D37" w:rsidRDefault="00934766" w:rsidP="006A2D37">
            <w:pPr>
              <w:jc w:val="center"/>
              <w:rPr>
                <w:b/>
                <w:szCs w:val="24"/>
              </w:rPr>
            </w:pPr>
            <w:r>
              <w:rPr>
                <w:b/>
                <w:szCs w:val="24"/>
              </w:rPr>
              <w:t>И</w:t>
            </w:r>
            <w:r w:rsidR="006A2D37" w:rsidRPr="006A2D37">
              <w:rPr>
                <w:b/>
                <w:szCs w:val="24"/>
              </w:rPr>
              <w:t>сполнитель (автор, соавторы)</w:t>
            </w:r>
          </w:p>
        </w:tc>
        <w:tc>
          <w:tcPr>
            <w:tcW w:w="308"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szCs w:val="24"/>
              </w:rPr>
            </w:pPr>
            <w:r w:rsidRPr="006A2D37">
              <w:rPr>
                <w:b/>
                <w:szCs w:val="24"/>
              </w:rPr>
              <w:t>Общий объем работы (п.л.)</w:t>
            </w:r>
          </w:p>
        </w:tc>
        <w:tc>
          <w:tcPr>
            <w:tcW w:w="947"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szCs w:val="24"/>
              </w:rPr>
            </w:pPr>
            <w:r w:rsidRPr="006A2D37">
              <w:rPr>
                <w:b/>
                <w:szCs w:val="24"/>
              </w:rPr>
              <w:t>Место издания, издательство, год издания</w:t>
            </w:r>
          </w:p>
        </w:tc>
        <w:tc>
          <w:tcPr>
            <w:tcW w:w="260" w:type="pct"/>
            <w:tcBorders>
              <w:top w:val="single" w:sz="4" w:space="0" w:color="auto"/>
              <w:left w:val="single" w:sz="4" w:space="0" w:color="auto"/>
              <w:right w:val="single" w:sz="4" w:space="0" w:color="auto"/>
            </w:tcBorders>
            <w:shd w:val="clear" w:color="auto" w:fill="auto"/>
            <w:vAlign w:val="center"/>
            <w:hideMark/>
          </w:tcPr>
          <w:p w:rsidR="006A2D37" w:rsidRPr="006A2D37" w:rsidRDefault="006A2D37" w:rsidP="006A2D37">
            <w:pPr>
              <w:jc w:val="center"/>
              <w:rPr>
                <w:b/>
                <w:szCs w:val="24"/>
              </w:rPr>
            </w:pPr>
            <w:r w:rsidRPr="006A2D37">
              <w:rPr>
                <w:b/>
                <w:szCs w:val="24"/>
              </w:rPr>
              <w:t>Тираж</w:t>
            </w:r>
          </w:p>
        </w:tc>
        <w:tc>
          <w:tcPr>
            <w:tcW w:w="430" w:type="pct"/>
            <w:tcBorders>
              <w:top w:val="single" w:sz="4" w:space="0" w:color="auto"/>
              <w:left w:val="single" w:sz="4" w:space="0" w:color="auto"/>
              <w:right w:val="single" w:sz="4" w:space="0" w:color="auto"/>
            </w:tcBorders>
            <w:vAlign w:val="center"/>
          </w:tcPr>
          <w:p w:rsidR="006A2D37" w:rsidRPr="006A2D37" w:rsidRDefault="006A2D37" w:rsidP="006A2D37">
            <w:pPr>
              <w:jc w:val="center"/>
              <w:rPr>
                <w:b/>
                <w:szCs w:val="24"/>
              </w:rPr>
            </w:pPr>
            <w:r w:rsidRPr="006A2D37">
              <w:rPr>
                <w:b/>
                <w:szCs w:val="24"/>
              </w:rPr>
              <w:t>Примечание</w:t>
            </w:r>
          </w:p>
        </w:tc>
      </w:tr>
      <w:tr w:rsidR="00C428C3" w:rsidRPr="006A2D37" w:rsidTr="00F22B2F">
        <w:trPr>
          <w:cantSplit/>
          <w:trHeight w:val="214"/>
          <w:jc w:val="center"/>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D37" w:rsidRPr="006A2D37" w:rsidRDefault="006A2D37" w:rsidP="00F22B2F">
            <w:pPr>
              <w:jc w:val="center"/>
              <w:rPr>
                <w:b/>
                <w:szCs w:val="24"/>
              </w:rPr>
            </w:pPr>
            <w:r w:rsidRPr="006A2D37">
              <w:rPr>
                <w:b/>
                <w:szCs w:val="24"/>
              </w:rPr>
              <w:t>1</w:t>
            </w:r>
          </w:p>
        </w:tc>
        <w:tc>
          <w:tcPr>
            <w:tcW w:w="600" w:type="pct"/>
            <w:tcBorders>
              <w:top w:val="single" w:sz="4" w:space="0" w:color="auto"/>
              <w:left w:val="single" w:sz="4" w:space="0" w:color="auto"/>
              <w:bottom w:val="single" w:sz="4" w:space="0" w:color="auto"/>
              <w:right w:val="single" w:sz="4" w:space="0" w:color="auto"/>
            </w:tcBorders>
            <w:vAlign w:val="center"/>
          </w:tcPr>
          <w:p w:rsidR="006A2D37" w:rsidRPr="006A2D37" w:rsidRDefault="006A2D37" w:rsidP="00F22B2F">
            <w:pPr>
              <w:jc w:val="center"/>
              <w:rPr>
                <w:b/>
                <w:szCs w:val="24"/>
              </w:rPr>
            </w:pPr>
            <w:r w:rsidRPr="006A2D37">
              <w:rPr>
                <w:b/>
                <w:szCs w:val="24"/>
              </w:rPr>
              <w:t>2</w:t>
            </w:r>
          </w:p>
        </w:tc>
        <w:tc>
          <w:tcPr>
            <w:tcW w:w="962" w:type="pct"/>
            <w:tcBorders>
              <w:top w:val="single" w:sz="4" w:space="0" w:color="auto"/>
              <w:left w:val="single" w:sz="4" w:space="0" w:color="auto"/>
              <w:bottom w:val="single" w:sz="4" w:space="0" w:color="auto"/>
              <w:right w:val="single" w:sz="4" w:space="0" w:color="auto"/>
            </w:tcBorders>
            <w:shd w:val="clear" w:color="auto" w:fill="auto"/>
            <w:hideMark/>
          </w:tcPr>
          <w:p w:rsidR="006A2D37" w:rsidRPr="006A2D37" w:rsidRDefault="006A2D37" w:rsidP="00F22B2F">
            <w:pPr>
              <w:jc w:val="center"/>
              <w:rPr>
                <w:b/>
                <w:szCs w:val="24"/>
              </w:rPr>
            </w:pPr>
            <w:r w:rsidRPr="006A2D37">
              <w:rPr>
                <w:b/>
                <w:szCs w:val="24"/>
              </w:rPr>
              <w:t>3</w:t>
            </w:r>
          </w:p>
        </w:tc>
        <w:tc>
          <w:tcPr>
            <w:tcW w:w="822" w:type="pct"/>
            <w:tcBorders>
              <w:top w:val="single" w:sz="4" w:space="0" w:color="auto"/>
              <w:left w:val="single" w:sz="4" w:space="0" w:color="auto"/>
              <w:bottom w:val="single" w:sz="4" w:space="0" w:color="auto"/>
              <w:right w:val="single" w:sz="4" w:space="0" w:color="auto"/>
            </w:tcBorders>
          </w:tcPr>
          <w:p w:rsidR="006A2D37" w:rsidRPr="006A2D37" w:rsidRDefault="006A2D37" w:rsidP="00F22B2F">
            <w:pPr>
              <w:jc w:val="center"/>
              <w:rPr>
                <w:b/>
                <w:szCs w:val="24"/>
              </w:rPr>
            </w:pPr>
            <w:r w:rsidRPr="006A2D37">
              <w:rPr>
                <w:b/>
                <w:szCs w:val="24"/>
              </w:rPr>
              <w:t>4</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rsidR="006A2D37" w:rsidRPr="006A2D37" w:rsidRDefault="006A2D37" w:rsidP="00F22B2F">
            <w:pPr>
              <w:jc w:val="center"/>
              <w:rPr>
                <w:b/>
                <w:szCs w:val="24"/>
              </w:rPr>
            </w:pPr>
            <w:r w:rsidRPr="006A2D37">
              <w:rPr>
                <w:b/>
                <w:szCs w:val="24"/>
              </w:rPr>
              <w:t>5</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6A2D37" w:rsidRPr="006A2D37" w:rsidRDefault="006A2D37" w:rsidP="00F22B2F">
            <w:pPr>
              <w:jc w:val="center"/>
              <w:rPr>
                <w:b/>
                <w:szCs w:val="24"/>
              </w:rPr>
            </w:pPr>
            <w:r w:rsidRPr="006A2D37">
              <w:rPr>
                <w:b/>
                <w:szCs w:val="24"/>
              </w:rPr>
              <w:t>6</w:t>
            </w:r>
          </w:p>
        </w:tc>
        <w:tc>
          <w:tcPr>
            <w:tcW w:w="947" w:type="pct"/>
            <w:tcBorders>
              <w:top w:val="single" w:sz="4" w:space="0" w:color="auto"/>
              <w:left w:val="single" w:sz="4" w:space="0" w:color="auto"/>
              <w:bottom w:val="single" w:sz="4" w:space="0" w:color="auto"/>
              <w:right w:val="single" w:sz="4" w:space="0" w:color="auto"/>
            </w:tcBorders>
            <w:shd w:val="clear" w:color="auto" w:fill="auto"/>
          </w:tcPr>
          <w:p w:rsidR="006A2D37" w:rsidRPr="006A2D37" w:rsidRDefault="006A2D37" w:rsidP="00F22B2F">
            <w:pPr>
              <w:jc w:val="center"/>
              <w:rPr>
                <w:b/>
                <w:szCs w:val="24"/>
              </w:rPr>
            </w:pPr>
            <w:r w:rsidRPr="006A2D37">
              <w:rPr>
                <w:b/>
                <w:szCs w:val="24"/>
              </w:rPr>
              <w:t>7</w:t>
            </w:r>
          </w:p>
        </w:tc>
        <w:tc>
          <w:tcPr>
            <w:tcW w:w="260" w:type="pct"/>
            <w:tcBorders>
              <w:top w:val="single" w:sz="4" w:space="0" w:color="auto"/>
              <w:left w:val="single" w:sz="4" w:space="0" w:color="auto"/>
              <w:bottom w:val="single" w:sz="4" w:space="0" w:color="auto"/>
              <w:right w:val="single" w:sz="4" w:space="0" w:color="auto"/>
            </w:tcBorders>
            <w:shd w:val="clear" w:color="auto" w:fill="auto"/>
          </w:tcPr>
          <w:p w:rsidR="006A2D37" w:rsidRPr="006A2D37" w:rsidRDefault="006A2D37" w:rsidP="00F22B2F">
            <w:pPr>
              <w:jc w:val="center"/>
              <w:rPr>
                <w:b/>
                <w:szCs w:val="24"/>
              </w:rPr>
            </w:pPr>
            <w:r w:rsidRPr="006A2D37">
              <w:rPr>
                <w:b/>
                <w:szCs w:val="24"/>
              </w:rPr>
              <w:t>8</w:t>
            </w:r>
          </w:p>
        </w:tc>
        <w:tc>
          <w:tcPr>
            <w:tcW w:w="430" w:type="pct"/>
            <w:tcBorders>
              <w:top w:val="single" w:sz="4" w:space="0" w:color="auto"/>
              <w:left w:val="single" w:sz="4" w:space="0" w:color="auto"/>
              <w:bottom w:val="single" w:sz="4" w:space="0" w:color="auto"/>
              <w:right w:val="single" w:sz="4" w:space="0" w:color="auto"/>
            </w:tcBorders>
            <w:vAlign w:val="center"/>
          </w:tcPr>
          <w:p w:rsidR="006A2D37" w:rsidRPr="006A2D37" w:rsidRDefault="006A2D37" w:rsidP="00F22B2F">
            <w:pPr>
              <w:jc w:val="center"/>
              <w:rPr>
                <w:b/>
                <w:szCs w:val="24"/>
              </w:rPr>
            </w:pPr>
            <w:r w:rsidRPr="006A2D37">
              <w:rPr>
                <w:b/>
                <w:szCs w:val="24"/>
              </w:rPr>
              <w:t>9</w:t>
            </w:r>
          </w:p>
        </w:tc>
      </w:tr>
      <w:tr w:rsidR="00C428C3"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F146D" w:rsidRPr="001A4706" w:rsidRDefault="00FF146D"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F146D" w:rsidRPr="00733FB0" w:rsidRDefault="00B92024" w:rsidP="00DC289A">
            <w:pPr>
              <w:widowControl w:val="0"/>
              <w:rPr>
                <w:i/>
              </w:rPr>
            </w:pPr>
            <w:r w:rsidRPr="00F22B2F">
              <w:rPr>
                <w:sz w:val="18"/>
              </w:rPr>
              <w:t>Информационно-аналитическое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pPr>
            <w:r w:rsidRPr="00733FB0">
              <w:t>Методы и задачи факторного экономического анализа</w:t>
            </w:r>
          </w:p>
        </w:tc>
        <w:tc>
          <w:tcPr>
            <w:tcW w:w="511"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pStyle w:val="24"/>
              <w:widowControl w:val="0"/>
              <w:jc w:val="left"/>
            </w:pPr>
            <w:r w:rsidRPr="00733FB0">
              <w:t>Барекова Л.А.</w:t>
            </w:r>
          </w:p>
        </w:tc>
        <w:tc>
          <w:tcPr>
            <w:tcW w:w="308"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pPr>
            <w:r w:rsidRPr="00733FB0">
              <w:t>0,4</w:t>
            </w:r>
          </w:p>
        </w:tc>
        <w:tc>
          <w:tcPr>
            <w:tcW w:w="947" w:type="pct"/>
            <w:tcBorders>
              <w:top w:val="single" w:sz="4" w:space="0" w:color="auto"/>
              <w:left w:val="single" w:sz="4" w:space="0" w:color="auto"/>
              <w:bottom w:val="single" w:sz="4" w:space="0" w:color="auto"/>
              <w:right w:val="single" w:sz="4" w:space="0" w:color="auto"/>
            </w:tcBorders>
          </w:tcPr>
          <w:p w:rsidR="00FF146D" w:rsidRPr="00733FB0" w:rsidRDefault="006D57DB" w:rsidP="00391755">
            <w:pPr>
              <w:widowControl w:val="0"/>
            </w:pPr>
            <w:r>
              <w:t xml:space="preserve">Елец, </w:t>
            </w:r>
            <w:r w:rsidRPr="00733FB0">
              <w:t>Издательство: </w:t>
            </w:r>
            <w:hyperlink r:id="rId73"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FF146D" w:rsidRPr="00733FB0" w:rsidRDefault="00A5542A" w:rsidP="00391755">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FF146D" w:rsidRPr="00733FB0" w:rsidRDefault="00FF146D" w:rsidP="00DC289A">
            <w:pPr>
              <w:widowControl w:val="0"/>
              <w:rPr>
                <w:i/>
              </w:rPr>
            </w:pPr>
          </w:p>
        </w:tc>
      </w:tr>
      <w:tr w:rsidR="00C428C3"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F146D" w:rsidRPr="001A4706" w:rsidRDefault="00FF146D"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F146D"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pPr>
            <w:r w:rsidRPr="00733FB0">
              <w:t>Применение кейс-методов в образовательном процессе и подборе кадров</w:t>
            </w:r>
          </w:p>
        </w:tc>
        <w:tc>
          <w:tcPr>
            <w:tcW w:w="511"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rPr>
                <w:i/>
              </w:rPr>
            </w:pPr>
            <w:proofErr w:type="spellStart"/>
            <w:r w:rsidRPr="00733FB0">
              <w:t>Гудович</w:t>
            </w:r>
            <w:proofErr w:type="spellEnd"/>
            <w:r w:rsidRPr="00733FB0">
              <w:t xml:space="preserve"> Г.К.</w:t>
            </w:r>
          </w:p>
        </w:tc>
        <w:tc>
          <w:tcPr>
            <w:tcW w:w="308" w:type="pct"/>
            <w:tcBorders>
              <w:top w:val="single" w:sz="4" w:space="0" w:color="auto"/>
              <w:left w:val="single" w:sz="4" w:space="0" w:color="auto"/>
              <w:bottom w:val="single" w:sz="4" w:space="0" w:color="auto"/>
              <w:right w:val="single" w:sz="4" w:space="0" w:color="auto"/>
            </w:tcBorders>
          </w:tcPr>
          <w:p w:rsidR="00FF146D" w:rsidRPr="00733FB0" w:rsidRDefault="00FF146D" w:rsidP="00391755">
            <w:pPr>
              <w:widowControl w:val="0"/>
            </w:pPr>
            <w:r w:rsidRPr="00733FB0">
              <w:t>0,3</w:t>
            </w:r>
          </w:p>
        </w:tc>
        <w:tc>
          <w:tcPr>
            <w:tcW w:w="947" w:type="pct"/>
            <w:tcBorders>
              <w:top w:val="single" w:sz="4" w:space="0" w:color="auto"/>
              <w:left w:val="single" w:sz="4" w:space="0" w:color="auto"/>
              <w:bottom w:val="single" w:sz="4" w:space="0" w:color="auto"/>
              <w:right w:val="single" w:sz="4" w:space="0" w:color="auto"/>
            </w:tcBorders>
          </w:tcPr>
          <w:p w:rsidR="00FF146D" w:rsidRPr="00733FB0" w:rsidRDefault="006D57DB" w:rsidP="00391755">
            <w:pPr>
              <w:widowControl w:val="0"/>
            </w:pPr>
            <w:r>
              <w:t xml:space="preserve">Елец, </w:t>
            </w:r>
            <w:r w:rsidRPr="00733FB0">
              <w:t>Издательство: </w:t>
            </w:r>
            <w:hyperlink r:id="rId74"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FF146D" w:rsidRPr="00733FB0" w:rsidRDefault="00A5542A" w:rsidP="00391755">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FF146D" w:rsidRPr="00733FB0" w:rsidRDefault="00FF146D" w:rsidP="00DC289A">
            <w:pPr>
              <w:widowControl w:val="0"/>
              <w:rPr>
                <w:i/>
              </w:rPr>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pPr>
              <w:widowControl w:val="0"/>
              <w:rPr>
                <w:i/>
              </w:rPr>
            </w:pPr>
            <w:r>
              <w:t>Ф</w:t>
            </w:r>
            <w:r w:rsidRPr="001F5F5D">
              <w:t>инансовое обеспечение развития экономики и социальной сферы</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keepNext/>
              <w:snapToGrid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Эффективность формирования налогового потенциала территории с учетом социально-экономического развития</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Крылова Е.Д.</w:t>
            </w:r>
          </w:p>
          <w:p w:rsidR="002722F0" w:rsidRPr="00733FB0" w:rsidRDefault="002722F0" w:rsidP="002722F0">
            <w:pPr>
              <w:pStyle w:val="24"/>
              <w:widowControl w:val="0"/>
              <w:jc w:val="left"/>
            </w:pP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0,3</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6D57DB" w:rsidP="002722F0">
            <w:pPr>
              <w:keepNext/>
            </w:pPr>
            <w:r>
              <w:t xml:space="preserve">Елец, </w:t>
            </w:r>
            <w:r w:rsidRPr="00733FB0">
              <w:t>Издательство: </w:t>
            </w:r>
            <w:hyperlink r:id="rId75"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A5542A" w:rsidP="002722F0">
            <w:pPr>
              <w:keepNext/>
              <w:snapToGrid w:val="0"/>
            </w:pPr>
            <w:r>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rPr>
                <w:i/>
              </w:rPr>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keepNext/>
              <w:snapToGrid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Использование распределенных вычислений для моделирования процессов регионального развития в динамически-изменяемой среде</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Коноплев С.Г.,</w:t>
            </w:r>
          </w:p>
          <w:p w:rsidR="002722F0" w:rsidRPr="00733FB0" w:rsidRDefault="002722F0" w:rsidP="002722F0">
            <w:pPr>
              <w:widowControl w:val="0"/>
            </w:pPr>
            <w:r w:rsidRPr="00733FB0">
              <w:t>Левчегов О.Н.</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0,4</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6D57DB" w:rsidP="002722F0">
            <w:pPr>
              <w:keepNext/>
            </w:pPr>
            <w:r>
              <w:t xml:space="preserve">Елец, </w:t>
            </w:r>
            <w:r w:rsidRPr="00733FB0">
              <w:t>Издательство: </w:t>
            </w:r>
            <w:hyperlink r:id="rId76"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A5542A" w:rsidP="002722F0">
            <w:pPr>
              <w:keepNext/>
              <w:snapToGrid w:val="0"/>
            </w:pPr>
            <w:r>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rPr>
                <w:i/>
              </w:rPr>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keepNext/>
              <w:snapToGrid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Статистический подход к формализации неопределенности изменения внешних факторов при оценке инновационного потенциала региона</w:t>
            </w:r>
          </w:p>
          <w:p w:rsidR="002722F0" w:rsidRPr="00733FB0" w:rsidRDefault="002722F0" w:rsidP="002722F0">
            <w:pPr>
              <w:widowControl w:val="0"/>
            </w:pP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Левчегов О.Н.</w:t>
            </w:r>
          </w:p>
          <w:p w:rsidR="002722F0" w:rsidRPr="00733FB0" w:rsidRDefault="002722F0" w:rsidP="002722F0">
            <w:pPr>
              <w:widowControl w:val="0"/>
            </w:pP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0,4</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keepNext/>
            </w:pPr>
            <w:r>
              <w:t xml:space="preserve">Елец. </w:t>
            </w:r>
            <w:r w:rsidRPr="00733FB0">
              <w:t>Издательство: </w:t>
            </w:r>
            <w:hyperlink r:id="rId77"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A5542A" w:rsidP="002722F0">
            <w:pPr>
              <w:keepNext/>
              <w:snapToGrid w:val="0"/>
            </w:pPr>
            <w:r>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rPr>
                <w:i/>
              </w:rPr>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FD31DC" w:rsidRDefault="00FD31DC" w:rsidP="002722F0">
            <w:pPr>
              <w:widowControl w:val="0"/>
            </w:pPr>
            <w:r w:rsidRPr="00FD31DC">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rPr>
                <w:rStyle w:val="apple-style-span"/>
                <w:shd w:val="clear" w:color="auto" w:fill="FFFFFF"/>
              </w:rPr>
            </w:pPr>
            <w:r w:rsidRPr="00733FB0">
              <w:t>Современное с</w:t>
            </w:r>
            <w:r w:rsidRPr="00733FB0">
              <w:rPr>
                <w:rStyle w:val="apple-style-span"/>
                <w:shd w:val="clear" w:color="auto" w:fill="FFFFFF"/>
              </w:rPr>
              <w:t xml:space="preserve">остояние и проблемы использования резервов организаций торговли в условиях глобальных трансформаций на примере </w:t>
            </w:r>
          </w:p>
          <w:p w:rsidR="002722F0" w:rsidRPr="00733FB0" w:rsidRDefault="002722F0" w:rsidP="002722F0">
            <w:pPr>
              <w:widowControl w:val="0"/>
              <w:rPr>
                <w:i/>
              </w:rPr>
            </w:pPr>
            <w:r w:rsidRPr="00733FB0">
              <w:rPr>
                <w:rStyle w:val="apple-style-span"/>
                <w:shd w:val="clear" w:color="auto" w:fill="FFFFFF"/>
              </w:rPr>
              <w:t>Липецкого региона</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Самойлова Т.Д.,</w:t>
            </w:r>
          </w:p>
          <w:p w:rsidR="002722F0" w:rsidRPr="00733FB0" w:rsidRDefault="002722F0" w:rsidP="002722F0">
            <w:pPr>
              <w:widowControl w:val="0"/>
              <w:rPr>
                <w:i/>
              </w:rPr>
            </w:pPr>
            <w:r w:rsidRPr="00733FB0">
              <w:t>Морозова Н.С.</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t xml:space="preserve">Елец. </w:t>
            </w:r>
            <w:r w:rsidRPr="00733FB0">
              <w:t>Издательство: </w:t>
            </w:r>
            <w:hyperlink r:id="rId78"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A5542A" w:rsidP="002722F0">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rPr>
                <w:i/>
              </w:rPr>
            </w:pPr>
            <w:r w:rsidRPr="00733FB0">
              <w:rPr>
                <w:i/>
              </w:rPr>
              <w:t>-</w:t>
            </w: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31DC" w:rsidRPr="001F5F5D" w:rsidRDefault="00FD31DC" w:rsidP="00FD31DC">
            <w:pPr>
              <w:pStyle w:val="a8"/>
              <w:rPr>
                <w:rFonts w:ascii="Times New Roman" w:hAnsi="Times New Roman"/>
              </w:rPr>
            </w:pPr>
            <w:r>
              <w:rPr>
                <w:rFonts w:ascii="Times New Roman" w:hAnsi="Times New Roman"/>
              </w:rPr>
              <w:t>К</w:t>
            </w:r>
            <w:r w:rsidRPr="001F5F5D">
              <w:rPr>
                <w:rFonts w:ascii="Times New Roman" w:hAnsi="Times New Roman"/>
              </w:rPr>
              <w:t xml:space="preserve">орпоративное управление </w:t>
            </w:r>
            <w:r>
              <w:rPr>
                <w:rFonts w:ascii="Times New Roman" w:hAnsi="Times New Roman"/>
              </w:rPr>
              <w:t>и стратегии бизнеса</w:t>
            </w:r>
            <w:r w:rsidRPr="001F5F5D">
              <w:rPr>
                <w:rFonts w:ascii="Times New Roman" w:hAnsi="Times New Roman"/>
              </w:rPr>
              <w:t>;</w:t>
            </w:r>
          </w:p>
          <w:p w:rsidR="002722F0" w:rsidRPr="00FD31DC" w:rsidRDefault="002722F0" w:rsidP="00FD31DC">
            <w:pPr>
              <w:pStyle w:val="a8"/>
              <w:ind w:firstLine="708"/>
              <w:jc w:val="both"/>
            </w:pP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 xml:space="preserve">Концептуальная модель </w:t>
            </w:r>
            <w:proofErr w:type="spellStart"/>
            <w:r w:rsidRPr="00733FB0">
              <w:t>диверсификационно</w:t>
            </w:r>
            <w:proofErr w:type="spellEnd"/>
            <w:r w:rsidRPr="00733FB0">
              <w:t xml:space="preserve"> - ориентированной системы региона  </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roofErr w:type="spellStart"/>
            <w:r w:rsidRPr="00733FB0">
              <w:t>Турганова</w:t>
            </w:r>
            <w:proofErr w:type="spellEnd"/>
            <w:r w:rsidRPr="00733FB0">
              <w:t xml:space="preserve"> Л.В.</w:t>
            </w:r>
          </w:p>
          <w:p w:rsidR="002722F0" w:rsidRPr="00733FB0" w:rsidRDefault="002722F0" w:rsidP="002722F0">
            <w:r w:rsidRPr="00733FB0">
              <w:t>Юдин О.И.</w:t>
            </w:r>
            <w:r w:rsidR="00934766">
              <w:t>,</w:t>
            </w:r>
          </w:p>
          <w:p w:rsidR="002722F0" w:rsidRPr="00733FB0" w:rsidRDefault="002722F0" w:rsidP="002722F0">
            <w:pPr>
              <w:widowControl w:val="0"/>
            </w:pPr>
            <w:r w:rsidRPr="00733FB0">
              <w:t>Никитина Т.М.</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pPr>
            <w:r>
              <w:t xml:space="preserve">Елец. </w:t>
            </w:r>
            <w:r w:rsidRPr="00733FB0">
              <w:t>Издательство: </w:t>
            </w:r>
            <w:hyperlink r:id="rId79"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A5542A" w:rsidP="002722F0">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widowControl w:val="0"/>
              <w:rPr>
                <w:i/>
              </w:rPr>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pPr>
              <w:widowControl w:val="0"/>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rPr>
                <w:color w:val="000000"/>
                <w:shd w:val="clear" w:color="auto" w:fill="FFFFFF"/>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C428C3">
              <w:t>Концепция экономического мониторинга в управлении развивающейся организации</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roofErr w:type="spellStart"/>
            <w:r w:rsidRPr="00733FB0">
              <w:t>Шамрина</w:t>
            </w:r>
            <w:proofErr w:type="spellEnd"/>
            <w:r w:rsidRPr="00733FB0">
              <w:t xml:space="preserve"> И.В., Полозова А.Н.</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064529">
            <w:pPr>
              <w:rPr>
                <w:rFonts w:eastAsiaTheme="minorHAnsi"/>
                <w:color w:val="000000"/>
              </w:rPr>
            </w:pPr>
            <w:r w:rsidRPr="00733FB0">
              <w:rPr>
                <w:rFonts w:eastAsiaTheme="minorHAnsi"/>
                <w:color w:val="000000"/>
              </w:rPr>
              <w:t>0,35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rPr>
                <w:rFonts w:eastAsiaTheme="minorHAnsi"/>
              </w:rPr>
            </w:pPr>
            <w:r>
              <w:t xml:space="preserve">Елец. </w:t>
            </w:r>
            <w:r w:rsidRPr="00733FB0">
              <w:t>Издательство: </w:t>
            </w:r>
            <w:hyperlink r:id="rId80"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A5542A" w:rsidP="00A5542A">
            <w:r>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r>
              <w:t>И</w:t>
            </w:r>
            <w:r w:rsidRPr="001F5F5D">
              <w:t xml:space="preserve">нформационно-аналитическое обеспечение систем управления </w:t>
            </w:r>
            <w:r w:rsidRPr="001F5F5D">
              <w:lastRenderedPageBreak/>
              <w:t>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lastRenderedPageBreak/>
              <w:t xml:space="preserve">Материалы международной научно-практической конференции. «Устойчивое и инновационное развитие </w:t>
            </w:r>
            <w:r w:rsidRPr="00733FB0">
              <w:lastRenderedPageBreak/>
              <w:t>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lastRenderedPageBreak/>
              <w:t>Теоретические подходы к определению риска в современных условиях</w:t>
            </w:r>
          </w:p>
        </w:tc>
        <w:tc>
          <w:tcPr>
            <w:tcW w:w="511" w:type="pct"/>
            <w:tcBorders>
              <w:top w:val="single" w:sz="4" w:space="0" w:color="auto"/>
              <w:left w:val="single" w:sz="4" w:space="0" w:color="auto"/>
              <w:bottom w:val="single" w:sz="4" w:space="0" w:color="auto"/>
              <w:right w:val="single" w:sz="4" w:space="0" w:color="auto"/>
            </w:tcBorders>
          </w:tcPr>
          <w:p w:rsidR="002722F0" w:rsidRDefault="002722F0" w:rsidP="002722F0">
            <w:r w:rsidRPr="00733FB0">
              <w:t>Осипова И.В.</w:t>
            </w:r>
            <w:r w:rsidR="00327994">
              <w:t>,</w:t>
            </w:r>
          </w:p>
          <w:p w:rsidR="00327994" w:rsidRPr="00733FB0" w:rsidRDefault="00327994" w:rsidP="002722F0">
            <w:r>
              <w:t>Юдин О.И., Стрельцов Д.А.</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1"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 xml:space="preserve">Совершенствование управления рисками по реализации </w:t>
            </w:r>
            <w:proofErr w:type="spellStart"/>
            <w:r w:rsidRPr="00733FB0">
              <w:t>инновационно</w:t>
            </w:r>
            <w:proofErr w:type="spellEnd"/>
            <w:r w:rsidRPr="00733FB0">
              <w:t>- инвестиционных проектов</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Осипова И.В.</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2"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Социально-инфраструктурные условия развития человеческого потенциала на сельских территориях</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 xml:space="preserve">Меренкова И.Н., </w:t>
            </w:r>
            <w:proofErr w:type="spellStart"/>
            <w:r w:rsidRPr="00733FB0">
              <w:t>Кусмагамбетова</w:t>
            </w:r>
            <w:proofErr w:type="spellEnd"/>
            <w:r w:rsidRPr="00733FB0">
              <w:t xml:space="preserve"> Е.С., Шевченко Л.Н.</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0,6</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3"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Условия развития и поддержки рынка труда в Липецкой области</w:t>
            </w:r>
          </w:p>
          <w:p w:rsidR="002722F0" w:rsidRPr="00733FB0" w:rsidRDefault="002722F0" w:rsidP="002722F0"/>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proofErr w:type="spellStart"/>
            <w:r w:rsidRPr="00733FB0">
              <w:t>Исмайлова</w:t>
            </w:r>
            <w:proofErr w:type="spellEnd"/>
            <w:r w:rsidRPr="00733FB0">
              <w:t xml:space="preserve"> Т.Ю.</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0,3</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4"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Социально-сбалансированные показатели как основа развития региона</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Некрасова Е.А.,</w:t>
            </w:r>
          </w:p>
          <w:p w:rsidR="002722F0" w:rsidRPr="00733FB0" w:rsidRDefault="002722F0" w:rsidP="002722F0">
            <w:r w:rsidRPr="00733FB0">
              <w:t>Нестерова Н.Н.</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0,3</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5"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500</w:t>
            </w:r>
          </w:p>
        </w:tc>
        <w:tc>
          <w:tcPr>
            <w:tcW w:w="430"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spacing w:line="360" w:lineRule="auto"/>
            </w:pPr>
          </w:p>
        </w:tc>
      </w:tr>
      <w:tr w:rsidR="00327994"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327994" w:rsidRPr="001A4706" w:rsidRDefault="00327994"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327994" w:rsidRPr="00733FB0" w:rsidRDefault="00B92024"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327994" w:rsidRPr="00733FB0" w:rsidRDefault="00327994" w:rsidP="00E6445F">
            <w:pPr>
              <w:widowControl w:val="0"/>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327994" w:rsidRPr="00733FB0" w:rsidRDefault="00327994" w:rsidP="00E6445F">
            <w:pPr>
              <w:widowControl w:val="0"/>
            </w:pPr>
            <w:r w:rsidRPr="00733FB0">
              <w:t>К вопросу о взаимосвязи безработицы, мотивации труда и конкурентоспособности трудовых ресурсов региона</w:t>
            </w:r>
          </w:p>
          <w:p w:rsidR="00327994" w:rsidRPr="00733FB0" w:rsidRDefault="00327994" w:rsidP="00E6445F">
            <w:pPr>
              <w:widowControl w:val="0"/>
            </w:pPr>
          </w:p>
        </w:tc>
        <w:tc>
          <w:tcPr>
            <w:tcW w:w="511" w:type="pct"/>
            <w:tcBorders>
              <w:top w:val="single" w:sz="4" w:space="0" w:color="auto"/>
              <w:left w:val="single" w:sz="4" w:space="0" w:color="auto"/>
              <w:bottom w:val="single" w:sz="4" w:space="0" w:color="auto"/>
              <w:right w:val="single" w:sz="4" w:space="0" w:color="auto"/>
            </w:tcBorders>
          </w:tcPr>
          <w:p w:rsidR="00327994" w:rsidRPr="00733FB0" w:rsidRDefault="00327994" w:rsidP="00E6445F">
            <w:pPr>
              <w:widowControl w:val="0"/>
            </w:pPr>
            <w:r w:rsidRPr="00733FB0">
              <w:t>Нестерова Н.Н.</w:t>
            </w:r>
          </w:p>
          <w:p w:rsidR="00327994" w:rsidRPr="00733FB0" w:rsidRDefault="00327994" w:rsidP="00E6445F">
            <w:pPr>
              <w:widowControl w:val="0"/>
            </w:pPr>
          </w:p>
        </w:tc>
        <w:tc>
          <w:tcPr>
            <w:tcW w:w="308" w:type="pct"/>
            <w:tcBorders>
              <w:top w:val="single" w:sz="4" w:space="0" w:color="auto"/>
              <w:left w:val="single" w:sz="4" w:space="0" w:color="auto"/>
              <w:bottom w:val="single" w:sz="4" w:space="0" w:color="auto"/>
              <w:right w:val="single" w:sz="4" w:space="0" w:color="auto"/>
            </w:tcBorders>
          </w:tcPr>
          <w:p w:rsidR="00327994" w:rsidRPr="00733FB0" w:rsidRDefault="00327994" w:rsidP="00E6445F">
            <w:pPr>
              <w:widowControl w:val="0"/>
            </w:pPr>
            <w:r w:rsidRPr="00733FB0">
              <w:t>0,5</w:t>
            </w:r>
          </w:p>
        </w:tc>
        <w:tc>
          <w:tcPr>
            <w:tcW w:w="947" w:type="pct"/>
            <w:tcBorders>
              <w:top w:val="single" w:sz="4" w:space="0" w:color="auto"/>
              <w:left w:val="single" w:sz="4" w:space="0" w:color="auto"/>
              <w:bottom w:val="single" w:sz="4" w:space="0" w:color="auto"/>
              <w:right w:val="single" w:sz="4" w:space="0" w:color="auto"/>
            </w:tcBorders>
          </w:tcPr>
          <w:p w:rsidR="00327994" w:rsidRPr="00733FB0" w:rsidRDefault="00327994" w:rsidP="00327994">
            <w:pPr>
              <w:widowControl w:val="0"/>
            </w:pPr>
            <w:r>
              <w:t xml:space="preserve">Елец. </w:t>
            </w:r>
            <w:r w:rsidRPr="00733FB0">
              <w:t>Издательство: </w:t>
            </w:r>
            <w:hyperlink r:id="rId86" w:tooltip="Информация об издательстве" w:history="1">
              <w:r w:rsidRPr="00733FB0">
                <w:t>Елецкий государственный университет им. И.А. Бунина</w:t>
              </w:r>
            </w:hyperlink>
            <w:r w:rsidRPr="00733FB0">
              <w:t>, 2015</w:t>
            </w:r>
            <w:r>
              <w:t>. С.281-289</w:t>
            </w:r>
          </w:p>
        </w:tc>
        <w:tc>
          <w:tcPr>
            <w:tcW w:w="260" w:type="pct"/>
            <w:tcBorders>
              <w:top w:val="single" w:sz="4" w:space="0" w:color="auto"/>
              <w:left w:val="single" w:sz="4" w:space="0" w:color="auto"/>
              <w:bottom w:val="single" w:sz="4" w:space="0" w:color="auto"/>
              <w:right w:val="single" w:sz="4" w:space="0" w:color="auto"/>
            </w:tcBorders>
          </w:tcPr>
          <w:p w:rsidR="00327994" w:rsidRPr="00733FB0" w:rsidRDefault="00327994" w:rsidP="00E6445F">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327994" w:rsidRPr="00733FB0" w:rsidRDefault="00327994" w:rsidP="002722F0">
            <w:pPr>
              <w:spacing w:line="360" w:lineRule="auto"/>
            </w:pPr>
          </w:p>
        </w:tc>
      </w:tr>
      <w:tr w:rsidR="005D20C8"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5D20C8" w:rsidRPr="001A4706" w:rsidRDefault="005D20C8"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5D20C8" w:rsidRDefault="00FD31DC" w:rsidP="002722F0">
            <w:r>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5D20C8" w:rsidRPr="005D20C8" w:rsidRDefault="005D20C8" w:rsidP="0067379B">
            <w:pPr>
              <w:autoSpaceDE w:val="0"/>
              <w:autoSpaceDN w:val="0"/>
              <w:adjustRightInd w:val="0"/>
            </w:pPr>
            <w:r w:rsidRPr="005D20C8">
              <w:t>М</w:t>
            </w:r>
            <w:r w:rsidRPr="005D20C8">
              <w:rPr>
                <w:rFonts w:hint="eastAsia"/>
              </w:rPr>
              <w:t>еждународн</w:t>
            </w:r>
            <w:r w:rsidRPr="005D20C8">
              <w:t xml:space="preserve">ая </w:t>
            </w:r>
            <w:r w:rsidRPr="005D20C8">
              <w:rPr>
                <w:rFonts w:hint="eastAsia"/>
              </w:rPr>
              <w:t>научно</w:t>
            </w:r>
            <w:r w:rsidRPr="005D20C8">
              <w:t>-</w:t>
            </w:r>
            <w:r w:rsidRPr="005D20C8">
              <w:rPr>
                <w:rFonts w:hint="eastAsia"/>
              </w:rPr>
              <w:t>практическ</w:t>
            </w:r>
            <w:r w:rsidRPr="005D20C8">
              <w:t xml:space="preserve">ая </w:t>
            </w:r>
            <w:r w:rsidRPr="005D20C8">
              <w:rPr>
                <w:rFonts w:hint="eastAsia"/>
              </w:rPr>
              <w:t>конференци</w:t>
            </w:r>
            <w:r w:rsidRPr="005D20C8">
              <w:t>я</w:t>
            </w:r>
          </w:p>
          <w:p w:rsidR="005D20C8" w:rsidRPr="005D20C8" w:rsidRDefault="005D20C8" w:rsidP="0067379B">
            <w:pPr>
              <w:autoSpaceDE w:val="0"/>
              <w:autoSpaceDN w:val="0"/>
              <w:adjustRightInd w:val="0"/>
            </w:pPr>
            <w:r w:rsidRPr="005D20C8">
              <w:t>«Управление и инструменты гармонизации социально-</w:t>
            </w:r>
          </w:p>
          <w:p w:rsidR="005D20C8" w:rsidRPr="005D20C8" w:rsidRDefault="005D20C8" w:rsidP="005D20C8">
            <w:pPr>
              <w:autoSpaceDE w:val="0"/>
              <w:autoSpaceDN w:val="0"/>
              <w:adjustRightInd w:val="0"/>
            </w:pPr>
            <w:r w:rsidRPr="005D20C8">
              <w:t>экономических отношений в</w:t>
            </w:r>
            <w:r w:rsidRPr="005D20C8">
              <w:rPr>
                <w:rFonts w:ascii="TimesNewRomanPS-BoldMT" w:hAnsi="TimesNewRomanPS-BoldMT" w:cs="TimesNewRomanPS-BoldMT"/>
                <w:b/>
                <w:bCs/>
              </w:rPr>
              <w:t xml:space="preserve"> </w:t>
            </w:r>
            <w:r w:rsidRPr="005D20C8">
              <w:t>условиях глобализации»</w:t>
            </w:r>
            <w:r>
              <w:t xml:space="preserve"> </w:t>
            </w:r>
          </w:p>
        </w:tc>
        <w:tc>
          <w:tcPr>
            <w:tcW w:w="822" w:type="pct"/>
            <w:tcBorders>
              <w:top w:val="single" w:sz="4" w:space="0" w:color="auto"/>
              <w:left w:val="single" w:sz="4" w:space="0" w:color="auto"/>
              <w:bottom w:val="single" w:sz="4" w:space="0" w:color="auto"/>
              <w:right w:val="single" w:sz="4" w:space="0" w:color="auto"/>
            </w:tcBorders>
          </w:tcPr>
          <w:p w:rsidR="005D20C8" w:rsidRPr="005D20C8" w:rsidRDefault="005D20C8" w:rsidP="0067379B">
            <w:pPr>
              <w:widowControl w:val="0"/>
            </w:pPr>
            <w:r>
              <w:t>Стратегические ресурсы устойчивого развития России и ее регионов</w:t>
            </w:r>
          </w:p>
        </w:tc>
        <w:tc>
          <w:tcPr>
            <w:tcW w:w="511" w:type="pct"/>
            <w:tcBorders>
              <w:top w:val="single" w:sz="4" w:space="0" w:color="auto"/>
              <w:left w:val="single" w:sz="4" w:space="0" w:color="auto"/>
              <w:bottom w:val="single" w:sz="4" w:space="0" w:color="auto"/>
              <w:right w:val="single" w:sz="4" w:space="0" w:color="auto"/>
            </w:tcBorders>
          </w:tcPr>
          <w:p w:rsidR="005D20C8" w:rsidRPr="005D20C8" w:rsidRDefault="005D20C8" w:rsidP="0067379B">
            <w:pPr>
              <w:widowControl w:val="0"/>
            </w:pPr>
            <w:r>
              <w:t>Нестерова Н.Н.</w:t>
            </w:r>
          </w:p>
        </w:tc>
        <w:tc>
          <w:tcPr>
            <w:tcW w:w="308" w:type="pct"/>
            <w:tcBorders>
              <w:top w:val="single" w:sz="4" w:space="0" w:color="auto"/>
              <w:left w:val="single" w:sz="4" w:space="0" w:color="auto"/>
              <w:bottom w:val="single" w:sz="4" w:space="0" w:color="auto"/>
              <w:right w:val="single" w:sz="4" w:space="0" w:color="auto"/>
            </w:tcBorders>
          </w:tcPr>
          <w:p w:rsidR="005D20C8" w:rsidRPr="005D20C8" w:rsidRDefault="005D20C8" w:rsidP="005D20C8">
            <w:pPr>
              <w:widowControl w:val="0"/>
            </w:pPr>
            <w:r w:rsidRPr="005D20C8">
              <w:t>0,</w:t>
            </w:r>
            <w:r>
              <w:t>4</w:t>
            </w:r>
          </w:p>
        </w:tc>
        <w:tc>
          <w:tcPr>
            <w:tcW w:w="947" w:type="pct"/>
            <w:tcBorders>
              <w:top w:val="single" w:sz="4" w:space="0" w:color="auto"/>
              <w:left w:val="single" w:sz="4" w:space="0" w:color="auto"/>
              <w:bottom w:val="single" w:sz="4" w:space="0" w:color="auto"/>
              <w:right w:val="single" w:sz="4" w:space="0" w:color="auto"/>
            </w:tcBorders>
          </w:tcPr>
          <w:p w:rsidR="005D20C8" w:rsidRDefault="005D20C8" w:rsidP="005D20C8">
            <w:pPr>
              <w:widowControl w:val="0"/>
            </w:pPr>
            <w:proofErr w:type="spellStart"/>
            <w:r>
              <w:rPr>
                <w:rFonts w:eastAsia="Calibri"/>
                <w:color w:val="000000"/>
              </w:rPr>
              <w:t>РАНХиГС</w:t>
            </w:r>
            <w:proofErr w:type="spellEnd"/>
            <w:r>
              <w:rPr>
                <w:rFonts w:eastAsia="Calibri"/>
                <w:color w:val="000000"/>
              </w:rPr>
              <w:t xml:space="preserve"> (Липецкий филиал</w:t>
            </w:r>
            <w:proofErr w:type="gramStart"/>
            <w:r>
              <w:rPr>
                <w:rFonts w:eastAsia="Calibri"/>
                <w:color w:val="000000"/>
              </w:rPr>
              <w:t>) ,</w:t>
            </w:r>
            <w:proofErr w:type="gramEnd"/>
            <w:r>
              <w:rPr>
                <w:rFonts w:eastAsia="Calibri"/>
                <w:color w:val="000000"/>
              </w:rPr>
              <w:t xml:space="preserve"> Воронеж, </w:t>
            </w:r>
            <w:r>
              <w:t xml:space="preserve">типография ИП </w:t>
            </w:r>
            <w:proofErr w:type="spellStart"/>
            <w:r>
              <w:t>Алейникова</w:t>
            </w:r>
            <w:proofErr w:type="spellEnd"/>
            <w:r>
              <w:t xml:space="preserve"> О.Ю., 2015. </w:t>
            </w:r>
          </w:p>
          <w:p w:rsidR="005D20C8" w:rsidRPr="005D20C8" w:rsidRDefault="005D20C8" w:rsidP="005D20C8">
            <w:pPr>
              <w:widowControl w:val="0"/>
            </w:pPr>
            <w:r>
              <w:t>С.77-81</w:t>
            </w:r>
          </w:p>
        </w:tc>
        <w:tc>
          <w:tcPr>
            <w:tcW w:w="260" w:type="pct"/>
            <w:tcBorders>
              <w:top w:val="single" w:sz="4" w:space="0" w:color="auto"/>
              <w:left w:val="single" w:sz="4" w:space="0" w:color="auto"/>
              <w:bottom w:val="single" w:sz="4" w:space="0" w:color="auto"/>
              <w:right w:val="single" w:sz="4" w:space="0" w:color="auto"/>
            </w:tcBorders>
          </w:tcPr>
          <w:p w:rsidR="005D20C8" w:rsidRPr="005D20C8" w:rsidRDefault="005D20C8" w:rsidP="0067379B">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5D20C8" w:rsidRPr="00733FB0" w:rsidRDefault="005D20C8" w:rsidP="002722F0">
            <w:pPr>
              <w:spacing w:line="360" w:lineRule="auto"/>
            </w:pPr>
          </w:p>
        </w:tc>
      </w:tr>
      <w:tr w:rsidR="005D20C8"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5D20C8" w:rsidRPr="001A4706" w:rsidRDefault="005D20C8"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5D20C8" w:rsidRDefault="003B6045"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5D20C8" w:rsidRPr="005D20C8" w:rsidRDefault="005D20C8" w:rsidP="005D20C8">
            <w:pPr>
              <w:autoSpaceDE w:val="0"/>
              <w:autoSpaceDN w:val="0"/>
              <w:adjustRightInd w:val="0"/>
            </w:pPr>
            <w:r w:rsidRPr="005D20C8">
              <w:t>М</w:t>
            </w:r>
            <w:r w:rsidRPr="005D20C8">
              <w:rPr>
                <w:rFonts w:hint="eastAsia"/>
              </w:rPr>
              <w:t>еждународн</w:t>
            </w:r>
            <w:r w:rsidRPr="005D20C8">
              <w:t xml:space="preserve">ая </w:t>
            </w:r>
            <w:r w:rsidRPr="005D20C8">
              <w:rPr>
                <w:rFonts w:hint="eastAsia"/>
              </w:rPr>
              <w:t>научно</w:t>
            </w:r>
            <w:r w:rsidRPr="005D20C8">
              <w:t>-</w:t>
            </w:r>
            <w:r w:rsidRPr="005D20C8">
              <w:rPr>
                <w:rFonts w:hint="eastAsia"/>
              </w:rPr>
              <w:t>практическ</w:t>
            </w:r>
            <w:r w:rsidRPr="005D20C8">
              <w:t xml:space="preserve">ая </w:t>
            </w:r>
            <w:r w:rsidRPr="005D20C8">
              <w:rPr>
                <w:rFonts w:hint="eastAsia"/>
              </w:rPr>
              <w:t>конференци</w:t>
            </w:r>
            <w:r w:rsidRPr="005D20C8">
              <w:t>я</w:t>
            </w:r>
          </w:p>
          <w:p w:rsidR="005D20C8" w:rsidRPr="005D20C8" w:rsidRDefault="005D20C8" w:rsidP="005D20C8">
            <w:pPr>
              <w:autoSpaceDE w:val="0"/>
              <w:autoSpaceDN w:val="0"/>
              <w:adjustRightInd w:val="0"/>
            </w:pPr>
            <w:r w:rsidRPr="005D20C8">
              <w:t>«Управление и инструменты гармонизации социально-</w:t>
            </w:r>
          </w:p>
          <w:p w:rsidR="005D20C8" w:rsidRPr="005D20C8" w:rsidRDefault="005D20C8" w:rsidP="005D20C8">
            <w:pPr>
              <w:autoSpaceDE w:val="0"/>
              <w:autoSpaceDN w:val="0"/>
              <w:adjustRightInd w:val="0"/>
              <w:rPr>
                <w:rFonts w:eastAsia="Calibri"/>
                <w:color w:val="000000"/>
              </w:rPr>
            </w:pPr>
            <w:r w:rsidRPr="005D20C8">
              <w:t>экономических отношений в</w:t>
            </w:r>
            <w:r w:rsidRPr="005D20C8">
              <w:rPr>
                <w:rFonts w:ascii="TimesNewRomanPS-BoldMT" w:hAnsi="TimesNewRomanPS-BoldMT" w:cs="TimesNewRomanPS-BoldMT"/>
                <w:b/>
                <w:bCs/>
              </w:rPr>
              <w:t xml:space="preserve"> </w:t>
            </w:r>
            <w:r w:rsidRPr="005D20C8">
              <w:t>условиях глобализации»</w:t>
            </w:r>
          </w:p>
        </w:tc>
        <w:tc>
          <w:tcPr>
            <w:tcW w:w="822" w:type="pct"/>
            <w:tcBorders>
              <w:top w:val="single" w:sz="4" w:space="0" w:color="auto"/>
              <w:left w:val="single" w:sz="4" w:space="0" w:color="auto"/>
              <w:bottom w:val="single" w:sz="4" w:space="0" w:color="auto"/>
              <w:right w:val="single" w:sz="4" w:space="0" w:color="auto"/>
            </w:tcBorders>
          </w:tcPr>
          <w:p w:rsidR="005D20C8" w:rsidRPr="005D20C8" w:rsidRDefault="005D20C8" w:rsidP="00E6445F">
            <w:pPr>
              <w:widowControl w:val="0"/>
            </w:pPr>
            <w:r w:rsidRPr="005D20C8">
              <w:t>Диверсификация как инструмент структуризации экономики и социальной направленности сельских территорий</w:t>
            </w:r>
          </w:p>
        </w:tc>
        <w:tc>
          <w:tcPr>
            <w:tcW w:w="511" w:type="pct"/>
            <w:tcBorders>
              <w:top w:val="single" w:sz="4" w:space="0" w:color="auto"/>
              <w:left w:val="single" w:sz="4" w:space="0" w:color="auto"/>
              <w:bottom w:val="single" w:sz="4" w:space="0" w:color="auto"/>
              <w:right w:val="single" w:sz="4" w:space="0" w:color="auto"/>
            </w:tcBorders>
          </w:tcPr>
          <w:p w:rsidR="005D20C8" w:rsidRPr="005D20C8" w:rsidRDefault="005D20C8" w:rsidP="00E6445F">
            <w:pPr>
              <w:widowControl w:val="0"/>
            </w:pPr>
            <w:r w:rsidRPr="005D20C8">
              <w:t>Савенкова О.Ю.</w:t>
            </w:r>
          </w:p>
        </w:tc>
        <w:tc>
          <w:tcPr>
            <w:tcW w:w="308" w:type="pct"/>
            <w:tcBorders>
              <w:top w:val="single" w:sz="4" w:space="0" w:color="auto"/>
              <w:left w:val="single" w:sz="4" w:space="0" w:color="auto"/>
              <w:bottom w:val="single" w:sz="4" w:space="0" w:color="auto"/>
              <w:right w:val="single" w:sz="4" w:space="0" w:color="auto"/>
            </w:tcBorders>
          </w:tcPr>
          <w:p w:rsidR="005D20C8" w:rsidRPr="005D20C8" w:rsidRDefault="005D20C8" w:rsidP="00E6445F">
            <w:pPr>
              <w:widowControl w:val="0"/>
            </w:pPr>
            <w:r w:rsidRPr="005D20C8">
              <w:t>0,5</w:t>
            </w:r>
          </w:p>
        </w:tc>
        <w:tc>
          <w:tcPr>
            <w:tcW w:w="947" w:type="pct"/>
            <w:tcBorders>
              <w:top w:val="single" w:sz="4" w:space="0" w:color="auto"/>
              <w:left w:val="single" w:sz="4" w:space="0" w:color="auto"/>
              <w:bottom w:val="single" w:sz="4" w:space="0" w:color="auto"/>
              <w:right w:val="single" w:sz="4" w:space="0" w:color="auto"/>
            </w:tcBorders>
          </w:tcPr>
          <w:p w:rsidR="005D20C8" w:rsidRDefault="005D20C8" w:rsidP="005D20C8">
            <w:pPr>
              <w:widowControl w:val="0"/>
            </w:pPr>
            <w:proofErr w:type="spellStart"/>
            <w:r>
              <w:rPr>
                <w:rFonts w:eastAsia="Calibri"/>
                <w:color w:val="000000"/>
              </w:rPr>
              <w:t>РАНХиГС</w:t>
            </w:r>
            <w:proofErr w:type="spellEnd"/>
            <w:r>
              <w:rPr>
                <w:rFonts w:eastAsia="Calibri"/>
                <w:color w:val="000000"/>
              </w:rPr>
              <w:t xml:space="preserve"> (Липецкий филиал</w:t>
            </w:r>
            <w:proofErr w:type="gramStart"/>
            <w:r>
              <w:rPr>
                <w:rFonts w:eastAsia="Calibri"/>
                <w:color w:val="000000"/>
              </w:rPr>
              <w:t>) ,</w:t>
            </w:r>
            <w:proofErr w:type="gramEnd"/>
            <w:r>
              <w:rPr>
                <w:rFonts w:eastAsia="Calibri"/>
                <w:color w:val="000000"/>
              </w:rPr>
              <w:t xml:space="preserve"> Воронеж, </w:t>
            </w:r>
            <w:r>
              <w:t xml:space="preserve">типография ИП </w:t>
            </w:r>
            <w:proofErr w:type="spellStart"/>
            <w:r>
              <w:t>Алейникова</w:t>
            </w:r>
            <w:proofErr w:type="spellEnd"/>
            <w:r>
              <w:t xml:space="preserve"> О.Ю., 2015. </w:t>
            </w:r>
          </w:p>
          <w:p w:rsidR="005D20C8" w:rsidRPr="005D20C8" w:rsidRDefault="005D20C8" w:rsidP="005D20C8">
            <w:pPr>
              <w:widowControl w:val="0"/>
            </w:pPr>
            <w:r>
              <w:t>С.92-98</w:t>
            </w:r>
          </w:p>
        </w:tc>
        <w:tc>
          <w:tcPr>
            <w:tcW w:w="260" w:type="pct"/>
            <w:tcBorders>
              <w:top w:val="single" w:sz="4" w:space="0" w:color="auto"/>
              <w:left w:val="single" w:sz="4" w:space="0" w:color="auto"/>
              <w:bottom w:val="single" w:sz="4" w:space="0" w:color="auto"/>
              <w:right w:val="single" w:sz="4" w:space="0" w:color="auto"/>
            </w:tcBorders>
          </w:tcPr>
          <w:p w:rsidR="005D20C8" w:rsidRDefault="005D20C8" w:rsidP="00E6445F">
            <w:pPr>
              <w:widowControl w:val="0"/>
            </w:pPr>
            <w:r>
              <w:t>500</w:t>
            </w:r>
          </w:p>
        </w:tc>
        <w:tc>
          <w:tcPr>
            <w:tcW w:w="430" w:type="pct"/>
            <w:tcBorders>
              <w:top w:val="single" w:sz="4" w:space="0" w:color="auto"/>
              <w:left w:val="single" w:sz="4" w:space="0" w:color="auto"/>
              <w:bottom w:val="single" w:sz="4" w:space="0" w:color="auto"/>
              <w:right w:val="single" w:sz="4" w:space="0" w:color="auto"/>
            </w:tcBorders>
          </w:tcPr>
          <w:p w:rsidR="005D20C8" w:rsidRPr="00733FB0" w:rsidRDefault="005D20C8"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r>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Стратегия развития предприятий агропромышленного комплекса</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Некрасова Е.А.</w:t>
            </w:r>
          </w:p>
          <w:p w:rsidR="002722F0" w:rsidRPr="00733FB0" w:rsidRDefault="002722F0" w:rsidP="002722F0"/>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0,3</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7"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FD31DC" w:rsidP="002722F0">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Человеческий потенциал как фактор устойчивого развития сельских территорий</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Меренкова И.Н.</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0,4</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8"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402030" w:rsidP="002722F0">
            <w:r>
              <w:t>Ф</w:t>
            </w:r>
            <w:r w:rsidRPr="001F5F5D">
              <w:t>инансовое обеспечение развития экономики и социальной сферы</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Развитие венчурной инфраструктуры Липецкой области</w:t>
            </w:r>
          </w:p>
          <w:p w:rsidR="002722F0" w:rsidRPr="00733FB0" w:rsidRDefault="002722F0" w:rsidP="002722F0"/>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Корякина Т.В.,</w:t>
            </w:r>
          </w:p>
          <w:p w:rsidR="002722F0" w:rsidRPr="00733FB0" w:rsidRDefault="002722F0" w:rsidP="002722F0">
            <w:proofErr w:type="spellStart"/>
            <w:r w:rsidRPr="00733FB0">
              <w:t>Куракова</w:t>
            </w:r>
            <w:proofErr w:type="spellEnd"/>
            <w:r w:rsidRPr="00733FB0">
              <w:t xml:space="preserve"> Л.В.,</w:t>
            </w:r>
          </w:p>
          <w:p w:rsidR="002722F0" w:rsidRPr="00733FB0" w:rsidRDefault="002722F0" w:rsidP="002722F0">
            <w:r w:rsidRPr="00733FB0">
              <w:t>Орлова С.Г.</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89"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3B6045"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Организационно-методические подходы по снижению рисков</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Зюзина Н.Н.,</w:t>
            </w:r>
          </w:p>
          <w:p w:rsidR="002722F0" w:rsidRPr="00733FB0" w:rsidRDefault="002722F0" w:rsidP="002722F0">
            <w:r w:rsidRPr="00733FB0">
              <w:t>Юдин О</w:t>
            </w:r>
            <w:r>
              <w:t>.</w:t>
            </w:r>
            <w:r w:rsidRPr="00733FB0">
              <w:t xml:space="preserve"> И.</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90"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3B6045" w:rsidP="002722F0">
            <w:r>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Взаимосвязь муниципалитета и предпринимательства по социально-ориентированному развитию</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Зюзина Н.Н.,</w:t>
            </w:r>
          </w:p>
          <w:p w:rsidR="002722F0" w:rsidRPr="00733FB0" w:rsidRDefault="002722F0" w:rsidP="002722F0">
            <w:r w:rsidRPr="00733FB0">
              <w:t>Юдин О</w:t>
            </w:r>
            <w:r>
              <w:t>.</w:t>
            </w:r>
            <w:r w:rsidRPr="00733FB0">
              <w:t xml:space="preserve"> И.</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91"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Проблема соотношения показателей прожиточного минимума и минимального размера оплаты труда на региональном уровне</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Кадильникова Л.В.</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6D57DB" w:rsidP="002722F0">
            <w:r>
              <w:t xml:space="preserve">Елец, </w:t>
            </w:r>
            <w:r w:rsidRPr="00733FB0">
              <w:t>Издательство: </w:t>
            </w:r>
            <w:hyperlink r:id="rId92"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034016" w:rsidRDefault="003B6045" w:rsidP="002722F0">
            <w:pPr>
              <w:rPr>
                <w:sz w:val="16"/>
              </w:rPr>
            </w:pPr>
            <w:r w:rsidRPr="00034016">
              <w:rPr>
                <w:sz w:val="16"/>
              </w:rPr>
              <w:t xml:space="preserve">Корпоративное управление и стратегии бизнеса </w:t>
            </w:r>
          </w:p>
          <w:p w:rsidR="003B6045" w:rsidRPr="00034016" w:rsidRDefault="003B6045" w:rsidP="002722F0">
            <w:pPr>
              <w:rPr>
                <w:sz w:val="16"/>
              </w:rPr>
            </w:pPr>
          </w:p>
          <w:p w:rsidR="003B6045" w:rsidRPr="00733FB0" w:rsidRDefault="003B6045" w:rsidP="002722F0">
            <w:r w:rsidRPr="00034016">
              <w:rPr>
                <w:sz w:val="16"/>
              </w:rPr>
              <w:t>Информационно-аналитическое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Развитие Липецкого региона в условиях экономических санкций</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Стрельникова Т.Д.</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6D57DB" w:rsidP="002722F0">
            <w:r>
              <w:t xml:space="preserve">Елец, </w:t>
            </w:r>
            <w:r w:rsidRPr="00733FB0">
              <w:t>Издательство: </w:t>
            </w:r>
            <w:hyperlink r:id="rId93"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402030" w:rsidP="002722F0">
            <w:r>
              <w:t>Ф</w:t>
            </w:r>
            <w:r w:rsidRPr="001F5F5D">
              <w:t>инансовое обеспечение развития экономики и социальной сферы</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Формирование эффективной инфраструктуры инновационной системы региона как фактор его устойчивого развития</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Ермолов Ю.А.</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0,5</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t xml:space="preserve">Елец. </w:t>
            </w:r>
            <w:r w:rsidRPr="00733FB0">
              <w:t>Издательство: </w:t>
            </w:r>
            <w:hyperlink r:id="rId94"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pPr>
              <w:spacing w:line="360" w:lineRule="auto"/>
            </w:pPr>
          </w:p>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6D57DB" w:rsidP="002722F0">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Архитектурный анализ информационных систем как фактор обеспечения конкурентоспособности программного продукта</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Черпаков И.В.</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0,4</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rPr>
                <w:shd w:val="clear" w:color="auto" w:fill="F5F5F5"/>
              </w:rPr>
            </w:pPr>
            <w:r>
              <w:t xml:space="preserve">Елец. </w:t>
            </w:r>
            <w:r w:rsidRPr="00733FB0">
              <w:t>Издательство: </w:t>
            </w:r>
            <w:hyperlink r:id="rId95"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tc>
      </w:tr>
      <w:tr w:rsidR="002722F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2722F0" w:rsidRPr="001A4706" w:rsidRDefault="002722F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2722F0" w:rsidRPr="00733FB0" w:rsidRDefault="00B92024" w:rsidP="002722F0">
            <w:pPr>
              <w:rPr>
                <w:i/>
              </w:rPr>
            </w:pPr>
            <w:r>
              <w:t>И</w:t>
            </w:r>
            <w:r w:rsidRPr="001F5F5D">
              <w:t xml:space="preserve">нформационно-аналитическое обеспечение систем управления </w:t>
            </w:r>
            <w:r w:rsidRPr="001F5F5D">
              <w:lastRenderedPageBreak/>
              <w:t>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2722F0" w:rsidRPr="00733FB0" w:rsidRDefault="006D57DB" w:rsidP="002722F0">
            <w:r w:rsidRPr="00733FB0">
              <w:lastRenderedPageBreak/>
              <w:t xml:space="preserve">Материалы международной научно-практической конференции. «Устойчивое и инновационное развитие </w:t>
            </w:r>
            <w:r w:rsidRPr="00733FB0">
              <w:lastRenderedPageBreak/>
              <w:t>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lastRenderedPageBreak/>
              <w:t xml:space="preserve">Использование модели управления запасами при расчете оптимального размера выпуска </w:t>
            </w:r>
            <w:r w:rsidRPr="00733FB0">
              <w:lastRenderedPageBreak/>
              <w:t>продукции на примере ОАО «</w:t>
            </w:r>
            <w:proofErr w:type="spellStart"/>
            <w:r w:rsidRPr="00733FB0">
              <w:t>Липецкхлебмакаронпром</w:t>
            </w:r>
            <w:proofErr w:type="spellEnd"/>
            <w:r w:rsidRPr="00733FB0">
              <w:t>»</w:t>
            </w:r>
          </w:p>
        </w:tc>
        <w:tc>
          <w:tcPr>
            <w:tcW w:w="511"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lastRenderedPageBreak/>
              <w:t>Рязанцева Е.А., Кораблина Д.Д.</w:t>
            </w:r>
          </w:p>
        </w:tc>
        <w:tc>
          <w:tcPr>
            <w:tcW w:w="308" w:type="pct"/>
            <w:tcBorders>
              <w:top w:val="single" w:sz="4" w:space="0" w:color="auto"/>
              <w:left w:val="single" w:sz="4" w:space="0" w:color="auto"/>
              <w:bottom w:val="single" w:sz="4" w:space="0" w:color="auto"/>
              <w:right w:val="single" w:sz="4" w:space="0" w:color="auto"/>
            </w:tcBorders>
          </w:tcPr>
          <w:p w:rsidR="002722F0" w:rsidRPr="00733FB0" w:rsidRDefault="002722F0" w:rsidP="002722F0">
            <w:r w:rsidRPr="00733FB0">
              <w:t>0,3</w:t>
            </w:r>
          </w:p>
        </w:tc>
        <w:tc>
          <w:tcPr>
            <w:tcW w:w="947" w:type="pct"/>
            <w:tcBorders>
              <w:top w:val="single" w:sz="4" w:space="0" w:color="auto"/>
              <w:left w:val="single" w:sz="4" w:space="0" w:color="auto"/>
              <w:bottom w:val="single" w:sz="4" w:space="0" w:color="auto"/>
              <w:right w:val="single" w:sz="4" w:space="0" w:color="auto"/>
            </w:tcBorders>
          </w:tcPr>
          <w:p w:rsidR="002722F0" w:rsidRPr="00733FB0" w:rsidRDefault="002722F0" w:rsidP="002722F0">
            <w:pPr>
              <w:rPr>
                <w:shd w:val="clear" w:color="auto" w:fill="F5F5F5"/>
              </w:rPr>
            </w:pPr>
            <w:r>
              <w:t xml:space="preserve">Елец. </w:t>
            </w:r>
            <w:r w:rsidRPr="00733FB0">
              <w:t>Издательство: </w:t>
            </w:r>
            <w:hyperlink r:id="rId96"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2722F0" w:rsidRPr="0067604E" w:rsidRDefault="002722F0" w:rsidP="002722F0">
            <w:r w:rsidRPr="0067604E">
              <w:t>500</w:t>
            </w:r>
          </w:p>
        </w:tc>
        <w:tc>
          <w:tcPr>
            <w:tcW w:w="430" w:type="pct"/>
            <w:tcBorders>
              <w:top w:val="single" w:sz="4" w:space="0" w:color="auto"/>
              <w:left w:val="single" w:sz="4" w:space="0" w:color="auto"/>
              <w:bottom w:val="single" w:sz="4" w:space="0" w:color="auto"/>
              <w:right w:val="single" w:sz="4" w:space="0" w:color="auto"/>
            </w:tcBorders>
          </w:tcPr>
          <w:p w:rsidR="002722F0" w:rsidRPr="0067604E" w:rsidRDefault="002722F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B92024" w:rsidP="00E315D5">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E315D5">
            <w:r w:rsidRPr="00733FB0">
              <w:t>Демографический прогноз половозрастной структуры численности населения г. Липецка на период до 2023 года</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r w:rsidRPr="00733FB0">
              <w:t>Уродовских В.Н.</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E315D5">
            <w:r w:rsidRPr="00733FB0">
              <w:t>0,4</w:t>
            </w:r>
          </w:p>
        </w:tc>
        <w:tc>
          <w:tcPr>
            <w:tcW w:w="947" w:type="pct"/>
            <w:tcBorders>
              <w:top w:val="single" w:sz="4" w:space="0" w:color="auto"/>
              <w:left w:val="single" w:sz="4" w:space="0" w:color="auto"/>
              <w:bottom w:val="single" w:sz="4" w:space="0" w:color="auto"/>
              <w:right w:val="single" w:sz="4" w:space="0" w:color="auto"/>
            </w:tcBorders>
          </w:tcPr>
          <w:p w:rsidR="00FD0C10" w:rsidRPr="00C428C3" w:rsidRDefault="00FD0C10" w:rsidP="00E315D5">
            <w:pPr>
              <w:rPr>
                <w:b/>
                <w:shd w:val="clear" w:color="auto" w:fill="F5F5F5"/>
              </w:rPr>
            </w:pPr>
            <w:r>
              <w:t xml:space="preserve">Елец. </w:t>
            </w:r>
            <w:r w:rsidRPr="00733FB0">
              <w:t>Издательство: </w:t>
            </w:r>
            <w:hyperlink r:id="rId97"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FD0C10"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E315D5"/>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B92024" w:rsidP="00E315D5">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E315D5">
            <w:r w:rsidRPr="00733FB0">
              <w:t>Этапы моделирования проблемных ситуаций с использованием нечетких реляционных уравнений</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r w:rsidRPr="00733FB0">
              <w:t>Ломакин А.Е., Уродовских В.Н.</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D81EB9">
            <w:r w:rsidRPr="00733FB0">
              <w:t>0,3</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shd w:val="clear" w:color="auto" w:fill="F5F5F5"/>
              </w:rPr>
            </w:pPr>
            <w:r>
              <w:t xml:space="preserve">Елец. </w:t>
            </w:r>
            <w:r w:rsidRPr="00733FB0">
              <w:t>Издательство: </w:t>
            </w:r>
            <w:hyperlink r:id="rId98"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FD0C10"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E315D5">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B92024" w:rsidRDefault="00B92024" w:rsidP="00E315D5">
            <w:r w:rsidRPr="00B92024">
              <w:t>Корпоративное управление и стратегии бизнеса</w:t>
            </w:r>
          </w:p>
          <w:p w:rsidR="00B92024" w:rsidRDefault="00B92024" w:rsidP="00E315D5">
            <w:pPr>
              <w:rPr>
                <w:i/>
              </w:rPr>
            </w:pPr>
          </w:p>
          <w:p w:rsidR="00B92024" w:rsidRPr="00733FB0" w:rsidRDefault="00B92024" w:rsidP="00E315D5">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Оценка риска инвестиционных проектов как фактор повышения эффективности деятельности предприятия в условиях нестаби</w:t>
            </w:r>
            <w:r w:rsidR="00B92024">
              <w:rPr>
                <w:color w:val="000000" w:themeColor="text1"/>
              </w:rPr>
              <w:t>льности экономического развития</w:t>
            </w:r>
          </w:p>
        </w:tc>
        <w:tc>
          <w:tcPr>
            <w:tcW w:w="511" w:type="pct"/>
            <w:tcBorders>
              <w:top w:val="single" w:sz="4" w:space="0" w:color="auto"/>
              <w:left w:val="single" w:sz="4" w:space="0" w:color="auto"/>
              <w:bottom w:val="single" w:sz="4" w:space="0" w:color="auto"/>
              <w:right w:val="single" w:sz="4" w:space="0" w:color="auto"/>
            </w:tcBorders>
          </w:tcPr>
          <w:p w:rsidR="00327994" w:rsidRDefault="00327994" w:rsidP="00E315D5">
            <w:pPr>
              <w:rPr>
                <w:color w:val="000000" w:themeColor="text1"/>
              </w:rPr>
            </w:pPr>
            <w:r>
              <w:rPr>
                <w:color w:val="000000" w:themeColor="text1"/>
              </w:rPr>
              <w:t>Кукина Е.Е.</w:t>
            </w:r>
          </w:p>
          <w:p w:rsidR="00FD0C10" w:rsidRPr="00733FB0" w:rsidRDefault="00FD0C10" w:rsidP="00E315D5">
            <w:pPr>
              <w:rPr>
                <w:color w:val="000000" w:themeColor="text1"/>
              </w:rPr>
            </w:pPr>
            <w:r w:rsidRPr="00733FB0">
              <w:rPr>
                <w:color w:val="000000" w:themeColor="text1"/>
              </w:rPr>
              <w:t>Писаренко И.М.</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064529">
            <w:pPr>
              <w:rPr>
                <w:color w:val="000000" w:themeColor="text1"/>
              </w:rPr>
            </w:pPr>
            <w:r w:rsidRPr="00733FB0">
              <w:rPr>
                <w:color w:val="000000" w:themeColor="text1"/>
              </w:rPr>
              <w:t>0,5</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99"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67604E"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E315D5">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402030" w:rsidRDefault="00402030" w:rsidP="002722F0">
            <w:pPr>
              <w:rPr>
                <w:sz w:val="16"/>
              </w:rPr>
            </w:pPr>
            <w:r w:rsidRPr="00402030">
              <w:rPr>
                <w:sz w:val="16"/>
              </w:rPr>
              <w:t>Финансовое обеспечение развития экономики и социальной сферы</w:t>
            </w:r>
          </w:p>
          <w:p w:rsidR="00402030" w:rsidRPr="00402030" w:rsidRDefault="00402030" w:rsidP="002722F0">
            <w:pPr>
              <w:rPr>
                <w:sz w:val="16"/>
              </w:rPr>
            </w:pPr>
          </w:p>
          <w:p w:rsidR="00402030" w:rsidRPr="00733FB0" w:rsidRDefault="00402030" w:rsidP="002722F0">
            <w:pPr>
              <w:rPr>
                <w:i/>
              </w:rPr>
            </w:pPr>
            <w:r w:rsidRPr="00402030">
              <w:rPr>
                <w:sz w:val="16"/>
              </w:rPr>
              <w:t xml:space="preserve">Информационно-аналитическое обеспечение систем управления в условиях использования </w:t>
            </w:r>
            <w:r w:rsidRPr="00402030">
              <w:rPr>
                <w:sz w:val="16"/>
              </w:rPr>
              <w:lastRenderedPageBreak/>
              <w:t>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lastRenderedPageBreak/>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Формирование нормы дисконта при оценке эффективности инвестиционных программ (проектов)</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Графов А.В.,</w:t>
            </w:r>
          </w:p>
          <w:p w:rsidR="00FD0C10" w:rsidRPr="00733FB0" w:rsidRDefault="00FD0C10" w:rsidP="00E315D5">
            <w:pPr>
              <w:rPr>
                <w:color w:val="000000" w:themeColor="text1"/>
              </w:rPr>
            </w:pPr>
            <w:proofErr w:type="spellStart"/>
            <w:r w:rsidRPr="00733FB0">
              <w:rPr>
                <w:color w:val="000000" w:themeColor="text1"/>
              </w:rPr>
              <w:t>Графова</w:t>
            </w:r>
            <w:proofErr w:type="spellEnd"/>
            <w:r w:rsidRPr="00733FB0">
              <w:rPr>
                <w:color w:val="000000" w:themeColor="text1"/>
              </w:rPr>
              <w:t xml:space="preserve"> Г.Ф.</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064529" w:rsidP="00E315D5">
            <w:pPr>
              <w:rPr>
                <w:color w:val="000000" w:themeColor="text1"/>
              </w:rPr>
            </w:pPr>
            <w:r>
              <w:rPr>
                <w:color w:val="000000" w:themeColor="text1"/>
              </w:rPr>
              <w:t>0,6</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00"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E315D5"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92024" w:rsidRPr="00402030" w:rsidRDefault="00B92024" w:rsidP="002722F0">
            <w:pPr>
              <w:rPr>
                <w:sz w:val="16"/>
              </w:rPr>
            </w:pPr>
            <w:r w:rsidRPr="00402030">
              <w:rPr>
                <w:sz w:val="16"/>
              </w:rPr>
              <w:t xml:space="preserve">Финансовое обеспечение развития экономики и социальной сферы </w:t>
            </w:r>
          </w:p>
          <w:p w:rsidR="00B92024" w:rsidRPr="00402030" w:rsidRDefault="00B92024" w:rsidP="002722F0">
            <w:pPr>
              <w:rPr>
                <w:sz w:val="16"/>
              </w:rPr>
            </w:pPr>
          </w:p>
          <w:p w:rsidR="00FD0C10" w:rsidRPr="00733FB0" w:rsidRDefault="00B92024" w:rsidP="002722F0">
            <w:pPr>
              <w:rPr>
                <w:i/>
              </w:rPr>
            </w:pPr>
            <w:r w:rsidRPr="00402030">
              <w:rPr>
                <w:sz w:val="16"/>
              </w:rPr>
              <w:t>Информационно-аналитическое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01" w:history="1">
              <w:r w:rsidR="00FD0C10" w:rsidRPr="00733FB0">
                <w:rPr>
                  <w:rStyle w:val="ad"/>
                  <w:color w:val="000000" w:themeColor="text1"/>
                  <w:u w:val="none"/>
                </w:rPr>
                <w:t>Анализ макроэкономической ситуации в России: тенденции и прогнозы</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Донской Д.А., Горшкова Н.С., Гуськов А.А</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064529" w:rsidP="00E315D5">
            <w:pPr>
              <w:rPr>
                <w:color w:val="000000" w:themeColor="text1"/>
              </w:rPr>
            </w:pPr>
            <w:r>
              <w:rPr>
                <w:color w:val="000000" w:themeColor="text1"/>
              </w:rPr>
              <w:t>0,6</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02"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E315D5"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92024" w:rsidRDefault="00B92024" w:rsidP="00B92024">
            <w:r>
              <w:t xml:space="preserve">Финансовое обеспечение развития экономики и социальной сферы </w:t>
            </w:r>
          </w:p>
          <w:p w:rsidR="00FD0C10" w:rsidRPr="00733FB0" w:rsidRDefault="00FD0C10" w:rsidP="002722F0">
            <w:pPr>
              <w:rPr>
                <w:i/>
              </w:rPr>
            </w:pP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03" w:history="1">
              <w:r w:rsidR="00FD0C10" w:rsidRPr="00733FB0">
                <w:rPr>
                  <w:rStyle w:val="ad"/>
                  <w:color w:val="000000" w:themeColor="text1"/>
                  <w:u w:val="none"/>
                </w:rPr>
                <w:t>Совершенствование межбюджетного регулирования как часть стратегии социально-экономического развития региона</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Ракитина И.С., Березина Н.Н.</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934766">
            <w:pPr>
              <w:rPr>
                <w:color w:val="000000" w:themeColor="text1"/>
              </w:rPr>
            </w:pPr>
            <w:r w:rsidRPr="00733FB0">
              <w:rPr>
                <w:color w:val="000000" w:themeColor="text1"/>
              </w:rPr>
              <w:t>0,</w:t>
            </w:r>
            <w:r w:rsidR="00934766">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04"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E315D5"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FD31DC" w:rsidRDefault="00B92024" w:rsidP="002722F0">
            <w:r w:rsidRPr="00FD31DC">
              <w:t xml:space="preserve">Корпоративное управление и стратегии бизнеса </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05" w:history="1">
              <w:r w:rsidR="00FD0C10" w:rsidRPr="00733FB0">
                <w:rPr>
                  <w:rStyle w:val="ad"/>
                  <w:color w:val="000000" w:themeColor="text1"/>
                  <w:u w:val="none"/>
                </w:rPr>
                <w:t>Основы финансовой устойчивости развития предпринимательства</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Рубцова Л.Н.</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0,4</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06"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E315D5"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FD31DC" w:rsidRDefault="00B92024" w:rsidP="002722F0">
            <w:r w:rsidRPr="00FD31DC">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07" w:history="1">
              <w:r w:rsidR="00FD0C10" w:rsidRPr="00733FB0">
                <w:rPr>
                  <w:rStyle w:val="ad"/>
                  <w:color w:val="000000" w:themeColor="text1"/>
                  <w:u w:val="none"/>
                </w:rPr>
                <w:t>Подходы к повышению конкурентоспособности предприятия в условиях нестабильности</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proofErr w:type="spellStart"/>
            <w:r w:rsidRPr="00733FB0">
              <w:rPr>
                <w:color w:val="000000" w:themeColor="text1"/>
              </w:rPr>
              <w:t>Целыковская</w:t>
            </w:r>
            <w:proofErr w:type="spellEnd"/>
            <w:r w:rsidRPr="00733FB0">
              <w:rPr>
                <w:color w:val="000000" w:themeColor="text1"/>
              </w:rPr>
              <w:t xml:space="preserve"> А.А.</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0,4</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08"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E315D5"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034016" w:rsidRDefault="00B92024" w:rsidP="002722F0">
            <w:pPr>
              <w:rPr>
                <w:sz w:val="16"/>
              </w:rPr>
            </w:pPr>
            <w:r w:rsidRPr="00034016">
              <w:rPr>
                <w:sz w:val="16"/>
                <w:szCs w:val="16"/>
              </w:rPr>
              <w:t>Корпо</w:t>
            </w:r>
            <w:r w:rsidRPr="00034016">
              <w:rPr>
                <w:sz w:val="16"/>
              </w:rPr>
              <w:t>ративное управление и стратегии бизнеса</w:t>
            </w:r>
          </w:p>
          <w:p w:rsidR="003B6045" w:rsidRPr="00034016" w:rsidRDefault="003B6045" w:rsidP="002722F0">
            <w:pPr>
              <w:rPr>
                <w:sz w:val="16"/>
              </w:rPr>
            </w:pPr>
          </w:p>
          <w:p w:rsidR="003B6045" w:rsidRPr="00FD31DC" w:rsidRDefault="003B6045" w:rsidP="002722F0">
            <w:r w:rsidRPr="00034016">
              <w:rPr>
                <w:sz w:val="16"/>
              </w:rPr>
              <w:t>Информационно-аналитическое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09" w:history="1">
              <w:r w:rsidR="00FD0C10" w:rsidRPr="00733FB0">
                <w:rPr>
                  <w:rStyle w:val="ad"/>
                  <w:color w:val="000000" w:themeColor="text1"/>
                  <w:u w:val="none"/>
                </w:rPr>
                <w:t>Причины снижения рентабельности российских предприятий</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Черкасов А.В., Решетникова Е.В.</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064529" w:rsidP="00064529">
            <w:pPr>
              <w:rPr>
                <w:color w:val="000000" w:themeColor="text1"/>
              </w:rPr>
            </w:pPr>
            <w:r>
              <w:rPr>
                <w:color w:val="000000" w:themeColor="text1"/>
              </w:rPr>
              <w:t>0,3</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10"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67604E" w:rsidRDefault="00E315D5" w:rsidP="00E315D5">
            <w:r w:rsidRPr="0067604E">
              <w:t>500</w:t>
            </w:r>
          </w:p>
        </w:tc>
        <w:tc>
          <w:tcPr>
            <w:tcW w:w="430" w:type="pct"/>
            <w:tcBorders>
              <w:top w:val="single" w:sz="4" w:space="0" w:color="auto"/>
              <w:left w:val="single" w:sz="4" w:space="0" w:color="auto"/>
              <w:bottom w:val="single" w:sz="4" w:space="0" w:color="auto"/>
              <w:right w:val="single" w:sz="4" w:space="0" w:color="auto"/>
            </w:tcBorders>
          </w:tcPr>
          <w:p w:rsidR="00FD0C10" w:rsidRPr="0067604E" w:rsidRDefault="00FD0C10" w:rsidP="002722F0"/>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Default="00B92024" w:rsidP="00DC289A">
            <w:pPr>
              <w:widowControl w:val="0"/>
            </w:pPr>
            <w:r w:rsidRPr="00FD31DC">
              <w:t>Корпоративное управление и стратегии бизнеса</w:t>
            </w:r>
          </w:p>
          <w:p w:rsidR="003B6045" w:rsidRDefault="003B6045" w:rsidP="00DC289A">
            <w:pPr>
              <w:widowControl w:val="0"/>
            </w:pPr>
          </w:p>
          <w:p w:rsidR="003B6045" w:rsidRPr="00FD31DC" w:rsidRDefault="003B6045" w:rsidP="00DC289A">
            <w:pPr>
              <w:widowControl w:val="0"/>
            </w:pP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lastRenderedPageBreak/>
              <w:t xml:space="preserve">Материалы международной научно-практической конференции. «Устойчивое и </w:t>
            </w:r>
            <w:r w:rsidRPr="00733FB0">
              <w:lastRenderedPageBreak/>
              <w:t>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11" w:history="1">
              <w:r w:rsidR="00FD0C10" w:rsidRPr="00733FB0">
                <w:rPr>
                  <w:rStyle w:val="ad"/>
                  <w:color w:val="000000" w:themeColor="text1"/>
                  <w:u w:val="none"/>
                </w:rPr>
                <w:t xml:space="preserve">Формирование инвестиционного климата </w:t>
              </w:r>
              <w:r w:rsidR="00FD0C10" w:rsidRPr="00733FB0">
                <w:rPr>
                  <w:rStyle w:val="ad"/>
                  <w:color w:val="000000" w:themeColor="text1"/>
                  <w:u w:val="none"/>
                </w:rPr>
                <w:lastRenderedPageBreak/>
                <w:t>в особых экономических зонах на примере Китая</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lastRenderedPageBreak/>
              <w:t>Чернявская Ю.А.</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0,</w:t>
            </w:r>
            <w:r>
              <w:rPr>
                <w:color w:val="000000" w:themeColor="text1"/>
              </w:rPr>
              <w:t>6</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Елец. Издательство: </w:t>
            </w:r>
            <w:hyperlink r:id="rId112" w:tooltip="Информация об издательстве" w:history="1">
              <w:r w:rsidRPr="00733FB0">
                <w:rPr>
                  <w:rStyle w:val="ad"/>
                  <w:color w:val="000000" w:themeColor="text1"/>
                  <w:u w:val="none"/>
                </w:rPr>
                <w:t>Елецкий государственный университет им. И.А. Бунина</w:t>
              </w:r>
            </w:hyperlink>
            <w:r w:rsidRPr="00733FB0">
              <w:rPr>
                <w:color w:val="000000" w:themeColor="text1"/>
              </w:rPr>
              <w:t>, 2015г.</w:t>
            </w:r>
          </w:p>
        </w:tc>
        <w:tc>
          <w:tcPr>
            <w:tcW w:w="260" w:type="pct"/>
            <w:tcBorders>
              <w:top w:val="single" w:sz="4" w:space="0" w:color="auto"/>
              <w:left w:val="single" w:sz="4" w:space="0" w:color="auto"/>
              <w:bottom w:val="single" w:sz="4" w:space="0" w:color="auto"/>
              <w:right w:val="single" w:sz="4" w:space="0" w:color="auto"/>
            </w:tcBorders>
          </w:tcPr>
          <w:p w:rsidR="00FD0C10" w:rsidRPr="00733FB0" w:rsidRDefault="00E315D5" w:rsidP="00E315D5">
            <w:r>
              <w:t>500</w:t>
            </w:r>
          </w:p>
        </w:tc>
        <w:tc>
          <w:tcPr>
            <w:tcW w:w="430" w:type="pct"/>
            <w:tcBorders>
              <w:top w:val="single" w:sz="4" w:space="0" w:color="auto"/>
              <w:left w:val="single" w:sz="4" w:space="0" w:color="auto"/>
              <w:bottom w:val="single" w:sz="4" w:space="0" w:color="auto"/>
              <w:right w:val="single" w:sz="4" w:space="0" w:color="auto"/>
            </w:tcBorders>
          </w:tcPr>
          <w:p w:rsidR="00FD0C10" w:rsidRPr="00733FB0" w:rsidRDefault="00FD0C10" w:rsidP="00DC289A">
            <w:pPr>
              <w:widowControl w:val="0"/>
              <w:rPr>
                <w:i/>
              </w:rPr>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FD31DC" w:rsidRDefault="00B92024" w:rsidP="00DC289A">
            <w:pPr>
              <w:widowControl w:val="0"/>
            </w:pPr>
            <w:r w:rsidRPr="00FD31DC">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14E07" w:rsidP="00E315D5">
            <w:pPr>
              <w:rPr>
                <w:color w:val="000000" w:themeColor="text1"/>
              </w:rPr>
            </w:pPr>
            <w:hyperlink r:id="rId113" w:history="1">
              <w:r w:rsidR="00FD0C10" w:rsidRPr="00733FB0">
                <w:rPr>
                  <w:rStyle w:val="ad"/>
                  <w:color w:val="000000" w:themeColor="text1"/>
                  <w:u w:val="none"/>
                </w:rPr>
                <w:t>Реструктуризация производства как основа стратегического управления промышленным предприятием</w:t>
              </w:r>
            </w:hyperlink>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Чернявская Ю.А.</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E315D5">
            <w:pPr>
              <w:rPr>
                <w:color w:val="000000" w:themeColor="text1"/>
              </w:rPr>
            </w:pPr>
            <w:r w:rsidRPr="00733FB0">
              <w:rPr>
                <w:color w:val="000000" w:themeColor="text1"/>
              </w:rPr>
              <w:t>0,2</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6D57DB" w:rsidP="00E315D5">
            <w:pPr>
              <w:rPr>
                <w:color w:val="000000" w:themeColor="text1"/>
              </w:rPr>
            </w:pPr>
            <w:r>
              <w:t xml:space="preserve">Елец, </w:t>
            </w:r>
            <w:r w:rsidRPr="00733FB0">
              <w:t>Издательство: </w:t>
            </w:r>
            <w:hyperlink r:id="rId114" w:tooltip="Информация об издательстве" w:history="1">
              <w:r w:rsidRPr="00733FB0">
                <w:t>Елецкий государственный университет им. И.А. Бунина</w:t>
              </w:r>
            </w:hyperlink>
            <w:r w:rsidRPr="00733FB0">
              <w:t>, 2015</w:t>
            </w:r>
          </w:p>
        </w:tc>
        <w:tc>
          <w:tcPr>
            <w:tcW w:w="260" w:type="pct"/>
            <w:tcBorders>
              <w:top w:val="single" w:sz="4" w:space="0" w:color="auto"/>
              <w:left w:val="single" w:sz="4" w:space="0" w:color="auto"/>
              <w:bottom w:val="single" w:sz="4" w:space="0" w:color="auto"/>
              <w:right w:val="single" w:sz="4" w:space="0" w:color="auto"/>
            </w:tcBorders>
          </w:tcPr>
          <w:p w:rsidR="00FD0C10" w:rsidRPr="00733FB0" w:rsidRDefault="00E315D5" w:rsidP="00E315D5">
            <w:r>
              <w:t>500</w:t>
            </w:r>
          </w:p>
        </w:tc>
        <w:tc>
          <w:tcPr>
            <w:tcW w:w="430" w:type="pct"/>
            <w:tcBorders>
              <w:top w:val="single" w:sz="4" w:space="0" w:color="auto"/>
              <w:left w:val="single" w:sz="4" w:space="0" w:color="auto"/>
              <w:bottom w:val="single" w:sz="4" w:space="0" w:color="auto"/>
              <w:right w:val="single" w:sz="4" w:space="0" w:color="auto"/>
            </w:tcBorders>
          </w:tcPr>
          <w:p w:rsidR="00FD0C10" w:rsidRPr="00733FB0" w:rsidRDefault="00FD0C10" w:rsidP="00DC289A">
            <w:pPr>
              <w:widowControl w:val="0"/>
              <w:rPr>
                <w:i/>
              </w:rPr>
            </w:pPr>
          </w:p>
        </w:tc>
      </w:tr>
      <w:tr w:rsidR="006D57DB"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6D57DB" w:rsidRPr="001A4706" w:rsidRDefault="006D57DB"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6D57DB"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6D57DB" w:rsidRPr="00733FB0" w:rsidRDefault="006D57DB"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6D57DB" w:rsidRPr="00733FB0" w:rsidRDefault="00F14E07" w:rsidP="006D57DB">
            <w:pPr>
              <w:rPr>
                <w:color w:val="000000" w:themeColor="text1"/>
              </w:rPr>
            </w:pPr>
            <w:hyperlink r:id="rId115" w:history="1">
              <w:r w:rsidR="006D57DB">
                <w:rPr>
                  <w:rStyle w:val="ad"/>
                  <w:color w:val="000000" w:themeColor="text1"/>
                  <w:u w:val="none"/>
                </w:rPr>
                <w:t>Алгоритм</w:t>
              </w:r>
            </w:hyperlink>
            <w:r w:rsidR="006D57DB">
              <w:t xml:space="preserve"> обучения студентов </w:t>
            </w:r>
            <w:r w:rsidR="00E315D5">
              <w:t>профессиональной</w:t>
            </w:r>
            <w:r w:rsidR="006D57DB">
              <w:t xml:space="preserve"> лексике на основе корпуса параллельных текстов</w:t>
            </w:r>
          </w:p>
        </w:tc>
        <w:tc>
          <w:tcPr>
            <w:tcW w:w="511" w:type="pct"/>
            <w:tcBorders>
              <w:top w:val="single" w:sz="4" w:space="0" w:color="auto"/>
              <w:left w:val="single" w:sz="4" w:space="0" w:color="auto"/>
              <w:bottom w:val="single" w:sz="4" w:space="0" w:color="auto"/>
              <w:right w:val="single" w:sz="4" w:space="0" w:color="auto"/>
            </w:tcBorders>
          </w:tcPr>
          <w:p w:rsidR="006D57DB" w:rsidRPr="00733FB0" w:rsidRDefault="006D57DB" w:rsidP="00E315D5">
            <w:pPr>
              <w:rPr>
                <w:color w:val="000000" w:themeColor="text1"/>
              </w:rPr>
            </w:pPr>
            <w:r>
              <w:rPr>
                <w:color w:val="000000" w:themeColor="text1"/>
              </w:rPr>
              <w:t>Кокорева А.А.</w:t>
            </w:r>
          </w:p>
        </w:tc>
        <w:tc>
          <w:tcPr>
            <w:tcW w:w="308" w:type="pct"/>
            <w:tcBorders>
              <w:top w:val="single" w:sz="4" w:space="0" w:color="auto"/>
              <w:left w:val="single" w:sz="4" w:space="0" w:color="auto"/>
              <w:bottom w:val="single" w:sz="4" w:space="0" w:color="auto"/>
              <w:right w:val="single" w:sz="4" w:space="0" w:color="auto"/>
            </w:tcBorders>
          </w:tcPr>
          <w:p w:rsidR="006D57DB" w:rsidRPr="00733FB0" w:rsidRDefault="006D57DB" w:rsidP="006D57DB">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6D57DB" w:rsidRPr="00733FB0" w:rsidRDefault="006D57DB" w:rsidP="00E315D5">
            <w:pPr>
              <w:rPr>
                <w:color w:val="000000" w:themeColor="text1"/>
              </w:rPr>
            </w:pPr>
            <w:r>
              <w:t xml:space="preserve">Елец, </w:t>
            </w:r>
            <w:r w:rsidRPr="00733FB0">
              <w:t>Издательство: </w:t>
            </w:r>
            <w:hyperlink r:id="rId116" w:tooltip="Информация об издательстве" w:history="1">
              <w:r w:rsidRPr="00733FB0">
                <w:t>Елецкий государственный университет им. И.А. Бунина</w:t>
              </w:r>
            </w:hyperlink>
            <w:r w:rsidRPr="00733FB0">
              <w:t>, 2015</w:t>
            </w:r>
            <w:r>
              <w:t>. С.190-196</w:t>
            </w:r>
          </w:p>
        </w:tc>
        <w:tc>
          <w:tcPr>
            <w:tcW w:w="260" w:type="pct"/>
            <w:tcBorders>
              <w:top w:val="single" w:sz="4" w:space="0" w:color="auto"/>
              <w:left w:val="single" w:sz="4" w:space="0" w:color="auto"/>
              <w:bottom w:val="single" w:sz="4" w:space="0" w:color="auto"/>
              <w:right w:val="single" w:sz="4" w:space="0" w:color="auto"/>
            </w:tcBorders>
          </w:tcPr>
          <w:p w:rsidR="006D57DB" w:rsidRPr="00733FB0" w:rsidRDefault="00E315D5" w:rsidP="00391755">
            <w:r>
              <w:t>500</w:t>
            </w:r>
          </w:p>
        </w:tc>
        <w:tc>
          <w:tcPr>
            <w:tcW w:w="430" w:type="pct"/>
            <w:tcBorders>
              <w:top w:val="single" w:sz="4" w:space="0" w:color="auto"/>
              <w:left w:val="single" w:sz="4" w:space="0" w:color="auto"/>
              <w:bottom w:val="single" w:sz="4" w:space="0" w:color="auto"/>
              <w:right w:val="single" w:sz="4" w:space="0" w:color="auto"/>
            </w:tcBorders>
          </w:tcPr>
          <w:p w:rsidR="006D57DB" w:rsidRPr="00733FB0" w:rsidRDefault="006D57DB" w:rsidP="00DC289A">
            <w:pPr>
              <w:widowControl w:val="0"/>
              <w:rPr>
                <w:i/>
              </w:rPr>
            </w:pPr>
          </w:p>
        </w:tc>
      </w:tr>
      <w:tr w:rsidR="00E315D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E315D5" w:rsidRPr="001A4706" w:rsidRDefault="00E315D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E315D5" w:rsidRPr="00D7628C" w:rsidRDefault="00B92024" w:rsidP="00DC289A">
            <w:pPr>
              <w:widowControl w:val="0"/>
            </w:pPr>
            <w:r w:rsidRPr="00D7628C">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E315D5" w:rsidRPr="00733FB0" w:rsidRDefault="00E315D5" w:rsidP="00E315D5">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E315D5" w:rsidRPr="00733FB0" w:rsidRDefault="00E315D5" w:rsidP="00E315D5">
            <w:pPr>
              <w:rPr>
                <w:color w:val="000000" w:themeColor="text1"/>
              </w:rPr>
            </w:pPr>
            <w:r>
              <w:t>Инновационная модель взаимодействия науки, образования и производства</w:t>
            </w:r>
          </w:p>
        </w:tc>
        <w:tc>
          <w:tcPr>
            <w:tcW w:w="511" w:type="pct"/>
            <w:tcBorders>
              <w:top w:val="single" w:sz="4" w:space="0" w:color="auto"/>
              <w:left w:val="single" w:sz="4" w:space="0" w:color="auto"/>
              <w:bottom w:val="single" w:sz="4" w:space="0" w:color="auto"/>
              <w:right w:val="single" w:sz="4" w:space="0" w:color="auto"/>
            </w:tcBorders>
          </w:tcPr>
          <w:p w:rsidR="00E315D5" w:rsidRPr="00733FB0" w:rsidRDefault="00E315D5" w:rsidP="00E315D5">
            <w:pPr>
              <w:rPr>
                <w:color w:val="000000" w:themeColor="text1"/>
              </w:rPr>
            </w:pPr>
            <w:r>
              <w:rPr>
                <w:color w:val="000000" w:themeColor="text1"/>
              </w:rPr>
              <w:t>Савенкова О.Ю., Юдин О.И.</w:t>
            </w:r>
          </w:p>
        </w:tc>
        <w:tc>
          <w:tcPr>
            <w:tcW w:w="308" w:type="pct"/>
            <w:tcBorders>
              <w:top w:val="single" w:sz="4" w:space="0" w:color="auto"/>
              <w:left w:val="single" w:sz="4" w:space="0" w:color="auto"/>
              <w:bottom w:val="single" w:sz="4" w:space="0" w:color="auto"/>
              <w:right w:val="single" w:sz="4" w:space="0" w:color="auto"/>
            </w:tcBorders>
          </w:tcPr>
          <w:p w:rsidR="00E315D5" w:rsidRPr="00733FB0" w:rsidRDefault="00E315D5" w:rsidP="00E315D5">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E315D5" w:rsidRPr="00733FB0" w:rsidRDefault="00E315D5" w:rsidP="00E315D5">
            <w:pPr>
              <w:rPr>
                <w:color w:val="000000" w:themeColor="text1"/>
              </w:rPr>
            </w:pPr>
            <w:r>
              <w:t xml:space="preserve">Елец, </w:t>
            </w:r>
            <w:r w:rsidRPr="00733FB0">
              <w:t>Издательство: </w:t>
            </w:r>
            <w:hyperlink r:id="rId117" w:tooltip="Информация об издательстве" w:history="1">
              <w:r w:rsidRPr="00733FB0">
                <w:t>Елецкий государственный университет им. И.А. Бунина</w:t>
              </w:r>
            </w:hyperlink>
            <w:r w:rsidRPr="00733FB0">
              <w:t>, 2015</w:t>
            </w:r>
            <w:r>
              <w:t>. С.361-365</w:t>
            </w:r>
          </w:p>
        </w:tc>
        <w:tc>
          <w:tcPr>
            <w:tcW w:w="260" w:type="pct"/>
            <w:tcBorders>
              <w:top w:val="single" w:sz="4" w:space="0" w:color="auto"/>
              <w:left w:val="single" w:sz="4" w:space="0" w:color="auto"/>
              <w:bottom w:val="single" w:sz="4" w:space="0" w:color="auto"/>
              <w:right w:val="single" w:sz="4" w:space="0" w:color="auto"/>
            </w:tcBorders>
          </w:tcPr>
          <w:p w:rsidR="00E315D5" w:rsidRPr="00733FB0" w:rsidRDefault="00E315D5" w:rsidP="00E315D5">
            <w:r>
              <w:t>500</w:t>
            </w:r>
          </w:p>
        </w:tc>
        <w:tc>
          <w:tcPr>
            <w:tcW w:w="430" w:type="pct"/>
            <w:tcBorders>
              <w:top w:val="single" w:sz="4" w:space="0" w:color="auto"/>
              <w:left w:val="single" w:sz="4" w:space="0" w:color="auto"/>
              <w:bottom w:val="single" w:sz="4" w:space="0" w:color="auto"/>
              <w:right w:val="single" w:sz="4" w:space="0" w:color="auto"/>
            </w:tcBorders>
          </w:tcPr>
          <w:p w:rsidR="00E315D5" w:rsidRPr="00733FB0" w:rsidRDefault="00E315D5" w:rsidP="00DC289A">
            <w:pPr>
              <w:widowControl w:val="0"/>
              <w:rPr>
                <w:i/>
              </w:rPr>
            </w:pPr>
          </w:p>
        </w:tc>
      </w:tr>
      <w:tr w:rsidR="00B15A9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B15A95" w:rsidRPr="001A4706" w:rsidRDefault="00B15A9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15A95" w:rsidRPr="00D7628C" w:rsidRDefault="00402030" w:rsidP="00DC289A">
            <w:pPr>
              <w:widowControl w:val="0"/>
            </w:pPr>
            <w:r w:rsidRPr="00D7628C">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t xml:space="preserve">К вопросу об устойчивом развитии </w:t>
            </w:r>
          </w:p>
        </w:tc>
        <w:tc>
          <w:tcPr>
            <w:tcW w:w="511"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rPr>
                <w:color w:val="000000" w:themeColor="text1"/>
              </w:rPr>
              <w:t xml:space="preserve">Давыдова А.А., Савенкова О.Ю., </w:t>
            </w:r>
          </w:p>
        </w:tc>
        <w:tc>
          <w:tcPr>
            <w:tcW w:w="308"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t xml:space="preserve">Елец, </w:t>
            </w:r>
            <w:r w:rsidRPr="00733FB0">
              <w:t>Издательство: </w:t>
            </w:r>
            <w:hyperlink r:id="rId118" w:tooltip="Информация об издательстве" w:history="1">
              <w:r w:rsidRPr="00733FB0">
                <w:t>Елецкий государственный университет им. И.А. Бунина</w:t>
              </w:r>
            </w:hyperlink>
            <w:r w:rsidRPr="00733FB0">
              <w:t>, 2015</w:t>
            </w:r>
            <w:r>
              <w:t>. С.90-94</w:t>
            </w:r>
          </w:p>
        </w:tc>
        <w:tc>
          <w:tcPr>
            <w:tcW w:w="260" w:type="pct"/>
            <w:tcBorders>
              <w:top w:val="single" w:sz="4" w:space="0" w:color="auto"/>
              <w:left w:val="single" w:sz="4" w:space="0" w:color="auto"/>
              <w:bottom w:val="single" w:sz="4" w:space="0" w:color="auto"/>
              <w:right w:val="single" w:sz="4" w:space="0" w:color="auto"/>
            </w:tcBorders>
          </w:tcPr>
          <w:p w:rsidR="00B15A95" w:rsidRPr="00733FB0" w:rsidRDefault="00B15A95" w:rsidP="00D01D99">
            <w:r>
              <w:t>500</w:t>
            </w:r>
          </w:p>
        </w:tc>
        <w:tc>
          <w:tcPr>
            <w:tcW w:w="430" w:type="pct"/>
            <w:tcBorders>
              <w:top w:val="single" w:sz="4" w:space="0" w:color="auto"/>
              <w:left w:val="single" w:sz="4" w:space="0" w:color="auto"/>
              <w:bottom w:val="single" w:sz="4" w:space="0" w:color="auto"/>
              <w:right w:val="single" w:sz="4" w:space="0" w:color="auto"/>
            </w:tcBorders>
          </w:tcPr>
          <w:p w:rsidR="00B15A95" w:rsidRPr="00733FB0" w:rsidRDefault="00B15A95" w:rsidP="00DC289A">
            <w:pPr>
              <w:widowControl w:val="0"/>
              <w:rPr>
                <w:i/>
              </w:rPr>
            </w:pPr>
          </w:p>
        </w:tc>
      </w:tr>
      <w:tr w:rsidR="00B15A9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B15A95" w:rsidRPr="001A4706" w:rsidRDefault="00B15A9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15A95"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t xml:space="preserve">К вопросу о государственной службе в России </w:t>
            </w:r>
          </w:p>
        </w:tc>
        <w:tc>
          <w:tcPr>
            <w:tcW w:w="511"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rPr>
                <w:color w:val="000000" w:themeColor="text1"/>
              </w:rPr>
              <w:t>Давыдова А.А.</w:t>
            </w:r>
          </w:p>
        </w:tc>
        <w:tc>
          <w:tcPr>
            <w:tcW w:w="308"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t xml:space="preserve">Елец, </w:t>
            </w:r>
            <w:r w:rsidRPr="00733FB0">
              <w:t>Издательство: </w:t>
            </w:r>
            <w:hyperlink r:id="rId119" w:tooltip="Информация об издательстве" w:history="1">
              <w:r w:rsidRPr="00733FB0">
                <w:t>Елецкий государственный университет им. И.А. Бунина</w:t>
              </w:r>
            </w:hyperlink>
            <w:r w:rsidRPr="00733FB0">
              <w:t>, 2015</w:t>
            </w:r>
            <w:r>
              <w:t>. С.94-98</w:t>
            </w:r>
          </w:p>
        </w:tc>
        <w:tc>
          <w:tcPr>
            <w:tcW w:w="260" w:type="pct"/>
            <w:tcBorders>
              <w:top w:val="single" w:sz="4" w:space="0" w:color="auto"/>
              <w:left w:val="single" w:sz="4" w:space="0" w:color="auto"/>
              <w:bottom w:val="single" w:sz="4" w:space="0" w:color="auto"/>
              <w:right w:val="single" w:sz="4" w:space="0" w:color="auto"/>
            </w:tcBorders>
          </w:tcPr>
          <w:p w:rsidR="00B15A95" w:rsidRPr="00733FB0" w:rsidRDefault="00B15A95" w:rsidP="00D01D99">
            <w:r>
              <w:t>500</w:t>
            </w:r>
          </w:p>
        </w:tc>
        <w:tc>
          <w:tcPr>
            <w:tcW w:w="430" w:type="pct"/>
            <w:tcBorders>
              <w:top w:val="single" w:sz="4" w:space="0" w:color="auto"/>
              <w:left w:val="single" w:sz="4" w:space="0" w:color="auto"/>
              <w:bottom w:val="single" w:sz="4" w:space="0" w:color="auto"/>
              <w:right w:val="single" w:sz="4" w:space="0" w:color="auto"/>
            </w:tcBorders>
          </w:tcPr>
          <w:p w:rsidR="00B15A95" w:rsidRPr="00733FB0" w:rsidRDefault="00B15A95" w:rsidP="00DC289A">
            <w:pPr>
              <w:widowControl w:val="0"/>
              <w:rPr>
                <w:i/>
              </w:rPr>
            </w:pPr>
          </w:p>
        </w:tc>
      </w:tr>
      <w:tr w:rsidR="00B15A9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B15A95" w:rsidRPr="001A4706" w:rsidRDefault="00B15A9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15A95" w:rsidRPr="0005107D" w:rsidRDefault="00FD31DC" w:rsidP="00DC289A">
            <w:pPr>
              <w:widowControl w:val="0"/>
            </w:pPr>
            <w:r w:rsidRPr="0005107D">
              <w:t>Глобализация и институциональная модернизация мировой финансовой системы</w:t>
            </w:r>
          </w:p>
          <w:p w:rsidR="00FD31DC" w:rsidRDefault="00FD31DC" w:rsidP="00DC289A">
            <w:pPr>
              <w:widowControl w:val="0"/>
              <w:rPr>
                <w:i/>
              </w:rPr>
            </w:pPr>
          </w:p>
          <w:p w:rsidR="00FD31DC" w:rsidRPr="00733FB0" w:rsidRDefault="00FD31DC" w:rsidP="00DC289A">
            <w:pPr>
              <w:widowControl w:val="0"/>
              <w:rPr>
                <w:i/>
              </w:rPr>
            </w:pPr>
          </w:p>
        </w:tc>
        <w:tc>
          <w:tcPr>
            <w:tcW w:w="96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t>Концепция государства-</w:t>
            </w:r>
            <w:proofErr w:type="spellStart"/>
            <w:r>
              <w:t>меритора</w:t>
            </w:r>
            <w:proofErr w:type="spellEnd"/>
            <w:r>
              <w:t xml:space="preserve"> в разрезе эффективности реализации государственной экономической политики</w:t>
            </w:r>
          </w:p>
        </w:tc>
        <w:tc>
          <w:tcPr>
            <w:tcW w:w="511"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Pr>
                <w:color w:val="000000" w:themeColor="text1"/>
              </w:rPr>
              <w:t>Макаров И.Н.</w:t>
            </w:r>
          </w:p>
        </w:tc>
        <w:tc>
          <w:tcPr>
            <w:tcW w:w="308"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t xml:space="preserve">Елец, </w:t>
            </w:r>
            <w:r w:rsidRPr="00733FB0">
              <w:t>Издательство: </w:t>
            </w:r>
            <w:hyperlink r:id="rId120" w:tooltip="Информация об издательстве" w:history="1">
              <w:r w:rsidRPr="00733FB0">
                <w:t>Елецкий государственный университет им. И.А. Бунина</w:t>
              </w:r>
            </w:hyperlink>
            <w:r w:rsidRPr="00733FB0">
              <w:t>, 2015</w:t>
            </w:r>
            <w:r>
              <w:t>. С.235-242</w:t>
            </w:r>
          </w:p>
        </w:tc>
        <w:tc>
          <w:tcPr>
            <w:tcW w:w="260" w:type="pct"/>
            <w:tcBorders>
              <w:top w:val="single" w:sz="4" w:space="0" w:color="auto"/>
              <w:left w:val="single" w:sz="4" w:space="0" w:color="auto"/>
              <w:bottom w:val="single" w:sz="4" w:space="0" w:color="auto"/>
              <w:right w:val="single" w:sz="4" w:space="0" w:color="auto"/>
            </w:tcBorders>
          </w:tcPr>
          <w:p w:rsidR="00B15A95" w:rsidRPr="00733FB0" w:rsidRDefault="00B15A95" w:rsidP="00D01D99">
            <w:r>
              <w:t>500</w:t>
            </w:r>
          </w:p>
        </w:tc>
        <w:tc>
          <w:tcPr>
            <w:tcW w:w="430" w:type="pct"/>
            <w:tcBorders>
              <w:top w:val="single" w:sz="4" w:space="0" w:color="auto"/>
              <w:left w:val="single" w:sz="4" w:space="0" w:color="auto"/>
              <w:bottom w:val="single" w:sz="4" w:space="0" w:color="auto"/>
              <w:right w:val="single" w:sz="4" w:space="0" w:color="auto"/>
            </w:tcBorders>
          </w:tcPr>
          <w:p w:rsidR="00B15A95" w:rsidRPr="00733FB0" w:rsidRDefault="00B15A95" w:rsidP="00DC289A">
            <w:pPr>
              <w:widowControl w:val="0"/>
              <w:rPr>
                <w:i/>
              </w:rPr>
            </w:pPr>
          </w:p>
        </w:tc>
      </w:tr>
      <w:tr w:rsidR="00B15A9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B15A95" w:rsidRPr="001A4706" w:rsidRDefault="00B15A9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15A95"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t>Правосознание как фундамент антикоррупционного мировоззрения</w:t>
            </w:r>
          </w:p>
        </w:tc>
        <w:tc>
          <w:tcPr>
            <w:tcW w:w="511"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Pr>
                <w:color w:val="000000" w:themeColor="text1"/>
              </w:rPr>
              <w:t>Егоров В.А.</w:t>
            </w:r>
          </w:p>
        </w:tc>
        <w:tc>
          <w:tcPr>
            <w:tcW w:w="308"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t xml:space="preserve">Елец, </w:t>
            </w:r>
            <w:r w:rsidRPr="00733FB0">
              <w:t>Издательство: </w:t>
            </w:r>
            <w:hyperlink r:id="rId121" w:tooltip="Информация об издательстве" w:history="1">
              <w:r w:rsidRPr="00733FB0">
                <w:t>Елецкий государственный университет им. И.А. Бунина</w:t>
              </w:r>
            </w:hyperlink>
            <w:r w:rsidRPr="00733FB0">
              <w:t>, 2015</w:t>
            </w:r>
            <w:r>
              <w:t>. С.122-129</w:t>
            </w:r>
          </w:p>
        </w:tc>
        <w:tc>
          <w:tcPr>
            <w:tcW w:w="260" w:type="pct"/>
            <w:tcBorders>
              <w:top w:val="single" w:sz="4" w:space="0" w:color="auto"/>
              <w:left w:val="single" w:sz="4" w:space="0" w:color="auto"/>
              <w:bottom w:val="single" w:sz="4" w:space="0" w:color="auto"/>
              <w:right w:val="single" w:sz="4" w:space="0" w:color="auto"/>
            </w:tcBorders>
          </w:tcPr>
          <w:p w:rsidR="00B15A95" w:rsidRPr="00733FB0" w:rsidRDefault="00B15A95" w:rsidP="00D01D99">
            <w:r>
              <w:t>500</w:t>
            </w:r>
          </w:p>
        </w:tc>
        <w:tc>
          <w:tcPr>
            <w:tcW w:w="430" w:type="pct"/>
            <w:tcBorders>
              <w:top w:val="single" w:sz="4" w:space="0" w:color="auto"/>
              <w:left w:val="single" w:sz="4" w:space="0" w:color="auto"/>
              <w:bottom w:val="single" w:sz="4" w:space="0" w:color="auto"/>
              <w:right w:val="single" w:sz="4" w:space="0" w:color="auto"/>
            </w:tcBorders>
          </w:tcPr>
          <w:p w:rsidR="00B15A95" w:rsidRPr="00733FB0" w:rsidRDefault="00B15A95" w:rsidP="00DC289A">
            <w:pPr>
              <w:widowControl w:val="0"/>
              <w:rPr>
                <w:i/>
              </w:rPr>
            </w:pPr>
          </w:p>
        </w:tc>
      </w:tr>
      <w:tr w:rsidR="00B15A9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B15A95" w:rsidRPr="001A4706" w:rsidRDefault="00B15A9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15A95" w:rsidRPr="0005107D" w:rsidRDefault="00FD31DC" w:rsidP="00DC289A">
            <w:pPr>
              <w:widowControl w:val="0"/>
            </w:pPr>
            <w:r w:rsidRPr="0005107D">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Pr>
                <w:color w:val="000000" w:themeColor="text1"/>
              </w:rPr>
              <w:t>Пути развития аграрного сектора экономики в современных условиях</w:t>
            </w:r>
          </w:p>
        </w:tc>
        <w:tc>
          <w:tcPr>
            <w:tcW w:w="511"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Pr>
                <w:color w:val="000000" w:themeColor="text1"/>
              </w:rPr>
              <w:t xml:space="preserve">Стрельцов Д.А., Юдин О.И., Пучнина А.А. </w:t>
            </w:r>
          </w:p>
        </w:tc>
        <w:tc>
          <w:tcPr>
            <w:tcW w:w="308"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t xml:space="preserve">Елец, </w:t>
            </w:r>
            <w:r w:rsidRPr="00733FB0">
              <w:t>Издательство: </w:t>
            </w:r>
            <w:hyperlink r:id="rId122" w:tooltip="Информация об издательстве" w:history="1">
              <w:r w:rsidRPr="00733FB0">
                <w:t>Елецкий государственный университет им. И.А. Бунина</w:t>
              </w:r>
            </w:hyperlink>
            <w:r w:rsidRPr="00733FB0">
              <w:t>, 2015</w:t>
            </w:r>
            <w:r>
              <w:t>. С.374-379</w:t>
            </w:r>
          </w:p>
        </w:tc>
        <w:tc>
          <w:tcPr>
            <w:tcW w:w="260" w:type="pct"/>
            <w:tcBorders>
              <w:top w:val="single" w:sz="4" w:space="0" w:color="auto"/>
              <w:left w:val="single" w:sz="4" w:space="0" w:color="auto"/>
              <w:bottom w:val="single" w:sz="4" w:space="0" w:color="auto"/>
              <w:right w:val="single" w:sz="4" w:space="0" w:color="auto"/>
            </w:tcBorders>
          </w:tcPr>
          <w:p w:rsidR="00B15A95" w:rsidRPr="00733FB0" w:rsidRDefault="00B15A95" w:rsidP="00D01D99">
            <w:r>
              <w:t>500</w:t>
            </w:r>
          </w:p>
        </w:tc>
        <w:tc>
          <w:tcPr>
            <w:tcW w:w="430" w:type="pct"/>
            <w:tcBorders>
              <w:top w:val="single" w:sz="4" w:space="0" w:color="auto"/>
              <w:left w:val="single" w:sz="4" w:space="0" w:color="auto"/>
              <w:bottom w:val="single" w:sz="4" w:space="0" w:color="auto"/>
              <w:right w:val="single" w:sz="4" w:space="0" w:color="auto"/>
            </w:tcBorders>
          </w:tcPr>
          <w:p w:rsidR="00B15A95" w:rsidRPr="00733FB0" w:rsidRDefault="00B15A95" w:rsidP="00DC289A">
            <w:pPr>
              <w:widowControl w:val="0"/>
              <w:rPr>
                <w:i/>
              </w:rPr>
            </w:pPr>
          </w:p>
        </w:tc>
      </w:tr>
      <w:tr w:rsidR="00B15A9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B15A95" w:rsidRPr="001A4706" w:rsidRDefault="00B15A9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B15A95"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rPr>
                <w:color w:val="000000" w:themeColor="text1"/>
              </w:rPr>
              <w:t xml:space="preserve">Современное образование – основа правосознания подрастающего поколения </w:t>
            </w:r>
          </w:p>
        </w:tc>
        <w:tc>
          <w:tcPr>
            <w:tcW w:w="511"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Pr>
                <w:color w:val="000000" w:themeColor="text1"/>
              </w:rPr>
              <w:t>Казаков С.В.</w:t>
            </w:r>
          </w:p>
        </w:tc>
        <w:tc>
          <w:tcPr>
            <w:tcW w:w="308" w:type="pct"/>
            <w:tcBorders>
              <w:top w:val="single" w:sz="4" w:space="0" w:color="auto"/>
              <w:left w:val="single" w:sz="4" w:space="0" w:color="auto"/>
              <w:bottom w:val="single" w:sz="4" w:space="0" w:color="auto"/>
              <w:right w:val="single" w:sz="4" w:space="0" w:color="auto"/>
            </w:tcBorders>
          </w:tcPr>
          <w:p w:rsidR="00B15A95" w:rsidRPr="00733FB0" w:rsidRDefault="00B15A95"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B15A95" w:rsidRPr="00733FB0" w:rsidRDefault="00B15A95" w:rsidP="00B15A95">
            <w:pPr>
              <w:rPr>
                <w:color w:val="000000" w:themeColor="text1"/>
              </w:rPr>
            </w:pPr>
            <w:r>
              <w:t xml:space="preserve">Елец, </w:t>
            </w:r>
            <w:r w:rsidRPr="00733FB0">
              <w:t>Издательство: </w:t>
            </w:r>
            <w:hyperlink r:id="rId123" w:tooltip="Информация об издательстве" w:history="1">
              <w:r w:rsidRPr="00733FB0">
                <w:t>Елецкий государственный университет им. И.А. Бунина</w:t>
              </w:r>
            </w:hyperlink>
            <w:r w:rsidRPr="00733FB0">
              <w:t>, 2015</w:t>
            </w:r>
            <w:r>
              <w:t>. С.159-164</w:t>
            </w:r>
          </w:p>
        </w:tc>
        <w:tc>
          <w:tcPr>
            <w:tcW w:w="260" w:type="pct"/>
            <w:tcBorders>
              <w:top w:val="single" w:sz="4" w:space="0" w:color="auto"/>
              <w:left w:val="single" w:sz="4" w:space="0" w:color="auto"/>
              <w:bottom w:val="single" w:sz="4" w:space="0" w:color="auto"/>
              <w:right w:val="single" w:sz="4" w:space="0" w:color="auto"/>
            </w:tcBorders>
          </w:tcPr>
          <w:p w:rsidR="00B15A95" w:rsidRPr="00733FB0" w:rsidRDefault="00B15A95" w:rsidP="00D01D99">
            <w:r>
              <w:t>500</w:t>
            </w:r>
          </w:p>
        </w:tc>
        <w:tc>
          <w:tcPr>
            <w:tcW w:w="430" w:type="pct"/>
            <w:tcBorders>
              <w:top w:val="single" w:sz="4" w:space="0" w:color="auto"/>
              <w:left w:val="single" w:sz="4" w:space="0" w:color="auto"/>
              <w:bottom w:val="single" w:sz="4" w:space="0" w:color="auto"/>
              <w:right w:val="single" w:sz="4" w:space="0" w:color="auto"/>
            </w:tcBorders>
          </w:tcPr>
          <w:p w:rsidR="00B15A95" w:rsidRPr="00733FB0" w:rsidRDefault="00B15A95" w:rsidP="00DC289A">
            <w:pPr>
              <w:widowControl w:val="0"/>
              <w:rPr>
                <w:i/>
              </w:rPr>
            </w:pPr>
          </w:p>
        </w:tc>
      </w:tr>
      <w:tr w:rsidR="00D01D99"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D01D99" w:rsidRPr="001A4706" w:rsidRDefault="00D01D99"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D01D99"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Социально-динамический аспект моделирования внутригрупповых конфликтных отношений в условиях глобальных трансформаций общества</w:t>
            </w:r>
          </w:p>
        </w:tc>
        <w:tc>
          <w:tcPr>
            <w:tcW w:w="511"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Кидинов А.В.</w:t>
            </w:r>
          </w:p>
        </w:tc>
        <w:tc>
          <w:tcPr>
            <w:tcW w:w="308"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rPr>
                <w:color w:val="000000" w:themeColor="text1"/>
              </w:rPr>
              <w:t>0,</w:t>
            </w:r>
            <w:r>
              <w:rPr>
                <w:color w:val="000000" w:themeColor="text1"/>
              </w:rPr>
              <w:t>6</w:t>
            </w:r>
          </w:p>
        </w:tc>
        <w:tc>
          <w:tcPr>
            <w:tcW w:w="947"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t xml:space="preserve">Елец, </w:t>
            </w:r>
            <w:r w:rsidRPr="00733FB0">
              <w:t>Издательство: </w:t>
            </w:r>
            <w:hyperlink r:id="rId124" w:tooltip="Информация об издательстве" w:history="1">
              <w:r w:rsidRPr="00733FB0">
                <w:t>Елецкий государственный университет им. И.А. Бунина</w:t>
              </w:r>
            </w:hyperlink>
            <w:r w:rsidRPr="00733FB0">
              <w:t>, 2015</w:t>
            </w:r>
            <w:r>
              <w:t>. С.181-190</w:t>
            </w:r>
          </w:p>
        </w:tc>
        <w:tc>
          <w:tcPr>
            <w:tcW w:w="260" w:type="pct"/>
            <w:tcBorders>
              <w:top w:val="single" w:sz="4" w:space="0" w:color="auto"/>
              <w:left w:val="single" w:sz="4" w:space="0" w:color="auto"/>
              <w:bottom w:val="single" w:sz="4" w:space="0" w:color="auto"/>
              <w:right w:val="single" w:sz="4" w:space="0" w:color="auto"/>
            </w:tcBorders>
          </w:tcPr>
          <w:p w:rsidR="00D01D99" w:rsidRPr="00733FB0" w:rsidRDefault="00D01D99" w:rsidP="00D01D99">
            <w:r>
              <w:t>500</w:t>
            </w:r>
          </w:p>
        </w:tc>
        <w:tc>
          <w:tcPr>
            <w:tcW w:w="430" w:type="pct"/>
            <w:tcBorders>
              <w:top w:val="single" w:sz="4" w:space="0" w:color="auto"/>
              <w:left w:val="single" w:sz="4" w:space="0" w:color="auto"/>
              <w:bottom w:val="single" w:sz="4" w:space="0" w:color="auto"/>
              <w:right w:val="single" w:sz="4" w:space="0" w:color="auto"/>
            </w:tcBorders>
          </w:tcPr>
          <w:p w:rsidR="00D01D99" w:rsidRPr="00733FB0" w:rsidRDefault="00D01D99" w:rsidP="00DC289A">
            <w:pPr>
              <w:widowControl w:val="0"/>
              <w:rPr>
                <w:i/>
              </w:rPr>
            </w:pPr>
          </w:p>
        </w:tc>
      </w:tr>
      <w:tr w:rsidR="00D01D99"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D01D99" w:rsidRPr="001A4706" w:rsidRDefault="00D01D99"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D01D99" w:rsidRPr="00733FB0" w:rsidRDefault="0005107D" w:rsidP="00DC289A">
            <w:pPr>
              <w:widowControl w:val="0"/>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Стратегическое планирование в период перехода к новому технологическому укладу</w:t>
            </w:r>
          </w:p>
        </w:tc>
        <w:tc>
          <w:tcPr>
            <w:tcW w:w="511"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Корнева Ж.В., Граб И.С.</w:t>
            </w:r>
          </w:p>
        </w:tc>
        <w:tc>
          <w:tcPr>
            <w:tcW w:w="308"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rPr>
                <w:color w:val="000000" w:themeColor="text1"/>
              </w:rPr>
              <w:t>0,</w:t>
            </w:r>
            <w:r>
              <w:rPr>
                <w:color w:val="000000" w:themeColor="text1"/>
              </w:rPr>
              <w:t>6</w:t>
            </w:r>
          </w:p>
        </w:tc>
        <w:tc>
          <w:tcPr>
            <w:tcW w:w="947"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t xml:space="preserve">Елец, </w:t>
            </w:r>
            <w:r w:rsidRPr="00733FB0">
              <w:t>Издательство: </w:t>
            </w:r>
            <w:hyperlink r:id="rId125" w:tooltip="Информация об издательстве" w:history="1">
              <w:r w:rsidRPr="00733FB0">
                <w:t>Елецкий государственный университет им. И.А. Бунина</w:t>
              </w:r>
            </w:hyperlink>
            <w:r w:rsidRPr="00733FB0">
              <w:t>, 2015</w:t>
            </w:r>
            <w:r>
              <w:t>. С.175-181</w:t>
            </w:r>
          </w:p>
        </w:tc>
        <w:tc>
          <w:tcPr>
            <w:tcW w:w="260" w:type="pct"/>
            <w:tcBorders>
              <w:top w:val="single" w:sz="4" w:space="0" w:color="auto"/>
              <w:left w:val="single" w:sz="4" w:space="0" w:color="auto"/>
              <w:bottom w:val="single" w:sz="4" w:space="0" w:color="auto"/>
              <w:right w:val="single" w:sz="4" w:space="0" w:color="auto"/>
            </w:tcBorders>
          </w:tcPr>
          <w:p w:rsidR="00D01D99" w:rsidRPr="00733FB0" w:rsidRDefault="00D01D99" w:rsidP="00D01D99">
            <w:r>
              <w:t>500</w:t>
            </w:r>
          </w:p>
        </w:tc>
        <w:tc>
          <w:tcPr>
            <w:tcW w:w="430" w:type="pct"/>
            <w:tcBorders>
              <w:top w:val="single" w:sz="4" w:space="0" w:color="auto"/>
              <w:left w:val="single" w:sz="4" w:space="0" w:color="auto"/>
              <w:bottom w:val="single" w:sz="4" w:space="0" w:color="auto"/>
              <w:right w:val="single" w:sz="4" w:space="0" w:color="auto"/>
            </w:tcBorders>
          </w:tcPr>
          <w:p w:rsidR="00D01D99" w:rsidRPr="00733FB0" w:rsidRDefault="00D01D99" w:rsidP="00DC289A">
            <w:pPr>
              <w:widowControl w:val="0"/>
              <w:rPr>
                <w:i/>
              </w:rPr>
            </w:pPr>
          </w:p>
        </w:tc>
      </w:tr>
      <w:tr w:rsidR="00D01D99"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D01D99" w:rsidRPr="001A4706" w:rsidRDefault="00D01D99"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D01D99" w:rsidRPr="0005107D" w:rsidRDefault="00FD31DC" w:rsidP="00DC289A">
            <w:pPr>
              <w:widowControl w:val="0"/>
            </w:pPr>
            <w:r w:rsidRPr="0005107D">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Тенденции развития агропромышленного комплекса в условиях санкций</w:t>
            </w:r>
          </w:p>
        </w:tc>
        <w:tc>
          <w:tcPr>
            <w:tcW w:w="511"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Пучнина А.А.</w:t>
            </w:r>
          </w:p>
        </w:tc>
        <w:tc>
          <w:tcPr>
            <w:tcW w:w="308"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rPr>
                <w:color w:val="000000" w:themeColor="text1"/>
              </w:rPr>
              <w:t>0,</w:t>
            </w:r>
            <w:r>
              <w:rPr>
                <w:color w:val="000000" w:themeColor="text1"/>
              </w:rPr>
              <w:t>6</w:t>
            </w:r>
          </w:p>
        </w:tc>
        <w:tc>
          <w:tcPr>
            <w:tcW w:w="947"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t xml:space="preserve">Елец, </w:t>
            </w:r>
            <w:r w:rsidRPr="00733FB0">
              <w:t>Издательство: </w:t>
            </w:r>
            <w:hyperlink r:id="rId126" w:tooltip="Информация об издательстве" w:history="1">
              <w:r w:rsidRPr="00733FB0">
                <w:t>Елецкий государственный университет им. И.А. Бунина</w:t>
              </w:r>
            </w:hyperlink>
            <w:r w:rsidRPr="00733FB0">
              <w:t>, 2015</w:t>
            </w:r>
            <w:r>
              <w:t>. С.622-626</w:t>
            </w:r>
          </w:p>
        </w:tc>
        <w:tc>
          <w:tcPr>
            <w:tcW w:w="260" w:type="pct"/>
            <w:tcBorders>
              <w:top w:val="single" w:sz="4" w:space="0" w:color="auto"/>
              <w:left w:val="single" w:sz="4" w:space="0" w:color="auto"/>
              <w:bottom w:val="single" w:sz="4" w:space="0" w:color="auto"/>
              <w:right w:val="single" w:sz="4" w:space="0" w:color="auto"/>
            </w:tcBorders>
          </w:tcPr>
          <w:p w:rsidR="00D01D99" w:rsidRPr="00733FB0" w:rsidRDefault="00D01D99" w:rsidP="00D01D99">
            <w:r>
              <w:t>500</w:t>
            </w:r>
          </w:p>
        </w:tc>
        <w:tc>
          <w:tcPr>
            <w:tcW w:w="430" w:type="pct"/>
            <w:tcBorders>
              <w:top w:val="single" w:sz="4" w:space="0" w:color="auto"/>
              <w:left w:val="single" w:sz="4" w:space="0" w:color="auto"/>
              <w:bottom w:val="single" w:sz="4" w:space="0" w:color="auto"/>
              <w:right w:val="single" w:sz="4" w:space="0" w:color="auto"/>
            </w:tcBorders>
          </w:tcPr>
          <w:p w:rsidR="00D01D99" w:rsidRPr="00733FB0" w:rsidRDefault="00D01D99" w:rsidP="00DC289A">
            <w:pPr>
              <w:widowControl w:val="0"/>
              <w:rPr>
                <w:i/>
              </w:rPr>
            </w:pPr>
          </w:p>
        </w:tc>
      </w:tr>
      <w:tr w:rsidR="00D01D99"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D01D99" w:rsidRPr="001A4706" w:rsidRDefault="00D01D99"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D01D99" w:rsidRPr="00733FB0" w:rsidRDefault="00FD31DC" w:rsidP="00DC289A">
            <w:pPr>
              <w:widowControl w:val="0"/>
              <w:rPr>
                <w:i/>
              </w:rPr>
            </w:pPr>
            <w:r>
              <w:t xml:space="preserve">Неэкономические факторы устойчивого </w:t>
            </w:r>
            <w:r>
              <w:lastRenderedPageBreak/>
              <w:t>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lastRenderedPageBreak/>
              <w:t xml:space="preserve">Материалы международной научно-практической конференции. «Устойчивое и </w:t>
            </w:r>
            <w:r w:rsidRPr="00733FB0">
              <w:lastRenderedPageBreak/>
              <w:t>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lastRenderedPageBreak/>
              <w:t xml:space="preserve">Ценности права и правосознание граждан России </w:t>
            </w:r>
          </w:p>
        </w:tc>
        <w:tc>
          <w:tcPr>
            <w:tcW w:w="511"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proofErr w:type="spellStart"/>
            <w:r>
              <w:rPr>
                <w:color w:val="000000" w:themeColor="text1"/>
              </w:rPr>
              <w:t>Башаримов</w:t>
            </w:r>
            <w:proofErr w:type="spellEnd"/>
            <w:r>
              <w:rPr>
                <w:color w:val="000000" w:themeColor="text1"/>
              </w:rPr>
              <w:t xml:space="preserve"> Ю.П.</w:t>
            </w:r>
          </w:p>
        </w:tc>
        <w:tc>
          <w:tcPr>
            <w:tcW w:w="308"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rPr>
                <w:color w:val="000000" w:themeColor="text1"/>
              </w:rPr>
              <w:t>0,</w:t>
            </w:r>
            <w:r>
              <w:rPr>
                <w:color w:val="000000" w:themeColor="text1"/>
              </w:rPr>
              <w:t>5</w:t>
            </w:r>
          </w:p>
        </w:tc>
        <w:tc>
          <w:tcPr>
            <w:tcW w:w="947"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t xml:space="preserve">Елец, </w:t>
            </w:r>
            <w:r w:rsidRPr="00733FB0">
              <w:t>Издательство: </w:t>
            </w:r>
            <w:hyperlink r:id="rId127" w:tooltip="Информация об издательстве" w:history="1">
              <w:r w:rsidRPr="00733FB0">
                <w:t>Елецкий государственный университет им. И.А. Бунина</w:t>
              </w:r>
            </w:hyperlink>
            <w:r w:rsidRPr="00733FB0">
              <w:t>, 2015</w:t>
            </w:r>
            <w:r>
              <w:t>. С.34-40</w:t>
            </w:r>
          </w:p>
        </w:tc>
        <w:tc>
          <w:tcPr>
            <w:tcW w:w="260" w:type="pct"/>
            <w:tcBorders>
              <w:top w:val="single" w:sz="4" w:space="0" w:color="auto"/>
              <w:left w:val="single" w:sz="4" w:space="0" w:color="auto"/>
              <w:bottom w:val="single" w:sz="4" w:space="0" w:color="auto"/>
              <w:right w:val="single" w:sz="4" w:space="0" w:color="auto"/>
            </w:tcBorders>
          </w:tcPr>
          <w:p w:rsidR="00D01D99" w:rsidRPr="00733FB0" w:rsidRDefault="00D01D99" w:rsidP="00D01D99">
            <w:r>
              <w:t>500</w:t>
            </w:r>
          </w:p>
        </w:tc>
        <w:tc>
          <w:tcPr>
            <w:tcW w:w="430" w:type="pct"/>
            <w:tcBorders>
              <w:top w:val="single" w:sz="4" w:space="0" w:color="auto"/>
              <w:left w:val="single" w:sz="4" w:space="0" w:color="auto"/>
              <w:bottom w:val="single" w:sz="4" w:space="0" w:color="auto"/>
              <w:right w:val="single" w:sz="4" w:space="0" w:color="auto"/>
            </w:tcBorders>
          </w:tcPr>
          <w:p w:rsidR="00D01D99" w:rsidRPr="00733FB0" w:rsidRDefault="00D01D99" w:rsidP="00DC289A">
            <w:pPr>
              <w:widowControl w:val="0"/>
              <w:rPr>
                <w:i/>
              </w:rPr>
            </w:pPr>
          </w:p>
        </w:tc>
      </w:tr>
      <w:tr w:rsidR="00D01D99"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D01D99" w:rsidRPr="001A4706" w:rsidRDefault="00D01D99"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D01D99" w:rsidRPr="0005107D" w:rsidRDefault="00FD31DC" w:rsidP="00DC289A">
            <w:pPr>
              <w:widowControl w:val="0"/>
            </w:pPr>
            <w:r w:rsidRPr="0005107D">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t>Материалы международной научно-практической конференции. «Устойчивое и инновационное развитие регионов России в условиях глобальных трансформаций»</w:t>
            </w:r>
          </w:p>
        </w:tc>
        <w:tc>
          <w:tcPr>
            <w:tcW w:w="822"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 xml:space="preserve">Сферы деятельности местных органов власти при проведении социально-экономической политики </w:t>
            </w:r>
          </w:p>
        </w:tc>
        <w:tc>
          <w:tcPr>
            <w:tcW w:w="511"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Pr>
                <w:color w:val="000000" w:themeColor="text1"/>
              </w:rPr>
              <w:t>Широкова О.В.</w:t>
            </w:r>
          </w:p>
        </w:tc>
        <w:tc>
          <w:tcPr>
            <w:tcW w:w="308"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rsidRPr="00733FB0">
              <w:rPr>
                <w:color w:val="000000" w:themeColor="text1"/>
              </w:rPr>
              <w:t>0,</w:t>
            </w:r>
            <w:r>
              <w:rPr>
                <w:color w:val="000000" w:themeColor="text1"/>
              </w:rPr>
              <w:t>3</w:t>
            </w:r>
          </w:p>
        </w:tc>
        <w:tc>
          <w:tcPr>
            <w:tcW w:w="947" w:type="pct"/>
            <w:tcBorders>
              <w:top w:val="single" w:sz="4" w:space="0" w:color="auto"/>
              <w:left w:val="single" w:sz="4" w:space="0" w:color="auto"/>
              <w:bottom w:val="single" w:sz="4" w:space="0" w:color="auto"/>
              <w:right w:val="single" w:sz="4" w:space="0" w:color="auto"/>
            </w:tcBorders>
          </w:tcPr>
          <w:p w:rsidR="00D01D99" w:rsidRPr="00733FB0" w:rsidRDefault="00D01D99" w:rsidP="00D01D99">
            <w:pPr>
              <w:rPr>
                <w:color w:val="000000" w:themeColor="text1"/>
              </w:rPr>
            </w:pPr>
            <w:r>
              <w:t xml:space="preserve">Елец, </w:t>
            </w:r>
            <w:r w:rsidRPr="00733FB0">
              <w:t>Издательство: </w:t>
            </w:r>
            <w:hyperlink r:id="rId128" w:tooltip="Информация об издательстве" w:history="1">
              <w:r w:rsidRPr="00733FB0">
                <w:t>Елецкий государственный университет им. И.А. Бунина</w:t>
              </w:r>
            </w:hyperlink>
            <w:r w:rsidRPr="00733FB0">
              <w:t>, 2015</w:t>
            </w:r>
            <w:r>
              <w:t>. С.476-480</w:t>
            </w:r>
          </w:p>
        </w:tc>
        <w:tc>
          <w:tcPr>
            <w:tcW w:w="260" w:type="pct"/>
            <w:tcBorders>
              <w:top w:val="single" w:sz="4" w:space="0" w:color="auto"/>
              <w:left w:val="single" w:sz="4" w:space="0" w:color="auto"/>
              <w:bottom w:val="single" w:sz="4" w:space="0" w:color="auto"/>
              <w:right w:val="single" w:sz="4" w:space="0" w:color="auto"/>
            </w:tcBorders>
          </w:tcPr>
          <w:p w:rsidR="00D01D99" w:rsidRPr="00733FB0" w:rsidRDefault="00D01D99" w:rsidP="00D01D99">
            <w:r>
              <w:t>500</w:t>
            </w:r>
          </w:p>
        </w:tc>
        <w:tc>
          <w:tcPr>
            <w:tcW w:w="430" w:type="pct"/>
            <w:tcBorders>
              <w:top w:val="single" w:sz="4" w:space="0" w:color="auto"/>
              <w:left w:val="single" w:sz="4" w:space="0" w:color="auto"/>
              <w:bottom w:val="single" w:sz="4" w:space="0" w:color="auto"/>
              <w:right w:val="single" w:sz="4" w:space="0" w:color="auto"/>
            </w:tcBorders>
          </w:tcPr>
          <w:p w:rsidR="00D01D99" w:rsidRPr="00733FB0" w:rsidRDefault="00D01D99" w:rsidP="00DC289A">
            <w:pPr>
              <w:widowControl w:val="0"/>
              <w:rPr>
                <w:i/>
              </w:rPr>
            </w:pPr>
          </w:p>
        </w:tc>
      </w:tr>
      <w:tr w:rsidR="00E315D5"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E315D5" w:rsidRPr="001A4706" w:rsidRDefault="00E315D5"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E315D5" w:rsidRPr="0005107D" w:rsidRDefault="0005107D" w:rsidP="00DC289A">
            <w:pPr>
              <w:widowControl w:val="0"/>
            </w:pPr>
            <w:r w:rsidRPr="0005107D">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E315D5" w:rsidRPr="00733FB0" w:rsidRDefault="00E315D5" w:rsidP="00E315D5">
            <w:r>
              <w:t>Материалы международной научно-практической конференции «Стратегия инновационного развития агропромышленного комплекса в условиях глобализации экономики»</w:t>
            </w:r>
          </w:p>
        </w:tc>
        <w:tc>
          <w:tcPr>
            <w:tcW w:w="822" w:type="pct"/>
            <w:tcBorders>
              <w:top w:val="single" w:sz="4" w:space="0" w:color="auto"/>
              <w:left w:val="single" w:sz="4" w:space="0" w:color="auto"/>
              <w:bottom w:val="single" w:sz="4" w:space="0" w:color="auto"/>
              <w:right w:val="single" w:sz="4" w:space="0" w:color="auto"/>
            </w:tcBorders>
          </w:tcPr>
          <w:p w:rsidR="00E315D5" w:rsidRDefault="00E315D5" w:rsidP="00E315D5">
            <w:r>
              <w:t>Использование потенциала особых экономических зон развития АПК и сельских территорий</w:t>
            </w:r>
          </w:p>
        </w:tc>
        <w:tc>
          <w:tcPr>
            <w:tcW w:w="511" w:type="pct"/>
            <w:tcBorders>
              <w:top w:val="single" w:sz="4" w:space="0" w:color="auto"/>
              <w:left w:val="single" w:sz="4" w:space="0" w:color="auto"/>
              <w:bottom w:val="single" w:sz="4" w:space="0" w:color="auto"/>
              <w:right w:val="single" w:sz="4" w:space="0" w:color="auto"/>
            </w:tcBorders>
          </w:tcPr>
          <w:p w:rsidR="00E315D5" w:rsidRDefault="00E315D5" w:rsidP="00E315D5">
            <w:pPr>
              <w:rPr>
                <w:color w:val="000000" w:themeColor="text1"/>
              </w:rPr>
            </w:pPr>
            <w:r>
              <w:rPr>
                <w:color w:val="000000" w:themeColor="text1"/>
              </w:rPr>
              <w:t>Меренкова И.Н.</w:t>
            </w:r>
          </w:p>
        </w:tc>
        <w:tc>
          <w:tcPr>
            <w:tcW w:w="308" w:type="pct"/>
            <w:tcBorders>
              <w:top w:val="single" w:sz="4" w:space="0" w:color="auto"/>
              <w:left w:val="single" w:sz="4" w:space="0" w:color="auto"/>
              <w:bottom w:val="single" w:sz="4" w:space="0" w:color="auto"/>
              <w:right w:val="single" w:sz="4" w:space="0" w:color="auto"/>
            </w:tcBorders>
          </w:tcPr>
          <w:p w:rsidR="00E315D5" w:rsidRPr="00733FB0" w:rsidRDefault="00E315D5" w:rsidP="00E315D5">
            <w:pPr>
              <w:rPr>
                <w:color w:val="000000" w:themeColor="text1"/>
              </w:rPr>
            </w:pPr>
            <w:r>
              <w:rPr>
                <w:color w:val="000000" w:themeColor="text1"/>
              </w:rPr>
              <w:t>0,3</w:t>
            </w:r>
          </w:p>
        </w:tc>
        <w:tc>
          <w:tcPr>
            <w:tcW w:w="947" w:type="pct"/>
            <w:tcBorders>
              <w:top w:val="single" w:sz="4" w:space="0" w:color="auto"/>
              <w:left w:val="single" w:sz="4" w:space="0" w:color="auto"/>
              <w:bottom w:val="single" w:sz="4" w:space="0" w:color="auto"/>
              <w:right w:val="single" w:sz="4" w:space="0" w:color="auto"/>
            </w:tcBorders>
          </w:tcPr>
          <w:p w:rsidR="00E315D5" w:rsidRDefault="00B15A95" w:rsidP="00E315D5">
            <w:r>
              <w:t xml:space="preserve">Воронеж, </w:t>
            </w:r>
            <w:hyperlink r:id="rId129" w:tooltip="Список публикаций этого издательства" w:history="1">
              <w:r w:rsidR="00E315D5" w:rsidRPr="00B15A95">
                <w:t>Воронежский государственный аграрный университет им. Императора Петра I</w:t>
              </w:r>
            </w:hyperlink>
            <w:r w:rsidRPr="00B15A95">
              <w:t>, 2015. С.372-375</w:t>
            </w:r>
          </w:p>
        </w:tc>
        <w:tc>
          <w:tcPr>
            <w:tcW w:w="260" w:type="pct"/>
            <w:tcBorders>
              <w:top w:val="single" w:sz="4" w:space="0" w:color="auto"/>
              <w:left w:val="single" w:sz="4" w:space="0" w:color="auto"/>
              <w:bottom w:val="single" w:sz="4" w:space="0" w:color="auto"/>
              <w:right w:val="single" w:sz="4" w:space="0" w:color="auto"/>
            </w:tcBorders>
          </w:tcPr>
          <w:p w:rsidR="00E315D5" w:rsidRDefault="0067604E" w:rsidP="00E315D5">
            <w:r>
              <w:t>500</w:t>
            </w:r>
          </w:p>
        </w:tc>
        <w:tc>
          <w:tcPr>
            <w:tcW w:w="430" w:type="pct"/>
            <w:tcBorders>
              <w:top w:val="single" w:sz="4" w:space="0" w:color="auto"/>
              <w:left w:val="single" w:sz="4" w:space="0" w:color="auto"/>
              <w:bottom w:val="single" w:sz="4" w:space="0" w:color="auto"/>
              <w:right w:val="single" w:sz="4" w:space="0" w:color="auto"/>
            </w:tcBorders>
          </w:tcPr>
          <w:p w:rsidR="00E315D5" w:rsidRPr="00733FB0" w:rsidRDefault="00E315D5" w:rsidP="00DC289A">
            <w:pPr>
              <w:widowControl w:val="0"/>
              <w:rPr>
                <w:i/>
              </w:rPr>
            </w:pPr>
          </w:p>
        </w:tc>
      </w:tr>
      <w:tr w:rsidR="00F57596"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57596" w:rsidRPr="001A4706" w:rsidRDefault="00F57596"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57596" w:rsidRDefault="0005107D" w:rsidP="00DC289A">
            <w:pPr>
              <w:widowControl w:val="0"/>
            </w:pPr>
            <w:r w:rsidRPr="0005107D">
              <w:t>Корпоративное управление и стратегии бизнеса</w:t>
            </w:r>
          </w:p>
          <w:p w:rsidR="003B6045" w:rsidRDefault="003B6045" w:rsidP="00DC289A">
            <w:pPr>
              <w:widowControl w:val="0"/>
            </w:pPr>
          </w:p>
          <w:p w:rsidR="003B6045" w:rsidRPr="00733FB0" w:rsidRDefault="003B6045" w:rsidP="00DC289A">
            <w:pPr>
              <w:widowControl w:val="0"/>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57596" w:rsidRPr="00733FB0" w:rsidRDefault="00F57596" w:rsidP="00E6445F">
            <w:r>
              <w:t>Материалы международной научно-практической конференции «Стратегия инновационного развития агропромышленного комплекса в условиях глобализации экономики»</w:t>
            </w:r>
          </w:p>
        </w:tc>
        <w:tc>
          <w:tcPr>
            <w:tcW w:w="822" w:type="pct"/>
            <w:tcBorders>
              <w:top w:val="single" w:sz="4" w:space="0" w:color="auto"/>
              <w:left w:val="single" w:sz="4" w:space="0" w:color="auto"/>
              <w:bottom w:val="single" w:sz="4" w:space="0" w:color="auto"/>
              <w:right w:val="single" w:sz="4" w:space="0" w:color="auto"/>
            </w:tcBorders>
          </w:tcPr>
          <w:p w:rsidR="00F57596" w:rsidRDefault="00F57596" w:rsidP="00E6445F">
            <w:r>
              <w:t>Экономический мониторинг в системе менеджмента перерабатывающих организаций АПК</w:t>
            </w:r>
          </w:p>
        </w:tc>
        <w:tc>
          <w:tcPr>
            <w:tcW w:w="511" w:type="pct"/>
            <w:tcBorders>
              <w:top w:val="single" w:sz="4" w:space="0" w:color="auto"/>
              <w:left w:val="single" w:sz="4" w:space="0" w:color="auto"/>
              <w:bottom w:val="single" w:sz="4" w:space="0" w:color="auto"/>
              <w:right w:val="single" w:sz="4" w:space="0" w:color="auto"/>
            </w:tcBorders>
          </w:tcPr>
          <w:p w:rsidR="00F57596" w:rsidRDefault="00F57596" w:rsidP="00E6445F">
            <w:pPr>
              <w:rPr>
                <w:color w:val="000000" w:themeColor="text1"/>
              </w:rPr>
            </w:pPr>
            <w:proofErr w:type="spellStart"/>
            <w:r>
              <w:rPr>
                <w:color w:val="000000" w:themeColor="text1"/>
              </w:rPr>
              <w:t>Шамрина</w:t>
            </w:r>
            <w:proofErr w:type="spellEnd"/>
            <w:r>
              <w:rPr>
                <w:color w:val="000000" w:themeColor="text1"/>
              </w:rPr>
              <w:t xml:space="preserve"> И.В.</w:t>
            </w:r>
          </w:p>
        </w:tc>
        <w:tc>
          <w:tcPr>
            <w:tcW w:w="308" w:type="pct"/>
            <w:tcBorders>
              <w:top w:val="single" w:sz="4" w:space="0" w:color="auto"/>
              <w:left w:val="single" w:sz="4" w:space="0" w:color="auto"/>
              <w:bottom w:val="single" w:sz="4" w:space="0" w:color="auto"/>
              <w:right w:val="single" w:sz="4" w:space="0" w:color="auto"/>
            </w:tcBorders>
          </w:tcPr>
          <w:p w:rsidR="00F57596" w:rsidRPr="00733FB0" w:rsidRDefault="00F57596" w:rsidP="00E6445F">
            <w:pPr>
              <w:rPr>
                <w:color w:val="000000" w:themeColor="text1"/>
              </w:rPr>
            </w:pPr>
            <w:r>
              <w:rPr>
                <w:color w:val="000000" w:themeColor="text1"/>
              </w:rPr>
              <w:t>0,3</w:t>
            </w:r>
          </w:p>
        </w:tc>
        <w:tc>
          <w:tcPr>
            <w:tcW w:w="947" w:type="pct"/>
            <w:tcBorders>
              <w:top w:val="single" w:sz="4" w:space="0" w:color="auto"/>
              <w:left w:val="single" w:sz="4" w:space="0" w:color="auto"/>
              <w:bottom w:val="single" w:sz="4" w:space="0" w:color="auto"/>
              <w:right w:val="single" w:sz="4" w:space="0" w:color="auto"/>
            </w:tcBorders>
          </w:tcPr>
          <w:p w:rsidR="00F57596" w:rsidRDefault="00F57596" w:rsidP="00A5542A">
            <w:r>
              <w:t xml:space="preserve">Воронеж, </w:t>
            </w:r>
            <w:hyperlink r:id="rId130" w:tooltip="Список публикаций этого издательства" w:history="1">
              <w:r w:rsidRPr="00B15A95">
                <w:t>Воронежский государственный аграрный университет им. Императора Петра I</w:t>
              </w:r>
            </w:hyperlink>
            <w:r w:rsidRPr="00B15A95">
              <w:t>, 2015. С.</w:t>
            </w:r>
            <w:r w:rsidR="00A5542A">
              <w:t>168-171</w:t>
            </w:r>
          </w:p>
        </w:tc>
        <w:tc>
          <w:tcPr>
            <w:tcW w:w="260" w:type="pct"/>
            <w:tcBorders>
              <w:top w:val="single" w:sz="4" w:space="0" w:color="auto"/>
              <w:left w:val="single" w:sz="4" w:space="0" w:color="auto"/>
              <w:bottom w:val="single" w:sz="4" w:space="0" w:color="auto"/>
              <w:right w:val="single" w:sz="4" w:space="0" w:color="auto"/>
            </w:tcBorders>
          </w:tcPr>
          <w:p w:rsidR="00F57596" w:rsidRDefault="0067604E" w:rsidP="00E315D5">
            <w:r>
              <w:t>500</w:t>
            </w:r>
          </w:p>
        </w:tc>
        <w:tc>
          <w:tcPr>
            <w:tcW w:w="430" w:type="pct"/>
            <w:tcBorders>
              <w:top w:val="single" w:sz="4" w:space="0" w:color="auto"/>
              <w:left w:val="single" w:sz="4" w:space="0" w:color="auto"/>
              <w:bottom w:val="single" w:sz="4" w:space="0" w:color="auto"/>
              <w:right w:val="single" w:sz="4" w:space="0" w:color="auto"/>
            </w:tcBorders>
          </w:tcPr>
          <w:p w:rsidR="00F57596" w:rsidRPr="00733FB0" w:rsidRDefault="00F57596" w:rsidP="00DC289A">
            <w:pPr>
              <w:widowControl w:val="0"/>
              <w:rPr>
                <w:i/>
              </w:rPr>
            </w:pPr>
          </w:p>
        </w:tc>
      </w:tr>
      <w:tr w:rsidR="006D57DB"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6D57DB" w:rsidRPr="001A4706" w:rsidRDefault="006D57DB"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6D57DB"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6D57DB" w:rsidRPr="006D57DB" w:rsidRDefault="006D57DB" w:rsidP="00E315D5">
            <w:r>
              <w:t xml:space="preserve">Материалы </w:t>
            </w:r>
            <w:r>
              <w:rPr>
                <w:lang w:val="en-US"/>
              </w:rPr>
              <w:t>VII</w:t>
            </w:r>
            <w:r>
              <w:t xml:space="preserve"> международного семинара молодых ученых и аспирантов «Тамбовская научная психологическая школа: итоги 20-летия ТГУ имени Г.Р.Державина</w:t>
            </w:r>
          </w:p>
        </w:tc>
        <w:tc>
          <w:tcPr>
            <w:tcW w:w="822" w:type="pct"/>
            <w:tcBorders>
              <w:top w:val="single" w:sz="4" w:space="0" w:color="auto"/>
              <w:left w:val="single" w:sz="4" w:space="0" w:color="auto"/>
              <w:bottom w:val="single" w:sz="4" w:space="0" w:color="auto"/>
              <w:right w:val="single" w:sz="4" w:space="0" w:color="auto"/>
            </w:tcBorders>
          </w:tcPr>
          <w:p w:rsidR="006D57DB" w:rsidRDefault="006D57DB" w:rsidP="006D57DB">
            <w:r>
              <w:t xml:space="preserve">Взаимодействие субъекта с социальной средой </w:t>
            </w:r>
            <w:r w:rsidR="00A86645">
              <w:t>в социально-динамическом аспекте</w:t>
            </w:r>
          </w:p>
        </w:tc>
        <w:tc>
          <w:tcPr>
            <w:tcW w:w="511" w:type="pct"/>
            <w:tcBorders>
              <w:top w:val="single" w:sz="4" w:space="0" w:color="auto"/>
              <w:left w:val="single" w:sz="4" w:space="0" w:color="auto"/>
              <w:bottom w:val="single" w:sz="4" w:space="0" w:color="auto"/>
              <w:right w:val="single" w:sz="4" w:space="0" w:color="auto"/>
            </w:tcBorders>
          </w:tcPr>
          <w:p w:rsidR="006D57DB" w:rsidRDefault="00D01D99" w:rsidP="00E315D5">
            <w:pPr>
              <w:rPr>
                <w:color w:val="000000" w:themeColor="text1"/>
              </w:rPr>
            </w:pPr>
            <w:r>
              <w:rPr>
                <w:color w:val="000000" w:themeColor="text1"/>
              </w:rPr>
              <w:t xml:space="preserve">Кидинов </w:t>
            </w:r>
            <w:r w:rsidR="006D57DB">
              <w:rPr>
                <w:color w:val="000000" w:themeColor="text1"/>
              </w:rPr>
              <w:t>А.В.</w:t>
            </w:r>
          </w:p>
        </w:tc>
        <w:tc>
          <w:tcPr>
            <w:tcW w:w="308" w:type="pct"/>
            <w:tcBorders>
              <w:top w:val="single" w:sz="4" w:space="0" w:color="auto"/>
              <w:left w:val="single" w:sz="4" w:space="0" w:color="auto"/>
              <w:bottom w:val="single" w:sz="4" w:space="0" w:color="auto"/>
              <w:right w:val="single" w:sz="4" w:space="0" w:color="auto"/>
            </w:tcBorders>
          </w:tcPr>
          <w:p w:rsidR="006D57DB" w:rsidRPr="00733FB0" w:rsidRDefault="00D01D99" w:rsidP="006D57DB">
            <w:pPr>
              <w:rPr>
                <w:color w:val="000000" w:themeColor="text1"/>
              </w:rPr>
            </w:pPr>
            <w:r>
              <w:rPr>
                <w:color w:val="000000" w:themeColor="text1"/>
              </w:rPr>
              <w:t>0,5</w:t>
            </w:r>
          </w:p>
        </w:tc>
        <w:tc>
          <w:tcPr>
            <w:tcW w:w="947" w:type="pct"/>
            <w:tcBorders>
              <w:top w:val="single" w:sz="4" w:space="0" w:color="auto"/>
              <w:left w:val="single" w:sz="4" w:space="0" w:color="auto"/>
              <w:bottom w:val="single" w:sz="4" w:space="0" w:color="auto"/>
              <w:right w:val="single" w:sz="4" w:space="0" w:color="auto"/>
            </w:tcBorders>
          </w:tcPr>
          <w:p w:rsidR="006D57DB" w:rsidRDefault="00D01D99" w:rsidP="00D01D99">
            <w:r>
              <w:t xml:space="preserve">Тамбов, </w:t>
            </w:r>
            <w:hyperlink r:id="rId131" w:tooltip="Список публикаций этого издательства" w:history="1">
              <w:r w:rsidRPr="00D01D99">
                <w:t>Тамбовская региональная общественная организация "Общество содействия образованию и просвещению "Бизнес - Наука - Общество"</w:t>
              </w:r>
            </w:hyperlink>
            <w:r>
              <w:t xml:space="preserve">, 2015. </w:t>
            </w:r>
            <w:r w:rsidRPr="00D01D99">
              <w:t xml:space="preserve"> С</w:t>
            </w:r>
            <w:r>
              <w:t>.</w:t>
            </w:r>
            <w:r w:rsidRPr="00D01D99">
              <w:t>43-48</w:t>
            </w:r>
          </w:p>
        </w:tc>
        <w:tc>
          <w:tcPr>
            <w:tcW w:w="260" w:type="pct"/>
            <w:tcBorders>
              <w:top w:val="single" w:sz="4" w:space="0" w:color="auto"/>
              <w:left w:val="single" w:sz="4" w:space="0" w:color="auto"/>
              <w:bottom w:val="single" w:sz="4" w:space="0" w:color="auto"/>
              <w:right w:val="single" w:sz="4" w:space="0" w:color="auto"/>
            </w:tcBorders>
          </w:tcPr>
          <w:p w:rsidR="006D57DB" w:rsidRPr="00733FB0" w:rsidRDefault="0067604E" w:rsidP="00391755">
            <w:r>
              <w:t>500</w:t>
            </w:r>
          </w:p>
        </w:tc>
        <w:tc>
          <w:tcPr>
            <w:tcW w:w="430" w:type="pct"/>
            <w:tcBorders>
              <w:top w:val="single" w:sz="4" w:space="0" w:color="auto"/>
              <w:left w:val="single" w:sz="4" w:space="0" w:color="auto"/>
              <w:bottom w:val="single" w:sz="4" w:space="0" w:color="auto"/>
              <w:right w:val="single" w:sz="4" w:space="0" w:color="auto"/>
            </w:tcBorders>
          </w:tcPr>
          <w:p w:rsidR="006D57DB" w:rsidRPr="00733FB0" w:rsidRDefault="006D57DB" w:rsidP="00DC289A">
            <w:pPr>
              <w:widowControl w:val="0"/>
              <w:rPr>
                <w:i/>
              </w:rPr>
            </w:pPr>
          </w:p>
        </w:tc>
      </w:tr>
      <w:tr w:rsidR="00D01D99"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D01D99" w:rsidRPr="001A4706" w:rsidRDefault="00D01D99"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D01D99"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D01D99" w:rsidRDefault="00F57596" w:rsidP="00A5542A">
            <w:r w:rsidRPr="00F57596">
              <w:t>Сборник статей международной научно-практической конференции</w:t>
            </w:r>
            <w:r>
              <w:t xml:space="preserve"> «</w:t>
            </w:r>
            <w:hyperlink r:id="rId132" w:history="1">
              <w:r w:rsidR="00D01D99" w:rsidRPr="00F57596">
                <w:t xml:space="preserve">Экономико-правовые аспекты реализации стратегии модернизации России: поиск </w:t>
              </w:r>
              <w:r w:rsidR="00D01D99" w:rsidRPr="00F57596">
                <w:lastRenderedPageBreak/>
                <w:t xml:space="preserve">модели эффективного </w:t>
              </w:r>
              <w:proofErr w:type="spellStart"/>
              <w:r w:rsidR="00D01D99" w:rsidRPr="00F57596">
                <w:t>социохозяйственного</w:t>
              </w:r>
              <w:proofErr w:type="spellEnd"/>
              <w:r w:rsidR="00D01D99" w:rsidRPr="00F57596">
                <w:t xml:space="preserve"> развития</w:t>
              </w:r>
            </w:hyperlink>
            <w:r>
              <w:t>»</w:t>
            </w:r>
            <w:r w:rsidR="00A5542A">
              <w:t>, п</w:t>
            </w:r>
            <w:r w:rsidR="00D01D99" w:rsidRPr="00F57596">
              <w:t xml:space="preserve">од редакцией Г.Б. </w:t>
            </w:r>
            <w:proofErr w:type="spellStart"/>
            <w:r w:rsidR="00D01D99" w:rsidRPr="00F57596">
              <w:t>Клейнера</w:t>
            </w:r>
            <w:proofErr w:type="spellEnd"/>
            <w:r w:rsidR="00D01D99" w:rsidRPr="00F57596">
              <w:t xml:space="preserve">, Э.В. Соболева, В.В. </w:t>
            </w:r>
            <w:proofErr w:type="spellStart"/>
            <w:r w:rsidR="00D01D99" w:rsidRPr="00F57596">
              <w:t>Сорокожердьева</w:t>
            </w:r>
            <w:proofErr w:type="spellEnd"/>
            <w:r w:rsidR="00D01D99" w:rsidRPr="00F57596">
              <w:t xml:space="preserve">, З.М. </w:t>
            </w:r>
            <w:proofErr w:type="spellStart"/>
            <w:r w:rsidR="00D01D99" w:rsidRPr="00F57596">
              <w:t>Хашевой</w:t>
            </w:r>
            <w:proofErr w:type="spellEnd"/>
          </w:p>
        </w:tc>
        <w:tc>
          <w:tcPr>
            <w:tcW w:w="822" w:type="pct"/>
            <w:tcBorders>
              <w:top w:val="single" w:sz="4" w:space="0" w:color="auto"/>
              <w:left w:val="single" w:sz="4" w:space="0" w:color="auto"/>
              <w:bottom w:val="single" w:sz="4" w:space="0" w:color="auto"/>
              <w:right w:val="single" w:sz="4" w:space="0" w:color="auto"/>
            </w:tcBorders>
          </w:tcPr>
          <w:p w:rsidR="00D01D99" w:rsidRDefault="00F57596" w:rsidP="006D57DB">
            <w:r w:rsidRPr="00F57596">
              <w:lastRenderedPageBreak/>
              <w:t xml:space="preserve">Трансформация отношений собственности как фактор выбора вектора </w:t>
            </w:r>
            <w:proofErr w:type="spellStart"/>
            <w:r w:rsidRPr="00F57596">
              <w:t>социохозяйственного</w:t>
            </w:r>
            <w:proofErr w:type="spellEnd"/>
            <w:r w:rsidRPr="00F57596">
              <w:t xml:space="preserve"> развития России</w:t>
            </w:r>
          </w:p>
        </w:tc>
        <w:tc>
          <w:tcPr>
            <w:tcW w:w="511" w:type="pct"/>
            <w:tcBorders>
              <w:top w:val="single" w:sz="4" w:space="0" w:color="auto"/>
              <w:left w:val="single" w:sz="4" w:space="0" w:color="auto"/>
              <w:bottom w:val="single" w:sz="4" w:space="0" w:color="auto"/>
              <w:right w:val="single" w:sz="4" w:space="0" w:color="auto"/>
            </w:tcBorders>
          </w:tcPr>
          <w:p w:rsidR="00D01D99" w:rsidRPr="00F57596" w:rsidRDefault="00D01D99" w:rsidP="00E315D5">
            <w:r w:rsidRPr="00F57596">
              <w:t xml:space="preserve">Соколов </w:t>
            </w:r>
            <w:r w:rsidR="00F57596" w:rsidRPr="00F57596">
              <w:t>Д.В.</w:t>
            </w:r>
          </w:p>
        </w:tc>
        <w:tc>
          <w:tcPr>
            <w:tcW w:w="308" w:type="pct"/>
            <w:tcBorders>
              <w:top w:val="single" w:sz="4" w:space="0" w:color="auto"/>
              <w:left w:val="single" w:sz="4" w:space="0" w:color="auto"/>
              <w:bottom w:val="single" w:sz="4" w:space="0" w:color="auto"/>
              <w:right w:val="single" w:sz="4" w:space="0" w:color="auto"/>
            </w:tcBorders>
          </w:tcPr>
          <w:p w:rsidR="00D01D99" w:rsidRPr="00F57596" w:rsidRDefault="00F57596" w:rsidP="006D57DB">
            <w:r w:rsidRPr="00F57596">
              <w:t>0,3</w:t>
            </w:r>
          </w:p>
        </w:tc>
        <w:tc>
          <w:tcPr>
            <w:tcW w:w="947" w:type="pct"/>
            <w:tcBorders>
              <w:top w:val="single" w:sz="4" w:space="0" w:color="auto"/>
              <w:left w:val="single" w:sz="4" w:space="0" w:color="auto"/>
              <w:bottom w:val="single" w:sz="4" w:space="0" w:color="auto"/>
              <w:right w:val="single" w:sz="4" w:space="0" w:color="auto"/>
            </w:tcBorders>
          </w:tcPr>
          <w:p w:rsidR="00D01D99" w:rsidRDefault="00F57596" w:rsidP="00F57596">
            <w:r>
              <w:t xml:space="preserve">Краснодар, </w:t>
            </w:r>
            <w:r w:rsidRPr="00F57596">
              <w:t> </w:t>
            </w:r>
            <w:hyperlink r:id="rId133" w:tooltip="Список публикаций этого издательства" w:history="1">
              <w:r w:rsidRPr="00F57596">
                <w:t>Южный институт менеджмента</w:t>
              </w:r>
            </w:hyperlink>
            <w:r w:rsidRPr="00F57596">
              <w:t>, 2015. С.203-207</w:t>
            </w:r>
          </w:p>
        </w:tc>
        <w:tc>
          <w:tcPr>
            <w:tcW w:w="260" w:type="pct"/>
            <w:tcBorders>
              <w:top w:val="single" w:sz="4" w:space="0" w:color="auto"/>
              <w:left w:val="single" w:sz="4" w:space="0" w:color="auto"/>
              <w:bottom w:val="single" w:sz="4" w:space="0" w:color="auto"/>
              <w:right w:val="single" w:sz="4" w:space="0" w:color="auto"/>
            </w:tcBorders>
          </w:tcPr>
          <w:p w:rsidR="00D01D99" w:rsidRPr="00733FB0" w:rsidRDefault="00F57596" w:rsidP="00391755">
            <w:r>
              <w:t>500</w:t>
            </w:r>
          </w:p>
        </w:tc>
        <w:tc>
          <w:tcPr>
            <w:tcW w:w="430" w:type="pct"/>
            <w:tcBorders>
              <w:top w:val="single" w:sz="4" w:space="0" w:color="auto"/>
              <w:left w:val="single" w:sz="4" w:space="0" w:color="auto"/>
              <w:bottom w:val="single" w:sz="4" w:space="0" w:color="auto"/>
              <w:right w:val="single" w:sz="4" w:space="0" w:color="auto"/>
            </w:tcBorders>
          </w:tcPr>
          <w:p w:rsidR="00D01D99" w:rsidRPr="00733FB0" w:rsidRDefault="00D01D99" w:rsidP="00DC289A">
            <w:pPr>
              <w:widowControl w:val="0"/>
              <w:rPr>
                <w:i/>
              </w:rPr>
            </w:pPr>
          </w:p>
        </w:tc>
      </w:tr>
      <w:tr w:rsidR="00F57596"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57596" w:rsidRPr="001A4706" w:rsidRDefault="00F57596"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57596"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57596" w:rsidRPr="00934766" w:rsidRDefault="00F57596" w:rsidP="00F57596">
            <w:r w:rsidRPr="00934766">
              <w:t xml:space="preserve">Сборник научных трудов Международной научной конференции « Развитие современной России: проблемы воспроизводства и созидания» Под редакцией: Р.М. Нуреева, М.Л. </w:t>
            </w:r>
            <w:proofErr w:type="spellStart"/>
            <w:r w:rsidRPr="00934766">
              <w:t>Альпидовской</w:t>
            </w:r>
            <w:proofErr w:type="spellEnd"/>
            <w:r w:rsidRPr="00934766">
              <w:t>, Д.Е. Сорокина</w:t>
            </w:r>
          </w:p>
        </w:tc>
        <w:tc>
          <w:tcPr>
            <w:tcW w:w="822" w:type="pct"/>
            <w:tcBorders>
              <w:top w:val="single" w:sz="4" w:space="0" w:color="auto"/>
              <w:left w:val="single" w:sz="4" w:space="0" w:color="auto"/>
              <w:bottom w:val="single" w:sz="4" w:space="0" w:color="auto"/>
              <w:right w:val="single" w:sz="4" w:space="0" w:color="auto"/>
            </w:tcBorders>
          </w:tcPr>
          <w:p w:rsidR="00F57596" w:rsidRPr="00934766" w:rsidRDefault="00F14E07" w:rsidP="006D57DB">
            <w:hyperlink r:id="rId134" w:history="1">
              <w:r w:rsidR="00F57596" w:rsidRPr="00934766">
                <w:t>Трансформация отношений собственности как основа включения государства в периферию капиталистической системы</w:t>
              </w:r>
            </w:hyperlink>
          </w:p>
        </w:tc>
        <w:tc>
          <w:tcPr>
            <w:tcW w:w="511" w:type="pct"/>
            <w:tcBorders>
              <w:top w:val="single" w:sz="4" w:space="0" w:color="auto"/>
              <w:left w:val="single" w:sz="4" w:space="0" w:color="auto"/>
              <w:bottom w:val="single" w:sz="4" w:space="0" w:color="auto"/>
              <w:right w:val="single" w:sz="4" w:space="0" w:color="auto"/>
            </w:tcBorders>
          </w:tcPr>
          <w:p w:rsidR="00F57596" w:rsidRPr="00934766" w:rsidRDefault="00F57596" w:rsidP="00E315D5">
            <w:r w:rsidRPr="00934766">
              <w:t>Соколов Д.В.</w:t>
            </w:r>
          </w:p>
        </w:tc>
        <w:tc>
          <w:tcPr>
            <w:tcW w:w="308" w:type="pct"/>
            <w:tcBorders>
              <w:top w:val="single" w:sz="4" w:space="0" w:color="auto"/>
              <w:left w:val="single" w:sz="4" w:space="0" w:color="auto"/>
              <w:bottom w:val="single" w:sz="4" w:space="0" w:color="auto"/>
              <w:right w:val="single" w:sz="4" w:space="0" w:color="auto"/>
            </w:tcBorders>
          </w:tcPr>
          <w:p w:rsidR="00F57596" w:rsidRPr="00934766" w:rsidRDefault="00F57596" w:rsidP="006D57DB">
            <w:r w:rsidRPr="00934766">
              <w:t>0,8</w:t>
            </w:r>
          </w:p>
        </w:tc>
        <w:tc>
          <w:tcPr>
            <w:tcW w:w="947" w:type="pct"/>
            <w:tcBorders>
              <w:top w:val="single" w:sz="4" w:space="0" w:color="auto"/>
              <w:left w:val="single" w:sz="4" w:space="0" w:color="auto"/>
              <w:bottom w:val="single" w:sz="4" w:space="0" w:color="auto"/>
              <w:right w:val="single" w:sz="4" w:space="0" w:color="auto"/>
            </w:tcBorders>
          </w:tcPr>
          <w:p w:rsidR="00F57596" w:rsidRPr="00934766" w:rsidRDefault="00F57596" w:rsidP="00F57596">
            <w:r w:rsidRPr="00934766">
              <w:t xml:space="preserve">Москва, </w:t>
            </w:r>
            <w:hyperlink r:id="rId135" w:tooltip="Список публикаций этого издательства" w:history="1">
              <w:r w:rsidRPr="00934766">
                <w:t>Финансовый университет при Правительстве Российской Федерации</w:t>
              </w:r>
            </w:hyperlink>
            <w:r w:rsidRPr="00934766">
              <w:t>. 2015. С.810-822</w:t>
            </w:r>
          </w:p>
        </w:tc>
        <w:tc>
          <w:tcPr>
            <w:tcW w:w="260" w:type="pct"/>
            <w:tcBorders>
              <w:top w:val="single" w:sz="4" w:space="0" w:color="auto"/>
              <w:left w:val="single" w:sz="4" w:space="0" w:color="auto"/>
              <w:bottom w:val="single" w:sz="4" w:space="0" w:color="auto"/>
              <w:right w:val="single" w:sz="4" w:space="0" w:color="auto"/>
            </w:tcBorders>
          </w:tcPr>
          <w:p w:rsidR="00F57596" w:rsidRPr="00934766" w:rsidRDefault="00F57596" w:rsidP="00391755">
            <w:r w:rsidRPr="00934766">
              <w:t>500</w:t>
            </w:r>
          </w:p>
        </w:tc>
        <w:tc>
          <w:tcPr>
            <w:tcW w:w="430" w:type="pct"/>
            <w:tcBorders>
              <w:top w:val="single" w:sz="4" w:space="0" w:color="auto"/>
              <w:left w:val="single" w:sz="4" w:space="0" w:color="auto"/>
              <w:bottom w:val="single" w:sz="4" w:space="0" w:color="auto"/>
              <w:right w:val="single" w:sz="4" w:space="0" w:color="auto"/>
            </w:tcBorders>
          </w:tcPr>
          <w:p w:rsidR="00F57596" w:rsidRPr="00934766" w:rsidRDefault="00F57596" w:rsidP="00DC289A">
            <w:pPr>
              <w:widowControl w:val="0"/>
            </w:pPr>
          </w:p>
        </w:tc>
      </w:tr>
      <w:tr w:rsidR="00F57596"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57596" w:rsidRPr="001A4706" w:rsidRDefault="00F57596"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57596" w:rsidRPr="00733FB0" w:rsidRDefault="00FD31DC" w:rsidP="00DC289A">
            <w:pPr>
              <w:widowControl w:val="0"/>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57596" w:rsidRPr="00934766" w:rsidRDefault="00F57596" w:rsidP="00F57596">
            <w:r w:rsidRPr="00934766">
              <w:t xml:space="preserve">Материалы 18-й ежегодной Всероссийской научно-практической конференции «Приоритетные направления развития естественно-математического образования в условиях перехода на федеральные государственные образовательные стандарты». </w:t>
            </w:r>
          </w:p>
        </w:tc>
        <w:tc>
          <w:tcPr>
            <w:tcW w:w="822" w:type="pct"/>
            <w:tcBorders>
              <w:top w:val="single" w:sz="4" w:space="0" w:color="auto"/>
              <w:left w:val="single" w:sz="4" w:space="0" w:color="auto"/>
              <w:bottom w:val="single" w:sz="4" w:space="0" w:color="auto"/>
              <w:right w:val="single" w:sz="4" w:space="0" w:color="auto"/>
            </w:tcBorders>
          </w:tcPr>
          <w:p w:rsidR="00F57596" w:rsidRPr="00934766" w:rsidRDefault="00A5542A" w:rsidP="006D57DB">
            <w:r w:rsidRPr="00934766">
              <w:t xml:space="preserve">Экологическое образование в интересах устойчивого развития как </w:t>
            </w:r>
            <w:proofErr w:type="spellStart"/>
            <w:r w:rsidRPr="00934766">
              <w:t>надпредметное</w:t>
            </w:r>
            <w:proofErr w:type="spellEnd"/>
            <w:r w:rsidRPr="00934766">
              <w:t xml:space="preserve"> направление школьного образования</w:t>
            </w:r>
          </w:p>
        </w:tc>
        <w:tc>
          <w:tcPr>
            <w:tcW w:w="511" w:type="pct"/>
            <w:tcBorders>
              <w:top w:val="single" w:sz="4" w:space="0" w:color="auto"/>
              <w:left w:val="single" w:sz="4" w:space="0" w:color="auto"/>
              <w:bottom w:val="single" w:sz="4" w:space="0" w:color="auto"/>
              <w:right w:val="single" w:sz="4" w:space="0" w:color="auto"/>
            </w:tcBorders>
          </w:tcPr>
          <w:p w:rsidR="00F57596" w:rsidRPr="00934766" w:rsidRDefault="00F57596" w:rsidP="00E315D5">
            <w:r w:rsidRPr="00934766">
              <w:t>Стрельникова Т.Д.</w:t>
            </w:r>
          </w:p>
        </w:tc>
        <w:tc>
          <w:tcPr>
            <w:tcW w:w="308" w:type="pct"/>
            <w:tcBorders>
              <w:top w:val="single" w:sz="4" w:space="0" w:color="auto"/>
              <w:left w:val="single" w:sz="4" w:space="0" w:color="auto"/>
              <w:bottom w:val="single" w:sz="4" w:space="0" w:color="auto"/>
              <w:right w:val="single" w:sz="4" w:space="0" w:color="auto"/>
            </w:tcBorders>
          </w:tcPr>
          <w:p w:rsidR="00F57596" w:rsidRPr="00934766" w:rsidRDefault="00F57596" w:rsidP="006D57DB">
            <w:r w:rsidRPr="00934766">
              <w:t>0,5</w:t>
            </w:r>
          </w:p>
        </w:tc>
        <w:tc>
          <w:tcPr>
            <w:tcW w:w="947" w:type="pct"/>
            <w:tcBorders>
              <w:top w:val="single" w:sz="4" w:space="0" w:color="auto"/>
              <w:left w:val="single" w:sz="4" w:space="0" w:color="auto"/>
              <w:bottom w:val="single" w:sz="4" w:space="0" w:color="auto"/>
              <w:right w:val="single" w:sz="4" w:space="0" w:color="auto"/>
            </w:tcBorders>
          </w:tcPr>
          <w:p w:rsidR="00F57596" w:rsidRPr="00934766" w:rsidRDefault="00F57596" w:rsidP="00F57596">
            <w:r w:rsidRPr="00934766">
              <w:t>Липецк.</w:t>
            </w:r>
          </w:p>
          <w:p w:rsidR="00F57596" w:rsidRPr="00934766" w:rsidRDefault="00F57596" w:rsidP="00F57596">
            <w:r w:rsidRPr="00934766">
              <w:t>Государственное автономное учреждение дополнительного профессионального образования Липецкой области «Институт развития образования». 2015. С. 174-180.</w:t>
            </w:r>
          </w:p>
        </w:tc>
        <w:tc>
          <w:tcPr>
            <w:tcW w:w="260" w:type="pct"/>
            <w:tcBorders>
              <w:top w:val="single" w:sz="4" w:space="0" w:color="auto"/>
              <w:left w:val="single" w:sz="4" w:space="0" w:color="auto"/>
              <w:bottom w:val="single" w:sz="4" w:space="0" w:color="auto"/>
              <w:right w:val="single" w:sz="4" w:space="0" w:color="auto"/>
            </w:tcBorders>
          </w:tcPr>
          <w:p w:rsidR="00F57596" w:rsidRPr="00934766" w:rsidRDefault="00F57596" w:rsidP="00391755">
            <w:r w:rsidRPr="00934766">
              <w:t>150</w:t>
            </w:r>
          </w:p>
        </w:tc>
        <w:tc>
          <w:tcPr>
            <w:tcW w:w="430" w:type="pct"/>
            <w:tcBorders>
              <w:top w:val="single" w:sz="4" w:space="0" w:color="auto"/>
              <w:left w:val="single" w:sz="4" w:space="0" w:color="auto"/>
              <w:bottom w:val="single" w:sz="4" w:space="0" w:color="auto"/>
              <w:right w:val="single" w:sz="4" w:space="0" w:color="auto"/>
            </w:tcBorders>
          </w:tcPr>
          <w:p w:rsidR="00F57596" w:rsidRPr="00934766" w:rsidRDefault="00F57596" w:rsidP="00DC289A">
            <w:pPr>
              <w:widowControl w:val="0"/>
            </w:pPr>
          </w:p>
        </w:tc>
      </w:tr>
      <w:tr w:rsidR="00FD0C10" w:rsidRPr="00FE0808"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DC289A">
            <w:pPr>
              <w:widowControl w:val="0"/>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14E07" w:rsidP="00391755">
            <w:pPr>
              <w:keepNext/>
              <w:snapToGrid w:val="0"/>
              <w:rPr>
                <w:lang w:val="en-US"/>
              </w:rPr>
            </w:pPr>
            <w:hyperlink r:id="rId136" w:history="1">
              <w:r w:rsidR="00FD0C10" w:rsidRPr="00934766">
                <w:rPr>
                  <w:lang w:val="en-US"/>
                </w:rPr>
                <w:t>News of science</w:t>
              </w:r>
            </w:hyperlink>
            <w:r w:rsidR="00FD0C10" w:rsidRPr="00934766">
              <w:rPr>
                <w:lang w:val="en-US"/>
              </w:rPr>
              <w:t> Proceedings of materials the international scientific conference. 2015</w:t>
            </w:r>
          </w:p>
          <w:p w:rsidR="00FD0C10" w:rsidRPr="00934766" w:rsidRDefault="00FD0C10" w:rsidP="00391755">
            <w:r w:rsidRPr="00934766">
              <w:rPr>
                <w:lang w:val="en-US"/>
              </w:rPr>
              <w:t xml:space="preserve">Karlovy Vary; Moscow, 30-31 </w:t>
            </w:r>
            <w:r w:rsidRPr="00934766">
              <w:t>августа</w:t>
            </w:r>
            <w:r w:rsidRPr="00934766">
              <w:rPr>
                <w:lang w:val="en-US"/>
              </w:rPr>
              <w:t xml:space="preserve"> 2015 </w:t>
            </w:r>
            <w:r w:rsidRPr="00934766">
              <w:t>г</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keepNext/>
              <w:shd w:val="clear" w:color="auto" w:fill="FFFFFF"/>
            </w:pPr>
            <w:r w:rsidRPr="00934766">
              <w:t>Внутренний контроль системы бухгалтерского учета коммерческих организаций в современных условиях</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keepNext/>
            </w:pPr>
            <w:r w:rsidRPr="00934766">
              <w:t>Кондратьев Р.Ю.</w:t>
            </w:r>
          </w:p>
          <w:p w:rsidR="00FD0C10" w:rsidRPr="00934766" w:rsidRDefault="00FD0C10" w:rsidP="00391755">
            <w:pPr>
              <w:keepNext/>
            </w:pPr>
            <w:proofErr w:type="spellStart"/>
            <w:r w:rsidRPr="00934766">
              <w:t>Турганова</w:t>
            </w:r>
            <w:proofErr w:type="spellEnd"/>
            <w:r w:rsidRPr="00934766">
              <w:t xml:space="preserve"> Л.В.</w:t>
            </w:r>
          </w:p>
          <w:p w:rsidR="00FD0C10" w:rsidRPr="00934766" w:rsidRDefault="00FD0C10" w:rsidP="00391755">
            <w:pPr>
              <w:keepNext/>
              <w:snapToGrid w:val="0"/>
            </w:pP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keepNext/>
            </w:pPr>
            <w:r w:rsidRPr="00934766">
              <w:t>0,8</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7C54EC">
            <w:pPr>
              <w:keepNext/>
            </w:pPr>
            <w:r w:rsidRPr="00934766">
              <w:t>Киров, Издательство: Международный центр научно-исследовательских проектов, 2015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keepNext/>
              <w:snapToGrid w:val="0"/>
            </w:pPr>
            <w:r w:rsidRPr="00934766">
              <w:t>150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DC289A">
            <w:pPr>
              <w:widowControl w:val="0"/>
            </w:pPr>
          </w:p>
        </w:tc>
      </w:tr>
      <w:tr w:rsidR="00FD0C10" w:rsidRPr="00FE0808"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402030" w:rsidRDefault="00402030" w:rsidP="00402030">
            <w:r>
              <w:t xml:space="preserve">Финансовое обеспечение развития экономики и социальной сферы </w:t>
            </w:r>
          </w:p>
          <w:p w:rsidR="00FD0C10" w:rsidRPr="00733FB0" w:rsidRDefault="00FD0C10" w:rsidP="002722F0">
            <w:pPr>
              <w:widowControl w:val="0"/>
              <w:rPr>
                <w:i/>
              </w:rPr>
            </w:pP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 xml:space="preserve">Материалы </w:t>
            </w:r>
            <w:r w:rsidRPr="00934766">
              <w:rPr>
                <w:lang w:val="en-US"/>
              </w:rPr>
              <w:t>VIII</w:t>
            </w:r>
            <w:r w:rsidRPr="00934766">
              <w:t xml:space="preserve"> международной научно-практической конференции «Проблемы  экономики, организации и управления в России и мире»</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МСФО – бюджетирование: преимущества, условия и этапы реализации</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2722F0">
            <w:proofErr w:type="spellStart"/>
            <w:r w:rsidRPr="00934766">
              <w:t>Гудович</w:t>
            </w:r>
            <w:proofErr w:type="spellEnd"/>
            <w:r w:rsidRPr="00934766">
              <w:t xml:space="preserve"> Г.К.</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0,3</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 xml:space="preserve">Прага, Чешская республика: Изд-во WORLD PRESS </w:t>
            </w:r>
            <w:proofErr w:type="spellStart"/>
            <w:r w:rsidRPr="00934766">
              <w:t>s.r.o</w:t>
            </w:r>
            <w:proofErr w:type="spellEnd"/>
            <w:r w:rsidRPr="00934766">
              <w:t>.,   2015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150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2722F0">
            <w:pPr>
              <w:widowControl w:val="0"/>
            </w:pPr>
          </w:p>
        </w:tc>
      </w:tr>
      <w:tr w:rsidR="00FD0C10" w:rsidRPr="00FE0808"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402030" w:rsidRDefault="00402030" w:rsidP="00402030">
            <w:r>
              <w:t xml:space="preserve">Финансовое обеспечение развития </w:t>
            </w:r>
            <w:r>
              <w:lastRenderedPageBreak/>
              <w:t xml:space="preserve">экономики и социальной сферы </w:t>
            </w:r>
          </w:p>
          <w:p w:rsidR="00FD0C10" w:rsidRPr="00733FB0" w:rsidRDefault="00FD0C10" w:rsidP="002722F0">
            <w:pPr>
              <w:widowControl w:val="0"/>
              <w:rPr>
                <w:i/>
              </w:rPr>
            </w:pP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lastRenderedPageBreak/>
              <w:t xml:space="preserve">Материалы </w:t>
            </w:r>
            <w:r w:rsidRPr="00934766">
              <w:rPr>
                <w:lang w:val="en-US"/>
              </w:rPr>
              <w:t>VII</w:t>
            </w:r>
            <w:r w:rsidRPr="00934766">
              <w:t xml:space="preserve"> Международной научно-практической конференции «Фундаментальная наука и </w:t>
            </w:r>
            <w:r w:rsidRPr="00934766">
              <w:lastRenderedPageBreak/>
              <w:t xml:space="preserve">технологии – перспективные разработки, том 2 / </w:t>
            </w:r>
            <w:r w:rsidRPr="00934766">
              <w:rPr>
                <w:lang w:val="en-US"/>
              </w:rPr>
              <w:t>Fundamental</w:t>
            </w:r>
            <w:r w:rsidRPr="00934766">
              <w:t xml:space="preserve"> </w:t>
            </w:r>
            <w:r w:rsidRPr="00934766">
              <w:rPr>
                <w:lang w:val="en-US"/>
              </w:rPr>
              <w:t>science</w:t>
            </w:r>
            <w:r w:rsidRPr="00934766">
              <w:t xml:space="preserve"> </w:t>
            </w:r>
            <w:r w:rsidRPr="00934766">
              <w:rPr>
                <w:lang w:val="en-US"/>
              </w:rPr>
              <w:t>and</w:t>
            </w:r>
            <w:r w:rsidRPr="00934766">
              <w:t xml:space="preserve"> </w:t>
            </w:r>
            <w:r w:rsidRPr="00934766">
              <w:rPr>
                <w:lang w:val="en-US"/>
              </w:rPr>
              <w:t>technology</w:t>
            </w:r>
            <w:r w:rsidRPr="00934766">
              <w:t xml:space="preserve"> – </w:t>
            </w:r>
            <w:r w:rsidRPr="00934766">
              <w:rPr>
                <w:lang w:val="en-US"/>
              </w:rPr>
              <w:t>promising</w:t>
            </w:r>
            <w:r w:rsidRPr="00934766">
              <w:t xml:space="preserve"> </w:t>
            </w:r>
            <w:r w:rsidRPr="00934766">
              <w:rPr>
                <w:lang w:val="en-US"/>
              </w:rPr>
              <w:t>developments</w:t>
            </w:r>
            <w:r w:rsidRPr="00934766">
              <w:t xml:space="preserve"> </w:t>
            </w:r>
            <w:r w:rsidRPr="00934766">
              <w:rPr>
                <w:lang w:val="en-US"/>
              </w:rPr>
              <w:t>IV</w:t>
            </w:r>
            <w:r w:rsidRPr="00934766">
              <w:t xml:space="preserve">. – </w:t>
            </w:r>
            <w:r w:rsidRPr="00934766">
              <w:rPr>
                <w:lang w:val="en-US"/>
              </w:rPr>
              <w:t>Vol</w:t>
            </w:r>
            <w:r w:rsidRPr="00934766">
              <w:t>. 2»</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lastRenderedPageBreak/>
              <w:t>Интегрированность бюджетирования и информационных технологий</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2722F0">
            <w:proofErr w:type="spellStart"/>
            <w:r w:rsidRPr="00934766">
              <w:t>Гудович</w:t>
            </w:r>
            <w:proofErr w:type="spellEnd"/>
            <w:r w:rsidRPr="00934766">
              <w:t xml:space="preserve"> Г.К.,</w:t>
            </w:r>
          </w:p>
          <w:p w:rsidR="00FD0C10" w:rsidRPr="00934766" w:rsidRDefault="00FD0C10" w:rsidP="002722F0">
            <w:proofErr w:type="spellStart"/>
            <w:r w:rsidRPr="00934766">
              <w:t>Кочурова</w:t>
            </w:r>
            <w:proofErr w:type="spellEnd"/>
            <w:r w:rsidRPr="00934766">
              <w:t xml:space="preserve"> Е.В.</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0,3</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rPr>
                <w:lang w:val="en-US"/>
              </w:rPr>
              <w:t>North</w:t>
            </w:r>
            <w:r w:rsidRPr="00934766">
              <w:t xml:space="preserve"> </w:t>
            </w:r>
            <w:r w:rsidRPr="00934766">
              <w:rPr>
                <w:lang w:val="en-US"/>
              </w:rPr>
              <w:t>Charleston</w:t>
            </w:r>
            <w:r w:rsidRPr="00934766">
              <w:t xml:space="preserve"> </w:t>
            </w:r>
            <w:r w:rsidRPr="00934766">
              <w:rPr>
                <w:lang w:val="en-US"/>
              </w:rPr>
              <w:t>USA</w:t>
            </w:r>
            <w:r w:rsidRPr="00934766">
              <w:t>., 2015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2722F0">
            <w:r w:rsidRPr="00934766">
              <w:t>150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2722F0">
            <w:pPr>
              <w:widowControl w:val="0"/>
            </w:pPr>
          </w:p>
        </w:tc>
      </w:tr>
      <w:tr w:rsidR="00FD0C10" w:rsidRPr="00FE0808"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3B6045" w:rsidRPr="00F22B2F" w:rsidRDefault="003B6045" w:rsidP="003B6045">
            <w:pPr>
              <w:rPr>
                <w:sz w:val="18"/>
              </w:rPr>
            </w:pPr>
            <w:r w:rsidRPr="00F22B2F">
              <w:rPr>
                <w:sz w:val="18"/>
              </w:rPr>
              <w:t xml:space="preserve">Финансовое обеспечение развития экономики и социальной сферы </w:t>
            </w:r>
          </w:p>
          <w:p w:rsidR="00FD0C10" w:rsidRPr="00F22B2F" w:rsidRDefault="00FD0C10" w:rsidP="00DC289A">
            <w:pPr>
              <w:pStyle w:val="a8"/>
              <w:rPr>
                <w:rFonts w:ascii="Times New Roman" w:hAnsi="Times New Roman"/>
                <w:sz w:val="18"/>
              </w:rPr>
            </w:pPr>
          </w:p>
          <w:p w:rsidR="003B6045" w:rsidRPr="00733FB0" w:rsidRDefault="003B6045" w:rsidP="00DC289A">
            <w:pPr>
              <w:pStyle w:val="a8"/>
              <w:rPr>
                <w:rFonts w:ascii="Times New Roman" w:hAnsi="Times New Roman"/>
              </w:rPr>
            </w:pPr>
            <w:r w:rsidRPr="00F22B2F">
              <w:rPr>
                <w:rFonts w:ascii="Times New Roman" w:hAnsi="Times New Roman"/>
                <w:sz w:val="18"/>
              </w:rPr>
              <w:t>Информационно-аналитическое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keepNext/>
              <w:snapToGrid w:val="0"/>
            </w:pPr>
            <w:r w:rsidRPr="00934766">
              <w:rPr>
                <w:bCs/>
                <w:spacing w:val="-2"/>
              </w:rPr>
              <w:t>Актуальные вопросы совершенствования бухгалтерского учета и налогообложения организаций: материалы IV Международной научно-практической конференции 26 февраля 2015 г.; М-во обр. и науки РФ, ФГБОУ ВПО «</w:t>
            </w:r>
            <w:proofErr w:type="spellStart"/>
            <w:r w:rsidRPr="00934766">
              <w:rPr>
                <w:bCs/>
                <w:spacing w:val="-2"/>
              </w:rPr>
              <w:t>Тамб</w:t>
            </w:r>
            <w:proofErr w:type="spellEnd"/>
            <w:r w:rsidRPr="00934766">
              <w:rPr>
                <w:bCs/>
                <w:spacing w:val="-2"/>
              </w:rPr>
              <w:t>. гос. ун-т им. Г.Р. Державина»; [отв. ред. Т.А. Чадаева].</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 xml:space="preserve">От государственного финансового контроля к государственному аудиту </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Меркулова Е.Ю.,</w:t>
            </w:r>
          </w:p>
          <w:p w:rsidR="00FD0C10" w:rsidRPr="00934766" w:rsidRDefault="00FD0C10" w:rsidP="00391755">
            <w:r w:rsidRPr="00934766">
              <w:t>Баева Е.А.</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064529" w:rsidP="00391755">
            <w:r>
              <w:t>0,6</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rPr>
                <w:bCs/>
                <w:spacing w:val="-2"/>
              </w:rPr>
              <w:t xml:space="preserve">Тамбов: Изд-во ТРОО «Бизнес-Наука-Общество», 2015. </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250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DC289A"/>
        </w:tc>
      </w:tr>
      <w:tr w:rsidR="00FD0C10" w:rsidRPr="00FE0808"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C96BF3">
            <w:pPr>
              <w:pStyle w:val="a8"/>
              <w:rPr>
                <w:rFonts w:ascii="Times New Roman" w:hAnsi="Times New Roman"/>
              </w:rPr>
            </w:pPr>
            <w:r>
              <w:rPr>
                <w:rFonts w:ascii="Times New Roman" w:hAnsi="Times New Roman"/>
              </w:rPr>
              <w:t>И</w:t>
            </w:r>
            <w:r w:rsidRPr="001F5F5D">
              <w:rPr>
                <w:rFonts w:ascii="Times New Roman" w:hAnsi="Times New Roman"/>
              </w:rPr>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keepNext/>
              <w:snapToGrid w:val="0"/>
            </w:pPr>
            <w:r w:rsidRPr="00934766">
              <w:rPr>
                <w:bCs/>
                <w:spacing w:val="-2"/>
              </w:rPr>
              <w:t>Актуальные вопросы совершенствования бухгалтерского учета и налогообложения организаций: материалы IV Международной научно-практической конференции 26 февраля 2015 г.; М-во обр. и науки РФ, ФГБОУ ВПО «</w:t>
            </w:r>
            <w:proofErr w:type="spellStart"/>
            <w:r w:rsidRPr="00934766">
              <w:rPr>
                <w:bCs/>
                <w:spacing w:val="-2"/>
              </w:rPr>
              <w:t>Тамб</w:t>
            </w:r>
            <w:proofErr w:type="spellEnd"/>
            <w:r w:rsidRPr="00934766">
              <w:rPr>
                <w:bCs/>
                <w:spacing w:val="-2"/>
              </w:rPr>
              <w:t xml:space="preserve">. гос. ун-т им. Г.Р. Державина»; [отв. ред. Т.А. Чадаева]. </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 xml:space="preserve">Анализ импортозамещения в продовольственной сфере Тамбовской области </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Меркулова Е.Ю.</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0,7</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rPr>
                <w:bCs/>
                <w:spacing w:val="-2"/>
              </w:rPr>
              <w:t xml:space="preserve">Тамбов: Изд-во ТРОО «Бизнес-Наука-Общество», 2015. </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250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3B6045" w:rsidRDefault="003B6045" w:rsidP="003B6045">
            <w:r>
              <w:t>Корпоративное управление и стратегии бизнеса</w:t>
            </w:r>
          </w:p>
          <w:p w:rsidR="00FD0C10" w:rsidRPr="00733FB0" w:rsidRDefault="00FD0C10" w:rsidP="00C96BF3"/>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t>Сборник статей XIV Международной научно-практической конференции «Управление изменениями в социально-экономических системах»</w:t>
            </w:r>
          </w:p>
          <w:p w:rsidR="00FD0C10" w:rsidRPr="00934766" w:rsidRDefault="00FD0C10" w:rsidP="00391755">
            <w:pPr>
              <w:widowControl w:val="0"/>
            </w:pP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t>Инструментарий оценки уровня развития элементов интегрированной системы управления процессами формирования региональных производственных кластеров</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proofErr w:type="spellStart"/>
            <w:r w:rsidRPr="00934766">
              <w:t>Кудрова</w:t>
            </w:r>
            <w:proofErr w:type="spellEnd"/>
            <w:r w:rsidRPr="00934766">
              <w:t xml:space="preserve"> Н.А.,</w:t>
            </w:r>
          </w:p>
          <w:p w:rsidR="00FD0C10" w:rsidRPr="00934766" w:rsidRDefault="00FD0C10" w:rsidP="00391755">
            <w:pPr>
              <w:widowControl w:val="0"/>
            </w:pPr>
            <w:r w:rsidRPr="00934766">
              <w:t>Морозова Н.С.</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064529" w:rsidP="00391755">
            <w:pPr>
              <w:widowControl w:val="0"/>
            </w:pPr>
            <w:r>
              <w:t>0,8</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A5542A" w:rsidP="00391755">
            <w:pPr>
              <w:widowControl w:val="0"/>
            </w:pPr>
            <w:r w:rsidRPr="00934766">
              <w:t xml:space="preserve">Воронеж, </w:t>
            </w:r>
            <w:r w:rsidR="00FD0C10" w:rsidRPr="00934766">
              <w:t>Воронежский государственный университет, Издательство: ООО "Издательство "Научная книга" 2015</w:t>
            </w:r>
          </w:p>
          <w:p w:rsidR="00FD0C10" w:rsidRPr="00934766" w:rsidRDefault="00FD0C10" w:rsidP="00391755">
            <w:pPr>
              <w:widowControl w:val="0"/>
            </w:pP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t>150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widowControl w:val="0"/>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widowControl w:val="0"/>
              <w:numPr>
                <w:ilvl w:val="0"/>
                <w:numId w:val="36"/>
              </w:numPr>
              <w:ind w:left="15" w:firstLine="0"/>
              <w:rPr>
                <w:i/>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FD31DC" w:rsidP="00C96BF3">
            <w:r>
              <w:t>Неэкономические факторы устойчивого социально-</w:t>
            </w:r>
            <w:r>
              <w:lastRenderedPageBreak/>
              <w:t>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lastRenderedPageBreak/>
              <w:t xml:space="preserve">В сборнике: УЧЕНЫЕ ЗАПИСКИ Тамбовского регионального отделения Вольного экономического общества России </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t>Специфика и тенденции сельского туризма в российской федерации</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t>Морозова Н.С.,</w:t>
            </w:r>
          </w:p>
          <w:p w:rsidR="00FD0C10" w:rsidRPr="00934766" w:rsidRDefault="00FD0C10" w:rsidP="00391755">
            <w:pPr>
              <w:widowControl w:val="0"/>
            </w:pPr>
            <w:proofErr w:type="spellStart"/>
            <w:r w:rsidRPr="00934766">
              <w:t>Фидоренко</w:t>
            </w:r>
            <w:proofErr w:type="spellEnd"/>
            <w:r w:rsidRPr="00934766">
              <w:t xml:space="preserve"> Я.И.</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064529" w:rsidP="00391755">
            <w:pPr>
              <w:widowControl w:val="0"/>
            </w:pPr>
            <w:r>
              <w:t>0,4</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27994">
            <w:pPr>
              <w:widowControl w:val="0"/>
            </w:pPr>
            <w:r w:rsidRPr="00934766">
              <w:t xml:space="preserve">Тамбов, </w:t>
            </w:r>
            <w:hyperlink r:id="rId137" w:tooltip="Список публикаций этого издательства" w:history="1">
              <w:r w:rsidR="00327994" w:rsidRPr="00934766">
                <w:t xml:space="preserve">Тамбовская региональная общественная организация "Общество содействия образованию и просвещению "Бизнес - Наука - </w:t>
              </w:r>
              <w:r w:rsidR="00327994" w:rsidRPr="00934766">
                <w:lastRenderedPageBreak/>
                <w:t>Общество"</w:t>
              </w:r>
            </w:hyperlink>
            <w:r w:rsidR="00327994" w:rsidRPr="00934766">
              <w:t>, 2015. С. 173-177</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widowControl w:val="0"/>
            </w:pPr>
            <w:r w:rsidRPr="00934766">
              <w:lastRenderedPageBreak/>
              <w:t>200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widowControl w:val="0"/>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C96BF3">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327994" w:rsidP="00327994">
            <w:r w:rsidRPr="00934766">
              <w:t xml:space="preserve">Сборник материалов Международной научно-практической конференции </w:t>
            </w:r>
            <w:r w:rsidR="00FD0C10" w:rsidRPr="00934766">
              <w:t>«Проблемы менеджмента, маркетинга и финансов»</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Экономический мониторинг факторов и условий креативности менеджмента (материалы конференции)</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proofErr w:type="spellStart"/>
            <w:r w:rsidRPr="00934766">
              <w:t>Шамрина</w:t>
            </w:r>
            <w:proofErr w:type="spellEnd"/>
            <w:r w:rsidRPr="00934766">
              <w:t xml:space="preserve"> И.В., </w:t>
            </w:r>
          </w:p>
          <w:p w:rsidR="00FD0C10" w:rsidRPr="00934766" w:rsidRDefault="00FD0C10" w:rsidP="00391755">
            <w:proofErr w:type="spellStart"/>
            <w:r w:rsidRPr="00934766">
              <w:t>Нейштадт</w:t>
            </w:r>
            <w:proofErr w:type="spellEnd"/>
            <w:r w:rsidRPr="00934766">
              <w:t xml:space="preserve"> М.Л.</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064529">
            <w:r w:rsidRPr="00934766">
              <w:t>0,</w:t>
            </w:r>
            <w:r w:rsidR="00064529">
              <w:t>4</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 xml:space="preserve">Воронеж: </w:t>
            </w:r>
            <w:proofErr w:type="gramStart"/>
            <w:r w:rsidRPr="00934766">
              <w:t>АОНО  ВО</w:t>
            </w:r>
            <w:proofErr w:type="gramEnd"/>
            <w:r w:rsidRPr="00934766">
              <w:t xml:space="preserve"> «Институт менеджмента,</w:t>
            </w:r>
            <w:r w:rsidR="00327994" w:rsidRPr="00934766">
              <w:t xml:space="preserve"> маркетинга и финансов», 2015. С.94-98</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200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FD31DC" w:rsidP="00C96BF3">
            <w:r>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 xml:space="preserve">Стратегия развития АПК и сельских территорий: перспективные идеи и конкурентоспособные технологии </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 xml:space="preserve">Диверсификация как стратегия развития сельской экономики </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Меренкова И.Н., Перцев В.Н.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0,3</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ВНИОПТУСХ. - М: ООО "ПР</w:t>
            </w:r>
            <w:r w:rsidR="00327994" w:rsidRPr="00934766">
              <w:t xml:space="preserve">ИНТ ПРО", 2015. </w:t>
            </w:r>
            <w:r w:rsidRPr="00934766">
              <w:t xml:space="preserve"> С. 599-602</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C96BF3">
            <w:r>
              <w:t>Корпоративное управление и стратегии бизнеса</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Агропромышленный комплекс современной России: проблем</w:t>
            </w:r>
            <w:r w:rsidR="00CD3469" w:rsidRPr="00934766">
              <w:t>ы, приоритеты развития</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Создание условий устойчивого развития сельских территорий в целях обеспечения продовольственной безопасности</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Меренкова И.Н.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0,2</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Воронеж: Издательско-полиграфическ</w:t>
            </w:r>
            <w:r w:rsidR="00327994" w:rsidRPr="00934766">
              <w:t>ий центр "Научная книга", 2015</w:t>
            </w:r>
            <w:r w:rsidRPr="00934766">
              <w:t>. - С. 140-142</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C96BF3">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Аграрная политика современной России: научно-методологические аспекты и стратегии реализации.</w:t>
            </w:r>
          </w:p>
          <w:p w:rsidR="00FD0C10" w:rsidRPr="00934766" w:rsidRDefault="00FD0C10" w:rsidP="00391755"/>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Проблемы кадрового обеспечения на селе</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Меренкова И.Н., Перцев В.Н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0,3</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w:t>
            </w:r>
            <w:proofErr w:type="spellStart"/>
            <w:r w:rsidRPr="00934766">
              <w:t>Никоновские</w:t>
            </w:r>
            <w:proofErr w:type="spellEnd"/>
            <w:r w:rsidRPr="00934766">
              <w:t xml:space="preserve"> чтения». – М.: ВИАПИ им. А.А. Никонова: «Энциклопедия российских деревень», 2015. – С. 395-397</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C96BF3">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Повышение эффективности АПК в системе социально ориентированного развития сельских территорий»</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pPr>
              <w:autoSpaceDE w:val="0"/>
              <w:autoSpaceDN w:val="0"/>
              <w:adjustRightInd w:val="0"/>
            </w:pPr>
            <w:r w:rsidRPr="00934766">
              <w:t>Приоритеты социального развития АПК и сельских территорий на муниципальном уровне</w:t>
            </w:r>
          </w:p>
          <w:p w:rsidR="00FD0C10" w:rsidRPr="00934766" w:rsidRDefault="00FD0C10" w:rsidP="00391755"/>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Меренкова И.Н. Перцев В.Н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0,4</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Воронеж: ГНУ НИИЭОАПК ЦЧР России, 2015 С. 110-112</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C96BF3">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Повышение эффективности АПК в системе социально ориентированного развития сельских территорий</w:t>
            </w:r>
          </w:p>
        </w:tc>
        <w:tc>
          <w:tcPr>
            <w:tcW w:w="822"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Социально-ориентированное развитие сельских территорий: тенденции, проблемы и пути решения</w:t>
            </w:r>
          </w:p>
        </w:tc>
        <w:tc>
          <w:tcPr>
            <w:tcW w:w="511"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Меренкова И.Н.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0,4</w:t>
            </w:r>
          </w:p>
        </w:tc>
        <w:tc>
          <w:tcPr>
            <w:tcW w:w="947"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Воронеж: ГНУ НИИЭОАПК ЦЧР России, 2015 С. 22-25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C96BF3">
            <w:pPr>
              <w:spacing w:line="360" w:lineRule="auto"/>
            </w:pPr>
          </w:p>
        </w:tc>
      </w:tr>
      <w:tr w:rsidR="00327994"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327994" w:rsidRPr="001A4706" w:rsidRDefault="00327994"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327994" w:rsidRPr="00733FB0" w:rsidRDefault="003B6045" w:rsidP="00C96BF3">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327994" w:rsidRPr="00934766" w:rsidRDefault="00327994" w:rsidP="00E6445F">
            <w:r w:rsidRPr="00934766">
              <w:t>Повышение эффективности АПК в системе социально ориентированного развития сельских территорий</w:t>
            </w:r>
          </w:p>
        </w:tc>
        <w:tc>
          <w:tcPr>
            <w:tcW w:w="822" w:type="pct"/>
            <w:tcBorders>
              <w:top w:val="single" w:sz="4" w:space="0" w:color="auto"/>
              <w:left w:val="single" w:sz="4" w:space="0" w:color="auto"/>
              <w:bottom w:val="single" w:sz="4" w:space="0" w:color="auto"/>
              <w:right w:val="single" w:sz="4" w:space="0" w:color="auto"/>
            </w:tcBorders>
          </w:tcPr>
          <w:p w:rsidR="00327994" w:rsidRPr="00934766" w:rsidRDefault="00E6445F" w:rsidP="00E6445F">
            <w:r w:rsidRPr="00934766">
              <w:t>Социально-ориентированные проекты развития сельских территорий: опыт реализации и перспективы внедрения</w:t>
            </w:r>
          </w:p>
        </w:tc>
        <w:tc>
          <w:tcPr>
            <w:tcW w:w="511" w:type="pct"/>
            <w:tcBorders>
              <w:top w:val="single" w:sz="4" w:space="0" w:color="auto"/>
              <w:left w:val="single" w:sz="4" w:space="0" w:color="auto"/>
              <w:bottom w:val="single" w:sz="4" w:space="0" w:color="auto"/>
              <w:right w:val="single" w:sz="4" w:space="0" w:color="auto"/>
            </w:tcBorders>
          </w:tcPr>
          <w:p w:rsidR="00327994" w:rsidRPr="00934766" w:rsidRDefault="00327994" w:rsidP="00E6445F">
            <w:r w:rsidRPr="00934766">
              <w:t>Савенкова О.Ю.</w:t>
            </w:r>
          </w:p>
        </w:tc>
        <w:tc>
          <w:tcPr>
            <w:tcW w:w="308" w:type="pct"/>
            <w:tcBorders>
              <w:top w:val="single" w:sz="4" w:space="0" w:color="auto"/>
              <w:left w:val="single" w:sz="4" w:space="0" w:color="auto"/>
              <w:bottom w:val="single" w:sz="4" w:space="0" w:color="auto"/>
              <w:right w:val="single" w:sz="4" w:space="0" w:color="auto"/>
            </w:tcBorders>
          </w:tcPr>
          <w:p w:rsidR="00327994" w:rsidRPr="00934766" w:rsidRDefault="00327994" w:rsidP="00E6445F">
            <w:r w:rsidRPr="00934766">
              <w:t>0,4</w:t>
            </w:r>
          </w:p>
        </w:tc>
        <w:tc>
          <w:tcPr>
            <w:tcW w:w="947" w:type="pct"/>
            <w:tcBorders>
              <w:top w:val="single" w:sz="4" w:space="0" w:color="auto"/>
              <w:left w:val="single" w:sz="4" w:space="0" w:color="auto"/>
              <w:bottom w:val="single" w:sz="4" w:space="0" w:color="auto"/>
              <w:right w:val="single" w:sz="4" w:space="0" w:color="auto"/>
            </w:tcBorders>
          </w:tcPr>
          <w:p w:rsidR="00327994" w:rsidRPr="00934766" w:rsidRDefault="00327994" w:rsidP="00E6445F">
            <w:r w:rsidRPr="00934766">
              <w:t>Воронеж: Г</w:t>
            </w:r>
            <w:r w:rsidR="00E6445F" w:rsidRPr="00934766">
              <w:t>НУ НИИЭОАПК ЦЧР России, 2015</w:t>
            </w:r>
          </w:p>
        </w:tc>
        <w:tc>
          <w:tcPr>
            <w:tcW w:w="260" w:type="pct"/>
            <w:tcBorders>
              <w:top w:val="single" w:sz="4" w:space="0" w:color="auto"/>
              <w:left w:val="single" w:sz="4" w:space="0" w:color="auto"/>
              <w:bottom w:val="single" w:sz="4" w:space="0" w:color="auto"/>
              <w:right w:val="single" w:sz="4" w:space="0" w:color="auto"/>
            </w:tcBorders>
          </w:tcPr>
          <w:p w:rsidR="00327994" w:rsidRPr="00934766" w:rsidRDefault="00327994" w:rsidP="00E6445F">
            <w:r w:rsidRPr="00934766">
              <w:t>500</w:t>
            </w:r>
          </w:p>
        </w:tc>
        <w:tc>
          <w:tcPr>
            <w:tcW w:w="430" w:type="pct"/>
            <w:tcBorders>
              <w:top w:val="single" w:sz="4" w:space="0" w:color="auto"/>
              <w:left w:val="single" w:sz="4" w:space="0" w:color="auto"/>
              <w:bottom w:val="single" w:sz="4" w:space="0" w:color="auto"/>
              <w:right w:val="single" w:sz="4" w:space="0" w:color="auto"/>
            </w:tcBorders>
          </w:tcPr>
          <w:p w:rsidR="00327994" w:rsidRPr="00934766" w:rsidRDefault="00327994" w:rsidP="00C96BF3">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FD31DC" w:rsidP="00950560">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E6445F" w:rsidP="00391755">
            <w:r>
              <w:t>М</w:t>
            </w:r>
            <w:r w:rsidRPr="00E6445F">
              <w:t>атериалы международной научно</w:t>
            </w:r>
            <w:r>
              <w:t>-</w:t>
            </w:r>
            <w:r w:rsidRPr="00E6445F">
              <w:t>практической конференции</w:t>
            </w:r>
            <w:r w:rsidRPr="00733FB0">
              <w:t xml:space="preserve"> </w:t>
            </w:r>
            <w:r>
              <w:t>«</w:t>
            </w:r>
            <w:r w:rsidR="00FD0C10" w:rsidRPr="00733FB0">
              <w:t>Совершенствование социально-экономической и научно-образовательной сферы как средство преодоления кризиса в России</w:t>
            </w:r>
            <w:r>
              <w:t xml:space="preserve">» </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391755">
            <w:r w:rsidRPr="00733FB0">
              <w:t xml:space="preserve"> Проблемы и противоречия инновационного развития вузов</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391755">
            <w:r w:rsidRPr="00733FB0">
              <w:t>Стрельникова Т.Д.</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391755">
            <w:r w:rsidRPr="00934766">
              <w:t>0,5</w:t>
            </w:r>
          </w:p>
        </w:tc>
        <w:tc>
          <w:tcPr>
            <w:tcW w:w="947" w:type="pct"/>
            <w:tcBorders>
              <w:top w:val="single" w:sz="4" w:space="0" w:color="auto"/>
              <w:left w:val="single" w:sz="4" w:space="0" w:color="auto"/>
              <w:bottom w:val="single" w:sz="4" w:space="0" w:color="auto"/>
              <w:right w:val="single" w:sz="4" w:space="0" w:color="auto"/>
            </w:tcBorders>
          </w:tcPr>
          <w:p w:rsidR="00FD0C10" w:rsidRPr="00E6445F" w:rsidRDefault="00E6445F" w:rsidP="00391755">
            <w:proofErr w:type="spellStart"/>
            <w:r w:rsidRPr="00E6445F">
              <w:t>Шарджа</w:t>
            </w:r>
            <w:proofErr w:type="spellEnd"/>
            <w:r w:rsidRPr="00E6445F">
              <w:t xml:space="preserve"> (ОАЭ)</w:t>
            </w:r>
            <w:r>
              <w:t>,</w:t>
            </w:r>
            <w:r w:rsidRPr="00733FB0">
              <w:t xml:space="preserve"> </w:t>
            </w:r>
            <w:r w:rsidR="00FD0C10" w:rsidRPr="00733FB0">
              <w:t>Северокавказское издательство МИЛ</w:t>
            </w:r>
            <w:r>
              <w:t>. 2015. С.23-40</w:t>
            </w:r>
          </w:p>
        </w:tc>
        <w:tc>
          <w:tcPr>
            <w:tcW w:w="260" w:type="pct"/>
            <w:tcBorders>
              <w:top w:val="single" w:sz="4" w:space="0" w:color="auto"/>
              <w:left w:val="single" w:sz="4" w:space="0" w:color="auto"/>
              <w:bottom w:val="single" w:sz="4" w:space="0" w:color="auto"/>
              <w:right w:val="single" w:sz="4" w:space="0" w:color="auto"/>
            </w:tcBorders>
          </w:tcPr>
          <w:p w:rsidR="00FD0C10" w:rsidRPr="00733FB0" w:rsidRDefault="00FD0C10" w:rsidP="00391755">
            <w:r w:rsidRPr="00733FB0">
              <w:t>500</w:t>
            </w:r>
          </w:p>
        </w:tc>
        <w:tc>
          <w:tcPr>
            <w:tcW w:w="430" w:type="pct"/>
            <w:tcBorders>
              <w:top w:val="single" w:sz="4" w:space="0" w:color="auto"/>
              <w:left w:val="single" w:sz="4" w:space="0" w:color="auto"/>
              <w:bottom w:val="single" w:sz="4" w:space="0" w:color="auto"/>
              <w:right w:val="single" w:sz="4" w:space="0" w:color="auto"/>
            </w:tcBorders>
          </w:tcPr>
          <w:p w:rsidR="00FD0C10" w:rsidRPr="00733FB0" w:rsidRDefault="00FD0C10" w:rsidP="00950560">
            <w:pPr>
              <w:spacing w:line="360" w:lineRule="auto"/>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3B6045" w:rsidRDefault="003B6045" w:rsidP="003B6045">
            <w:r>
              <w:t xml:space="preserve">Финансовое обеспечение развития экономики и социальной сферы </w:t>
            </w:r>
          </w:p>
          <w:p w:rsidR="00FD0C10" w:rsidRPr="00733FB0" w:rsidRDefault="00FD0C10" w:rsidP="00950560">
            <w:pPr>
              <w:rPr>
                <w:i/>
              </w:rPr>
            </w:pP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FD0C10" w:rsidP="00391755">
            <w:r w:rsidRPr="00733FB0">
              <w:t>Научные исследования: от теории к практике материалы IV Международной научно-практической конференции</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391755">
            <w:r w:rsidRPr="00733FB0">
              <w:t>Международная и отечественная практика оценки вероятности банкротства организации</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391755">
            <w:pPr>
              <w:rPr>
                <w:i/>
              </w:rPr>
            </w:pPr>
            <w:r w:rsidRPr="00733FB0">
              <w:t>Черных Д.В., Уродовских В.Н.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E6445F">
            <w:r w:rsidRPr="00934766">
              <w:t>0,</w:t>
            </w:r>
            <w:r w:rsidR="00E6445F" w:rsidRPr="00934766">
              <w:t>3</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E6445F">
            <w:pPr>
              <w:rPr>
                <w:i/>
              </w:rPr>
            </w:pPr>
            <w:r w:rsidRPr="00E6445F">
              <w:t xml:space="preserve">Чебоксары, </w:t>
            </w:r>
            <w:r w:rsidR="00E6445F" w:rsidRPr="00E6445F">
              <w:t>ООО "Центр научного сотрудничества "</w:t>
            </w:r>
            <w:proofErr w:type="spellStart"/>
            <w:r w:rsidR="00E6445F" w:rsidRPr="00E6445F">
              <w:t>Интерактив</w:t>
            </w:r>
            <w:proofErr w:type="spellEnd"/>
            <w:r w:rsidR="00E6445F" w:rsidRPr="00E6445F">
              <w:t xml:space="preserve"> плюс"</w:t>
            </w:r>
            <w:r w:rsidR="00E6445F">
              <w:t xml:space="preserve">, </w:t>
            </w:r>
            <w:r w:rsidRPr="00E6445F">
              <w:t>2015</w:t>
            </w:r>
            <w:r w:rsidR="00E6445F">
              <w:t>. С.366-369</w:t>
            </w:r>
          </w:p>
        </w:tc>
        <w:tc>
          <w:tcPr>
            <w:tcW w:w="260" w:type="pct"/>
            <w:tcBorders>
              <w:top w:val="single" w:sz="4" w:space="0" w:color="auto"/>
              <w:left w:val="single" w:sz="4" w:space="0" w:color="auto"/>
              <w:bottom w:val="single" w:sz="4" w:space="0" w:color="auto"/>
              <w:right w:val="single" w:sz="4" w:space="0" w:color="auto"/>
            </w:tcBorders>
          </w:tcPr>
          <w:p w:rsidR="00FD0C10" w:rsidRPr="00733FB0" w:rsidRDefault="00FD0C10" w:rsidP="00391755">
            <w:pPr>
              <w:rPr>
                <w:i/>
              </w:rPr>
            </w:pPr>
            <w:r w:rsidRPr="00733FB0">
              <w:rPr>
                <w:i/>
              </w:rPr>
              <w:t>500</w:t>
            </w:r>
          </w:p>
        </w:tc>
        <w:tc>
          <w:tcPr>
            <w:tcW w:w="430" w:type="pct"/>
            <w:tcBorders>
              <w:top w:val="single" w:sz="4" w:space="0" w:color="auto"/>
              <w:left w:val="single" w:sz="4" w:space="0" w:color="auto"/>
              <w:bottom w:val="single" w:sz="4" w:space="0" w:color="auto"/>
              <w:right w:val="single" w:sz="4" w:space="0" w:color="auto"/>
            </w:tcBorders>
          </w:tcPr>
          <w:p w:rsidR="00FD0C10" w:rsidRPr="00733FB0" w:rsidRDefault="00FD0C10" w:rsidP="00950560">
            <w:pPr>
              <w:spacing w:line="360" w:lineRule="auto"/>
              <w:rPr>
                <w:i/>
              </w:rPr>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DC289A" w:rsidRDefault="00FD31DC" w:rsidP="00F1713C">
            <w:pPr>
              <w:rPr>
                <w:i/>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E6445F" w:rsidRDefault="00E6445F" w:rsidP="00E6445F">
            <w:pPr>
              <w:rPr>
                <w:color w:val="FF0000"/>
              </w:rPr>
            </w:pPr>
            <w:r w:rsidRPr="00733FB0">
              <w:t>Материалы международной конференции Воронежские весенние чтения «</w:t>
            </w:r>
            <w:proofErr w:type="spellStart"/>
            <w:r w:rsidRPr="00733FB0">
              <w:t>Понтрягинские</w:t>
            </w:r>
            <w:proofErr w:type="spellEnd"/>
            <w:r w:rsidRPr="00733FB0">
              <w:t xml:space="preserve"> чтения» «Современные методы краевых задач математики». </w:t>
            </w:r>
          </w:p>
        </w:tc>
        <w:tc>
          <w:tcPr>
            <w:tcW w:w="822" w:type="pct"/>
            <w:tcBorders>
              <w:top w:val="single" w:sz="4" w:space="0" w:color="auto"/>
              <w:left w:val="single" w:sz="4" w:space="0" w:color="auto"/>
              <w:bottom w:val="single" w:sz="4" w:space="0" w:color="auto"/>
              <w:right w:val="single" w:sz="4" w:space="0" w:color="auto"/>
            </w:tcBorders>
          </w:tcPr>
          <w:p w:rsidR="00FD0C10" w:rsidRPr="00DC289A" w:rsidRDefault="00E6445F" w:rsidP="00391755">
            <w:r w:rsidRPr="00DC289A">
              <w:t>Некоторые способы оптимизации самостоятельной работы студентов</w:t>
            </w:r>
          </w:p>
        </w:tc>
        <w:tc>
          <w:tcPr>
            <w:tcW w:w="511" w:type="pct"/>
            <w:tcBorders>
              <w:top w:val="single" w:sz="4" w:space="0" w:color="auto"/>
              <w:left w:val="single" w:sz="4" w:space="0" w:color="auto"/>
              <w:bottom w:val="single" w:sz="4" w:space="0" w:color="auto"/>
              <w:right w:val="single" w:sz="4" w:space="0" w:color="auto"/>
            </w:tcBorders>
          </w:tcPr>
          <w:p w:rsidR="00FD0C10" w:rsidRPr="00DC289A" w:rsidRDefault="00FD0C10" w:rsidP="00391755">
            <w:proofErr w:type="spellStart"/>
            <w:r w:rsidRPr="00DC289A">
              <w:t>Егармина</w:t>
            </w:r>
            <w:proofErr w:type="spellEnd"/>
            <w:r w:rsidRPr="00DC289A">
              <w:t xml:space="preserve"> Н.Н.</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934766">
            <w:r w:rsidRPr="00934766">
              <w:t>0,</w:t>
            </w:r>
            <w:r w:rsidR="00934766">
              <w:t>2</w:t>
            </w:r>
          </w:p>
        </w:tc>
        <w:tc>
          <w:tcPr>
            <w:tcW w:w="947" w:type="pct"/>
            <w:tcBorders>
              <w:top w:val="single" w:sz="4" w:space="0" w:color="auto"/>
              <w:left w:val="single" w:sz="4" w:space="0" w:color="auto"/>
              <w:bottom w:val="single" w:sz="4" w:space="0" w:color="auto"/>
              <w:right w:val="single" w:sz="4" w:space="0" w:color="auto"/>
            </w:tcBorders>
          </w:tcPr>
          <w:p w:rsidR="00FD0C10" w:rsidRPr="00DC289A" w:rsidRDefault="00C1495C" w:rsidP="00C1495C">
            <w:r w:rsidRPr="00C1495C">
              <w:t>Воронеж, Изд-во ВГУ.</w:t>
            </w:r>
            <w:r>
              <w:t xml:space="preserve"> </w:t>
            </w:r>
            <w:r w:rsidRPr="00C1495C">
              <w:t>2015</w:t>
            </w:r>
          </w:p>
        </w:tc>
        <w:tc>
          <w:tcPr>
            <w:tcW w:w="260" w:type="pct"/>
            <w:tcBorders>
              <w:top w:val="single" w:sz="4" w:space="0" w:color="auto"/>
              <w:left w:val="single" w:sz="4" w:space="0" w:color="auto"/>
              <w:bottom w:val="single" w:sz="4" w:space="0" w:color="auto"/>
              <w:right w:val="single" w:sz="4" w:space="0" w:color="auto"/>
            </w:tcBorders>
          </w:tcPr>
          <w:p w:rsidR="00FD0C10" w:rsidRPr="00DC289A" w:rsidRDefault="00FD0C10" w:rsidP="00391755">
            <w:r w:rsidRPr="00DC289A">
              <w:t>500</w:t>
            </w:r>
          </w:p>
        </w:tc>
        <w:tc>
          <w:tcPr>
            <w:tcW w:w="430" w:type="pct"/>
            <w:tcBorders>
              <w:top w:val="single" w:sz="4" w:space="0" w:color="auto"/>
              <w:left w:val="single" w:sz="4" w:space="0" w:color="auto"/>
              <w:bottom w:val="single" w:sz="4" w:space="0" w:color="auto"/>
              <w:right w:val="single" w:sz="4" w:space="0" w:color="auto"/>
            </w:tcBorders>
          </w:tcPr>
          <w:p w:rsidR="00FD0C10" w:rsidRPr="00DC289A" w:rsidRDefault="00FD0C10" w:rsidP="00F1713C"/>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67604E">
            <w:pPr>
              <w:rPr>
                <w:i/>
              </w:rPr>
            </w:pPr>
            <w:r>
              <w:t>И</w:t>
            </w:r>
            <w:r w:rsidRPr="001F5F5D">
              <w:t>нформационно-аналитическое обеспечение систем управления в условиях использования 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FD0C10" w:rsidP="0067604E">
            <w:r w:rsidRPr="00733FB0">
              <w:t>Труды математического центра имени Н.И. Лобачевского. Т. 51. Теория функций, её приложения и смежные вопросы. Материалы 12 международной Казанской летней научной школы-конференции</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67604E">
            <w:r w:rsidRPr="00733FB0">
              <w:t>Об интегро-дифференциальных уравнениях с дробной частной производной</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67604E">
            <w:proofErr w:type="spellStart"/>
            <w:r w:rsidRPr="00733FB0">
              <w:t>Барышева</w:t>
            </w:r>
            <w:proofErr w:type="spellEnd"/>
            <w:r w:rsidRPr="00733FB0">
              <w:t xml:space="preserve"> И.В., </w:t>
            </w:r>
            <w:proofErr w:type="spellStart"/>
            <w:r w:rsidRPr="00733FB0">
              <w:t>Калитвин</w:t>
            </w:r>
            <w:proofErr w:type="spellEnd"/>
            <w:r w:rsidRPr="00733FB0">
              <w:t xml:space="preserve"> А.С.</w:t>
            </w:r>
          </w:p>
        </w:tc>
        <w:tc>
          <w:tcPr>
            <w:tcW w:w="308" w:type="pct"/>
            <w:tcBorders>
              <w:top w:val="single" w:sz="4" w:space="0" w:color="auto"/>
              <w:left w:val="single" w:sz="4" w:space="0" w:color="auto"/>
              <w:bottom w:val="single" w:sz="4" w:space="0" w:color="auto"/>
              <w:right w:val="single" w:sz="4" w:space="0" w:color="auto"/>
            </w:tcBorders>
          </w:tcPr>
          <w:p w:rsidR="00FD0C10" w:rsidRPr="00934766" w:rsidRDefault="00FD0C10" w:rsidP="0067604E">
            <w:r w:rsidRPr="00934766">
              <w:t>0,</w:t>
            </w:r>
            <w:r w:rsidR="00E6445F" w:rsidRPr="00934766">
              <w:t>2</w:t>
            </w:r>
          </w:p>
        </w:tc>
        <w:tc>
          <w:tcPr>
            <w:tcW w:w="947" w:type="pct"/>
            <w:tcBorders>
              <w:top w:val="single" w:sz="4" w:space="0" w:color="auto"/>
              <w:left w:val="single" w:sz="4" w:space="0" w:color="auto"/>
              <w:bottom w:val="single" w:sz="4" w:space="0" w:color="auto"/>
              <w:right w:val="single" w:sz="4" w:space="0" w:color="auto"/>
            </w:tcBorders>
          </w:tcPr>
          <w:p w:rsidR="00FD0C10" w:rsidRPr="00733FB0" w:rsidRDefault="00FD0C10" w:rsidP="0067604E">
            <w:pPr>
              <w:rPr>
                <w:shd w:val="clear" w:color="auto" w:fill="F5F5F5"/>
              </w:rPr>
            </w:pPr>
            <w:r w:rsidRPr="00E6445F">
              <w:t xml:space="preserve">Казань, </w:t>
            </w:r>
            <w:r w:rsidR="00E6445F" w:rsidRPr="00E6445F">
              <w:t>Казанское математическое общество</w:t>
            </w:r>
            <w:r w:rsidR="00E6445F">
              <w:t>. 2015. С.61-63</w:t>
            </w:r>
          </w:p>
        </w:tc>
        <w:tc>
          <w:tcPr>
            <w:tcW w:w="260" w:type="pct"/>
            <w:tcBorders>
              <w:top w:val="single" w:sz="4" w:space="0" w:color="auto"/>
              <w:left w:val="single" w:sz="4" w:space="0" w:color="auto"/>
              <w:bottom w:val="single" w:sz="4" w:space="0" w:color="auto"/>
              <w:right w:val="single" w:sz="4" w:space="0" w:color="auto"/>
            </w:tcBorders>
          </w:tcPr>
          <w:p w:rsidR="00FD0C10" w:rsidRPr="00733FB0" w:rsidRDefault="00FD0C10" w:rsidP="0067604E">
            <w:pPr>
              <w:rPr>
                <w:i/>
              </w:rPr>
            </w:pPr>
            <w:r w:rsidRPr="00733FB0">
              <w:rPr>
                <w:i/>
              </w:rPr>
              <w:t>500</w:t>
            </w:r>
          </w:p>
        </w:tc>
        <w:tc>
          <w:tcPr>
            <w:tcW w:w="430" w:type="pct"/>
            <w:tcBorders>
              <w:top w:val="single" w:sz="4" w:space="0" w:color="auto"/>
              <w:left w:val="single" w:sz="4" w:space="0" w:color="auto"/>
              <w:bottom w:val="single" w:sz="4" w:space="0" w:color="auto"/>
              <w:right w:val="single" w:sz="4" w:space="0" w:color="auto"/>
            </w:tcBorders>
          </w:tcPr>
          <w:p w:rsidR="00FD0C10" w:rsidRPr="00733FB0" w:rsidRDefault="00FD0C10" w:rsidP="0067604E">
            <w:pPr>
              <w:rPr>
                <w:i/>
              </w:rPr>
            </w:pPr>
          </w:p>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733FB0" w:rsidRDefault="003B6045" w:rsidP="0067604E">
            <w:pPr>
              <w:rPr>
                <w:i/>
              </w:rPr>
            </w:pPr>
            <w:r w:rsidRPr="00F22B2F">
              <w:rPr>
                <w:sz w:val="18"/>
              </w:rPr>
              <w:t xml:space="preserve">Информационно-аналитическое обеспечение систем управления в условиях использования </w:t>
            </w:r>
            <w:r w:rsidRPr="00F22B2F">
              <w:rPr>
                <w:sz w:val="18"/>
              </w:rPr>
              <w:lastRenderedPageBreak/>
              <w:t>информационных технологий</w:t>
            </w:r>
          </w:p>
        </w:tc>
        <w:tc>
          <w:tcPr>
            <w:tcW w:w="962" w:type="pct"/>
            <w:tcBorders>
              <w:top w:val="single" w:sz="4" w:space="0" w:color="auto"/>
              <w:left w:val="single" w:sz="4" w:space="0" w:color="auto"/>
              <w:bottom w:val="single" w:sz="4" w:space="0" w:color="auto"/>
              <w:right w:val="single" w:sz="4" w:space="0" w:color="auto"/>
            </w:tcBorders>
          </w:tcPr>
          <w:p w:rsidR="00FD0C10" w:rsidRPr="00733FB0" w:rsidRDefault="00FD0C10" w:rsidP="0067604E">
            <w:r w:rsidRPr="00733FB0">
              <w:lastRenderedPageBreak/>
              <w:t>Материалы международной научно-практической конференции «Управление и инструменты гармонизации социально</w:t>
            </w:r>
            <w:r w:rsidRPr="00733FB0">
              <w:rPr>
                <w:rFonts w:ascii="Cambria Math" w:hAnsi="Cambria Math" w:cs="Cambria Math"/>
              </w:rPr>
              <w:t>‐</w:t>
            </w:r>
            <w:r w:rsidRPr="00733FB0">
              <w:t xml:space="preserve">экономических </w:t>
            </w:r>
            <w:r w:rsidRPr="00733FB0">
              <w:lastRenderedPageBreak/>
              <w:t>отношений в условиях глобализации»</w:t>
            </w:r>
          </w:p>
        </w:tc>
        <w:tc>
          <w:tcPr>
            <w:tcW w:w="822" w:type="pct"/>
            <w:tcBorders>
              <w:top w:val="single" w:sz="4" w:space="0" w:color="auto"/>
              <w:left w:val="single" w:sz="4" w:space="0" w:color="auto"/>
              <w:bottom w:val="single" w:sz="4" w:space="0" w:color="auto"/>
              <w:right w:val="single" w:sz="4" w:space="0" w:color="auto"/>
            </w:tcBorders>
          </w:tcPr>
          <w:p w:rsidR="00FD0C10" w:rsidRPr="00733FB0" w:rsidRDefault="00FD0C10" w:rsidP="0067604E">
            <w:r w:rsidRPr="00733FB0">
              <w:lastRenderedPageBreak/>
              <w:t>Формирование информационного обучающего пространства для подготовки студентов-экономистов</w:t>
            </w:r>
          </w:p>
        </w:tc>
        <w:tc>
          <w:tcPr>
            <w:tcW w:w="511" w:type="pct"/>
            <w:tcBorders>
              <w:top w:val="single" w:sz="4" w:space="0" w:color="auto"/>
              <w:left w:val="single" w:sz="4" w:space="0" w:color="auto"/>
              <w:bottom w:val="single" w:sz="4" w:space="0" w:color="auto"/>
              <w:right w:val="single" w:sz="4" w:space="0" w:color="auto"/>
            </w:tcBorders>
          </w:tcPr>
          <w:p w:rsidR="00FD0C10" w:rsidRPr="00733FB0" w:rsidRDefault="00FD0C10" w:rsidP="0067604E">
            <w:r w:rsidRPr="00733FB0">
              <w:t>Кондрашин Ю.А.</w:t>
            </w:r>
          </w:p>
        </w:tc>
        <w:tc>
          <w:tcPr>
            <w:tcW w:w="308" w:type="pct"/>
            <w:tcBorders>
              <w:top w:val="single" w:sz="4" w:space="0" w:color="auto"/>
              <w:left w:val="single" w:sz="4" w:space="0" w:color="auto"/>
              <w:bottom w:val="single" w:sz="4" w:space="0" w:color="auto"/>
              <w:right w:val="single" w:sz="4" w:space="0" w:color="auto"/>
            </w:tcBorders>
          </w:tcPr>
          <w:p w:rsidR="00FD0C10" w:rsidRPr="00733FB0" w:rsidRDefault="00FD0C10" w:rsidP="0067604E">
            <w:r w:rsidRPr="00733FB0">
              <w:t>0,3</w:t>
            </w:r>
          </w:p>
        </w:tc>
        <w:tc>
          <w:tcPr>
            <w:tcW w:w="947" w:type="pct"/>
            <w:tcBorders>
              <w:top w:val="single" w:sz="4" w:space="0" w:color="auto"/>
              <w:left w:val="single" w:sz="4" w:space="0" w:color="auto"/>
              <w:bottom w:val="single" w:sz="4" w:space="0" w:color="auto"/>
              <w:right w:val="single" w:sz="4" w:space="0" w:color="auto"/>
            </w:tcBorders>
          </w:tcPr>
          <w:p w:rsidR="00FD0C10" w:rsidRPr="007C54EC" w:rsidRDefault="00FD0C10" w:rsidP="0067604E">
            <w:pPr>
              <w:rPr>
                <w:color w:val="FF0000"/>
                <w:shd w:val="clear" w:color="auto" w:fill="F5F5F5"/>
              </w:rPr>
            </w:pPr>
            <w:r w:rsidRPr="00733FB0">
              <w:rPr>
                <w:shd w:val="clear" w:color="auto" w:fill="F5F5F5"/>
              </w:rPr>
              <w:t>Липецк</w:t>
            </w:r>
            <w:r w:rsidR="00D7628C">
              <w:rPr>
                <w:shd w:val="clear" w:color="auto" w:fill="F5F5F5"/>
              </w:rPr>
              <w:t xml:space="preserve">, </w:t>
            </w:r>
            <w:proofErr w:type="spellStart"/>
            <w:r w:rsidR="00D7628C">
              <w:rPr>
                <w:shd w:val="clear" w:color="auto" w:fill="F5F5F5"/>
              </w:rPr>
              <w:t>РАНХиГС</w:t>
            </w:r>
            <w:proofErr w:type="spellEnd"/>
            <w:r w:rsidR="00D7628C">
              <w:rPr>
                <w:shd w:val="clear" w:color="auto" w:fill="F5F5F5"/>
              </w:rPr>
              <w:t>,</w:t>
            </w:r>
          </w:p>
          <w:p w:rsidR="00FD0C10" w:rsidRPr="00733FB0" w:rsidRDefault="00FD0C10" w:rsidP="0067604E">
            <w:pPr>
              <w:rPr>
                <w:shd w:val="clear" w:color="auto" w:fill="F5F5F5"/>
              </w:rPr>
            </w:pPr>
            <w:r w:rsidRPr="00733FB0">
              <w:rPr>
                <w:shd w:val="clear" w:color="auto" w:fill="F5F5F5"/>
              </w:rPr>
              <w:t>24 апреля 2015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67604E">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67604E"/>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B76C97" w:rsidRDefault="00FD31DC" w:rsidP="0067604E">
            <w:pPr>
              <w:rPr>
                <w:highlight w:val="yellow"/>
              </w:rPr>
            </w:pPr>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326811" w:rsidRDefault="00326811" w:rsidP="0067604E">
            <w:r w:rsidRPr="00326811">
              <w:t>Сборник трудов по материалам международной научно-практической конференции «Развитие экологического образования и просвещения в Липецкой области»</w:t>
            </w:r>
          </w:p>
        </w:tc>
        <w:tc>
          <w:tcPr>
            <w:tcW w:w="822" w:type="pct"/>
            <w:tcBorders>
              <w:top w:val="single" w:sz="4" w:space="0" w:color="auto"/>
              <w:left w:val="single" w:sz="4" w:space="0" w:color="auto"/>
              <w:bottom w:val="single" w:sz="4" w:space="0" w:color="auto"/>
              <w:right w:val="single" w:sz="4" w:space="0" w:color="auto"/>
            </w:tcBorders>
          </w:tcPr>
          <w:p w:rsidR="00FD0C10" w:rsidRPr="007C54EC" w:rsidRDefault="00E6445F" w:rsidP="0067604E">
            <w:r w:rsidRPr="007C54EC">
              <w:t>Кадровое обеспечение производственных нужд в сфере экологической безопасности</w:t>
            </w:r>
          </w:p>
        </w:tc>
        <w:tc>
          <w:tcPr>
            <w:tcW w:w="511"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Стрельникова Т.Д.</w:t>
            </w:r>
          </w:p>
        </w:tc>
        <w:tc>
          <w:tcPr>
            <w:tcW w:w="308"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0,4</w:t>
            </w:r>
          </w:p>
        </w:tc>
        <w:tc>
          <w:tcPr>
            <w:tcW w:w="947"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Липецк</w:t>
            </w:r>
            <w:r w:rsidR="00E6445F">
              <w:t>,  Торгово-промышленная палата Липецкой области, 2015.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67604E">
            <w:r w:rsidRPr="00934766">
              <w:t>1000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67604E"/>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3B6045" w:rsidRDefault="003B6045" w:rsidP="0067604E">
            <w:r>
              <w:t xml:space="preserve">Финансовое обеспечение развития экономики и социальной сферы </w:t>
            </w:r>
          </w:p>
          <w:p w:rsidR="00FD0C10" w:rsidRPr="00DC289A" w:rsidRDefault="00FD0C10" w:rsidP="0067604E">
            <w:pPr>
              <w:rPr>
                <w:i/>
                <w:highlight w:val="yellow"/>
              </w:rPr>
            </w:pPr>
          </w:p>
        </w:tc>
        <w:tc>
          <w:tcPr>
            <w:tcW w:w="962" w:type="pct"/>
            <w:tcBorders>
              <w:top w:val="single" w:sz="4" w:space="0" w:color="auto"/>
              <w:left w:val="single" w:sz="4" w:space="0" w:color="auto"/>
              <w:bottom w:val="single" w:sz="4" w:space="0" w:color="auto"/>
              <w:right w:val="single" w:sz="4" w:space="0" w:color="auto"/>
            </w:tcBorders>
          </w:tcPr>
          <w:p w:rsidR="00FD0C10" w:rsidRPr="007C54EC" w:rsidRDefault="00E6445F" w:rsidP="0067604E">
            <w:pPr>
              <w:rPr>
                <w:i/>
              </w:rPr>
            </w:pPr>
            <w:r>
              <w:t>Сборник трудов по материалам</w:t>
            </w:r>
            <w:r w:rsidRPr="007C54EC">
              <w:t xml:space="preserve"> международной научно-практической конференции «Экономическое развитие России: системные ограничения и глобальные риски».</w:t>
            </w:r>
          </w:p>
        </w:tc>
        <w:tc>
          <w:tcPr>
            <w:tcW w:w="822" w:type="pct"/>
            <w:tcBorders>
              <w:top w:val="single" w:sz="4" w:space="0" w:color="auto"/>
              <w:left w:val="single" w:sz="4" w:space="0" w:color="auto"/>
              <w:bottom w:val="single" w:sz="4" w:space="0" w:color="auto"/>
              <w:right w:val="single" w:sz="4" w:space="0" w:color="auto"/>
            </w:tcBorders>
          </w:tcPr>
          <w:p w:rsidR="00E6445F" w:rsidRPr="007C54EC" w:rsidRDefault="00E6445F" w:rsidP="0067604E">
            <w:r w:rsidRPr="007C54EC">
              <w:rPr>
                <w:color w:val="000000"/>
                <w:shd w:val="clear" w:color="auto" w:fill="FFFFFF"/>
              </w:rPr>
              <w:t>Взаимосвязь инвестиционных проектов и качества жизни населения в Липецкой области</w:t>
            </w:r>
          </w:p>
          <w:p w:rsidR="00FD0C10" w:rsidRPr="007C54EC" w:rsidRDefault="00FD0C10" w:rsidP="0067604E"/>
        </w:tc>
        <w:tc>
          <w:tcPr>
            <w:tcW w:w="511"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Рубцова Л.Н.</w:t>
            </w:r>
          </w:p>
        </w:tc>
        <w:tc>
          <w:tcPr>
            <w:tcW w:w="308"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0,3</w:t>
            </w:r>
          </w:p>
        </w:tc>
        <w:tc>
          <w:tcPr>
            <w:tcW w:w="947"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 xml:space="preserve">Сочи, Министерство образования и науки РФ, </w:t>
            </w:r>
            <w:proofErr w:type="spellStart"/>
            <w:r w:rsidRPr="007C54EC">
              <w:t>КубГУ</w:t>
            </w:r>
            <w:proofErr w:type="spellEnd"/>
            <w:r w:rsidR="00E6445F">
              <w:t xml:space="preserve">, </w:t>
            </w:r>
            <w:r w:rsidR="00E6445F" w:rsidRPr="007C54EC">
              <w:t>2015</w:t>
            </w:r>
            <w:r w:rsidR="00E6445F">
              <w:t xml:space="preserve">. </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E6445F" w:rsidP="0067604E">
            <w:r w:rsidRPr="00934766">
              <w:t>1000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67604E"/>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3B6045" w:rsidRDefault="003B6045" w:rsidP="0067604E">
            <w:r>
              <w:t xml:space="preserve">Финансовое обеспечение развития экономики и социальной сферы </w:t>
            </w:r>
          </w:p>
          <w:p w:rsidR="00FD0C10" w:rsidRPr="00DC289A" w:rsidRDefault="00FD0C10" w:rsidP="0067604E">
            <w:pPr>
              <w:rPr>
                <w:i/>
                <w:highlight w:val="yellow"/>
              </w:rPr>
            </w:pPr>
          </w:p>
        </w:tc>
        <w:tc>
          <w:tcPr>
            <w:tcW w:w="962" w:type="pct"/>
            <w:tcBorders>
              <w:top w:val="single" w:sz="4" w:space="0" w:color="auto"/>
              <w:left w:val="single" w:sz="4" w:space="0" w:color="auto"/>
              <w:bottom w:val="single" w:sz="4" w:space="0" w:color="auto"/>
              <w:right w:val="single" w:sz="4" w:space="0" w:color="auto"/>
            </w:tcBorders>
          </w:tcPr>
          <w:p w:rsidR="00FD0C10" w:rsidRPr="007C54EC" w:rsidRDefault="00E6445F" w:rsidP="0067604E">
            <w:pPr>
              <w:rPr>
                <w:i/>
              </w:rPr>
            </w:pPr>
            <w:r>
              <w:t>Сборник трудов по материалам</w:t>
            </w:r>
            <w:r w:rsidRPr="007C54EC">
              <w:t xml:space="preserve"> международной научно-практической конференции «Экономическое развитие России: системные ограничения и глобальные риски».</w:t>
            </w:r>
          </w:p>
        </w:tc>
        <w:tc>
          <w:tcPr>
            <w:tcW w:w="822" w:type="pct"/>
            <w:tcBorders>
              <w:top w:val="single" w:sz="4" w:space="0" w:color="auto"/>
              <w:left w:val="single" w:sz="4" w:space="0" w:color="auto"/>
              <w:bottom w:val="single" w:sz="4" w:space="0" w:color="auto"/>
              <w:right w:val="single" w:sz="4" w:space="0" w:color="auto"/>
            </w:tcBorders>
          </w:tcPr>
          <w:p w:rsidR="00FD0C10" w:rsidRPr="007C54EC" w:rsidRDefault="00E6445F" w:rsidP="0067604E">
            <w:r w:rsidRPr="007C54EC">
              <w:rPr>
                <w:color w:val="000000"/>
                <w:shd w:val="clear" w:color="auto" w:fill="FFFFFF"/>
              </w:rPr>
              <w:t>Инвестиционный климат Липецкой области в условиях санкций</w:t>
            </w:r>
          </w:p>
        </w:tc>
        <w:tc>
          <w:tcPr>
            <w:tcW w:w="511"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Чернявская Ю.А.</w:t>
            </w:r>
          </w:p>
        </w:tc>
        <w:tc>
          <w:tcPr>
            <w:tcW w:w="308" w:type="pct"/>
            <w:tcBorders>
              <w:top w:val="single" w:sz="4" w:space="0" w:color="auto"/>
              <w:left w:val="single" w:sz="4" w:space="0" w:color="auto"/>
              <w:bottom w:val="single" w:sz="4" w:space="0" w:color="auto"/>
              <w:right w:val="single" w:sz="4" w:space="0" w:color="auto"/>
            </w:tcBorders>
          </w:tcPr>
          <w:p w:rsidR="00FD0C10" w:rsidRPr="007C54EC" w:rsidRDefault="00FD0C10" w:rsidP="0067604E">
            <w:r w:rsidRPr="007C54EC">
              <w:t>0,3</w:t>
            </w:r>
          </w:p>
        </w:tc>
        <w:tc>
          <w:tcPr>
            <w:tcW w:w="947" w:type="pct"/>
            <w:tcBorders>
              <w:top w:val="single" w:sz="4" w:space="0" w:color="auto"/>
              <w:left w:val="single" w:sz="4" w:space="0" w:color="auto"/>
              <w:bottom w:val="single" w:sz="4" w:space="0" w:color="auto"/>
              <w:right w:val="single" w:sz="4" w:space="0" w:color="auto"/>
            </w:tcBorders>
          </w:tcPr>
          <w:p w:rsidR="00FD0C10" w:rsidRPr="007C54EC" w:rsidRDefault="00E6445F" w:rsidP="0067604E">
            <w:r w:rsidRPr="007C54EC">
              <w:t xml:space="preserve">Сочи, Министерство образования и науки РФ, </w:t>
            </w:r>
            <w:proofErr w:type="spellStart"/>
            <w:r w:rsidRPr="007C54EC">
              <w:t>КубГУ</w:t>
            </w:r>
            <w:proofErr w:type="spellEnd"/>
            <w:r>
              <w:t xml:space="preserve">, </w:t>
            </w:r>
            <w:r w:rsidRPr="007C54EC">
              <w:t>2015</w:t>
            </w:r>
            <w:r>
              <w:t>.</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E6445F" w:rsidP="0067604E">
            <w:r w:rsidRPr="00934766">
              <w:t>1000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67604E"/>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DC289A" w:rsidRDefault="003B6045" w:rsidP="0067604E">
            <w:r>
              <w:t>Глобализация и институциональная модернизация мировой финансовой системы</w:t>
            </w:r>
          </w:p>
        </w:tc>
        <w:tc>
          <w:tcPr>
            <w:tcW w:w="962" w:type="pct"/>
            <w:tcBorders>
              <w:top w:val="single" w:sz="4" w:space="0" w:color="auto"/>
              <w:left w:val="single" w:sz="4" w:space="0" w:color="auto"/>
              <w:bottom w:val="single" w:sz="4" w:space="0" w:color="auto"/>
              <w:right w:val="single" w:sz="4" w:space="0" w:color="auto"/>
            </w:tcBorders>
          </w:tcPr>
          <w:p w:rsidR="00FD0C10" w:rsidRPr="00DC289A" w:rsidRDefault="00AD5EF8" w:rsidP="0067604E">
            <w:r>
              <w:t>М</w:t>
            </w:r>
            <w:r w:rsidRPr="00DC289A">
              <w:t xml:space="preserve">атериалы ежегодной международной научно-практической конференции по проблемам социально-трудовых отношений. </w:t>
            </w:r>
            <w:r>
              <w:t>«</w:t>
            </w:r>
            <w:r w:rsidR="00E6445F" w:rsidRPr="00DC289A">
              <w:t>Инновационные доминанты социальной сферы</w:t>
            </w:r>
            <w:r>
              <w:t>»</w:t>
            </w:r>
          </w:p>
        </w:tc>
        <w:tc>
          <w:tcPr>
            <w:tcW w:w="822" w:type="pct"/>
            <w:tcBorders>
              <w:top w:val="single" w:sz="4" w:space="0" w:color="auto"/>
              <w:left w:val="single" w:sz="4" w:space="0" w:color="auto"/>
              <w:bottom w:val="single" w:sz="4" w:space="0" w:color="auto"/>
              <w:right w:val="single" w:sz="4" w:space="0" w:color="auto"/>
            </w:tcBorders>
          </w:tcPr>
          <w:p w:rsidR="00FD0C10" w:rsidRPr="00DC289A" w:rsidRDefault="00E6445F" w:rsidP="0067604E">
            <w:r w:rsidRPr="00DC289A">
              <w:t xml:space="preserve">Переход предприятий муниципального сектора к </w:t>
            </w:r>
            <w:proofErr w:type="spellStart"/>
            <w:r w:rsidRPr="00DC289A">
              <w:t>стратегированию</w:t>
            </w:r>
            <w:proofErr w:type="spellEnd"/>
            <w:r w:rsidRPr="00DC289A">
              <w:t xml:space="preserve"> в условиях глобализации экономики</w:t>
            </w:r>
          </w:p>
        </w:tc>
        <w:tc>
          <w:tcPr>
            <w:tcW w:w="511" w:type="pct"/>
            <w:tcBorders>
              <w:top w:val="single" w:sz="4" w:space="0" w:color="auto"/>
              <w:left w:val="single" w:sz="4" w:space="0" w:color="auto"/>
              <w:bottom w:val="single" w:sz="4" w:space="0" w:color="auto"/>
              <w:right w:val="single" w:sz="4" w:space="0" w:color="auto"/>
            </w:tcBorders>
          </w:tcPr>
          <w:p w:rsidR="00FD0C10" w:rsidRPr="00DC289A" w:rsidRDefault="00934766" w:rsidP="0067604E">
            <w:proofErr w:type="spellStart"/>
            <w:r>
              <w:t>Исмайлова</w:t>
            </w:r>
            <w:proofErr w:type="spellEnd"/>
            <w:r>
              <w:t xml:space="preserve"> Т.Ю.,</w:t>
            </w:r>
          </w:p>
          <w:p w:rsidR="00FD0C10" w:rsidRPr="00DC289A" w:rsidRDefault="00FD0C10" w:rsidP="0067604E">
            <w:r w:rsidRPr="00DC289A">
              <w:t>Корнева Ж.В.</w:t>
            </w:r>
          </w:p>
        </w:tc>
        <w:tc>
          <w:tcPr>
            <w:tcW w:w="308" w:type="pct"/>
            <w:tcBorders>
              <w:top w:val="single" w:sz="4" w:space="0" w:color="auto"/>
              <w:left w:val="single" w:sz="4" w:space="0" w:color="auto"/>
              <w:bottom w:val="single" w:sz="4" w:space="0" w:color="auto"/>
              <w:right w:val="single" w:sz="4" w:space="0" w:color="auto"/>
            </w:tcBorders>
          </w:tcPr>
          <w:p w:rsidR="00FD0C10" w:rsidRPr="00DC289A" w:rsidRDefault="00FD0C10" w:rsidP="0067604E">
            <w:r w:rsidRPr="00DC289A">
              <w:t>0,3</w:t>
            </w:r>
          </w:p>
        </w:tc>
        <w:tc>
          <w:tcPr>
            <w:tcW w:w="947" w:type="pct"/>
            <w:tcBorders>
              <w:top w:val="single" w:sz="4" w:space="0" w:color="auto"/>
              <w:left w:val="single" w:sz="4" w:space="0" w:color="auto"/>
              <w:bottom w:val="single" w:sz="4" w:space="0" w:color="auto"/>
              <w:right w:val="single" w:sz="4" w:space="0" w:color="auto"/>
            </w:tcBorders>
          </w:tcPr>
          <w:p w:rsidR="00FD0C10" w:rsidRPr="00DC289A" w:rsidRDefault="00FD0C10" w:rsidP="0067604E">
            <w:r w:rsidRPr="00DC289A">
              <w:t>Воронеж: Воронежский государственный педагогический университет 2015.</w:t>
            </w:r>
            <w:r w:rsidR="00AD5EF8">
              <w:t xml:space="preserve"> С.93-95</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67604E">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67604E"/>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5D60EE" w:rsidRDefault="00FD31DC" w:rsidP="0067604E">
            <w:r>
              <w:t>Неэкономические факторы устойчивого социально-экономического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5D60EE" w:rsidRDefault="00AD5EF8" w:rsidP="0067604E">
            <w:r>
              <w:t>С</w:t>
            </w:r>
            <w:r w:rsidRPr="00AD5EF8">
              <w:t>борник статей 5-й Международной научно-практической конференции «</w:t>
            </w:r>
            <w:r w:rsidR="00FD0C10" w:rsidRPr="005D60EE">
              <w:t>Государственная власть и крестьянство в XIX – начале XXI века</w:t>
            </w:r>
            <w:r>
              <w:t>»</w:t>
            </w:r>
          </w:p>
        </w:tc>
        <w:tc>
          <w:tcPr>
            <w:tcW w:w="822" w:type="pct"/>
            <w:tcBorders>
              <w:top w:val="single" w:sz="4" w:space="0" w:color="auto"/>
              <w:left w:val="single" w:sz="4" w:space="0" w:color="auto"/>
              <w:bottom w:val="single" w:sz="4" w:space="0" w:color="auto"/>
              <w:right w:val="single" w:sz="4" w:space="0" w:color="auto"/>
            </w:tcBorders>
          </w:tcPr>
          <w:p w:rsidR="00FD0C10" w:rsidRPr="005D60EE" w:rsidRDefault="00FD0C10" w:rsidP="0067604E">
            <w:r w:rsidRPr="005D60EE">
              <w:t>Перераспределение имущества сельхозпредприятий в условиях аграрной реформы 1990-х – 2000-х гг. (на материалах Центрального Черноземья)</w:t>
            </w:r>
          </w:p>
        </w:tc>
        <w:tc>
          <w:tcPr>
            <w:tcW w:w="511" w:type="pct"/>
            <w:tcBorders>
              <w:top w:val="single" w:sz="4" w:space="0" w:color="auto"/>
              <w:left w:val="single" w:sz="4" w:space="0" w:color="auto"/>
              <w:bottom w:val="single" w:sz="4" w:space="0" w:color="auto"/>
              <w:right w:val="single" w:sz="4" w:space="0" w:color="auto"/>
            </w:tcBorders>
          </w:tcPr>
          <w:p w:rsidR="00FD0C10" w:rsidRPr="005D60EE" w:rsidRDefault="00FD0C10" w:rsidP="0067604E">
            <w:r w:rsidRPr="005D60EE">
              <w:t>Логунова И.В.</w:t>
            </w:r>
          </w:p>
        </w:tc>
        <w:tc>
          <w:tcPr>
            <w:tcW w:w="308" w:type="pct"/>
            <w:tcBorders>
              <w:top w:val="single" w:sz="4" w:space="0" w:color="auto"/>
              <w:left w:val="single" w:sz="4" w:space="0" w:color="auto"/>
              <w:bottom w:val="single" w:sz="4" w:space="0" w:color="auto"/>
              <w:right w:val="single" w:sz="4" w:space="0" w:color="auto"/>
            </w:tcBorders>
          </w:tcPr>
          <w:p w:rsidR="00FD0C10" w:rsidRPr="005D60EE" w:rsidRDefault="00FD0C10" w:rsidP="0067604E">
            <w:r w:rsidRPr="005D60EE">
              <w:t>0,7</w:t>
            </w:r>
          </w:p>
        </w:tc>
        <w:tc>
          <w:tcPr>
            <w:tcW w:w="947" w:type="pct"/>
            <w:tcBorders>
              <w:top w:val="single" w:sz="4" w:space="0" w:color="auto"/>
              <w:left w:val="single" w:sz="4" w:space="0" w:color="auto"/>
              <w:bottom w:val="single" w:sz="4" w:space="0" w:color="auto"/>
              <w:right w:val="single" w:sz="4" w:space="0" w:color="auto"/>
            </w:tcBorders>
          </w:tcPr>
          <w:p w:rsidR="00FD0C10" w:rsidRPr="005D60EE" w:rsidRDefault="00FD0C10" w:rsidP="0067604E">
            <w:r w:rsidRPr="005D60EE">
              <w:t xml:space="preserve">Коломна, </w:t>
            </w:r>
            <w:r w:rsidR="00AD5EF8" w:rsidRPr="00AD5EF8">
              <w:t xml:space="preserve">Издательство: Государственный социально-гуманитарный институт, </w:t>
            </w:r>
            <w:r w:rsidRPr="005D60EE">
              <w:t>2015.</w:t>
            </w:r>
            <w:r w:rsidR="00AD5EF8">
              <w:t xml:space="preserve"> С.352-356</w:t>
            </w:r>
          </w:p>
        </w:tc>
        <w:tc>
          <w:tcPr>
            <w:tcW w:w="260" w:type="pct"/>
            <w:tcBorders>
              <w:top w:val="single" w:sz="4" w:space="0" w:color="auto"/>
              <w:left w:val="single" w:sz="4" w:space="0" w:color="auto"/>
              <w:bottom w:val="single" w:sz="4" w:space="0" w:color="auto"/>
              <w:right w:val="single" w:sz="4" w:space="0" w:color="auto"/>
            </w:tcBorders>
          </w:tcPr>
          <w:p w:rsidR="00FD0C10" w:rsidRPr="00934766" w:rsidRDefault="00FD0C10" w:rsidP="0067604E">
            <w:r w:rsidRPr="00934766">
              <w:t>500</w:t>
            </w:r>
          </w:p>
        </w:tc>
        <w:tc>
          <w:tcPr>
            <w:tcW w:w="430" w:type="pct"/>
            <w:tcBorders>
              <w:top w:val="single" w:sz="4" w:space="0" w:color="auto"/>
              <w:left w:val="single" w:sz="4" w:space="0" w:color="auto"/>
              <w:bottom w:val="single" w:sz="4" w:space="0" w:color="auto"/>
              <w:right w:val="single" w:sz="4" w:space="0" w:color="auto"/>
            </w:tcBorders>
          </w:tcPr>
          <w:p w:rsidR="00FD0C10" w:rsidRPr="00934766" w:rsidRDefault="00FD0C10" w:rsidP="0067604E"/>
        </w:tc>
      </w:tr>
      <w:tr w:rsidR="00FD0C10" w:rsidRPr="006A2D37" w:rsidTr="00034016">
        <w:trPr>
          <w:trHeight w:val="71"/>
          <w:jc w:val="center"/>
        </w:trPr>
        <w:tc>
          <w:tcPr>
            <w:tcW w:w="160" w:type="pct"/>
            <w:tcBorders>
              <w:top w:val="single" w:sz="4" w:space="0" w:color="auto"/>
              <w:left w:val="single" w:sz="4" w:space="0" w:color="auto"/>
              <w:bottom w:val="single" w:sz="4" w:space="0" w:color="auto"/>
              <w:right w:val="single" w:sz="4" w:space="0" w:color="auto"/>
            </w:tcBorders>
          </w:tcPr>
          <w:p w:rsidR="00FD0C10" w:rsidRPr="001A4706" w:rsidRDefault="00FD0C10" w:rsidP="001A4706">
            <w:pPr>
              <w:pStyle w:val="ab"/>
              <w:numPr>
                <w:ilvl w:val="0"/>
                <w:numId w:val="36"/>
              </w:numPr>
              <w:spacing w:line="360" w:lineRule="auto"/>
              <w:ind w:left="15" w:firstLine="0"/>
              <w:rPr>
                <w:szCs w:val="24"/>
              </w:rPr>
            </w:pPr>
          </w:p>
        </w:tc>
        <w:tc>
          <w:tcPr>
            <w:tcW w:w="600" w:type="pct"/>
            <w:tcBorders>
              <w:top w:val="single" w:sz="4" w:space="0" w:color="auto"/>
              <w:left w:val="single" w:sz="4" w:space="0" w:color="auto"/>
              <w:bottom w:val="single" w:sz="4" w:space="0" w:color="auto"/>
              <w:right w:val="single" w:sz="4" w:space="0" w:color="auto"/>
            </w:tcBorders>
          </w:tcPr>
          <w:p w:rsidR="00FD0C10" w:rsidRPr="00466708" w:rsidRDefault="00FD31DC" w:rsidP="0067604E">
            <w:pPr>
              <w:rPr>
                <w:sz w:val="18"/>
              </w:rPr>
            </w:pPr>
            <w:r w:rsidRPr="00466708">
              <w:rPr>
                <w:sz w:val="18"/>
              </w:rPr>
              <w:t>Неэкономические факторы устойчивого социально-</w:t>
            </w:r>
            <w:r w:rsidRPr="00466708">
              <w:rPr>
                <w:sz w:val="18"/>
              </w:rPr>
              <w:lastRenderedPageBreak/>
              <w:t>экономического развития</w:t>
            </w:r>
          </w:p>
        </w:tc>
        <w:tc>
          <w:tcPr>
            <w:tcW w:w="962" w:type="pct"/>
            <w:tcBorders>
              <w:top w:val="single" w:sz="4" w:space="0" w:color="auto"/>
              <w:left w:val="single" w:sz="4" w:space="0" w:color="auto"/>
              <w:bottom w:val="single" w:sz="4" w:space="0" w:color="auto"/>
              <w:right w:val="single" w:sz="4" w:space="0" w:color="auto"/>
            </w:tcBorders>
          </w:tcPr>
          <w:p w:rsidR="00FD0C10" w:rsidRPr="00466708" w:rsidRDefault="00AD5EF8" w:rsidP="0067604E">
            <w:pPr>
              <w:rPr>
                <w:sz w:val="18"/>
              </w:rPr>
            </w:pPr>
            <w:r w:rsidRPr="00466708">
              <w:rPr>
                <w:sz w:val="18"/>
              </w:rPr>
              <w:lastRenderedPageBreak/>
              <w:t>Сборник материалов юбилейной конференции</w:t>
            </w:r>
            <w:r w:rsidRPr="00466708">
              <w:rPr>
                <w:rFonts w:ascii="Tahoma" w:hAnsi="Tahoma" w:cs="Tahoma"/>
                <w:color w:val="00008F"/>
                <w:sz w:val="18"/>
                <w:szCs w:val="14"/>
                <w:shd w:val="clear" w:color="auto" w:fill="F5F5F5"/>
              </w:rPr>
              <w:t xml:space="preserve"> </w:t>
            </w:r>
            <w:r w:rsidRPr="00466708">
              <w:rPr>
                <w:sz w:val="18"/>
              </w:rPr>
              <w:t xml:space="preserve">«От истоков к современности», 130 лет организации психологического </w:t>
            </w:r>
            <w:r w:rsidRPr="00466708">
              <w:rPr>
                <w:sz w:val="18"/>
              </w:rPr>
              <w:lastRenderedPageBreak/>
              <w:t>общества при Московском университете</w:t>
            </w:r>
          </w:p>
        </w:tc>
        <w:tc>
          <w:tcPr>
            <w:tcW w:w="822" w:type="pct"/>
            <w:tcBorders>
              <w:top w:val="single" w:sz="4" w:space="0" w:color="auto"/>
              <w:left w:val="single" w:sz="4" w:space="0" w:color="auto"/>
              <w:bottom w:val="single" w:sz="4" w:space="0" w:color="auto"/>
              <w:right w:val="single" w:sz="4" w:space="0" w:color="auto"/>
            </w:tcBorders>
          </w:tcPr>
          <w:p w:rsidR="00FD0C10" w:rsidRPr="005D60EE" w:rsidRDefault="00FD0C10" w:rsidP="0067604E">
            <w:proofErr w:type="spellStart"/>
            <w:r w:rsidRPr="005D60EE">
              <w:lastRenderedPageBreak/>
              <w:t>Субординативный</w:t>
            </w:r>
            <w:proofErr w:type="spellEnd"/>
            <w:r w:rsidRPr="005D60EE">
              <w:t xml:space="preserve"> механизм в условиях кризисного развития </w:t>
            </w:r>
            <w:r w:rsidRPr="005D60EE">
              <w:lastRenderedPageBreak/>
              <w:t>внутригрупповых отношений</w:t>
            </w:r>
          </w:p>
        </w:tc>
        <w:tc>
          <w:tcPr>
            <w:tcW w:w="511" w:type="pct"/>
            <w:tcBorders>
              <w:top w:val="single" w:sz="4" w:space="0" w:color="auto"/>
              <w:left w:val="single" w:sz="4" w:space="0" w:color="auto"/>
              <w:bottom w:val="single" w:sz="4" w:space="0" w:color="auto"/>
              <w:right w:val="single" w:sz="4" w:space="0" w:color="auto"/>
            </w:tcBorders>
          </w:tcPr>
          <w:p w:rsidR="00FD0C10" w:rsidRDefault="00FD0C10" w:rsidP="0067604E">
            <w:r w:rsidRPr="005D60EE">
              <w:lastRenderedPageBreak/>
              <w:t>Кидинов А.В.</w:t>
            </w:r>
            <w:r w:rsidR="00AD5EF8">
              <w:t>,</w:t>
            </w:r>
          </w:p>
          <w:p w:rsidR="00AD5EF8" w:rsidRPr="005D60EE" w:rsidRDefault="00AD5EF8" w:rsidP="0067604E">
            <w:r>
              <w:t>Коваль Н.А</w:t>
            </w:r>
            <w:r w:rsidR="003B6045">
              <w:t>.</w:t>
            </w:r>
          </w:p>
        </w:tc>
        <w:tc>
          <w:tcPr>
            <w:tcW w:w="308" w:type="pct"/>
            <w:tcBorders>
              <w:top w:val="single" w:sz="4" w:space="0" w:color="auto"/>
              <w:left w:val="single" w:sz="4" w:space="0" w:color="auto"/>
              <w:bottom w:val="single" w:sz="4" w:space="0" w:color="auto"/>
              <w:right w:val="single" w:sz="4" w:space="0" w:color="auto"/>
            </w:tcBorders>
          </w:tcPr>
          <w:p w:rsidR="00FD0C10" w:rsidRPr="005D60EE" w:rsidRDefault="00FD0C10" w:rsidP="0067604E">
            <w:r w:rsidRPr="005D60EE">
              <w:t>0,3</w:t>
            </w:r>
          </w:p>
        </w:tc>
        <w:tc>
          <w:tcPr>
            <w:tcW w:w="947" w:type="pct"/>
            <w:tcBorders>
              <w:top w:val="single" w:sz="4" w:space="0" w:color="auto"/>
              <w:left w:val="single" w:sz="4" w:space="0" w:color="auto"/>
              <w:bottom w:val="single" w:sz="4" w:space="0" w:color="auto"/>
              <w:right w:val="single" w:sz="4" w:space="0" w:color="auto"/>
            </w:tcBorders>
          </w:tcPr>
          <w:p w:rsidR="00FD0C10" w:rsidRPr="005D60EE" w:rsidRDefault="00AD5EF8" w:rsidP="0067604E">
            <w:r>
              <w:t xml:space="preserve">Москва. </w:t>
            </w:r>
            <w:r w:rsidRPr="00AD5EF8">
              <w:t xml:space="preserve">Издательство </w:t>
            </w:r>
            <w:proofErr w:type="spellStart"/>
            <w:r w:rsidRPr="00AD5EF8">
              <w:t>Когито</w:t>
            </w:r>
            <w:proofErr w:type="spellEnd"/>
            <w:r w:rsidRPr="00AD5EF8">
              <w:t>-Центр</w:t>
            </w:r>
            <w:r>
              <w:t xml:space="preserve">. </w:t>
            </w:r>
            <w:r w:rsidRPr="00AD5EF8">
              <w:t>2015. С. 360-362.</w:t>
            </w:r>
          </w:p>
        </w:tc>
        <w:tc>
          <w:tcPr>
            <w:tcW w:w="260" w:type="pct"/>
            <w:tcBorders>
              <w:top w:val="single" w:sz="4" w:space="0" w:color="auto"/>
              <w:left w:val="single" w:sz="4" w:space="0" w:color="auto"/>
              <w:bottom w:val="single" w:sz="4" w:space="0" w:color="auto"/>
              <w:right w:val="single" w:sz="4" w:space="0" w:color="auto"/>
            </w:tcBorders>
          </w:tcPr>
          <w:p w:rsidR="00FD0C10" w:rsidRPr="005D60EE" w:rsidRDefault="00FD0C10" w:rsidP="0067604E">
            <w:r w:rsidRPr="005D60EE">
              <w:t>500</w:t>
            </w:r>
          </w:p>
        </w:tc>
        <w:tc>
          <w:tcPr>
            <w:tcW w:w="430" w:type="pct"/>
            <w:tcBorders>
              <w:top w:val="single" w:sz="4" w:space="0" w:color="auto"/>
              <w:left w:val="single" w:sz="4" w:space="0" w:color="auto"/>
              <w:bottom w:val="single" w:sz="4" w:space="0" w:color="auto"/>
              <w:right w:val="single" w:sz="4" w:space="0" w:color="auto"/>
            </w:tcBorders>
          </w:tcPr>
          <w:p w:rsidR="00FD0C10" w:rsidRPr="005D60EE" w:rsidRDefault="00FD0C10" w:rsidP="0067604E"/>
        </w:tc>
      </w:tr>
      <w:tr w:rsidR="00934766" w:rsidRPr="006A2D37" w:rsidTr="00934766">
        <w:trPr>
          <w:trHeight w:val="71"/>
          <w:jc w:val="center"/>
        </w:trPr>
        <w:tc>
          <w:tcPr>
            <w:tcW w:w="3054" w:type="pct"/>
            <w:gridSpan w:val="5"/>
            <w:tcBorders>
              <w:top w:val="single" w:sz="4" w:space="0" w:color="auto"/>
              <w:left w:val="single" w:sz="4" w:space="0" w:color="auto"/>
              <w:bottom w:val="single" w:sz="4" w:space="0" w:color="auto"/>
              <w:right w:val="single" w:sz="4" w:space="0" w:color="auto"/>
            </w:tcBorders>
          </w:tcPr>
          <w:p w:rsidR="00934766" w:rsidRPr="005D60EE" w:rsidRDefault="00934766" w:rsidP="00934766">
            <w:pPr>
              <w:jc w:val="right"/>
            </w:pPr>
            <w:r>
              <w:t>Итого:</w:t>
            </w:r>
          </w:p>
        </w:tc>
        <w:tc>
          <w:tcPr>
            <w:tcW w:w="308" w:type="pct"/>
            <w:tcBorders>
              <w:top w:val="single" w:sz="4" w:space="0" w:color="auto"/>
              <w:left w:val="single" w:sz="4" w:space="0" w:color="auto"/>
              <w:bottom w:val="single" w:sz="4" w:space="0" w:color="auto"/>
              <w:right w:val="single" w:sz="4" w:space="0" w:color="auto"/>
            </w:tcBorders>
          </w:tcPr>
          <w:p w:rsidR="00934766" w:rsidRPr="005D60EE" w:rsidRDefault="00934766" w:rsidP="00064529">
            <w:r>
              <w:t>35,</w:t>
            </w:r>
            <w:r w:rsidR="00C629C2">
              <w:t>35</w:t>
            </w:r>
          </w:p>
        </w:tc>
        <w:tc>
          <w:tcPr>
            <w:tcW w:w="947" w:type="pct"/>
            <w:tcBorders>
              <w:top w:val="single" w:sz="4" w:space="0" w:color="auto"/>
              <w:left w:val="single" w:sz="4" w:space="0" w:color="auto"/>
              <w:bottom w:val="single" w:sz="4" w:space="0" w:color="auto"/>
              <w:right w:val="single" w:sz="4" w:space="0" w:color="auto"/>
            </w:tcBorders>
          </w:tcPr>
          <w:p w:rsidR="00934766" w:rsidRDefault="00934766" w:rsidP="0067604E"/>
        </w:tc>
        <w:tc>
          <w:tcPr>
            <w:tcW w:w="260" w:type="pct"/>
            <w:tcBorders>
              <w:top w:val="single" w:sz="4" w:space="0" w:color="auto"/>
              <w:left w:val="single" w:sz="4" w:space="0" w:color="auto"/>
              <w:bottom w:val="single" w:sz="4" w:space="0" w:color="auto"/>
              <w:right w:val="single" w:sz="4" w:space="0" w:color="auto"/>
            </w:tcBorders>
          </w:tcPr>
          <w:p w:rsidR="00934766" w:rsidRPr="005D60EE" w:rsidRDefault="00934766" w:rsidP="0067604E"/>
        </w:tc>
        <w:tc>
          <w:tcPr>
            <w:tcW w:w="430" w:type="pct"/>
            <w:tcBorders>
              <w:top w:val="single" w:sz="4" w:space="0" w:color="auto"/>
              <w:left w:val="single" w:sz="4" w:space="0" w:color="auto"/>
              <w:bottom w:val="single" w:sz="4" w:space="0" w:color="auto"/>
              <w:right w:val="single" w:sz="4" w:space="0" w:color="auto"/>
            </w:tcBorders>
          </w:tcPr>
          <w:p w:rsidR="00934766" w:rsidRPr="005D60EE" w:rsidRDefault="00934766" w:rsidP="0067604E"/>
        </w:tc>
      </w:tr>
    </w:tbl>
    <w:p w:rsidR="00F14E07" w:rsidRDefault="00F14E07" w:rsidP="006A2D37">
      <w:pPr>
        <w:keepNext/>
        <w:outlineLvl w:val="4"/>
        <w:rPr>
          <w:b/>
          <w:sz w:val="28"/>
          <w:szCs w:val="28"/>
        </w:rPr>
      </w:pPr>
      <w:bookmarkStart w:id="8" w:name="_Toc364773958"/>
    </w:p>
    <w:p w:rsidR="00F14E07" w:rsidRDefault="00F14E07" w:rsidP="006A2D37">
      <w:pPr>
        <w:keepNext/>
        <w:outlineLvl w:val="4"/>
        <w:rPr>
          <w:b/>
          <w:sz w:val="28"/>
          <w:szCs w:val="28"/>
        </w:rPr>
      </w:pPr>
    </w:p>
    <w:p w:rsidR="006A2D37" w:rsidRPr="002E4743" w:rsidRDefault="006A2D37" w:rsidP="006A2D37">
      <w:pPr>
        <w:keepNext/>
        <w:outlineLvl w:val="4"/>
        <w:rPr>
          <w:b/>
          <w:color w:val="FF0000"/>
          <w:sz w:val="28"/>
          <w:szCs w:val="28"/>
        </w:rPr>
      </w:pPr>
      <w:r w:rsidRPr="006A2D37">
        <w:rPr>
          <w:b/>
          <w:sz w:val="28"/>
          <w:szCs w:val="28"/>
        </w:rPr>
        <w:t>Раздел 5.4. Статистические показатели публикационной активности структурных подразделений Финансового университета</w:t>
      </w:r>
      <w:bookmarkEnd w:id="8"/>
    </w:p>
    <w:p w:rsidR="006A2D37" w:rsidRPr="006A2D37" w:rsidRDefault="006A2D37" w:rsidP="006A2D37"/>
    <w:tbl>
      <w:tblPr>
        <w:tblW w:w="15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418"/>
        <w:gridCol w:w="567"/>
        <w:gridCol w:w="195"/>
        <w:gridCol w:w="514"/>
        <w:gridCol w:w="567"/>
        <w:gridCol w:w="107"/>
        <w:gridCol w:w="601"/>
        <w:gridCol w:w="709"/>
        <w:gridCol w:w="709"/>
        <w:gridCol w:w="567"/>
        <w:gridCol w:w="567"/>
        <w:gridCol w:w="655"/>
        <w:gridCol w:w="621"/>
        <w:gridCol w:w="594"/>
        <w:gridCol w:w="594"/>
        <w:gridCol w:w="567"/>
        <w:gridCol w:w="621"/>
        <w:gridCol w:w="567"/>
        <w:gridCol w:w="654"/>
        <w:gridCol w:w="567"/>
        <w:gridCol w:w="567"/>
        <w:gridCol w:w="624"/>
        <w:gridCol w:w="599"/>
        <w:gridCol w:w="567"/>
        <w:gridCol w:w="567"/>
        <w:gridCol w:w="620"/>
      </w:tblGrid>
      <w:tr w:rsidR="00BE7A39" w:rsidRPr="00733FB0" w:rsidTr="009F0FD6">
        <w:trPr>
          <w:gridAfter w:val="20"/>
          <w:wAfter w:w="12137" w:type="dxa"/>
          <w:trHeight w:val="184"/>
          <w:tblHeader/>
        </w:trPr>
        <w:tc>
          <w:tcPr>
            <w:tcW w:w="283" w:type="dxa"/>
            <w:vMerge w:val="restart"/>
            <w:shd w:val="clear" w:color="auto" w:fill="auto"/>
            <w:vAlign w:val="center"/>
          </w:tcPr>
          <w:p w:rsidR="00BE7A39" w:rsidRPr="00733FB0" w:rsidRDefault="00BE7A39" w:rsidP="006A2D37">
            <w:pPr>
              <w:ind w:left="-98" w:right="-106"/>
              <w:jc w:val="center"/>
              <w:rPr>
                <w:b/>
                <w:sz w:val="16"/>
                <w:szCs w:val="16"/>
              </w:rPr>
            </w:pPr>
            <w:r w:rsidRPr="00733FB0">
              <w:rPr>
                <w:b/>
                <w:sz w:val="16"/>
                <w:szCs w:val="16"/>
              </w:rPr>
              <w:t>№ п/п</w:t>
            </w:r>
          </w:p>
        </w:tc>
        <w:tc>
          <w:tcPr>
            <w:tcW w:w="1418" w:type="dxa"/>
            <w:vMerge w:val="restart"/>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Подразделение</w:t>
            </w:r>
          </w:p>
        </w:tc>
        <w:tc>
          <w:tcPr>
            <w:tcW w:w="762" w:type="dxa"/>
            <w:gridSpan w:val="2"/>
          </w:tcPr>
          <w:p w:rsidR="00BE7A39" w:rsidRPr="00733FB0" w:rsidRDefault="00BE7A39" w:rsidP="006A2D37">
            <w:pPr>
              <w:keepNext/>
              <w:ind w:left="-98" w:right="-106"/>
              <w:jc w:val="center"/>
              <w:rPr>
                <w:b/>
                <w:sz w:val="16"/>
                <w:szCs w:val="16"/>
              </w:rPr>
            </w:pPr>
          </w:p>
        </w:tc>
        <w:tc>
          <w:tcPr>
            <w:tcW w:w="1188" w:type="dxa"/>
            <w:gridSpan w:val="3"/>
          </w:tcPr>
          <w:p w:rsidR="00BE7A39" w:rsidRPr="00733FB0" w:rsidRDefault="00BE7A39" w:rsidP="006A2D37">
            <w:pPr>
              <w:keepNext/>
              <w:ind w:left="-98" w:right="-106"/>
              <w:jc w:val="center"/>
              <w:rPr>
                <w:b/>
                <w:sz w:val="16"/>
                <w:szCs w:val="16"/>
              </w:rPr>
            </w:pPr>
          </w:p>
        </w:tc>
      </w:tr>
      <w:tr w:rsidR="00BE7A39" w:rsidRPr="00733FB0" w:rsidTr="009F0FD6">
        <w:trPr>
          <w:tblHeader/>
        </w:trPr>
        <w:tc>
          <w:tcPr>
            <w:tcW w:w="283" w:type="dxa"/>
            <w:vMerge/>
            <w:shd w:val="clear" w:color="auto" w:fill="auto"/>
          </w:tcPr>
          <w:p w:rsidR="00BE7A39" w:rsidRPr="00733FB0" w:rsidRDefault="00BE7A39" w:rsidP="006A2D37">
            <w:pPr>
              <w:keepNext/>
              <w:ind w:left="-98" w:right="-106"/>
              <w:jc w:val="center"/>
              <w:rPr>
                <w:b/>
                <w:sz w:val="16"/>
                <w:szCs w:val="16"/>
              </w:rPr>
            </w:pPr>
          </w:p>
        </w:tc>
        <w:tc>
          <w:tcPr>
            <w:tcW w:w="1418" w:type="dxa"/>
            <w:vMerge/>
            <w:shd w:val="clear" w:color="auto" w:fill="auto"/>
          </w:tcPr>
          <w:p w:rsidR="00BE7A39" w:rsidRPr="00733FB0" w:rsidRDefault="00BE7A39" w:rsidP="006A2D37">
            <w:pPr>
              <w:keepNext/>
              <w:ind w:left="-98" w:right="-106"/>
              <w:jc w:val="center"/>
              <w:rPr>
                <w:b/>
                <w:sz w:val="16"/>
                <w:szCs w:val="16"/>
              </w:rPr>
            </w:pPr>
          </w:p>
        </w:tc>
        <w:tc>
          <w:tcPr>
            <w:tcW w:w="1276" w:type="dxa"/>
            <w:gridSpan w:val="3"/>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Монографии</w:t>
            </w:r>
          </w:p>
        </w:tc>
        <w:tc>
          <w:tcPr>
            <w:tcW w:w="1275" w:type="dxa"/>
            <w:gridSpan w:val="3"/>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Главы в монографиях</w:t>
            </w:r>
          </w:p>
        </w:tc>
        <w:tc>
          <w:tcPr>
            <w:tcW w:w="1418"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 xml:space="preserve">Статьи и </w:t>
            </w:r>
            <w:proofErr w:type="spellStart"/>
            <w:r w:rsidRPr="00733FB0">
              <w:rPr>
                <w:b/>
                <w:sz w:val="16"/>
                <w:szCs w:val="16"/>
              </w:rPr>
              <w:t>опубликов</w:t>
            </w:r>
            <w:proofErr w:type="spellEnd"/>
            <w:r w:rsidRPr="00733FB0">
              <w:rPr>
                <w:b/>
                <w:sz w:val="16"/>
                <w:szCs w:val="16"/>
              </w:rPr>
              <w:t>. доклады,</w:t>
            </w:r>
          </w:p>
          <w:p w:rsidR="00BE7A39" w:rsidRPr="00733FB0" w:rsidRDefault="00BE7A39" w:rsidP="00BE7A39">
            <w:pPr>
              <w:keepNext/>
              <w:ind w:left="-98" w:right="-106"/>
              <w:jc w:val="center"/>
              <w:rPr>
                <w:b/>
                <w:sz w:val="16"/>
                <w:szCs w:val="16"/>
              </w:rPr>
            </w:pPr>
            <w:r w:rsidRPr="00733FB0">
              <w:rPr>
                <w:b/>
                <w:sz w:val="16"/>
                <w:szCs w:val="16"/>
              </w:rPr>
              <w:t>Всего</w:t>
            </w:r>
          </w:p>
        </w:tc>
        <w:tc>
          <w:tcPr>
            <w:tcW w:w="1134"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В т.ч. за рубежом</w:t>
            </w:r>
          </w:p>
        </w:tc>
        <w:tc>
          <w:tcPr>
            <w:tcW w:w="1276"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В т.ч. аспирантов</w:t>
            </w:r>
          </w:p>
        </w:tc>
        <w:tc>
          <w:tcPr>
            <w:tcW w:w="1188" w:type="dxa"/>
            <w:gridSpan w:val="2"/>
          </w:tcPr>
          <w:p w:rsidR="00BE7A39" w:rsidRDefault="00BE7A39" w:rsidP="006A2D37">
            <w:pPr>
              <w:keepNext/>
              <w:ind w:left="-98" w:right="-106"/>
              <w:jc w:val="center"/>
              <w:rPr>
                <w:b/>
                <w:sz w:val="16"/>
                <w:szCs w:val="16"/>
              </w:rPr>
            </w:pPr>
          </w:p>
          <w:p w:rsidR="00BE7A39" w:rsidRDefault="00BE7A39" w:rsidP="006A2D37">
            <w:pPr>
              <w:keepNext/>
              <w:ind w:left="-98" w:right="-106"/>
              <w:jc w:val="center"/>
              <w:rPr>
                <w:b/>
                <w:sz w:val="16"/>
                <w:szCs w:val="16"/>
              </w:rPr>
            </w:pPr>
            <w:r>
              <w:rPr>
                <w:b/>
                <w:sz w:val="16"/>
                <w:szCs w:val="16"/>
              </w:rPr>
              <w:t xml:space="preserve">В т.ч. </w:t>
            </w:r>
          </w:p>
          <w:p w:rsidR="00BE7A39" w:rsidRDefault="00BE7A39" w:rsidP="00BE7A39">
            <w:pPr>
              <w:keepNext/>
              <w:ind w:left="-98" w:right="-106"/>
              <w:jc w:val="center"/>
              <w:rPr>
                <w:b/>
                <w:sz w:val="16"/>
                <w:szCs w:val="16"/>
              </w:rPr>
            </w:pPr>
            <w:r>
              <w:rPr>
                <w:b/>
                <w:sz w:val="16"/>
                <w:szCs w:val="16"/>
              </w:rPr>
              <w:t xml:space="preserve">в период. изданиях </w:t>
            </w:r>
          </w:p>
          <w:p w:rsidR="00BE7A39" w:rsidRPr="00733FB0" w:rsidRDefault="00BE7A39" w:rsidP="00BE7A39">
            <w:pPr>
              <w:keepNext/>
              <w:ind w:left="-98" w:right="-106"/>
              <w:jc w:val="center"/>
              <w:rPr>
                <w:b/>
                <w:sz w:val="16"/>
                <w:szCs w:val="16"/>
              </w:rPr>
            </w:pPr>
            <w:r>
              <w:rPr>
                <w:b/>
                <w:sz w:val="16"/>
                <w:szCs w:val="16"/>
              </w:rPr>
              <w:t>(не ВАК)</w:t>
            </w:r>
          </w:p>
        </w:tc>
        <w:tc>
          <w:tcPr>
            <w:tcW w:w="1188"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В т.ч. по перечню ВАК</w:t>
            </w:r>
          </w:p>
        </w:tc>
        <w:tc>
          <w:tcPr>
            <w:tcW w:w="1221" w:type="dxa"/>
            <w:gridSpan w:val="2"/>
            <w:vAlign w:val="center"/>
          </w:tcPr>
          <w:p w:rsidR="00BE7A39" w:rsidRDefault="00BE7A39" w:rsidP="006A2D37">
            <w:pPr>
              <w:keepNext/>
              <w:ind w:left="-98" w:right="-106"/>
              <w:jc w:val="center"/>
              <w:rPr>
                <w:b/>
                <w:sz w:val="16"/>
                <w:szCs w:val="16"/>
              </w:rPr>
            </w:pPr>
            <w:r w:rsidRPr="00733FB0">
              <w:rPr>
                <w:b/>
                <w:sz w:val="16"/>
                <w:szCs w:val="16"/>
              </w:rPr>
              <w:t xml:space="preserve">В т.ч. индексируемых системой </w:t>
            </w:r>
          </w:p>
          <w:p w:rsidR="00BE7A39" w:rsidRPr="00733FB0" w:rsidRDefault="00BE7A39" w:rsidP="006A2D37">
            <w:pPr>
              <w:keepNext/>
              <w:ind w:left="-98" w:right="-106"/>
              <w:jc w:val="center"/>
              <w:rPr>
                <w:b/>
                <w:sz w:val="16"/>
                <w:szCs w:val="16"/>
              </w:rPr>
            </w:pPr>
            <w:proofErr w:type="spellStart"/>
            <w:r w:rsidRPr="00733FB0">
              <w:rPr>
                <w:b/>
                <w:sz w:val="16"/>
                <w:szCs w:val="16"/>
              </w:rPr>
              <w:t>Web</w:t>
            </w:r>
            <w:proofErr w:type="spellEnd"/>
            <w:r w:rsidRPr="00733FB0">
              <w:rPr>
                <w:b/>
                <w:sz w:val="16"/>
                <w:szCs w:val="16"/>
              </w:rPr>
              <w:t xml:space="preserve"> </w:t>
            </w:r>
            <w:proofErr w:type="spellStart"/>
            <w:r w:rsidRPr="00733FB0">
              <w:rPr>
                <w:b/>
                <w:sz w:val="16"/>
                <w:szCs w:val="16"/>
              </w:rPr>
              <w:t>of</w:t>
            </w:r>
            <w:proofErr w:type="spellEnd"/>
            <w:r w:rsidRPr="00733FB0">
              <w:rPr>
                <w:b/>
                <w:sz w:val="16"/>
                <w:szCs w:val="16"/>
              </w:rPr>
              <w:t xml:space="preserve"> </w:t>
            </w:r>
            <w:proofErr w:type="spellStart"/>
            <w:r w:rsidRPr="00733FB0">
              <w:rPr>
                <w:b/>
                <w:sz w:val="16"/>
                <w:szCs w:val="16"/>
              </w:rPr>
              <w:t>Sience</w:t>
            </w:r>
            <w:proofErr w:type="spellEnd"/>
            <w:r w:rsidRPr="00733FB0">
              <w:rPr>
                <w:b/>
                <w:sz w:val="16"/>
                <w:szCs w:val="16"/>
              </w:rPr>
              <w:t xml:space="preserve"> </w:t>
            </w:r>
          </w:p>
        </w:tc>
        <w:tc>
          <w:tcPr>
            <w:tcW w:w="1134" w:type="dxa"/>
            <w:gridSpan w:val="2"/>
            <w:vAlign w:val="center"/>
          </w:tcPr>
          <w:p w:rsidR="00BE7A39" w:rsidRPr="00733FB0" w:rsidRDefault="00BE7A39" w:rsidP="006A2D37">
            <w:pPr>
              <w:keepNext/>
              <w:ind w:left="-98" w:right="-106"/>
              <w:jc w:val="center"/>
              <w:rPr>
                <w:b/>
                <w:sz w:val="16"/>
                <w:szCs w:val="16"/>
              </w:rPr>
            </w:pPr>
            <w:r w:rsidRPr="00733FB0">
              <w:rPr>
                <w:b/>
                <w:sz w:val="16"/>
                <w:szCs w:val="16"/>
              </w:rPr>
              <w:t xml:space="preserve">В т.ч. </w:t>
            </w:r>
            <w:proofErr w:type="spellStart"/>
            <w:r w:rsidRPr="00733FB0">
              <w:rPr>
                <w:b/>
                <w:sz w:val="16"/>
                <w:szCs w:val="16"/>
              </w:rPr>
              <w:t>индексир</w:t>
            </w:r>
            <w:proofErr w:type="spellEnd"/>
            <w:r w:rsidRPr="00733FB0">
              <w:rPr>
                <w:b/>
                <w:sz w:val="16"/>
                <w:szCs w:val="16"/>
              </w:rPr>
              <w:t xml:space="preserve">. системой </w:t>
            </w:r>
            <w:r w:rsidRPr="00733FB0">
              <w:rPr>
                <w:b/>
                <w:sz w:val="16"/>
                <w:szCs w:val="16"/>
                <w:lang w:val="en-US"/>
              </w:rPr>
              <w:t>Scopus</w:t>
            </w:r>
          </w:p>
        </w:tc>
        <w:tc>
          <w:tcPr>
            <w:tcW w:w="1223"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В т.ч. доклады</w:t>
            </w:r>
          </w:p>
        </w:tc>
        <w:tc>
          <w:tcPr>
            <w:tcW w:w="1134" w:type="dxa"/>
            <w:gridSpan w:val="2"/>
          </w:tcPr>
          <w:p w:rsidR="00BE7A39" w:rsidRDefault="00BE7A39" w:rsidP="006A2D37">
            <w:pPr>
              <w:keepNext/>
              <w:ind w:left="-98" w:right="-106"/>
              <w:jc w:val="center"/>
              <w:rPr>
                <w:b/>
                <w:sz w:val="16"/>
                <w:szCs w:val="16"/>
              </w:rPr>
            </w:pPr>
            <w:r>
              <w:rPr>
                <w:b/>
                <w:sz w:val="16"/>
                <w:szCs w:val="16"/>
              </w:rPr>
              <w:t xml:space="preserve">В т.ч. </w:t>
            </w:r>
          </w:p>
          <w:p w:rsidR="00BE7A39" w:rsidRDefault="00BE7A39" w:rsidP="006A2D37">
            <w:pPr>
              <w:keepNext/>
              <w:ind w:left="-98" w:right="-106"/>
              <w:jc w:val="center"/>
              <w:rPr>
                <w:b/>
                <w:sz w:val="16"/>
                <w:szCs w:val="16"/>
              </w:rPr>
            </w:pPr>
            <w:r>
              <w:rPr>
                <w:b/>
                <w:sz w:val="16"/>
                <w:szCs w:val="16"/>
              </w:rPr>
              <w:t>в сб.</w:t>
            </w:r>
          </w:p>
          <w:p w:rsidR="00BE7A39" w:rsidRPr="00733FB0" w:rsidRDefault="00BE7A39" w:rsidP="006A2D37">
            <w:pPr>
              <w:keepNext/>
              <w:ind w:left="-98" w:right="-106"/>
              <w:jc w:val="center"/>
              <w:rPr>
                <w:b/>
                <w:sz w:val="16"/>
                <w:szCs w:val="16"/>
              </w:rPr>
            </w:pPr>
            <w:r>
              <w:rPr>
                <w:b/>
                <w:sz w:val="16"/>
                <w:szCs w:val="16"/>
              </w:rPr>
              <w:t>научных трудов</w:t>
            </w:r>
          </w:p>
        </w:tc>
        <w:tc>
          <w:tcPr>
            <w:tcW w:w="620" w:type="dxa"/>
            <w:shd w:val="clear" w:color="auto" w:fill="auto"/>
            <w:vAlign w:val="center"/>
          </w:tcPr>
          <w:p w:rsidR="00BE7A39" w:rsidRPr="00733FB0" w:rsidRDefault="00BE7A39" w:rsidP="006A2D37">
            <w:pPr>
              <w:keepNext/>
              <w:ind w:left="-98" w:right="-106"/>
              <w:jc w:val="center"/>
              <w:rPr>
                <w:b/>
                <w:sz w:val="16"/>
                <w:szCs w:val="16"/>
              </w:rPr>
            </w:pPr>
            <w:proofErr w:type="spellStart"/>
            <w:r w:rsidRPr="00733FB0">
              <w:rPr>
                <w:b/>
                <w:sz w:val="16"/>
                <w:szCs w:val="16"/>
              </w:rPr>
              <w:t>Эксп</w:t>
            </w:r>
            <w:proofErr w:type="spellEnd"/>
            <w:r w:rsidRPr="00733FB0">
              <w:rPr>
                <w:b/>
                <w:sz w:val="16"/>
                <w:szCs w:val="16"/>
              </w:rPr>
              <w:t>.-</w:t>
            </w:r>
            <w:proofErr w:type="spellStart"/>
            <w:r w:rsidRPr="00733FB0">
              <w:rPr>
                <w:b/>
                <w:sz w:val="16"/>
                <w:szCs w:val="16"/>
              </w:rPr>
              <w:t>аналит</w:t>
            </w:r>
            <w:proofErr w:type="spellEnd"/>
            <w:r w:rsidRPr="00733FB0">
              <w:rPr>
                <w:b/>
                <w:sz w:val="16"/>
                <w:szCs w:val="16"/>
              </w:rPr>
              <w:t>. мат-</w:t>
            </w:r>
            <w:proofErr w:type="spellStart"/>
            <w:r w:rsidRPr="00733FB0">
              <w:rPr>
                <w:b/>
                <w:sz w:val="16"/>
                <w:szCs w:val="16"/>
              </w:rPr>
              <w:t>лы</w:t>
            </w:r>
            <w:proofErr w:type="spellEnd"/>
          </w:p>
        </w:tc>
      </w:tr>
      <w:tr w:rsidR="00BE7A39" w:rsidRPr="00733FB0" w:rsidTr="009F0FD6">
        <w:trPr>
          <w:tblHeader/>
        </w:trPr>
        <w:tc>
          <w:tcPr>
            <w:tcW w:w="283" w:type="dxa"/>
            <w:vMerge/>
            <w:shd w:val="clear" w:color="auto" w:fill="auto"/>
          </w:tcPr>
          <w:p w:rsidR="00BE7A39" w:rsidRPr="00733FB0" w:rsidRDefault="00BE7A39" w:rsidP="006A2D37">
            <w:pPr>
              <w:keepNext/>
              <w:ind w:left="-98" w:right="-106"/>
              <w:jc w:val="center"/>
              <w:rPr>
                <w:b/>
                <w:sz w:val="16"/>
                <w:szCs w:val="16"/>
              </w:rPr>
            </w:pPr>
          </w:p>
        </w:tc>
        <w:tc>
          <w:tcPr>
            <w:tcW w:w="1418" w:type="dxa"/>
            <w:vMerge/>
            <w:shd w:val="clear" w:color="auto" w:fill="auto"/>
          </w:tcPr>
          <w:p w:rsidR="00BE7A39" w:rsidRPr="00733FB0" w:rsidRDefault="00BE7A39" w:rsidP="006A2D37">
            <w:pPr>
              <w:keepNext/>
              <w:ind w:left="-98" w:right="-106"/>
              <w:jc w:val="center"/>
              <w:rPr>
                <w:b/>
                <w:sz w:val="16"/>
                <w:szCs w:val="16"/>
              </w:rPr>
            </w:pPr>
          </w:p>
        </w:tc>
        <w:tc>
          <w:tcPr>
            <w:tcW w:w="567"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p w:rsidR="00BE7A39" w:rsidRPr="00733FB0" w:rsidRDefault="00BE7A39" w:rsidP="006A2D37">
            <w:pPr>
              <w:keepNext/>
              <w:ind w:left="-98" w:right="-106"/>
              <w:jc w:val="center"/>
              <w:rPr>
                <w:b/>
                <w:sz w:val="16"/>
                <w:szCs w:val="16"/>
              </w:rPr>
            </w:pPr>
            <w:r w:rsidRPr="00733FB0">
              <w:rPr>
                <w:b/>
                <w:sz w:val="16"/>
                <w:szCs w:val="16"/>
              </w:rPr>
              <w:t>в т.ч.ФУ</w:t>
            </w:r>
          </w:p>
        </w:tc>
        <w:tc>
          <w:tcPr>
            <w:tcW w:w="709"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объем</w:t>
            </w:r>
          </w:p>
          <w:p w:rsidR="00BE7A39" w:rsidRPr="00733FB0" w:rsidRDefault="00BE7A39" w:rsidP="006A2D37">
            <w:pPr>
              <w:keepNext/>
              <w:ind w:left="-98" w:right="-106"/>
              <w:jc w:val="center"/>
              <w:rPr>
                <w:b/>
                <w:i/>
                <w:sz w:val="16"/>
                <w:szCs w:val="16"/>
              </w:rPr>
            </w:pPr>
            <w:r w:rsidRPr="00733FB0">
              <w:rPr>
                <w:b/>
                <w:i/>
                <w:sz w:val="16"/>
                <w:szCs w:val="16"/>
              </w:rPr>
              <w:t>(общ.)</w:t>
            </w:r>
          </w:p>
        </w:tc>
        <w:tc>
          <w:tcPr>
            <w:tcW w:w="567"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708" w:type="dxa"/>
            <w:gridSpan w:val="2"/>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709"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709"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567"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567"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655"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621"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594" w:type="dxa"/>
            <w:vAlign w:val="center"/>
          </w:tcPr>
          <w:p w:rsidR="00BE7A39" w:rsidRPr="00733FB0" w:rsidRDefault="00BE7A39" w:rsidP="00EB5C2D">
            <w:pPr>
              <w:keepNext/>
              <w:ind w:left="-98" w:right="-106"/>
              <w:jc w:val="center"/>
              <w:rPr>
                <w:sz w:val="16"/>
                <w:szCs w:val="16"/>
              </w:rPr>
            </w:pPr>
            <w:r w:rsidRPr="00733FB0">
              <w:rPr>
                <w:b/>
                <w:sz w:val="16"/>
                <w:szCs w:val="16"/>
              </w:rPr>
              <w:t>кол-во</w:t>
            </w:r>
          </w:p>
        </w:tc>
        <w:tc>
          <w:tcPr>
            <w:tcW w:w="594" w:type="dxa"/>
            <w:vAlign w:val="center"/>
          </w:tcPr>
          <w:p w:rsidR="00BE7A39" w:rsidRPr="00733FB0" w:rsidRDefault="00BE7A39" w:rsidP="00EB5C2D">
            <w:pPr>
              <w:keepNext/>
              <w:ind w:left="-98" w:right="-106"/>
              <w:jc w:val="center"/>
              <w:rPr>
                <w:b/>
                <w:sz w:val="16"/>
                <w:szCs w:val="16"/>
              </w:rPr>
            </w:pPr>
            <w:r w:rsidRPr="00733FB0">
              <w:rPr>
                <w:b/>
                <w:sz w:val="16"/>
                <w:szCs w:val="16"/>
              </w:rPr>
              <w:t>объем</w:t>
            </w:r>
          </w:p>
        </w:tc>
        <w:tc>
          <w:tcPr>
            <w:tcW w:w="567" w:type="dxa"/>
            <w:shd w:val="clear" w:color="auto" w:fill="auto"/>
            <w:vAlign w:val="center"/>
          </w:tcPr>
          <w:p w:rsidR="00BE7A39" w:rsidRPr="00733FB0" w:rsidRDefault="00BE7A39" w:rsidP="006A2D37">
            <w:pPr>
              <w:keepNext/>
              <w:ind w:left="-98" w:right="-106"/>
              <w:jc w:val="center"/>
              <w:rPr>
                <w:sz w:val="16"/>
                <w:szCs w:val="16"/>
              </w:rPr>
            </w:pPr>
            <w:r w:rsidRPr="00733FB0">
              <w:rPr>
                <w:b/>
                <w:sz w:val="16"/>
                <w:szCs w:val="16"/>
              </w:rPr>
              <w:t>кол-во</w:t>
            </w:r>
          </w:p>
        </w:tc>
        <w:tc>
          <w:tcPr>
            <w:tcW w:w="621"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567" w:type="dxa"/>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654" w:type="dxa"/>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567" w:type="dxa"/>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567" w:type="dxa"/>
            <w:vAlign w:val="center"/>
          </w:tcPr>
          <w:p w:rsidR="00BE7A39" w:rsidRPr="00733FB0" w:rsidRDefault="00BE7A39" w:rsidP="006A2D37">
            <w:pPr>
              <w:keepNext/>
              <w:ind w:left="-98" w:right="-106"/>
              <w:jc w:val="center"/>
              <w:rPr>
                <w:b/>
                <w:sz w:val="16"/>
                <w:szCs w:val="16"/>
              </w:rPr>
            </w:pPr>
            <w:r w:rsidRPr="00733FB0">
              <w:rPr>
                <w:b/>
                <w:sz w:val="16"/>
                <w:szCs w:val="16"/>
              </w:rPr>
              <w:t>объем</w:t>
            </w:r>
          </w:p>
        </w:tc>
        <w:tc>
          <w:tcPr>
            <w:tcW w:w="624"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tc>
        <w:tc>
          <w:tcPr>
            <w:tcW w:w="599" w:type="dxa"/>
            <w:shd w:val="clear" w:color="auto" w:fill="auto"/>
            <w:vAlign w:val="center"/>
          </w:tcPr>
          <w:p w:rsidR="00BE7A39" w:rsidRPr="00733FB0" w:rsidRDefault="00BE7A39" w:rsidP="006A2D37">
            <w:pPr>
              <w:keepNext/>
              <w:tabs>
                <w:tab w:val="left" w:pos="538"/>
              </w:tabs>
              <w:ind w:left="-98" w:right="-106"/>
              <w:jc w:val="center"/>
              <w:rPr>
                <w:b/>
                <w:sz w:val="16"/>
                <w:szCs w:val="16"/>
              </w:rPr>
            </w:pPr>
            <w:r w:rsidRPr="00733FB0">
              <w:rPr>
                <w:b/>
                <w:sz w:val="16"/>
                <w:szCs w:val="16"/>
              </w:rPr>
              <w:t>объем</w:t>
            </w:r>
          </w:p>
        </w:tc>
        <w:tc>
          <w:tcPr>
            <w:tcW w:w="567" w:type="dxa"/>
            <w:vAlign w:val="center"/>
          </w:tcPr>
          <w:p w:rsidR="00BE7A39" w:rsidRPr="00733FB0" w:rsidRDefault="00BE7A39" w:rsidP="005F2CB1">
            <w:pPr>
              <w:keepNext/>
              <w:ind w:left="-98" w:right="-106"/>
              <w:jc w:val="center"/>
              <w:rPr>
                <w:b/>
                <w:sz w:val="16"/>
                <w:szCs w:val="16"/>
              </w:rPr>
            </w:pPr>
            <w:r w:rsidRPr="00733FB0">
              <w:rPr>
                <w:b/>
                <w:sz w:val="16"/>
                <w:szCs w:val="16"/>
              </w:rPr>
              <w:t>кол-во</w:t>
            </w:r>
          </w:p>
        </w:tc>
        <w:tc>
          <w:tcPr>
            <w:tcW w:w="567" w:type="dxa"/>
            <w:vAlign w:val="center"/>
          </w:tcPr>
          <w:p w:rsidR="00BE7A39" w:rsidRPr="00733FB0" w:rsidRDefault="00BE7A39" w:rsidP="005F2CB1">
            <w:pPr>
              <w:keepNext/>
              <w:tabs>
                <w:tab w:val="left" w:pos="538"/>
              </w:tabs>
              <w:ind w:left="-98" w:right="-106"/>
              <w:jc w:val="center"/>
              <w:rPr>
                <w:b/>
                <w:sz w:val="16"/>
                <w:szCs w:val="16"/>
              </w:rPr>
            </w:pPr>
            <w:r w:rsidRPr="00733FB0">
              <w:rPr>
                <w:b/>
                <w:sz w:val="16"/>
                <w:szCs w:val="16"/>
              </w:rPr>
              <w:t>объем</w:t>
            </w:r>
          </w:p>
        </w:tc>
        <w:tc>
          <w:tcPr>
            <w:tcW w:w="620" w:type="dxa"/>
            <w:shd w:val="clear" w:color="auto" w:fill="auto"/>
            <w:vAlign w:val="center"/>
          </w:tcPr>
          <w:p w:rsidR="00BE7A39" w:rsidRPr="00733FB0" w:rsidRDefault="00BE7A39" w:rsidP="006A2D37">
            <w:pPr>
              <w:keepNext/>
              <w:ind w:left="-98" w:right="-106"/>
              <w:jc w:val="center"/>
              <w:rPr>
                <w:b/>
                <w:sz w:val="16"/>
                <w:szCs w:val="16"/>
              </w:rPr>
            </w:pPr>
            <w:r w:rsidRPr="00733FB0">
              <w:rPr>
                <w:b/>
                <w:sz w:val="16"/>
                <w:szCs w:val="16"/>
              </w:rPr>
              <w:t>кол-во</w:t>
            </w:r>
          </w:p>
        </w:tc>
      </w:tr>
      <w:tr w:rsidR="00BE7A39" w:rsidRPr="00733FB0" w:rsidTr="009F0FD6">
        <w:trPr>
          <w:tblHeader/>
        </w:trPr>
        <w:tc>
          <w:tcPr>
            <w:tcW w:w="283"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1</w:t>
            </w:r>
          </w:p>
        </w:tc>
        <w:tc>
          <w:tcPr>
            <w:tcW w:w="1418"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2</w:t>
            </w:r>
          </w:p>
        </w:tc>
        <w:tc>
          <w:tcPr>
            <w:tcW w:w="567"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3</w:t>
            </w:r>
          </w:p>
        </w:tc>
        <w:tc>
          <w:tcPr>
            <w:tcW w:w="709" w:type="dxa"/>
            <w:gridSpan w:val="2"/>
            <w:shd w:val="clear" w:color="auto" w:fill="auto"/>
            <w:vAlign w:val="center"/>
          </w:tcPr>
          <w:p w:rsidR="00BE7A39" w:rsidRPr="00733FB0" w:rsidRDefault="00BE7A39" w:rsidP="006A2D37">
            <w:pPr>
              <w:ind w:left="-98" w:right="-106"/>
              <w:jc w:val="center"/>
              <w:rPr>
                <w:b/>
                <w:sz w:val="16"/>
                <w:szCs w:val="16"/>
              </w:rPr>
            </w:pPr>
            <w:r w:rsidRPr="00733FB0">
              <w:rPr>
                <w:b/>
                <w:sz w:val="16"/>
                <w:szCs w:val="16"/>
              </w:rPr>
              <w:t>4</w:t>
            </w:r>
          </w:p>
        </w:tc>
        <w:tc>
          <w:tcPr>
            <w:tcW w:w="567"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5</w:t>
            </w:r>
          </w:p>
        </w:tc>
        <w:tc>
          <w:tcPr>
            <w:tcW w:w="708" w:type="dxa"/>
            <w:gridSpan w:val="2"/>
            <w:shd w:val="clear" w:color="auto" w:fill="auto"/>
            <w:vAlign w:val="center"/>
          </w:tcPr>
          <w:p w:rsidR="00BE7A39" w:rsidRPr="00733FB0" w:rsidRDefault="00BE7A39" w:rsidP="006A2D37">
            <w:pPr>
              <w:ind w:left="-98" w:right="-106"/>
              <w:jc w:val="center"/>
              <w:rPr>
                <w:b/>
                <w:sz w:val="16"/>
                <w:szCs w:val="16"/>
              </w:rPr>
            </w:pPr>
            <w:r w:rsidRPr="00733FB0">
              <w:rPr>
                <w:b/>
                <w:sz w:val="16"/>
                <w:szCs w:val="16"/>
              </w:rPr>
              <w:t>6</w:t>
            </w:r>
          </w:p>
        </w:tc>
        <w:tc>
          <w:tcPr>
            <w:tcW w:w="709"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7</w:t>
            </w:r>
          </w:p>
        </w:tc>
        <w:tc>
          <w:tcPr>
            <w:tcW w:w="709"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8</w:t>
            </w:r>
          </w:p>
        </w:tc>
        <w:tc>
          <w:tcPr>
            <w:tcW w:w="567"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9</w:t>
            </w:r>
          </w:p>
        </w:tc>
        <w:tc>
          <w:tcPr>
            <w:tcW w:w="567"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10</w:t>
            </w:r>
          </w:p>
        </w:tc>
        <w:tc>
          <w:tcPr>
            <w:tcW w:w="655"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11</w:t>
            </w:r>
          </w:p>
        </w:tc>
        <w:tc>
          <w:tcPr>
            <w:tcW w:w="621" w:type="dxa"/>
            <w:shd w:val="clear" w:color="auto" w:fill="auto"/>
            <w:vAlign w:val="center"/>
          </w:tcPr>
          <w:p w:rsidR="00BE7A39" w:rsidRPr="00733FB0" w:rsidRDefault="00BE7A39" w:rsidP="006A2D37">
            <w:pPr>
              <w:ind w:left="-98" w:right="-106"/>
              <w:jc w:val="center"/>
              <w:rPr>
                <w:b/>
                <w:sz w:val="16"/>
                <w:szCs w:val="16"/>
              </w:rPr>
            </w:pPr>
            <w:r w:rsidRPr="00733FB0">
              <w:rPr>
                <w:b/>
                <w:sz w:val="16"/>
                <w:szCs w:val="16"/>
              </w:rPr>
              <w:t>12</w:t>
            </w:r>
          </w:p>
        </w:tc>
        <w:tc>
          <w:tcPr>
            <w:tcW w:w="594" w:type="dxa"/>
          </w:tcPr>
          <w:p w:rsidR="00BE7A39" w:rsidRPr="00733FB0" w:rsidRDefault="00BE7A39" w:rsidP="006A2D37">
            <w:pPr>
              <w:ind w:left="-98" w:right="-106"/>
              <w:jc w:val="center"/>
              <w:rPr>
                <w:b/>
                <w:sz w:val="16"/>
                <w:szCs w:val="16"/>
              </w:rPr>
            </w:pPr>
            <w:r>
              <w:rPr>
                <w:b/>
                <w:sz w:val="16"/>
                <w:szCs w:val="16"/>
              </w:rPr>
              <w:t>13</w:t>
            </w:r>
          </w:p>
        </w:tc>
        <w:tc>
          <w:tcPr>
            <w:tcW w:w="594" w:type="dxa"/>
          </w:tcPr>
          <w:p w:rsidR="00BE7A39" w:rsidRPr="00733FB0" w:rsidRDefault="00BE7A39" w:rsidP="006A2D37">
            <w:pPr>
              <w:ind w:left="-98" w:right="-106"/>
              <w:jc w:val="center"/>
              <w:rPr>
                <w:b/>
                <w:sz w:val="16"/>
                <w:szCs w:val="16"/>
              </w:rPr>
            </w:pPr>
            <w:r>
              <w:rPr>
                <w:b/>
                <w:sz w:val="16"/>
                <w:szCs w:val="16"/>
              </w:rPr>
              <w:t>14</w:t>
            </w:r>
          </w:p>
        </w:tc>
        <w:tc>
          <w:tcPr>
            <w:tcW w:w="567" w:type="dxa"/>
            <w:shd w:val="clear" w:color="auto" w:fill="auto"/>
            <w:vAlign w:val="center"/>
          </w:tcPr>
          <w:p w:rsidR="00BE7A39" w:rsidRPr="00733FB0" w:rsidRDefault="00BE7A39" w:rsidP="006A2D37">
            <w:pPr>
              <w:ind w:left="-98" w:right="-106"/>
              <w:jc w:val="center"/>
              <w:rPr>
                <w:b/>
                <w:sz w:val="16"/>
                <w:szCs w:val="16"/>
              </w:rPr>
            </w:pPr>
            <w:r>
              <w:rPr>
                <w:b/>
                <w:sz w:val="16"/>
                <w:szCs w:val="16"/>
              </w:rPr>
              <w:t>15</w:t>
            </w:r>
          </w:p>
        </w:tc>
        <w:tc>
          <w:tcPr>
            <w:tcW w:w="621" w:type="dxa"/>
            <w:shd w:val="clear" w:color="auto" w:fill="auto"/>
            <w:vAlign w:val="center"/>
          </w:tcPr>
          <w:p w:rsidR="00BE7A39" w:rsidRPr="00733FB0" w:rsidRDefault="00BE7A39" w:rsidP="006A2D37">
            <w:pPr>
              <w:ind w:left="-98" w:right="-106"/>
              <w:jc w:val="center"/>
              <w:rPr>
                <w:b/>
                <w:sz w:val="16"/>
                <w:szCs w:val="16"/>
              </w:rPr>
            </w:pPr>
            <w:r>
              <w:rPr>
                <w:b/>
                <w:sz w:val="16"/>
                <w:szCs w:val="16"/>
              </w:rPr>
              <w:t>16</w:t>
            </w:r>
          </w:p>
        </w:tc>
        <w:tc>
          <w:tcPr>
            <w:tcW w:w="567" w:type="dxa"/>
            <w:shd w:val="clear" w:color="auto" w:fill="auto"/>
          </w:tcPr>
          <w:p w:rsidR="00BE7A39" w:rsidRPr="00733FB0" w:rsidRDefault="00BE7A39" w:rsidP="006A2D37">
            <w:pPr>
              <w:ind w:left="-98" w:right="-106"/>
              <w:jc w:val="center"/>
              <w:rPr>
                <w:b/>
                <w:sz w:val="16"/>
                <w:szCs w:val="16"/>
              </w:rPr>
            </w:pPr>
            <w:r>
              <w:rPr>
                <w:b/>
                <w:sz w:val="16"/>
                <w:szCs w:val="16"/>
              </w:rPr>
              <w:t>17</w:t>
            </w:r>
          </w:p>
        </w:tc>
        <w:tc>
          <w:tcPr>
            <w:tcW w:w="654" w:type="dxa"/>
            <w:shd w:val="clear" w:color="auto" w:fill="auto"/>
          </w:tcPr>
          <w:p w:rsidR="00BE7A39" w:rsidRPr="00733FB0" w:rsidRDefault="00BE7A39" w:rsidP="006A2D37">
            <w:pPr>
              <w:ind w:left="-98" w:right="-106"/>
              <w:jc w:val="center"/>
              <w:rPr>
                <w:b/>
                <w:sz w:val="16"/>
                <w:szCs w:val="16"/>
              </w:rPr>
            </w:pPr>
            <w:r>
              <w:rPr>
                <w:b/>
                <w:sz w:val="16"/>
                <w:szCs w:val="16"/>
              </w:rPr>
              <w:t>18</w:t>
            </w:r>
          </w:p>
        </w:tc>
        <w:tc>
          <w:tcPr>
            <w:tcW w:w="567" w:type="dxa"/>
            <w:shd w:val="clear" w:color="auto" w:fill="auto"/>
          </w:tcPr>
          <w:p w:rsidR="00BE7A39" w:rsidRPr="00733FB0" w:rsidRDefault="00BE7A39" w:rsidP="006A2D37">
            <w:pPr>
              <w:ind w:left="-98" w:right="-106"/>
              <w:jc w:val="center"/>
              <w:rPr>
                <w:b/>
                <w:sz w:val="16"/>
                <w:szCs w:val="16"/>
              </w:rPr>
            </w:pPr>
            <w:r>
              <w:rPr>
                <w:b/>
                <w:sz w:val="16"/>
                <w:szCs w:val="16"/>
              </w:rPr>
              <w:t>19</w:t>
            </w:r>
          </w:p>
        </w:tc>
        <w:tc>
          <w:tcPr>
            <w:tcW w:w="567" w:type="dxa"/>
            <w:shd w:val="clear" w:color="auto" w:fill="auto"/>
          </w:tcPr>
          <w:p w:rsidR="00BE7A39" w:rsidRPr="00733FB0" w:rsidRDefault="00BE7A39" w:rsidP="006A2D37">
            <w:pPr>
              <w:ind w:left="-98" w:right="-106"/>
              <w:jc w:val="center"/>
              <w:rPr>
                <w:b/>
                <w:sz w:val="16"/>
                <w:szCs w:val="16"/>
              </w:rPr>
            </w:pPr>
            <w:r>
              <w:rPr>
                <w:b/>
                <w:sz w:val="16"/>
                <w:szCs w:val="16"/>
              </w:rPr>
              <w:t>20</w:t>
            </w:r>
          </w:p>
        </w:tc>
        <w:tc>
          <w:tcPr>
            <w:tcW w:w="624" w:type="dxa"/>
            <w:shd w:val="clear" w:color="auto" w:fill="auto"/>
            <w:vAlign w:val="center"/>
          </w:tcPr>
          <w:p w:rsidR="00BE7A39" w:rsidRPr="00733FB0" w:rsidRDefault="00BE7A39" w:rsidP="006A2D37">
            <w:pPr>
              <w:ind w:left="-98" w:right="-106"/>
              <w:jc w:val="center"/>
              <w:rPr>
                <w:b/>
                <w:sz w:val="16"/>
                <w:szCs w:val="16"/>
              </w:rPr>
            </w:pPr>
            <w:r>
              <w:rPr>
                <w:b/>
                <w:sz w:val="16"/>
                <w:szCs w:val="16"/>
              </w:rPr>
              <w:t>21</w:t>
            </w:r>
          </w:p>
        </w:tc>
        <w:tc>
          <w:tcPr>
            <w:tcW w:w="599" w:type="dxa"/>
            <w:shd w:val="clear" w:color="auto" w:fill="auto"/>
            <w:vAlign w:val="center"/>
          </w:tcPr>
          <w:p w:rsidR="00BE7A39" w:rsidRPr="00733FB0" w:rsidRDefault="00BE7A39" w:rsidP="006A2D37">
            <w:pPr>
              <w:ind w:left="-98" w:right="-106"/>
              <w:jc w:val="center"/>
              <w:rPr>
                <w:b/>
                <w:sz w:val="16"/>
                <w:szCs w:val="16"/>
              </w:rPr>
            </w:pPr>
            <w:r>
              <w:rPr>
                <w:b/>
                <w:sz w:val="16"/>
                <w:szCs w:val="16"/>
              </w:rPr>
              <w:t>22</w:t>
            </w:r>
          </w:p>
        </w:tc>
        <w:tc>
          <w:tcPr>
            <w:tcW w:w="567" w:type="dxa"/>
          </w:tcPr>
          <w:p w:rsidR="00BE7A39" w:rsidRPr="00733FB0" w:rsidRDefault="00BE7A39" w:rsidP="006A2D37">
            <w:pPr>
              <w:ind w:left="-98" w:right="-106"/>
              <w:jc w:val="center"/>
              <w:rPr>
                <w:b/>
                <w:sz w:val="16"/>
                <w:szCs w:val="16"/>
              </w:rPr>
            </w:pPr>
            <w:r>
              <w:rPr>
                <w:b/>
                <w:sz w:val="16"/>
                <w:szCs w:val="16"/>
              </w:rPr>
              <w:t>23</w:t>
            </w:r>
          </w:p>
        </w:tc>
        <w:tc>
          <w:tcPr>
            <w:tcW w:w="567" w:type="dxa"/>
          </w:tcPr>
          <w:p w:rsidR="00BE7A39" w:rsidRPr="00733FB0" w:rsidRDefault="00BE7A39" w:rsidP="006A2D37">
            <w:pPr>
              <w:ind w:left="-98" w:right="-106"/>
              <w:jc w:val="center"/>
              <w:rPr>
                <w:b/>
                <w:sz w:val="16"/>
                <w:szCs w:val="16"/>
              </w:rPr>
            </w:pPr>
            <w:r>
              <w:rPr>
                <w:b/>
                <w:sz w:val="16"/>
                <w:szCs w:val="16"/>
              </w:rPr>
              <w:t>24</w:t>
            </w:r>
          </w:p>
        </w:tc>
        <w:tc>
          <w:tcPr>
            <w:tcW w:w="620" w:type="dxa"/>
            <w:shd w:val="clear" w:color="auto" w:fill="auto"/>
            <w:vAlign w:val="center"/>
          </w:tcPr>
          <w:p w:rsidR="00BE7A39" w:rsidRPr="00733FB0" w:rsidRDefault="00BE7A39" w:rsidP="006A2D37">
            <w:pPr>
              <w:ind w:left="-98" w:right="-106"/>
              <w:jc w:val="center"/>
              <w:rPr>
                <w:b/>
                <w:sz w:val="16"/>
                <w:szCs w:val="16"/>
              </w:rPr>
            </w:pPr>
            <w:r>
              <w:rPr>
                <w:b/>
                <w:sz w:val="16"/>
                <w:szCs w:val="16"/>
              </w:rPr>
              <w:t>5</w:t>
            </w:r>
            <w:r w:rsidRPr="00733FB0">
              <w:rPr>
                <w:b/>
                <w:sz w:val="16"/>
                <w:szCs w:val="16"/>
              </w:rPr>
              <w:t>3</w:t>
            </w:r>
          </w:p>
        </w:tc>
      </w:tr>
      <w:tr w:rsidR="00BE7A39" w:rsidRPr="00733FB0" w:rsidTr="009F0FD6">
        <w:tc>
          <w:tcPr>
            <w:tcW w:w="283" w:type="dxa"/>
            <w:shd w:val="clear" w:color="auto" w:fill="auto"/>
          </w:tcPr>
          <w:p w:rsidR="00BE7A39" w:rsidRPr="00733FB0" w:rsidRDefault="00BE7A39" w:rsidP="006860F5">
            <w:pPr>
              <w:rPr>
                <w:sz w:val="16"/>
                <w:szCs w:val="16"/>
              </w:rPr>
            </w:pPr>
            <w:r w:rsidRPr="00733FB0">
              <w:rPr>
                <w:sz w:val="16"/>
                <w:szCs w:val="16"/>
              </w:rPr>
              <w:t>1</w:t>
            </w:r>
          </w:p>
        </w:tc>
        <w:tc>
          <w:tcPr>
            <w:tcW w:w="1418" w:type="dxa"/>
            <w:shd w:val="clear" w:color="auto" w:fill="auto"/>
          </w:tcPr>
          <w:p w:rsidR="00BE7A39" w:rsidRPr="000508CC" w:rsidRDefault="00BE7A39" w:rsidP="00E42B5F">
            <w:pPr>
              <w:keepNext/>
              <w:rPr>
                <w:sz w:val="16"/>
                <w:szCs w:val="16"/>
              </w:rPr>
            </w:pPr>
            <w:r w:rsidRPr="000508CC">
              <w:rPr>
                <w:sz w:val="16"/>
                <w:szCs w:val="16"/>
              </w:rPr>
              <w:t xml:space="preserve">Кафедра «Бухгалтерский учет, аудит, статистика», </w:t>
            </w:r>
          </w:p>
        </w:tc>
        <w:tc>
          <w:tcPr>
            <w:tcW w:w="567" w:type="dxa"/>
            <w:shd w:val="clear" w:color="auto" w:fill="auto"/>
          </w:tcPr>
          <w:p w:rsidR="00BE7A39" w:rsidRPr="003049EF" w:rsidRDefault="00BE7A39" w:rsidP="00E42B5F">
            <w:pPr>
              <w:keepNext/>
              <w:jc w:val="center"/>
              <w:rPr>
                <w:b/>
                <w:szCs w:val="16"/>
              </w:rPr>
            </w:pPr>
            <w:r w:rsidRPr="003049EF">
              <w:rPr>
                <w:b/>
                <w:szCs w:val="16"/>
              </w:rPr>
              <w:t>-</w:t>
            </w:r>
          </w:p>
        </w:tc>
        <w:tc>
          <w:tcPr>
            <w:tcW w:w="709" w:type="dxa"/>
            <w:gridSpan w:val="2"/>
            <w:shd w:val="clear" w:color="auto" w:fill="auto"/>
          </w:tcPr>
          <w:p w:rsidR="00BE7A39" w:rsidRPr="009F0FD6" w:rsidRDefault="00BE7A39" w:rsidP="00E42B5F">
            <w:pPr>
              <w:keepNext/>
              <w:jc w:val="center"/>
              <w:rPr>
                <w:b/>
                <w:szCs w:val="16"/>
              </w:rPr>
            </w:pPr>
            <w:r w:rsidRPr="009F0FD6">
              <w:rPr>
                <w:b/>
                <w:szCs w:val="16"/>
              </w:rPr>
              <w:t>-</w:t>
            </w:r>
          </w:p>
        </w:tc>
        <w:tc>
          <w:tcPr>
            <w:tcW w:w="567" w:type="dxa"/>
            <w:shd w:val="clear" w:color="auto" w:fill="auto"/>
          </w:tcPr>
          <w:p w:rsidR="00BE7A39" w:rsidRPr="009F0FD6" w:rsidRDefault="00BE7A39" w:rsidP="00E42B5F">
            <w:pPr>
              <w:keepNext/>
              <w:jc w:val="center"/>
              <w:rPr>
                <w:b/>
                <w:szCs w:val="16"/>
              </w:rPr>
            </w:pPr>
            <w:r w:rsidRPr="009F0FD6">
              <w:rPr>
                <w:b/>
                <w:szCs w:val="16"/>
              </w:rPr>
              <w:t>2</w:t>
            </w:r>
          </w:p>
        </w:tc>
        <w:tc>
          <w:tcPr>
            <w:tcW w:w="708" w:type="dxa"/>
            <w:gridSpan w:val="2"/>
            <w:shd w:val="clear" w:color="auto" w:fill="auto"/>
          </w:tcPr>
          <w:p w:rsidR="00BE7A39" w:rsidRPr="009F0FD6" w:rsidRDefault="00BE7A39" w:rsidP="00E42B5F">
            <w:pPr>
              <w:keepNext/>
              <w:jc w:val="center"/>
              <w:rPr>
                <w:b/>
                <w:szCs w:val="16"/>
              </w:rPr>
            </w:pPr>
            <w:r w:rsidRPr="009F0FD6">
              <w:rPr>
                <w:b/>
                <w:szCs w:val="16"/>
              </w:rPr>
              <w:t>9,8</w:t>
            </w:r>
          </w:p>
        </w:tc>
        <w:tc>
          <w:tcPr>
            <w:tcW w:w="709" w:type="dxa"/>
            <w:shd w:val="clear" w:color="auto" w:fill="auto"/>
          </w:tcPr>
          <w:p w:rsidR="00BE7A39" w:rsidRPr="009F0FD6" w:rsidRDefault="009F0FD6" w:rsidP="00E42B5F">
            <w:pPr>
              <w:keepNext/>
              <w:jc w:val="center"/>
              <w:rPr>
                <w:b/>
                <w:szCs w:val="16"/>
              </w:rPr>
            </w:pPr>
            <w:r w:rsidRPr="009F0FD6">
              <w:rPr>
                <w:b/>
                <w:szCs w:val="16"/>
              </w:rPr>
              <w:t>52</w:t>
            </w:r>
          </w:p>
        </w:tc>
        <w:tc>
          <w:tcPr>
            <w:tcW w:w="709" w:type="dxa"/>
            <w:shd w:val="clear" w:color="auto" w:fill="auto"/>
          </w:tcPr>
          <w:p w:rsidR="00BE7A39" w:rsidRPr="009F0FD6" w:rsidRDefault="009F0FD6" w:rsidP="00E42B5F">
            <w:pPr>
              <w:keepNext/>
              <w:jc w:val="center"/>
              <w:rPr>
                <w:b/>
                <w:szCs w:val="16"/>
              </w:rPr>
            </w:pPr>
            <w:r w:rsidRPr="009F0FD6">
              <w:rPr>
                <w:b/>
                <w:szCs w:val="16"/>
              </w:rPr>
              <w:t>33,5</w:t>
            </w:r>
          </w:p>
        </w:tc>
        <w:tc>
          <w:tcPr>
            <w:tcW w:w="567" w:type="dxa"/>
            <w:shd w:val="clear" w:color="auto" w:fill="auto"/>
          </w:tcPr>
          <w:p w:rsidR="00BE7A39" w:rsidRPr="009F0FD6" w:rsidRDefault="00A908DC" w:rsidP="00E42B5F">
            <w:pPr>
              <w:keepNext/>
              <w:jc w:val="center"/>
              <w:rPr>
                <w:b/>
                <w:szCs w:val="16"/>
              </w:rPr>
            </w:pPr>
            <w:r w:rsidRPr="009F0FD6">
              <w:rPr>
                <w:b/>
                <w:szCs w:val="16"/>
              </w:rPr>
              <w:t>3</w:t>
            </w:r>
          </w:p>
        </w:tc>
        <w:tc>
          <w:tcPr>
            <w:tcW w:w="567" w:type="dxa"/>
            <w:shd w:val="clear" w:color="auto" w:fill="auto"/>
          </w:tcPr>
          <w:p w:rsidR="00BE7A39" w:rsidRPr="009F0FD6" w:rsidRDefault="00BE7A39" w:rsidP="00A908DC">
            <w:pPr>
              <w:keepNext/>
              <w:jc w:val="center"/>
              <w:rPr>
                <w:b/>
                <w:szCs w:val="16"/>
              </w:rPr>
            </w:pPr>
            <w:r w:rsidRPr="009F0FD6">
              <w:rPr>
                <w:b/>
                <w:szCs w:val="16"/>
              </w:rPr>
              <w:t>1,</w:t>
            </w:r>
            <w:r w:rsidR="00A908DC" w:rsidRPr="009F0FD6">
              <w:rPr>
                <w:b/>
                <w:szCs w:val="16"/>
              </w:rPr>
              <w:t>6</w:t>
            </w:r>
          </w:p>
        </w:tc>
        <w:tc>
          <w:tcPr>
            <w:tcW w:w="655" w:type="dxa"/>
            <w:shd w:val="clear" w:color="auto" w:fill="auto"/>
          </w:tcPr>
          <w:p w:rsidR="00BE7A39" w:rsidRPr="009F0FD6" w:rsidRDefault="00BE7A39" w:rsidP="00E42B5F">
            <w:pPr>
              <w:keepNext/>
              <w:jc w:val="center"/>
              <w:rPr>
                <w:b/>
                <w:szCs w:val="16"/>
              </w:rPr>
            </w:pPr>
            <w:r w:rsidRPr="009F0FD6">
              <w:rPr>
                <w:b/>
                <w:szCs w:val="16"/>
              </w:rPr>
              <w:t>5</w:t>
            </w:r>
          </w:p>
        </w:tc>
        <w:tc>
          <w:tcPr>
            <w:tcW w:w="621" w:type="dxa"/>
            <w:shd w:val="clear" w:color="auto" w:fill="auto"/>
          </w:tcPr>
          <w:p w:rsidR="00BE7A39" w:rsidRPr="009F0FD6" w:rsidRDefault="00BE7A39" w:rsidP="00E42B5F">
            <w:pPr>
              <w:keepNext/>
              <w:jc w:val="center"/>
              <w:rPr>
                <w:b/>
                <w:szCs w:val="16"/>
              </w:rPr>
            </w:pPr>
            <w:r w:rsidRPr="009F0FD6">
              <w:rPr>
                <w:b/>
                <w:szCs w:val="16"/>
              </w:rPr>
              <w:t>1,7</w:t>
            </w:r>
          </w:p>
        </w:tc>
        <w:tc>
          <w:tcPr>
            <w:tcW w:w="594" w:type="dxa"/>
          </w:tcPr>
          <w:p w:rsidR="00BE7A39" w:rsidRPr="009F0FD6" w:rsidRDefault="00A908DC" w:rsidP="00BE7A39">
            <w:pPr>
              <w:keepNext/>
              <w:jc w:val="center"/>
              <w:rPr>
                <w:b/>
                <w:szCs w:val="16"/>
              </w:rPr>
            </w:pPr>
            <w:r w:rsidRPr="009F0FD6">
              <w:rPr>
                <w:b/>
                <w:szCs w:val="16"/>
              </w:rPr>
              <w:t>3</w:t>
            </w:r>
          </w:p>
        </w:tc>
        <w:tc>
          <w:tcPr>
            <w:tcW w:w="594" w:type="dxa"/>
          </w:tcPr>
          <w:p w:rsidR="00BE7A39" w:rsidRPr="009F0FD6" w:rsidRDefault="00A908DC" w:rsidP="00BE7A39">
            <w:pPr>
              <w:keepNext/>
              <w:jc w:val="center"/>
              <w:rPr>
                <w:b/>
                <w:szCs w:val="16"/>
              </w:rPr>
            </w:pPr>
            <w:r w:rsidRPr="009F0FD6">
              <w:rPr>
                <w:b/>
                <w:szCs w:val="16"/>
              </w:rPr>
              <w:t>1,4</w:t>
            </w:r>
          </w:p>
        </w:tc>
        <w:tc>
          <w:tcPr>
            <w:tcW w:w="567" w:type="dxa"/>
            <w:shd w:val="clear" w:color="auto" w:fill="auto"/>
          </w:tcPr>
          <w:p w:rsidR="00BE7A39" w:rsidRPr="009F0FD6" w:rsidRDefault="00BE7A39" w:rsidP="00BE7A39">
            <w:pPr>
              <w:keepNext/>
              <w:jc w:val="center"/>
              <w:rPr>
                <w:b/>
                <w:szCs w:val="16"/>
              </w:rPr>
            </w:pPr>
            <w:r w:rsidRPr="009F0FD6">
              <w:rPr>
                <w:b/>
                <w:szCs w:val="16"/>
              </w:rPr>
              <w:t>28</w:t>
            </w:r>
          </w:p>
        </w:tc>
        <w:tc>
          <w:tcPr>
            <w:tcW w:w="621" w:type="dxa"/>
            <w:shd w:val="clear" w:color="auto" w:fill="auto"/>
          </w:tcPr>
          <w:p w:rsidR="00BE7A39" w:rsidRPr="009F0FD6" w:rsidRDefault="00BE7A39" w:rsidP="00BE7A39">
            <w:pPr>
              <w:keepNext/>
              <w:jc w:val="center"/>
              <w:rPr>
                <w:b/>
                <w:szCs w:val="16"/>
              </w:rPr>
            </w:pPr>
            <w:r w:rsidRPr="009F0FD6">
              <w:rPr>
                <w:b/>
                <w:szCs w:val="16"/>
              </w:rPr>
              <w:t>22,1</w:t>
            </w:r>
          </w:p>
        </w:tc>
        <w:tc>
          <w:tcPr>
            <w:tcW w:w="567" w:type="dxa"/>
          </w:tcPr>
          <w:p w:rsidR="00BE7A39" w:rsidRPr="009F0FD6" w:rsidRDefault="00BE7A39" w:rsidP="00E42B5F">
            <w:pPr>
              <w:keepNext/>
              <w:jc w:val="center"/>
              <w:rPr>
                <w:b/>
                <w:szCs w:val="16"/>
              </w:rPr>
            </w:pPr>
            <w:r w:rsidRPr="009F0FD6">
              <w:rPr>
                <w:b/>
                <w:szCs w:val="16"/>
              </w:rPr>
              <w:t>-</w:t>
            </w:r>
          </w:p>
        </w:tc>
        <w:tc>
          <w:tcPr>
            <w:tcW w:w="654" w:type="dxa"/>
          </w:tcPr>
          <w:p w:rsidR="00BE7A39" w:rsidRPr="009F0FD6" w:rsidRDefault="00BE7A39" w:rsidP="00E42B5F">
            <w:pPr>
              <w:keepNext/>
              <w:jc w:val="center"/>
              <w:rPr>
                <w:b/>
                <w:szCs w:val="16"/>
              </w:rPr>
            </w:pPr>
            <w:r w:rsidRPr="009F0FD6">
              <w:rPr>
                <w:b/>
                <w:szCs w:val="16"/>
              </w:rPr>
              <w:t>-</w:t>
            </w:r>
          </w:p>
        </w:tc>
        <w:tc>
          <w:tcPr>
            <w:tcW w:w="567" w:type="dxa"/>
          </w:tcPr>
          <w:p w:rsidR="00BE7A39" w:rsidRPr="009F0FD6" w:rsidRDefault="00BE7A39" w:rsidP="00E42B5F">
            <w:pPr>
              <w:keepNext/>
              <w:jc w:val="center"/>
              <w:rPr>
                <w:b/>
                <w:szCs w:val="16"/>
              </w:rPr>
            </w:pPr>
            <w:r w:rsidRPr="009F0FD6">
              <w:rPr>
                <w:b/>
                <w:szCs w:val="16"/>
              </w:rPr>
              <w:t>1</w:t>
            </w:r>
          </w:p>
        </w:tc>
        <w:tc>
          <w:tcPr>
            <w:tcW w:w="567" w:type="dxa"/>
          </w:tcPr>
          <w:p w:rsidR="00BE7A39" w:rsidRPr="009F0FD6" w:rsidRDefault="00BE7A39" w:rsidP="00E42B5F">
            <w:pPr>
              <w:keepNext/>
              <w:jc w:val="center"/>
              <w:rPr>
                <w:b/>
                <w:szCs w:val="16"/>
              </w:rPr>
            </w:pPr>
            <w:r w:rsidRPr="009F0FD6">
              <w:rPr>
                <w:b/>
                <w:szCs w:val="16"/>
              </w:rPr>
              <w:t>1,0</w:t>
            </w:r>
          </w:p>
        </w:tc>
        <w:tc>
          <w:tcPr>
            <w:tcW w:w="624" w:type="dxa"/>
            <w:shd w:val="clear" w:color="auto" w:fill="auto"/>
          </w:tcPr>
          <w:p w:rsidR="00BE7A39" w:rsidRPr="009F0FD6" w:rsidRDefault="00BE7A39" w:rsidP="00E42B5F">
            <w:pPr>
              <w:keepNext/>
              <w:jc w:val="center"/>
              <w:rPr>
                <w:b/>
                <w:szCs w:val="16"/>
              </w:rPr>
            </w:pPr>
            <w:r w:rsidRPr="009F0FD6">
              <w:rPr>
                <w:b/>
                <w:szCs w:val="16"/>
              </w:rPr>
              <w:t>2</w:t>
            </w:r>
          </w:p>
        </w:tc>
        <w:tc>
          <w:tcPr>
            <w:tcW w:w="599" w:type="dxa"/>
            <w:shd w:val="clear" w:color="auto" w:fill="auto"/>
          </w:tcPr>
          <w:p w:rsidR="00BE7A39" w:rsidRPr="009F0FD6" w:rsidRDefault="00BE7A39" w:rsidP="00E42B5F">
            <w:pPr>
              <w:keepNext/>
              <w:jc w:val="center"/>
              <w:rPr>
                <w:b/>
                <w:szCs w:val="16"/>
              </w:rPr>
            </w:pPr>
            <w:r w:rsidRPr="009F0FD6">
              <w:rPr>
                <w:b/>
                <w:szCs w:val="16"/>
              </w:rPr>
              <w:t>1,0</w:t>
            </w:r>
          </w:p>
        </w:tc>
        <w:tc>
          <w:tcPr>
            <w:tcW w:w="567" w:type="dxa"/>
          </w:tcPr>
          <w:p w:rsidR="00BE7A39" w:rsidRPr="009F0FD6" w:rsidRDefault="009F0FD6" w:rsidP="00E42B5F">
            <w:pPr>
              <w:keepNext/>
              <w:jc w:val="center"/>
              <w:rPr>
                <w:b/>
                <w:szCs w:val="16"/>
              </w:rPr>
            </w:pPr>
            <w:r w:rsidRPr="009F0FD6">
              <w:rPr>
                <w:b/>
                <w:szCs w:val="16"/>
              </w:rPr>
              <w:t>20</w:t>
            </w:r>
          </w:p>
        </w:tc>
        <w:tc>
          <w:tcPr>
            <w:tcW w:w="567" w:type="dxa"/>
          </w:tcPr>
          <w:p w:rsidR="00BE7A39" w:rsidRPr="009F0FD6" w:rsidRDefault="009F0FD6" w:rsidP="00E42B5F">
            <w:pPr>
              <w:keepNext/>
              <w:jc w:val="center"/>
              <w:rPr>
                <w:b/>
                <w:szCs w:val="16"/>
              </w:rPr>
            </w:pPr>
            <w:r w:rsidRPr="009F0FD6">
              <w:rPr>
                <w:b/>
                <w:szCs w:val="16"/>
              </w:rPr>
              <w:t>9</w:t>
            </w:r>
          </w:p>
        </w:tc>
        <w:tc>
          <w:tcPr>
            <w:tcW w:w="620" w:type="dxa"/>
            <w:shd w:val="clear" w:color="auto" w:fill="auto"/>
          </w:tcPr>
          <w:p w:rsidR="00BE7A39" w:rsidRPr="003049EF" w:rsidRDefault="00BE7A39" w:rsidP="00E42B5F">
            <w:pPr>
              <w:keepNext/>
              <w:jc w:val="center"/>
              <w:rPr>
                <w:b/>
                <w:szCs w:val="16"/>
              </w:rPr>
            </w:pPr>
            <w:r w:rsidRPr="003049EF">
              <w:rPr>
                <w:b/>
                <w:szCs w:val="16"/>
              </w:rPr>
              <w:t>-</w:t>
            </w:r>
          </w:p>
        </w:tc>
      </w:tr>
      <w:tr w:rsidR="00BE7A39" w:rsidRPr="00733FB0" w:rsidTr="009F0FD6">
        <w:tc>
          <w:tcPr>
            <w:tcW w:w="283" w:type="dxa"/>
            <w:shd w:val="clear" w:color="auto" w:fill="auto"/>
          </w:tcPr>
          <w:p w:rsidR="00BE7A39" w:rsidRPr="00733FB0" w:rsidRDefault="00BE7A39" w:rsidP="006860F5">
            <w:pPr>
              <w:rPr>
                <w:sz w:val="16"/>
                <w:szCs w:val="16"/>
              </w:rPr>
            </w:pPr>
            <w:r w:rsidRPr="00733FB0">
              <w:rPr>
                <w:sz w:val="16"/>
                <w:szCs w:val="16"/>
              </w:rPr>
              <w:t>2</w:t>
            </w:r>
          </w:p>
        </w:tc>
        <w:tc>
          <w:tcPr>
            <w:tcW w:w="1418" w:type="dxa"/>
            <w:shd w:val="clear" w:color="auto" w:fill="auto"/>
            <w:vAlign w:val="center"/>
          </w:tcPr>
          <w:p w:rsidR="00BE7A39" w:rsidRPr="000508CC" w:rsidRDefault="00BE7A39" w:rsidP="00E42B5F">
            <w:pPr>
              <w:keepNext/>
              <w:rPr>
                <w:sz w:val="16"/>
                <w:szCs w:val="16"/>
              </w:rPr>
            </w:pPr>
            <w:r w:rsidRPr="000508CC">
              <w:rPr>
                <w:sz w:val="16"/>
                <w:szCs w:val="16"/>
              </w:rPr>
              <w:t xml:space="preserve">Кафедра «Экономики, менеджмента и маркетинга» </w:t>
            </w:r>
          </w:p>
        </w:tc>
        <w:tc>
          <w:tcPr>
            <w:tcW w:w="567" w:type="dxa"/>
            <w:shd w:val="clear" w:color="auto" w:fill="auto"/>
          </w:tcPr>
          <w:p w:rsidR="00BE7A39" w:rsidRPr="003049EF" w:rsidRDefault="00BE7A39" w:rsidP="00E42B5F">
            <w:pPr>
              <w:keepNext/>
              <w:jc w:val="center"/>
              <w:rPr>
                <w:b/>
                <w:szCs w:val="16"/>
              </w:rPr>
            </w:pPr>
            <w:r>
              <w:rPr>
                <w:b/>
                <w:szCs w:val="16"/>
              </w:rPr>
              <w:t>1</w:t>
            </w:r>
          </w:p>
        </w:tc>
        <w:tc>
          <w:tcPr>
            <w:tcW w:w="709" w:type="dxa"/>
            <w:gridSpan w:val="2"/>
            <w:shd w:val="clear" w:color="auto" w:fill="auto"/>
          </w:tcPr>
          <w:p w:rsidR="00BE7A39" w:rsidRPr="009F0FD6" w:rsidRDefault="00BE7A39" w:rsidP="00E42B5F">
            <w:pPr>
              <w:keepNext/>
              <w:jc w:val="center"/>
              <w:rPr>
                <w:b/>
                <w:szCs w:val="16"/>
              </w:rPr>
            </w:pPr>
            <w:r w:rsidRPr="009F0FD6">
              <w:rPr>
                <w:b/>
                <w:szCs w:val="16"/>
              </w:rPr>
              <w:t>15,26</w:t>
            </w:r>
          </w:p>
        </w:tc>
        <w:tc>
          <w:tcPr>
            <w:tcW w:w="567" w:type="dxa"/>
            <w:shd w:val="clear" w:color="auto" w:fill="auto"/>
          </w:tcPr>
          <w:p w:rsidR="00BE7A39" w:rsidRPr="009F0FD6" w:rsidRDefault="00BE7A39" w:rsidP="00E42B5F">
            <w:pPr>
              <w:keepNext/>
              <w:jc w:val="center"/>
              <w:rPr>
                <w:b/>
                <w:szCs w:val="16"/>
              </w:rPr>
            </w:pPr>
            <w:r w:rsidRPr="009F0FD6">
              <w:rPr>
                <w:b/>
                <w:szCs w:val="16"/>
              </w:rPr>
              <w:t>3</w:t>
            </w:r>
          </w:p>
        </w:tc>
        <w:tc>
          <w:tcPr>
            <w:tcW w:w="708" w:type="dxa"/>
            <w:gridSpan w:val="2"/>
            <w:shd w:val="clear" w:color="auto" w:fill="auto"/>
          </w:tcPr>
          <w:p w:rsidR="00BE7A39" w:rsidRPr="009F0FD6" w:rsidRDefault="00BE7A39" w:rsidP="00E42B5F">
            <w:pPr>
              <w:keepNext/>
              <w:jc w:val="center"/>
              <w:rPr>
                <w:b/>
                <w:szCs w:val="16"/>
              </w:rPr>
            </w:pPr>
            <w:r w:rsidRPr="009F0FD6">
              <w:rPr>
                <w:b/>
                <w:szCs w:val="16"/>
              </w:rPr>
              <w:t>11,2</w:t>
            </w:r>
          </w:p>
        </w:tc>
        <w:tc>
          <w:tcPr>
            <w:tcW w:w="709" w:type="dxa"/>
            <w:shd w:val="clear" w:color="auto" w:fill="auto"/>
          </w:tcPr>
          <w:p w:rsidR="00BE7A39" w:rsidRPr="009F0FD6" w:rsidRDefault="009F0FD6" w:rsidP="00E42B5F">
            <w:pPr>
              <w:keepNext/>
              <w:jc w:val="center"/>
              <w:rPr>
                <w:b/>
                <w:szCs w:val="16"/>
              </w:rPr>
            </w:pPr>
            <w:r w:rsidRPr="009F0FD6">
              <w:rPr>
                <w:b/>
                <w:szCs w:val="16"/>
              </w:rPr>
              <w:t>80</w:t>
            </w:r>
          </w:p>
        </w:tc>
        <w:tc>
          <w:tcPr>
            <w:tcW w:w="709" w:type="dxa"/>
            <w:shd w:val="clear" w:color="auto" w:fill="auto"/>
          </w:tcPr>
          <w:p w:rsidR="00BE7A39" w:rsidRPr="009F0FD6" w:rsidRDefault="009F0FD6" w:rsidP="00E42B5F">
            <w:pPr>
              <w:keepNext/>
              <w:jc w:val="center"/>
              <w:rPr>
                <w:b/>
                <w:szCs w:val="16"/>
              </w:rPr>
            </w:pPr>
            <w:r w:rsidRPr="009F0FD6">
              <w:rPr>
                <w:b/>
                <w:szCs w:val="16"/>
              </w:rPr>
              <w:t>44,9</w:t>
            </w:r>
          </w:p>
        </w:tc>
        <w:tc>
          <w:tcPr>
            <w:tcW w:w="567" w:type="dxa"/>
            <w:shd w:val="clear" w:color="auto" w:fill="auto"/>
          </w:tcPr>
          <w:p w:rsidR="00BE7A39" w:rsidRPr="009F0FD6" w:rsidRDefault="00BE7A39" w:rsidP="00E42B5F">
            <w:pPr>
              <w:keepNext/>
              <w:jc w:val="center"/>
              <w:rPr>
                <w:b/>
                <w:szCs w:val="16"/>
              </w:rPr>
            </w:pPr>
            <w:r w:rsidRPr="009F0FD6">
              <w:rPr>
                <w:b/>
                <w:szCs w:val="16"/>
              </w:rPr>
              <w:t>-</w:t>
            </w:r>
          </w:p>
        </w:tc>
        <w:tc>
          <w:tcPr>
            <w:tcW w:w="567" w:type="dxa"/>
            <w:shd w:val="clear" w:color="auto" w:fill="auto"/>
          </w:tcPr>
          <w:p w:rsidR="00BE7A39" w:rsidRPr="009F0FD6" w:rsidRDefault="00BE7A39" w:rsidP="00E42B5F">
            <w:pPr>
              <w:keepNext/>
              <w:jc w:val="center"/>
              <w:rPr>
                <w:b/>
                <w:szCs w:val="16"/>
              </w:rPr>
            </w:pPr>
            <w:r w:rsidRPr="009F0FD6">
              <w:rPr>
                <w:b/>
                <w:szCs w:val="16"/>
              </w:rPr>
              <w:t>-</w:t>
            </w:r>
          </w:p>
        </w:tc>
        <w:tc>
          <w:tcPr>
            <w:tcW w:w="655" w:type="dxa"/>
            <w:shd w:val="clear" w:color="auto" w:fill="auto"/>
          </w:tcPr>
          <w:p w:rsidR="00BE7A39" w:rsidRPr="009F0FD6" w:rsidRDefault="00BE7A39" w:rsidP="00E42B5F">
            <w:pPr>
              <w:keepNext/>
              <w:jc w:val="center"/>
              <w:rPr>
                <w:b/>
                <w:szCs w:val="16"/>
              </w:rPr>
            </w:pPr>
            <w:r w:rsidRPr="009F0FD6">
              <w:rPr>
                <w:b/>
                <w:szCs w:val="16"/>
              </w:rPr>
              <w:t>9</w:t>
            </w:r>
          </w:p>
        </w:tc>
        <w:tc>
          <w:tcPr>
            <w:tcW w:w="621" w:type="dxa"/>
            <w:shd w:val="clear" w:color="auto" w:fill="auto"/>
          </w:tcPr>
          <w:p w:rsidR="00BE7A39" w:rsidRPr="009F0FD6" w:rsidRDefault="00BE7A39" w:rsidP="00E42B5F">
            <w:pPr>
              <w:keepNext/>
              <w:jc w:val="center"/>
              <w:rPr>
                <w:b/>
                <w:szCs w:val="16"/>
              </w:rPr>
            </w:pPr>
            <w:r w:rsidRPr="009F0FD6">
              <w:rPr>
                <w:b/>
                <w:szCs w:val="16"/>
              </w:rPr>
              <w:t>5,4</w:t>
            </w:r>
          </w:p>
        </w:tc>
        <w:tc>
          <w:tcPr>
            <w:tcW w:w="594" w:type="dxa"/>
          </w:tcPr>
          <w:p w:rsidR="00BE7A39" w:rsidRPr="009F0FD6" w:rsidRDefault="00A908DC" w:rsidP="00BE7A39">
            <w:pPr>
              <w:keepNext/>
              <w:jc w:val="center"/>
              <w:rPr>
                <w:b/>
                <w:szCs w:val="16"/>
              </w:rPr>
            </w:pPr>
            <w:r w:rsidRPr="009F0FD6">
              <w:rPr>
                <w:b/>
                <w:szCs w:val="16"/>
              </w:rPr>
              <w:t>9</w:t>
            </w:r>
          </w:p>
        </w:tc>
        <w:tc>
          <w:tcPr>
            <w:tcW w:w="594" w:type="dxa"/>
          </w:tcPr>
          <w:p w:rsidR="00BE7A39" w:rsidRPr="009F0FD6" w:rsidRDefault="00A908DC" w:rsidP="00BE7A39">
            <w:pPr>
              <w:keepNext/>
              <w:jc w:val="center"/>
              <w:rPr>
                <w:b/>
                <w:szCs w:val="16"/>
              </w:rPr>
            </w:pPr>
            <w:r w:rsidRPr="009F0FD6">
              <w:rPr>
                <w:b/>
                <w:szCs w:val="16"/>
              </w:rPr>
              <w:t>4,6</w:t>
            </w:r>
          </w:p>
        </w:tc>
        <w:tc>
          <w:tcPr>
            <w:tcW w:w="567" w:type="dxa"/>
            <w:shd w:val="clear" w:color="auto" w:fill="auto"/>
          </w:tcPr>
          <w:p w:rsidR="00BE7A39" w:rsidRPr="009F0FD6" w:rsidRDefault="00BE7A39" w:rsidP="00BE7A39">
            <w:pPr>
              <w:keepNext/>
              <w:jc w:val="center"/>
              <w:rPr>
                <w:b/>
                <w:szCs w:val="16"/>
              </w:rPr>
            </w:pPr>
            <w:r w:rsidRPr="009F0FD6">
              <w:rPr>
                <w:b/>
                <w:szCs w:val="16"/>
              </w:rPr>
              <w:t>38</w:t>
            </w:r>
          </w:p>
        </w:tc>
        <w:tc>
          <w:tcPr>
            <w:tcW w:w="621" w:type="dxa"/>
            <w:shd w:val="clear" w:color="auto" w:fill="auto"/>
          </w:tcPr>
          <w:p w:rsidR="00BE7A39" w:rsidRPr="009F0FD6" w:rsidRDefault="00BE7A39" w:rsidP="00BE7A39">
            <w:pPr>
              <w:keepNext/>
              <w:jc w:val="center"/>
              <w:rPr>
                <w:b/>
                <w:szCs w:val="16"/>
              </w:rPr>
            </w:pPr>
            <w:r w:rsidRPr="009F0FD6">
              <w:rPr>
                <w:b/>
                <w:szCs w:val="16"/>
              </w:rPr>
              <w:t>25,9</w:t>
            </w:r>
          </w:p>
        </w:tc>
        <w:tc>
          <w:tcPr>
            <w:tcW w:w="567" w:type="dxa"/>
          </w:tcPr>
          <w:p w:rsidR="00BE7A39" w:rsidRPr="009F0FD6" w:rsidRDefault="00BE7A39" w:rsidP="00E42B5F">
            <w:pPr>
              <w:keepNext/>
              <w:jc w:val="center"/>
              <w:rPr>
                <w:b/>
                <w:szCs w:val="16"/>
              </w:rPr>
            </w:pPr>
            <w:r w:rsidRPr="009F0FD6">
              <w:rPr>
                <w:b/>
                <w:szCs w:val="16"/>
              </w:rPr>
              <w:t>-</w:t>
            </w:r>
          </w:p>
        </w:tc>
        <w:tc>
          <w:tcPr>
            <w:tcW w:w="654" w:type="dxa"/>
          </w:tcPr>
          <w:p w:rsidR="00BE7A39" w:rsidRPr="009F0FD6" w:rsidRDefault="00BE7A39" w:rsidP="00E42B5F">
            <w:pPr>
              <w:keepNext/>
              <w:jc w:val="center"/>
              <w:rPr>
                <w:b/>
                <w:szCs w:val="16"/>
              </w:rPr>
            </w:pPr>
            <w:r w:rsidRPr="009F0FD6">
              <w:rPr>
                <w:b/>
                <w:szCs w:val="16"/>
              </w:rPr>
              <w:t>-</w:t>
            </w:r>
          </w:p>
        </w:tc>
        <w:tc>
          <w:tcPr>
            <w:tcW w:w="567" w:type="dxa"/>
          </w:tcPr>
          <w:p w:rsidR="00BE7A39" w:rsidRPr="009F0FD6" w:rsidRDefault="00BE7A39" w:rsidP="00E42B5F">
            <w:pPr>
              <w:keepNext/>
              <w:jc w:val="center"/>
              <w:rPr>
                <w:b/>
                <w:szCs w:val="16"/>
              </w:rPr>
            </w:pPr>
            <w:r w:rsidRPr="009F0FD6">
              <w:rPr>
                <w:b/>
                <w:szCs w:val="16"/>
              </w:rPr>
              <w:t>-</w:t>
            </w:r>
          </w:p>
        </w:tc>
        <w:tc>
          <w:tcPr>
            <w:tcW w:w="567" w:type="dxa"/>
          </w:tcPr>
          <w:p w:rsidR="00BE7A39" w:rsidRPr="009F0FD6" w:rsidRDefault="00BE7A39" w:rsidP="00E42B5F">
            <w:pPr>
              <w:keepNext/>
              <w:jc w:val="center"/>
              <w:rPr>
                <w:b/>
                <w:szCs w:val="16"/>
              </w:rPr>
            </w:pPr>
            <w:r w:rsidRPr="009F0FD6">
              <w:rPr>
                <w:b/>
                <w:szCs w:val="16"/>
              </w:rPr>
              <w:t>-</w:t>
            </w:r>
          </w:p>
        </w:tc>
        <w:tc>
          <w:tcPr>
            <w:tcW w:w="624" w:type="dxa"/>
            <w:shd w:val="clear" w:color="auto" w:fill="auto"/>
          </w:tcPr>
          <w:p w:rsidR="00BE7A39" w:rsidRPr="009F0FD6" w:rsidRDefault="00BE7A39" w:rsidP="00E42B5F">
            <w:pPr>
              <w:keepNext/>
              <w:jc w:val="center"/>
              <w:rPr>
                <w:b/>
                <w:szCs w:val="16"/>
              </w:rPr>
            </w:pPr>
            <w:r w:rsidRPr="009F0FD6">
              <w:rPr>
                <w:b/>
                <w:szCs w:val="16"/>
              </w:rPr>
              <w:t>12</w:t>
            </w:r>
          </w:p>
        </w:tc>
        <w:tc>
          <w:tcPr>
            <w:tcW w:w="599" w:type="dxa"/>
            <w:shd w:val="clear" w:color="auto" w:fill="auto"/>
          </w:tcPr>
          <w:p w:rsidR="00BE7A39" w:rsidRPr="009F0FD6" w:rsidRDefault="00BE7A39" w:rsidP="00E42B5F">
            <w:pPr>
              <w:keepNext/>
              <w:jc w:val="center"/>
              <w:rPr>
                <w:b/>
                <w:szCs w:val="16"/>
              </w:rPr>
            </w:pPr>
            <w:r w:rsidRPr="009F0FD6">
              <w:rPr>
                <w:b/>
                <w:szCs w:val="16"/>
              </w:rPr>
              <w:t>6,4</w:t>
            </w:r>
          </w:p>
        </w:tc>
        <w:tc>
          <w:tcPr>
            <w:tcW w:w="567" w:type="dxa"/>
          </w:tcPr>
          <w:p w:rsidR="00BE7A39" w:rsidRPr="009F0FD6" w:rsidRDefault="009F0FD6" w:rsidP="00E42B5F">
            <w:pPr>
              <w:keepNext/>
              <w:jc w:val="center"/>
              <w:rPr>
                <w:b/>
                <w:szCs w:val="16"/>
              </w:rPr>
            </w:pPr>
            <w:r w:rsidRPr="009F0FD6">
              <w:rPr>
                <w:b/>
                <w:szCs w:val="16"/>
              </w:rPr>
              <w:t>33</w:t>
            </w:r>
          </w:p>
        </w:tc>
        <w:tc>
          <w:tcPr>
            <w:tcW w:w="567" w:type="dxa"/>
          </w:tcPr>
          <w:p w:rsidR="00BE7A39" w:rsidRPr="009F0FD6" w:rsidRDefault="009F0FD6" w:rsidP="00E42B5F">
            <w:pPr>
              <w:keepNext/>
              <w:jc w:val="center"/>
              <w:rPr>
                <w:b/>
                <w:szCs w:val="16"/>
              </w:rPr>
            </w:pPr>
            <w:r w:rsidRPr="009F0FD6">
              <w:rPr>
                <w:b/>
                <w:szCs w:val="16"/>
              </w:rPr>
              <w:t>14,4</w:t>
            </w:r>
          </w:p>
        </w:tc>
        <w:tc>
          <w:tcPr>
            <w:tcW w:w="620" w:type="dxa"/>
            <w:shd w:val="clear" w:color="auto" w:fill="auto"/>
          </w:tcPr>
          <w:p w:rsidR="00BE7A39" w:rsidRPr="003049EF" w:rsidRDefault="00BE7A39" w:rsidP="00E42B5F">
            <w:pPr>
              <w:keepNext/>
              <w:jc w:val="center"/>
              <w:rPr>
                <w:b/>
                <w:szCs w:val="16"/>
              </w:rPr>
            </w:pPr>
          </w:p>
        </w:tc>
      </w:tr>
      <w:tr w:rsidR="00BE7A39" w:rsidRPr="00733FB0" w:rsidTr="009F0FD6">
        <w:tc>
          <w:tcPr>
            <w:tcW w:w="283" w:type="dxa"/>
            <w:shd w:val="clear" w:color="auto" w:fill="auto"/>
          </w:tcPr>
          <w:p w:rsidR="00BE7A39" w:rsidRPr="00733FB0" w:rsidRDefault="00BE7A39" w:rsidP="006860F5">
            <w:pPr>
              <w:rPr>
                <w:sz w:val="16"/>
                <w:szCs w:val="16"/>
              </w:rPr>
            </w:pPr>
            <w:r w:rsidRPr="00733FB0">
              <w:rPr>
                <w:sz w:val="16"/>
                <w:szCs w:val="16"/>
              </w:rPr>
              <w:t>3</w:t>
            </w:r>
          </w:p>
        </w:tc>
        <w:tc>
          <w:tcPr>
            <w:tcW w:w="1418" w:type="dxa"/>
            <w:shd w:val="clear" w:color="auto" w:fill="auto"/>
          </w:tcPr>
          <w:p w:rsidR="00BE7A39" w:rsidRPr="00D7628C" w:rsidRDefault="00BE7A39" w:rsidP="00553B24">
            <w:pPr>
              <w:keepNext/>
              <w:rPr>
                <w:sz w:val="16"/>
                <w:szCs w:val="16"/>
              </w:rPr>
            </w:pPr>
            <w:r w:rsidRPr="00D7628C">
              <w:rPr>
                <w:sz w:val="16"/>
                <w:szCs w:val="16"/>
              </w:rPr>
              <w:t>Кафедра «Математика и информатика»</w:t>
            </w:r>
          </w:p>
        </w:tc>
        <w:tc>
          <w:tcPr>
            <w:tcW w:w="567" w:type="dxa"/>
            <w:shd w:val="clear" w:color="auto" w:fill="auto"/>
          </w:tcPr>
          <w:p w:rsidR="00BE7A39" w:rsidRPr="00D7628C" w:rsidRDefault="00BE7A39" w:rsidP="00553B24">
            <w:pPr>
              <w:keepNext/>
              <w:jc w:val="center"/>
              <w:rPr>
                <w:b/>
                <w:szCs w:val="16"/>
              </w:rPr>
            </w:pPr>
          </w:p>
        </w:tc>
        <w:tc>
          <w:tcPr>
            <w:tcW w:w="709" w:type="dxa"/>
            <w:gridSpan w:val="2"/>
            <w:shd w:val="clear" w:color="auto" w:fill="auto"/>
          </w:tcPr>
          <w:p w:rsidR="00BE7A39" w:rsidRPr="009F0FD6" w:rsidRDefault="00BE7A39" w:rsidP="00553B24">
            <w:pPr>
              <w:keepNext/>
              <w:jc w:val="center"/>
              <w:rPr>
                <w:b/>
                <w:szCs w:val="16"/>
              </w:rPr>
            </w:pPr>
          </w:p>
        </w:tc>
        <w:tc>
          <w:tcPr>
            <w:tcW w:w="567" w:type="dxa"/>
            <w:shd w:val="clear" w:color="auto" w:fill="auto"/>
          </w:tcPr>
          <w:p w:rsidR="00BE7A39" w:rsidRPr="009F0FD6" w:rsidRDefault="00BE7A39" w:rsidP="00553B24">
            <w:pPr>
              <w:keepNext/>
              <w:jc w:val="center"/>
              <w:rPr>
                <w:b/>
                <w:szCs w:val="16"/>
              </w:rPr>
            </w:pPr>
            <w:r w:rsidRPr="009F0FD6">
              <w:rPr>
                <w:b/>
                <w:szCs w:val="16"/>
              </w:rPr>
              <w:t>1</w:t>
            </w:r>
          </w:p>
        </w:tc>
        <w:tc>
          <w:tcPr>
            <w:tcW w:w="708" w:type="dxa"/>
            <w:gridSpan w:val="2"/>
            <w:shd w:val="clear" w:color="auto" w:fill="auto"/>
          </w:tcPr>
          <w:p w:rsidR="00BE7A39" w:rsidRPr="009F0FD6" w:rsidRDefault="00BE7A39" w:rsidP="00553B24">
            <w:pPr>
              <w:keepNext/>
              <w:jc w:val="center"/>
              <w:rPr>
                <w:b/>
                <w:szCs w:val="16"/>
              </w:rPr>
            </w:pPr>
            <w:r w:rsidRPr="009F0FD6">
              <w:rPr>
                <w:b/>
                <w:szCs w:val="16"/>
              </w:rPr>
              <w:t>2,81</w:t>
            </w:r>
          </w:p>
        </w:tc>
        <w:tc>
          <w:tcPr>
            <w:tcW w:w="709" w:type="dxa"/>
            <w:shd w:val="clear" w:color="auto" w:fill="auto"/>
          </w:tcPr>
          <w:p w:rsidR="00BE7A39" w:rsidRPr="009F0FD6" w:rsidRDefault="009F0FD6" w:rsidP="00553B24">
            <w:pPr>
              <w:keepNext/>
              <w:jc w:val="center"/>
              <w:rPr>
                <w:b/>
                <w:szCs w:val="16"/>
              </w:rPr>
            </w:pPr>
            <w:r w:rsidRPr="009F0FD6">
              <w:rPr>
                <w:b/>
                <w:szCs w:val="16"/>
              </w:rPr>
              <w:t>18</w:t>
            </w:r>
          </w:p>
        </w:tc>
        <w:tc>
          <w:tcPr>
            <w:tcW w:w="709" w:type="dxa"/>
            <w:shd w:val="clear" w:color="auto" w:fill="auto"/>
          </w:tcPr>
          <w:p w:rsidR="00BE7A39" w:rsidRPr="009F0FD6" w:rsidRDefault="009F0FD6" w:rsidP="00553B24">
            <w:pPr>
              <w:keepNext/>
              <w:jc w:val="center"/>
              <w:rPr>
                <w:b/>
                <w:szCs w:val="16"/>
              </w:rPr>
            </w:pPr>
            <w:r w:rsidRPr="009F0FD6">
              <w:rPr>
                <w:b/>
                <w:szCs w:val="16"/>
              </w:rPr>
              <w:t>7,2</w:t>
            </w:r>
          </w:p>
        </w:tc>
        <w:tc>
          <w:tcPr>
            <w:tcW w:w="567" w:type="dxa"/>
            <w:shd w:val="clear" w:color="auto" w:fill="auto"/>
          </w:tcPr>
          <w:p w:rsidR="00BE7A39" w:rsidRPr="009F0FD6" w:rsidRDefault="00BE7A39" w:rsidP="00553B24">
            <w:pPr>
              <w:keepNext/>
              <w:jc w:val="center"/>
              <w:rPr>
                <w:b/>
                <w:szCs w:val="16"/>
              </w:rPr>
            </w:pPr>
            <w:r w:rsidRPr="009F0FD6">
              <w:rPr>
                <w:b/>
                <w:szCs w:val="16"/>
              </w:rPr>
              <w:t>1</w:t>
            </w:r>
          </w:p>
        </w:tc>
        <w:tc>
          <w:tcPr>
            <w:tcW w:w="567" w:type="dxa"/>
            <w:shd w:val="clear" w:color="auto" w:fill="auto"/>
          </w:tcPr>
          <w:p w:rsidR="00BE7A39" w:rsidRPr="009F0FD6" w:rsidRDefault="00BE7A39" w:rsidP="00553B24">
            <w:pPr>
              <w:keepNext/>
              <w:jc w:val="center"/>
              <w:rPr>
                <w:b/>
                <w:szCs w:val="16"/>
              </w:rPr>
            </w:pPr>
            <w:r w:rsidRPr="009F0FD6">
              <w:rPr>
                <w:b/>
                <w:szCs w:val="16"/>
              </w:rPr>
              <w:t>0,4</w:t>
            </w:r>
          </w:p>
        </w:tc>
        <w:tc>
          <w:tcPr>
            <w:tcW w:w="655" w:type="dxa"/>
            <w:shd w:val="clear" w:color="auto" w:fill="auto"/>
          </w:tcPr>
          <w:p w:rsidR="00BE7A39" w:rsidRPr="009F0FD6" w:rsidRDefault="00BE7A39" w:rsidP="00553B24">
            <w:pPr>
              <w:keepNext/>
              <w:jc w:val="center"/>
              <w:rPr>
                <w:b/>
                <w:szCs w:val="16"/>
              </w:rPr>
            </w:pPr>
            <w:r w:rsidRPr="009F0FD6">
              <w:rPr>
                <w:b/>
                <w:szCs w:val="16"/>
              </w:rPr>
              <w:t>-</w:t>
            </w:r>
          </w:p>
        </w:tc>
        <w:tc>
          <w:tcPr>
            <w:tcW w:w="621" w:type="dxa"/>
            <w:shd w:val="clear" w:color="auto" w:fill="auto"/>
          </w:tcPr>
          <w:p w:rsidR="00BE7A39" w:rsidRPr="009F0FD6" w:rsidRDefault="00BE7A39" w:rsidP="00553B24">
            <w:pPr>
              <w:keepNext/>
              <w:jc w:val="center"/>
              <w:rPr>
                <w:b/>
                <w:szCs w:val="16"/>
              </w:rPr>
            </w:pPr>
            <w:r w:rsidRPr="009F0FD6">
              <w:rPr>
                <w:b/>
                <w:szCs w:val="16"/>
              </w:rPr>
              <w:t>-</w:t>
            </w:r>
          </w:p>
        </w:tc>
        <w:tc>
          <w:tcPr>
            <w:tcW w:w="594" w:type="dxa"/>
          </w:tcPr>
          <w:p w:rsidR="00BE7A39" w:rsidRPr="009F0FD6" w:rsidRDefault="00A908DC" w:rsidP="00BE7A39">
            <w:pPr>
              <w:keepNext/>
              <w:jc w:val="center"/>
              <w:rPr>
                <w:b/>
                <w:szCs w:val="16"/>
              </w:rPr>
            </w:pPr>
            <w:r w:rsidRPr="009F0FD6">
              <w:rPr>
                <w:b/>
                <w:szCs w:val="16"/>
              </w:rPr>
              <w:t>6</w:t>
            </w:r>
          </w:p>
        </w:tc>
        <w:tc>
          <w:tcPr>
            <w:tcW w:w="594" w:type="dxa"/>
          </w:tcPr>
          <w:p w:rsidR="00BE7A39" w:rsidRPr="009F0FD6" w:rsidRDefault="00A908DC" w:rsidP="00BE7A39">
            <w:pPr>
              <w:keepNext/>
              <w:jc w:val="center"/>
              <w:rPr>
                <w:b/>
                <w:szCs w:val="16"/>
              </w:rPr>
            </w:pPr>
            <w:r w:rsidRPr="009F0FD6">
              <w:rPr>
                <w:b/>
                <w:szCs w:val="16"/>
              </w:rPr>
              <w:t>3,0</w:t>
            </w:r>
          </w:p>
        </w:tc>
        <w:tc>
          <w:tcPr>
            <w:tcW w:w="567" w:type="dxa"/>
            <w:shd w:val="clear" w:color="auto" w:fill="auto"/>
          </w:tcPr>
          <w:p w:rsidR="00BE7A39" w:rsidRPr="009F0FD6" w:rsidRDefault="00BE7A39" w:rsidP="00BE7A39">
            <w:pPr>
              <w:keepNext/>
              <w:jc w:val="center"/>
              <w:rPr>
                <w:b/>
                <w:szCs w:val="16"/>
              </w:rPr>
            </w:pPr>
            <w:r w:rsidRPr="009F0FD6">
              <w:rPr>
                <w:b/>
                <w:szCs w:val="16"/>
              </w:rPr>
              <w:t>2</w:t>
            </w:r>
          </w:p>
        </w:tc>
        <w:tc>
          <w:tcPr>
            <w:tcW w:w="621" w:type="dxa"/>
            <w:shd w:val="clear" w:color="auto" w:fill="auto"/>
          </w:tcPr>
          <w:p w:rsidR="00BE7A39" w:rsidRPr="009F0FD6" w:rsidRDefault="00BE7A39" w:rsidP="00BE7A39">
            <w:pPr>
              <w:keepNext/>
              <w:jc w:val="center"/>
              <w:rPr>
                <w:b/>
                <w:szCs w:val="16"/>
              </w:rPr>
            </w:pPr>
            <w:r w:rsidRPr="009F0FD6">
              <w:rPr>
                <w:b/>
                <w:szCs w:val="16"/>
              </w:rPr>
              <w:t>1,0</w:t>
            </w:r>
          </w:p>
        </w:tc>
        <w:tc>
          <w:tcPr>
            <w:tcW w:w="567" w:type="dxa"/>
          </w:tcPr>
          <w:p w:rsidR="00BE7A39" w:rsidRPr="009F0FD6" w:rsidRDefault="00BE7A39" w:rsidP="00553B24">
            <w:pPr>
              <w:keepNext/>
              <w:jc w:val="center"/>
              <w:rPr>
                <w:b/>
                <w:szCs w:val="16"/>
              </w:rPr>
            </w:pPr>
            <w:r w:rsidRPr="009F0FD6">
              <w:rPr>
                <w:b/>
                <w:szCs w:val="16"/>
              </w:rPr>
              <w:t>-</w:t>
            </w:r>
          </w:p>
        </w:tc>
        <w:tc>
          <w:tcPr>
            <w:tcW w:w="654" w:type="dxa"/>
          </w:tcPr>
          <w:p w:rsidR="00BE7A39" w:rsidRPr="009F0FD6" w:rsidRDefault="00BE7A39" w:rsidP="00553B24">
            <w:pPr>
              <w:keepNext/>
              <w:jc w:val="center"/>
              <w:rPr>
                <w:b/>
                <w:szCs w:val="16"/>
              </w:rPr>
            </w:pPr>
            <w:r w:rsidRPr="009F0FD6">
              <w:rPr>
                <w:b/>
                <w:szCs w:val="16"/>
              </w:rPr>
              <w:t>-</w:t>
            </w:r>
          </w:p>
        </w:tc>
        <w:tc>
          <w:tcPr>
            <w:tcW w:w="567" w:type="dxa"/>
          </w:tcPr>
          <w:p w:rsidR="00BE7A39" w:rsidRPr="009F0FD6" w:rsidRDefault="00BE7A39" w:rsidP="00553B24">
            <w:pPr>
              <w:keepNext/>
              <w:jc w:val="center"/>
              <w:rPr>
                <w:b/>
                <w:szCs w:val="16"/>
              </w:rPr>
            </w:pPr>
            <w:r w:rsidRPr="009F0FD6">
              <w:rPr>
                <w:b/>
                <w:szCs w:val="16"/>
              </w:rPr>
              <w:t>1</w:t>
            </w:r>
          </w:p>
        </w:tc>
        <w:tc>
          <w:tcPr>
            <w:tcW w:w="567" w:type="dxa"/>
          </w:tcPr>
          <w:p w:rsidR="00BE7A39" w:rsidRPr="009F0FD6" w:rsidRDefault="00BE7A39" w:rsidP="00553B24">
            <w:pPr>
              <w:keepNext/>
              <w:jc w:val="center"/>
              <w:rPr>
                <w:b/>
                <w:szCs w:val="16"/>
              </w:rPr>
            </w:pPr>
            <w:r w:rsidRPr="009F0FD6">
              <w:rPr>
                <w:b/>
                <w:szCs w:val="16"/>
              </w:rPr>
              <w:t>0,4</w:t>
            </w:r>
          </w:p>
        </w:tc>
        <w:tc>
          <w:tcPr>
            <w:tcW w:w="624" w:type="dxa"/>
            <w:shd w:val="clear" w:color="auto" w:fill="auto"/>
          </w:tcPr>
          <w:p w:rsidR="00BE7A39" w:rsidRPr="009F0FD6" w:rsidRDefault="00BE7A39" w:rsidP="00553B24">
            <w:pPr>
              <w:keepNext/>
              <w:jc w:val="center"/>
              <w:rPr>
                <w:b/>
                <w:szCs w:val="16"/>
              </w:rPr>
            </w:pPr>
            <w:r w:rsidRPr="009F0FD6">
              <w:rPr>
                <w:b/>
                <w:szCs w:val="16"/>
              </w:rPr>
              <w:t>7</w:t>
            </w:r>
          </w:p>
        </w:tc>
        <w:tc>
          <w:tcPr>
            <w:tcW w:w="599" w:type="dxa"/>
            <w:shd w:val="clear" w:color="auto" w:fill="auto"/>
          </w:tcPr>
          <w:p w:rsidR="00BE7A39" w:rsidRPr="009F0FD6" w:rsidRDefault="00BE7A39" w:rsidP="00553B24">
            <w:pPr>
              <w:keepNext/>
              <w:jc w:val="center"/>
              <w:rPr>
                <w:b/>
                <w:szCs w:val="16"/>
              </w:rPr>
            </w:pPr>
            <w:r w:rsidRPr="009F0FD6">
              <w:rPr>
                <w:b/>
                <w:szCs w:val="16"/>
              </w:rPr>
              <w:t>4,0</w:t>
            </w:r>
          </w:p>
        </w:tc>
        <w:tc>
          <w:tcPr>
            <w:tcW w:w="567" w:type="dxa"/>
          </w:tcPr>
          <w:p w:rsidR="00BE7A39" w:rsidRPr="009F0FD6" w:rsidRDefault="009F0FD6" w:rsidP="00553B24">
            <w:pPr>
              <w:keepNext/>
              <w:jc w:val="center"/>
              <w:rPr>
                <w:b/>
                <w:szCs w:val="16"/>
              </w:rPr>
            </w:pPr>
            <w:r w:rsidRPr="009F0FD6">
              <w:rPr>
                <w:b/>
                <w:szCs w:val="16"/>
              </w:rPr>
              <w:t>9</w:t>
            </w:r>
          </w:p>
        </w:tc>
        <w:tc>
          <w:tcPr>
            <w:tcW w:w="567" w:type="dxa"/>
          </w:tcPr>
          <w:p w:rsidR="00BE7A39" w:rsidRPr="009F0FD6" w:rsidRDefault="009F0FD6" w:rsidP="00553B24">
            <w:pPr>
              <w:keepNext/>
              <w:jc w:val="center"/>
              <w:rPr>
                <w:b/>
                <w:szCs w:val="16"/>
              </w:rPr>
            </w:pPr>
            <w:r w:rsidRPr="009F0FD6">
              <w:rPr>
                <w:b/>
                <w:szCs w:val="16"/>
              </w:rPr>
              <w:t>2,8</w:t>
            </w:r>
          </w:p>
        </w:tc>
        <w:tc>
          <w:tcPr>
            <w:tcW w:w="620" w:type="dxa"/>
            <w:shd w:val="clear" w:color="auto" w:fill="auto"/>
          </w:tcPr>
          <w:p w:rsidR="00BE7A39" w:rsidRPr="00D7628C" w:rsidRDefault="00BE7A39" w:rsidP="00553B24">
            <w:pPr>
              <w:keepNext/>
              <w:jc w:val="center"/>
              <w:rPr>
                <w:b/>
                <w:szCs w:val="16"/>
              </w:rPr>
            </w:pPr>
          </w:p>
        </w:tc>
      </w:tr>
      <w:tr w:rsidR="00BE7A39" w:rsidRPr="00733FB0" w:rsidTr="009F0FD6">
        <w:tc>
          <w:tcPr>
            <w:tcW w:w="283" w:type="dxa"/>
            <w:shd w:val="clear" w:color="auto" w:fill="auto"/>
          </w:tcPr>
          <w:p w:rsidR="00BE7A39" w:rsidRPr="00733FB0" w:rsidRDefault="00BE7A39" w:rsidP="006860F5">
            <w:pPr>
              <w:rPr>
                <w:sz w:val="16"/>
                <w:szCs w:val="16"/>
              </w:rPr>
            </w:pPr>
            <w:r w:rsidRPr="00733FB0">
              <w:rPr>
                <w:sz w:val="16"/>
                <w:szCs w:val="16"/>
              </w:rPr>
              <w:t>4</w:t>
            </w:r>
          </w:p>
        </w:tc>
        <w:tc>
          <w:tcPr>
            <w:tcW w:w="1418" w:type="dxa"/>
            <w:shd w:val="clear" w:color="auto" w:fill="auto"/>
          </w:tcPr>
          <w:p w:rsidR="00BE7A39" w:rsidRPr="00733FB0" w:rsidRDefault="00BE7A39" w:rsidP="00E42B5F">
            <w:pPr>
              <w:keepNext/>
              <w:rPr>
                <w:sz w:val="16"/>
                <w:szCs w:val="16"/>
              </w:rPr>
            </w:pPr>
            <w:r w:rsidRPr="00733FB0">
              <w:rPr>
                <w:sz w:val="16"/>
                <w:szCs w:val="16"/>
              </w:rPr>
              <w:t>Кафедра «Финансы и кредит»,</w:t>
            </w:r>
          </w:p>
        </w:tc>
        <w:tc>
          <w:tcPr>
            <w:tcW w:w="567" w:type="dxa"/>
            <w:shd w:val="clear" w:color="auto" w:fill="auto"/>
          </w:tcPr>
          <w:p w:rsidR="00BE7A39" w:rsidRPr="003049EF" w:rsidRDefault="00BE7A39" w:rsidP="00E42B5F">
            <w:pPr>
              <w:keepNext/>
              <w:jc w:val="center"/>
              <w:rPr>
                <w:b/>
                <w:szCs w:val="16"/>
              </w:rPr>
            </w:pPr>
            <w:r>
              <w:rPr>
                <w:b/>
                <w:szCs w:val="16"/>
              </w:rPr>
              <w:t>1</w:t>
            </w:r>
          </w:p>
        </w:tc>
        <w:tc>
          <w:tcPr>
            <w:tcW w:w="709" w:type="dxa"/>
            <w:gridSpan w:val="2"/>
            <w:shd w:val="clear" w:color="auto" w:fill="auto"/>
          </w:tcPr>
          <w:p w:rsidR="00BE7A39" w:rsidRPr="009F0FD6" w:rsidRDefault="00BE7A39" w:rsidP="00E42B5F">
            <w:pPr>
              <w:keepNext/>
              <w:jc w:val="center"/>
              <w:rPr>
                <w:b/>
                <w:szCs w:val="16"/>
              </w:rPr>
            </w:pPr>
            <w:r w:rsidRPr="009F0FD6">
              <w:rPr>
                <w:b/>
                <w:szCs w:val="16"/>
              </w:rPr>
              <w:t>4,2</w:t>
            </w:r>
          </w:p>
        </w:tc>
        <w:tc>
          <w:tcPr>
            <w:tcW w:w="567" w:type="dxa"/>
            <w:shd w:val="clear" w:color="auto" w:fill="auto"/>
          </w:tcPr>
          <w:p w:rsidR="00BE7A39" w:rsidRPr="009F0FD6" w:rsidRDefault="00BE7A39" w:rsidP="00E42B5F">
            <w:pPr>
              <w:keepNext/>
              <w:jc w:val="center"/>
              <w:rPr>
                <w:b/>
                <w:szCs w:val="16"/>
              </w:rPr>
            </w:pPr>
            <w:r w:rsidRPr="009F0FD6">
              <w:rPr>
                <w:b/>
                <w:szCs w:val="16"/>
              </w:rPr>
              <w:t>2</w:t>
            </w:r>
          </w:p>
        </w:tc>
        <w:tc>
          <w:tcPr>
            <w:tcW w:w="708" w:type="dxa"/>
            <w:gridSpan w:val="2"/>
            <w:shd w:val="clear" w:color="auto" w:fill="auto"/>
          </w:tcPr>
          <w:p w:rsidR="00BE7A39" w:rsidRPr="009F0FD6" w:rsidRDefault="00BE7A39" w:rsidP="00E42B5F">
            <w:pPr>
              <w:keepNext/>
              <w:jc w:val="center"/>
              <w:rPr>
                <w:b/>
                <w:szCs w:val="16"/>
              </w:rPr>
            </w:pPr>
            <w:r w:rsidRPr="009F0FD6">
              <w:rPr>
                <w:b/>
                <w:szCs w:val="16"/>
              </w:rPr>
              <w:t>9,4</w:t>
            </w:r>
          </w:p>
        </w:tc>
        <w:tc>
          <w:tcPr>
            <w:tcW w:w="709" w:type="dxa"/>
            <w:shd w:val="clear" w:color="auto" w:fill="auto"/>
          </w:tcPr>
          <w:p w:rsidR="00BE7A39" w:rsidRPr="009F0FD6" w:rsidRDefault="00BE7A39" w:rsidP="00E42B5F">
            <w:pPr>
              <w:keepNext/>
              <w:jc w:val="center"/>
              <w:rPr>
                <w:b/>
                <w:szCs w:val="16"/>
              </w:rPr>
            </w:pPr>
            <w:r w:rsidRPr="009F0FD6">
              <w:rPr>
                <w:b/>
                <w:szCs w:val="16"/>
              </w:rPr>
              <w:t>21</w:t>
            </w:r>
          </w:p>
        </w:tc>
        <w:tc>
          <w:tcPr>
            <w:tcW w:w="709" w:type="dxa"/>
            <w:shd w:val="clear" w:color="auto" w:fill="auto"/>
          </w:tcPr>
          <w:p w:rsidR="00BE7A39" w:rsidRPr="009F0FD6" w:rsidRDefault="00BE7A39" w:rsidP="00E42B5F">
            <w:pPr>
              <w:keepNext/>
              <w:jc w:val="center"/>
              <w:rPr>
                <w:b/>
                <w:szCs w:val="16"/>
              </w:rPr>
            </w:pPr>
            <w:r w:rsidRPr="009F0FD6">
              <w:rPr>
                <w:b/>
                <w:szCs w:val="16"/>
              </w:rPr>
              <w:t>9,4</w:t>
            </w:r>
          </w:p>
        </w:tc>
        <w:tc>
          <w:tcPr>
            <w:tcW w:w="567" w:type="dxa"/>
            <w:shd w:val="clear" w:color="auto" w:fill="auto"/>
          </w:tcPr>
          <w:p w:rsidR="00BE7A39" w:rsidRPr="009F0FD6" w:rsidRDefault="00BE7A39" w:rsidP="00E42B5F">
            <w:pPr>
              <w:keepNext/>
              <w:jc w:val="center"/>
              <w:rPr>
                <w:b/>
                <w:szCs w:val="16"/>
              </w:rPr>
            </w:pPr>
            <w:r w:rsidRPr="009F0FD6">
              <w:rPr>
                <w:b/>
                <w:szCs w:val="16"/>
              </w:rPr>
              <w:t>2</w:t>
            </w:r>
          </w:p>
        </w:tc>
        <w:tc>
          <w:tcPr>
            <w:tcW w:w="567" w:type="dxa"/>
            <w:shd w:val="clear" w:color="auto" w:fill="auto"/>
          </w:tcPr>
          <w:p w:rsidR="00BE7A39" w:rsidRPr="009F0FD6" w:rsidRDefault="00BE7A39" w:rsidP="00E42B5F">
            <w:pPr>
              <w:keepNext/>
              <w:jc w:val="center"/>
              <w:rPr>
                <w:b/>
                <w:szCs w:val="16"/>
              </w:rPr>
            </w:pPr>
            <w:r w:rsidRPr="009F0FD6">
              <w:rPr>
                <w:b/>
                <w:szCs w:val="16"/>
              </w:rPr>
              <w:t>1,0</w:t>
            </w:r>
          </w:p>
        </w:tc>
        <w:tc>
          <w:tcPr>
            <w:tcW w:w="655" w:type="dxa"/>
            <w:shd w:val="clear" w:color="auto" w:fill="auto"/>
          </w:tcPr>
          <w:p w:rsidR="00BE7A39" w:rsidRPr="009F0FD6" w:rsidRDefault="00BE7A39" w:rsidP="00E42B5F">
            <w:pPr>
              <w:keepNext/>
              <w:jc w:val="center"/>
              <w:rPr>
                <w:b/>
                <w:szCs w:val="16"/>
              </w:rPr>
            </w:pPr>
            <w:r w:rsidRPr="009F0FD6">
              <w:rPr>
                <w:b/>
                <w:szCs w:val="16"/>
              </w:rPr>
              <w:t>-</w:t>
            </w:r>
          </w:p>
        </w:tc>
        <w:tc>
          <w:tcPr>
            <w:tcW w:w="621" w:type="dxa"/>
            <w:shd w:val="clear" w:color="auto" w:fill="auto"/>
          </w:tcPr>
          <w:p w:rsidR="00BE7A39" w:rsidRPr="009F0FD6" w:rsidRDefault="00BE7A39" w:rsidP="00E42B5F">
            <w:pPr>
              <w:keepNext/>
              <w:jc w:val="center"/>
              <w:rPr>
                <w:b/>
                <w:szCs w:val="16"/>
              </w:rPr>
            </w:pPr>
            <w:r w:rsidRPr="009F0FD6">
              <w:rPr>
                <w:b/>
                <w:szCs w:val="16"/>
              </w:rPr>
              <w:t>-</w:t>
            </w:r>
          </w:p>
        </w:tc>
        <w:tc>
          <w:tcPr>
            <w:tcW w:w="594" w:type="dxa"/>
          </w:tcPr>
          <w:p w:rsidR="00BE7A39" w:rsidRPr="009F0FD6" w:rsidRDefault="00A908DC" w:rsidP="00BE7A39">
            <w:pPr>
              <w:keepNext/>
              <w:jc w:val="center"/>
              <w:rPr>
                <w:b/>
                <w:szCs w:val="16"/>
              </w:rPr>
            </w:pPr>
            <w:r w:rsidRPr="009F0FD6">
              <w:rPr>
                <w:b/>
                <w:szCs w:val="16"/>
              </w:rPr>
              <w:t>-</w:t>
            </w:r>
          </w:p>
        </w:tc>
        <w:tc>
          <w:tcPr>
            <w:tcW w:w="594" w:type="dxa"/>
          </w:tcPr>
          <w:p w:rsidR="00BE7A39" w:rsidRPr="009F0FD6" w:rsidRDefault="00A908DC" w:rsidP="00BE7A39">
            <w:pPr>
              <w:keepNext/>
              <w:jc w:val="center"/>
              <w:rPr>
                <w:b/>
                <w:szCs w:val="16"/>
              </w:rPr>
            </w:pPr>
            <w:r w:rsidRPr="009F0FD6">
              <w:rPr>
                <w:b/>
                <w:szCs w:val="16"/>
              </w:rPr>
              <w:t>-</w:t>
            </w:r>
          </w:p>
        </w:tc>
        <w:tc>
          <w:tcPr>
            <w:tcW w:w="567" w:type="dxa"/>
            <w:shd w:val="clear" w:color="auto" w:fill="auto"/>
          </w:tcPr>
          <w:p w:rsidR="00BE7A39" w:rsidRPr="009F0FD6" w:rsidRDefault="00BE7A39" w:rsidP="00BE7A39">
            <w:pPr>
              <w:keepNext/>
              <w:jc w:val="center"/>
              <w:rPr>
                <w:b/>
                <w:szCs w:val="16"/>
              </w:rPr>
            </w:pPr>
            <w:r w:rsidRPr="009F0FD6">
              <w:rPr>
                <w:b/>
                <w:szCs w:val="16"/>
              </w:rPr>
              <w:t>8</w:t>
            </w:r>
          </w:p>
        </w:tc>
        <w:tc>
          <w:tcPr>
            <w:tcW w:w="621" w:type="dxa"/>
            <w:shd w:val="clear" w:color="auto" w:fill="auto"/>
          </w:tcPr>
          <w:p w:rsidR="00BE7A39" w:rsidRPr="009F0FD6" w:rsidRDefault="00BE7A39" w:rsidP="00BE7A39">
            <w:pPr>
              <w:keepNext/>
              <w:jc w:val="center"/>
              <w:rPr>
                <w:b/>
                <w:szCs w:val="16"/>
              </w:rPr>
            </w:pPr>
            <w:r w:rsidRPr="009F0FD6">
              <w:rPr>
                <w:b/>
                <w:szCs w:val="16"/>
              </w:rPr>
              <w:t>3,7</w:t>
            </w:r>
          </w:p>
        </w:tc>
        <w:tc>
          <w:tcPr>
            <w:tcW w:w="567" w:type="dxa"/>
          </w:tcPr>
          <w:p w:rsidR="00BE7A39" w:rsidRPr="009F0FD6" w:rsidRDefault="00BE7A39" w:rsidP="00E42B5F">
            <w:pPr>
              <w:keepNext/>
              <w:jc w:val="center"/>
              <w:rPr>
                <w:b/>
                <w:szCs w:val="16"/>
              </w:rPr>
            </w:pPr>
            <w:r w:rsidRPr="009F0FD6">
              <w:rPr>
                <w:b/>
                <w:szCs w:val="16"/>
              </w:rPr>
              <w:t>-</w:t>
            </w:r>
          </w:p>
        </w:tc>
        <w:tc>
          <w:tcPr>
            <w:tcW w:w="654" w:type="dxa"/>
          </w:tcPr>
          <w:p w:rsidR="00BE7A39" w:rsidRPr="009F0FD6" w:rsidRDefault="00BE7A39" w:rsidP="00E42B5F">
            <w:pPr>
              <w:keepNext/>
              <w:jc w:val="center"/>
              <w:rPr>
                <w:b/>
                <w:szCs w:val="16"/>
              </w:rPr>
            </w:pPr>
            <w:r w:rsidRPr="009F0FD6">
              <w:rPr>
                <w:b/>
                <w:szCs w:val="16"/>
              </w:rPr>
              <w:t>-</w:t>
            </w:r>
          </w:p>
        </w:tc>
        <w:tc>
          <w:tcPr>
            <w:tcW w:w="567" w:type="dxa"/>
          </w:tcPr>
          <w:p w:rsidR="00BE7A39" w:rsidRPr="009F0FD6" w:rsidRDefault="00BE7A39" w:rsidP="00E42B5F">
            <w:pPr>
              <w:keepNext/>
              <w:jc w:val="center"/>
              <w:rPr>
                <w:b/>
                <w:szCs w:val="16"/>
              </w:rPr>
            </w:pPr>
            <w:r w:rsidRPr="009F0FD6">
              <w:rPr>
                <w:b/>
                <w:szCs w:val="16"/>
              </w:rPr>
              <w:t>2</w:t>
            </w:r>
          </w:p>
        </w:tc>
        <w:tc>
          <w:tcPr>
            <w:tcW w:w="567" w:type="dxa"/>
          </w:tcPr>
          <w:p w:rsidR="00BE7A39" w:rsidRPr="009F0FD6" w:rsidRDefault="00BE7A39" w:rsidP="00E42B5F">
            <w:pPr>
              <w:keepNext/>
              <w:jc w:val="center"/>
              <w:rPr>
                <w:b/>
                <w:szCs w:val="16"/>
              </w:rPr>
            </w:pPr>
            <w:r w:rsidRPr="009F0FD6">
              <w:rPr>
                <w:b/>
                <w:szCs w:val="16"/>
              </w:rPr>
              <w:t>1,0</w:t>
            </w:r>
          </w:p>
        </w:tc>
        <w:tc>
          <w:tcPr>
            <w:tcW w:w="624" w:type="dxa"/>
            <w:shd w:val="clear" w:color="auto" w:fill="auto"/>
          </w:tcPr>
          <w:p w:rsidR="00BE7A39" w:rsidRPr="009F0FD6" w:rsidRDefault="00BE7A39" w:rsidP="00E42B5F">
            <w:pPr>
              <w:keepNext/>
              <w:jc w:val="center"/>
              <w:rPr>
                <w:b/>
                <w:szCs w:val="16"/>
              </w:rPr>
            </w:pPr>
            <w:r w:rsidRPr="009F0FD6">
              <w:rPr>
                <w:b/>
                <w:szCs w:val="16"/>
              </w:rPr>
              <w:t>4</w:t>
            </w:r>
          </w:p>
        </w:tc>
        <w:tc>
          <w:tcPr>
            <w:tcW w:w="599" w:type="dxa"/>
            <w:shd w:val="clear" w:color="auto" w:fill="auto"/>
          </w:tcPr>
          <w:p w:rsidR="00BE7A39" w:rsidRPr="009F0FD6" w:rsidRDefault="00BE7A39" w:rsidP="00E42B5F">
            <w:pPr>
              <w:keepNext/>
              <w:jc w:val="center"/>
              <w:rPr>
                <w:b/>
                <w:szCs w:val="16"/>
              </w:rPr>
            </w:pPr>
            <w:r w:rsidRPr="009F0FD6">
              <w:rPr>
                <w:b/>
                <w:szCs w:val="16"/>
              </w:rPr>
              <w:t>2,0</w:t>
            </w:r>
          </w:p>
        </w:tc>
        <w:tc>
          <w:tcPr>
            <w:tcW w:w="567" w:type="dxa"/>
          </w:tcPr>
          <w:p w:rsidR="00BE7A39" w:rsidRPr="009F0FD6" w:rsidRDefault="009F0FD6" w:rsidP="00E42B5F">
            <w:pPr>
              <w:keepNext/>
              <w:jc w:val="center"/>
              <w:rPr>
                <w:b/>
                <w:szCs w:val="16"/>
              </w:rPr>
            </w:pPr>
            <w:r w:rsidRPr="009F0FD6">
              <w:rPr>
                <w:b/>
                <w:szCs w:val="16"/>
              </w:rPr>
              <w:t>11</w:t>
            </w:r>
          </w:p>
        </w:tc>
        <w:tc>
          <w:tcPr>
            <w:tcW w:w="567" w:type="dxa"/>
          </w:tcPr>
          <w:p w:rsidR="00BE7A39" w:rsidRPr="009F0FD6" w:rsidRDefault="009F0FD6" w:rsidP="00E42B5F">
            <w:pPr>
              <w:keepNext/>
              <w:jc w:val="center"/>
              <w:rPr>
                <w:b/>
                <w:szCs w:val="16"/>
              </w:rPr>
            </w:pPr>
            <w:r w:rsidRPr="009F0FD6">
              <w:rPr>
                <w:b/>
                <w:szCs w:val="16"/>
              </w:rPr>
              <w:t>4,7</w:t>
            </w:r>
          </w:p>
        </w:tc>
        <w:tc>
          <w:tcPr>
            <w:tcW w:w="620" w:type="dxa"/>
            <w:shd w:val="clear" w:color="auto" w:fill="auto"/>
          </w:tcPr>
          <w:p w:rsidR="00BE7A39" w:rsidRPr="003049EF" w:rsidRDefault="00BE7A39" w:rsidP="00E42B5F">
            <w:pPr>
              <w:keepNext/>
              <w:jc w:val="center"/>
              <w:rPr>
                <w:b/>
                <w:szCs w:val="16"/>
              </w:rPr>
            </w:pPr>
            <w:r w:rsidRPr="003049EF">
              <w:rPr>
                <w:b/>
                <w:szCs w:val="16"/>
              </w:rPr>
              <w:t>1</w:t>
            </w:r>
          </w:p>
        </w:tc>
      </w:tr>
      <w:tr w:rsidR="00BE7A39" w:rsidRPr="00733FB0" w:rsidTr="009F0FD6">
        <w:tc>
          <w:tcPr>
            <w:tcW w:w="283" w:type="dxa"/>
            <w:shd w:val="clear" w:color="auto" w:fill="auto"/>
          </w:tcPr>
          <w:p w:rsidR="00BE7A39" w:rsidRPr="00733FB0" w:rsidRDefault="00BE7A39" w:rsidP="006860F5">
            <w:pPr>
              <w:rPr>
                <w:sz w:val="16"/>
                <w:szCs w:val="16"/>
              </w:rPr>
            </w:pPr>
            <w:r w:rsidRPr="00733FB0">
              <w:rPr>
                <w:sz w:val="16"/>
                <w:szCs w:val="16"/>
              </w:rPr>
              <w:t>5</w:t>
            </w:r>
          </w:p>
        </w:tc>
        <w:tc>
          <w:tcPr>
            <w:tcW w:w="1418" w:type="dxa"/>
            <w:shd w:val="clear" w:color="auto" w:fill="auto"/>
          </w:tcPr>
          <w:p w:rsidR="00BE7A39" w:rsidRPr="003049EF" w:rsidRDefault="00BE7A39" w:rsidP="003049EF">
            <w:pPr>
              <w:keepNext/>
              <w:rPr>
                <w:sz w:val="16"/>
                <w:szCs w:val="16"/>
              </w:rPr>
            </w:pPr>
            <w:r w:rsidRPr="003049EF">
              <w:rPr>
                <w:sz w:val="16"/>
                <w:szCs w:val="16"/>
              </w:rPr>
              <w:t>Кафедра «Философия, история и право»</w:t>
            </w:r>
          </w:p>
        </w:tc>
        <w:tc>
          <w:tcPr>
            <w:tcW w:w="567" w:type="dxa"/>
            <w:shd w:val="clear" w:color="auto" w:fill="auto"/>
          </w:tcPr>
          <w:p w:rsidR="00BE7A39" w:rsidRPr="003049EF" w:rsidRDefault="00BE7A39" w:rsidP="003049EF">
            <w:pPr>
              <w:keepNext/>
              <w:jc w:val="center"/>
              <w:rPr>
                <w:b/>
                <w:szCs w:val="16"/>
              </w:rPr>
            </w:pPr>
            <w:r w:rsidRPr="003049EF">
              <w:rPr>
                <w:b/>
                <w:szCs w:val="16"/>
              </w:rPr>
              <w:t>5</w:t>
            </w:r>
          </w:p>
        </w:tc>
        <w:tc>
          <w:tcPr>
            <w:tcW w:w="709" w:type="dxa"/>
            <w:gridSpan w:val="2"/>
            <w:shd w:val="clear" w:color="auto" w:fill="auto"/>
          </w:tcPr>
          <w:p w:rsidR="00BE7A39" w:rsidRPr="009F0FD6" w:rsidRDefault="00BE7A39" w:rsidP="003049EF">
            <w:pPr>
              <w:keepNext/>
              <w:jc w:val="center"/>
              <w:rPr>
                <w:b/>
                <w:szCs w:val="16"/>
              </w:rPr>
            </w:pPr>
            <w:r w:rsidRPr="009F0FD6">
              <w:rPr>
                <w:b/>
                <w:szCs w:val="16"/>
              </w:rPr>
              <w:t>41,5</w:t>
            </w:r>
          </w:p>
        </w:tc>
        <w:tc>
          <w:tcPr>
            <w:tcW w:w="567" w:type="dxa"/>
            <w:shd w:val="clear" w:color="auto" w:fill="auto"/>
          </w:tcPr>
          <w:p w:rsidR="00BE7A39" w:rsidRPr="009F0FD6" w:rsidRDefault="00BE7A39" w:rsidP="003049EF">
            <w:pPr>
              <w:keepNext/>
              <w:jc w:val="center"/>
              <w:rPr>
                <w:b/>
                <w:szCs w:val="16"/>
              </w:rPr>
            </w:pPr>
          </w:p>
        </w:tc>
        <w:tc>
          <w:tcPr>
            <w:tcW w:w="708" w:type="dxa"/>
            <w:gridSpan w:val="2"/>
            <w:shd w:val="clear" w:color="auto" w:fill="auto"/>
          </w:tcPr>
          <w:p w:rsidR="00BE7A39" w:rsidRPr="009F0FD6" w:rsidRDefault="00BE7A39" w:rsidP="003049EF">
            <w:pPr>
              <w:keepNext/>
              <w:jc w:val="center"/>
              <w:rPr>
                <w:b/>
                <w:szCs w:val="16"/>
              </w:rPr>
            </w:pPr>
          </w:p>
        </w:tc>
        <w:tc>
          <w:tcPr>
            <w:tcW w:w="709" w:type="dxa"/>
            <w:shd w:val="clear" w:color="auto" w:fill="auto"/>
          </w:tcPr>
          <w:p w:rsidR="00BE7A39" w:rsidRPr="009F0FD6" w:rsidRDefault="009F0FD6" w:rsidP="003049EF">
            <w:pPr>
              <w:keepNext/>
              <w:jc w:val="center"/>
              <w:rPr>
                <w:b/>
                <w:szCs w:val="16"/>
              </w:rPr>
            </w:pPr>
            <w:r w:rsidRPr="009F0FD6">
              <w:rPr>
                <w:b/>
                <w:szCs w:val="16"/>
              </w:rPr>
              <w:t>26</w:t>
            </w:r>
          </w:p>
        </w:tc>
        <w:tc>
          <w:tcPr>
            <w:tcW w:w="709" w:type="dxa"/>
            <w:shd w:val="clear" w:color="auto" w:fill="auto"/>
          </w:tcPr>
          <w:p w:rsidR="00BE7A39" w:rsidRPr="009F0FD6" w:rsidRDefault="009F0FD6" w:rsidP="003049EF">
            <w:pPr>
              <w:keepNext/>
              <w:jc w:val="center"/>
              <w:rPr>
                <w:b/>
                <w:szCs w:val="16"/>
              </w:rPr>
            </w:pPr>
            <w:r w:rsidRPr="009F0FD6">
              <w:rPr>
                <w:b/>
                <w:szCs w:val="16"/>
              </w:rPr>
              <w:t>13,2</w:t>
            </w:r>
          </w:p>
        </w:tc>
        <w:tc>
          <w:tcPr>
            <w:tcW w:w="567" w:type="dxa"/>
            <w:shd w:val="clear" w:color="auto" w:fill="auto"/>
          </w:tcPr>
          <w:p w:rsidR="00BE7A39" w:rsidRPr="009F0FD6" w:rsidRDefault="00BE7A39" w:rsidP="003049EF">
            <w:pPr>
              <w:keepNext/>
              <w:jc w:val="center"/>
              <w:rPr>
                <w:b/>
                <w:szCs w:val="16"/>
              </w:rPr>
            </w:pPr>
            <w:r w:rsidRPr="009F0FD6">
              <w:rPr>
                <w:b/>
                <w:szCs w:val="16"/>
              </w:rPr>
              <w:t>-</w:t>
            </w:r>
          </w:p>
        </w:tc>
        <w:tc>
          <w:tcPr>
            <w:tcW w:w="567" w:type="dxa"/>
            <w:shd w:val="clear" w:color="auto" w:fill="auto"/>
          </w:tcPr>
          <w:p w:rsidR="00BE7A39" w:rsidRPr="009F0FD6" w:rsidRDefault="00BE7A39" w:rsidP="003049EF">
            <w:pPr>
              <w:keepNext/>
              <w:jc w:val="center"/>
              <w:rPr>
                <w:b/>
                <w:szCs w:val="16"/>
              </w:rPr>
            </w:pPr>
            <w:r w:rsidRPr="009F0FD6">
              <w:rPr>
                <w:b/>
                <w:szCs w:val="16"/>
              </w:rPr>
              <w:t>-</w:t>
            </w:r>
          </w:p>
        </w:tc>
        <w:tc>
          <w:tcPr>
            <w:tcW w:w="655" w:type="dxa"/>
            <w:shd w:val="clear" w:color="auto" w:fill="auto"/>
          </w:tcPr>
          <w:p w:rsidR="00BE7A39" w:rsidRPr="009F0FD6" w:rsidRDefault="00BE7A39" w:rsidP="003049EF">
            <w:pPr>
              <w:keepNext/>
              <w:jc w:val="center"/>
              <w:rPr>
                <w:b/>
                <w:szCs w:val="16"/>
              </w:rPr>
            </w:pPr>
            <w:r w:rsidRPr="009F0FD6">
              <w:rPr>
                <w:b/>
                <w:szCs w:val="16"/>
              </w:rPr>
              <w:t>-</w:t>
            </w:r>
          </w:p>
        </w:tc>
        <w:tc>
          <w:tcPr>
            <w:tcW w:w="621" w:type="dxa"/>
            <w:shd w:val="clear" w:color="auto" w:fill="auto"/>
          </w:tcPr>
          <w:p w:rsidR="00BE7A39" w:rsidRPr="009F0FD6" w:rsidRDefault="00BE7A39" w:rsidP="003049EF">
            <w:pPr>
              <w:keepNext/>
              <w:jc w:val="center"/>
              <w:rPr>
                <w:b/>
                <w:szCs w:val="16"/>
              </w:rPr>
            </w:pPr>
            <w:r w:rsidRPr="009F0FD6">
              <w:rPr>
                <w:b/>
                <w:szCs w:val="16"/>
              </w:rPr>
              <w:t>-</w:t>
            </w:r>
          </w:p>
        </w:tc>
        <w:tc>
          <w:tcPr>
            <w:tcW w:w="594" w:type="dxa"/>
          </w:tcPr>
          <w:p w:rsidR="00BE7A39" w:rsidRPr="009F0FD6" w:rsidRDefault="00A908DC" w:rsidP="00BE7A39">
            <w:pPr>
              <w:keepNext/>
              <w:jc w:val="center"/>
              <w:rPr>
                <w:b/>
                <w:szCs w:val="16"/>
              </w:rPr>
            </w:pPr>
            <w:r w:rsidRPr="009F0FD6">
              <w:rPr>
                <w:b/>
                <w:szCs w:val="16"/>
              </w:rPr>
              <w:t>4</w:t>
            </w:r>
          </w:p>
        </w:tc>
        <w:tc>
          <w:tcPr>
            <w:tcW w:w="594" w:type="dxa"/>
          </w:tcPr>
          <w:p w:rsidR="00BE7A39" w:rsidRPr="009F0FD6" w:rsidRDefault="00A908DC" w:rsidP="00BE7A39">
            <w:pPr>
              <w:keepNext/>
              <w:jc w:val="center"/>
              <w:rPr>
                <w:b/>
                <w:szCs w:val="16"/>
              </w:rPr>
            </w:pPr>
            <w:r w:rsidRPr="009F0FD6">
              <w:rPr>
                <w:b/>
                <w:szCs w:val="16"/>
              </w:rPr>
              <w:t>1,7</w:t>
            </w:r>
          </w:p>
        </w:tc>
        <w:tc>
          <w:tcPr>
            <w:tcW w:w="567" w:type="dxa"/>
            <w:shd w:val="clear" w:color="auto" w:fill="auto"/>
          </w:tcPr>
          <w:p w:rsidR="00BE7A39" w:rsidRPr="009F0FD6" w:rsidRDefault="00BE7A39" w:rsidP="00BE7A39">
            <w:pPr>
              <w:keepNext/>
              <w:jc w:val="center"/>
              <w:rPr>
                <w:b/>
                <w:szCs w:val="16"/>
              </w:rPr>
            </w:pPr>
            <w:r w:rsidRPr="009F0FD6">
              <w:rPr>
                <w:b/>
                <w:szCs w:val="16"/>
              </w:rPr>
              <w:t>9</w:t>
            </w:r>
          </w:p>
        </w:tc>
        <w:tc>
          <w:tcPr>
            <w:tcW w:w="621" w:type="dxa"/>
            <w:shd w:val="clear" w:color="auto" w:fill="auto"/>
          </w:tcPr>
          <w:p w:rsidR="00BE7A39" w:rsidRPr="009F0FD6" w:rsidRDefault="00BE7A39" w:rsidP="00BE7A39">
            <w:pPr>
              <w:keepNext/>
              <w:jc w:val="center"/>
              <w:rPr>
                <w:b/>
                <w:szCs w:val="16"/>
              </w:rPr>
            </w:pPr>
            <w:r w:rsidRPr="009F0FD6">
              <w:rPr>
                <w:b/>
                <w:szCs w:val="16"/>
              </w:rPr>
              <w:t>4,9</w:t>
            </w:r>
          </w:p>
        </w:tc>
        <w:tc>
          <w:tcPr>
            <w:tcW w:w="567" w:type="dxa"/>
          </w:tcPr>
          <w:p w:rsidR="00BE7A39" w:rsidRPr="009F0FD6" w:rsidRDefault="00BE7A39" w:rsidP="003049EF">
            <w:pPr>
              <w:keepNext/>
              <w:jc w:val="center"/>
              <w:rPr>
                <w:b/>
                <w:szCs w:val="16"/>
              </w:rPr>
            </w:pPr>
            <w:r w:rsidRPr="009F0FD6">
              <w:rPr>
                <w:b/>
                <w:szCs w:val="16"/>
              </w:rPr>
              <w:t>-</w:t>
            </w:r>
          </w:p>
        </w:tc>
        <w:tc>
          <w:tcPr>
            <w:tcW w:w="654" w:type="dxa"/>
          </w:tcPr>
          <w:p w:rsidR="00BE7A39" w:rsidRPr="009F0FD6" w:rsidRDefault="00BE7A39" w:rsidP="003049EF">
            <w:pPr>
              <w:keepNext/>
              <w:jc w:val="center"/>
              <w:rPr>
                <w:b/>
                <w:szCs w:val="16"/>
              </w:rPr>
            </w:pPr>
            <w:r w:rsidRPr="009F0FD6">
              <w:rPr>
                <w:b/>
                <w:szCs w:val="16"/>
              </w:rPr>
              <w:t>-</w:t>
            </w:r>
          </w:p>
        </w:tc>
        <w:tc>
          <w:tcPr>
            <w:tcW w:w="567" w:type="dxa"/>
          </w:tcPr>
          <w:p w:rsidR="00BE7A39" w:rsidRPr="009F0FD6" w:rsidRDefault="00BE7A39" w:rsidP="003049EF">
            <w:pPr>
              <w:keepNext/>
              <w:jc w:val="center"/>
              <w:rPr>
                <w:b/>
                <w:szCs w:val="16"/>
              </w:rPr>
            </w:pPr>
            <w:r w:rsidRPr="009F0FD6">
              <w:rPr>
                <w:b/>
                <w:szCs w:val="16"/>
              </w:rPr>
              <w:t>-</w:t>
            </w:r>
          </w:p>
        </w:tc>
        <w:tc>
          <w:tcPr>
            <w:tcW w:w="567" w:type="dxa"/>
          </w:tcPr>
          <w:p w:rsidR="00BE7A39" w:rsidRPr="009F0FD6" w:rsidRDefault="00BE7A39" w:rsidP="003049EF">
            <w:pPr>
              <w:keepNext/>
              <w:jc w:val="center"/>
              <w:rPr>
                <w:b/>
                <w:szCs w:val="16"/>
              </w:rPr>
            </w:pPr>
            <w:r w:rsidRPr="009F0FD6">
              <w:rPr>
                <w:b/>
                <w:szCs w:val="16"/>
              </w:rPr>
              <w:t>-</w:t>
            </w:r>
          </w:p>
        </w:tc>
        <w:tc>
          <w:tcPr>
            <w:tcW w:w="624" w:type="dxa"/>
            <w:shd w:val="clear" w:color="auto" w:fill="auto"/>
          </w:tcPr>
          <w:p w:rsidR="00BE7A39" w:rsidRPr="009F0FD6" w:rsidRDefault="00BE7A39" w:rsidP="003049EF">
            <w:pPr>
              <w:keepNext/>
              <w:jc w:val="center"/>
              <w:rPr>
                <w:b/>
                <w:szCs w:val="16"/>
              </w:rPr>
            </w:pPr>
            <w:r w:rsidRPr="009F0FD6">
              <w:rPr>
                <w:b/>
                <w:szCs w:val="16"/>
              </w:rPr>
              <w:t>1</w:t>
            </w:r>
          </w:p>
        </w:tc>
        <w:tc>
          <w:tcPr>
            <w:tcW w:w="599" w:type="dxa"/>
            <w:shd w:val="clear" w:color="auto" w:fill="auto"/>
          </w:tcPr>
          <w:p w:rsidR="00BE7A39" w:rsidRPr="009F0FD6" w:rsidRDefault="00BE7A39" w:rsidP="003049EF">
            <w:pPr>
              <w:keepNext/>
              <w:jc w:val="center"/>
              <w:rPr>
                <w:b/>
                <w:szCs w:val="16"/>
              </w:rPr>
            </w:pPr>
            <w:r w:rsidRPr="009F0FD6">
              <w:rPr>
                <w:b/>
                <w:szCs w:val="16"/>
              </w:rPr>
              <w:t>0,5</w:t>
            </w:r>
          </w:p>
        </w:tc>
        <w:tc>
          <w:tcPr>
            <w:tcW w:w="567" w:type="dxa"/>
          </w:tcPr>
          <w:p w:rsidR="00BE7A39" w:rsidRPr="009F0FD6" w:rsidRDefault="009F0FD6" w:rsidP="003049EF">
            <w:pPr>
              <w:keepNext/>
              <w:jc w:val="center"/>
              <w:rPr>
                <w:b/>
                <w:szCs w:val="16"/>
              </w:rPr>
            </w:pPr>
            <w:r w:rsidRPr="009F0FD6">
              <w:rPr>
                <w:b/>
                <w:szCs w:val="16"/>
              </w:rPr>
              <w:t>13</w:t>
            </w:r>
          </w:p>
        </w:tc>
        <w:tc>
          <w:tcPr>
            <w:tcW w:w="567" w:type="dxa"/>
          </w:tcPr>
          <w:p w:rsidR="00BE7A39" w:rsidRPr="009F0FD6" w:rsidRDefault="009F0FD6" w:rsidP="003049EF">
            <w:pPr>
              <w:keepNext/>
              <w:jc w:val="center"/>
              <w:rPr>
                <w:b/>
                <w:szCs w:val="16"/>
              </w:rPr>
            </w:pPr>
            <w:r w:rsidRPr="009F0FD6">
              <w:rPr>
                <w:b/>
                <w:szCs w:val="16"/>
              </w:rPr>
              <w:t>6,6</w:t>
            </w:r>
          </w:p>
        </w:tc>
        <w:tc>
          <w:tcPr>
            <w:tcW w:w="620" w:type="dxa"/>
            <w:shd w:val="clear" w:color="auto" w:fill="auto"/>
          </w:tcPr>
          <w:p w:rsidR="00BE7A39" w:rsidRPr="003049EF" w:rsidRDefault="00BE7A39" w:rsidP="003049EF">
            <w:pPr>
              <w:keepNext/>
              <w:jc w:val="center"/>
              <w:rPr>
                <w:b/>
                <w:szCs w:val="16"/>
              </w:rPr>
            </w:pPr>
          </w:p>
        </w:tc>
      </w:tr>
    </w:tbl>
    <w:p w:rsidR="006A2D37" w:rsidRPr="006A2D37" w:rsidRDefault="006A2D37" w:rsidP="006A2D37"/>
    <w:sectPr w:rsidR="006A2D37" w:rsidRPr="006A2D37" w:rsidSect="002A6723">
      <w:footerReference w:type="default" r:id="rId13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2D" w:rsidRDefault="00EB5C2D" w:rsidP="004A2E22">
      <w:r>
        <w:separator/>
      </w:r>
    </w:p>
  </w:endnote>
  <w:endnote w:type="continuationSeparator" w:id="0">
    <w:p w:rsidR="00EB5C2D" w:rsidRDefault="00EB5C2D" w:rsidP="004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4621"/>
      <w:docPartObj>
        <w:docPartGallery w:val="Page Numbers (Bottom of Page)"/>
        <w:docPartUnique/>
      </w:docPartObj>
    </w:sdtPr>
    <w:sdtEndPr/>
    <w:sdtContent>
      <w:p w:rsidR="00EB5C2D" w:rsidRDefault="00EB5C2D">
        <w:pPr>
          <w:pStyle w:val="a5"/>
          <w:jc w:val="center"/>
        </w:pPr>
        <w:r>
          <w:fldChar w:fldCharType="begin"/>
        </w:r>
        <w:r>
          <w:instrText xml:space="preserve"> PAGE   \* MERGEFORMAT </w:instrText>
        </w:r>
        <w:r>
          <w:fldChar w:fldCharType="separate"/>
        </w:r>
        <w:r w:rsidR="00F14E07">
          <w:rPr>
            <w:noProof/>
          </w:rPr>
          <w:t>22</w:t>
        </w:r>
        <w:r>
          <w:rPr>
            <w:noProof/>
          </w:rPr>
          <w:fldChar w:fldCharType="end"/>
        </w:r>
      </w:p>
    </w:sdtContent>
  </w:sdt>
  <w:p w:rsidR="00EB5C2D" w:rsidRDefault="00EB5C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2D" w:rsidRDefault="00EB5C2D" w:rsidP="004A2E22">
      <w:r>
        <w:separator/>
      </w:r>
    </w:p>
  </w:footnote>
  <w:footnote w:type="continuationSeparator" w:id="0">
    <w:p w:rsidR="00EB5C2D" w:rsidRDefault="00EB5C2D" w:rsidP="004A2E22">
      <w:r>
        <w:continuationSeparator/>
      </w:r>
    </w:p>
  </w:footnote>
  <w:footnote w:id="1">
    <w:p w:rsidR="00EB5C2D" w:rsidRPr="001F5F5D" w:rsidRDefault="00EB5C2D" w:rsidP="006A2D37">
      <w:pPr>
        <w:pStyle w:val="a8"/>
        <w:jc w:val="both"/>
        <w:rPr>
          <w:rFonts w:ascii="Times New Roman" w:hAnsi="Times New Roman"/>
          <w:bCs/>
          <w:iCs/>
        </w:rPr>
      </w:pPr>
      <w:r>
        <w:rPr>
          <w:rStyle w:val="aa"/>
        </w:rPr>
        <w:footnoteRef/>
      </w:r>
      <w:r>
        <w:t xml:space="preserve"> </w:t>
      </w:r>
      <w:r w:rsidRPr="001F5F5D">
        <w:rPr>
          <w:rFonts w:ascii="Times New Roman" w:hAnsi="Times New Roman"/>
          <w:bCs/>
          <w:iCs/>
        </w:rPr>
        <w:t>Приоритетные направления развития Финансового университета (Программа</w:t>
      </w:r>
      <w:r w:rsidRPr="001F5F5D">
        <w:rPr>
          <w:rFonts w:ascii="Times New Roman" w:hAnsi="Times New Roman"/>
          <w:bCs/>
          <w:i/>
          <w:iCs/>
        </w:rPr>
        <w:t xml:space="preserve"> </w:t>
      </w:r>
      <w:r w:rsidRPr="001F5F5D">
        <w:rPr>
          <w:rFonts w:ascii="Times New Roman" w:hAnsi="Times New Roman"/>
          <w:bCs/>
          <w:iCs/>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Pr>
          <w:rFonts w:ascii="Times New Roman" w:hAnsi="Times New Roman"/>
          <w:bCs/>
          <w:iCs/>
          <w:lang w:bidi="en-US"/>
        </w:rPr>
        <w:t>на 2013</w:t>
      </w:r>
      <w:r w:rsidRPr="001F5F5D">
        <w:rPr>
          <w:rFonts w:ascii="Times New Roman" w:hAnsi="Times New Roman"/>
          <w:bCs/>
          <w:iCs/>
          <w:lang w:bidi="en-US"/>
        </w:rPr>
        <w:t>–2020 годы, одобрена решение</w:t>
      </w:r>
      <w:r>
        <w:rPr>
          <w:rFonts w:ascii="Times New Roman" w:hAnsi="Times New Roman"/>
          <w:bCs/>
          <w:iCs/>
          <w:lang w:bidi="en-US"/>
        </w:rPr>
        <w:t>м</w:t>
      </w:r>
      <w:r w:rsidRPr="001F5F5D">
        <w:rPr>
          <w:rFonts w:ascii="Times New Roman" w:hAnsi="Times New Roman"/>
          <w:bCs/>
          <w:iCs/>
          <w:lang w:bidi="en-US"/>
        </w:rPr>
        <w:t xml:space="preserve"> Ученого совета 24.01.2013 г.</w:t>
      </w:r>
      <w:r w:rsidRPr="001F5F5D">
        <w:rPr>
          <w:rFonts w:ascii="Times New Roman" w:hAnsi="Times New Roman"/>
          <w:bCs/>
          <w:iCs/>
        </w:rPr>
        <w:t>):</w:t>
      </w:r>
    </w:p>
    <w:p w:rsidR="00EB5C2D" w:rsidRPr="001F5F5D" w:rsidRDefault="00EB5C2D" w:rsidP="006A2D37">
      <w:pPr>
        <w:pStyle w:val="a8"/>
        <w:ind w:left="708"/>
        <w:jc w:val="both"/>
        <w:rPr>
          <w:rFonts w:ascii="Times New Roman" w:hAnsi="Times New Roman"/>
        </w:rPr>
      </w:pPr>
      <w:r>
        <w:rPr>
          <w:rFonts w:ascii="Times New Roman" w:hAnsi="Times New Roman"/>
        </w:rPr>
        <w:t>1) Ф</w:t>
      </w:r>
      <w:r w:rsidRPr="001F5F5D">
        <w:rPr>
          <w:rFonts w:ascii="Times New Roman" w:hAnsi="Times New Roman"/>
        </w:rPr>
        <w:t>инансовое обеспечение развития экономики и социальной сферы;</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2) </w:t>
      </w:r>
      <w:r>
        <w:rPr>
          <w:rFonts w:ascii="Times New Roman" w:hAnsi="Times New Roman"/>
        </w:rPr>
        <w:t>К</w:t>
      </w:r>
      <w:r w:rsidRPr="001F5F5D">
        <w:rPr>
          <w:rFonts w:ascii="Times New Roman" w:hAnsi="Times New Roman"/>
        </w:rPr>
        <w:t>орпоративное управление в реальном и финансово</w:t>
      </w:r>
      <w:r>
        <w:rPr>
          <w:rFonts w:ascii="Times New Roman" w:hAnsi="Times New Roman"/>
        </w:rPr>
        <w:t>-</w:t>
      </w:r>
      <w:r w:rsidRPr="001F5F5D">
        <w:rPr>
          <w:rFonts w:ascii="Times New Roman" w:hAnsi="Times New Roman"/>
        </w:rPr>
        <w:t>банковском секторе;</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3) </w:t>
      </w:r>
      <w:r>
        <w:rPr>
          <w:rFonts w:ascii="Times New Roman" w:hAnsi="Times New Roman"/>
        </w:rPr>
        <w:t>И</w:t>
      </w:r>
      <w:r w:rsidRPr="001F5F5D">
        <w:rPr>
          <w:rFonts w:ascii="Times New Roman" w:hAnsi="Times New Roman"/>
        </w:rPr>
        <w:t>нформационно-аналитическое обеспечение систем управления в условиях использования информационных технологий;</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4) </w:t>
      </w:r>
      <w:r>
        <w:rPr>
          <w:rFonts w:ascii="Times New Roman" w:hAnsi="Times New Roman"/>
        </w:rPr>
        <w:t>Э</w:t>
      </w:r>
      <w:r w:rsidRPr="001F5F5D">
        <w:rPr>
          <w:rFonts w:ascii="Times New Roman" w:hAnsi="Times New Roman"/>
        </w:rPr>
        <w:t>кономическая безопасность;</w:t>
      </w:r>
    </w:p>
    <w:p w:rsidR="00EB5C2D" w:rsidRDefault="00EB5C2D" w:rsidP="006A2D37">
      <w:pPr>
        <w:pStyle w:val="a8"/>
        <w:ind w:firstLine="708"/>
        <w:jc w:val="both"/>
        <w:rPr>
          <w:rFonts w:ascii="Times New Roman" w:hAnsi="Times New Roman"/>
        </w:rPr>
      </w:pPr>
      <w:r w:rsidRPr="001F5F5D">
        <w:rPr>
          <w:rFonts w:ascii="Times New Roman" w:hAnsi="Times New Roman"/>
        </w:rPr>
        <w:t xml:space="preserve">5) </w:t>
      </w:r>
      <w:r>
        <w:rPr>
          <w:rFonts w:ascii="Times New Roman" w:hAnsi="Times New Roman"/>
        </w:rPr>
        <w:t>Г</w:t>
      </w:r>
      <w:r w:rsidRPr="001F5F5D">
        <w:rPr>
          <w:rFonts w:ascii="Times New Roman" w:hAnsi="Times New Roman"/>
        </w:rPr>
        <w:t>лобализация и институциональная модернизация мировой финансовой системы</w:t>
      </w:r>
      <w:r>
        <w:rPr>
          <w:rFonts w:ascii="Times New Roman" w:hAnsi="Times New Roman"/>
        </w:rPr>
        <w:t>.</w:t>
      </w:r>
    </w:p>
    <w:p w:rsidR="00EB5C2D" w:rsidRDefault="00EB5C2D" w:rsidP="006A2D37">
      <w:pPr>
        <w:pStyle w:val="a8"/>
        <w:ind w:firstLine="708"/>
        <w:jc w:val="both"/>
      </w:pPr>
      <w:r>
        <w:rPr>
          <w:rFonts w:ascii="Times New Roman" w:hAnsi="Times New Roman"/>
        </w:rPr>
        <w:t>6)</w:t>
      </w:r>
      <w:r w:rsidRPr="001F5F5D">
        <w:rPr>
          <w:rFonts w:ascii="Times New Roman" w:hAnsi="Times New Roman"/>
        </w:rPr>
        <w:t>.</w:t>
      </w:r>
      <w:r>
        <w:rPr>
          <w:rFonts w:ascii="Times New Roman" w:hAnsi="Times New Roman"/>
        </w:rPr>
        <w:t xml:space="preserve"> Неэкономические факторы устойчивого социально-экономического развития.</w:t>
      </w:r>
    </w:p>
    <w:p w:rsidR="00EB5C2D" w:rsidRDefault="00EB5C2D" w:rsidP="006A2D37">
      <w:pPr>
        <w:pStyle w:val="a8"/>
      </w:pPr>
    </w:p>
  </w:footnote>
  <w:footnote w:id="2">
    <w:p w:rsidR="00EB5C2D" w:rsidRPr="00B825AE" w:rsidRDefault="00EB5C2D" w:rsidP="006A2D37">
      <w:pPr>
        <w:pStyle w:val="a8"/>
        <w:jc w:val="both"/>
        <w:rPr>
          <w:rFonts w:ascii="Times New Roman" w:hAnsi="Times New Roman"/>
          <w:bCs/>
          <w:iCs/>
          <w:sz w:val="18"/>
        </w:rPr>
      </w:pPr>
      <w:r>
        <w:rPr>
          <w:rStyle w:val="aa"/>
        </w:rPr>
        <w:footnoteRef/>
      </w:r>
      <w:r>
        <w:t xml:space="preserve"> </w:t>
      </w:r>
      <w:r w:rsidRPr="00B825AE">
        <w:rPr>
          <w:rFonts w:ascii="Times New Roman" w:hAnsi="Times New Roman"/>
          <w:bCs/>
          <w:iCs/>
          <w:sz w:val="18"/>
        </w:rPr>
        <w:t>Приоритетные направления развития Финансового университета (Программа</w:t>
      </w:r>
      <w:r w:rsidRPr="00B825AE">
        <w:rPr>
          <w:rFonts w:ascii="Times New Roman" w:hAnsi="Times New Roman"/>
          <w:bCs/>
          <w:i/>
          <w:iCs/>
          <w:sz w:val="18"/>
        </w:rPr>
        <w:t xml:space="preserve"> </w:t>
      </w:r>
      <w:r w:rsidRPr="00B825AE">
        <w:rPr>
          <w:rFonts w:ascii="Times New Roman" w:hAnsi="Times New Roman"/>
          <w:bCs/>
          <w:iCs/>
          <w:sz w:val="18"/>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B825AE">
        <w:rPr>
          <w:rFonts w:ascii="Times New Roman" w:hAnsi="Times New Roman"/>
          <w:bCs/>
          <w:iCs/>
          <w:sz w:val="18"/>
          <w:lang w:bidi="en-US"/>
        </w:rPr>
        <w:t>на 2013–2020 годы, одобрена решением Ученого совета 24.01.2013 г.</w:t>
      </w:r>
      <w:r w:rsidRPr="00B825AE">
        <w:rPr>
          <w:rFonts w:ascii="Times New Roman" w:hAnsi="Times New Roman"/>
          <w:bCs/>
          <w:iCs/>
          <w:sz w:val="18"/>
        </w:rPr>
        <w:t>):</w:t>
      </w:r>
    </w:p>
    <w:p w:rsidR="00EB5C2D" w:rsidRPr="00B825AE" w:rsidRDefault="00EB5C2D" w:rsidP="006A2D37">
      <w:pPr>
        <w:pStyle w:val="a8"/>
        <w:ind w:left="708"/>
        <w:jc w:val="both"/>
        <w:rPr>
          <w:rFonts w:ascii="Times New Roman" w:hAnsi="Times New Roman"/>
          <w:sz w:val="18"/>
        </w:rPr>
      </w:pPr>
      <w:r w:rsidRPr="00B825AE">
        <w:rPr>
          <w:rFonts w:ascii="Times New Roman" w:hAnsi="Times New Roman"/>
          <w:sz w:val="18"/>
        </w:rPr>
        <w:t xml:space="preserve">1) </w:t>
      </w:r>
      <w:r>
        <w:rPr>
          <w:rFonts w:ascii="Times New Roman" w:hAnsi="Times New Roman"/>
          <w:sz w:val="18"/>
        </w:rPr>
        <w:t>Ф</w:t>
      </w:r>
      <w:r w:rsidRPr="00B825AE">
        <w:rPr>
          <w:rFonts w:ascii="Times New Roman" w:hAnsi="Times New Roman"/>
          <w:sz w:val="18"/>
        </w:rPr>
        <w:t>инансовое обеспечение развития экономики и социальной сферы;</w:t>
      </w:r>
    </w:p>
    <w:p w:rsidR="00EB5C2D" w:rsidRPr="00B825AE" w:rsidRDefault="00EB5C2D" w:rsidP="006A2D37">
      <w:pPr>
        <w:pStyle w:val="a8"/>
        <w:ind w:firstLine="708"/>
        <w:jc w:val="both"/>
        <w:rPr>
          <w:rFonts w:ascii="Times New Roman" w:hAnsi="Times New Roman"/>
          <w:sz w:val="18"/>
        </w:rPr>
      </w:pPr>
      <w:r w:rsidRPr="00B825AE">
        <w:rPr>
          <w:rFonts w:ascii="Times New Roman" w:hAnsi="Times New Roman"/>
          <w:sz w:val="18"/>
        </w:rPr>
        <w:t xml:space="preserve">2) </w:t>
      </w:r>
      <w:r>
        <w:rPr>
          <w:rFonts w:ascii="Times New Roman" w:hAnsi="Times New Roman"/>
          <w:sz w:val="18"/>
        </w:rPr>
        <w:t>К</w:t>
      </w:r>
      <w:r w:rsidRPr="00B825AE">
        <w:rPr>
          <w:rFonts w:ascii="Times New Roman" w:hAnsi="Times New Roman"/>
          <w:sz w:val="18"/>
        </w:rPr>
        <w:t>орпоративное управление и стратегии бизнеса;</w:t>
      </w:r>
    </w:p>
    <w:p w:rsidR="00EB5C2D" w:rsidRPr="00B825AE" w:rsidRDefault="00EB5C2D" w:rsidP="006A2D37">
      <w:pPr>
        <w:pStyle w:val="a8"/>
        <w:ind w:firstLine="708"/>
        <w:jc w:val="both"/>
        <w:rPr>
          <w:rFonts w:ascii="Times New Roman" w:hAnsi="Times New Roman"/>
          <w:sz w:val="18"/>
        </w:rPr>
      </w:pPr>
      <w:r w:rsidRPr="00B825AE">
        <w:rPr>
          <w:rFonts w:ascii="Times New Roman" w:hAnsi="Times New Roman"/>
          <w:sz w:val="18"/>
        </w:rPr>
        <w:t xml:space="preserve">3) </w:t>
      </w:r>
      <w:r>
        <w:rPr>
          <w:rFonts w:ascii="Times New Roman" w:hAnsi="Times New Roman"/>
          <w:sz w:val="18"/>
        </w:rPr>
        <w:t>И</w:t>
      </w:r>
      <w:r w:rsidRPr="00B825AE">
        <w:rPr>
          <w:rFonts w:ascii="Times New Roman" w:hAnsi="Times New Roman"/>
          <w:sz w:val="18"/>
        </w:rPr>
        <w:t>нформационно-аналитическое обеспечение систем управления в условиях использования информационных технологий;</w:t>
      </w:r>
    </w:p>
    <w:p w:rsidR="00EB5C2D" w:rsidRPr="00B825AE" w:rsidRDefault="00EB5C2D" w:rsidP="006A2D37">
      <w:pPr>
        <w:pStyle w:val="a8"/>
        <w:ind w:firstLine="708"/>
        <w:jc w:val="both"/>
        <w:rPr>
          <w:rFonts w:ascii="Times New Roman" w:hAnsi="Times New Roman"/>
          <w:sz w:val="18"/>
        </w:rPr>
      </w:pPr>
      <w:r w:rsidRPr="00B825AE">
        <w:rPr>
          <w:rFonts w:ascii="Times New Roman" w:hAnsi="Times New Roman"/>
          <w:sz w:val="18"/>
        </w:rPr>
        <w:t xml:space="preserve">4) </w:t>
      </w:r>
      <w:r>
        <w:rPr>
          <w:rFonts w:ascii="Times New Roman" w:hAnsi="Times New Roman"/>
          <w:sz w:val="18"/>
        </w:rPr>
        <w:t>Э</w:t>
      </w:r>
      <w:r w:rsidRPr="00B825AE">
        <w:rPr>
          <w:rFonts w:ascii="Times New Roman" w:hAnsi="Times New Roman"/>
          <w:sz w:val="18"/>
        </w:rPr>
        <w:t>кономическая безопасность;</w:t>
      </w:r>
    </w:p>
    <w:p w:rsidR="00EB5C2D" w:rsidRPr="00B825AE" w:rsidRDefault="00EB5C2D" w:rsidP="006A2D37">
      <w:pPr>
        <w:pStyle w:val="a8"/>
        <w:ind w:firstLine="708"/>
        <w:jc w:val="both"/>
        <w:rPr>
          <w:rFonts w:ascii="Times New Roman" w:hAnsi="Times New Roman"/>
          <w:sz w:val="18"/>
        </w:rPr>
      </w:pPr>
      <w:r w:rsidRPr="00B825AE">
        <w:rPr>
          <w:rFonts w:ascii="Times New Roman" w:hAnsi="Times New Roman"/>
          <w:sz w:val="18"/>
        </w:rPr>
        <w:t xml:space="preserve">5) </w:t>
      </w:r>
      <w:r>
        <w:rPr>
          <w:rFonts w:ascii="Times New Roman" w:hAnsi="Times New Roman"/>
          <w:sz w:val="18"/>
        </w:rPr>
        <w:t>Г</w:t>
      </w:r>
      <w:r w:rsidRPr="00B825AE">
        <w:rPr>
          <w:rFonts w:ascii="Times New Roman" w:hAnsi="Times New Roman"/>
          <w:sz w:val="18"/>
        </w:rPr>
        <w:t>лобализация и институциональная модернизация мировой финансовой системы.</w:t>
      </w:r>
    </w:p>
    <w:p w:rsidR="00EB5C2D" w:rsidRPr="00B825AE" w:rsidRDefault="00EB5C2D" w:rsidP="006A2D37">
      <w:pPr>
        <w:pStyle w:val="a8"/>
        <w:ind w:firstLine="708"/>
        <w:jc w:val="both"/>
        <w:rPr>
          <w:sz w:val="18"/>
        </w:rPr>
      </w:pPr>
      <w:r w:rsidRPr="00B825AE">
        <w:rPr>
          <w:rFonts w:ascii="Times New Roman" w:hAnsi="Times New Roman"/>
          <w:sz w:val="18"/>
        </w:rPr>
        <w:t xml:space="preserve">6) </w:t>
      </w:r>
      <w:r>
        <w:rPr>
          <w:rFonts w:ascii="Times New Roman" w:hAnsi="Times New Roman"/>
          <w:sz w:val="18"/>
        </w:rPr>
        <w:t>Н</w:t>
      </w:r>
      <w:r w:rsidRPr="00B825AE">
        <w:rPr>
          <w:rFonts w:ascii="Times New Roman" w:hAnsi="Times New Roman"/>
          <w:sz w:val="18"/>
        </w:rPr>
        <w:t>еэкономические факторы устойчивого социально-экономического развития</w:t>
      </w:r>
    </w:p>
    <w:p w:rsidR="00EB5C2D" w:rsidRDefault="00EB5C2D" w:rsidP="006A2D37">
      <w:pPr>
        <w:pStyle w:val="a8"/>
      </w:pPr>
    </w:p>
  </w:footnote>
  <w:footnote w:id="3">
    <w:p w:rsidR="00EB5C2D" w:rsidRPr="001F5F5D" w:rsidRDefault="00EB5C2D" w:rsidP="006A2D37">
      <w:pPr>
        <w:pStyle w:val="a8"/>
        <w:jc w:val="both"/>
        <w:rPr>
          <w:rFonts w:ascii="Times New Roman" w:hAnsi="Times New Roman"/>
          <w:bCs/>
          <w:iCs/>
        </w:rPr>
      </w:pPr>
      <w:r>
        <w:rPr>
          <w:rStyle w:val="aa"/>
        </w:rPr>
        <w:footnoteRef/>
      </w:r>
      <w:r>
        <w:t xml:space="preserve"> </w:t>
      </w:r>
      <w:r w:rsidRPr="001F5F5D">
        <w:rPr>
          <w:rFonts w:ascii="Times New Roman" w:hAnsi="Times New Roman"/>
          <w:bCs/>
          <w:iCs/>
        </w:rPr>
        <w:t>Приоритетные направления развития Финансового университета (Программа</w:t>
      </w:r>
      <w:r w:rsidRPr="001F5F5D">
        <w:rPr>
          <w:rFonts w:ascii="Times New Roman" w:hAnsi="Times New Roman"/>
          <w:bCs/>
          <w:i/>
          <w:iCs/>
        </w:rPr>
        <w:t xml:space="preserve"> </w:t>
      </w:r>
      <w:r w:rsidRPr="001F5F5D">
        <w:rPr>
          <w:rFonts w:ascii="Times New Roman" w:hAnsi="Times New Roman"/>
          <w:bCs/>
          <w:iCs/>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Pr>
          <w:rFonts w:ascii="Times New Roman" w:hAnsi="Times New Roman"/>
          <w:bCs/>
          <w:iCs/>
          <w:lang w:bidi="en-US"/>
        </w:rPr>
        <w:t>на 2013</w:t>
      </w:r>
      <w:r w:rsidRPr="001F5F5D">
        <w:rPr>
          <w:rFonts w:ascii="Times New Roman" w:hAnsi="Times New Roman"/>
          <w:bCs/>
          <w:iCs/>
          <w:lang w:bidi="en-US"/>
        </w:rPr>
        <w:t>–2020 годы, одобрена решение</w:t>
      </w:r>
      <w:r>
        <w:rPr>
          <w:rFonts w:ascii="Times New Roman" w:hAnsi="Times New Roman"/>
          <w:bCs/>
          <w:iCs/>
          <w:lang w:bidi="en-US"/>
        </w:rPr>
        <w:t>м</w:t>
      </w:r>
      <w:r w:rsidRPr="001F5F5D">
        <w:rPr>
          <w:rFonts w:ascii="Times New Roman" w:hAnsi="Times New Roman"/>
          <w:bCs/>
          <w:iCs/>
          <w:lang w:bidi="en-US"/>
        </w:rPr>
        <w:t xml:space="preserve"> Ученого совета 24.01.2013 г.</w:t>
      </w:r>
      <w:r w:rsidRPr="001F5F5D">
        <w:rPr>
          <w:rFonts w:ascii="Times New Roman" w:hAnsi="Times New Roman"/>
          <w:bCs/>
          <w:iCs/>
        </w:rPr>
        <w:t>):</w:t>
      </w:r>
    </w:p>
    <w:p w:rsidR="00EB5C2D" w:rsidRPr="001F5F5D" w:rsidRDefault="00EB5C2D" w:rsidP="006A2D37">
      <w:pPr>
        <w:pStyle w:val="a8"/>
        <w:ind w:left="708"/>
        <w:jc w:val="both"/>
        <w:rPr>
          <w:rFonts w:ascii="Times New Roman" w:hAnsi="Times New Roman"/>
        </w:rPr>
      </w:pPr>
      <w:r>
        <w:rPr>
          <w:rFonts w:ascii="Times New Roman" w:hAnsi="Times New Roman"/>
        </w:rPr>
        <w:t>1) Ф</w:t>
      </w:r>
      <w:r w:rsidRPr="001F5F5D">
        <w:rPr>
          <w:rFonts w:ascii="Times New Roman" w:hAnsi="Times New Roman"/>
        </w:rPr>
        <w:t>инансовое обеспечение развития экономики и социальной сферы;</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2) </w:t>
      </w:r>
      <w:r>
        <w:rPr>
          <w:rFonts w:ascii="Times New Roman" w:hAnsi="Times New Roman"/>
        </w:rPr>
        <w:t>К</w:t>
      </w:r>
      <w:r w:rsidRPr="001F5F5D">
        <w:rPr>
          <w:rFonts w:ascii="Times New Roman" w:hAnsi="Times New Roman"/>
        </w:rPr>
        <w:t xml:space="preserve">орпоративное управление </w:t>
      </w:r>
      <w:r>
        <w:rPr>
          <w:rFonts w:ascii="Times New Roman" w:hAnsi="Times New Roman"/>
        </w:rPr>
        <w:t>и стратегии бизнеса</w:t>
      </w:r>
      <w:r w:rsidRPr="001F5F5D">
        <w:rPr>
          <w:rFonts w:ascii="Times New Roman" w:hAnsi="Times New Roman"/>
        </w:rPr>
        <w:t>;</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3) </w:t>
      </w:r>
      <w:r>
        <w:rPr>
          <w:rFonts w:ascii="Times New Roman" w:hAnsi="Times New Roman"/>
        </w:rPr>
        <w:t>И</w:t>
      </w:r>
      <w:r w:rsidRPr="001F5F5D">
        <w:rPr>
          <w:rFonts w:ascii="Times New Roman" w:hAnsi="Times New Roman"/>
        </w:rPr>
        <w:t>нформационно-аналитическое обеспечение систем управления в условиях использования информационных технологий;</w:t>
      </w:r>
    </w:p>
    <w:p w:rsidR="00EB5C2D" w:rsidRPr="001F5F5D" w:rsidRDefault="00EB5C2D" w:rsidP="006A2D37">
      <w:pPr>
        <w:pStyle w:val="a8"/>
        <w:ind w:firstLine="708"/>
        <w:jc w:val="both"/>
        <w:rPr>
          <w:rFonts w:ascii="Times New Roman" w:hAnsi="Times New Roman"/>
        </w:rPr>
      </w:pPr>
      <w:r w:rsidRPr="001F5F5D">
        <w:rPr>
          <w:rFonts w:ascii="Times New Roman" w:hAnsi="Times New Roman"/>
        </w:rPr>
        <w:t xml:space="preserve">4) </w:t>
      </w:r>
      <w:r>
        <w:rPr>
          <w:rFonts w:ascii="Times New Roman" w:hAnsi="Times New Roman"/>
        </w:rPr>
        <w:t>Э</w:t>
      </w:r>
      <w:r w:rsidRPr="001F5F5D">
        <w:rPr>
          <w:rFonts w:ascii="Times New Roman" w:hAnsi="Times New Roman"/>
        </w:rPr>
        <w:t>кономическая безопасность;</w:t>
      </w:r>
    </w:p>
    <w:p w:rsidR="00EB5C2D" w:rsidRDefault="00EB5C2D" w:rsidP="006A2D37">
      <w:pPr>
        <w:pStyle w:val="a8"/>
        <w:ind w:firstLine="708"/>
        <w:jc w:val="both"/>
        <w:rPr>
          <w:rFonts w:ascii="Times New Roman" w:hAnsi="Times New Roman"/>
        </w:rPr>
      </w:pPr>
      <w:r w:rsidRPr="001F5F5D">
        <w:rPr>
          <w:rFonts w:ascii="Times New Roman" w:hAnsi="Times New Roman"/>
        </w:rPr>
        <w:t xml:space="preserve">5) </w:t>
      </w:r>
      <w:r>
        <w:rPr>
          <w:rFonts w:ascii="Times New Roman" w:hAnsi="Times New Roman"/>
        </w:rPr>
        <w:t>Г</w:t>
      </w:r>
      <w:r w:rsidRPr="001F5F5D">
        <w:rPr>
          <w:rFonts w:ascii="Times New Roman" w:hAnsi="Times New Roman"/>
        </w:rPr>
        <w:t>лобализация и институциональная модернизация мировой финансовой системы.</w:t>
      </w:r>
    </w:p>
    <w:p w:rsidR="00EB5C2D" w:rsidRDefault="00EB5C2D" w:rsidP="006A2D37">
      <w:pPr>
        <w:pStyle w:val="a8"/>
        <w:ind w:firstLine="708"/>
        <w:jc w:val="both"/>
      </w:pPr>
      <w:r>
        <w:rPr>
          <w:rFonts w:ascii="Times New Roman" w:hAnsi="Times New Roman"/>
        </w:rPr>
        <w:t>6) Неэкономические факторы устойчивого социально-экономического развития</w:t>
      </w:r>
    </w:p>
    <w:p w:rsidR="00EB5C2D" w:rsidRDefault="00EB5C2D" w:rsidP="006A2D37">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D22B5"/>
    <w:multiLevelType w:val="hybridMultilevel"/>
    <w:tmpl w:val="23A0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E7546F"/>
    <w:multiLevelType w:val="hybridMultilevel"/>
    <w:tmpl w:val="18B075A2"/>
    <w:lvl w:ilvl="0" w:tplc="30C6653C">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293D03"/>
    <w:multiLevelType w:val="hybridMultilevel"/>
    <w:tmpl w:val="9484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8"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440C4D"/>
    <w:multiLevelType w:val="hybridMultilevel"/>
    <w:tmpl w:val="86644A0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EB76FC"/>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20393D"/>
    <w:multiLevelType w:val="hybridMultilevel"/>
    <w:tmpl w:val="F448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2F2311"/>
    <w:multiLevelType w:val="hybridMultilevel"/>
    <w:tmpl w:val="3DC051AC"/>
    <w:lvl w:ilvl="0" w:tplc="A6848BE2">
      <w:start w:val="1"/>
      <w:numFmt w:val="decimal"/>
      <w:lvlText w:val="%1."/>
      <w:lvlJc w:val="left"/>
      <w:pPr>
        <w:ind w:left="720" w:hanging="360"/>
      </w:pPr>
      <w:rPr>
        <w:rFonts w:ascii="Times New Roman" w:hAnsi="Times New Roman" w:cs="Times New Roman" w:hint="default"/>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CD69E5"/>
    <w:multiLevelType w:val="hybridMultilevel"/>
    <w:tmpl w:val="A6CEB08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E860F8"/>
    <w:multiLevelType w:val="hybridMultilevel"/>
    <w:tmpl w:val="CEF8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EB26B1A"/>
    <w:multiLevelType w:val="hybridMultilevel"/>
    <w:tmpl w:val="93747126"/>
    <w:lvl w:ilvl="0" w:tplc="1FF2D0C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14"/>
  </w:num>
  <w:num w:numId="4">
    <w:abstractNumId w:val="2"/>
  </w:num>
  <w:num w:numId="5">
    <w:abstractNumId w:val="19"/>
  </w:num>
  <w:num w:numId="6">
    <w:abstractNumId w:val="2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4"/>
  </w:num>
  <w:num w:numId="10">
    <w:abstractNumId w:val="25"/>
  </w:num>
  <w:num w:numId="11">
    <w:abstractNumId w:val="21"/>
  </w:num>
  <w:num w:numId="12">
    <w:abstractNumId w:val="18"/>
  </w:num>
  <w:num w:numId="13">
    <w:abstractNumId w:val="23"/>
  </w:num>
  <w:num w:numId="14">
    <w:abstractNumId w:val="22"/>
  </w:num>
  <w:num w:numId="15">
    <w:abstractNumId w:val="6"/>
  </w:num>
  <w:num w:numId="16">
    <w:abstractNumId w:val="20"/>
  </w:num>
  <w:num w:numId="17">
    <w:abstractNumId w:val="15"/>
  </w:num>
  <w:num w:numId="18">
    <w:abstractNumId w:val="17"/>
  </w:num>
  <w:num w:numId="19">
    <w:abstractNumId w:val="38"/>
  </w:num>
  <w:num w:numId="20">
    <w:abstractNumId w:val="33"/>
  </w:num>
  <w:num w:numId="21">
    <w:abstractNumId w:val="1"/>
  </w:num>
  <w:num w:numId="22">
    <w:abstractNumId w:val="30"/>
  </w:num>
  <w:num w:numId="23">
    <w:abstractNumId w:val="4"/>
  </w:num>
  <w:num w:numId="24">
    <w:abstractNumId w:val="36"/>
  </w:num>
  <w:num w:numId="25">
    <w:abstractNumId w:val="0"/>
  </w:num>
  <w:num w:numId="26">
    <w:abstractNumId w:val="12"/>
  </w:num>
  <w:num w:numId="27">
    <w:abstractNumId w:val="9"/>
  </w:num>
  <w:num w:numId="28">
    <w:abstractNumId w:val="7"/>
  </w:num>
  <w:num w:numId="29">
    <w:abstractNumId w:val="11"/>
  </w:num>
  <w:num w:numId="30">
    <w:abstractNumId w:val="16"/>
  </w:num>
  <w:num w:numId="31">
    <w:abstractNumId w:val="32"/>
  </w:num>
  <w:num w:numId="32">
    <w:abstractNumId w:val="29"/>
  </w:num>
  <w:num w:numId="33">
    <w:abstractNumId w:val="3"/>
  </w:num>
  <w:num w:numId="34">
    <w:abstractNumId w:val="27"/>
  </w:num>
  <w:num w:numId="35">
    <w:abstractNumId w:val="10"/>
  </w:num>
  <w:num w:numId="36">
    <w:abstractNumId w:val="31"/>
  </w:num>
  <w:num w:numId="37">
    <w:abstractNumId w:val="37"/>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1A"/>
    <w:rsid w:val="00002DCA"/>
    <w:rsid w:val="00012C28"/>
    <w:rsid w:val="00025778"/>
    <w:rsid w:val="000338C6"/>
    <w:rsid w:val="00034016"/>
    <w:rsid w:val="000351AC"/>
    <w:rsid w:val="0004591E"/>
    <w:rsid w:val="000508CC"/>
    <w:rsid w:val="0005107D"/>
    <w:rsid w:val="00053A34"/>
    <w:rsid w:val="000617D6"/>
    <w:rsid w:val="00064529"/>
    <w:rsid w:val="000703D0"/>
    <w:rsid w:val="000746CA"/>
    <w:rsid w:val="000840CD"/>
    <w:rsid w:val="000A37B6"/>
    <w:rsid w:val="000B21E8"/>
    <w:rsid w:val="000D6EEE"/>
    <w:rsid w:val="000E13D1"/>
    <w:rsid w:val="000E2606"/>
    <w:rsid w:val="000F281B"/>
    <w:rsid w:val="00100871"/>
    <w:rsid w:val="001125B2"/>
    <w:rsid w:val="0011389A"/>
    <w:rsid w:val="00113B86"/>
    <w:rsid w:val="00116983"/>
    <w:rsid w:val="00122F4A"/>
    <w:rsid w:val="00130A6A"/>
    <w:rsid w:val="00150F42"/>
    <w:rsid w:val="001676FA"/>
    <w:rsid w:val="00171BB8"/>
    <w:rsid w:val="00172347"/>
    <w:rsid w:val="00183EFC"/>
    <w:rsid w:val="00193DA5"/>
    <w:rsid w:val="001A17BE"/>
    <w:rsid w:val="001A1B3E"/>
    <w:rsid w:val="001A4706"/>
    <w:rsid w:val="001A7B77"/>
    <w:rsid w:val="001B30D6"/>
    <w:rsid w:val="001B35C7"/>
    <w:rsid w:val="001C5266"/>
    <w:rsid w:val="00200F95"/>
    <w:rsid w:val="00212477"/>
    <w:rsid w:val="0022423B"/>
    <w:rsid w:val="0022793E"/>
    <w:rsid w:val="00227E5F"/>
    <w:rsid w:val="002415AB"/>
    <w:rsid w:val="002449AF"/>
    <w:rsid w:val="00245114"/>
    <w:rsid w:val="0025353E"/>
    <w:rsid w:val="0025543A"/>
    <w:rsid w:val="00264D32"/>
    <w:rsid w:val="002722F0"/>
    <w:rsid w:val="002743AD"/>
    <w:rsid w:val="00287757"/>
    <w:rsid w:val="002A11EC"/>
    <w:rsid w:val="002A6723"/>
    <w:rsid w:val="002B3641"/>
    <w:rsid w:val="002B7E17"/>
    <w:rsid w:val="002C6D05"/>
    <w:rsid w:val="002E4743"/>
    <w:rsid w:val="002E60E5"/>
    <w:rsid w:val="00304733"/>
    <w:rsid w:val="003049EF"/>
    <w:rsid w:val="003140F0"/>
    <w:rsid w:val="00323C2D"/>
    <w:rsid w:val="00326811"/>
    <w:rsid w:val="00327116"/>
    <w:rsid w:val="00327994"/>
    <w:rsid w:val="00373B83"/>
    <w:rsid w:val="00385B89"/>
    <w:rsid w:val="0038617D"/>
    <w:rsid w:val="00387BAE"/>
    <w:rsid w:val="00387E92"/>
    <w:rsid w:val="00391755"/>
    <w:rsid w:val="003968F9"/>
    <w:rsid w:val="003A1999"/>
    <w:rsid w:val="003A3119"/>
    <w:rsid w:val="003B6045"/>
    <w:rsid w:val="003D5B3B"/>
    <w:rsid w:val="003E3C60"/>
    <w:rsid w:val="003E4CB9"/>
    <w:rsid w:val="00402030"/>
    <w:rsid w:val="00403F41"/>
    <w:rsid w:val="00404BF7"/>
    <w:rsid w:val="00404EB7"/>
    <w:rsid w:val="00421211"/>
    <w:rsid w:val="0043348C"/>
    <w:rsid w:val="00442214"/>
    <w:rsid w:val="0045196A"/>
    <w:rsid w:val="00455169"/>
    <w:rsid w:val="00463659"/>
    <w:rsid w:val="00466708"/>
    <w:rsid w:val="00477F41"/>
    <w:rsid w:val="00487F55"/>
    <w:rsid w:val="00496542"/>
    <w:rsid w:val="004A1EA7"/>
    <w:rsid w:val="004A2E22"/>
    <w:rsid w:val="004D22F0"/>
    <w:rsid w:val="004E3E30"/>
    <w:rsid w:val="004F021B"/>
    <w:rsid w:val="004F1C3E"/>
    <w:rsid w:val="004F52E7"/>
    <w:rsid w:val="004F52EB"/>
    <w:rsid w:val="00553B24"/>
    <w:rsid w:val="00565F06"/>
    <w:rsid w:val="005706EC"/>
    <w:rsid w:val="00576B4E"/>
    <w:rsid w:val="0058333C"/>
    <w:rsid w:val="005A0BCB"/>
    <w:rsid w:val="005A740B"/>
    <w:rsid w:val="005A7B78"/>
    <w:rsid w:val="005B5CE6"/>
    <w:rsid w:val="005C0E1B"/>
    <w:rsid w:val="005C39FC"/>
    <w:rsid w:val="005D20C8"/>
    <w:rsid w:val="005D4EB8"/>
    <w:rsid w:val="005D60EE"/>
    <w:rsid w:val="005E6CF7"/>
    <w:rsid w:val="005F2CB1"/>
    <w:rsid w:val="00602BC9"/>
    <w:rsid w:val="006222C2"/>
    <w:rsid w:val="00632CD6"/>
    <w:rsid w:val="00651B8E"/>
    <w:rsid w:val="006623DB"/>
    <w:rsid w:val="006666A9"/>
    <w:rsid w:val="0067379B"/>
    <w:rsid w:val="0067604E"/>
    <w:rsid w:val="006766E4"/>
    <w:rsid w:val="00685C72"/>
    <w:rsid w:val="006860F5"/>
    <w:rsid w:val="00687706"/>
    <w:rsid w:val="00690009"/>
    <w:rsid w:val="006A2D37"/>
    <w:rsid w:val="006A517C"/>
    <w:rsid w:val="006A6584"/>
    <w:rsid w:val="006A6EBB"/>
    <w:rsid w:val="006B4867"/>
    <w:rsid w:val="006C4E72"/>
    <w:rsid w:val="006D47E0"/>
    <w:rsid w:val="006D57DB"/>
    <w:rsid w:val="006E54CA"/>
    <w:rsid w:val="006F1CF5"/>
    <w:rsid w:val="006F2D88"/>
    <w:rsid w:val="006F7D86"/>
    <w:rsid w:val="007020BA"/>
    <w:rsid w:val="007077E4"/>
    <w:rsid w:val="007122B5"/>
    <w:rsid w:val="0071334C"/>
    <w:rsid w:val="0071582A"/>
    <w:rsid w:val="00726DB5"/>
    <w:rsid w:val="00733FB0"/>
    <w:rsid w:val="00753BE1"/>
    <w:rsid w:val="00762C2A"/>
    <w:rsid w:val="007679E7"/>
    <w:rsid w:val="00780BBB"/>
    <w:rsid w:val="007822DC"/>
    <w:rsid w:val="00783E64"/>
    <w:rsid w:val="00783F8D"/>
    <w:rsid w:val="00785940"/>
    <w:rsid w:val="00791CF7"/>
    <w:rsid w:val="00793562"/>
    <w:rsid w:val="007979CD"/>
    <w:rsid w:val="007B0C05"/>
    <w:rsid w:val="007C230D"/>
    <w:rsid w:val="007C54EC"/>
    <w:rsid w:val="007D1E02"/>
    <w:rsid w:val="007D34A3"/>
    <w:rsid w:val="007D4C73"/>
    <w:rsid w:val="007E776F"/>
    <w:rsid w:val="007F59CE"/>
    <w:rsid w:val="007F7DE8"/>
    <w:rsid w:val="0080706C"/>
    <w:rsid w:val="00807F2F"/>
    <w:rsid w:val="00814BBA"/>
    <w:rsid w:val="0081616C"/>
    <w:rsid w:val="008228D0"/>
    <w:rsid w:val="00830601"/>
    <w:rsid w:val="008359CE"/>
    <w:rsid w:val="00855E88"/>
    <w:rsid w:val="00857C2B"/>
    <w:rsid w:val="00864FB3"/>
    <w:rsid w:val="00866321"/>
    <w:rsid w:val="008721C5"/>
    <w:rsid w:val="00881422"/>
    <w:rsid w:val="00892EE2"/>
    <w:rsid w:val="008A5564"/>
    <w:rsid w:val="008B2DA0"/>
    <w:rsid w:val="008C4A7C"/>
    <w:rsid w:val="008D0E38"/>
    <w:rsid w:val="008D2FED"/>
    <w:rsid w:val="008E5797"/>
    <w:rsid w:val="008E7A7F"/>
    <w:rsid w:val="008F6F74"/>
    <w:rsid w:val="0090111C"/>
    <w:rsid w:val="00901576"/>
    <w:rsid w:val="009147C4"/>
    <w:rsid w:val="00917513"/>
    <w:rsid w:val="00926962"/>
    <w:rsid w:val="00934766"/>
    <w:rsid w:val="00950560"/>
    <w:rsid w:val="0097205E"/>
    <w:rsid w:val="00982FE9"/>
    <w:rsid w:val="00987EBD"/>
    <w:rsid w:val="009931B2"/>
    <w:rsid w:val="009971DC"/>
    <w:rsid w:val="009A4E1E"/>
    <w:rsid w:val="009A50C2"/>
    <w:rsid w:val="009B07B7"/>
    <w:rsid w:val="009B2D90"/>
    <w:rsid w:val="009B5140"/>
    <w:rsid w:val="009C1615"/>
    <w:rsid w:val="009C7343"/>
    <w:rsid w:val="009D17D7"/>
    <w:rsid w:val="009D2D47"/>
    <w:rsid w:val="009E2C43"/>
    <w:rsid w:val="009E6FD6"/>
    <w:rsid w:val="009E7036"/>
    <w:rsid w:val="009F0378"/>
    <w:rsid w:val="009F0FD6"/>
    <w:rsid w:val="00A06705"/>
    <w:rsid w:val="00A1035E"/>
    <w:rsid w:val="00A2299C"/>
    <w:rsid w:val="00A4170A"/>
    <w:rsid w:val="00A42560"/>
    <w:rsid w:val="00A433A6"/>
    <w:rsid w:val="00A458EA"/>
    <w:rsid w:val="00A47994"/>
    <w:rsid w:val="00A5542A"/>
    <w:rsid w:val="00A57585"/>
    <w:rsid w:val="00A65080"/>
    <w:rsid w:val="00A66D8A"/>
    <w:rsid w:val="00A75C71"/>
    <w:rsid w:val="00A86645"/>
    <w:rsid w:val="00A908DC"/>
    <w:rsid w:val="00AA18BB"/>
    <w:rsid w:val="00AB0086"/>
    <w:rsid w:val="00AB1B08"/>
    <w:rsid w:val="00AB3B66"/>
    <w:rsid w:val="00AD200D"/>
    <w:rsid w:val="00AD5EF8"/>
    <w:rsid w:val="00AE5066"/>
    <w:rsid w:val="00B105C7"/>
    <w:rsid w:val="00B1519F"/>
    <w:rsid w:val="00B15A95"/>
    <w:rsid w:val="00B20C80"/>
    <w:rsid w:val="00B35719"/>
    <w:rsid w:val="00B52E00"/>
    <w:rsid w:val="00B57269"/>
    <w:rsid w:val="00B64675"/>
    <w:rsid w:val="00B6716C"/>
    <w:rsid w:val="00B71005"/>
    <w:rsid w:val="00B76C97"/>
    <w:rsid w:val="00B825AE"/>
    <w:rsid w:val="00B92024"/>
    <w:rsid w:val="00B92A54"/>
    <w:rsid w:val="00B97540"/>
    <w:rsid w:val="00B97DCD"/>
    <w:rsid w:val="00BA455A"/>
    <w:rsid w:val="00BA6EFC"/>
    <w:rsid w:val="00BB6F6A"/>
    <w:rsid w:val="00BC5CFF"/>
    <w:rsid w:val="00BD5394"/>
    <w:rsid w:val="00BE7A39"/>
    <w:rsid w:val="00C12530"/>
    <w:rsid w:val="00C1495C"/>
    <w:rsid w:val="00C31D03"/>
    <w:rsid w:val="00C33BDC"/>
    <w:rsid w:val="00C428C3"/>
    <w:rsid w:val="00C52C8B"/>
    <w:rsid w:val="00C629C2"/>
    <w:rsid w:val="00C62B4C"/>
    <w:rsid w:val="00C82972"/>
    <w:rsid w:val="00C82C42"/>
    <w:rsid w:val="00C86577"/>
    <w:rsid w:val="00C874E7"/>
    <w:rsid w:val="00C90A7C"/>
    <w:rsid w:val="00C96BF3"/>
    <w:rsid w:val="00C97D37"/>
    <w:rsid w:val="00CA38E9"/>
    <w:rsid w:val="00CA5766"/>
    <w:rsid w:val="00CB0C65"/>
    <w:rsid w:val="00CB786C"/>
    <w:rsid w:val="00CD3469"/>
    <w:rsid w:val="00CE258F"/>
    <w:rsid w:val="00CE30AA"/>
    <w:rsid w:val="00CF012F"/>
    <w:rsid w:val="00CF66F3"/>
    <w:rsid w:val="00D01D99"/>
    <w:rsid w:val="00D05137"/>
    <w:rsid w:val="00D0720B"/>
    <w:rsid w:val="00D07504"/>
    <w:rsid w:val="00D12AD0"/>
    <w:rsid w:val="00D14801"/>
    <w:rsid w:val="00D237C1"/>
    <w:rsid w:val="00D56AF6"/>
    <w:rsid w:val="00D57864"/>
    <w:rsid w:val="00D639CA"/>
    <w:rsid w:val="00D645B3"/>
    <w:rsid w:val="00D71E54"/>
    <w:rsid w:val="00D7628C"/>
    <w:rsid w:val="00D81EB9"/>
    <w:rsid w:val="00D853BC"/>
    <w:rsid w:val="00D9268F"/>
    <w:rsid w:val="00D96424"/>
    <w:rsid w:val="00DC289A"/>
    <w:rsid w:val="00DD67B7"/>
    <w:rsid w:val="00E01129"/>
    <w:rsid w:val="00E07F75"/>
    <w:rsid w:val="00E165C3"/>
    <w:rsid w:val="00E21009"/>
    <w:rsid w:val="00E258F9"/>
    <w:rsid w:val="00E315D5"/>
    <w:rsid w:val="00E36C47"/>
    <w:rsid w:val="00E42B5F"/>
    <w:rsid w:val="00E6445F"/>
    <w:rsid w:val="00E656B7"/>
    <w:rsid w:val="00E71BAE"/>
    <w:rsid w:val="00E7615D"/>
    <w:rsid w:val="00E9671A"/>
    <w:rsid w:val="00EB5C2D"/>
    <w:rsid w:val="00EB7D68"/>
    <w:rsid w:val="00EC19D4"/>
    <w:rsid w:val="00ED0A36"/>
    <w:rsid w:val="00ED2A5D"/>
    <w:rsid w:val="00EE22DB"/>
    <w:rsid w:val="00EE3988"/>
    <w:rsid w:val="00EF05B6"/>
    <w:rsid w:val="00EF0EDC"/>
    <w:rsid w:val="00EF60C8"/>
    <w:rsid w:val="00EF6AF0"/>
    <w:rsid w:val="00EF7AE1"/>
    <w:rsid w:val="00F14E07"/>
    <w:rsid w:val="00F1713C"/>
    <w:rsid w:val="00F22B2F"/>
    <w:rsid w:val="00F22D34"/>
    <w:rsid w:val="00F5498C"/>
    <w:rsid w:val="00F57596"/>
    <w:rsid w:val="00F71132"/>
    <w:rsid w:val="00F714D2"/>
    <w:rsid w:val="00F81E93"/>
    <w:rsid w:val="00F916C2"/>
    <w:rsid w:val="00FA0491"/>
    <w:rsid w:val="00FA3303"/>
    <w:rsid w:val="00FA6879"/>
    <w:rsid w:val="00FD0C10"/>
    <w:rsid w:val="00FD31DC"/>
    <w:rsid w:val="00FD4602"/>
    <w:rsid w:val="00FE0808"/>
    <w:rsid w:val="00FE1B33"/>
    <w:rsid w:val="00FF146D"/>
    <w:rsid w:val="00FF25FE"/>
    <w:rsid w:val="00FF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E8E2CB4"/>
  <w15:docId w15:val="{BF9EECCF-57D5-4787-B9A2-BCEC5921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E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A2D37"/>
    <w:pPr>
      <w:keepNext/>
      <w:jc w:val="center"/>
      <w:outlineLvl w:val="0"/>
    </w:pPr>
    <w:rPr>
      <w:b/>
      <w:sz w:val="40"/>
    </w:rPr>
  </w:style>
  <w:style w:type="paragraph" w:styleId="2">
    <w:name w:val="heading 2"/>
    <w:basedOn w:val="a"/>
    <w:next w:val="a"/>
    <w:link w:val="20"/>
    <w:qFormat/>
    <w:rsid w:val="006A2D37"/>
    <w:pPr>
      <w:keepNext/>
      <w:jc w:val="center"/>
      <w:outlineLvl w:val="1"/>
    </w:pPr>
    <w:rPr>
      <w:b/>
      <w:sz w:val="36"/>
    </w:rPr>
  </w:style>
  <w:style w:type="paragraph" w:styleId="3">
    <w:name w:val="heading 3"/>
    <w:basedOn w:val="a"/>
    <w:next w:val="a"/>
    <w:link w:val="30"/>
    <w:qFormat/>
    <w:rsid w:val="006A2D37"/>
    <w:pPr>
      <w:keepNext/>
      <w:jc w:val="center"/>
      <w:outlineLvl w:val="2"/>
    </w:pPr>
    <w:rPr>
      <w:sz w:val="32"/>
    </w:rPr>
  </w:style>
  <w:style w:type="paragraph" w:styleId="4">
    <w:name w:val="heading 4"/>
    <w:basedOn w:val="a"/>
    <w:next w:val="a"/>
    <w:link w:val="40"/>
    <w:qFormat/>
    <w:rsid w:val="006A2D37"/>
    <w:pPr>
      <w:keepNext/>
      <w:spacing w:before="240" w:after="60"/>
      <w:jc w:val="both"/>
      <w:outlineLvl w:val="3"/>
    </w:pPr>
    <w:rPr>
      <w:b/>
      <w:bCs/>
      <w:sz w:val="28"/>
      <w:szCs w:val="28"/>
    </w:rPr>
  </w:style>
  <w:style w:type="paragraph" w:styleId="5">
    <w:name w:val="heading 5"/>
    <w:basedOn w:val="a"/>
    <w:next w:val="a"/>
    <w:link w:val="50"/>
    <w:qFormat/>
    <w:rsid w:val="006A2D37"/>
    <w:pPr>
      <w:keepNext/>
      <w:outlineLvl w:val="4"/>
    </w:pPr>
    <w:rPr>
      <w:b/>
      <w:sz w:val="32"/>
    </w:rPr>
  </w:style>
  <w:style w:type="paragraph" w:styleId="6">
    <w:name w:val="heading 6"/>
    <w:basedOn w:val="a"/>
    <w:next w:val="a"/>
    <w:link w:val="60"/>
    <w:qFormat/>
    <w:rsid w:val="006A2D37"/>
    <w:pPr>
      <w:spacing w:before="240" w:after="60"/>
      <w:outlineLvl w:val="5"/>
    </w:pPr>
    <w:rPr>
      <w:b/>
      <w:bCs/>
      <w:sz w:val="22"/>
      <w:szCs w:val="22"/>
    </w:rPr>
  </w:style>
  <w:style w:type="paragraph" w:styleId="7">
    <w:name w:val="heading 7"/>
    <w:basedOn w:val="a"/>
    <w:next w:val="a"/>
    <w:link w:val="70"/>
    <w:qFormat/>
    <w:rsid w:val="006A2D37"/>
    <w:pPr>
      <w:keepNext/>
      <w:jc w:val="center"/>
      <w:outlineLvl w:val="6"/>
    </w:pPr>
    <w:rPr>
      <w:rFonts w:eastAsia="Calibri"/>
      <w:b/>
      <w:sz w:val="28"/>
    </w:rPr>
  </w:style>
  <w:style w:type="paragraph" w:styleId="8">
    <w:name w:val="heading 8"/>
    <w:basedOn w:val="a"/>
    <w:next w:val="a"/>
    <w:link w:val="80"/>
    <w:qFormat/>
    <w:rsid w:val="006A2D37"/>
    <w:pPr>
      <w:keepNext/>
      <w:jc w:val="center"/>
      <w:outlineLvl w:val="7"/>
    </w:pPr>
    <w:rPr>
      <w:rFonts w:eastAsia="Calibri"/>
      <w:sz w:val="24"/>
    </w:rPr>
  </w:style>
  <w:style w:type="paragraph" w:styleId="9">
    <w:name w:val="heading 9"/>
    <w:basedOn w:val="a"/>
    <w:next w:val="a"/>
    <w:link w:val="90"/>
    <w:qFormat/>
    <w:rsid w:val="006A2D37"/>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4A2E22"/>
  </w:style>
  <w:style w:type="paragraph" w:styleId="a5">
    <w:name w:val="footer"/>
    <w:basedOn w:val="a"/>
    <w:link w:val="a6"/>
    <w:uiPriority w:val="99"/>
    <w:unhideWhenUsed/>
    <w:rsid w:val="004A2E2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A2E22"/>
  </w:style>
  <w:style w:type="character" w:customStyle="1" w:styleId="10">
    <w:name w:val="Заголовок 1 Знак"/>
    <w:basedOn w:val="a0"/>
    <w:link w:val="1"/>
    <w:rsid w:val="006A2D37"/>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6A2D37"/>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6A2D37"/>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6A2D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2D37"/>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A2D37"/>
    <w:rPr>
      <w:rFonts w:ascii="Times New Roman" w:eastAsia="Times New Roman" w:hAnsi="Times New Roman" w:cs="Times New Roman"/>
      <w:b/>
      <w:bCs/>
      <w:lang w:eastAsia="ru-RU"/>
    </w:rPr>
  </w:style>
  <w:style w:type="character" w:customStyle="1" w:styleId="70">
    <w:name w:val="Заголовок 7 Знак"/>
    <w:basedOn w:val="a0"/>
    <w:link w:val="7"/>
    <w:rsid w:val="006A2D37"/>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6A2D37"/>
    <w:rPr>
      <w:rFonts w:ascii="Times New Roman" w:eastAsia="Calibri" w:hAnsi="Times New Roman" w:cs="Times New Roman"/>
      <w:sz w:val="24"/>
      <w:szCs w:val="20"/>
      <w:lang w:eastAsia="ru-RU"/>
    </w:rPr>
  </w:style>
  <w:style w:type="character" w:customStyle="1" w:styleId="90">
    <w:name w:val="Заголовок 9 Знак"/>
    <w:basedOn w:val="a0"/>
    <w:link w:val="9"/>
    <w:rsid w:val="006A2D37"/>
    <w:rPr>
      <w:rFonts w:ascii="Arial" w:eastAsia="Calibri" w:hAnsi="Arial" w:cs="Arial"/>
      <w:lang w:eastAsia="ru-RU"/>
    </w:rPr>
  </w:style>
  <w:style w:type="numbering" w:customStyle="1" w:styleId="11">
    <w:name w:val="Нет списка1"/>
    <w:next w:val="a2"/>
    <w:uiPriority w:val="99"/>
    <w:semiHidden/>
    <w:unhideWhenUsed/>
    <w:rsid w:val="006A2D37"/>
  </w:style>
  <w:style w:type="table" w:styleId="a7">
    <w:name w:val="Table Grid"/>
    <w:basedOn w:val="a1"/>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9"/>
    <w:uiPriority w:val="99"/>
    <w:unhideWhenUsed/>
    <w:rsid w:val="006A2D37"/>
    <w:rPr>
      <w:rFonts w:ascii="Calibri" w:eastAsia="Calibri" w:hAnsi="Calibri"/>
      <w:lang w:eastAsia="en-US"/>
    </w:rPr>
  </w:style>
  <w:style w:type="character" w:customStyle="1" w:styleId="a9">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8"/>
    <w:uiPriority w:val="99"/>
    <w:rsid w:val="006A2D37"/>
    <w:rPr>
      <w:rFonts w:ascii="Calibri" w:eastAsia="Calibri" w:hAnsi="Calibri" w:cs="Times New Roman"/>
      <w:sz w:val="20"/>
      <w:szCs w:val="20"/>
    </w:rPr>
  </w:style>
  <w:style w:type="character" w:styleId="aa">
    <w:name w:val="footnote reference"/>
    <w:basedOn w:val="a0"/>
    <w:uiPriority w:val="99"/>
    <w:semiHidden/>
    <w:unhideWhenUsed/>
    <w:rsid w:val="006A2D37"/>
    <w:rPr>
      <w:vertAlign w:val="superscript"/>
    </w:rPr>
  </w:style>
  <w:style w:type="table" w:customStyle="1" w:styleId="12">
    <w:name w:val="Сетка таблицы1"/>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6A2D3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6A2D37"/>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6A2D37"/>
  </w:style>
  <w:style w:type="paragraph" w:styleId="ac">
    <w:name w:val="TOC Heading"/>
    <w:basedOn w:val="1"/>
    <w:next w:val="a"/>
    <w:uiPriority w:val="39"/>
    <w:unhideWhenUsed/>
    <w:qFormat/>
    <w:rsid w:val="006A2D3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6A2D37"/>
    <w:pPr>
      <w:spacing w:after="100"/>
    </w:pPr>
    <w:rPr>
      <w:b/>
      <w:sz w:val="28"/>
    </w:rPr>
  </w:style>
  <w:style w:type="paragraph" w:styleId="32">
    <w:name w:val="toc 3"/>
    <w:basedOn w:val="a"/>
    <w:next w:val="a"/>
    <w:autoRedefine/>
    <w:uiPriority w:val="39"/>
    <w:unhideWhenUsed/>
    <w:rsid w:val="006A2D37"/>
    <w:pPr>
      <w:tabs>
        <w:tab w:val="right" w:leader="dot" w:pos="14560"/>
      </w:tabs>
      <w:spacing w:after="100"/>
      <w:ind w:firstLine="680"/>
    </w:pPr>
    <w:rPr>
      <w:rFonts w:eastAsia="Calibri"/>
      <w:noProof/>
      <w:sz w:val="24"/>
      <w:lang w:eastAsia="en-US"/>
    </w:rPr>
  </w:style>
  <w:style w:type="character" w:styleId="ad">
    <w:name w:val="Hyperlink"/>
    <w:basedOn w:val="a0"/>
    <w:uiPriority w:val="99"/>
    <w:unhideWhenUsed/>
    <w:rsid w:val="006A2D37"/>
    <w:rPr>
      <w:color w:val="0000FF" w:themeColor="hyperlink"/>
      <w:u w:val="single"/>
    </w:rPr>
  </w:style>
  <w:style w:type="paragraph" w:styleId="ae">
    <w:name w:val="Balloon Text"/>
    <w:basedOn w:val="a"/>
    <w:link w:val="af"/>
    <w:semiHidden/>
    <w:unhideWhenUsed/>
    <w:rsid w:val="006A2D37"/>
    <w:rPr>
      <w:rFonts w:ascii="Tahoma" w:hAnsi="Tahoma" w:cs="Tahoma"/>
      <w:sz w:val="16"/>
      <w:szCs w:val="16"/>
    </w:rPr>
  </w:style>
  <w:style w:type="character" w:customStyle="1" w:styleId="af">
    <w:name w:val="Текст выноски Знак"/>
    <w:basedOn w:val="a0"/>
    <w:link w:val="ae"/>
    <w:semiHidden/>
    <w:rsid w:val="006A2D37"/>
    <w:rPr>
      <w:rFonts w:ascii="Tahoma" w:eastAsia="Times New Roman" w:hAnsi="Tahoma" w:cs="Tahoma"/>
      <w:sz w:val="16"/>
      <w:szCs w:val="16"/>
      <w:lang w:eastAsia="ru-RU"/>
    </w:rPr>
  </w:style>
  <w:style w:type="paragraph" w:styleId="23">
    <w:name w:val="toc 2"/>
    <w:basedOn w:val="a"/>
    <w:next w:val="a"/>
    <w:autoRedefine/>
    <w:uiPriority w:val="39"/>
    <w:unhideWhenUsed/>
    <w:rsid w:val="006A2D37"/>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6A2D37"/>
    <w:pPr>
      <w:spacing w:after="100"/>
      <w:ind w:left="800"/>
    </w:pPr>
    <w:rPr>
      <w:sz w:val="28"/>
    </w:rPr>
  </w:style>
  <w:style w:type="numbering" w:customStyle="1" w:styleId="110">
    <w:name w:val="Нет списка11"/>
    <w:next w:val="a2"/>
    <w:uiPriority w:val="99"/>
    <w:semiHidden/>
    <w:unhideWhenUsed/>
    <w:rsid w:val="006A2D37"/>
  </w:style>
  <w:style w:type="paragraph" w:styleId="af0">
    <w:name w:val="Body Text"/>
    <w:aliases w:val="Знак"/>
    <w:basedOn w:val="a"/>
    <w:link w:val="af1"/>
    <w:rsid w:val="006A2D37"/>
    <w:rPr>
      <w:sz w:val="24"/>
    </w:rPr>
  </w:style>
  <w:style w:type="character" w:customStyle="1" w:styleId="af1">
    <w:name w:val="Основной текст Знак"/>
    <w:aliases w:val="Знак Знак"/>
    <w:basedOn w:val="a0"/>
    <w:link w:val="af0"/>
    <w:rsid w:val="006A2D37"/>
    <w:rPr>
      <w:rFonts w:ascii="Times New Roman" w:eastAsia="Times New Roman" w:hAnsi="Times New Roman" w:cs="Times New Roman"/>
      <w:sz w:val="24"/>
      <w:szCs w:val="20"/>
      <w:lang w:eastAsia="ru-RU"/>
    </w:rPr>
  </w:style>
  <w:style w:type="paragraph" w:styleId="24">
    <w:name w:val="Body Text 2"/>
    <w:aliases w:val=" Знак"/>
    <w:basedOn w:val="a"/>
    <w:link w:val="210"/>
    <w:rsid w:val="006A2D37"/>
    <w:pPr>
      <w:jc w:val="both"/>
    </w:pPr>
  </w:style>
  <w:style w:type="character" w:customStyle="1" w:styleId="210">
    <w:name w:val="Основной текст 2 Знак1"/>
    <w:aliases w:val=" Знак Знак"/>
    <w:basedOn w:val="a0"/>
    <w:link w:val="24"/>
    <w:rsid w:val="006A2D37"/>
    <w:rPr>
      <w:rFonts w:ascii="Times New Roman" w:eastAsia="Times New Roman" w:hAnsi="Times New Roman" w:cs="Times New Roman"/>
      <w:sz w:val="20"/>
      <w:szCs w:val="20"/>
      <w:lang w:eastAsia="ru-RU"/>
    </w:rPr>
  </w:style>
  <w:style w:type="character" w:customStyle="1" w:styleId="25">
    <w:name w:val="Знак Знак2"/>
    <w:rsid w:val="006A2D37"/>
    <w:rPr>
      <w:sz w:val="24"/>
      <w:lang w:val="ru-RU" w:eastAsia="ru-RU" w:bidi="ar-SA"/>
    </w:rPr>
  </w:style>
  <w:style w:type="character" w:customStyle="1" w:styleId="26">
    <w:name w:val="Красная строка 2 Знак"/>
    <w:link w:val="27"/>
    <w:locked/>
    <w:rsid w:val="006A2D37"/>
    <w:rPr>
      <w:lang w:eastAsia="ru-RU"/>
    </w:rPr>
  </w:style>
  <w:style w:type="paragraph" w:styleId="af2">
    <w:name w:val="Body Text Indent"/>
    <w:basedOn w:val="a"/>
    <w:link w:val="af3"/>
    <w:unhideWhenUsed/>
    <w:rsid w:val="006A2D37"/>
    <w:pPr>
      <w:spacing w:after="120"/>
      <w:ind w:left="283"/>
    </w:pPr>
  </w:style>
  <w:style w:type="character" w:customStyle="1" w:styleId="af3">
    <w:name w:val="Основной текст с отступом Знак"/>
    <w:basedOn w:val="a0"/>
    <w:link w:val="af2"/>
    <w:rsid w:val="006A2D37"/>
    <w:rPr>
      <w:rFonts w:ascii="Times New Roman" w:eastAsia="Times New Roman" w:hAnsi="Times New Roman" w:cs="Times New Roman"/>
      <w:sz w:val="20"/>
      <w:szCs w:val="20"/>
      <w:lang w:eastAsia="ru-RU"/>
    </w:rPr>
  </w:style>
  <w:style w:type="paragraph" w:styleId="27">
    <w:name w:val="Body Text First Indent 2"/>
    <w:basedOn w:val="af2"/>
    <w:link w:val="26"/>
    <w:rsid w:val="006A2D37"/>
    <w:pPr>
      <w:ind w:firstLine="210"/>
    </w:pPr>
    <w:rPr>
      <w:rFonts w:asciiTheme="minorHAnsi" w:eastAsiaTheme="minorHAnsi" w:hAnsiTheme="minorHAnsi" w:cstheme="minorBidi"/>
      <w:sz w:val="22"/>
      <w:szCs w:val="22"/>
    </w:rPr>
  </w:style>
  <w:style w:type="character" w:customStyle="1" w:styleId="211">
    <w:name w:val="Красная строка 2 Знак1"/>
    <w:basedOn w:val="af3"/>
    <w:uiPriority w:val="99"/>
    <w:semiHidden/>
    <w:rsid w:val="006A2D37"/>
    <w:rPr>
      <w:rFonts w:ascii="Times New Roman" w:eastAsia="Times New Roman" w:hAnsi="Times New Roman" w:cs="Times New Roman"/>
      <w:sz w:val="20"/>
      <w:szCs w:val="20"/>
      <w:lang w:eastAsia="ru-RU"/>
    </w:rPr>
  </w:style>
  <w:style w:type="character" w:customStyle="1" w:styleId="af4">
    <w:name w:val="Текст Знак"/>
    <w:aliases w:val="Знак4 Знак Знак,Знак4 Знак1"/>
    <w:link w:val="af5"/>
    <w:rsid w:val="006A2D37"/>
  </w:style>
  <w:style w:type="paragraph" w:styleId="af5">
    <w:name w:val="Plain Text"/>
    <w:aliases w:val="Знак4 Знак,Знак4"/>
    <w:basedOn w:val="a"/>
    <w:link w:val="af4"/>
    <w:rsid w:val="006A2D37"/>
    <w:rPr>
      <w:rFonts w:asciiTheme="minorHAnsi" w:eastAsiaTheme="minorHAnsi" w:hAnsiTheme="minorHAnsi" w:cstheme="minorBidi"/>
      <w:sz w:val="22"/>
      <w:szCs w:val="22"/>
      <w:lang w:eastAsia="en-US"/>
    </w:rPr>
  </w:style>
  <w:style w:type="character" w:customStyle="1" w:styleId="14">
    <w:name w:val="Текст Знак1"/>
    <w:basedOn w:val="a0"/>
    <w:uiPriority w:val="99"/>
    <w:semiHidden/>
    <w:rsid w:val="006A2D37"/>
    <w:rPr>
      <w:rFonts w:ascii="Consolas" w:eastAsia="Times New Roman" w:hAnsi="Consolas" w:cs="Consolas"/>
      <w:sz w:val="21"/>
      <w:szCs w:val="21"/>
      <w:lang w:eastAsia="ru-RU"/>
    </w:rPr>
  </w:style>
  <w:style w:type="character" w:customStyle="1" w:styleId="apple-style-span">
    <w:name w:val="apple-style-span"/>
    <w:basedOn w:val="a0"/>
    <w:rsid w:val="006A2D37"/>
  </w:style>
  <w:style w:type="character" w:customStyle="1" w:styleId="af6">
    <w:name w:val="Знак Знак Знак"/>
    <w:locked/>
    <w:rsid w:val="006A2D37"/>
    <w:rPr>
      <w:sz w:val="24"/>
      <w:lang w:val="ru-RU" w:eastAsia="ru-RU" w:bidi="ar-SA"/>
    </w:rPr>
  </w:style>
  <w:style w:type="paragraph" w:customStyle="1" w:styleId="15">
    <w:name w:val="Абзац списка1"/>
    <w:basedOn w:val="a"/>
    <w:rsid w:val="006A2D37"/>
    <w:pPr>
      <w:ind w:left="720"/>
      <w:contextualSpacing/>
    </w:pPr>
    <w:rPr>
      <w:rFonts w:eastAsia="Calibri"/>
    </w:rPr>
  </w:style>
  <w:style w:type="paragraph" w:customStyle="1" w:styleId="CharChar">
    <w:name w:val="Знак Знак Знак Знак Char Знак Char Знак"/>
    <w:basedOn w:val="a"/>
    <w:rsid w:val="006A2D37"/>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6A2D37"/>
    <w:pPr>
      <w:tabs>
        <w:tab w:val="num" w:pos="720"/>
      </w:tabs>
      <w:overflowPunct w:val="0"/>
      <w:autoSpaceDE w:val="0"/>
      <w:autoSpaceDN w:val="0"/>
      <w:adjustRightInd w:val="0"/>
      <w:ind w:left="717" w:hanging="357"/>
    </w:pPr>
    <w:rPr>
      <w:rFonts w:eastAsia="Calibri"/>
    </w:rPr>
  </w:style>
  <w:style w:type="character" w:styleId="af8">
    <w:name w:val="Strong"/>
    <w:uiPriority w:val="22"/>
    <w:qFormat/>
    <w:rsid w:val="006A2D37"/>
    <w:rPr>
      <w:b/>
      <w:bCs/>
    </w:rPr>
  </w:style>
  <w:style w:type="paragraph" w:customStyle="1" w:styleId="16">
    <w:name w:val="Обычный1"/>
    <w:rsid w:val="006A2D37"/>
    <w:pPr>
      <w:spacing w:after="0" w:line="240" w:lineRule="auto"/>
    </w:pPr>
    <w:rPr>
      <w:rFonts w:ascii="Times New Roman" w:eastAsia="Times New Roman" w:hAnsi="Times New Roman" w:cs="Times New Roman"/>
      <w:snapToGrid w:val="0"/>
      <w:sz w:val="28"/>
      <w:szCs w:val="20"/>
      <w:lang w:eastAsia="ru-RU"/>
    </w:rPr>
  </w:style>
  <w:style w:type="character" w:styleId="af9">
    <w:name w:val="Emphasis"/>
    <w:qFormat/>
    <w:rsid w:val="006A2D37"/>
    <w:rPr>
      <w:i/>
      <w:iCs/>
    </w:rPr>
  </w:style>
  <w:style w:type="paragraph" w:customStyle="1" w:styleId="afa">
    <w:name w:val="Знак Знак Знак Знак Знак Знак Знак Знак Знак Знак Знак Знак Знак Знак Знак Знак Знак"/>
    <w:basedOn w:val="a"/>
    <w:rsid w:val="006A2D37"/>
    <w:pPr>
      <w:spacing w:after="160" w:line="240" w:lineRule="exact"/>
    </w:pPr>
    <w:rPr>
      <w:rFonts w:ascii="Verdana" w:hAnsi="Verdana" w:cs="Verdana"/>
      <w:lang w:val="en-US" w:eastAsia="en-US"/>
    </w:rPr>
  </w:style>
  <w:style w:type="table" w:customStyle="1" w:styleId="52">
    <w:name w:val="Сетка таблицы5"/>
    <w:basedOn w:val="a1"/>
    <w:next w:val="a7"/>
    <w:uiPriority w:val="59"/>
    <w:rsid w:val="006A2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6A2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c">
    <w:name w:val="Обычный.Основной"/>
    <w:rsid w:val="006A2D37"/>
    <w:pPr>
      <w:widowControl w:val="0"/>
      <w:snapToGrid w:val="0"/>
      <w:spacing w:after="0" w:line="259" w:lineRule="auto"/>
      <w:jc w:val="both"/>
    </w:pPr>
    <w:rPr>
      <w:rFonts w:ascii="Times New Roman" w:eastAsia="Times New Roman" w:hAnsi="Times New Roman" w:cs="Times New Roman"/>
      <w:sz w:val="24"/>
      <w:szCs w:val="20"/>
      <w:lang w:eastAsia="ru-RU"/>
    </w:rPr>
  </w:style>
  <w:style w:type="character" w:customStyle="1" w:styleId="wmi-callto">
    <w:name w:val="wmi-callto"/>
    <w:basedOn w:val="a0"/>
    <w:rsid w:val="006A2D37"/>
  </w:style>
  <w:style w:type="character" w:customStyle="1" w:styleId="FontStyle12">
    <w:name w:val="Font Style12"/>
    <w:rsid w:val="006A2D37"/>
    <w:rPr>
      <w:rFonts w:ascii="Times New Roman" w:hAnsi="Times New Roman" w:cs="Times New Roman"/>
      <w:b/>
      <w:bCs/>
      <w:sz w:val="22"/>
      <w:szCs w:val="22"/>
    </w:rPr>
  </w:style>
  <w:style w:type="character" w:customStyle="1" w:styleId="FontStyle13">
    <w:name w:val="Font Style13"/>
    <w:rsid w:val="006A2D37"/>
    <w:rPr>
      <w:rFonts w:ascii="Times New Roman" w:hAnsi="Times New Roman" w:cs="Times New Roman"/>
      <w:b/>
      <w:bCs/>
      <w:sz w:val="22"/>
      <w:szCs w:val="22"/>
    </w:rPr>
  </w:style>
  <w:style w:type="character" w:customStyle="1" w:styleId="apple-converted-space">
    <w:name w:val="apple-converted-space"/>
    <w:rsid w:val="006A2D37"/>
    <w:rPr>
      <w:rFonts w:cs="Times New Roman"/>
    </w:rPr>
  </w:style>
  <w:style w:type="paragraph" w:styleId="afd">
    <w:name w:val="List"/>
    <w:basedOn w:val="a"/>
    <w:rsid w:val="006A2D37"/>
    <w:pPr>
      <w:ind w:left="283" w:hanging="283"/>
    </w:pPr>
  </w:style>
  <w:style w:type="paragraph" w:styleId="28">
    <w:name w:val="List 2"/>
    <w:basedOn w:val="a"/>
    <w:rsid w:val="006A2D37"/>
    <w:pPr>
      <w:ind w:left="566" w:hanging="283"/>
    </w:pPr>
  </w:style>
  <w:style w:type="paragraph" w:styleId="33">
    <w:name w:val="Body Text Indent 3"/>
    <w:basedOn w:val="a"/>
    <w:link w:val="34"/>
    <w:rsid w:val="006A2D37"/>
    <w:pPr>
      <w:spacing w:after="120"/>
      <w:ind w:left="283"/>
    </w:pPr>
    <w:rPr>
      <w:sz w:val="16"/>
      <w:szCs w:val="16"/>
    </w:rPr>
  </w:style>
  <w:style w:type="character" w:customStyle="1" w:styleId="34">
    <w:name w:val="Основной текст с отступом 3 Знак"/>
    <w:basedOn w:val="a0"/>
    <w:link w:val="33"/>
    <w:rsid w:val="006A2D37"/>
    <w:rPr>
      <w:rFonts w:ascii="Times New Roman" w:eastAsia="Times New Roman" w:hAnsi="Times New Roman" w:cs="Times New Roman"/>
      <w:sz w:val="16"/>
      <w:szCs w:val="16"/>
      <w:lang w:eastAsia="ru-RU"/>
    </w:rPr>
  </w:style>
  <w:style w:type="paragraph" w:styleId="afe">
    <w:name w:val="Body Text First Indent"/>
    <w:basedOn w:val="af0"/>
    <w:link w:val="aff"/>
    <w:rsid w:val="006A2D37"/>
    <w:pPr>
      <w:spacing w:after="120"/>
      <w:ind w:firstLine="210"/>
    </w:pPr>
    <w:rPr>
      <w:sz w:val="20"/>
    </w:rPr>
  </w:style>
  <w:style w:type="character" w:customStyle="1" w:styleId="aff">
    <w:name w:val="Красная строка Знак"/>
    <w:basedOn w:val="af1"/>
    <w:link w:val="afe"/>
    <w:rsid w:val="006A2D37"/>
    <w:rPr>
      <w:rFonts w:ascii="Times New Roman" w:eastAsia="Times New Roman" w:hAnsi="Times New Roman" w:cs="Times New Roman"/>
      <w:sz w:val="20"/>
      <w:szCs w:val="20"/>
      <w:lang w:eastAsia="ru-RU"/>
    </w:rPr>
  </w:style>
  <w:style w:type="paragraph" w:styleId="29">
    <w:name w:val="List Bullet 2"/>
    <w:basedOn w:val="a"/>
    <w:rsid w:val="006A2D37"/>
    <w:pPr>
      <w:tabs>
        <w:tab w:val="num" w:pos="643"/>
      </w:tabs>
      <w:ind w:left="643" w:hanging="360"/>
      <w:jc w:val="both"/>
    </w:pPr>
    <w:rPr>
      <w:sz w:val="24"/>
      <w:szCs w:val="24"/>
    </w:rPr>
  </w:style>
  <w:style w:type="character" w:customStyle="1" w:styleId="17">
    <w:name w:val="Строгий1"/>
    <w:rsid w:val="006A2D37"/>
    <w:rPr>
      <w:rFonts w:ascii="Lucida Grande" w:eastAsia="ヒラギノ角ゴ Pro W3" w:hAnsi="Lucida Grande"/>
      <w:b/>
      <w:i w:val="0"/>
      <w:color w:val="000000"/>
      <w:sz w:val="20"/>
    </w:rPr>
  </w:style>
  <w:style w:type="character" w:customStyle="1" w:styleId="t91">
    <w:name w:val="t91"/>
    <w:rsid w:val="006A2D37"/>
    <w:rPr>
      <w:rFonts w:ascii="Times New Roman" w:hAnsi="Times New Roman" w:cs="Times New Roman" w:hint="default"/>
      <w:color w:val="000000"/>
      <w:sz w:val="26"/>
      <w:szCs w:val="26"/>
    </w:rPr>
  </w:style>
  <w:style w:type="character" w:customStyle="1" w:styleId="t101">
    <w:name w:val="t101"/>
    <w:rsid w:val="006A2D37"/>
    <w:rPr>
      <w:rFonts w:ascii="Times New Roman" w:hAnsi="Times New Roman" w:cs="Times New Roman" w:hint="default"/>
      <w:b/>
      <w:bCs/>
      <w:color w:val="000000"/>
      <w:sz w:val="26"/>
      <w:szCs w:val="26"/>
    </w:rPr>
  </w:style>
  <w:style w:type="character" w:customStyle="1" w:styleId="ms-rtecustom-">
    <w:name w:val="ms-rtecustom-параграф"/>
    <w:basedOn w:val="a0"/>
    <w:rsid w:val="006A2D37"/>
  </w:style>
  <w:style w:type="character" w:styleId="aff0">
    <w:name w:val="page number"/>
    <w:basedOn w:val="a0"/>
    <w:rsid w:val="006A2D37"/>
  </w:style>
  <w:style w:type="paragraph" w:customStyle="1" w:styleId="18">
    <w:name w:val="Без интервала1"/>
    <w:rsid w:val="006A2D37"/>
    <w:pPr>
      <w:spacing w:after="0" w:line="240" w:lineRule="auto"/>
    </w:pPr>
    <w:rPr>
      <w:rFonts w:ascii="Calibri" w:eastAsia="Times New Roman" w:hAnsi="Calibri" w:cs="Times New Roman"/>
      <w:lang w:eastAsia="ru-RU"/>
    </w:rPr>
  </w:style>
  <w:style w:type="character" w:customStyle="1" w:styleId="aff1">
    <w:name w:val="Заголовок Знак"/>
    <w:aliases w:val="Знак11 Знак"/>
    <w:link w:val="aff2"/>
    <w:locked/>
    <w:rsid w:val="006A2D37"/>
    <w:rPr>
      <w:b/>
      <w:bCs/>
      <w:sz w:val="32"/>
      <w:szCs w:val="32"/>
    </w:rPr>
  </w:style>
  <w:style w:type="paragraph" w:styleId="aff2">
    <w:name w:val="Title"/>
    <w:aliases w:val="Знак11"/>
    <w:basedOn w:val="a"/>
    <w:link w:val="aff1"/>
    <w:qFormat/>
    <w:rsid w:val="006A2D37"/>
    <w:pPr>
      <w:suppressAutoHyphens/>
      <w:jc w:val="center"/>
    </w:pPr>
    <w:rPr>
      <w:rFonts w:asciiTheme="minorHAnsi" w:eastAsiaTheme="minorHAnsi" w:hAnsiTheme="minorHAnsi" w:cstheme="minorBidi"/>
      <w:b/>
      <w:bCs/>
      <w:sz w:val="32"/>
      <w:szCs w:val="32"/>
      <w:lang w:eastAsia="en-US"/>
    </w:rPr>
  </w:style>
  <w:style w:type="character" w:customStyle="1" w:styleId="19">
    <w:name w:val="Название Знак1"/>
    <w:basedOn w:val="a0"/>
    <w:rsid w:val="006A2D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6A2D37"/>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6A2D37"/>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6A2D37"/>
    <w:rPr>
      <w:rFonts w:ascii="Times New Roman" w:hAnsi="Times New Roman" w:cs="Times New Roman"/>
      <w:b/>
      <w:bCs/>
      <w:sz w:val="22"/>
      <w:szCs w:val="22"/>
    </w:rPr>
  </w:style>
  <w:style w:type="paragraph" w:customStyle="1" w:styleId="aff3">
    <w:name w:val="Знак Знак Знак Знак"/>
    <w:basedOn w:val="a"/>
    <w:rsid w:val="006A2D37"/>
    <w:pPr>
      <w:spacing w:after="160" w:line="240" w:lineRule="exact"/>
    </w:pPr>
    <w:rPr>
      <w:rFonts w:ascii="Arial" w:hAnsi="Arial" w:cs="Arial"/>
      <w:lang w:val="en-US" w:eastAsia="en-US"/>
    </w:rPr>
  </w:style>
  <w:style w:type="character" w:customStyle="1" w:styleId="BodyText2Char">
    <w:name w:val="Body Text 2 Char"/>
    <w:locked/>
    <w:rsid w:val="006A2D37"/>
    <w:rPr>
      <w:rFonts w:eastAsia="Times New Roman" w:cs="Times New Roman"/>
      <w:sz w:val="24"/>
      <w:lang w:val="ru-RU" w:eastAsia="ru-RU" w:bidi="ar-SA"/>
    </w:rPr>
  </w:style>
  <w:style w:type="character" w:customStyle="1" w:styleId="2a">
    <w:name w:val="Основной текст (2) + Не полужирный"/>
    <w:rsid w:val="006A2D37"/>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uiPriority w:val="99"/>
    <w:rsid w:val="006A2D37"/>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6A2D37"/>
    <w:rPr>
      <w:rFonts w:ascii="Times New Roman" w:eastAsia="Times New Roman" w:hAnsi="Times New Roman" w:cs="Times New Roman"/>
      <w:sz w:val="24"/>
      <w:szCs w:val="24"/>
      <w:lang w:eastAsia="ru-RU"/>
    </w:rPr>
  </w:style>
  <w:style w:type="paragraph" w:styleId="aff5">
    <w:name w:val="No Spacing"/>
    <w:uiPriority w:val="1"/>
    <w:qFormat/>
    <w:rsid w:val="006A2D37"/>
    <w:pPr>
      <w:spacing w:after="0" w:line="240" w:lineRule="auto"/>
    </w:pPr>
    <w:rPr>
      <w:rFonts w:ascii="Calibri" w:eastAsia="Calibri" w:hAnsi="Calibri" w:cs="Times New Roman"/>
    </w:rPr>
  </w:style>
  <w:style w:type="character" w:customStyle="1" w:styleId="ms-rtecustom-0">
    <w:name w:val="ms-rtecustom-улучшенныйсписок"/>
    <w:basedOn w:val="a0"/>
    <w:rsid w:val="006A2D37"/>
  </w:style>
  <w:style w:type="character" w:customStyle="1" w:styleId="1a">
    <w:name w:val="Знак Знак Знак1"/>
    <w:rsid w:val="006A2D37"/>
    <w:rPr>
      <w:lang w:val="ru-RU" w:eastAsia="ru-RU" w:bidi="ar-SA"/>
    </w:rPr>
  </w:style>
  <w:style w:type="character" w:customStyle="1" w:styleId="BodyTextChar">
    <w:name w:val="Body Text Char"/>
    <w:aliases w:val="Знак Char"/>
    <w:locked/>
    <w:rsid w:val="006A2D37"/>
    <w:rPr>
      <w:rFonts w:ascii="Times New Roman" w:hAnsi="Times New Roman" w:cs="Times New Roman"/>
      <w:sz w:val="20"/>
      <w:szCs w:val="20"/>
      <w:lang w:val="x-none" w:eastAsia="ru-RU"/>
    </w:rPr>
  </w:style>
  <w:style w:type="paragraph" w:customStyle="1" w:styleId="Default">
    <w:name w:val="Default"/>
    <w:rsid w:val="006A2D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c">
    <w:name w:val="Текст2"/>
    <w:basedOn w:val="a"/>
    <w:rsid w:val="006A2D37"/>
    <w:pPr>
      <w:spacing w:line="288" w:lineRule="auto"/>
      <w:ind w:firstLine="709"/>
      <w:jc w:val="both"/>
    </w:pPr>
    <w:rPr>
      <w:rFonts w:eastAsia="Calibri"/>
      <w:sz w:val="24"/>
      <w:szCs w:val="26"/>
    </w:rPr>
  </w:style>
  <w:style w:type="paragraph" w:customStyle="1" w:styleId="aff6">
    <w:name w:val="ТекстОсновной"/>
    <w:basedOn w:val="a"/>
    <w:rsid w:val="006A2D37"/>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6A2D37"/>
    <w:pPr>
      <w:ind w:firstLine="720"/>
      <w:jc w:val="both"/>
    </w:pPr>
    <w:rPr>
      <w:rFonts w:eastAsia="Calibri"/>
      <w:sz w:val="28"/>
    </w:rPr>
  </w:style>
  <w:style w:type="character" w:customStyle="1" w:styleId="p11">
    <w:name w:val="p11"/>
    <w:rsid w:val="006A2D37"/>
    <w:rPr>
      <w:rFonts w:ascii="Times New Roman" w:hAnsi="Times New Roman"/>
      <w:b/>
      <w:color w:val="000000"/>
      <w:sz w:val="24"/>
    </w:rPr>
  </w:style>
  <w:style w:type="paragraph" w:styleId="35">
    <w:name w:val="Body Text 3"/>
    <w:basedOn w:val="a"/>
    <w:link w:val="36"/>
    <w:rsid w:val="006A2D37"/>
    <w:pPr>
      <w:spacing w:after="120"/>
    </w:pPr>
    <w:rPr>
      <w:rFonts w:eastAsia="Calibri"/>
      <w:sz w:val="16"/>
      <w:szCs w:val="16"/>
    </w:rPr>
  </w:style>
  <w:style w:type="character" w:customStyle="1" w:styleId="36">
    <w:name w:val="Основной текст 3 Знак"/>
    <w:basedOn w:val="a0"/>
    <w:link w:val="35"/>
    <w:rsid w:val="006A2D37"/>
    <w:rPr>
      <w:rFonts w:ascii="Times New Roman" w:eastAsia="Calibri" w:hAnsi="Times New Roman" w:cs="Times New Roman"/>
      <w:sz w:val="16"/>
      <w:szCs w:val="16"/>
      <w:lang w:eastAsia="ru-RU"/>
    </w:rPr>
  </w:style>
  <w:style w:type="paragraph" w:customStyle="1" w:styleId="FR2">
    <w:name w:val="FR2"/>
    <w:rsid w:val="006A2D37"/>
    <w:pPr>
      <w:widowControl w:val="0"/>
      <w:spacing w:after="0" w:line="300" w:lineRule="auto"/>
    </w:pPr>
    <w:rPr>
      <w:rFonts w:ascii="Times New Roman" w:eastAsia="Calibri" w:hAnsi="Times New Roman" w:cs="Times New Roman"/>
      <w:sz w:val="28"/>
      <w:szCs w:val="20"/>
      <w:lang w:eastAsia="ru-RU"/>
    </w:rPr>
  </w:style>
  <w:style w:type="paragraph" w:customStyle="1" w:styleId="1b">
    <w:name w:val="Знак Знак Знак1 Знак Знак Знак Знак Знак Знак Знак"/>
    <w:basedOn w:val="a"/>
    <w:rsid w:val="006A2D37"/>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6A2D37"/>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fatext">
    <w:name w:val="fatext"/>
    <w:basedOn w:val="a"/>
    <w:rsid w:val="006A2D37"/>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6A2D37"/>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6A2D37"/>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6A2D37"/>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6A2D37"/>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6A2D37"/>
    <w:pPr>
      <w:spacing w:line="360" w:lineRule="auto"/>
      <w:ind w:firstLine="709"/>
      <w:jc w:val="both"/>
    </w:pPr>
    <w:rPr>
      <w:sz w:val="28"/>
      <w:szCs w:val="22"/>
      <w:lang w:eastAsia="en-US"/>
    </w:rPr>
  </w:style>
  <w:style w:type="paragraph" w:customStyle="1" w:styleId="2d">
    <w:name w:val="Знак Знак2 Знак"/>
    <w:basedOn w:val="a"/>
    <w:rsid w:val="006A2D37"/>
    <w:pPr>
      <w:widowControl w:val="0"/>
      <w:jc w:val="right"/>
    </w:pPr>
    <w:rPr>
      <w:rFonts w:ascii="Tahoma" w:eastAsia="Calibri" w:hAnsi="Tahoma"/>
      <w:b/>
      <w:lang w:val="en-US" w:eastAsia="en-US"/>
    </w:rPr>
  </w:style>
  <w:style w:type="paragraph" w:customStyle="1" w:styleId="western">
    <w:name w:val="western"/>
    <w:basedOn w:val="a"/>
    <w:rsid w:val="006A2D37"/>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6A2D37"/>
    <w:rPr>
      <w:rFonts w:ascii="Consolas" w:eastAsia="Times New Roman" w:hAnsi="Consolas" w:cs="Times New Roman"/>
      <w:sz w:val="21"/>
      <w:szCs w:val="21"/>
    </w:rPr>
  </w:style>
  <w:style w:type="paragraph" w:customStyle="1" w:styleId="Pa4">
    <w:name w:val="Pa4"/>
    <w:basedOn w:val="a"/>
    <w:next w:val="a"/>
    <w:rsid w:val="006A2D37"/>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6A2D37"/>
    <w:pPr>
      <w:spacing w:line="221" w:lineRule="atLeast"/>
    </w:pPr>
    <w:rPr>
      <w:color w:val="auto"/>
    </w:rPr>
  </w:style>
  <w:style w:type="character" w:customStyle="1" w:styleId="A40">
    <w:name w:val="A4"/>
    <w:rsid w:val="006A2D37"/>
    <w:rPr>
      <w:color w:val="000000"/>
      <w:sz w:val="18"/>
    </w:rPr>
  </w:style>
  <w:style w:type="character" w:customStyle="1" w:styleId="art-title1">
    <w:name w:val="art-title1"/>
    <w:rsid w:val="006A2D37"/>
    <w:rPr>
      <w:rFonts w:ascii="Arial" w:hAnsi="Arial"/>
      <w:color w:val="000000"/>
      <w:sz w:val="13"/>
    </w:rPr>
  </w:style>
  <w:style w:type="paragraph" w:customStyle="1" w:styleId="1e">
    <w:name w:val="Основной текст1"/>
    <w:basedOn w:val="a"/>
    <w:link w:val="affa"/>
    <w:rsid w:val="006A2D37"/>
    <w:pPr>
      <w:tabs>
        <w:tab w:val="right" w:pos="4763"/>
      </w:tabs>
      <w:spacing w:after="120" w:line="269" w:lineRule="auto"/>
      <w:ind w:firstLine="454"/>
      <w:jc w:val="both"/>
    </w:pPr>
    <w:rPr>
      <w:rFonts w:eastAsia="Calibri"/>
      <w:sz w:val="22"/>
    </w:rPr>
  </w:style>
  <w:style w:type="paragraph" w:customStyle="1" w:styleId="text">
    <w:name w:val="text"/>
    <w:basedOn w:val="a"/>
    <w:rsid w:val="006A2D37"/>
    <w:pPr>
      <w:spacing w:before="100" w:beforeAutospacing="1" w:after="100" w:afterAutospacing="1"/>
    </w:pPr>
    <w:rPr>
      <w:rFonts w:eastAsia="Calibri"/>
      <w:sz w:val="24"/>
      <w:szCs w:val="24"/>
    </w:rPr>
  </w:style>
  <w:style w:type="character" w:customStyle="1" w:styleId="FontStyle11">
    <w:name w:val="Font Style11"/>
    <w:rsid w:val="006A2D37"/>
    <w:rPr>
      <w:rFonts w:ascii="Times New Roman" w:hAnsi="Times New Roman"/>
      <w:sz w:val="26"/>
    </w:rPr>
  </w:style>
  <w:style w:type="character" w:customStyle="1" w:styleId="Heading5Char">
    <w:name w:val="Heading 5 Char"/>
    <w:locked/>
    <w:rsid w:val="006A2D37"/>
    <w:rPr>
      <w:rFonts w:ascii="Times New Roman" w:hAnsi="Times New Roman"/>
      <w:b/>
      <w:i/>
      <w:sz w:val="26"/>
      <w:lang w:val="x-none" w:eastAsia="ru-RU"/>
    </w:rPr>
  </w:style>
  <w:style w:type="character" w:customStyle="1" w:styleId="FontStyle21">
    <w:name w:val="Font Style21"/>
    <w:rsid w:val="006A2D37"/>
    <w:rPr>
      <w:rFonts w:ascii="Century Schoolbook" w:hAnsi="Century Schoolbook"/>
      <w:sz w:val="22"/>
    </w:rPr>
  </w:style>
  <w:style w:type="character" w:customStyle="1" w:styleId="FontStyle25">
    <w:name w:val="Font Style25"/>
    <w:rsid w:val="006A2D37"/>
    <w:rPr>
      <w:rFonts w:ascii="Century Schoolbook" w:hAnsi="Century Schoolbook"/>
      <w:sz w:val="32"/>
    </w:rPr>
  </w:style>
  <w:style w:type="paragraph" w:customStyle="1" w:styleId="Style2">
    <w:name w:val="Style2"/>
    <w:basedOn w:val="a"/>
    <w:rsid w:val="006A2D37"/>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6A2D37"/>
    <w:rPr>
      <w:rFonts w:ascii="Century Schoolbook" w:hAnsi="Century Schoolbook"/>
      <w:sz w:val="18"/>
    </w:rPr>
  </w:style>
  <w:style w:type="paragraph" w:customStyle="1" w:styleId="Style13">
    <w:name w:val="Style13"/>
    <w:basedOn w:val="a"/>
    <w:rsid w:val="006A2D37"/>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6A2D37"/>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6A2D37"/>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6A2D37"/>
    <w:pPr>
      <w:suppressAutoHyphens/>
      <w:spacing w:line="240" w:lineRule="atLeast"/>
    </w:pPr>
    <w:rPr>
      <w:rFonts w:eastAsia="Calibri"/>
      <w:sz w:val="24"/>
      <w:szCs w:val="24"/>
      <w:lang w:eastAsia="ar-SA"/>
    </w:rPr>
  </w:style>
  <w:style w:type="paragraph" w:customStyle="1" w:styleId="affb">
    <w:name w:val="ЕУ"/>
    <w:basedOn w:val="a"/>
    <w:rsid w:val="006A2D37"/>
    <w:pPr>
      <w:spacing w:line="360" w:lineRule="auto"/>
      <w:ind w:firstLine="709"/>
    </w:pPr>
    <w:rPr>
      <w:rFonts w:eastAsia="Calibri"/>
      <w:sz w:val="24"/>
      <w:szCs w:val="24"/>
      <w:lang w:eastAsia="ar-SA"/>
    </w:rPr>
  </w:style>
  <w:style w:type="paragraph" w:styleId="HTML">
    <w:name w:val="HTML Preformatted"/>
    <w:basedOn w:val="a"/>
    <w:link w:val="HTML0"/>
    <w:rsid w:val="006A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6A2D37"/>
    <w:rPr>
      <w:rFonts w:ascii="Courier New" w:eastAsia="Calibri" w:hAnsi="Courier New" w:cs="Courier New"/>
      <w:sz w:val="20"/>
      <w:szCs w:val="20"/>
      <w:lang w:eastAsia="ru-RU"/>
    </w:rPr>
  </w:style>
  <w:style w:type="paragraph" w:styleId="affc">
    <w:name w:val="Block Text"/>
    <w:basedOn w:val="a"/>
    <w:rsid w:val="006A2D37"/>
    <w:pPr>
      <w:suppressAutoHyphens/>
      <w:spacing w:before="120" w:after="240"/>
      <w:ind w:left="851" w:right="851"/>
      <w:jc w:val="both"/>
    </w:pPr>
    <w:rPr>
      <w:rFonts w:eastAsia="Calibri"/>
      <w:sz w:val="28"/>
    </w:rPr>
  </w:style>
  <w:style w:type="character" w:customStyle="1" w:styleId="FontStyle20">
    <w:name w:val="Font Style20"/>
    <w:rsid w:val="006A2D37"/>
    <w:rPr>
      <w:rFonts w:ascii="Times New Roman" w:hAnsi="Times New Roman"/>
      <w:sz w:val="22"/>
    </w:rPr>
  </w:style>
  <w:style w:type="character" w:customStyle="1" w:styleId="FontStyle19">
    <w:name w:val="Font Style19"/>
    <w:rsid w:val="006A2D37"/>
    <w:rPr>
      <w:rFonts w:ascii="Times New Roman" w:hAnsi="Times New Roman"/>
      <w:sz w:val="22"/>
    </w:rPr>
  </w:style>
  <w:style w:type="paragraph" w:customStyle="1" w:styleId="ConsPlusNormal">
    <w:name w:val="ConsPlusNormal"/>
    <w:rsid w:val="006A2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6A2D37"/>
    <w:pPr>
      <w:spacing w:before="100" w:beforeAutospacing="1" w:after="100" w:afterAutospacing="1"/>
      <w:jc w:val="both"/>
    </w:pPr>
    <w:rPr>
      <w:rFonts w:eastAsia="Calibri"/>
      <w:color w:val="000000"/>
      <w:sz w:val="24"/>
      <w:szCs w:val="24"/>
    </w:rPr>
  </w:style>
  <w:style w:type="paragraph" w:customStyle="1" w:styleId="affd">
    <w:name w:val="a"/>
    <w:basedOn w:val="a"/>
    <w:rsid w:val="006A2D37"/>
    <w:pPr>
      <w:spacing w:before="100" w:beforeAutospacing="1" w:after="100" w:afterAutospacing="1"/>
    </w:pPr>
    <w:rPr>
      <w:rFonts w:eastAsia="Calibri"/>
      <w:sz w:val="24"/>
      <w:szCs w:val="24"/>
    </w:rPr>
  </w:style>
  <w:style w:type="paragraph" w:customStyle="1" w:styleId="affe">
    <w:name w:val="Заголовок таблицы"/>
    <w:basedOn w:val="a"/>
    <w:link w:val="afff"/>
    <w:rsid w:val="006A2D37"/>
    <w:pPr>
      <w:jc w:val="center"/>
    </w:pPr>
    <w:rPr>
      <w:rFonts w:eastAsia="Calibri"/>
      <w:sz w:val="24"/>
      <w:szCs w:val="24"/>
    </w:rPr>
  </w:style>
  <w:style w:type="character" w:customStyle="1" w:styleId="afff">
    <w:name w:val="Заголовок таблицы Знак"/>
    <w:link w:val="affe"/>
    <w:locked/>
    <w:rsid w:val="006A2D37"/>
    <w:rPr>
      <w:rFonts w:ascii="Times New Roman" w:eastAsia="Calibri" w:hAnsi="Times New Roman" w:cs="Times New Roman"/>
      <w:sz w:val="24"/>
      <w:szCs w:val="24"/>
      <w:lang w:eastAsia="ru-RU"/>
    </w:rPr>
  </w:style>
  <w:style w:type="paragraph" w:customStyle="1" w:styleId="afff0">
    <w:name w:val="Текст таблицы"/>
    <w:basedOn w:val="a"/>
    <w:link w:val="afff1"/>
    <w:rsid w:val="006A2D37"/>
    <w:pPr>
      <w:widowControl w:val="0"/>
    </w:pPr>
    <w:rPr>
      <w:rFonts w:eastAsia="Calibri"/>
      <w:sz w:val="24"/>
      <w:szCs w:val="24"/>
      <w:lang w:eastAsia="de-DE"/>
    </w:rPr>
  </w:style>
  <w:style w:type="character" w:customStyle="1" w:styleId="afff1">
    <w:name w:val="Текст таблицы Знак"/>
    <w:link w:val="afff0"/>
    <w:locked/>
    <w:rsid w:val="006A2D37"/>
    <w:rPr>
      <w:rFonts w:ascii="Times New Roman" w:eastAsia="Calibri" w:hAnsi="Times New Roman" w:cs="Times New Roman"/>
      <w:sz w:val="24"/>
      <w:szCs w:val="24"/>
      <w:lang w:eastAsia="de-DE"/>
    </w:rPr>
  </w:style>
  <w:style w:type="character" w:customStyle="1" w:styleId="afff2">
    <w:name w:val="стандарт Знак"/>
    <w:link w:val="afff3"/>
    <w:locked/>
    <w:rsid w:val="006A2D37"/>
    <w:rPr>
      <w:sz w:val="28"/>
    </w:rPr>
  </w:style>
  <w:style w:type="paragraph" w:customStyle="1" w:styleId="afff3">
    <w:name w:val="стандарт"/>
    <w:basedOn w:val="a"/>
    <w:link w:val="afff2"/>
    <w:rsid w:val="006A2D37"/>
    <w:pPr>
      <w:spacing w:line="360" w:lineRule="auto"/>
      <w:ind w:firstLine="709"/>
      <w:jc w:val="both"/>
    </w:pPr>
    <w:rPr>
      <w:rFonts w:asciiTheme="minorHAnsi" w:eastAsiaTheme="minorHAnsi" w:hAnsiTheme="minorHAnsi" w:cstheme="minorBidi"/>
      <w:sz w:val="28"/>
      <w:szCs w:val="22"/>
      <w:lang w:eastAsia="en-US"/>
    </w:rPr>
  </w:style>
  <w:style w:type="character" w:customStyle="1" w:styleId="1f0">
    <w:name w:val="Слабое выделение1"/>
    <w:rsid w:val="006A2D37"/>
    <w:rPr>
      <w:i/>
      <w:sz w:val="18"/>
    </w:rPr>
  </w:style>
  <w:style w:type="paragraph" w:customStyle="1" w:styleId="afff4">
    <w:name w:val="Мой стиль"/>
    <w:basedOn w:val="a"/>
    <w:rsid w:val="006A2D37"/>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5">
    <w:name w:val="перенос"/>
    <w:basedOn w:val="a"/>
    <w:rsid w:val="006A2D37"/>
    <w:pPr>
      <w:widowControl w:val="0"/>
      <w:autoSpaceDE w:val="0"/>
      <w:autoSpaceDN w:val="0"/>
      <w:adjustRightInd w:val="0"/>
    </w:pPr>
    <w:rPr>
      <w:rFonts w:eastAsia="Calibri"/>
    </w:rPr>
  </w:style>
  <w:style w:type="character" w:customStyle="1" w:styleId="hl">
    <w:name w:val="hl"/>
    <w:rsid w:val="006A2D37"/>
  </w:style>
  <w:style w:type="character" w:customStyle="1" w:styleId="hps">
    <w:name w:val="hps"/>
    <w:rsid w:val="006A2D37"/>
  </w:style>
  <w:style w:type="paragraph" w:customStyle="1" w:styleId="Style1">
    <w:name w:val="Style1"/>
    <w:basedOn w:val="a"/>
    <w:rsid w:val="006A2D37"/>
    <w:pPr>
      <w:widowControl w:val="0"/>
      <w:autoSpaceDE w:val="0"/>
      <w:autoSpaceDN w:val="0"/>
      <w:adjustRightInd w:val="0"/>
      <w:spacing w:line="322" w:lineRule="exact"/>
      <w:jc w:val="center"/>
    </w:pPr>
    <w:rPr>
      <w:rFonts w:eastAsia="Calibri"/>
      <w:sz w:val="24"/>
      <w:szCs w:val="24"/>
    </w:rPr>
  </w:style>
  <w:style w:type="paragraph" w:customStyle="1" w:styleId="afff6">
    <w:name w:val="а Обычный"/>
    <w:basedOn w:val="a"/>
    <w:rsid w:val="006A2D37"/>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6A2D37"/>
    <w:rPr>
      <w:rFonts w:eastAsia="Calibri"/>
      <w:sz w:val="19"/>
      <w:szCs w:val="19"/>
    </w:rPr>
  </w:style>
  <w:style w:type="paragraph" w:customStyle="1" w:styleId="2e">
    <w:name w:val="Обычный2"/>
    <w:rsid w:val="006A2D37"/>
    <w:pPr>
      <w:spacing w:after="0" w:line="240" w:lineRule="auto"/>
    </w:pPr>
    <w:rPr>
      <w:rFonts w:ascii="Times New Roman" w:eastAsia="Calibri" w:hAnsi="Times New Roman" w:cs="Times New Roman"/>
      <w:sz w:val="24"/>
      <w:szCs w:val="20"/>
      <w:lang w:eastAsia="ru-RU"/>
    </w:rPr>
  </w:style>
  <w:style w:type="paragraph" w:customStyle="1" w:styleId="oc-2">
    <w:name w:val="oc-2"/>
    <w:basedOn w:val="2f"/>
    <w:rsid w:val="006A2D37"/>
    <w:pPr>
      <w:spacing w:after="0" w:line="230" w:lineRule="auto"/>
      <w:ind w:left="426"/>
    </w:pPr>
    <w:rPr>
      <w:rFonts w:ascii="Albertus Extra Bold" w:hAnsi="Albertus Extra Bold"/>
      <w:sz w:val="34"/>
      <w:szCs w:val="20"/>
    </w:rPr>
  </w:style>
  <w:style w:type="paragraph" w:styleId="2f">
    <w:name w:val="Body Text Indent 2"/>
    <w:basedOn w:val="a"/>
    <w:link w:val="2f0"/>
    <w:rsid w:val="006A2D37"/>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6A2D37"/>
    <w:rPr>
      <w:rFonts w:ascii="Times New Roman" w:eastAsia="Calibri" w:hAnsi="Times New Roman" w:cs="Times New Roman"/>
      <w:sz w:val="24"/>
      <w:szCs w:val="24"/>
      <w:lang w:eastAsia="ru-RU"/>
    </w:rPr>
  </w:style>
  <w:style w:type="character" w:customStyle="1" w:styleId="2f1">
    <w:name w:val="Основной текст (2)_"/>
    <w:link w:val="2f2"/>
    <w:locked/>
    <w:rsid w:val="006A2D37"/>
    <w:rPr>
      <w:b/>
      <w:sz w:val="26"/>
      <w:shd w:val="clear" w:color="auto" w:fill="FFFFFF"/>
    </w:rPr>
  </w:style>
  <w:style w:type="paragraph" w:customStyle="1" w:styleId="2f2">
    <w:name w:val="Основной текст (2)"/>
    <w:basedOn w:val="a"/>
    <w:link w:val="2f1"/>
    <w:rsid w:val="006A2D37"/>
    <w:pPr>
      <w:widowControl w:val="0"/>
      <w:shd w:val="clear" w:color="auto" w:fill="FFFFFF"/>
      <w:spacing w:line="485" w:lineRule="exact"/>
      <w:jc w:val="center"/>
    </w:pPr>
    <w:rPr>
      <w:rFonts w:asciiTheme="minorHAnsi" w:eastAsiaTheme="minorHAnsi" w:hAnsiTheme="minorHAnsi" w:cstheme="minorBidi"/>
      <w:b/>
      <w:sz w:val="26"/>
      <w:szCs w:val="22"/>
      <w:shd w:val="clear" w:color="auto" w:fill="FFFFFF"/>
      <w:lang w:eastAsia="en-US"/>
    </w:rPr>
  </w:style>
  <w:style w:type="character" w:customStyle="1" w:styleId="141">
    <w:name w:val="14 Знак"/>
    <w:link w:val="142"/>
    <w:locked/>
    <w:rsid w:val="006A2D37"/>
    <w:rPr>
      <w:rFonts w:ascii="Calibri" w:hAnsi="Calibri"/>
      <w:sz w:val="28"/>
    </w:rPr>
  </w:style>
  <w:style w:type="paragraph" w:customStyle="1" w:styleId="142">
    <w:name w:val="14"/>
    <w:basedOn w:val="a"/>
    <w:link w:val="141"/>
    <w:rsid w:val="006A2D37"/>
    <w:pPr>
      <w:spacing w:line="360" w:lineRule="auto"/>
      <w:ind w:firstLine="709"/>
      <w:jc w:val="both"/>
    </w:pPr>
    <w:rPr>
      <w:rFonts w:ascii="Calibri" w:eastAsiaTheme="minorHAnsi" w:hAnsi="Calibri" w:cstheme="minorBidi"/>
      <w:sz w:val="28"/>
      <w:szCs w:val="22"/>
      <w:lang w:eastAsia="en-US"/>
    </w:rPr>
  </w:style>
  <w:style w:type="character" w:customStyle="1" w:styleId="37">
    <w:name w:val="Основной текст (3)_"/>
    <w:link w:val="38"/>
    <w:locked/>
    <w:rsid w:val="006A2D37"/>
    <w:rPr>
      <w:b/>
      <w:sz w:val="26"/>
      <w:shd w:val="clear" w:color="auto" w:fill="FFFFFF"/>
    </w:rPr>
  </w:style>
  <w:style w:type="paragraph" w:customStyle="1" w:styleId="38">
    <w:name w:val="Основной текст (3)"/>
    <w:basedOn w:val="a"/>
    <w:link w:val="37"/>
    <w:rsid w:val="006A2D37"/>
    <w:pPr>
      <w:widowControl w:val="0"/>
      <w:shd w:val="clear" w:color="auto" w:fill="FFFFFF"/>
      <w:spacing w:line="485" w:lineRule="exact"/>
    </w:pPr>
    <w:rPr>
      <w:rFonts w:asciiTheme="minorHAnsi" w:eastAsiaTheme="minorHAnsi" w:hAnsiTheme="minorHAnsi" w:cstheme="minorBidi"/>
      <w:b/>
      <w:sz w:val="26"/>
      <w:szCs w:val="22"/>
      <w:shd w:val="clear" w:color="auto" w:fill="FFFFFF"/>
      <w:lang w:eastAsia="en-US"/>
    </w:rPr>
  </w:style>
  <w:style w:type="character" w:customStyle="1" w:styleId="FontStyle31">
    <w:name w:val="Font Style31"/>
    <w:rsid w:val="006A2D37"/>
    <w:rPr>
      <w:rFonts w:ascii="Microsoft Sans Serif" w:hAnsi="Microsoft Sans Serif"/>
      <w:b/>
      <w:sz w:val="26"/>
    </w:rPr>
  </w:style>
  <w:style w:type="paragraph" w:customStyle="1" w:styleId="style13276558660000000065msonormal">
    <w:name w:val="style_13276558660000000065msonormal"/>
    <w:basedOn w:val="a"/>
    <w:rsid w:val="006A2D37"/>
    <w:pPr>
      <w:spacing w:before="100" w:beforeAutospacing="1" w:after="100" w:afterAutospacing="1"/>
    </w:pPr>
    <w:rPr>
      <w:rFonts w:eastAsia="Calibri"/>
      <w:sz w:val="24"/>
      <w:szCs w:val="24"/>
    </w:rPr>
  </w:style>
  <w:style w:type="paragraph" w:customStyle="1" w:styleId="style68">
    <w:name w:val="style68"/>
    <w:basedOn w:val="a"/>
    <w:rsid w:val="006A2D37"/>
    <w:pPr>
      <w:spacing w:before="100" w:beforeAutospacing="1" w:after="100" w:afterAutospacing="1"/>
    </w:pPr>
    <w:rPr>
      <w:rFonts w:eastAsia="Calibri"/>
      <w:sz w:val="21"/>
      <w:szCs w:val="21"/>
    </w:rPr>
  </w:style>
  <w:style w:type="character" w:customStyle="1" w:styleId="FontStyle16">
    <w:name w:val="Font Style16"/>
    <w:rsid w:val="006A2D37"/>
    <w:rPr>
      <w:rFonts w:ascii="Times New Roman" w:hAnsi="Times New Roman"/>
      <w:b/>
      <w:sz w:val="26"/>
    </w:rPr>
  </w:style>
  <w:style w:type="character" w:customStyle="1" w:styleId="pagination">
    <w:name w:val="pagination"/>
    <w:rsid w:val="006A2D37"/>
  </w:style>
  <w:style w:type="paragraph" w:customStyle="1" w:styleId="p8">
    <w:name w:val="p8"/>
    <w:basedOn w:val="a"/>
    <w:rsid w:val="006A2D37"/>
    <w:pPr>
      <w:spacing w:before="100" w:beforeAutospacing="1" w:after="100" w:afterAutospacing="1"/>
    </w:pPr>
    <w:rPr>
      <w:rFonts w:eastAsia="Calibri"/>
      <w:sz w:val="24"/>
      <w:szCs w:val="24"/>
    </w:rPr>
  </w:style>
  <w:style w:type="character" w:customStyle="1" w:styleId="s3">
    <w:name w:val="s3"/>
    <w:rsid w:val="006A2D37"/>
    <w:rPr>
      <w:rFonts w:cs="Times New Roman"/>
    </w:rPr>
  </w:style>
  <w:style w:type="character" w:customStyle="1" w:styleId="s1">
    <w:name w:val="s1"/>
    <w:rsid w:val="006A2D37"/>
    <w:rPr>
      <w:rFonts w:cs="Times New Roman"/>
    </w:rPr>
  </w:style>
  <w:style w:type="character" w:customStyle="1" w:styleId="s8">
    <w:name w:val="s8"/>
    <w:rsid w:val="006A2D37"/>
    <w:rPr>
      <w:rFonts w:cs="Times New Roman"/>
    </w:rPr>
  </w:style>
  <w:style w:type="character" w:customStyle="1" w:styleId="s5">
    <w:name w:val="s5"/>
    <w:rsid w:val="006A2D37"/>
    <w:rPr>
      <w:rFonts w:cs="Times New Roman"/>
    </w:rPr>
  </w:style>
  <w:style w:type="paragraph" w:customStyle="1" w:styleId="afff7">
    <w:name w:val="Литература"/>
    <w:basedOn w:val="a"/>
    <w:rsid w:val="006A2D37"/>
    <w:pPr>
      <w:spacing w:line="480" w:lineRule="auto"/>
      <w:jc w:val="both"/>
    </w:pPr>
  </w:style>
  <w:style w:type="character" w:customStyle="1" w:styleId="FontStyle173">
    <w:name w:val="Font Style173"/>
    <w:rsid w:val="006A2D37"/>
    <w:rPr>
      <w:rFonts w:ascii="Times New Roman" w:hAnsi="Times New Roman"/>
      <w:sz w:val="26"/>
    </w:rPr>
  </w:style>
  <w:style w:type="paragraph" w:customStyle="1" w:styleId="afff8">
    <w:name w:val="Текст основной"/>
    <w:basedOn w:val="a"/>
    <w:link w:val="afff9"/>
    <w:rsid w:val="006A2D37"/>
    <w:pPr>
      <w:ind w:firstLine="567"/>
      <w:jc w:val="both"/>
    </w:pPr>
    <w:rPr>
      <w:rFonts w:eastAsia="Calibri"/>
      <w:sz w:val="28"/>
      <w:szCs w:val="28"/>
    </w:rPr>
  </w:style>
  <w:style w:type="character" w:customStyle="1" w:styleId="afff9">
    <w:name w:val="Текст основной Знак"/>
    <w:link w:val="afff8"/>
    <w:locked/>
    <w:rsid w:val="006A2D37"/>
    <w:rPr>
      <w:rFonts w:ascii="Times New Roman" w:eastAsia="Calibri" w:hAnsi="Times New Roman" w:cs="Times New Roman"/>
      <w:sz w:val="28"/>
      <w:szCs w:val="28"/>
      <w:lang w:eastAsia="ru-RU"/>
    </w:rPr>
  </w:style>
  <w:style w:type="paragraph" w:customStyle="1" w:styleId="2f3">
    <w:name w:val="Знак2"/>
    <w:basedOn w:val="a"/>
    <w:rsid w:val="006A2D37"/>
    <w:pPr>
      <w:spacing w:after="160" w:line="240" w:lineRule="exact"/>
    </w:pPr>
    <w:rPr>
      <w:rFonts w:ascii="Verdana" w:eastAsia="Calibri" w:hAnsi="Verdana"/>
      <w:lang w:val="en-US" w:eastAsia="en-US"/>
    </w:rPr>
  </w:style>
  <w:style w:type="paragraph" w:customStyle="1" w:styleId="afffa">
    <w:name w:val="Знак Знак Знак Знак Знак Знак Знак"/>
    <w:basedOn w:val="a"/>
    <w:rsid w:val="006A2D37"/>
    <w:pPr>
      <w:spacing w:after="160" w:line="240" w:lineRule="exact"/>
    </w:pPr>
    <w:rPr>
      <w:rFonts w:ascii="Verdana" w:eastAsia="Calibri" w:hAnsi="Verdana"/>
      <w:sz w:val="24"/>
      <w:szCs w:val="24"/>
      <w:lang w:val="en-US" w:eastAsia="en-US"/>
    </w:rPr>
  </w:style>
  <w:style w:type="character" w:customStyle="1" w:styleId="143">
    <w:name w:val="Стиль 14 пт"/>
    <w:rsid w:val="006A2D37"/>
    <w:rPr>
      <w:rFonts w:ascii="Times New Roman" w:hAnsi="Times New Roman"/>
      <w:sz w:val="28"/>
    </w:rPr>
  </w:style>
  <w:style w:type="character" w:customStyle="1" w:styleId="FontStyle18">
    <w:name w:val="Font Style18"/>
    <w:rsid w:val="006A2D37"/>
    <w:rPr>
      <w:rFonts w:ascii="Cambria" w:hAnsi="Cambria"/>
      <w:sz w:val="18"/>
    </w:rPr>
  </w:style>
  <w:style w:type="character" w:customStyle="1" w:styleId="120">
    <w:name w:val="Знак Знак12"/>
    <w:locked/>
    <w:rsid w:val="006A2D37"/>
    <w:rPr>
      <w:sz w:val="24"/>
      <w:lang w:val="ru-RU" w:eastAsia="ru-RU" w:bidi="ar-SA"/>
    </w:rPr>
  </w:style>
  <w:style w:type="character" w:customStyle="1" w:styleId="81">
    <w:name w:val="Знак Знак8"/>
    <w:locked/>
    <w:rsid w:val="006A2D37"/>
    <w:rPr>
      <w:lang w:val="ru-RU" w:eastAsia="ru-RU" w:bidi="ar-SA"/>
    </w:rPr>
  </w:style>
  <w:style w:type="character" w:customStyle="1" w:styleId="affa">
    <w:name w:val="Основной текст_"/>
    <w:basedOn w:val="a0"/>
    <w:link w:val="1e"/>
    <w:rsid w:val="006F7D86"/>
    <w:rPr>
      <w:rFonts w:ascii="Times New Roman" w:eastAsia="Calibri" w:hAnsi="Times New Roman" w:cs="Times New Roman"/>
      <w:szCs w:val="20"/>
      <w:lang w:eastAsia="ru-RU"/>
    </w:rPr>
  </w:style>
  <w:style w:type="character" w:customStyle="1" w:styleId="105pt0pt">
    <w:name w:val="Основной текст + 10;5 pt;Не полужирный;Интервал 0 pt"/>
    <w:basedOn w:val="affa"/>
    <w:rsid w:val="006F7D86"/>
    <w:rPr>
      <w:rFonts w:ascii="Times New Roman" w:eastAsia="Calibri" w:hAnsi="Times New Roman" w:cs="Times New Roman"/>
      <w:color w:val="000000"/>
      <w:spacing w:val="0"/>
      <w:w w:val="100"/>
      <w:position w:val="0"/>
      <w:sz w:val="21"/>
      <w:szCs w:val="21"/>
      <w:lang w:val="ru-RU" w:eastAsia="ru-RU"/>
    </w:rPr>
  </w:style>
  <w:style w:type="character" w:customStyle="1" w:styleId="95pt0pt">
    <w:name w:val="Основной текст + 9;5 pt;Не полужирный;Интервал 0 pt"/>
    <w:basedOn w:val="affa"/>
    <w:rsid w:val="006F7D86"/>
    <w:rPr>
      <w:rFonts w:ascii="Times New Roman" w:eastAsia="Calibri" w:hAnsi="Times New Roman" w:cs="Times New Roman"/>
      <w:color w:val="000000"/>
      <w:spacing w:val="0"/>
      <w:w w:val="100"/>
      <w:position w:val="0"/>
      <w:sz w:val="19"/>
      <w:szCs w:val="19"/>
      <w:lang w:val="ru-RU" w:eastAsia="ru-RU"/>
    </w:rPr>
  </w:style>
  <w:style w:type="character" w:customStyle="1" w:styleId="bigtext">
    <w:name w:val="bigtext"/>
    <w:basedOn w:val="a0"/>
    <w:rsid w:val="00A5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8018">
      <w:bodyDiv w:val="1"/>
      <w:marLeft w:val="0"/>
      <w:marRight w:val="0"/>
      <w:marTop w:val="0"/>
      <w:marBottom w:val="0"/>
      <w:divBdr>
        <w:top w:val="none" w:sz="0" w:space="0" w:color="auto"/>
        <w:left w:val="none" w:sz="0" w:space="0" w:color="auto"/>
        <w:bottom w:val="none" w:sz="0" w:space="0" w:color="auto"/>
        <w:right w:val="none" w:sz="0" w:space="0" w:color="auto"/>
      </w:divBdr>
    </w:div>
    <w:div w:id="727537660">
      <w:bodyDiv w:val="1"/>
      <w:marLeft w:val="0"/>
      <w:marRight w:val="0"/>
      <w:marTop w:val="0"/>
      <w:marBottom w:val="0"/>
      <w:divBdr>
        <w:top w:val="none" w:sz="0" w:space="0" w:color="auto"/>
        <w:left w:val="none" w:sz="0" w:space="0" w:color="auto"/>
        <w:bottom w:val="none" w:sz="0" w:space="0" w:color="auto"/>
        <w:right w:val="none" w:sz="0" w:space="0" w:color="auto"/>
      </w:divBdr>
    </w:div>
    <w:div w:id="880672865">
      <w:bodyDiv w:val="1"/>
      <w:marLeft w:val="0"/>
      <w:marRight w:val="0"/>
      <w:marTop w:val="0"/>
      <w:marBottom w:val="0"/>
      <w:divBdr>
        <w:top w:val="none" w:sz="0" w:space="0" w:color="auto"/>
        <w:left w:val="none" w:sz="0" w:space="0" w:color="auto"/>
        <w:bottom w:val="none" w:sz="0" w:space="0" w:color="auto"/>
        <w:right w:val="none" w:sz="0" w:space="0" w:color="auto"/>
      </w:divBdr>
    </w:div>
    <w:div w:id="1034963616">
      <w:bodyDiv w:val="1"/>
      <w:marLeft w:val="0"/>
      <w:marRight w:val="0"/>
      <w:marTop w:val="0"/>
      <w:marBottom w:val="0"/>
      <w:divBdr>
        <w:top w:val="none" w:sz="0" w:space="0" w:color="auto"/>
        <w:left w:val="none" w:sz="0" w:space="0" w:color="auto"/>
        <w:bottom w:val="none" w:sz="0" w:space="0" w:color="auto"/>
        <w:right w:val="none" w:sz="0" w:space="0" w:color="auto"/>
      </w:divBdr>
      <w:divsChild>
        <w:div w:id="432089993">
          <w:marLeft w:val="0"/>
          <w:marRight w:val="0"/>
          <w:marTop w:val="0"/>
          <w:marBottom w:val="0"/>
          <w:divBdr>
            <w:top w:val="none" w:sz="0" w:space="0" w:color="auto"/>
            <w:left w:val="none" w:sz="0" w:space="0" w:color="auto"/>
            <w:bottom w:val="none" w:sz="0" w:space="0" w:color="auto"/>
            <w:right w:val="none" w:sz="0" w:space="0" w:color="auto"/>
          </w:divBdr>
        </w:div>
      </w:divsChild>
    </w:div>
    <w:div w:id="1223640916">
      <w:bodyDiv w:val="1"/>
      <w:marLeft w:val="0"/>
      <w:marRight w:val="0"/>
      <w:marTop w:val="0"/>
      <w:marBottom w:val="0"/>
      <w:divBdr>
        <w:top w:val="none" w:sz="0" w:space="0" w:color="auto"/>
        <w:left w:val="none" w:sz="0" w:space="0" w:color="auto"/>
        <w:bottom w:val="none" w:sz="0" w:space="0" w:color="auto"/>
        <w:right w:val="none" w:sz="0" w:space="0" w:color="auto"/>
      </w:divBdr>
    </w:div>
    <w:div w:id="1307276723">
      <w:bodyDiv w:val="1"/>
      <w:marLeft w:val="0"/>
      <w:marRight w:val="0"/>
      <w:marTop w:val="0"/>
      <w:marBottom w:val="0"/>
      <w:divBdr>
        <w:top w:val="none" w:sz="0" w:space="0" w:color="auto"/>
        <w:left w:val="none" w:sz="0" w:space="0" w:color="auto"/>
        <w:bottom w:val="none" w:sz="0" w:space="0" w:color="auto"/>
        <w:right w:val="none" w:sz="0" w:space="0" w:color="auto"/>
      </w:divBdr>
      <w:divsChild>
        <w:div w:id="1420298753">
          <w:marLeft w:val="0"/>
          <w:marRight w:val="0"/>
          <w:marTop w:val="0"/>
          <w:marBottom w:val="0"/>
          <w:divBdr>
            <w:top w:val="none" w:sz="0" w:space="0" w:color="auto"/>
            <w:left w:val="none" w:sz="0" w:space="0" w:color="auto"/>
            <w:bottom w:val="none" w:sz="0" w:space="0" w:color="auto"/>
            <w:right w:val="none" w:sz="0" w:space="0" w:color="auto"/>
          </w:divBdr>
        </w:div>
      </w:divsChild>
    </w:div>
    <w:div w:id="20862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ibrary.ru/contents.asp?issueid=1433352" TargetMode="External"/><Relationship Id="rId117" Type="http://schemas.openxmlformats.org/officeDocument/2006/relationships/hyperlink" Target="http://elibrary.ru/publisher_about.asp?pubsid=8170" TargetMode="External"/><Relationship Id="rId21" Type="http://schemas.openxmlformats.org/officeDocument/2006/relationships/hyperlink" Target="http://elibrary.ru/contents.asp?issueid=1503287&amp;selid=24716632" TargetMode="External"/><Relationship Id="rId42" Type="http://schemas.openxmlformats.org/officeDocument/2006/relationships/hyperlink" Target="http://elibrary.ru/contents.asp?issueid=1384817" TargetMode="External"/><Relationship Id="rId47" Type="http://schemas.openxmlformats.org/officeDocument/2006/relationships/hyperlink" Target="http://elibrary.ru/publisher_about.asp?pubsid=8397" TargetMode="External"/><Relationship Id="rId63" Type="http://schemas.openxmlformats.org/officeDocument/2006/relationships/hyperlink" Target="http://elibrary.ru/contents.asp?issueid=1393449&amp;selid=23500997" TargetMode="External"/><Relationship Id="rId68" Type="http://schemas.openxmlformats.org/officeDocument/2006/relationships/hyperlink" Target="http://elibrary.ru/publisher_about.asp?pubsid=7276" TargetMode="External"/><Relationship Id="rId84" Type="http://schemas.openxmlformats.org/officeDocument/2006/relationships/hyperlink" Target="http://elibrary.ru/publisher_about.asp?pubsid=8170" TargetMode="External"/><Relationship Id="rId89" Type="http://schemas.openxmlformats.org/officeDocument/2006/relationships/hyperlink" Target="http://elibrary.ru/publisher_about.asp?pubsid=8170" TargetMode="External"/><Relationship Id="rId112" Type="http://schemas.openxmlformats.org/officeDocument/2006/relationships/hyperlink" Target="http://elibrary.ru/publisher_about.asp?pubsid=8170" TargetMode="External"/><Relationship Id="rId133" Type="http://schemas.openxmlformats.org/officeDocument/2006/relationships/hyperlink" Target="http://elibrary.ru/publisher_books.asp?publishid=11174" TargetMode="External"/><Relationship Id="rId138" Type="http://schemas.openxmlformats.org/officeDocument/2006/relationships/footer" Target="footer1.xml"/><Relationship Id="rId16" Type="http://schemas.openxmlformats.org/officeDocument/2006/relationships/hyperlink" Target="http://elibrary.ru/publisher_about.asp?pubsid=9227" TargetMode="External"/><Relationship Id="rId107" Type="http://schemas.openxmlformats.org/officeDocument/2006/relationships/hyperlink" Target="http://elibrary.ru/item.asp?id=23425897" TargetMode="External"/><Relationship Id="rId11" Type="http://schemas.openxmlformats.org/officeDocument/2006/relationships/hyperlink" Target="http://elibrary.ru/item.asp?id=23699109" TargetMode="External"/><Relationship Id="rId32" Type="http://schemas.openxmlformats.org/officeDocument/2006/relationships/hyperlink" Target="http://elibrary.ru/contents.asp?issueid=1384817" TargetMode="External"/><Relationship Id="rId37" Type="http://schemas.openxmlformats.org/officeDocument/2006/relationships/hyperlink" Target="http://elibrary.ru/contents.asp?issueid=1384817&amp;selid=23306992" TargetMode="External"/><Relationship Id="rId53" Type="http://schemas.openxmlformats.org/officeDocument/2006/relationships/hyperlink" Target="http://elibrary.ru/publisher_titles.asp?publishid=7547" TargetMode="External"/><Relationship Id="rId58" Type="http://schemas.openxmlformats.org/officeDocument/2006/relationships/hyperlink" Target="http://elibrary.ru/publisher_titles.asp?publishid=10420" TargetMode="External"/><Relationship Id="rId74" Type="http://schemas.openxmlformats.org/officeDocument/2006/relationships/hyperlink" Target="http://elibrary.ru/publisher_about.asp?pubsid=8170" TargetMode="External"/><Relationship Id="rId79" Type="http://schemas.openxmlformats.org/officeDocument/2006/relationships/hyperlink" Target="http://elibrary.ru/publisher_about.asp?pubsid=8170" TargetMode="External"/><Relationship Id="rId102" Type="http://schemas.openxmlformats.org/officeDocument/2006/relationships/hyperlink" Target="http://elibrary.ru/publisher_about.asp?pubsid=8170" TargetMode="External"/><Relationship Id="rId123" Type="http://schemas.openxmlformats.org/officeDocument/2006/relationships/hyperlink" Target="http://elibrary.ru/publisher_about.asp?pubsid=8170" TargetMode="External"/><Relationship Id="rId128" Type="http://schemas.openxmlformats.org/officeDocument/2006/relationships/hyperlink" Target="http://elibrary.ru/publisher_about.asp?pubsid=8170" TargetMode="External"/><Relationship Id="rId5" Type="http://schemas.openxmlformats.org/officeDocument/2006/relationships/webSettings" Target="webSettings.xml"/><Relationship Id="rId90" Type="http://schemas.openxmlformats.org/officeDocument/2006/relationships/hyperlink" Target="http://elibrary.ru/publisher_about.asp?pubsid=8170" TargetMode="External"/><Relationship Id="rId95" Type="http://schemas.openxmlformats.org/officeDocument/2006/relationships/hyperlink" Target="http://elibrary.ru/publisher_about.asp?pubsid=8170" TargetMode="External"/><Relationship Id="rId22" Type="http://schemas.openxmlformats.org/officeDocument/2006/relationships/hyperlink" Target="http://elibrary.ru/item.asp?id=24989901" TargetMode="External"/><Relationship Id="rId27" Type="http://schemas.openxmlformats.org/officeDocument/2006/relationships/hyperlink" Target="http://elibrary.ru/contents.asp?issueid=1433352&amp;selid=24116174" TargetMode="External"/><Relationship Id="rId43" Type="http://schemas.openxmlformats.org/officeDocument/2006/relationships/hyperlink" Target="http://elibrary.ru/contents.asp?issueid=1384817&amp;selid=23306992" TargetMode="External"/><Relationship Id="rId48" Type="http://schemas.openxmlformats.org/officeDocument/2006/relationships/hyperlink" Target="http://elibrary.ru/contents.asp?issueid=1445784&amp;selid=24397413" TargetMode="External"/><Relationship Id="rId64" Type="http://schemas.openxmlformats.org/officeDocument/2006/relationships/hyperlink" Target="http://elibrary.ru/contents.asp?issueid=1379153" TargetMode="External"/><Relationship Id="rId69" Type="http://schemas.openxmlformats.org/officeDocument/2006/relationships/hyperlink" Target="http://www.science-education.ru/121-18662" TargetMode="External"/><Relationship Id="rId113" Type="http://schemas.openxmlformats.org/officeDocument/2006/relationships/hyperlink" Target="http://elibrary.ru/item.asp?id=23425916" TargetMode="External"/><Relationship Id="rId118" Type="http://schemas.openxmlformats.org/officeDocument/2006/relationships/hyperlink" Target="http://elibrary.ru/publisher_about.asp?pubsid=8170" TargetMode="External"/><Relationship Id="rId134" Type="http://schemas.openxmlformats.org/officeDocument/2006/relationships/hyperlink" Target="http://elibrary.ru/item.asp?id=23713721" TargetMode="External"/><Relationship Id="rId139" Type="http://schemas.openxmlformats.org/officeDocument/2006/relationships/fontTable" Target="fontTable.xml"/><Relationship Id="rId8" Type="http://schemas.openxmlformats.org/officeDocument/2006/relationships/hyperlink" Target="http://elibrary.ru/publisher_about.asp?pubsid=8170" TargetMode="External"/><Relationship Id="rId51" Type="http://schemas.openxmlformats.org/officeDocument/2006/relationships/hyperlink" Target="http://elibrary.ru/publisher_titles.asp?publishid=7547" TargetMode="External"/><Relationship Id="rId72" Type="http://schemas.openxmlformats.org/officeDocument/2006/relationships/hyperlink" Target="http://elibrary.ru/publisher_about.asp?pubsid=9143" TargetMode="External"/><Relationship Id="rId80" Type="http://schemas.openxmlformats.org/officeDocument/2006/relationships/hyperlink" Target="http://elibrary.ru/publisher_about.asp?pubsid=8170" TargetMode="External"/><Relationship Id="rId85" Type="http://schemas.openxmlformats.org/officeDocument/2006/relationships/hyperlink" Target="http://elibrary.ru/publisher_about.asp?pubsid=8170" TargetMode="External"/><Relationship Id="rId93" Type="http://schemas.openxmlformats.org/officeDocument/2006/relationships/hyperlink" Target="http://elibrary.ru/publisher_about.asp?pubsid=8170" TargetMode="External"/><Relationship Id="rId98" Type="http://schemas.openxmlformats.org/officeDocument/2006/relationships/hyperlink" Target="http://elibrary.ru/publisher_about.asp?pubsid=8170" TargetMode="External"/><Relationship Id="rId121" Type="http://schemas.openxmlformats.org/officeDocument/2006/relationships/hyperlink" Target="http://elibrary.ru/publisher_about.asp?pubsid=8170" TargetMode="External"/><Relationship Id="rId3" Type="http://schemas.openxmlformats.org/officeDocument/2006/relationships/styles" Target="styles.xml"/><Relationship Id="rId12" Type="http://schemas.openxmlformats.org/officeDocument/2006/relationships/hyperlink" Target="http://elibrary.ru/author_items.asp?authorid=341513" TargetMode="External"/><Relationship Id="rId17" Type="http://schemas.openxmlformats.org/officeDocument/2006/relationships/hyperlink" Target="http://elibrary.ru/publisher_about.asp?pubsid=11555" TargetMode="External"/><Relationship Id="rId25" Type="http://schemas.openxmlformats.org/officeDocument/2006/relationships/hyperlink" Target="http://elibrary.ru/contents.asp?issueid=1523038&amp;selid=24989901" TargetMode="External"/><Relationship Id="rId33" Type="http://schemas.openxmlformats.org/officeDocument/2006/relationships/hyperlink" Target="http://elibrary.ru/contents.asp?issueid=1384817&amp;selid=23306992" TargetMode="External"/><Relationship Id="rId38" Type="http://schemas.openxmlformats.org/officeDocument/2006/relationships/hyperlink" Target="http://elibrary.ru/contents.asp?issueid=1384817" TargetMode="External"/><Relationship Id="rId46" Type="http://schemas.openxmlformats.org/officeDocument/2006/relationships/hyperlink" Target="http://elibrary.ru/item.asp?id=23384913" TargetMode="External"/><Relationship Id="rId59" Type="http://schemas.openxmlformats.org/officeDocument/2006/relationships/hyperlink" Target="http://elibrary.ru/contents.asp?issueid=1403699" TargetMode="External"/><Relationship Id="rId67" Type="http://schemas.openxmlformats.org/officeDocument/2006/relationships/hyperlink" Target="http://elibrary.ru/contents.asp?issueid=1379153&amp;selid=23175312" TargetMode="External"/><Relationship Id="rId103" Type="http://schemas.openxmlformats.org/officeDocument/2006/relationships/hyperlink" Target="http://elibrary.ru/item.asp?id=23425870" TargetMode="External"/><Relationship Id="rId108" Type="http://schemas.openxmlformats.org/officeDocument/2006/relationships/hyperlink" Target="http://elibrary.ru/publisher_about.asp?pubsid=8170" TargetMode="External"/><Relationship Id="rId116" Type="http://schemas.openxmlformats.org/officeDocument/2006/relationships/hyperlink" Target="http://elibrary.ru/publisher_about.asp?pubsid=8170" TargetMode="External"/><Relationship Id="rId124" Type="http://schemas.openxmlformats.org/officeDocument/2006/relationships/hyperlink" Target="http://elibrary.ru/publisher_about.asp?pubsid=8170" TargetMode="External"/><Relationship Id="rId129" Type="http://schemas.openxmlformats.org/officeDocument/2006/relationships/hyperlink" Target="http://elibrary.ru/publisher_books.asp?publishid=7888" TargetMode="External"/><Relationship Id="rId137" Type="http://schemas.openxmlformats.org/officeDocument/2006/relationships/hyperlink" Target="http://elibrary.ru/publisher_about.asp?pubsid=10323" TargetMode="External"/><Relationship Id="rId20" Type="http://schemas.openxmlformats.org/officeDocument/2006/relationships/hyperlink" Target="http://elibrary.ru/publisher_titles.asp?publishid=8098" TargetMode="External"/><Relationship Id="rId41" Type="http://schemas.openxmlformats.org/officeDocument/2006/relationships/hyperlink" Target="http://elibrary.ru/contents.asp?issueid=1384817&amp;selid=23306992" TargetMode="External"/><Relationship Id="rId54" Type="http://schemas.openxmlformats.org/officeDocument/2006/relationships/hyperlink" Target="http://elibrary.ru/publisher_titles.asp?publishid=7547" TargetMode="External"/><Relationship Id="rId62" Type="http://schemas.openxmlformats.org/officeDocument/2006/relationships/hyperlink" Target="http://elibrary.ru/publisher_about.asp?pubsid=11416" TargetMode="External"/><Relationship Id="rId70" Type="http://schemas.openxmlformats.org/officeDocument/2006/relationships/hyperlink" Target="http://elibrary.ru/publisher_about.asp?pubsid=8251" TargetMode="External"/><Relationship Id="rId75" Type="http://schemas.openxmlformats.org/officeDocument/2006/relationships/hyperlink" Target="http://elibrary.ru/publisher_about.asp?pubsid=8170" TargetMode="External"/><Relationship Id="rId83" Type="http://schemas.openxmlformats.org/officeDocument/2006/relationships/hyperlink" Target="http://elibrary.ru/publisher_about.asp?pubsid=8170" TargetMode="External"/><Relationship Id="rId88" Type="http://schemas.openxmlformats.org/officeDocument/2006/relationships/hyperlink" Target="http://elibrary.ru/publisher_about.asp?pubsid=8170" TargetMode="External"/><Relationship Id="rId91" Type="http://schemas.openxmlformats.org/officeDocument/2006/relationships/hyperlink" Target="http://elibrary.ru/publisher_about.asp?pubsid=8170" TargetMode="External"/><Relationship Id="rId96" Type="http://schemas.openxmlformats.org/officeDocument/2006/relationships/hyperlink" Target="http://elibrary.ru/publisher_about.asp?pubsid=8170" TargetMode="External"/><Relationship Id="rId111" Type="http://schemas.openxmlformats.org/officeDocument/2006/relationships/hyperlink" Target="http://elibrary.ru/item.asp?id=23425901" TargetMode="External"/><Relationship Id="rId132" Type="http://schemas.openxmlformats.org/officeDocument/2006/relationships/hyperlink" Target="http://elibrary.ru/item.asp?id=25557599"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library.ru/publisher_titles.asp?publishid=830" TargetMode="External"/><Relationship Id="rId23" Type="http://schemas.openxmlformats.org/officeDocument/2006/relationships/hyperlink" Target="http://elibrary.ru/contents.asp?issueid=1523038" TargetMode="External"/><Relationship Id="rId28" Type="http://schemas.openxmlformats.org/officeDocument/2006/relationships/hyperlink" Target="http://elibrary.ru/contents.asp?issueid=1378548" TargetMode="External"/><Relationship Id="rId36" Type="http://schemas.openxmlformats.org/officeDocument/2006/relationships/hyperlink" Target="http://elibrary.ru/contents.asp?issueid=1384817" TargetMode="External"/><Relationship Id="rId49" Type="http://schemas.openxmlformats.org/officeDocument/2006/relationships/hyperlink" Target="http://elibrary.ru/item.asp?id=23944086" TargetMode="External"/><Relationship Id="rId57" Type="http://schemas.openxmlformats.org/officeDocument/2006/relationships/hyperlink" Target="http://elibrary.ru/publisher_titles.asp?publishid=7547" TargetMode="External"/><Relationship Id="rId106" Type="http://schemas.openxmlformats.org/officeDocument/2006/relationships/hyperlink" Target="http://elibrary.ru/publisher_about.asp?pubsid=8170" TargetMode="External"/><Relationship Id="rId114" Type="http://schemas.openxmlformats.org/officeDocument/2006/relationships/hyperlink" Target="http://elibrary.ru/publisher_about.asp?pubsid=8170" TargetMode="External"/><Relationship Id="rId119" Type="http://schemas.openxmlformats.org/officeDocument/2006/relationships/hyperlink" Target="http://elibrary.ru/publisher_about.asp?pubsid=8170" TargetMode="External"/><Relationship Id="rId127" Type="http://schemas.openxmlformats.org/officeDocument/2006/relationships/hyperlink" Target="http://elibrary.ru/publisher_about.asp?pubsid=8170" TargetMode="External"/><Relationship Id="rId10" Type="http://schemas.openxmlformats.org/officeDocument/2006/relationships/hyperlink" Target="http://elibrary.ru/item.asp?id=23529108" TargetMode="External"/><Relationship Id="rId31" Type="http://schemas.openxmlformats.org/officeDocument/2006/relationships/hyperlink" Target="http://elibrary.ru/contents.asp?issueid=1384817&amp;selid=23306992" TargetMode="External"/><Relationship Id="rId44" Type="http://schemas.openxmlformats.org/officeDocument/2006/relationships/hyperlink" Target="http://elibrary.ru/item.asp?id=25440625" TargetMode="External"/><Relationship Id="rId52" Type="http://schemas.openxmlformats.org/officeDocument/2006/relationships/hyperlink" Target="http://elibrary.ru/publisher_titles.asp?publishid=7547" TargetMode="External"/><Relationship Id="rId60" Type="http://schemas.openxmlformats.org/officeDocument/2006/relationships/hyperlink" Target="http://elibrary.ru/contents.asp?issueid=1403699&amp;selid=23727550" TargetMode="External"/><Relationship Id="rId65" Type="http://schemas.openxmlformats.org/officeDocument/2006/relationships/hyperlink" Target="http://elibrary.ru/contents.asp?issueid=1379153&amp;selid=23175312" TargetMode="External"/><Relationship Id="rId73" Type="http://schemas.openxmlformats.org/officeDocument/2006/relationships/hyperlink" Target="http://elibrary.ru/publisher_about.asp?pubsid=8170" TargetMode="External"/><Relationship Id="rId78" Type="http://schemas.openxmlformats.org/officeDocument/2006/relationships/hyperlink" Target="http://elibrary.ru/publisher_about.asp?pubsid=8170" TargetMode="External"/><Relationship Id="rId81" Type="http://schemas.openxmlformats.org/officeDocument/2006/relationships/hyperlink" Target="http://elibrary.ru/publisher_about.asp?pubsid=8170" TargetMode="External"/><Relationship Id="rId86" Type="http://schemas.openxmlformats.org/officeDocument/2006/relationships/hyperlink" Target="http://elibrary.ru/publisher_about.asp?pubsid=8170" TargetMode="External"/><Relationship Id="rId94" Type="http://schemas.openxmlformats.org/officeDocument/2006/relationships/hyperlink" Target="http://elibrary.ru/publisher_about.asp?pubsid=8170" TargetMode="External"/><Relationship Id="rId99" Type="http://schemas.openxmlformats.org/officeDocument/2006/relationships/hyperlink" Target="http://elibrary.ru/publisher_about.asp?pubsid=8170" TargetMode="External"/><Relationship Id="rId101" Type="http://schemas.openxmlformats.org/officeDocument/2006/relationships/hyperlink" Target="http://elibrary.ru/item.asp?id=23425825" TargetMode="External"/><Relationship Id="rId122" Type="http://schemas.openxmlformats.org/officeDocument/2006/relationships/hyperlink" Target="http://elibrary.ru/publisher_about.asp?pubsid=8170" TargetMode="External"/><Relationship Id="rId130" Type="http://schemas.openxmlformats.org/officeDocument/2006/relationships/hyperlink" Target="http://elibrary.ru/publisher_books.asp?publishid=7888" TargetMode="External"/><Relationship Id="rId135" Type="http://schemas.openxmlformats.org/officeDocument/2006/relationships/hyperlink" Target="http://elibrary.ru/publisher_books.asp?publishid=8136" TargetMode="External"/><Relationship Id="rId4" Type="http://schemas.openxmlformats.org/officeDocument/2006/relationships/settings" Target="settings.xml"/><Relationship Id="rId9" Type="http://schemas.openxmlformats.org/officeDocument/2006/relationships/hyperlink" Target="http://elibrary.ru/item.asp?id=25089249" TargetMode="External"/><Relationship Id="rId13" Type="http://schemas.openxmlformats.org/officeDocument/2006/relationships/hyperlink" Target="http://elibrary.ru/publisher_about.asp?pubsid=10100" TargetMode="External"/><Relationship Id="rId18" Type="http://schemas.openxmlformats.org/officeDocument/2006/relationships/hyperlink" Target="http://elibrary.ru/publisher_titles.asp?publishid=1744" TargetMode="External"/><Relationship Id="rId39" Type="http://schemas.openxmlformats.org/officeDocument/2006/relationships/hyperlink" Target="http://elibrary.ru/contents.asp?issueid=1384817&amp;selid=23306992" TargetMode="External"/><Relationship Id="rId109" Type="http://schemas.openxmlformats.org/officeDocument/2006/relationships/hyperlink" Target="http://elibrary.ru/item.asp?id=23425899" TargetMode="External"/><Relationship Id="rId34" Type="http://schemas.openxmlformats.org/officeDocument/2006/relationships/hyperlink" Target="http://elibrary.ru/contents.asp?issueid=1384817" TargetMode="External"/><Relationship Id="rId50" Type="http://schemas.openxmlformats.org/officeDocument/2006/relationships/hyperlink" Target="http://elibrary.ru/publisher_titles.asp?publishid=7893" TargetMode="External"/><Relationship Id="rId55" Type="http://schemas.openxmlformats.org/officeDocument/2006/relationships/hyperlink" Target="http://elibrary.ru/publisher_titles.asp?publishid=7547" TargetMode="External"/><Relationship Id="rId76" Type="http://schemas.openxmlformats.org/officeDocument/2006/relationships/hyperlink" Target="http://elibrary.ru/publisher_about.asp?pubsid=8170" TargetMode="External"/><Relationship Id="rId97" Type="http://schemas.openxmlformats.org/officeDocument/2006/relationships/hyperlink" Target="http://elibrary.ru/publisher_about.asp?pubsid=8170" TargetMode="External"/><Relationship Id="rId104" Type="http://schemas.openxmlformats.org/officeDocument/2006/relationships/hyperlink" Target="http://elibrary.ru/publisher_about.asp?pubsid=8170" TargetMode="External"/><Relationship Id="rId120" Type="http://schemas.openxmlformats.org/officeDocument/2006/relationships/hyperlink" Target="http://elibrary.ru/publisher_about.asp?pubsid=8170" TargetMode="External"/><Relationship Id="rId125" Type="http://schemas.openxmlformats.org/officeDocument/2006/relationships/hyperlink" Target="http://elibrary.ru/publisher_about.asp?pubsid=8170" TargetMode="External"/><Relationship Id="rId7" Type="http://schemas.openxmlformats.org/officeDocument/2006/relationships/endnotes" Target="endnotes.xml"/><Relationship Id="rId71" Type="http://schemas.openxmlformats.org/officeDocument/2006/relationships/hyperlink" Target="http://elibrary.ru/contents.asp?issueid=1402250" TargetMode="External"/><Relationship Id="rId92" Type="http://schemas.openxmlformats.org/officeDocument/2006/relationships/hyperlink" Target="http://elibrary.ru/publisher_about.asp?pubsid=8170" TargetMode="External"/><Relationship Id="rId2" Type="http://schemas.openxmlformats.org/officeDocument/2006/relationships/numbering" Target="numbering.xml"/><Relationship Id="rId29" Type="http://schemas.openxmlformats.org/officeDocument/2006/relationships/hyperlink" Target="http://elibrary.ru/contents.asp?issueid=1378548&amp;selid=23162103" TargetMode="External"/><Relationship Id="rId24" Type="http://schemas.openxmlformats.org/officeDocument/2006/relationships/hyperlink" Target="http://elibrary.ru/publisher_titles.asp?publishid=1785" TargetMode="External"/><Relationship Id="rId40" Type="http://schemas.openxmlformats.org/officeDocument/2006/relationships/hyperlink" Target="http://elibrary.ru/contents.asp?issueid=1384817" TargetMode="External"/><Relationship Id="rId45" Type="http://schemas.openxmlformats.org/officeDocument/2006/relationships/hyperlink" Target="http://elibrary.ru/contents.asp?issueid=1553404&amp;selid=25440625" TargetMode="External"/><Relationship Id="rId66" Type="http://schemas.openxmlformats.org/officeDocument/2006/relationships/hyperlink" Target="http://elibrary.ru/contents.asp?issueid=1379153" TargetMode="External"/><Relationship Id="rId87" Type="http://schemas.openxmlformats.org/officeDocument/2006/relationships/hyperlink" Target="http://elibrary.ru/publisher_about.asp?pubsid=8170" TargetMode="External"/><Relationship Id="rId110" Type="http://schemas.openxmlformats.org/officeDocument/2006/relationships/hyperlink" Target="http://elibrary.ru/publisher_about.asp?pubsid=8170" TargetMode="External"/><Relationship Id="rId115" Type="http://schemas.openxmlformats.org/officeDocument/2006/relationships/hyperlink" Target="http://elibrary.ru/item.asp?id=23425916" TargetMode="External"/><Relationship Id="rId131" Type="http://schemas.openxmlformats.org/officeDocument/2006/relationships/hyperlink" Target="http://elibrary.ru/publisher_books.asp?publishid=10323" TargetMode="External"/><Relationship Id="rId136" Type="http://schemas.openxmlformats.org/officeDocument/2006/relationships/hyperlink" Target="http://elibrary.ru/item.asp?id=24666545" TargetMode="External"/><Relationship Id="rId61" Type="http://schemas.openxmlformats.org/officeDocument/2006/relationships/hyperlink" Target="http://elibrary.ru/contents.asp?issueid=1393449" TargetMode="External"/><Relationship Id="rId82" Type="http://schemas.openxmlformats.org/officeDocument/2006/relationships/hyperlink" Target="http://elibrary.ru/publisher_about.asp?pubsid=8170" TargetMode="External"/><Relationship Id="rId19" Type="http://schemas.openxmlformats.org/officeDocument/2006/relationships/hyperlink" Target="http://elibrary.ru/item.asp?id=24716632" TargetMode="External"/><Relationship Id="rId14" Type="http://schemas.openxmlformats.org/officeDocument/2006/relationships/hyperlink" Target="http://elibrary.ru/contents.asp?issueid=1523021" TargetMode="External"/><Relationship Id="rId30" Type="http://schemas.openxmlformats.org/officeDocument/2006/relationships/hyperlink" Target="http://elibrary.ru/contents.asp?issueid=1384817" TargetMode="External"/><Relationship Id="rId35" Type="http://schemas.openxmlformats.org/officeDocument/2006/relationships/hyperlink" Target="http://elibrary.ru/contents.asp?issueid=1384817&amp;selid=23306992" TargetMode="External"/><Relationship Id="rId56" Type="http://schemas.openxmlformats.org/officeDocument/2006/relationships/hyperlink" Target="http://elibrary.ru/publisher_titles.asp?publishid=7547" TargetMode="External"/><Relationship Id="rId77" Type="http://schemas.openxmlformats.org/officeDocument/2006/relationships/hyperlink" Target="http://elibrary.ru/publisher_about.asp?pubsid=8170" TargetMode="External"/><Relationship Id="rId100" Type="http://schemas.openxmlformats.org/officeDocument/2006/relationships/hyperlink" Target="http://elibrary.ru/publisher_about.asp?pubsid=8170" TargetMode="External"/><Relationship Id="rId105" Type="http://schemas.openxmlformats.org/officeDocument/2006/relationships/hyperlink" Target="http://elibrary.ru/item.asp?id=23425872" TargetMode="External"/><Relationship Id="rId126" Type="http://schemas.openxmlformats.org/officeDocument/2006/relationships/hyperlink" Target="http://elibrary.ru/publisher_about.asp?pubsid=8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7107-6872-4E82-B067-E325A787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13640</Words>
  <Characters>77754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91212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Темирова Тамара Олиевна</dc:creator>
  <cp:lastModifiedBy>Савенкова Ольга Юрьевна</cp:lastModifiedBy>
  <cp:revision>3</cp:revision>
  <cp:lastPrinted>2016-04-08T12:50:00Z</cp:lastPrinted>
  <dcterms:created xsi:type="dcterms:W3CDTF">2020-03-24T08:29:00Z</dcterms:created>
  <dcterms:modified xsi:type="dcterms:W3CDTF">2020-03-24T08:31:00Z</dcterms:modified>
</cp:coreProperties>
</file>