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BF5" w:rsidRDefault="00BB6BF5" w:rsidP="00BB6BF5">
      <w:pPr>
        <w:pStyle w:val="5"/>
        <w:jc w:val="center"/>
        <w:rPr>
          <w:sz w:val="24"/>
          <w:szCs w:val="22"/>
        </w:rPr>
      </w:pPr>
      <w:r w:rsidRPr="00597172">
        <w:rPr>
          <w:sz w:val="24"/>
          <w:szCs w:val="22"/>
        </w:rPr>
        <w:t xml:space="preserve">Университетские научные мероприятия, организованные Липецким филиалом </w:t>
      </w:r>
      <w:proofErr w:type="spellStart"/>
      <w:r w:rsidRPr="00597172">
        <w:rPr>
          <w:sz w:val="24"/>
          <w:szCs w:val="22"/>
        </w:rPr>
        <w:t>Финуниверситета</w:t>
      </w:r>
      <w:bookmarkStart w:id="0" w:name="_GoBack"/>
      <w:bookmarkEnd w:id="0"/>
      <w:proofErr w:type="spellEnd"/>
    </w:p>
    <w:p w:rsidR="00BB6BF5" w:rsidRDefault="00BB6BF5" w:rsidP="00BB6BF5"/>
    <w:p w:rsidR="00BB6BF5" w:rsidRDefault="00BB6BF5" w:rsidP="00BB6BF5"/>
    <w:tbl>
      <w:tblPr>
        <w:tblStyle w:val="2"/>
        <w:tblW w:w="5113" w:type="pct"/>
        <w:tblLook w:val="04A0" w:firstRow="1" w:lastRow="0" w:firstColumn="1" w:lastColumn="0" w:noHBand="0" w:noVBand="1"/>
      </w:tblPr>
      <w:tblGrid>
        <w:gridCol w:w="511"/>
        <w:gridCol w:w="5718"/>
        <w:gridCol w:w="2549"/>
        <w:gridCol w:w="2350"/>
        <w:gridCol w:w="1990"/>
        <w:gridCol w:w="1993"/>
        <w:gridCol w:w="9"/>
      </w:tblGrid>
      <w:tr w:rsidR="00BB6BF5" w:rsidRPr="00FB5562" w:rsidTr="00296A67">
        <w:trPr>
          <w:trHeight w:val="502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BF5" w:rsidRPr="00FB5562" w:rsidRDefault="00BB6BF5" w:rsidP="00296A67">
            <w:pPr>
              <w:jc w:val="center"/>
              <w:rPr>
                <w:rFonts w:eastAsia="Calibri"/>
                <w:b/>
                <w:lang w:eastAsia="en-US"/>
              </w:rPr>
            </w:pPr>
            <w:r w:rsidRPr="00FB5562">
              <w:rPr>
                <w:rFonts w:eastAsia="Calibri"/>
                <w:b/>
                <w:lang w:eastAsia="en-US"/>
              </w:rPr>
              <w:t xml:space="preserve">№ </w:t>
            </w:r>
            <w:proofErr w:type="gramStart"/>
            <w:r w:rsidRPr="00FB5562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FB5562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BF5" w:rsidRPr="00FB5562" w:rsidRDefault="00BB6BF5" w:rsidP="00296A67">
            <w:pPr>
              <w:jc w:val="center"/>
              <w:rPr>
                <w:rFonts w:eastAsia="Calibri"/>
                <w:b/>
                <w:lang w:eastAsia="en-US"/>
              </w:rPr>
            </w:pPr>
            <w:r w:rsidRPr="00FB5562">
              <w:rPr>
                <w:rFonts w:eastAsia="Calibri"/>
                <w:b/>
                <w:lang w:eastAsia="en-US"/>
              </w:rPr>
              <w:t>Наименование (формат, вид и тема мероприятия)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BF5" w:rsidRPr="00FB5562" w:rsidRDefault="00BB6BF5" w:rsidP="00296A67">
            <w:pPr>
              <w:jc w:val="center"/>
              <w:rPr>
                <w:rFonts w:eastAsia="Calibri"/>
                <w:b/>
                <w:lang w:eastAsia="en-US"/>
              </w:rPr>
            </w:pPr>
            <w:r w:rsidRPr="00FB5562">
              <w:rPr>
                <w:rFonts w:eastAsia="Calibri"/>
                <w:b/>
                <w:lang w:eastAsia="en-US"/>
              </w:rPr>
              <w:t>Структурное подразделение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F5" w:rsidRPr="00FB5562" w:rsidRDefault="00BB6BF5" w:rsidP="00296A67">
            <w:pPr>
              <w:jc w:val="center"/>
              <w:rPr>
                <w:rFonts w:eastAsia="Calibri"/>
                <w:b/>
                <w:lang w:eastAsia="en-US"/>
              </w:rPr>
            </w:pPr>
            <w:r w:rsidRPr="00FB5562">
              <w:rPr>
                <w:rFonts w:eastAsia="Calibri"/>
                <w:b/>
                <w:lang w:eastAsia="en-US"/>
              </w:rPr>
              <w:t>ФИО ответственных исполнителей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BF5" w:rsidRPr="00FB5562" w:rsidRDefault="00BB6BF5" w:rsidP="00296A67">
            <w:pPr>
              <w:tabs>
                <w:tab w:val="left" w:pos="1819"/>
              </w:tabs>
              <w:ind w:left="-97"/>
              <w:jc w:val="center"/>
              <w:rPr>
                <w:rFonts w:eastAsia="Calibri"/>
                <w:b/>
                <w:lang w:eastAsia="en-US"/>
              </w:rPr>
            </w:pPr>
            <w:r w:rsidRPr="00FB5562">
              <w:rPr>
                <w:rFonts w:eastAsia="Calibri"/>
                <w:b/>
                <w:lang w:eastAsia="en-US"/>
              </w:rPr>
              <w:t xml:space="preserve">Дата проведения, количество участников в </w:t>
            </w:r>
            <w:proofErr w:type="spellStart"/>
            <w:r w:rsidRPr="00FB5562">
              <w:rPr>
                <w:rFonts w:eastAsia="Calibri"/>
                <w:b/>
                <w:lang w:eastAsia="en-US"/>
              </w:rPr>
              <w:t>т.ч</w:t>
            </w:r>
            <w:proofErr w:type="spellEnd"/>
            <w:r w:rsidRPr="00FB5562">
              <w:rPr>
                <w:rFonts w:eastAsia="Calibri"/>
                <w:b/>
                <w:lang w:eastAsia="en-US"/>
              </w:rPr>
              <w:t>.</w:t>
            </w:r>
          </w:p>
          <w:p w:rsidR="00BB6BF5" w:rsidRPr="00FB5562" w:rsidRDefault="00BB6BF5" w:rsidP="00296A67">
            <w:pPr>
              <w:ind w:right="-99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FB5562">
              <w:rPr>
                <w:rFonts w:eastAsia="Calibri"/>
                <w:b/>
                <w:lang w:eastAsia="en-US"/>
              </w:rPr>
              <w:t>зарубежн</w:t>
            </w:r>
            <w:proofErr w:type="spellEnd"/>
            <w:r w:rsidRPr="00FB5562">
              <w:rPr>
                <w:rFonts w:eastAsia="Calibri"/>
                <w:b/>
                <w:lang w:eastAsia="en-US"/>
              </w:rPr>
              <w:t>./</w:t>
            </w:r>
            <w:proofErr w:type="gramStart"/>
            <w:r w:rsidRPr="00FB5562">
              <w:rPr>
                <w:rFonts w:eastAsia="Calibri"/>
                <w:b/>
                <w:lang w:eastAsia="en-US"/>
              </w:rPr>
              <w:t>росс-их</w:t>
            </w:r>
            <w:proofErr w:type="gramEnd"/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BF5" w:rsidRPr="00FB5562" w:rsidRDefault="00BB6BF5" w:rsidP="00296A67">
            <w:pPr>
              <w:jc w:val="center"/>
              <w:rPr>
                <w:rFonts w:eastAsia="Calibri"/>
                <w:b/>
                <w:lang w:eastAsia="en-US"/>
              </w:rPr>
            </w:pPr>
            <w:r w:rsidRPr="00FB5562">
              <w:rPr>
                <w:rFonts w:eastAsia="Calibri"/>
                <w:b/>
                <w:lang w:eastAsia="en-US"/>
              </w:rPr>
              <w:t>Объем финансирования (тыс. руб.)</w:t>
            </w:r>
          </w:p>
        </w:tc>
      </w:tr>
      <w:tr w:rsidR="00BB6BF5" w:rsidRPr="00FB5562" w:rsidTr="00296A67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F5" w:rsidRPr="00FB5562" w:rsidRDefault="00BB6BF5" w:rsidP="00296A67">
            <w:pPr>
              <w:jc w:val="center"/>
              <w:rPr>
                <w:rFonts w:eastAsia="Calibri"/>
                <w:b/>
                <w:lang w:eastAsia="en-US"/>
              </w:rPr>
            </w:pPr>
            <w:r w:rsidRPr="00FB5562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F5" w:rsidRPr="00FB5562" w:rsidRDefault="00BB6BF5" w:rsidP="00296A67">
            <w:pPr>
              <w:jc w:val="center"/>
              <w:rPr>
                <w:rFonts w:eastAsia="Calibri"/>
                <w:b/>
                <w:lang w:eastAsia="en-US"/>
              </w:rPr>
            </w:pPr>
            <w:r w:rsidRPr="00FB5562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F5" w:rsidRPr="00FB5562" w:rsidRDefault="00BB6BF5" w:rsidP="00296A67">
            <w:pPr>
              <w:jc w:val="center"/>
              <w:rPr>
                <w:rFonts w:eastAsia="Calibri"/>
                <w:b/>
                <w:lang w:eastAsia="en-US"/>
              </w:rPr>
            </w:pPr>
            <w:r w:rsidRPr="00FB5562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F5" w:rsidRPr="00FB5562" w:rsidRDefault="00BB6BF5" w:rsidP="00296A67">
            <w:pPr>
              <w:jc w:val="center"/>
              <w:rPr>
                <w:rFonts w:eastAsia="Calibri"/>
                <w:b/>
                <w:lang w:eastAsia="en-US"/>
              </w:rPr>
            </w:pPr>
            <w:r w:rsidRPr="00FB5562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F5" w:rsidRPr="00FB5562" w:rsidRDefault="00BB6BF5" w:rsidP="00296A67">
            <w:pPr>
              <w:jc w:val="center"/>
              <w:rPr>
                <w:rFonts w:eastAsia="Calibri"/>
                <w:b/>
                <w:lang w:eastAsia="en-US"/>
              </w:rPr>
            </w:pPr>
            <w:r w:rsidRPr="00FB5562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F5" w:rsidRPr="00FB5562" w:rsidRDefault="00BB6BF5" w:rsidP="00296A67">
            <w:pPr>
              <w:jc w:val="center"/>
              <w:rPr>
                <w:rFonts w:eastAsia="Calibri"/>
                <w:b/>
                <w:lang w:eastAsia="en-US"/>
              </w:rPr>
            </w:pPr>
            <w:r w:rsidRPr="00FB5562">
              <w:rPr>
                <w:rFonts w:eastAsia="Calibri"/>
                <w:b/>
                <w:lang w:eastAsia="en-US"/>
              </w:rPr>
              <w:t>6</w:t>
            </w:r>
          </w:p>
        </w:tc>
      </w:tr>
      <w:tr w:rsidR="00BB6BF5" w:rsidRPr="00FB5562" w:rsidTr="00296A67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F5" w:rsidRPr="00FB5562" w:rsidRDefault="00BB6BF5" w:rsidP="00BB6BF5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i/>
                <w:iCs/>
              </w:rPr>
            </w:pPr>
            <w:r w:rsidRPr="00FB5562">
              <w:rPr>
                <w:b/>
                <w:color w:val="000000"/>
              </w:rPr>
              <w:t>Реальный сектор в условиях новой промышленной революции</w:t>
            </w:r>
          </w:p>
        </w:tc>
      </w:tr>
      <w:tr w:rsidR="00BB6BF5" w:rsidRPr="00FB5562" w:rsidTr="00296A67">
        <w:trPr>
          <w:trHeight w:val="2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F5" w:rsidRPr="00FB5562" w:rsidRDefault="00BB6BF5" w:rsidP="00296A6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F5" w:rsidRPr="00FB5562" w:rsidRDefault="00BB6BF5" w:rsidP="00296A67">
            <w:pPr>
              <w:snapToGrid w:val="0"/>
            </w:pPr>
            <w:r w:rsidRPr="00BA2895">
              <w:rPr>
                <w:color w:val="000000"/>
              </w:rPr>
              <w:t>Круглый стол «</w:t>
            </w:r>
            <w:r w:rsidRPr="00BA2895">
              <w:t>Финансы домохозяйств в условиях новой промышленной революции»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BF5" w:rsidRPr="00FB5562" w:rsidRDefault="00BB6BF5" w:rsidP="00296A67">
            <w:pPr>
              <w:rPr>
                <w:color w:val="000000"/>
              </w:rPr>
            </w:pPr>
            <w:r>
              <w:rPr>
                <w:color w:val="000000"/>
              </w:rPr>
              <w:t>Кафедра «Финансы и кредит»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F5" w:rsidRPr="00FB5562" w:rsidRDefault="00BB6BF5" w:rsidP="00296A67">
            <w:pPr>
              <w:rPr>
                <w:color w:val="000000"/>
              </w:rPr>
            </w:pPr>
            <w:r w:rsidRPr="00BA2895">
              <w:rPr>
                <w:color w:val="000000"/>
              </w:rPr>
              <w:t>Рубцова Л.Н., Чернявская Ю.А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F5" w:rsidRDefault="00BB6BF5" w:rsidP="00296A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марта 2020</w:t>
            </w:r>
          </w:p>
          <w:p w:rsidR="00BB6BF5" w:rsidRPr="00FB5562" w:rsidRDefault="00BB6BF5" w:rsidP="00296A6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-/25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F5" w:rsidRPr="00FB5562" w:rsidRDefault="00BB6BF5" w:rsidP="00296A6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BB6BF5" w:rsidRPr="00FB5562" w:rsidTr="00296A67">
        <w:trPr>
          <w:trHeight w:val="2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F5" w:rsidRPr="00FB5562" w:rsidRDefault="00BB6BF5" w:rsidP="00296A6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F5" w:rsidRPr="00FB5562" w:rsidRDefault="00BB6BF5" w:rsidP="00296A67">
            <w:pPr>
              <w:snapToGrid w:val="0"/>
            </w:pPr>
            <w:r w:rsidRPr="00BA2895">
              <w:rPr>
                <w:color w:val="000000"/>
              </w:rPr>
              <w:t>Межвузовская конференция преподавателей «Рынок труда и образование в условиях цифровой экономики»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BF5" w:rsidRPr="00FB5562" w:rsidRDefault="00BB6BF5" w:rsidP="00296A67">
            <w:pPr>
              <w:rPr>
                <w:color w:val="000000"/>
              </w:rPr>
            </w:pPr>
            <w:r w:rsidRPr="00BA2895">
              <w:rPr>
                <w:color w:val="000000"/>
              </w:rPr>
              <w:t>Кафедра «</w:t>
            </w:r>
            <w:r>
              <w:rPr>
                <w:color w:val="000000"/>
              </w:rPr>
              <w:t>Менеджмент и общегуманитарные дисциплины</w:t>
            </w:r>
            <w:r w:rsidRPr="00BA2895">
              <w:rPr>
                <w:color w:val="000000"/>
              </w:rPr>
              <w:t>»,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F5" w:rsidRPr="00FB5562" w:rsidRDefault="00BB6BF5" w:rsidP="00296A67">
            <w:pPr>
              <w:rPr>
                <w:color w:val="000000"/>
              </w:rPr>
            </w:pPr>
            <w:r w:rsidRPr="00BA2895">
              <w:rPr>
                <w:color w:val="000000"/>
              </w:rPr>
              <w:t>Корякина Т.В., Стрельникова Т.Д., Не</w:t>
            </w:r>
            <w:r>
              <w:rPr>
                <w:color w:val="000000"/>
              </w:rPr>
              <w:t>красова Е.А.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F5" w:rsidRDefault="00BB6BF5" w:rsidP="00296A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октября 2020</w:t>
            </w:r>
          </w:p>
          <w:p w:rsidR="00BB6BF5" w:rsidRPr="00FB5562" w:rsidRDefault="00BB6BF5" w:rsidP="00296A6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-/35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F5" w:rsidRPr="00FB5562" w:rsidRDefault="00BB6BF5" w:rsidP="00296A6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BB6BF5" w:rsidRPr="00FB5562" w:rsidTr="00296A67">
        <w:trPr>
          <w:trHeight w:val="2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F5" w:rsidRPr="00FB5562" w:rsidRDefault="00BB6BF5" w:rsidP="00296A6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F5" w:rsidRPr="00BA2895" w:rsidRDefault="00BB6BF5" w:rsidP="00296A67">
            <w:pPr>
              <w:snapToGrid w:val="0"/>
            </w:pPr>
            <w:r w:rsidRPr="00BA2895">
              <w:t xml:space="preserve">Межвузовский научно-практический семинар, посвященный всемирному Дню науки во имя мира и развития </w:t>
            </w:r>
          </w:p>
          <w:p w:rsidR="00BB6BF5" w:rsidRPr="00FB5562" w:rsidRDefault="00BB6BF5" w:rsidP="00296A67">
            <w:pPr>
              <w:tabs>
                <w:tab w:val="left" w:pos="4222"/>
              </w:tabs>
              <w:rPr>
                <w:rFonts w:eastAsia="Calibri"/>
                <w:color w:val="000000" w:themeColor="text1"/>
                <w:lang w:eastAsia="en-US"/>
              </w:rPr>
            </w:pPr>
            <w:r w:rsidRPr="00BA2895">
              <w:t>(дата праздника 10 ноября)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BF5" w:rsidRPr="00FB5562" w:rsidRDefault="00BB6BF5" w:rsidP="00296A67">
            <w:pPr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 xml:space="preserve">Липецкий филиал </w:t>
            </w:r>
            <w:proofErr w:type="spellStart"/>
            <w:r>
              <w:rPr>
                <w:color w:val="000000"/>
              </w:rPr>
              <w:t>Финуниверситета</w:t>
            </w:r>
            <w:proofErr w:type="spellEnd"/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F5" w:rsidRPr="00FB5562" w:rsidRDefault="00BB6BF5" w:rsidP="00296A67">
            <w:pPr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BA2895">
              <w:t>Смыслова</w:t>
            </w:r>
            <w:proofErr w:type="spellEnd"/>
            <w:r w:rsidRPr="00BA2895">
              <w:t xml:space="preserve"> О.Ю., </w:t>
            </w:r>
            <w:proofErr w:type="spellStart"/>
            <w:r w:rsidRPr="00BA2895">
              <w:t>зам</w:t>
            </w:r>
            <w:proofErr w:type="gramStart"/>
            <w:r w:rsidRPr="00BA2895">
              <w:t>.д</w:t>
            </w:r>
            <w:proofErr w:type="gramEnd"/>
            <w:r w:rsidRPr="00BA2895">
              <w:t>иректора</w:t>
            </w:r>
            <w:proofErr w:type="spellEnd"/>
            <w:r w:rsidRPr="00BA2895">
              <w:t xml:space="preserve"> по научной работе,  члены оргкомитета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F5" w:rsidRPr="00BA2895" w:rsidRDefault="00BB6BF5" w:rsidP="00296A67">
            <w:pPr>
              <w:snapToGrid w:val="0"/>
              <w:jc w:val="center"/>
            </w:pPr>
          </w:p>
          <w:p w:rsidR="00BB6BF5" w:rsidRDefault="00BB6BF5" w:rsidP="00296A67">
            <w:pPr>
              <w:jc w:val="center"/>
            </w:pPr>
            <w:r>
              <w:t>10 ноября 2020</w:t>
            </w:r>
          </w:p>
          <w:p w:rsidR="00BB6BF5" w:rsidRPr="0008069A" w:rsidRDefault="00BB6BF5" w:rsidP="00296A67">
            <w:pPr>
              <w:jc w:val="center"/>
            </w:pPr>
            <w:r>
              <w:t>-/25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F5" w:rsidRPr="00FB5562" w:rsidRDefault="00BB6BF5" w:rsidP="00296A67">
            <w:pPr>
              <w:jc w:val="center"/>
              <w:rPr>
                <w:rFonts w:eastAsia="Calibri"/>
                <w:highlight w:val="lightGray"/>
                <w:lang w:eastAsia="en-US"/>
              </w:rPr>
            </w:pPr>
            <w:r>
              <w:rPr>
                <w:rFonts w:eastAsia="Calibri"/>
                <w:highlight w:val="lightGray"/>
                <w:lang w:eastAsia="en-US"/>
              </w:rPr>
              <w:t>-</w:t>
            </w:r>
          </w:p>
        </w:tc>
      </w:tr>
      <w:tr w:rsidR="00BB6BF5" w:rsidRPr="00FB5562" w:rsidTr="00296A67">
        <w:trPr>
          <w:trHeight w:val="2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F5" w:rsidRPr="00FB5562" w:rsidRDefault="00BB6BF5" w:rsidP="00296A6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F5" w:rsidRPr="00FB5562" w:rsidRDefault="00BB6BF5" w:rsidP="00296A67">
            <w:pPr>
              <w:tabs>
                <w:tab w:val="left" w:pos="4222"/>
              </w:tabs>
              <w:rPr>
                <w:rFonts w:eastAsia="Calibri"/>
                <w:lang w:eastAsia="en-US"/>
              </w:rPr>
            </w:pPr>
            <w:r>
              <w:t>«</w:t>
            </w:r>
            <w:r w:rsidRPr="00BA2895">
              <w:t>Неделя науки 2020</w:t>
            </w:r>
            <w:r>
              <w:t>»</w:t>
            </w:r>
            <w:r w:rsidRPr="00BA2895">
              <w:t xml:space="preserve">, посвященная 55-летию Липецкого филиала </w:t>
            </w:r>
            <w:proofErr w:type="spellStart"/>
            <w:r w:rsidRPr="00BA2895">
              <w:t>Финуниверситета</w:t>
            </w:r>
            <w:proofErr w:type="spellEnd"/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BF5" w:rsidRPr="00FB5562" w:rsidRDefault="00BB6BF5" w:rsidP="00296A67">
            <w:pPr>
              <w:rPr>
                <w:iCs/>
              </w:rPr>
            </w:pPr>
            <w:r>
              <w:rPr>
                <w:color w:val="000000"/>
              </w:rPr>
              <w:t xml:space="preserve">Липецкий филиал </w:t>
            </w:r>
            <w:proofErr w:type="spellStart"/>
            <w:r>
              <w:rPr>
                <w:color w:val="000000"/>
              </w:rPr>
              <w:t>Финуниверситета</w:t>
            </w:r>
            <w:proofErr w:type="spellEnd"/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F5" w:rsidRPr="00FB5562" w:rsidRDefault="00BB6BF5" w:rsidP="00296A67">
            <w:pPr>
              <w:rPr>
                <w:rFonts w:eastAsia="Calibri"/>
                <w:lang w:eastAsia="en-US"/>
              </w:rPr>
            </w:pPr>
            <w:proofErr w:type="spellStart"/>
            <w:r w:rsidRPr="00BA2895">
              <w:t>Смыслова</w:t>
            </w:r>
            <w:proofErr w:type="spellEnd"/>
            <w:r w:rsidRPr="00BA2895">
              <w:t xml:space="preserve"> О.Ю., </w:t>
            </w:r>
            <w:proofErr w:type="spellStart"/>
            <w:r w:rsidRPr="00BA2895">
              <w:t>зам</w:t>
            </w:r>
            <w:proofErr w:type="gramStart"/>
            <w:r w:rsidRPr="00BA2895">
              <w:t>.д</w:t>
            </w:r>
            <w:proofErr w:type="gramEnd"/>
            <w:r w:rsidRPr="00BA2895">
              <w:t>иректора</w:t>
            </w:r>
            <w:proofErr w:type="spellEnd"/>
            <w:r w:rsidRPr="00BA2895">
              <w:t xml:space="preserve"> по научной работе,  члены оргкомитета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F5" w:rsidRDefault="00BB6BF5" w:rsidP="00296A67">
            <w:pPr>
              <w:jc w:val="center"/>
            </w:pPr>
            <w:r>
              <w:t>10-14 февраля 2020</w:t>
            </w:r>
          </w:p>
          <w:p w:rsidR="00BB6BF5" w:rsidRPr="00FB5562" w:rsidRDefault="00BB6BF5" w:rsidP="00296A67">
            <w:pPr>
              <w:jc w:val="center"/>
              <w:rPr>
                <w:rFonts w:eastAsia="Calibri"/>
                <w:lang w:eastAsia="en-US"/>
              </w:rPr>
            </w:pPr>
            <w:r>
              <w:t>-/350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F5" w:rsidRPr="00FB5562" w:rsidRDefault="00BB6BF5" w:rsidP="00296A6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BB6BF5" w:rsidRPr="00FB5562" w:rsidTr="00296A67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F5" w:rsidRPr="00FB5562" w:rsidRDefault="00BB6BF5" w:rsidP="00296A67">
            <w:pPr>
              <w:jc w:val="center"/>
              <w:rPr>
                <w:rFonts w:eastAsia="Calibri"/>
                <w:lang w:eastAsia="en-US"/>
              </w:rPr>
            </w:pPr>
            <w:r w:rsidRPr="00FB5562">
              <w:rPr>
                <w:rFonts w:eastAsia="Calibri"/>
                <w:lang w:eastAsia="en-US"/>
              </w:rPr>
              <w:t xml:space="preserve">2. </w:t>
            </w:r>
            <w:r w:rsidRPr="00FB5562">
              <w:rPr>
                <w:b/>
                <w:iCs/>
                <w:color w:val="000000"/>
              </w:rPr>
              <w:t>Национальная безопасность в условиях трансформации мирового сообщества</w:t>
            </w:r>
          </w:p>
        </w:tc>
      </w:tr>
      <w:tr w:rsidR="00BB6BF5" w:rsidRPr="00FB5562" w:rsidTr="00296A67">
        <w:trPr>
          <w:trHeight w:val="2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F5" w:rsidRPr="00FB5562" w:rsidRDefault="00BB6BF5" w:rsidP="00296A6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F5" w:rsidRPr="009B3425" w:rsidRDefault="00BB6BF5" w:rsidP="00296A67">
            <w:pPr>
              <w:rPr>
                <w:rFonts w:eastAsia="Calibri"/>
                <w:b/>
                <w:bCs/>
                <w:lang w:eastAsia="en-US"/>
              </w:rPr>
            </w:pPr>
            <w:r w:rsidRPr="00BA2895">
              <w:rPr>
                <w:color w:val="000000"/>
              </w:rPr>
              <w:t>Круглый стол на тему «Вопросы экономической безопасности финансового сектора России»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BF5" w:rsidRPr="00FB5562" w:rsidRDefault="00BB6BF5" w:rsidP="00296A67">
            <w:pPr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Кафедра «Экономика и финансы»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F5" w:rsidRPr="00FB5562" w:rsidRDefault="00BB6BF5" w:rsidP="00296A67">
            <w:r w:rsidRPr="00BA2895">
              <w:rPr>
                <w:color w:val="000000"/>
              </w:rPr>
              <w:t>Рубцова Л.Н., Чернявская Ю.А.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F5" w:rsidRDefault="00BB6BF5" w:rsidP="00296A6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 января 2020</w:t>
            </w:r>
          </w:p>
          <w:p w:rsidR="00BB6BF5" w:rsidRPr="00FB5562" w:rsidRDefault="00BB6BF5" w:rsidP="00296A6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-/20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F5" w:rsidRPr="00FB5562" w:rsidRDefault="00BB6BF5" w:rsidP="00296A6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BB6BF5" w:rsidRPr="00FB5562" w:rsidTr="00296A67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F5" w:rsidRPr="00FB5562" w:rsidRDefault="00BB6BF5" w:rsidP="00296A67">
            <w:pPr>
              <w:jc w:val="center"/>
              <w:rPr>
                <w:rFonts w:eastAsia="Calibri"/>
                <w:lang w:eastAsia="en-US"/>
              </w:rPr>
            </w:pPr>
            <w:r w:rsidRPr="00FB5562">
              <w:rPr>
                <w:rFonts w:eastAsia="Calibri"/>
                <w:lang w:eastAsia="en-US"/>
              </w:rPr>
              <w:t xml:space="preserve">4. </w:t>
            </w:r>
            <w:r w:rsidRPr="00FB5562">
              <w:rPr>
                <w:b/>
                <w:iCs/>
                <w:color w:val="000000"/>
              </w:rPr>
              <w:t>Новые траектории развития финансового сектора</w:t>
            </w:r>
          </w:p>
        </w:tc>
      </w:tr>
      <w:tr w:rsidR="00BB6BF5" w:rsidRPr="00FB5562" w:rsidTr="00296A67">
        <w:trPr>
          <w:trHeight w:val="2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F5" w:rsidRPr="00FB5562" w:rsidRDefault="00BB6BF5" w:rsidP="00296A6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F5" w:rsidRPr="00FB5562" w:rsidRDefault="00BB6BF5" w:rsidP="00296A67">
            <w:pPr>
              <w:rPr>
                <w:color w:val="000000"/>
              </w:rPr>
            </w:pPr>
            <w:r w:rsidRPr="00BA2895">
              <w:t>Семинар по развитию финансового рынка</w:t>
            </w:r>
            <w:r w:rsidRPr="00BA2895">
              <w:rPr>
                <w:color w:val="000000"/>
              </w:rPr>
              <w:t xml:space="preserve">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F5" w:rsidRPr="00FB5562" w:rsidRDefault="00BB6BF5" w:rsidP="00296A67">
            <w:r>
              <w:rPr>
                <w:color w:val="000000"/>
              </w:rPr>
              <w:t>Кафедра «Экономика и финансы»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F5" w:rsidRPr="00FB5562" w:rsidRDefault="00BB6BF5" w:rsidP="00296A67">
            <w:r w:rsidRPr="00BA2895">
              <w:rPr>
                <w:color w:val="000000"/>
              </w:rPr>
              <w:t>Графов А.В.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F5" w:rsidRDefault="00BB6BF5" w:rsidP="00296A67">
            <w:pPr>
              <w:jc w:val="center"/>
            </w:pPr>
            <w:r>
              <w:t>16 апреля 2020</w:t>
            </w:r>
          </w:p>
          <w:p w:rsidR="00BB6BF5" w:rsidRDefault="00BB6BF5" w:rsidP="00296A67">
            <w:pPr>
              <w:jc w:val="center"/>
            </w:pPr>
            <w:r>
              <w:t>-/40</w:t>
            </w:r>
          </w:p>
          <w:p w:rsidR="00BB6BF5" w:rsidRPr="00FB5562" w:rsidRDefault="00BB6BF5" w:rsidP="00296A67">
            <w:pPr>
              <w:jc w:val="center"/>
            </w:pP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F5" w:rsidRPr="00FB5562" w:rsidRDefault="00BB6BF5" w:rsidP="00296A6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BB6BF5" w:rsidRPr="00FB5562" w:rsidTr="00296A67">
        <w:trPr>
          <w:trHeight w:val="2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F5" w:rsidRDefault="00BB6BF5" w:rsidP="00296A6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F5" w:rsidRPr="00FB5562" w:rsidRDefault="00BB6BF5" w:rsidP="00296A67">
            <w:pPr>
              <w:rPr>
                <w:color w:val="000000"/>
              </w:rPr>
            </w:pPr>
            <w:r w:rsidRPr="00BA2895">
              <w:t xml:space="preserve">Круглый стол «Параметры проекта бюджета города Липецка на 2021 год и плановый период 2022-2023гг.»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F5" w:rsidRPr="00FB5562" w:rsidRDefault="00BB6BF5" w:rsidP="00296A67">
            <w:r>
              <w:rPr>
                <w:color w:val="000000"/>
              </w:rPr>
              <w:t>Кафедра «Экономика и финансы»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F5" w:rsidRPr="00FB5562" w:rsidRDefault="00BB6BF5" w:rsidP="00296A67">
            <w:r w:rsidRPr="00BA2895">
              <w:rPr>
                <w:color w:val="000000"/>
              </w:rPr>
              <w:t>Березина Н.Н.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F5" w:rsidRDefault="00BB6BF5" w:rsidP="00296A67">
            <w:pPr>
              <w:jc w:val="center"/>
            </w:pPr>
            <w:r>
              <w:t>19 ноября 2020</w:t>
            </w:r>
          </w:p>
          <w:p w:rsidR="00BB6BF5" w:rsidRPr="00FB5562" w:rsidRDefault="00BB6BF5" w:rsidP="00296A67">
            <w:pPr>
              <w:jc w:val="center"/>
            </w:pPr>
            <w:r>
              <w:t>-/25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F5" w:rsidRPr="00FB5562" w:rsidRDefault="00BB6BF5" w:rsidP="00296A6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BB6BF5" w:rsidRPr="00FB5562" w:rsidTr="00296A67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F5" w:rsidRPr="00FB5562" w:rsidRDefault="00BB6BF5" w:rsidP="00296A67">
            <w:pPr>
              <w:jc w:val="center"/>
              <w:rPr>
                <w:rFonts w:eastAsia="Calibri"/>
                <w:lang w:eastAsia="en-US"/>
              </w:rPr>
            </w:pPr>
            <w:r w:rsidRPr="00FB5562">
              <w:rPr>
                <w:rFonts w:eastAsia="Calibri"/>
                <w:lang w:eastAsia="en-US"/>
              </w:rPr>
              <w:t xml:space="preserve">5. </w:t>
            </w:r>
            <w:r w:rsidRPr="00FB5562">
              <w:rPr>
                <w:b/>
                <w:iCs/>
                <w:color w:val="000000"/>
              </w:rPr>
              <w:t>Парадигмы цифровых технологий</w:t>
            </w:r>
          </w:p>
        </w:tc>
      </w:tr>
      <w:tr w:rsidR="00BB6BF5" w:rsidRPr="00FB5562" w:rsidTr="00296A67">
        <w:trPr>
          <w:gridAfter w:val="1"/>
          <w:wAfter w:w="3" w:type="pct"/>
          <w:trHeight w:val="2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F5" w:rsidRPr="00FB5562" w:rsidRDefault="00BB6BF5" w:rsidP="00296A6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F5" w:rsidRPr="00FB5562" w:rsidRDefault="00BB6BF5" w:rsidP="00296A67">
            <w:pPr>
              <w:rPr>
                <w:rFonts w:eastAsia="Calibri"/>
                <w:lang w:eastAsia="en-US"/>
              </w:rPr>
            </w:pPr>
            <w:r w:rsidRPr="00BA2895">
              <w:rPr>
                <w:color w:val="000000"/>
              </w:rPr>
              <w:t>Круглый стол «Социально-экономические аспекты реализации цифровой экономики»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F5" w:rsidRPr="00FB5562" w:rsidRDefault="00BB6BF5" w:rsidP="00296A67">
            <w:pPr>
              <w:rPr>
                <w:rFonts w:eastAsia="Calibri"/>
                <w:lang w:eastAsia="en-US"/>
              </w:rPr>
            </w:pPr>
            <w:r w:rsidRPr="00BA2895">
              <w:rPr>
                <w:color w:val="000000"/>
              </w:rPr>
              <w:t>Кафедра «</w:t>
            </w:r>
            <w:r>
              <w:rPr>
                <w:color w:val="000000"/>
              </w:rPr>
              <w:t>Учет и информационные технологии в бизнесе</w:t>
            </w:r>
            <w:r w:rsidRPr="00BA2895">
              <w:rPr>
                <w:color w:val="000000"/>
              </w:rPr>
              <w:t xml:space="preserve">»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F5" w:rsidRPr="00FB5562" w:rsidRDefault="00BB6BF5" w:rsidP="00296A67">
            <w:proofErr w:type="spellStart"/>
            <w:r w:rsidRPr="00BA2895">
              <w:rPr>
                <w:color w:val="000000"/>
              </w:rPr>
              <w:t>Кондрашин</w:t>
            </w:r>
            <w:proofErr w:type="spellEnd"/>
            <w:r w:rsidRPr="00BA2895">
              <w:rPr>
                <w:color w:val="000000"/>
              </w:rPr>
              <w:t xml:space="preserve"> Ю.А.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F5" w:rsidRDefault="00BB6BF5" w:rsidP="00296A6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марта 2020</w:t>
            </w:r>
          </w:p>
          <w:p w:rsidR="00BB6BF5" w:rsidRPr="00FB5562" w:rsidRDefault="00BB6BF5" w:rsidP="00296A6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-/15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F5" w:rsidRPr="00FB5562" w:rsidRDefault="00BB6BF5" w:rsidP="00296A6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BB6BF5" w:rsidRPr="00FB5562" w:rsidTr="00296A67">
        <w:trPr>
          <w:gridAfter w:val="1"/>
          <w:wAfter w:w="3" w:type="pct"/>
          <w:trHeight w:val="2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F5" w:rsidRPr="00FB5562" w:rsidRDefault="00BB6BF5" w:rsidP="00296A6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F5" w:rsidRDefault="00BB6BF5" w:rsidP="00296A67">
            <w:pPr>
              <w:rPr>
                <w:color w:val="000000"/>
              </w:rPr>
            </w:pPr>
            <w:r w:rsidRPr="00BA2895">
              <w:rPr>
                <w:color w:val="000000"/>
              </w:rPr>
              <w:t xml:space="preserve">Семинар «Цифровые платформы и </w:t>
            </w:r>
            <w:proofErr w:type="spellStart"/>
            <w:r w:rsidRPr="00BA2895">
              <w:rPr>
                <w:color w:val="000000"/>
              </w:rPr>
              <w:t>маркетпейсы</w:t>
            </w:r>
            <w:proofErr w:type="spellEnd"/>
            <w:r w:rsidRPr="00BA2895">
              <w:rPr>
                <w:color w:val="000000"/>
              </w:rPr>
              <w:t xml:space="preserve">» </w:t>
            </w:r>
          </w:p>
          <w:p w:rsidR="00BB6BF5" w:rsidRPr="00FB5562" w:rsidRDefault="00BB6BF5" w:rsidP="00296A67">
            <w:pPr>
              <w:rPr>
                <w:rFonts w:eastAsia="Calibri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F5" w:rsidRPr="00FB5562" w:rsidRDefault="00BB6BF5" w:rsidP="00296A67">
            <w:pPr>
              <w:rPr>
                <w:rFonts w:eastAsia="Calibri"/>
              </w:rPr>
            </w:pPr>
            <w:r>
              <w:rPr>
                <w:color w:val="000000"/>
              </w:rPr>
              <w:t>Кафедра «Экономика и финансы»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F5" w:rsidRPr="00FB5562" w:rsidRDefault="00BB6BF5" w:rsidP="00296A67">
            <w:pPr>
              <w:rPr>
                <w:rFonts w:eastAsia="Calibri"/>
              </w:rPr>
            </w:pPr>
            <w:r>
              <w:rPr>
                <w:color w:val="000000"/>
              </w:rPr>
              <w:t>Гуськов А.А.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F5" w:rsidRDefault="00BB6BF5" w:rsidP="00296A6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 декабря 2020</w:t>
            </w:r>
          </w:p>
          <w:p w:rsidR="00BB6BF5" w:rsidRPr="00FB5562" w:rsidRDefault="00BB6BF5" w:rsidP="00296A6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-/20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F5" w:rsidRPr="00FB5562" w:rsidRDefault="00BB6BF5" w:rsidP="00296A6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</w:tbl>
    <w:p w:rsidR="00B70A23" w:rsidRDefault="00BB6BF5"/>
    <w:sectPr w:rsidR="00B70A23" w:rsidSect="00BB6B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21766"/>
    <w:multiLevelType w:val="hybridMultilevel"/>
    <w:tmpl w:val="7D06BB96"/>
    <w:lvl w:ilvl="0" w:tplc="E07A3F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F5"/>
    <w:rsid w:val="006C1C50"/>
    <w:rsid w:val="00A72306"/>
    <w:rsid w:val="00BB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B6BF5"/>
    <w:pPr>
      <w:keepNext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B6B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2">
    <w:name w:val="Сетка таблицы2"/>
    <w:basedOn w:val="a1"/>
    <w:next w:val="a3"/>
    <w:uiPriority w:val="59"/>
    <w:rsid w:val="00BB6BF5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B6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B6BF5"/>
    <w:pPr>
      <w:keepNext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B6B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2">
    <w:name w:val="Сетка таблицы2"/>
    <w:basedOn w:val="a1"/>
    <w:next w:val="a3"/>
    <w:uiPriority w:val="59"/>
    <w:rsid w:val="00BB6BF5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B6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Коноплев Сергей Георгиевич</dc:creator>
  <cp:lastModifiedBy>Коноплев Сергей Георгиевич</cp:lastModifiedBy>
  <cp:revision>1</cp:revision>
  <dcterms:created xsi:type="dcterms:W3CDTF">2021-06-22T10:51:00Z</dcterms:created>
  <dcterms:modified xsi:type="dcterms:W3CDTF">2021-06-22T10:51:00Z</dcterms:modified>
</cp:coreProperties>
</file>