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0C99C" w14:textId="77777777" w:rsidR="0052217B" w:rsidRPr="002A59DB" w:rsidRDefault="0052217B" w:rsidP="0052217B">
      <w:pPr>
        <w:pStyle w:val="a8"/>
        <w:jc w:val="center"/>
        <w:rPr>
          <w:rFonts w:ascii="Times New Roman" w:hAnsi="Times New Roman" w:cs="Times New Roman"/>
          <w:sz w:val="28"/>
          <w:szCs w:val="28"/>
        </w:rPr>
      </w:pPr>
      <w:r w:rsidRPr="002A59DB">
        <w:rPr>
          <w:rFonts w:ascii="Times New Roman" w:hAnsi="Times New Roman" w:cs="Times New Roman"/>
          <w:sz w:val="28"/>
          <w:szCs w:val="28"/>
        </w:rPr>
        <w:t>Федеральное государственное образовательное бюджетное   учреждение высшего образования</w:t>
      </w:r>
    </w:p>
    <w:p w14:paraId="5FE32356" w14:textId="77777777" w:rsidR="0052217B" w:rsidRPr="002A59DB" w:rsidRDefault="0052217B" w:rsidP="0052217B">
      <w:pPr>
        <w:pStyle w:val="a8"/>
        <w:jc w:val="center"/>
        <w:rPr>
          <w:rFonts w:ascii="Times New Roman" w:hAnsi="Times New Roman" w:cs="Times New Roman"/>
          <w:sz w:val="28"/>
          <w:szCs w:val="28"/>
        </w:rPr>
      </w:pPr>
      <w:r w:rsidRPr="002A59DB">
        <w:rPr>
          <w:rFonts w:ascii="Times New Roman" w:hAnsi="Times New Roman" w:cs="Times New Roman"/>
          <w:sz w:val="28"/>
          <w:szCs w:val="28"/>
        </w:rPr>
        <w:t>«Финансовый университет при Правительстве Российской Федерации»</w:t>
      </w:r>
    </w:p>
    <w:p w14:paraId="27CF86E4" w14:textId="77777777" w:rsidR="00863D17" w:rsidRPr="002A59DB" w:rsidRDefault="0052217B" w:rsidP="0052217B">
      <w:pPr>
        <w:pStyle w:val="a8"/>
        <w:jc w:val="center"/>
        <w:rPr>
          <w:rFonts w:ascii="Times New Roman" w:hAnsi="Times New Roman" w:cs="Times New Roman"/>
          <w:sz w:val="28"/>
          <w:szCs w:val="28"/>
        </w:rPr>
      </w:pPr>
      <w:r w:rsidRPr="002A59DB">
        <w:rPr>
          <w:rFonts w:ascii="Times New Roman" w:hAnsi="Times New Roman" w:cs="Times New Roman"/>
          <w:sz w:val="28"/>
          <w:szCs w:val="28"/>
        </w:rPr>
        <w:t>Махачкалинский филиал Финуниверситета</w:t>
      </w:r>
    </w:p>
    <w:p w14:paraId="5F769AD7" w14:textId="77777777" w:rsidR="00863D17" w:rsidRDefault="00863D17" w:rsidP="00863D17">
      <w:pPr>
        <w:jc w:val="center"/>
        <w:rPr>
          <w:rFonts w:ascii="Times New Roman" w:hAnsi="Times New Roman"/>
          <w:b/>
          <w:i/>
        </w:rPr>
      </w:pPr>
    </w:p>
    <w:p w14:paraId="641F04EB" w14:textId="77777777" w:rsidR="00EE16A2" w:rsidRDefault="00EE16A2" w:rsidP="00863D17">
      <w:pPr>
        <w:jc w:val="center"/>
        <w:rPr>
          <w:rFonts w:ascii="Times New Roman" w:hAnsi="Times New Roman"/>
          <w:b/>
          <w:i/>
        </w:rPr>
      </w:pPr>
    </w:p>
    <w:p w14:paraId="150C8AE8" w14:textId="77777777" w:rsidR="00EE16A2" w:rsidRDefault="00EE16A2" w:rsidP="00863D17">
      <w:pPr>
        <w:jc w:val="center"/>
        <w:rPr>
          <w:rFonts w:ascii="Times New Roman" w:hAnsi="Times New Roman"/>
          <w:b/>
          <w:i/>
        </w:rPr>
      </w:pPr>
    </w:p>
    <w:p w14:paraId="1D39B076" w14:textId="77777777" w:rsidR="00863D17" w:rsidRDefault="00863D17" w:rsidP="00863D17">
      <w:pPr>
        <w:jc w:val="center"/>
        <w:rPr>
          <w:rFonts w:ascii="Times New Roman" w:hAnsi="Times New Roman"/>
          <w:b/>
          <w:i/>
        </w:rPr>
      </w:pPr>
    </w:p>
    <w:p w14:paraId="493371F6" w14:textId="77777777" w:rsidR="00863D17" w:rsidRDefault="00863D17" w:rsidP="00863D17">
      <w:pPr>
        <w:jc w:val="center"/>
        <w:rPr>
          <w:rFonts w:ascii="Times New Roman" w:hAnsi="Times New Roman"/>
          <w:b/>
          <w:i/>
        </w:rPr>
      </w:pPr>
    </w:p>
    <w:p w14:paraId="55A7D510" w14:textId="77777777" w:rsidR="00863D17" w:rsidRDefault="00863D17" w:rsidP="00863D17">
      <w:pPr>
        <w:jc w:val="center"/>
        <w:rPr>
          <w:rFonts w:ascii="Times New Roman" w:hAnsi="Times New Roman"/>
          <w:b/>
          <w:i/>
        </w:rPr>
      </w:pPr>
    </w:p>
    <w:p w14:paraId="22A5B9D4" w14:textId="77777777" w:rsidR="0052217B" w:rsidRPr="0052217B" w:rsidRDefault="0052217B" w:rsidP="0052217B">
      <w:pPr>
        <w:widowControl w:val="0"/>
        <w:autoSpaceDE w:val="0"/>
        <w:autoSpaceDN w:val="0"/>
        <w:adjustRightInd w:val="0"/>
        <w:spacing w:after="0"/>
        <w:jc w:val="center"/>
        <w:rPr>
          <w:rFonts w:ascii="Times New Roman" w:hAnsi="Times New Roman"/>
          <w:b/>
          <w:sz w:val="28"/>
          <w:szCs w:val="28"/>
        </w:rPr>
      </w:pPr>
      <w:r w:rsidRPr="0052217B">
        <w:rPr>
          <w:rFonts w:ascii="Times New Roman" w:hAnsi="Times New Roman"/>
          <w:b/>
          <w:sz w:val="28"/>
          <w:szCs w:val="28"/>
        </w:rPr>
        <w:t xml:space="preserve">ФОНД ОЦЕНОЧНЫХ СРЕДСТВ </w:t>
      </w:r>
    </w:p>
    <w:p w14:paraId="4AD6CCE3" w14:textId="77777777" w:rsidR="0052217B" w:rsidRPr="0052217B" w:rsidRDefault="0052217B" w:rsidP="0052217B">
      <w:pPr>
        <w:widowControl w:val="0"/>
        <w:autoSpaceDE w:val="0"/>
        <w:autoSpaceDN w:val="0"/>
        <w:adjustRightInd w:val="0"/>
        <w:spacing w:after="0"/>
        <w:jc w:val="center"/>
        <w:rPr>
          <w:rFonts w:ascii="Times New Roman" w:hAnsi="Times New Roman"/>
          <w:b/>
          <w:sz w:val="28"/>
          <w:szCs w:val="28"/>
        </w:rPr>
      </w:pPr>
    </w:p>
    <w:p w14:paraId="2D7EF642" w14:textId="77777777" w:rsidR="0052217B" w:rsidRPr="0052217B" w:rsidRDefault="0052217B" w:rsidP="0052217B">
      <w:pPr>
        <w:widowControl w:val="0"/>
        <w:autoSpaceDE w:val="0"/>
        <w:autoSpaceDN w:val="0"/>
        <w:adjustRightInd w:val="0"/>
        <w:spacing w:after="0"/>
        <w:ind w:left="142" w:right="252" w:hanging="13"/>
        <w:jc w:val="center"/>
        <w:rPr>
          <w:rFonts w:ascii="Times New Roman" w:hAnsi="Times New Roman"/>
          <w:sz w:val="28"/>
          <w:szCs w:val="28"/>
        </w:rPr>
      </w:pPr>
      <w:r w:rsidRPr="0052217B">
        <w:rPr>
          <w:rFonts w:ascii="Times New Roman" w:hAnsi="Times New Roman"/>
          <w:sz w:val="28"/>
          <w:szCs w:val="28"/>
        </w:rPr>
        <w:t>для проведения государственной итоговой аттестации</w:t>
      </w:r>
    </w:p>
    <w:p w14:paraId="7ABA1AFD" w14:textId="77777777" w:rsidR="0052217B" w:rsidRPr="0052217B" w:rsidRDefault="0052217B" w:rsidP="0052217B">
      <w:pPr>
        <w:widowControl w:val="0"/>
        <w:autoSpaceDE w:val="0"/>
        <w:autoSpaceDN w:val="0"/>
        <w:adjustRightInd w:val="0"/>
        <w:spacing w:after="0"/>
        <w:ind w:left="142" w:right="252" w:hanging="13"/>
        <w:jc w:val="center"/>
        <w:rPr>
          <w:rFonts w:ascii="Times New Roman" w:hAnsi="Times New Roman"/>
          <w:sz w:val="28"/>
          <w:szCs w:val="28"/>
        </w:rPr>
      </w:pPr>
      <w:r w:rsidRPr="0052217B">
        <w:rPr>
          <w:rFonts w:ascii="Times New Roman" w:hAnsi="Times New Roman"/>
          <w:sz w:val="28"/>
          <w:szCs w:val="28"/>
        </w:rPr>
        <w:t xml:space="preserve">по специальности </w:t>
      </w:r>
    </w:p>
    <w:p w14:paraId="31662440" w14:textId="68A36892" w:rsidR="00863D17" w:rsidRPr="00863D17" w:rsidRDefault="00062CE0" w:rsidP="00863D17">
      <w:pPr>
        <w:spacing w:after="0" w:line="360" w:lineRule="auto"/>
        <w:jc w:val="center"/>
        <w:rPr>
          <w:rFonts w:ascii="Times New Roman" w:hAnsi="Times New Roman"/>
          <w:b/>
          <w:i/>
        </w:rPr>
      </w:pPr>
      <w:r>
        <w:rPr>
          <w:rFonts w:ascii="Times New Roman" w:hAnsi="Times New Roman"/>
          <w:sz w:val="28"/>
          <w:szCs w:val="28"/>
        </w:rPr>
        <w:t>09.02.08 Интеллектуальные интегрированные системы</w:t>
      </w:r>
    </w:p>
    <w:p w14:paraId="36897C53" w14:textId="77777777" w:rsidR="00863D17" w:rsidRDefault="00863D17" w:rsidP="00863D17">
      <w:pPr>
        <w:jc w:val="center"/>
        <w:rPr>
          <w:rFonts w:ascii="Times New Roman" w:hAnsi="Times New Roman"/>
          <w:b/>
          <w:i/>
        </w:rPr>
      </w:pPr>
    </w:p>
    <w:p w14:paraId="53734428" w14:textId="77777777" w:rsidR="00863D17" w:rsidRDefault="00863D17" w:rsidP="00863D17">
      <w:pPr>
        <w:jc w:val="center"/>
        <w:rPr>
          <w:rFonts w:ascii="Times New Roman" w:hAnsi="Times New Roman"/>
          <w:b/>
          <w:i/>
        </w:rPr>
      </w:pPr>
    </w:p>
    <w:p w14:paraId="080AA1BB" w14:textId="77777777" w:rsidR="00863D17" w:rsidRDefault="00863D17" w:rsidP="00863D17">
      <w:pPr>
        <w:jc w:val="center"/>
        <w:rPr>
          <w:rFonts w:ascii="Times New Roman" w:hAnsi="Times New Roman"/>
          <w:b/>
          <w:i/>
        </w:rPr>
      </w:pPr>
    </w:p>
    <w:p w14:paraId="1AEB2554" w14:textId="77777777" w:rsidR="00863D17" w:rsidRDefault="00863D17" w:rsidP="00863D17">
      <w:pPr>
        <w:jc w:val="center"/>
        <w:rPr>
          <w:rFonts w:ascii="Times New Roman" w:hAnsi="Times New Roman"/>
          <w:b/>
          <w:i/>
        </w:rPr>
      </w:pPr>
    </w:p>
    <w:p w14:paraId="4A03C94D" w14:textId="77777777" w:rsidR="00863D17" w:rsidRDefault="00863D17" w:rsidP="005E4257">
      <w:pPr>
        <w:rPr>
          <w:rFonts w:ascii="Times New Roman" w:hAnsi="Times New Roman"/>
          <w:b/>
          <w:i/>
        </w:rPr>
      </w:pPr>
    </w:p>
    <w:p w14:paraId="0E4E7B3F" w14:textId="77777777" w:rsidR="00863D17" w:rsidRDefault="00863D17" w:rsidP="00863D17">
      <w:pPr>
        <w:jc w:val="center"/>
        <w:rPr>
          <w:rFonts w:ascii="Times New Roman" w:hAnsi="Times New Roman"/>
          <w:b/>
          <w:i/>
        </w:rPr>
      </w:pPr>
    </w:p>
    <w:p w14:paraId="73DAE56B" w14:textId="77777777" w:rsidR="00F416B0" w:rsidRDefault="00F416B0" w:rsidP="00863D17">
      <w:pPr>
        <w:jc w:val="center"/>
        <w:rPr>
          <w:rFonts w:ascii="Times New Roman" w:hAnsi="Times New Roman"/>
          <w:b/>
          <w:i/>
        </w:rPr>
      </w:pPr>
    </w:p>
    <w:p w14:paraId="2FA0294A" w14:textId="77777777" w:rsidR="00F416B0" w:rsidRDefault="00F416B0" w:rsidP="00863D17">
      <w:pPr>
        <w:jc w:val="center"/>
        <w:rPr>
          <w:rFonts w:ascii="Times New Roman" w:hAnsi="Times New Roman"/>
          <w:b/>
          <w:i/>
        </w:rPr>
      </w:pPr>
    </w:p>
    <w:p w14:paraId="2E5CD99F" w14:textId="77777777" w:rsidR="00EE16A2" w:rsidRDefault="00EE16A2" w:rsidP="00863D17">
      <w:pPr>
        <w:jc w:val="center"/>
        <w:rPr>
          <w:rFonts w:ascii="Times New Roman" w:hAnsi="Times New Roman"/>
          <w:b/>
          <w:i/>
        </w:rPr>
      </w:pPr>
    </w:p>
    <w:p w14:paraId="3B156528" w14:textId="77777777" w:rsidR="00EE16A2" w:rsidRDefault="00EE16A2" w:rsidP="00863D17">
      <w:pPr>
        <w:jc w:val="center"/>
        <w:rPr>
          <w:rFonts w:ascii="Times New Roman" w:hAnsi="Times New Roman"/>
          <w:b/>
          <w:i/>
        </w:rPr>
      </w:pPr>
    </w:p>
    <w:p w14:paraId="3ED67271" w14:textId="77777777" w:rsidR="00EE16A2" w:rsidRDefault="00EE16A2" w:rsidP="00863D17">
      <w:pPr>
        <w:jc w:val="center"/>
        <w:rPr>
          <w:rFonts w:ascii="Times New Roman" w:hAnsi="Times New Roman"/>
          <w:b/>
          <w:i/>
        </w:rPr>
      </w:pPr>
    </w:p>
    <w:p w14:paraId="43F13AC2" w14:textId="77777777" w:rsidR="00EE16A2" w:rsidRDefault="00EE16A2" w:rsidP="00863D17">
      <w:pPr>
        <w:jc w:val="center"/>
        <w:rPr>
          <w:rFonts w:ascii="Times New Roman" w:hAnsi="Times New Roman"/>
          <w:b/>
          <w:i/>
        </w:rPr>
      </w:pPr>
    </w:p>
    <w:p w14:paraId="1867F8EC" w14:textId="77777777" w:rsidR="00863D17" w:rsidRPr="00F416B0" w:rsidRDefault="00863D17" w:rsidP="00863D17">
      <w:pPr>
        <w:jc w:val="center"/>
        <w:rPr>
          <w:rFonts w:ascii="Times New Roman" w:hAnsi="Times New Roman"/>
          <w:b/>
        </w:rPr>
      </w:pPr>
    </w:p>
    <w:p w14:paraId="67C54468" w14:textId="569D0DB3" w:rsidR="0052217B" w:rsidRDefault="00062CE0" w:rsidP="0052217B">
      <w:pPr>
        <w:pStyle w:val="ac"/>
        <w:ind w:left="0" w:right="-11"/>
        <w:jc w:val="center"/>
      </w:pPr>
      <w:r>
        <w:t>Махачкала, 2024</w:t>
      </w:r>
    </w:p>
    <w:p w14:paraId="15DE3F59" w14:textId="77777777" w:rsidR="00863D17" w:rsidRPr="00F416B0" w:rsidRDefault="00863D17" w:rsidP="00863D17">
      <w:pPr>
        <w:spacing w:after="0"/>
        <w:rPr>
          <w:rFonts w:ascii="Times New Roman" w:hAnsi="Times New Roman"/>
          <w:b/>
        </w:rPr>
        <w:sectPr w:rsidR="00863D17" w:rsidRPr="00F416B0" w:rsidSect="006B35DA">
          <w:pgSz w:w="11907" w:h="16840"/>
          <w:pgMar w:top="1134" w:right="851" w:bottom="992" w:left="1418" w:header="709" w:footer="709" w:gutter="0"/>
          <w:cols w:space="720"/>
        </w:sectPr>
      </w:pPr>
    </w:p>
    <w:tbl>
      <w:tblPr>
        <w:tblStyle w:val="aa"/>
        <w:tblpPr w:leftFromText="180" w:rightFromText="180" w:vertAnchor="text" w:horzAnchor="margin" w:tblpXSpec="center" w:tblpY="-4767"/>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656B94" w14:paraId="770A6695" w14:textId="77777777" w:rsidTr="00656B94">
        <w:trPr>
          <w:trHeight w:val="4602"/>
        </w:trPr>
        <w:tc>
          <w:tcPr>
            <w:tcW w:w="9344" w:type="dxa"/>
          </w:tcPr>
          <w:p w14:paraId="0A30EC96" w14:textId="77777777" w:rsidR="00656B94" w:rsidRDefault="00656B94" w:rsidP="00D23386">
            <w:pPr>
              <w:tabs>
                <w:tab w:val="left" w:pos="1418"/>
              </w:tabs>
              <w:spacing w:after="0"/>
              <w:ind w:right="40" w:firstLine="851"/>
              <w:jc w:val="both"/>
              <w:rPr>
                <w:rFonts w:ascii="Times New Roman" w:hAnsi="Times New Roman"/>
                <w:sz w:val="24"/>
                <w:szCs w:val="24"/>
              </w:rPr>
            </w:pPr>
          </w:p>
          <w:p w14:paraId="11F0F343" w14:textId="77777777" w:rsidR="00656B94" w:rsidRDefault="00656B94" w:rsidP="00D23386">
            <w:pPr>
              <w:tabs>
                <w:tab w:val="left" w:pos="1418"/>
              </w:tabs>
              <w:spacing w:after="0"/>
              <w:ind w:right="40" w:firstLine="851"/>
              <w:jc w:val="both"/>
              <w:rPr>
                <w:rFonts w:ascii="Times New Roman" w:hAnsi="Times New Roman"/>
                <w:sz w:val="24"/>
                <w:szCs w:val="24"/>
              </w:rPr>
            </w:pPr>
          </w:p>
          <w:p w14:paraId="63B110BA" w14:textId="77777777" w:rsidR="00955638" w:rsidRDefault="00955638" w:rsidP="00D23386">
            <w:pPr>
              <w:tabs>
                <w:tab w:val="left" w:pos="1418"/>
              </w:tabs>
              <w:spacing w:after="0"/>
              <w:ind w:right="40" w:firstLine="851"/>
              <w:jc w:val="both"/>
              <w:rPr>
                <w:rFonts w:ascii="Times New Roman" w:hAnsi="Times New Roman"/>
                <w:sz w:val="24"/>
                <w:szCs w:val="24"/>
              </w:rPr>
            </w:pPr>
          </w:p>
          <w:p w14:paraId="1ADBA30A" w14:textId="30FB6160" w:rsidR="00656B94" w:rsidRPr="005E4257" w:rsidRDefault="00656B94" w:rsidP="00062CE0">
            <w:pPr>
              <w:tabs>
                <w:tab w:val="left" w:pos="1418"/>
              </w:tabs>
              <w:spacing w:after="0"/>
              <w:ind w:right="40" w:firstLine="851"/>
              <w:jc w:val="both"/>
              <w:rPr>
                <w:rFonts w:ascii="Times New Roman" w:hAnsi="Times New Roman"/>
              </w:rPr>
            </w:pPr>
            <w:r w:rsidRPr="002A59DB">
              <w:rPr>
                <w:rFonts w:ascii="Times New Roman" w:hAnsi="Times New Roman"/>
                <w:sz w:val="28"/>
                <w:szCs w:val="28"/>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sidR="00062CE0">
              <w:rPr>
                <w:rFonts w:ascii="Times New Roman" w:hAnsi="Times New Roman"/>
                <w:sz w:val="28"/>
                <w:szCs w:val="28"/>
              </w:rPr>
              <w:t>09.02.08 Интеллектуальные интегрированные системы, утвержденного приказом Министерства просвещения Российской Федерации от 12 декабря 2022 г. № 1095 (зарегистрирован Министерством юстиции Российской Федерации 20 января 2023 г., регистрационный № 72090)</w:t>
            </w:r>
            <w:r w:rsidRPr="002A59DB">
              <w:rPr>
                <w:rStyle w:val="2"/>
                <w:rFonts w:eastAsiaTheme="minorHAnsi"/>
                <w:sz w:val="28"/>
                <w:szCs w:val="28"/>
              </w:rPr>
              <w:t>регистрационный №44936.</w:t>
            </w:r>
            <w:r w:rsidR="00062CE0">
              <w:rPr>
                <w:rStyle w:val="2"/>
                <w:rFonts w:eastAsiaTheme="minorHAnsi"/>
                <w:sz w:val="28"/>
                <w:szCs w:val="28"/>
              </w:rPr>
              <w:t>)</w:t>
            </w:r>
            <w:r w:rsidRPr="002A59DB">
              <w:rPr>
                <w:rStyle w:val="2"/>
                <w:rFonts w:eastAsiaTheme="minorHAnsi"/>
                <w:sz w:val="28"/>
                <w:szCs w:val="28"/>
              </w:rPr>
              <w:t xml:space="preserve">; </w:t>
            </w:r>
            <w:r w:rsidRPr="002A59DB">
              <w:rPr>
                <w:rFonts w:ascii="Times New Roman" w:hAnsi="Times New Roman"/>
                <w:sz w:val="28"/>
                <w:szCs w:val="28"/>
              </w:rPr>
              <w:t xml:space="preserve">Примерной основной образовательной программы по специальности </w:t>
            </w:r>
            <w:r w:rsidR="00062CE0">
              <w:rPr>
                <w:rFonts w:ascii="Times New Roman" w:hAnsi="Times New Roman"/>
                <w:sz w:val="28"/>
                <w:szCs w:val="28"/>
              </w:rPr>
              <w:t>09.02.08 Интеллектуальные интегрированные системы</w:t>
            </w:r>
            <w:r w:rsidRPr="002A59DB">
              <w:rPr>
                <w:rFonts w:ascii="Times New Roman" w:hAnsi="Times New Roman"/>
                <w:sz w:val="28"/>
                <w:szCs w:val="28"/>
              </w:rPr>
              <w:t xml:space="preserve">. </w:t>
            </w:r>
          </w:p>
        </w:tc>
      </w:tr>
    </w:tbl>
    <w:p w14:paraId="754F1812" w14:textId="3748CF5E" w:rsidR="0052217B" w:rsidRDefault="0052217B" w:rsidP="00D23386">
      <w:pPr>
        <w:pStyle w:val="ac"/>
        <w:spacing w:before="1" w:line="276" w:lineRule="auto"/>
        <w:ind w:left="0" w:firstLine="851"/>
      </w:pPr>
      <w:r>
        <w:t xml:space="preserve">Организация - разработчик: Махачкалинский </w:t>
      </w:r>
      <w:r w:rsidR="00F53616">
        <w:t xml:space="preserve">финансово-экономический колледж - </w:t>
      </w:r>
      <w:r w:rsidR="002820EA" w:rsidRPr="00D23386">
        <w:t>филиал</w:t>
      </w:r>
      <w:r w:rsidR="00D23386">
        <w:t xml:space="preserve"> федерального государственного образовательного бюджетного учреждения высшего образования </w:t>
      </w:r>
      <w:r>
        <w:t xml:space="preserve">«Финансовый университет при правительстве Российской Федерации» </w:t>
      </w:r>
    </w:p>
    <w:p w14:paraId="765B547C" w14:textId="77777777" w:rsidR="0052217B" w:rsidRDefault="0052217B" w:rsidP="00D23386">
      <w:pPr>
        <w:spacing w:line="360" w:lineRule="auto"/>
        <w:ind w:right="-45" w:firstLine="851"/>
        <w:rPr>
          <w:rFonts w:ascii="Times New Roman" w:hAnsi="Times New Roman"/>
          <w:sz w:val="24"/>
          <w:szCs w:val="24"/>
        </w:rPr>
      </w:pPr>
    </w:p>
    <w:p w14:paraId="28C51342" w14:textId="77777777" w:rsidR="0052217B" w:rsidRDefault="0052217B" w:rsidP="00D23386">
      <w:pPr>
        <w:pStyle w:val="ac"/>
        <w:spacing w:before="1" w:line="276" w:lineRule="auto"/>
        <w:ind w:left="0" w:firstLine="851"/>
      </w:pPr>
      <w:r>
        <w:t>Разработчики:</w:t>
      </w:r>
    </w:p>
    <w:p w14:paraId="2B808858" w14:textId="5688992F" w:rsidR="0052217B" w:rsidRDefault="00686CA4" w:rsidP="00062CE0">
      <w:pPr>
        <w:pStyle w:val="ac"/>
        <w:spacing w:before="1" w:line="276" w:lineRule="auto"/>
        <w:ind w:left="0" w:firstLine="567"/>
      </w:pPr>
      <w:r>
        <w:t>Лаварсланова З.М.</w:t>
      </w:r>
      <w:r w:rsidR="0052217B">
        <w:t xml:space="preserve"> - заместитель директора по учебно-методической работе.</w:t>
      </w:r>
    </w:p>
    <w:p w14:paraId="0585EA9D" w14:textId="4E487F79" w:rsidR="00062CE0" w:rsidRDefault="00062CE0" w:rsidP="00062CE0">
      <w:pPr>
        <w:pStyle w:val="ac"/>
        <w:spacing w:before="1" w:line="276" w:lineRule="auto"/>
        <w:ind w:left="0" w:firstLine="567"/>
        <w:jc w:val="left"/>
      </w:pPr>
      <w:r>
        <w:t>Магомедханова Ш.А. – зав. Учебной частью Махачкалинского филиала Финуниверситета</w:t>
      </w:r>
    </w:p>
    <w:p w14:paraId="53EE1385" w14:textId="3D18D80D" w:rsidR="0052217B" w:rsidRDefault="00686CA4" w:rsidP="00062CE0">
      <w:pPr>
        <w:pStyle w:val="ac"/>
        <w:spacing w:before="1" w:line="276" w:lineRule="auto"/>
        <w:ind w:left="0" w:firstLine="567"/>
        <w:jc w:val="left"/>
      </w:pPr>
      <w:r>
        <w:t>Абдурахманова З.К.</w:t>
      </w:r>
      <w:r w:rsidR="0052217B">
        <w:t xml:space="preserve"> - председатель ПЦК </w:t>
      </w:r>
    </w:p>
    <w:p w14:paraId="7D254BD4" w14:textId="272204AC" w:rsidR="00062CE0" w:rsidRDefault="00062CE0" w:rsidP="00062CE0">
      <w:pPr>
        <w:pStyle w:val="ac"/>
        <w:spacing w:before="1" w:line="276" w:lineRule="auto"/>
        <w:ind w:left="0" w:firstLine="567"/>
        <w:jc w:val="left"/>
      </w:pPr>
      <w:r>
        <w:t>Залибекова Д.З. – председатель ПЦК</w:t>
      </w:r>
    </w:p>
    <w:p w14:paraId="6F6FAEB4" w14:textId="77777777" w:rsidR="0052217B" w:rsidRDefault="0052217B" w:rsidP="0052217B">
      <w:pPr>
        <w:pStyle w:val="ac"/>
        <w:spacing w:before="1" w:line="276" w:lineRule="auto"/>
        <w:ind w:left="0"/>
        <w:jc w:val="left"/>
      </w:pPr>
    </w:p>
    <w:p w14:paraId="2A8E23FB" w14:textId="77777777" w:rsidR="00EE16A2" w:rsidRDefault="00EE16A2" w:rsidP="0052217B">
      <w:pPr>
        <w:rPr>
          <w:rFonts w:ascii="Times New Roman" w:hAnsi="Times New Roman"/>
          <w:sz w:val="24"/>
          <w:szCs w:val="24"/>
        </w:rPr>
      </w:pPr>
    </w:p>
    <w:p w14:paraId="2A071FF0" w14:textId="77777777" w:rsidR="00FA217F" w:rsidRDefault="00FA217F" w:rsidP="005E4257">
      <w:pPr>
        <w:jc w:val="center"/>
        <w:rPr>
          <w:rFonts w:ascii="Times New Roman" w:hAnsi="Times New Roman"/>
          <w:sz w:val="24"/>
          <w:szCs w:val="24"/>
        </w:rPr>
      </w:pPr>
    </w:p>
    <w:p w14:paraId="6E61062A" w14:textId="77777777" w:rsidR="00FA217F" w:rsidRDefault="00FA217F" w:rsidP="005E4257">
      <w:pPr>
        <w:jc w:val="center"/>
        <w:rPr>
          <w:rFonts w:ascii="Times New Roman" w:hAnsi="Times New Roman"/>
          <w:sz w:val="24"/>
          <w:szCs w:val="24"/>
        </w:rPr>
      </w:pPr>
    </w:p>
    <w:p w14:paraId="1B365A25" w14:textId="77777777" w:rsidR="00FA217F" w:rsidRDefault="00FA217F" w:rsidP="005E4257">
      <w:pPr>
        <w:jc w:val="center"/>
        <w:rPr>
          <w:rFonts w:ascii="Times New Roman" w:hAnsi="Times New Roman"/>
          <w:sz w:val="24"/>
          <w:szCs w:val="24"/>
        </w:rPr>
      </w:pPr>
    </w:p>
    <w:p w14:paraId="0F2CEBAD" w14:textId="77777777" w:rsidR="00FA217F" w:rsidRDefault="00FA217F" w:rsidP="005E4257">
      <w:pPr>
        <w:jc w:val="center"/>
        <w:rPr>
          <w:rFonts w:ascii="Times New Roman" w:hAnsi="Times New Roman"/>
          <w:sz w:val="24"/>
          <w:szCs w:val="24"/>
        </w:rPr>
      </w:pPr>
    </w:p>
    <w:p w14:paraId="495A0218" w14:textId="77777777" w:rsidR="00FA217F" w:rsidRDefault="00FA217F" w:rsidP="005E4257">
      <w:pPr>
        <w:jc w:val="center"/>
        <w:rPr>
          <w:rFonts w:ascii="Times New Roman" w:hAnsi="Times New Roman"/>
          <w:sz w:val="24"/>
          <w:szCs w:val="24"/>
        </w:rPr>
      </w:pPr>
    </w:p>
    <w:p w14:paraId="1D0F400B" w14:textId="77777777" w:rsidR="00FA217F" w:rsidRDefault="00FA217F" w:rsidP="005E4257">
      <w:pPr>
        <w:jc w:val="center"/>
        <w:rPr>
          <w:rFonts w:ascii="Times New Roman" w:hAnsi="Times New Roman"/>
          <w:sz w:val="24"/>
          <w:szCs w:val="24"/>
        </w:rPr>
      </w:pPr>
    </w:p>
    <w:p w14:paraId="6D1899FE" w14:textId="77777777" w:rsidR="00FA217F" w:rsidRDefault="00FA217F" w:rsidP="005E4257">
      <w:pPr>
        <w:jc w:val="center"/>
        <w:rPr>
          <w:rFonts w:ascii="Times New Roman" w:hAnsi="Times New Roman"/>
          <w:sz w:val="24"/>
          <w:szCs w:val="24"/>
        </w:rPr>
      </w:pPr>
    </w:p>
    <w:p w14:paraId="63D8A7B9" w14:textId="77777777" w:rsidR="00FA217F" w:rsidRDefault="00FA217F" w:rsidP="005E4257">
      <w:pPr>
        <w:jc w:val="center"/>
        <w:rPr>
          <w:rFonts w:ascii="Times New Roman" w:hAnsi="Times New Roman"/>
          <w:sz w:val="24"/>
          <w:szCs w:val="24"/>
        </w:rPr>
      </w:pPr>
    </w:p>
    <w:p w14:paraId="08EF0B3B" w14:textId="77777777" w:rsidR="00062CE0" w:rsidRDefault="00062CE0" w:rsidP="005E4257">
      <w:pPr>
        <w:jc w:val="center"/>
        <w:rPr>
          <w:rFonts w:ascii="Times New Roman" w:hAnsi="Times New Roman"/>
          <w:b/>
          <w:sz w:val="28"/>
          <w:szCs w:val="28"/>
        </w:rPr>
      </w:pPr>
    </w:p>
    <w:p w14:paraId="59A0B20E" w14:textId="77777777" w:rsidR="00062CE0" w:rsidRDefault="00062CE0" w:rsidP="005E4257">
      <w:pPr>
        <w:jc w:val="center"/>
        <w:rPr>
          <w:rFonts w:ascii="Times New Roman" w:hAnsi="Times New Roman"/>
          <w:b/>
          <w:sz w:val="28"/>
          <w:szCs w:val="28"/>
        </w:rPr>
      </w:pPr>
    </w:p>
    <w:p w14:paraId="5BFE4D75" w14:textId="558E92C0" w:rsidR="00863D17" w:rsidRPr="0052217B" w:rsidRDefault="00863D17" w:rsidP="005E4257">
      <w:pPr>
        <w:jc w:val="center"/>
        <w:rPr>
          <w:rFonts w:ascii="Times New Roman" w:hAnsi="Times New Roman"/>
          <w:b/>
          <w:sz w:val="28"/>
          <w:szCs w:val="28"/>
        </w:rPr>
      </w:pPr>
      <w:r w:rsidRPr="0052217B">
        <w:rPr>
          <w:rFonts w:ascii="Times New Roman" w:hAnsi="Times New Roman"/>
          <w:b/>
          <w:sz w:val="28"/>
          <w:szCs w:val="28"/>
        </w:rPr>
        <w:lastRenderedPageBreak/>
        <w:t>СОДЕРЖАНИЕ</w:t>
      </w:r>
    </w:p>
    <w:p w14:paraId="45EE6289" w14:textId="77777777" w:rsidR="00863D17" w:rsidRPr="0052217B" w:rsidRDefault="00863D17" w:rsidP="00863D17">
      <w:pPr>
        <w:jc w:val="center"/>
        <w:rPr>
          <w:b/>
          <w:sz w:val="24"/>
          <w:szCs w:val="24"/>
        </w:rPr>
      </w:pPr>
    </w:p>
    <w:p w14:paraId="65470439" w14:textId="77777777" w:rsidR="00863D17" w:rsidRPr="0052217B" w:rsidRDefault="00863D17" w:rsidP="00863D17">
      <w:pPr>
        <w:pStyle w:val="a6"/>
        <w:numPr>
          <w:ilvl w:val="0"/>
          <w:numId w:val="1"/>
        </w:numPr>
        <w:spacing w:before="0" w:after="200" w:line="480" w:lineRule="auto"/>
        <w:contextualSpacing/>
        <w:jc w:val="both"/>
        <w:rPr>
          <w:b/>
          <w:sz w:val="28"/>
          <w:szCs w:val="28"/>
        </w:rPr>
      </w:pPr>
      <w:r w:rsidRPr="0052217B">
        <w:rPr>
          <w:b/>
          <w:sz w:val="28"/>
          <w:szCs w:val="28"/>
        </w:rPr>
        <w:t>ПАСПОРТ ОЦЕНОЧНЫХ СРЕДСТВ ДЛЯ ГИА</w:t>
      </w:r>
    </w:p>
    <w:p w14:paraId="7079F278" w14:textId="77777777" w:rsidR="00863D17" w:rsidRPr="0052217B" w:rsidRDefault="00863D17" w:rsidP="00863D17">
      <w:pPr>
        <w:pStyle w:val="a6"/>
        <w:numPr>
          <w:ilvl w:val="0"/>
          <w:numId w:val="1"/>
        </w:numPr>
        <w:spacing w:before="0" w:after="200" w:line="480" w:lineRule="auto"/>
        <w:contextualSpacing/>
        <w:jc w:val="both"/>
        <w:rPr>
          <w:b/>
          <w:sz w:val="28"/>
          <w:szCs w:val="28"/>
        </w:rPr>
      </w:pPr>
      <w:r w:rsidRPr="0052217B">
        <w:rPr>
          <w:b/>
          <w:sz w:val="28"/>
          <w:szCs w:val="28"/>
        </w:rPr>
        <w:t>СТРУКТУРА ПРОЦЕДУР ГИА И ПОРЯДОК ПРОВЕДЕНИЯ</w:t>
      </w:r>
    </w:p>
    <w:p w14:paraId="1157D7CA" w14:textId="77777777" w:rsidR="00863D17" w:rsidRPr="0052217B" w:rsidRDefault="00863D17" w:rsidP="00863D17">
      <w:pPr>
        <w:pStyle w:val="a6"/>
        <w:numPr>
          <w:ilvl w:val="0"/>
          <w:numId w:val="1"/>
        </w:numPr>
        <w:spacing w:before="0" w:after="200" w:line="480" w:lineRule="auto"/>
        <w:contextualSpacing/>
        <w:jc w:val="both"/>
        <w:rPr>
          <w:b/>
          <w:sz w:val="28"/>
          <w:szCs w:val="28"/>
        </w:rPr>
      </w:pPr>
      <w:r w:rsidRPr="0052217B">
        <w:rPr>
          <w:b/>
          <w:sz w:val="28"/>
          <w:szCs w:val="28"/>
        </w:rPr>
        <w:t>ЗАДАНИЯ ДЛЯ ДЕМОНСТРАЦИОННОГО ЭКЗАМЕНА</w:t>
      </w:r>
    </w:p>
    <w:p w14:paraId="71FE0CF6" w14:textId="77777777" w:rsidR="00863D17" w:rsidRPr="0052217B" w:rsidRDefault="00863D17" w:rsidP="00863D17">
      <w:pPr>
        <w:pStyle w:val="a6"/>
        <w:numPr>
          <w:ilvl w:val="0"/>
          <w:numId w:val="1"/>
        </w:numPr>
        <w:spacing w:before="0"/>
        <w:contextualSpacing/>
        <w:jc w:val="both"/>
        <w:rPr>
          <w:b/>
          <w:sz w:val="28"/>
          <w:szCs w:val="28"/>
        </w:rPr>
      </w:pPr>
      <w:r w:rsidRPr="0052217B">
        <w:rPr>
          <w:b/>
          <w:sz w:val="28"/>
          <w:szCs w:val="28"/>
        </w:rPr>
        <w:t>ПОРЯДОК ОРГАНИЗАЦИИ И ПРОВЕДЕНИЯ ЗАЩИТЫ ДИПЛОМНОЙ РАБОТЫ (ДИПЛОМНОГО ПРОЕКТА)</w:t>
      </w:r>
    </w:p>
    <w:p w14:paraId="3A443C7E" w14:textId="77777777" w:rsidR="00863D17" w:rsidRPr="0052217B" w:rsidRDefault="00863D17" w:rsidP="00863D17">
      <w:pPr>
        <w:pStyle w:val="a6"/>
        <w:spacing w:after="200" w:line="480" w:lineRule="auto"/>
        <w:ind w:left="1080"/>
        <w:jc w:val="both"/>
        <w:rPr>
          <w:b/>
          <w:sz w:val="28"/>
          <w:szCs w:val="28"/>
        </w:rPr>
      </w:pPr>
    </w:p>
    <w:p w14:paraId="66D182D1" w14:textId="77777777" w:rsidR="00863D17" w:rsidRPr="00863D17" w:rsidRDefault="00863D17" w:rsidP="00863D17">
      <w:pPr>
        <w:spacing w:after="0"/>
        <w:rPr>
          <w:b/>
        </w:rPr>
        <w:sectPr w:rsidR="00863D17" w:rsidRPr="00863D17" w:rsidSect="006B35DA">
          <w:pgSz w:w="11906" w:h="16838"/>
          <w:pgMar w:top="1134" w:right="851" w:bottom="1134" w:left="1701" w:header="709" w:footer="709" w:gutter="0"/>
          <w:cols w:space="720"/>
        </w:sectPr>
      </w:pPr>
    </w:p>
    <w:p w14:paraId="0E946BFD" w14:textId="3EC0AE17" w:rsidR="0052217B" w:rsidRDefault="00863D17" w:rsidP="0052217B">
      <w:pPr>
        <w:pStyle w:val="a6"/>
        <w:numPr>
          <w:ilvl w:val="0"/>
          <w:numId w:val="2"/>
        </w:numPr>
        <w:spacing w:before="0" w:after="200" w:line="276" w:lineRule="auto"/>
        <w:ind w:left="1797" w:hanging="357"/>
        <w:contextualSpacing/>
        <w:jc w:val="center"/>
        <w:rPr>
          <w:b/>
          <w:sz w:val="28"/>
          <w:szCs w:val="28"/>
        </w:rPr>
      </w:pPr>
      <w:r w:rsidRPr="0052217B">
        <w:rPr>
          <w:b/>
          <w:sz w:val="28"/>
          <w:szCs w:val="28"/>
        </w:rPr>
        <w:lastRenderedPageBreak/>
        <w:t xml:space="preserve">ПАСПОРТ </w:t>
      </w:r>
      <w:r w:rsidR="00062CE0">
        <w:rPr>
          <w:b/>
          <w:sz w:val="28"/>
          <w:szCs w:val="28"/>
          <w:lang w:val="ru-RU"/>
        </w:rPr>
        <w:t xml:space="preserve">ФОНДА </w:t>
      </w:r>
      <w:r w:rsidRPr="0052217B">
        <w:rPr>
          <w:b/>
          <w:sz w:val="28"/>
          <w:szCs w:val="28"/>
        </w:rPr>
        <w:t>ОЦЕНОЧНЫХ СРЕДСТВ</w:t>
      </w:r>
    </w:p>
    <w:p w14:paraId="6EFF7723" w14:textId="77777777" w:rsidR="0052217B" w:rsidRPr="0052217B" w:rsidRDefault="0052217B" w:rsidP="0052217B">
      <w:pPr>
        <w:pStyle w:val="a6"/>
        <w:widowControl w:val="0"/>
        <w:autoSpaceDE w:val="0"/>
        <w:autoSpaceDN w:val="0"/>
        <w:adjustRightInd w:val="0"/>
        <w:spacing w:line="259" w:lineRule="auto"/>
        <w:ind w:left="360" w:right="252"/>
        <w:jc w:val="center"/>
        <w:rPr>
          <w:sz w:val="28"/>
          <w:szCs w:val="28"/>
        </w:rPr>
      </w:pPr>
      <w:r w:rsidRPr="0052217B">
        <w:rPr>
          <w:sz w:val="28"/>
          <w:szCs w:val="28"/>
        </w:rPr>
        <w:t>для проведения государственной итоговой аттестации</w:t>
      </w:r>
    </w:p>
    <w:p w14:paraId="598A7CB0" w14:textId="755EB7A7" w:rsidR="0052217B" w:rsidRPr="0052217B" w:rsidRDefault="00062CE0" w:rsidP="0052217B">
      <w:pPr>
        <w:pStyle w:val="a6"/>
        <w:widowControl w:val="0"/>
        <w:autoSpaceDE w:val="0"/>
        <w:autoSpaceDN w:val="0"/>
        <w:adjustRightInd w:val="0"/>
        <w:ind w:left="360"/>
        <w:jc w:val="center"/>
        <w:rPr>
          <w:sz w:val="28"/>
          <w:szCs w:val="28"/>
        </w:rPr>
      </w:pPr>
      <w:r>
        <w:rPr>
          <w:sz w:val="28"/>
          <w:szCs w:val="28"/>
        </w:rPr>
        <w:t>09.02.08 Интеллектуальные интегрированные системы</w:t>
      </w:r>
    </w:p>
    <w:p w14:paraId="30DE5942" w14:textId="77777777" w:rsidR="00C274E6" w:rsidRDefault="00C274E6" w:rsidP="0052217B">
      <w:pPr>
        <w:spacing w:after="0"/>
        <w:jc w:val="center"/>
        <w:rPr>
          <w:rFonts w:ascii="Times New Roman" w:hAnsi="Times New Roman"/>
          <w:b/>
          <w:sz w:val="28"/>
          <w:szCs w:val="28"/>
        </w:rPr>
      </w:pPr>
    </w:p>
    <w:p w14:paraId="5D131357" w14:textId="77777777" w:rsidR="00C274E6" w:rsidRPr="00C274E6" w:rsidRDefault="00C274E6" w:rsidP="00F0762D">
      <w:pPr>
        <w:pStyle w:val="ab"/>
        <w:spacing w:before="0" w:beforeAutospacing="0" w:after="0" w:afterAutospacing="0" w:line="276" w:lineRule="auto"/>
        <w:ind w:firstLine="708"/>
        <w:jc w:val="both"/>
        <w:rPr>
          <w:sz w:val="28"/>
          <w:szCs w:val="28"/>
        </w:rPr>
      </w:pPr>
      <w:r w:rsidRPr="00C274E6">
        <w:rPr>
          <w:sz w:val="28"/>
          <w:szCs w:val="28"/>
        </w:rPr>
        <w:t xml:space="preserve">Государственная итоговая аттестация (ГИА) – форма оценки степени и уровня освоения обучающимися образовательных программ, имеющих государственную аккредитацию. </w:t>
      </w:r>
    </w:p>
    <w:p w14:paraId="3FD9CCB1" w14:textId="77777777" w:rsidR="00C274E6" w:rsidRPr="00C274E6" w:rsidRDefault="00C274E6" w:rsidP="00F0762D">
      <w:pPr>
        <w:pStyle w:val="ab"/>
        <w:spacing w:before="0" w:beforeAutospacing="0" w:after="0" w:afterAutospacing="0" w:line="276" w:lineRule="auto"/>
        <w:ind w:firstLine="708"/>
        <w:jc w:val="both"/>
        <w:rPr>
          <w:sz w:val="28"/>
          <w:szCs w:val="28"/>
        </w:rPr>
      </w:pPr>
      <w:r w:rsidRPr="00C274E6">
        <w:rPr>
          <w:sz w:val="28"/>
          <w:szCs w:val="28"/>
        </w:rPr>
        <w:t xml:space="preserve">Демонстрационный экзамен (ДЭ) – форма оценки соответствия уровня знаний, умений, навыков студентов и выпускников, осваивающих программы подготовки квалифицированных рабочих, служащих, специалистов среднего звена, позволяющих вести профессиональную деятельность в определенной сфере и (или) выполнять работу по конкретным профессии или специальности в соответствии со стандартами Ворлдскиллс Россия. </w:t>
      </w:r>
    </w:p>
    <w:p w14:paraId="218E8535" w14:textId="77777777" w:rsidR="00C274E6" w:rsidRPr="00C274E6" w:rsidRDefault="00C274E6" w:rsidP="00F0762D">
      <w:pPr>
        <w:pStyle w:val="ab"/>
        <w:spacing w:before="0" w:beforeAutospacing="0" w:after="0" w:afterAutospacing="0" w:line="276" w:lineRule="auto"/>
        <w:jc w:val="both"/>
        <w:rPr>
          <w:sz w:val="28"/>
          <w:szCs w:val="28"/>
        </w:rPr>
      </w:pPr>
      <w:r w:rsidRPr="00C274E6">
        <w:rPr>
          <w:sz w:val="28"/>
          <w:szCs w:val="28"/>
        </w:rPr>
        <w:t xml:space="preserve">WorldSkills Russia — Союз «Молодые профессионалы (Ворлдскиллс Россия)» –официальный оператор международного некоммерческого движения WorldSkills International, миссия которого – повышение стандартов подготовки кадров. </w:t>
      </w:r>
    </w:p>
    <w:p w14:paraId="73991319" w14:textId="77777777" w:rsidR="00C274E6" w:rsidRPr="00C274E6" w:rsidRDefault="00C274E6" w:rsidP="00F0762D">
      <w:pPr>
        <w:pStyle w:val="ab"/>
        <w:spacing w:before="0" w:beforeAutospacing="0" w:after="0" w:afterAutospacing="0" w:line="276" w:lineRule="auto"/>
        <w:ind w:firstLine="708"/>
        <w:jc w:val="both"/>
        <w:rPr>
          <w:sz w:val="28"/>
          <w:szCs w:val="28"/>
        </w:rPr>
      </w:pPr>
      <w:r w:rsidRPr="00C274E6">
        <w:rPr>
          <w:sz w:val="28"/>
          <w:szCs w:val="28"/>
        </w:rPr>
        <w:t xml:space="preserve">Демонстрационный экзамен по стандартам Ворлдскиллс – это форма государственной итоговой аттестации выпускников по программам среднего профессионального образования образовательных организаций высшего и среднего профессионального образования, которая предусматривает: </w:t>
      </w:r>
    </w:p>
    <w:p w14:paraId="527EA5E9" w14:textId="77777777" w:rsidR="00C274E6" w:rsidRPr="00C274E6" w:rsidRDefault="00C274E6" w:rsidP="00F0762D">
      <w:pPr>
        <w:pStyle w:val="ab"/>
        <w:spacing w:before="0" w:beforeAutospacing="0" w:after="0" w:afterAutospacing="0" w:line="276" w:lineRule="auto"/>
        <w:jc w:val="both"/>
        <w:rPr>
          <w:sz w:val="28"/>
          <w:szCs w:val="28"/>
        </w:rPr>
      </w:pPr>
      <w:r w:rsidRPr="00C274E6">
        <w:rPr>
          <w:sz w:val="28"/>
          <w:szCs w:val="28"/>
        </w:rPr>
        <w:t xml:space="preserve">- моделирование реальных производственных условий для демонстрации выпускниками профессиональных умений и навыков; </w:t>
      </w:r>
    </w:p>
    <w:p w14:paraId="5FAFB0FC" w14:textId="77777777" w:rsidR="00C274E6" w:rsidRPr="00C274E6" w:rsidRDefault="00C274E6" w:rsidP="00F0762D">
      <w:pPr>
        <w:pStyle w:val="ab"/>
        <w:spacing w:before="0" w:beforeAutospacing="0" w:after="0" w:afterAutospacing="0" w:line="276" w:lineRule="auto"/>
        <w:jc w:val="both"/>
        <w:rPr>
          <w:sz w:val="28"/>
          <w:szCs w:val="28"/>
        </w:rPr>
      </w:pPr>
      <w:r w:rsidRPr="00C274E6">
        <w:rPr>
          <w:sz w:val="28"/>
          <w:szCs w:val="28"/>
        </w:rPr>
        <w:t xml:space="preserve">- независимую экспертную оценку выполнения заданий демонстрационного экзамена, в том числе экспертами из числа представителей предприятий; </w:t>
      </w:r>
    </w:p>
    <w:p w14:paraId="7225AF7A" w14:textId="77777777" w:rsidR="00C274E6" w:rsidRPr="00C274E6" w:rsidRDefault="00C274E6" w:rsidP="00F0762D">
      <w:pPr>
        <w:pStyle w:val="ab"/>
        <w:spacing w:before="0" w:beforeAutospacing="0" w:after="0" w:afterAutospacing="0" w:line="276" w:lineRule="auto"/>
        <w:jc w:val="both"/>
        <w:rPr>
          <w:sz w:val="28"/>
          <w:szCs w:val="28"/>
        </w:rPr>
      </w:pPr>
      <w:r w:rsidRPr="00C274E6">
        <w:rPr>
          <w:sz w:val="28"/>
          <w:szCs w:val="28"/>
        </w:rPr>
        <w:t xml:space="preserve">- определение уровня знаний, умений и навыков выпускников в соответствии с международными требованиями. </w:t>
      </w:r>
    </w:p>
    <w:p w14:paraId="2AC9C5CC" w14:textId="77777777" w:rsidR="00C274E6" w:rsidRPr="00C274E6" w:rsidRDefault="00C274E6" w:rsidP="00F0762D">
      <w:pPr>
        <w:pStyle w:val="ab"/>
        <w:spacing w:before="0" w:beforeAutospacing="0" w:after="0" w:afterAutospacing="0" w:line="276" w:lineRule="auto"/>
        <w:ind w:firstLine="708"/>
        <w:jc w:val="both"/>
        <w:rPr>
          <w:sz w:val="28"/>
          <w:szCs w:val="28"/>
        </w:rPr>
      </w:pPr>
      <w:r w:rsidRPr="00C274E6">
        <w:rPr>
          <w:sz w:val="28"/>
          <w:szCs w:val="28"/>
        </w:rPr>
        <w:t xml:space="preserve">Демонстрационный экзамен по стандартам Ворлдскиллс Россия проводится с целью определения у студентов и выпускников уровня знаний, умений, навыков, позволяющих вести профессиональную деятельность в определенной сфере и (или) выполнять работу по конкретным профессии или специальности в соответствии со стандартами Ворлдскиллс Россия </w:t>
      </w:r>
    </w:p>
    <w:p w14:paraId="19B5DAEF" w14:textId="77777777" w:rsidR="00C274E6" w:rsidRPr="00C274E6" w:rsidRDefault="00C274E6" w:rsidP="00F0762D">
      <w:pPr>
        <w:pStyle w:val="ab"/>
        <w:spacing w:before="0" w:beforeAutospacing="0" w:after="0" w:afterAutospacing="0" w:line="276" w:lineRule="auto"/>
        <w:ind w:firstLine="708"/>
        <w:jc w:val="both"/>
        <w:rPr>
          <w:sz w:val="28"/>
          <w:szCs w:val="28"/>
        </w:rPr>
      </w:pPr>
      <w:r w:rsidRPr="00C274E6">
        <w:rPr>
          <w:sz w:val="28"/>
          <w:szCs w:val="28"/>
        </w:rPr>
        <w:t xml:space="preserve">Федеральный государственный образовательный стандарт среднего </w:t>
      </w:r>
    </w:p>
    <w:p w14:paraId="709CC2A9" w14:textId="77777777" w:rsidR="00C274E6" w:rsidRPr="00C274E6" w:rsidRDefault="00C274E6" w:rsidP="00F0762D">
      <w:pPr>
        <w:pStyle w:val="ab"/>
        <w:spacing w:before="0" w:beforeAutospacing="0" w:after="0" w:afterAutospacing="0" w:line="276" w:lineRule="auto"/>
        <w:jc w:val="both"/>
        <w:rPr>
          <w:sz w:val="28"/>
          <w:szCs w:val="28"/>
        </w:rPr>
      </w:pPr>
      <w:r w:rsidRPr="00C274E6">
        <w:rPr>
          <w:sz w:val="28"/>
          <w:szCs w:val="28"/>
        </w:rPr>
        <w:t xml:space="preserve">профессионального образования (ФГОС СПО) – это нормативный документ в области среднего профессионального образования, определяющий совокупность требований, обязательных для реализации основных профессиональных образовательных программ по той или иной специальности. </w:t>
      </w:r>
    </w:p>
    <w:p w14:paraId="48E4C44E" w14:textId="77777777" w:rsidR="00C274E6" w:rsidRPr="00C274E6" w:rsidRDefault="00C274E6" w:rsidP="00F0762D">
      <w:pPr>
        <w:pStyle w:val="ab"/>
        <w:spacing w:before="0" w:beforeAutospacing="0" w:after="0" w:afterAutospacing="0" w:line="276" w:lineRule="auto"/>
        <w:jc w:val="both"/>
        <w:rPr>
          <w:sz w:val="28"/>
          <w:szCs w:val="28"/>
        </w:rPr>
      </w:pPr>
      <w:r w:rsidRPr="00C274E6">
        <w:rPr>
          <w:sz w:val="28"/>
          <w:szCs w:val="28"/>
        </w:rPr>
        <w:t xml:space="preserve">Инфраструктурный лист (ИЛ) - список необходимых материалов </w:t>
      </w:r>
    </w:p>
    <w:p w14:paraId="0B4BC85E" w14:textId="77777777" w:rsidR="00C274E6" w:rsidRPr="00C274E6" w:rsidRDefault="00C274E6" w:rsidP="00F0762D">
      <w:pPr>
        <w:pStyle w:val="ab"/>
        <w:spacing w:before="0" w:beforeAutospacing="0" w:after="0" w:afterAutospacing="0" w:line="276" w:lineRule="auto"/>
        <w:ind w:firstLine="708"/>
        <w:jc w:val="both"/>
        <w:rPr>
          <w:sz w:val="28"/>
          <w:szCs w:val="28"/>
        </w:rPr>
      </w:pPr>
      <w:r w:rsidRPr="00C274E6">
        <w:rPr>
          <w:sz w:val="28"/>
          <w:szCs w:val="28"/>
        </w:rPr>
        <w:lastRenderedPageBreak/>
        <w:t xml:space="preserve">Эксперт – лицо, подтвердившее знания, умения и навыки по какой-либо компетенции в соответствии с требованиями Союза «Ворлдскиллс Россия» (сертифицированный эксперт Ворлдскиллс), а также лицо, прошедшее специализированную программу обучения, организованную Союзом «Ворлдскиллс Россия» и имеющее свидетельство о праве проведения демонстрационного экзамена, корпоративных и региональных чемпионатов по стандартам Ворлдскиллс Россия. </w:t>
      </w:r>
    </w:p>
    <w:p w14:paraId="7552846E" w14:textId="77777777" w:rsidR="00C274E6" w:rsidRPr="00C274E6" w:rsidRDefault="00C274E6" w:rsidP="00F0762D">
      <w:pPr>
        <w:pStyle w:val="ab"/>
        <w:spacing w:before="0" w:beforeAutospacing="0" w:after="0" w:afterAutospacing="0" w:line="276" w:lineRule="auto"/>
        <w:ind w:firstLine="708"/>
        <w:jc w:val="both"/>
        <w:rPr>
          <w:sz w:val="28"/>
          <w:szCs w:val="28"/>
        </w:rPr>
      </w:pPr>
      <w:r w:rsidRPr="00C274E6">
        <w:rPr>
          <w:sz w:val="28"/>
          <w:szCs w:val="28"/>
        </w:rPr>
        <w:t xml:space="preserve">Экспертная группа – группа экспертов для оценки выполнения заданий демонстрационного экзамена на площадке по определенной компетенции. </w:t>
      </w:r>
    </w:p>
    <w:p w14:paraId="79AF5855" w14:textId="77777777" w:rsidR="00C274E6" w:rsidRPr="00C274E6" w:rsidRDefault="00C274E6" w:rsidP="00F0762D">
      <w:pPr>
        <w:pStyle w:val="ab"/>
        <w:spacing w:before="0" w:beforeAutospacing="0" w:after="0" w:afterAutospacing="0" w:line="276" w:lineRule="auto"/>
        <w:ind w:firstLine="708"/>
        <w:jc w:val="both"/>
        <w:rPr>
          <w:sz w:val="28"/>
          <w:szCs w:val="28"/>
        </w:rPr>
      </w:pPr>
      <w:r w:rsidRPr="00C274E6">
        <w:rPr>
          <w:sz w:val="28"/>
          <w:szCs w:val="28"/>
        </w:rPr>
        <w:t xml:space="preserve">Цели и задачи подготовки студентов к демонстрационному экзамену </w:t>
      </w:r>
    </w:p>
    <w:p w14:paraId="56DCB621" w14:textId="77777777" w:rsidR="00C274E6" w:rsidRPr="00C274E6" w:rsidRDefault="00C274E6" w:rsidP="00F0762D">
      <w:pPr>
        <w:pStyle w:val="ab"/>
        <w:spacing w:before="0" w:beforeAutospacing="0" w:after="0" w:afterAutospacing="0" w:line="276" w:lineRule="auto"/>
        <w:jc w:val="both"/>
        <w:rPr>
          <w:sz w:val="28"/>
          <w:szCs w:val="28"/>
        </w:rPr>
      </w:pPr>
      <w:r w:rsidRPr="00C274E6">
        <w:rPr>
          <w:sz w:val="28"/>
          <w:szCs w:val="28"/>
        </w:rPr>
        <w:t xml:space="preserve">Основными целями подготовки студентов к демонстрационному экзамену являются: </w:t>
      </w:r>
    </w:p>
    <w:p w14:paraId="6C43F690" w14:textId="77777777" w:rsidR="00C274E6" w:rsidRPr="00C274E6" w:rsidRDefault="00C274E6" w:rsidP="00F0762D">
      <w:pPr>
        <w:pStyle w:val="ab"/>
        <w:spacing w:before="0" w:beforeAutospacing="0" w:after="0" w:afterAutospacing="0" w:line="276" w:lineRule="auto"/>
        <w:jc w:val="both"/>
        <w:rPr>
          <w:b/>
          <w:sz w:val="28"/>
          <w:szCs w:val="28"/>
        </w:rPr>
      </w:pPr>
      <w:r w:rsidRPr="00C274E6">
        <w:rPr>
          <w:b/>
          <w:sz w:val="28"/>
          <w:szCs w:val="28"/>
        </w:rPr>
        <w:t xml:space="preserve">1.По отношению к обучающимся: </w:t>
      </w:r>
    </w:p>
    <w:p w14:paraId="0656E5B5" w14:textId="77777777" w:rsidR="00C274E6" w:rsidRPr="00C274E6" w:rsidRDefault="00C274E6" w:rsidP="00F0762D">
      <w:pPr>
        <w:pStyle w:val="ab"/>
        <w:spacing w:before="0" w:beforeAutospacing="0" w:after="0" w:afterAutospacing="0" w:line="276" w:lineRule="auto"/>
        <w:jc w:val="both"/>
        <w:rPr>
          <w:sz w:val="28"/>
          <w:szCs w:val="28"/>
        </w:rPr>
      </w:pPr>
      <w:r w:rsidRPr="00C274E6">
        <w:rPr>
          <w:sz w:val="28"/>
          <w:szCs w:val="28"/>
        </w:rPr>
        <w:t xml:space="preserve">-создание благоприятных условий, способствующих проявлению у обучающихся профессиональных и образовательных достижений, мотивированию их к освоению общих и профессиональных компетенций, соответствующих запросам современного рынка труда; </w:t>
      </w:r>
    </w:p>
    <w:p w14:paraId="4EB6F9BD" w14:textId="77777777" w:rsidR="00C274E6" w:rsidRPr="00C274E6" w:rsidRDefault="00C274E6" w:rsidP="00F0762D">
      <w:pPr>
        <w:pStyle w:val="ab"/>
        <w:spacing w:before="0" w:beforeAutospacing="0" w:after="0" w:afterAutospacing="0" w:line="276" w:lineRule="auto"/>
        <w:jc w:val="both"/>
        <w:rPr>
          <w:sz w:val="28"/>
          <w:szCs w:val="28"/>
        </w:rPr>
      </w:pPr>
      <w:r w:rsidRPr="00C274E6">
        <w:rPr>
          <w:sz w:val="28"/>
          <w:szCs w:val="28"/>
        </w:rPr>
        <w:t xml:space="preserve">-развитию творческой инициативы обучающихся, реализации их профессиональных способностей и интересов. </w:t>
      </w:r>
    </w:p>
    <w:p w14:paraId="5C97AF36" w14:textId="77777777" w:rsidR="00C274E6" w:rsidRPr="00C274E6" w:rsidRDefault="00C274E6" w:rsidP="00F0762D">
      <w:pPr>
        <w:pStyle w:val="ab"/>
        <w:spacing w:before="0" w:beforeAutospacing="0" w:after="0" w:afterAutospacing="0" w:line="276" w:lineRule="auto"/>
        <w:jc w:val="both"/>
        <w:rPr>
          <w:sz w:val="28"/>
          <w:szCs w:val="28"/>
        </w:rPr>
      </w:pPr>
      <w:r w:rsidRPr="00C274E6">
        <w:rPr>
          <w:b/>
          <w:sz w:val="28"/>
          <w:szCs w:val="28"/>
        </w:rPr>
        <w:t>2. По отношению к педагогам</w:t>
      </w:r>
      <w:r w:rsidRPr="00C274E6">
        <w:rPr>
          <w:sz w:val="28"/>
          <w:szCs w:val="28"/>
        </w:rPr>
        <w:t xml:space="preserve">: </w:t>
      </w:r>
    </w:p>
    <w:p w14:paraId="42298581" w14:textId="77777777" w:rsidR="00C274E6" w:rsidRPr="00C274E6" w:rsidRDefault="00C274E6" w:rsidP="00F0762D">
      <w:pPr>
        <w:pStyle w:val="ab"/>
        <w:spacing w:before="0" w:beforeAutospacing="0" w:after="0" w:afterAutospacing="0" w:line="276" w:lineRule="auto"/>
        <w:jc w:val="both"/>
        <w:rPr>
          <w:sz w:val="28"/>
          <w:szCs w:val="28"/>
        </w:rPr>
      </w:pPr>
      <w:r w:rsidRPr="00C274E6">
        <w:rPr>
          <w:sz w:val="28"/>
          <w:szCs w:val="28"/>
        </w:rPr>
        <w:t xml:space="preserve">-мотивация специалистов системы образования к организации интеллектуально-творческой и практической деятельности обучающихся и созданию условий для освоения обучающимися профессиональных компетенций, востребованных работодателями. </w:t>
      </w:r>
    </w:p>
    <w:p w14:paraId="4DF38C5D" w14:textId="77777777" w:rsidR="00C274E6" w:rsidRPr="00C274E6" w:rsidRDefault="00C274E6" w:rsidP="00F0762D">
      <w:pPr>
        <w:pStyle w:val="ab"/>
        <w:spacing w:before="0" w:beforeAutospacing="0" w:after="0" w:afterAutospacing="0" w:line="276" w:lineRule="auto"/>
        <w:jc w:val="both"/>
        <w:rPr>
          <w:b/>
          <w:sz w:val="28"/>
          <w:szCs w:val="28"/>
        </w:rPr>
      </w:pPr>
      <w:r w:rsidRPr="00C274E6">
        <w:rPr>
          <w:b/>
          <w:sz w:val="28"/>
          <w:szCs w:val="28"/>
        </w:rPr>
        <w:t xml:space="preserve">3.По отношению к работодателям: </w:t>
      </w:r>
    </w:p>
    <w:p w14:paraId="135CB836" w14:textId="77777777" w:rsidR="00C274E6" w:rsidRPr="00C274E6" w:rsidRDefault="00C274E6" w:rsidP="00F0762D">
      <w:pPr>
        <w:pStyle w:val="ab"/>
        <w:spacing w:before="0" w:beforeAutospacing="0" w:after="0" w:afterAutospacing="0" w:line="276" w:lineRule="auto"/>
        <w:jc w:val="both"/>
        <w:rPr>
          <w:sz w:val="28"/>
          <w:szCs w:val="28"/>
        </w:rPr>
      </w:pPr>
      <w:r w:rsidRPr="00C274E6">
        <w:rPr>
          <w:sz w:val="28"/>
          <w:szCs w:val="28"/>
        </w:rPr>
        <w:t xml:space="preserve">-независимая оценка качества условий; </w:t>
      </w:r>
    </w:p>
    <w:p w14:paraId="67139CB9" w14:textId="77777777" w:rsidR="00C274E6" w:rsidRDefault="00C274E6" w:rsidP="00F0762D">
      <w:pPr>
        <w:pStyle w:val="ab"/>
        <w:spacing w:before="0" w:beforeAutospacing="0" w:after="0" w:afterAutospacing="0" w:line="276" w:lineRule="auto"/>
        <w:jc w:val="both"/>
        <w:rPr>
          <w:sz w:val="28"/>
          <w:szCs w:val="28"/>
        </w:rPr>
      </w:pPr>
      <w:r w:rsidRPr="00C274E6">
        <w:rPr>
          <w:sz w:val="28"/>
          <w:szCs w:val="28"/>
        </w:rPr>
        <w:t xml:space="preserve">-привлечение работодателей на этапах планирования, реализации и оценки качества подготовки, последующего трудоустройства выпускников. </w:t>
      </w:r>
    </w:p>
    <w:p w14:paraId="76704C61" w14:textId="77777777" w:rsidR="00C274E6" w:rsidRPr="00C274E6" w:rsidRDefault="00C274E6" w:rsidP="00F0762D">
      <w:pPr>
        <w:pStyle w:val="ab"/>
        <w:spacing w:before="0" w:beforeAutospacing="0" w:after="0" w:afterAutospacing="0" w:line="276" w:lineRule="auto"/>
        <w:jc w:val="both"/>
        <w:rPr>
          <w:sz w:val="28"/>
          <w:szCs w:val="28"/>
        </w:rPr>
      </w:pPr>
    </w:p>
    <w:p w14:paraId="4D2F2A03" w14:textId="77777777" w:rsidR="00C274E6" w:rsidRDefault="00C274E6" w:rsidP="00F0762D">
      <w:pPr>
        <w:spacing w:after="0"/>
        <w:ind w:left="426"/>
        <w:jc w:val="center"/>
        <w:rPr>
          <w:rFonts w:ascii="Times New Roman" w:hAnsi="Times New Roman"/>
          <w:b/>
          <w:sz w:val="28"/>
          <w:szCs w:val="28"/>
        </w:rPr>
      </w:pPr>
      <w:r w:rsidRPr="00CE7066">
        <w:rPr>
          <w:rFonts w:ascii="Times New Roman" w:hAnsi="Times New Roman"/>
          <w:b/>
          <w:sz w:val="28"/>
          <w:szCs w:val="28"/>
        </w:rPr>
        <w:t>Общие положения</w:t>
      </w:r>
    </w:p>
    <w:p w14:paraId="256B89D6" w14:textId="77777777" w:rsidR="00F416B0" w:rsidRPr="00CE7066" w:rsidRDefault="00F416B0" w:rsidP="00F0762D">
      <w:pPr>
        <w:spacing w:after="0"/>
        <w:jc w:val="both"/>
        <w:rPr>
          <w:rFonts w:ascii="Times New Roman" w:hAnsi="Times New Roman"/>
          <w:b/>
          <w:sz w:val="28"/>
          <w:szCs w:val="28"/>
        </w:rPr>
      </w:pPr>
    </w:p>
    <w:p w14:paraId="029FC571" w14:textId="1A2BA533" w:rsidR="0017509C" w:rsidRPr="0017509C" w:rsidRDefault="00F416B0" w:rsidP="00540C93">
      <w:pPr>
        <w:pStyle w:val="a6"/>
        <w:numPr>
          <w:ilvl w:val="1"/>
          <w:numId w:val="46"/>
        </w:numPr>
        <w:spacing w:after="0"/>
        <w:ind w:left="0" w:right="56" w:firstLine="0"/>
        <w:jc w:val="both"/>
        <w:rPr>
          <w:color w:val="0000FF"/>
          <w:sz w:val="28"/>
          <w:szCs w:val="28"/>
        </w:rPr>
      </w:pPr>
      <w:r w:rsidRPr="00627A3D">
        <w:rPr>
          <w:bCs/>
          <w:sz w:val="28"/>
          <w:szCs w:val="28"/>
        </w:rPr>
        <w:t>Фонд</w:t>
      </w:r>
      <w:r w:rsidRPr="00B52973">
        <w:rPr>
          <w:bCs/>
          <w:sz w:val="28"/>
          <w:szCs w:val="28"/>
        </w:rPr>
        <w:t xml:space="preserve"> оценочных средств для проведения государственной итоговой аттестации  (далее ФОС ГИА) по специальности </w:t>
      </w:r>
      <w:r w:rsidR="00062CE0">
        <w:rPr>
          <w:sz w:val="28"/>
          <w:szCs w:val="28"/>
        </w:rPr>
        <w:t>09.02.08 Интеллектуальные интегрированные системы, утвержденного приказом Министерства просвещения Российской Федерации от 12 декабря 2022 г. № 1095 (зарегистрирован Министерством юстиции Российской Федерации 20 января 2023 г., регистрационный № 72090)</w:t>
      </w:r>
      <w:r w:rsidR="00062CE0">
        <w:rPr>
          <w:sz w:val="28"/>
          <w:szCs w:val="28"/>
          <w:lang w:val="ru-RU"/>
        </w:rPr>
        <w:t xml:space="preserve">, </w:t>
      </w:r>
      <w:r w:rsidRPr="00B52973">
        <w:rPr>
          <w:sz w:val="28"/>
          <w:szCs w:val="28"/>
        </w:rPr>
        <w:t xml:space="preserve">(далее – ФГОС СПО); </w:t>
      </w:r>
    </w:p>
    <w:p w14:paraId="57163346" w14:textId="77777777" w:rsidR="0017509C" w:rsidRDefault="00F416B0" w:rsidP="0017509C">
      <w:pPr>
        <w:pStyle w:val="a6"/>
        <w:spacing w:after="0"/>
        <w:ind w:left="0" w:right="56"/>
        <w:jc w:val="both"/>
        <w:rPr>
          <w:bCs/>
          <w:sz w:val="28"/>
          <w:szCs w:val="28"/>
        </w:rPr>
      </w:pPr>
      <w:r w:rsidRPr="00B52973">
        <w:rPr>
          <w:bCs/>
          <w:sz w:val="28"/>
          <w:szCs w:val="28"/>
        </w:rPr>
        <w:t>Федерального закона от 29</w:t>
      </w:r>
      <w:r w:rsidR="0052217B" w:rsidRPr="00B52973">
        <w:rPr>
          <w:bCs/>
          <w:sz w:val="28"/>
          <w:szCs w:val="28"/>
        </w:rPr>
        <w:t>.12.</w:t>
      </w:r>
      <w:r w:rsidRPr="00B52973">
        <w:rPr>
          <w:bCs/>
          <w:sz w:val="28"/>
          <w:szCs w:val="28"/>
        </w:rPr>
        <w:t>2012г. №273-ФЗ «Об образовании в Российской Федерации»;</w:t>
      </w:r>
      <w:r w:rsidR="006219FF" w:rsidRPr="00B52973">
        <w:rPr>
          <w:bCs/>
          <w:sz w:val="28"/>
          <w:szCs w:val="28"/>
        </w:rPr>
        <w:t xml:space="preserve"> </w:t>
      </w:r>
    </w:p>
    <w:p w14:paraId="579F3610" w14:textId="5851291E" w:rsidR="0017509C" w:rsidRPr="0017509C" w:rsidRDefault="00F416B0" w:rsidP="0017509C">
      <w:pPr>
        <w:pStyle w:val="a6"/>
        <w:spacing w:after="0"/>
        <w:ind w:left="0" w:right="56"/>
        <w:jc w:val="both"/>
        <w:rPr>
          <w:bCs/>
          <w:sz w:val="28"/>
          <w:szCs w:val="28"/>
        </w:rPr>
      </w:pPr>
      <w:r w:rsidRPr="0017509C">
        <w:rPr>
          <w:bCs/>
          <w:sz w:val="28"/>
          <w:szCs w:val="28"/>
        </w:rPr>
        <w:lastRenderedPageBreak/>
        <w:t xml:space="preserve">Примерной основной образовательной программы по специальности </w:t>
      </w:r>
      <w:r w:rsidR="00062CE0">
        <w:rPr>
          <w:bCs/>
          <w:sz w:val="28"/>
          <w:szCs w:val="28"/>
        </w:rPr>
        <w:t>09.02.08 Интеллектуальные интегрированные системы</w:t>
      </w:r>
      <w:r w:rsidR="00062CE0">
        <w:rPr>
          <w:bCs/>
          <w:sz w:val="28"/>
          <w:szCs w:val="28"/>
          <w:lang w:val="ru-RU"/>
        </w:rPr>
        <w:t>;</w:t>
      </w:r>
      <w:r w:rsidRPr="0017509C">
        <w:rPr>
          <w:bCs/>
          <w:sz w:val="28"/>
          <w:szCs w:val="28"/>
        </w:rPr>
        <w:t xml:space="preserve"> </w:t>
      </w:r>
    </w:p>
    <w:p w14:paraId="5C2549C1" w14:textId="77777777" w:rsidR="00062CE0" w:rsidRDefault="00062CE0" w:rsidP="0017509C">
      <w:pPr>
        <w:pStyle w:val="a6"/>
        <w:spacing w:after="0"/>
        <w:ind w:left="0" w:right="56"/>
        <w:jc w:val="both"/>
        <w:rPr>
          <w:bCs/>
          <w:sz w:val="28"/>
          <w:szCs w:val="28"/>
        </w:rPr>
      </w:pPr>
      <w:hyperlink r:id="rId8" w:anchor="/document/405317235/paragraph/1/doclist/5977/showentries/0/highlight/JTVCJTdCJTIybmVlZF9jb3JyZWN0aW9uJTIyJTNBZmFsc2UlMkMlMjJjb250ZXh0JTIyJTNBJTIyJTVDdTA0MWMlNUN1MDQzOCU1Q3UwNDNkJTVDdTA0M2YlNUN1MDQ0MCU1Q3UwNDNlJTVDdTA0NDElNUN1MDQzMiU1Q3UwNDM1JTVDdTA0NDklNU" w:history="1">
        <w:r w:rsidR="00627A3D" w:rsidRPr="0017509C">
          <w:rPr>
            <w:bCs/>
            <w:sz w:val="28"/>
            <w:szCs w:val="28"/>
          </w:rPr>
          <w:t>Приказа Министерства просвещения РФ от 24 августа 2022 г.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hyperlink>
      <w:r w:rsidR="0069116C" w:rsidRPr="0017509C">
        <w:rPr>
          <w:bCs/>
          <w:sz w:val="28"/>
          <w:szCs w:val="28"/>
        </w:rPr>
        <w:fldChar w:fldCharType="begin"/>
      </w:r>
      <w:r w:rsidR="0069116C" w:rsidRPr="0017509C">
        <w:rPr>
          <w:bCs/>
          <w:sz w:val="28"/>
          <w:szCs w:val="28"/>
        </w:rPr>
        <w:instrText xml:space="preserve"> HYPERLINK "http://ivo.garant.ru/" \l "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" </w:instrText>
      </w:r>
      <w:r w:rsidR="0069116C" w:rsidRPr="0017509C">
        <w:rPr>
          <w:bCs/>
          <w:sz w:val="28"/>
          <w:szCs w:val="28"/>
        </w:rPr>
        <w:fldChar w:fldCharType="separate"/>
      </w:r>
      <w:r w:rsidR="0069116C" w:rsidRPr="0017509C">
        <w:rPr>
          <w:bCs/>
          <w:sz w:val="28"/>
          <w:szCs w:val="28"/>
        </w:rPr>
        <w:t>; Приказа Министерства просвещения РФ от 8 ноября 2021 г. N 800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w:t>
      </w:r>
    </w:p>
    <w:p w14:paraId="4B7E404B" w14:textId="54DF515B" w:rsidR="00B52973" w:rsidRPr="0017509C" w:rsidRDefault="00B52973" w:rsidP="0017509C">
      <w:pPr>
        <w:pStyle w:val="a6"/>
        <w:spacing w:after="0"/>
        <w:ind w:left="0" w:right="56"/>
        <w:jc w:val="both"/>
        <w:rPr>
          <w:bCs/>
          <w:sz w:val="28"/>
          <w:szCs w:val="28"/>
        </w:rPr>
      </w:pPr>
      <w:r w:rsidRPr="0017509C">
        <w:rPr>
          <w:bCs/>
          <w:sz w:val="28"/>
          <w:szCs w:val="28"/>
        </w:rPr>
        <w:fldChar w:fldCharType="begin"/>
      </w:r>
      <w:r w:rsidRPr="0017509C">
        <w:rPr>
          <w:bCs/>
          <w:sz w:val="28"/>
          <w:szCs w:val="28"/>
        </w:rPr>
        <w:instrText xml:space="preserve"> HYPERLINK "http://ivo.garant.ru/" \l "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" </w:instrText>
      </w:r>
      <w:r w:rsidRPr="0017509C">
        <w:rPr>
          <w:bCs/>
          <w:sz w:val="28"/>
          <w:szCs w:val="28"/>
        </w:rPr>
        <w:fldChar w:fldCharType="separate"/>
      </w:r>
      <w:r w:rsidRPr="0017509C">
        <w:rPr>
          <w:bCs/>
          <w:sz w:val="28"/>
          <w:szCs w:val="28"/>
        </w:rPr>
        <w:t>Приказа  Министерства</w:t>
      </w:r>
      <w:r w:rsidR="00062CE0">
        <w:rPr>
          <w:bCs/>
          <w:sz w:val="28"/>
          <w:szCs w:val="28"/>
        </w:rPr>
        <w:t> науки и высшего образования РФ</w:t>
      </w:r>
      <w:r w:rsidR="00062CE0">
        <w:rPr>
          <w:bCs/>
          <w:sz w:val="28"/>
          <w:szCs w:val="28"/>
        </w:rPr>
        <w:t xml:space="preserve"> </w:t>
      </w:r>
      <w:r w:rsidRPr="0017509C">
        <w:rPr>
          <w:bCs/>
          <w:sz w:val="28"/>
          <w:szCs w:val="28"/>
        </w:rPr>
        <w:t xml:space="preserve">и Министерства просвещения РФ от 5 августа 2020 г. N 885/390 "О практической подготовке обучающихся" (с изменениями и дополнениями); </w:t>
      </w:r>
      <w:hyperlink r:id="rId9" w:anchor="/document/405183219/paragraph/1/doclist/6132/showentries/0/highlight/JTVCJTdCJTIybmVlZF9jb3JyZWN0aW9uJTIyJTNBZmFsc2UlMkMlMjJjb250ZXh0JTIyJTNBJTIyJTVDdTA0MWYlNUN1MDQ0MCU1Q3UwNDM4JTVDdTA0M2ElNUN1MDQzMCU1Q3UwNDM3JTVDdTA0MzAlMjAlNUN1MDQxYyU1Q3UwNDM4JTVDdTA0M2" w:history="1"/>
    </w:p>
    <w:p w14:paraId="55AC8BE9" w14:textId="5F34E6F1" w:rsidR="002A59DB" w:rsidRDefault="00B52973" w:rsidP="00244D88">
      <w:pPr>
        <w:pStyle w:val="a6"/>
        <w:spacing w:after="0"/>
        <w:ind w:left="0" w:right="56"/>
        <w:jc w:val="both"/>
        <w:rPr>
          <w:bCs/>
          <w:sz w:val="28"/>
          <w:szCs w:val="28"/>
        </w:rPr>
      </w:pPr>
      <w:r w:rsidRPr="0017509C">
        <w:rPr>
          <w:bCs/>
          <w:sz w:val="28"/>
          <w:szCs w:val="28"/>
        </w:rPr>
        <w:fldChar w:fldCharType="end"/>
      </w:r>
      <w:r w:rsidR="0069116C" w:rsidRPr="0017509C">
        <w:rPr>
          <w:bCs/>
          <w:sz w:val="28"/>
          <w:szCs w:val="28"/>
        </w:rPr>
        <w:fldChar w:fldCharType="end"/>
      </w:r>
      <w:r w:rsidR="00112895">
        <w:rPr>
          <w:bCs/>
          <w:sz w:val="28"/>
          <w:szCs w:val="28"/>
        </w:rPr>
        <w:t>О</w:t>
      </w:r>
      <w:r w:rsidR="00F416B0" w:rsidRPr="0017509C">
        <w:rPr>
          <w:bCs/>
          <w:sz w:val="28"/>
          <w:szCs w:val="28"/>
        </w:rPr>
        <w:t>ценочные материалы раз</w:t>
      </w:r>
      <w:r w:rsidR="00FC4671" w:rsidRPr="0017509C">
        <w:rPr>
          <w:bCs/>
          <w:sz w:val="28"/>
          <w:szCs w:val="28"/>
        </w:rPr>
        <w:t>работаны союзом «Агентство развития профессиональных сообществ и рабочих кадров «Молодые профессионалы (Вордскиллс  Россия)»</w:t>
      </w:r>
      <w:r w:rsidR="00F416B0" w:rsidRPr="0017509C">
        <w:rPr>
          <w:bCs/>
          <w:sz w:val="28"/>
          <w:szCs w:val="28"/>
        </w:rPr>
        <w:t xml:space="preserve"> </w:t>
      </w:r>
      <w:r w:rsidR="0052217B" w:rsidRPr="0017509C">
        <w:rPr>
          <w:bCs/>
          <w:sz w:val="28"/>
          <w:szCs w:val="28"/>
        </w:rPr>
        <w:t xml:space="preserve">Одобрено </w:t>
      </w:r>
      <w:r w:rsidR="00FC4671" w:rsidRPr="0017509C">
        <w:rPr>
          <w:bCs/>
          <w:sz w:val="28"/>
          <w:szCs w:val="28"/>
        </w:rPr>
        <w:t>Решением Экспертного совета при Союзе «Агентство развития</w:t>
      </w:r>
      <w:r w:rsidR="002A59DB" w:rsidRPr="0017509C">
        <w:rPr>
          <w:bCs/>
          <w:sz w:val="28"/>
          <w:szCs w:val="28"/>
        </w:rPr>
        <w:t xml:space="preserve"> </w:t>
      </w:r>
      <w:r w:rsidR="00FC4671" w:rsidRPr="0017509C">
        <w:rPr>
          <w:bCs/>
          <w:sz w:val="28"/>
          <w:szCs w:val="28"/>
        </w:rPr>
        <w:t>профессиональных сообществ и рабочих кадров «Молодые профессионалы</w:t>
      </w:r>
      <w:r w:rsidR="002A59DB" w:rsidRPr="0017509C">
        <w:rPr>
          <w:bCs/>
          <w:sz w:val="28"/>
          <w:szCs w:val="28"/>
        </w:rPr>
        <w:t xml:space="preserve"> </w:t>
      </w:r>
      <w:r w:rsidR="00FC4671" w:rsidRPr="0017509C">
        <w:rPr>
          <w:bCs/>
          <w:sz w:val="28"/>
          <w:szCs w:val="28"/>
        </w:rPr>
        <w:t>(Ворлдскиллс Россия)» (Протокол № 43/12 от 15.12.2017 г.)</w:t>
      </w:r>
    </w:p>
    <w:p w14:paraId="6F9852FB" w14:textId="77777777" w:rsidR="00F416B0" w:rsidRPr="00CE7066" w:rsidRDefault="00F416B0" w:rsidP="00F0762D">
      <w:pPr>
        <w:suppressAutoHyphens/>
        <w:spacing w:after="0"/>
        <w:jc w:val="both"/>
        <w:rPr>
          <w:rFonts w:ascii="Times New Roman" w:hAnsi="Times New Roman"/>
          <w:bCs/>
          <w:sz w:val="28"/>
          <w:szCs w:val="28"/>
        </w:rPr>
      </w:pPr>
      <w:r w:rsidRPr="00CE7066">
        <w:rPr>
          <w:rFonts w:ascii="Times New Roman" w:hAnsi="Times New Roman"/>
          <w:bCs/>
          <w:sz w:val="28"/>
          <w:szCs w:val="28"/>
        </w:rPr>
        <w:t xml:space="preserve"> Перечень сокращений, используемых в тексте ООП:</w:t>
      </w:r>
    </w:p>
    <w:p w14:paraId="41B46A29" w14:textId="77777777" w:rsidR="00F416B0" w:rsidRPr="00CE7066" w:rsidRDefault="00F416B0" w:rsidP="00062CE0">
      <w:pPr>
        <w:tabs>
          <w:tab w:val="left" w:pos="993"/>
        </w:tabs>
        <w:suppressAutoHyphens/>
        <w:spacing w:after="0"/>
        <w:jc w:val="both"/>
        <w:rPr>
          <w:rFonts w:ascii="Times New Roman" w:hAnsi="Times New Roman"/>
          <w:bCs/>
          <w:sz w:val="28"/>
          <w:szCs w:val="28"/>
        </w:rPr>
      </w:pPr>
      <w:r w:rsidRPr="00CE7066">
        <w:rPr>
          <w:rFonts w:ascii="Times New Roman" w:hAnsi="Times New Roman"/>
          <w:bCs/>
          <w:sz w:val="28"/>
          <w:szCs w:val="28"/>
        </w:rPr>
        <w:t>ФГОС СПО – Федеральный государственный образовательный стандарт среднего профессионального образования;</w:t>
      </w:r>
    </w:p>
    <w:p w14:paraId="41596DDA" w14:textId="5262B959" w:rsidR="00F416B0" w:rsidRPr="00CE7066" w:rsidRDefault="00F416B0" w:rsidP="00062CE0">
      <w:pPr>
        <w:tabs>
          <w:tab w:val="left" w:pos="993"/>
        </w:tabs>
        <w:suppressAutoHyphens/>
        <w:spacing w:after="0"/>
        <w:jc w:val="both"/>
        <w:rPr>
          <w:rFonts w:ascii="Times New Roman" w:hAnsi="Times New Roman"/>
          <w:bCs/>
          <w:sz w:val="28"/>
          <w:szCs w:val="28"/>
        </w:rPr>
      </w:pPr>
      <w:r w:rsidRPr="00CE7066">
        <w:rPr>
          <w:rFonts w:ascii="Times New Roman" w:hAnsi="Times New Roman"/>
          <w:bCs/>
          <w:sz w:val="28"/>
          <w:szCs w:val="28"/>
        </w:rPr>
        <w:t xml:space="preserve">ООП –основная образовательная программа; </w:t>
      </w:r>
    </w:p>
    <w:p w14:paraId="1ED81E90" w14:textId="77777777" w:rsidR="00F416B0" w:rsidRPr="00CE7066" w:rsidRDefault="00F416B0" w:rsidP="00062CE0">
      <w:pPr>
        <w:tabs>
          <w:tab w:val="left" w:pos="993"/>
        </w:tabs>
        <w:suppressAutoHyphens/>
        <w:spacing w:after="0"/>
        <w:jc w:val="both"/>
        <w:rPr>
          <w:rFonts w:ascii="Times New Roman" w:hAnsi="Times New Roman"/>
          <w:bCs/>
          <w:sz w:val="28"/>
          <w:szCs w:val="28"/>
        </w:rPr>
      </w:pPr>
      <w:r w:rsidRPr="00CE7066">
        <w:rPr>
          <w:rFonts w:ascii="Times New Roman" w:hAnsi="Times New Roman"/>
          <w:bCs/>
          <w:sz w:val="28"/>
          <w:szCs w:val="28"/>
        </w:rPr>
        <w:t>МДК – междисциплинарный курс</w:t>
      </w:r>
    </w:p>
    <w:p w14:paraId="64193009" w14:textId="77777777" w:rsidR="00F416B0" w:rsidRPr="00CE7066" w:rsidRDefault="00F416B0" w:rsidP="00062CE0">
      <w:pPr>
        <w:tabs>
          <w:tab w:val="left" w:pos="993"/>
        </w:tabs>
        <w:suppressAutoHyphens/>
        <w:spacing w:after="0"/>
        <w:jc w:val="both"/>
        <w:rPr>
          <w:rFonts w:ascii="Times New Roman" w:hAnsi="Times New Roman"/>
          <w:bCs/>
          <w:sz w:val="28"/>
          <w:szCs w:val="28"/>
        </w:rPr>
      </w:pPr>
      <w:r w:rsidRPr="00CE7066">
        <w:rPr>
          <w:rFonts w:ascii="Times New Roman" w:hAnsi="Times New Roman"/>
          <w:bCs/>
          <w:sz w:val="28"/>
          <w:szCs w:val="28"/>
        </w:rPr>
        <w:t>ПМ – профессиональный модуль</w:t>
      </w:r>
    </w:p>
    <w:p w14:paraId="3554AC2D" w14:textId="77777777" w:rsidR="00F416B0" w:rsidRPr="00CE7066" w:rsidRDefault="00F416B0" w:rsidP="00062CE0">
      <w:pPr>
        <w:tabs>
          <w:tab w:val="left" w:pos="993"/>
        </w:tabs>
        <w:suppressAutoHyphens/>
        <w:spacing w:after="0"/>
        <w:jc w:val="both"/>
        <w:rPr>
          <w:rFonts w:ascii="Times New Roman" w:hAnsi="Times New Roman"/>
          <w:iCs/>
          <w:sz w:val="28"/>
          <w:szCs w:val="28"/>
        </w:rPr>
      </w:pPr>
      <w:r w:rsidRPr="00136503">
        <w:rPr>
          <w:rFonts w:ascii="Times New Roman" w:hAnsi="Times New Roman"/>
          <w:iCs/>
          <w:sz w:val="28"/>
          <w:szCs w:val="28"/>
        </w:rPr>
        <w:t xml:space="preserve">ОК </w:t>
      </w:r>
      <w:r w:rsidRPr="00136503">
        <w:rPr>
          <w:rFonts w:ascii="Times New Roman" w:hAnsi="Times New Roman"/>
          <w:bCs/>
          <w:sz w:val="28"/>
          <w:szCs w:val="28"/>
        </w:rPr>
        <w:t xml:space="preserve">– </w:t>
      </w:r>
      <w:r w:rsidRPr="00136503">
        <w:rPr>
          <w:rFonts w:ascii="Times New Roman" w:hAnsi="Times New Roman"/>
          <w:iCs/>
          <w:sz w:val="28"/>
          <w:szCs w:val="28"/>
        </w:rPr>
        <w:t>общие компетенции;</w:t>
      </w:r>
    </w:p>
    <w:p w14:paraId="0C5E0B33" w14:textId="77777777" w:rsidR="006219FF" w:rsidRPr="006219FF" w:rsidRDefault="00F416B0" w:rsidP="00062CE0">
      <w:pPr>
        <w:tabs>
          <w:tab w:val="left" w:pos="993"/>
        </w:tabs>
        <w:suppressAutoHyphens/>
        <w:spacing w:after="0"/>
        <w:jc w:val="both"/>
        <w:rPr>
          <w:rFonts w:ascii="Times New Roman" w:hAnsi="Times New Roman"/>
          <w:bCs/>
          <w:sz w:val="28"/>
          <w:szCs w:val="28"/>
        </w:rPr>
      </w:pPr>
      <w:r w:rsidRPr="00CE7066">
        <w:rPr>
          <w:rFonts w:ascii="Times New Roman" w:hAnsi="Times New Roman"/>
          <w:bCs/>
          <w:sz w:val="28"/>
          <w:szCs w:val="28"/>
        </w:rPr>
        <w:t>ПК – профессиональные компетенции.</w:t>
      </w:r>
    </w:p>
    <w:p w14:paraId="0EE056A2" w14:textId="77777777" w:rsidR="00863D17" w:rsidRPr="006219FF" w:rsidRDefault="006219FF" w:rsidP="00405A55">
      <w:pPr>
        <w:pStyle w:val="a6"/>
        <w:numPr>
          <w:ilvl w:val="1"/>
          <w:numId w:val="4"/>
        </w:numPr>
        <w:spacing w:before="240" w:line="276" w:lineRule="auto"/>
        <w:contextualSpacing/>
        <w:jc w:val="both"/>
        <w:rPr>
          <w:b/>
          <w:color w:val="000000"/>
          <w:sz w:val="28"/>
          <w:szCs w:val="28"/>
          <w:shd w:val="clear" w:color="auto" w:fill="FFFFFF"/>
        </w:rPr>
      </w:pPr>
      <w:r>
        <w:rPr>
          <w:b/>
          <w:color w:val="000000"/>
          <w:sz w:val="28"/>
          <w:szCs w:val="28"/>
          <w:shd w:val="clear" w:color="auto" w:fill="FFFFFF"/>
          <w:lang w:val="ru-RU"/>
        </w:rPr>
        <w:t xml:space="preserve"> </w:t>
      </w:r>
      <w:r w:rsidR="00863D17" w:rsidRPr="006219FF">
        <w:rPr>
          <w:b/>
          <w:color w:val="000000"/>
          <w:sz w:val="28"/>
          <w:szCs w:val="28"/>
          <w:shd w:val="clear" w:color="auto" w:fill="FFFFFF"/>
        </w:rPr>
        <w:t>Особенности образовательной программы</w:t>
      </w:r>
    </w:p>
    <w:p w14:paraId="4F6833AE" w14:textId="306D6DDD" w:rsidR="00F416B0" w:rsidRPr="00FC4671" w:rsidRDefault="00F416B0" w:rsidP="00F0762D">
      <w:pPr>
        <w:spacing w:after="0"/>
        <w:ind w:firstLine="517"/>
        <w:contextualSpacing/>
        <w:jc w:val="both"/>
        <w:rPr>
          <w:rFonts w:ascii="Times New Roman" w:hAnsi="Times New Roman"/>
          <w:color w:val="000000"/>
          <w:sz w:val="28"/>
          <w:szCs w:val="28"/>
          <w:shd w:val="clear" w:color="auto" w:fill="FFFFFF"/>
        </w:rPr>
      </w:pPr>
      <w:r w:rsidRPr="00FC4671">
        <w:rPr>
          <w:rFonts w:ascii="Times New Roman" w:hAnsi="Times New Roman"/>
          <w:color w:val="000000"/>
          <w:sz w:val="28"/>
          <w:szCs w:val="28"/>
          <w:shd w:val="clear" w:color="auto" w:fill="FFFFFF"/>
        </w:rPr>
        <w:t>Государственная итоговая аттестация проводится в форме защиты выпускной квалификационной работы (дипломная работа (дипломный проект) и демонстрационного экзамена по компетенциям</w:t>
      </w:r>
      <w:r w:rsidR="00C274E6">
        <w:rPr>
          <w:rFonts w:ascii="Times New Roman" w:hAnsi="Times New Roman"/>
          <w:color w:val="000000"/>
          <w:sz w:val="28"/>
          <w:szCs w:val="28"/>
          <w:shd w:val="clear" w:color="auto" w:fill="FFFFFF"/>
        </w:rPr>
        <w:t xml:space="preserve"> (на выбор студента)</w:t>
      </w:r>
      <w:r w:rsidRPr="00FC4671">
        <w:rPr>
          <w:rFonts w:ascii="Times New Roman" w:hAnsi="Times New Roman"/>
          <w:color w:val="000000"/>
          <w:sz w:val="28"/>
          <w:szCs w:val="28"/>
          <w:shd w:val="clear" w:color="auto" w:fill="FFFFFF"/>
        </w:rPr>
        <w:t>.</w:t>
      </w:r>
    </w:p>
    <w:p w14:paraId="53F3D6D6" w14:textId="77777777" w:rsidR="00062CE0" w:rsidRPr="00062CE0" w:rsidRDefault="00863D17" w:rsidP="00062CE0">
      <w:pPr>
        <w:spacing w:line="275" w:lineRule="exact"/>
        <w:ind w:firstLine="567"/>
        <w:rPr>
          <w:rFonts w:ascii="Times New Roman" w:hAnsi="Times New Roman"/>
          <w:color w:val="010302"/>
          <w:sz w:val="28"/>
          <w:szCs w:val="28"/>
        </w:rPr>
      </w:pPr>
      <w:r w:rsidRPr="00FC4671">
        <w:rPr>
          <w:rFonts w:ascii="Times New Roman" w:hAnsi="Times New Roman"/>
          <w:color w:val="000000"/>
          <w:sz w:val="28"/>
          <w:szCs w:val="28"/>
          <w:shd w:val="clear" w:color="auto" w:fill="FFFFFF"/>
        </w:rPr>
        <w:t xml:space="preserve">В рамках специальности СПО предусмотрено освоение квалификаций: </w:t>
      </w:r>
      <w:r w:rsidR="00062CE0" w:rsidRPr="00062CE0">
        <w:rPr>
          <w:rFonts w:ascii="Times New Roman" w:hAnsi="Times New Roman"/>
          <w:color w:val="000000"/>
          <w:sz w:val="28"/>
          <w:szCs w:val="28"/>
        </w:rPr>
        <w:t>техник   по   интеллектуальным</w:t>
      </w:r>
      <w:r w:rsidR="00062CE0" w:rsidRPr="00062CE0">
        <w:rPr>
          <w:rFonts w:ascii="Times New Roman" w:hAnsi="Times New Roman"/>
          <w:sz w:val="28"/>
          <w:szCs w:val="28"/>
        </w:rPr>
        <w:t xml:space="preserve"> </w:t>
      </w:r>
      <w:r w:rsidR="00062CE0" w:rsidRPr="00062CE0">
        <w:rPr>
          <w:rFonts w:ascii="Times New Roman" w:hAnsi="Times New Roman"/>
          <w:color w:val="000000"/>
          <w:sz w:val="28"/>
          <w:szCs w:val="28"/>
        </w:rPr>
        <w:t xml:space="preserve">интегрированным системам.  </w:t>
      </w:r>
    </w:p>
    <w:p w14:paraId="15DD259C" w14:textId="22E20558" w:rsidR="00863D17" w:rsidRPr="00FC4671" w:rsidRDefault="00863D17" w:rsidP="00062CE0">
      <w:pPr>
        <w:pStyle w:val="a8"/>
        <w:spacing w:line="276" w:lineRule="auto"/>
        <w:jc w:val="both"/>
        <w:rPr>
          <w:rFonts w:ascii="Times New Roman" w:hAnsi="Times New Roman"/>
          <w:sz w:val="28"/>
          <w:szCs w:val="28"/>
        </w:rPr>
      </w:pPr>
      <w:r w:rsidRPr="00FC4671">
        <w:rPr>
          <w:rFonts w:ascii="Times New Roman" w:hAnsi="Times New Roman"/>
          <w:sz w:val="28"/>
          <w:szCs w:val="28"/>
        </w:rPr>
        <w:t>Соответствие профессиональных модулей присваиваемым квалификации (сочетаниям квалификаций п.1.11/1.12 ФГОС)</w:t>
      </w:r>
      <w:r w:rsidR="0026260C">
        <w:rPr>
          <w:rFonts w:ascii="Times New Roman" w:hAnsi="Times New Roman"/>
          <w:sz w:val="28"/>
          <w:szCs w:val="28"/>
        </w:rPr>
        <w:t>.</w:t>
      </w:r>
    </w:p>
    <w:p w14:paraId="5FF888BE" w14:textId="77777777" w:rsidR="00863D17" w:rsidRPr="00FC4671" w:rsidRDefault="00863D17" w:rsidP="00FC4671">
      <w:pPr>
        <w:spacing w:after="0" w:line="269" w:lineRule="auto"/>
        <w:ind w:left="576" w:right="56" w:hanging="10"/>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161"/>
        <w:gridCol w:w="3294"/>
      </w:tblGrid>
      <w:tr w:rsidR="00863D17" w:rsidRPr="00863D17" w14:paraId="7FE90772" w14:textId="77777777" w:rsidTr="0026260C">
        <w:trPr>
          <w:trHeight w:val="911"/>
        </w:trPr>
        <w:tc>
          <w:tcPr>
            <w:tcW w:w="3151" w:type="dxa"/>
            <w:shd w:val="clear" w:color="auto" w:fill="auto"/>
          </w:tcPr>
          <w:p w14:paraId="5CA2CE44" w14:textId="77777777" w:rsidR="00863D17" w:rsidRPr="00863D17" w:rsidRDefault="00863D17" w:rsidP="00620DAB">
            <w:pPr>
              <w:spacing w:after="5" w:line="269" w:lineRule="auto"/>
              <w:ind w:right="56"/>
              <w:jc w:val="both"/>
              <w:rPr>
                <w:rFonts w:ascii="Times New Roman" w:hAnsi="Times New Roman"/>
                <w:b/>
                <w:sz w:val="24"/>
                <w:szCs w:val="24"/>
              </w:rPr>
            </w:pPr>
            <w:r w:rsidRPr="00863D17">
              <w:rPr>
                <w:rFonts w:ascii="Times New Roman" w:hAnsi="Times New Roman"/>
                <w:b/>
                <w:sz w:val="24"/>
                <w:szCs w:val="24"/>
              </w:rPr>
              <w:t>Наименование основных видов деятельности</w:t>
            </w:r>
          </w:p>
        </w:tc>
        <w:tc>
          <w:tcPr>
            <w:tcW w:w="3161" w:type="dxa"/>
            <w:shd w:val="clear" w:color="auto" w:fill="auto"/>
          </w:tcPr>
          <w:p w14:paraId="6CD00076" w14:textId="77777777" w:rsidR="00863D17" w:rsidRDefault="00863D17" w:rsidP="00620DAB">
            <w:pPr>
              <w:spacing w:after="5" w:line="269" w:lineRule="auto"/>
              <w:ind w:right="56"/>
              <w:jc w:val="both"/>
              <w:rPr>
                <w:rFonts w:ascii="Times New Roman" w:hAnsi="Times New Roman"/>
                <w:b/>
                <w:sz w:val="24"/>
                <w:szCs w:val="24"/>
              </w:rPr>
            </w:pPr>
            <w:r w:rsidRPr="00863D17">
              <w:rPr>
                <w:rFonts w:ascii="Times New Roman" w:hAnsi="Times New Roman"/>
                <w:b/>
                <w:sz w:val="24"/>
                <w:szCs w:val="24"/>
              </w:rPr>
              <w:t>Наименование профессиональных модулей</w:t>
            </w:r>
          </w:p>
          <w:p w14:paraId="02AE8F14" w14:textId="77777777" w:rsidR="00863D17" w:rsidRDefault="00863D17" w:rsidP="00620DAB">
            <w:pPr>
              <w:spacing w:after="5" w:line="269" w:lineRule="auto"/>
              <w:ind w:right="56"/>
              <w:jc w:val="both"/>
              <w:rPr>
                <w:rFonts w:ascii="Times New Roman" w:hAnsi="Times New Roman"/>
                <w:b/>
                <w:sz w:val="24"/>
                <w:szCs w:val="24"/>
              </w:rPr>
            </w:pPr>
          </w:p>
          <w:p w14:paraId="7DB3AE6E" w14:textId="77777777" w:rsidR="00863D17" w:rsidRPr="00863D17" w:rsidRDefault="00863D17" w:rsidP="00620DAB">
            <w:pPr>
              <w:spacing w:after="5" w:line="269" w:lineRule="auto"/>
              <w:ind w:right="56"/>
              <w:jc w:val="both"/>
              <w:rPr>
                <w:rFonts w:ascii="Times New Roman" w:hAnsi="Times New Roman"/>
                <w:b/>
                <w:sz w:val="24"/>
                <w:szCs w:val="24"/>
              </w:rPr>
            </w:pPr>
          </w:p>
        </w:tc>
        <w:tc>
          <w:tcPr>
            <w:tcW w:w="3294" w:type="dxa"/>
            <w:shd w:val="clear" w:color="auto" w:fill="auto"/>
          </w:tcPr>
          <w:p w14:paraId="7137ACB1" w14:textId="77777777" w:rsidR="00863D17" w:rsidRPr="00863D17" w:rsidRDefault="00863D17" w:rsidP="00620DAB">
            <w:pPr>
              <w:spacing w:after="5" w:line="269" w:lineRule="auto"/>
              <w:ind w:right="56"/>
              <w:jc w:val="both"/>
              <w:rPr>
                <w:rFonts w:ascii="Times New Roman" w:hAnsi="Times New Roman"/>
                <w:b/>
                <w:sz w:val="24"/>
                <w:szCs w:val="24"/>
              </w:rPr>
            </w:pPr>
            <w:r>
              <w:rPr>
                <w:rFonts w:ascii="Times New Roman" w:hAnsi="Times New Roman"/>
                <w:b/>
                <w:sz w:val="24"/>
                <w:szCs w:val="24"/>
              </w:rPr>
              <w:lastRenderedPageBreak/>
              <w:t xml:space="preserve">Квалификация </w:t>
            </w:r>
            <w:r w:rsidRPr="00863D17">
              <w:rPr>
                <w:rFonts w:ascii="Times New Roman" w:hAnsi="Times New Roman"/>
                <w:b/>
                <w:sz w:val="24"/>
                <w:szCs w:val="24"/>
              </w:rPr>
              <w:t xml:space="preserve">программист </w:t>
            </w:r>
          </w:p>
        </w:tc>
      </w:tr>
      <w:tr w:rsidR="00863D17" w:rsidRPr="00863D17" w14:paraId="1D3B8177" w14:textId="77777777" w:rsidTr="00863D17">
        <w:trPr>
          <w:trHeight w:val="1002"/>
        </w:trPr>
        <w:tc>
          <w:tcPr>
            <w:tcW w:w="3151" w:type="dxa"/>
            <w:shd w:val="clear" w:color="auto" w:fill="auto"/>
          </w:tcPr>
          <w:p w14:paraId="29CF9814" w14:textId="77777777" w:rsidR="00863D17" w:rsidRPr="00863D17" w:rsidRDefault="00863D17" w:rsidP="00620DAB">
            <w:pPr>
              <w:spacing w:after="5" w:line="269" w:lineRule="auto"/>
              <w:ind w:right="56"/>
              <w:jc w:val="both"/>
              <w:rPr>
                <w:rFonts w:ascii="Times New Roman" w:hAnsi="Times New Roman"/>
                <w:sz w:val="24"/>
                <w:szCs w:val="24"/>
              </w:rPr>
            </w:pPr>
            <w:r w:rsidRPr="00863D17">
              <w:rPr>
                <w:rFonts w:ascii="Times New Roman" w:hAnsi="Times New Roman"/>
                <w:sz w:val="24"/>
                <w:szCs w:val="24"/>
              </w:rPr>
              <w:lastRenderedPageBreak/>
              <w:t>Разработка модулей программного обеспечения для компьютерных систем.</w:t>
            </w:r>
          </w:p>
        </w:tc>
        <w:tc>
          <w:tcPr>
            <w:tcW w:w="3161" w:type="dxa"/>
            <w:shd w:val="clear" w:color="auto" w:fill="auto"/>
          </w:tcPr>
          <w:p w14:paraId="1C09EDE4" w14:textId="77777777" w:rsidR="00863D17" w:rsidRPr="00863D17" w:rsidRDefault="00863D17" w:rsidP="00620DAB">
            <w:pPr>
              <w:spacing w:after="5" w:line="269" w:lineRule="auto"/>
              <w:ind w:right="56"/>
              <w:jc w:val="both"/>
              <w:rPr>
                <w:rFonts w:ascii="Times New Roman" w:hAnsi="Times New Roman"/>
                <w:sz w:val="24"/>
                <w:szCs w:val="24"/>
              </w:rPr>
            </w:pPr>
            <w:r w:rsidRPr="00863D17">
              <w:rPr>
                <w:rFonts w:ascii="Times New Roman" w:hAnsi="Times New Roman"/>
                <w:sz w:val="24"/>
                <w:szCs w:val="24"/>
              </w:rPr>
              <w:t>Разработка модулей программного обеспечения для компьютерных систем</w:t>
            </w:r>
          </w:p>
        </w:tc>
        <w:tc>
          <w:tcPr>
            <w:tcW w:w="3294" w:type="dxa"/>
            <w:shd w:val="clear" w:color="auto" w:fill="auto"/>
          </w:tcPr>
          <w:p w14:paraId="43F80744" w14:textId="77777777" w:rsidR="00863D17" w:rsidRPr="00863D17" w:rsidRDefault="00863D17" w:rsidP="00620DAB">
            <w:pPr>
              <w:spacing w:after="5" w:line="269" w:lineRule="auto"/>
              <w:ind w:right="56"/>
              <w:jc w:val="both"/>
              <w:rPr>
                <w:rFonts w:ascii="Times New Roman" w:hAnsi="Times New Roman"/>
                <w:sz w:val="24"/>
                <w:szCs w:val="24"/>
              </w:rPr>
            </w:pPr>
            <w:r w:rsidRPr="00863D17">
              <w:rPr>
                <w:rFonts w:ascii="Times New Roman" w:hAnsi="Times New Roman"/>
                <w:sz w:val="24"/>
                <w:szCs w:val="24"/>
              </w:rPr>
              <w:t xml:space="preserve">Осваивается </w:t>
            </w:r>
          </w:p>
        </w:tc>
      </w:tr>
      <w:tr w:rsidR="00863D17" w:rsidRPr="00863D17" w14:paraId="05A2DB4B" w14:textId="77777777" w:rsidTr="00863D17">
        <w:trPr>
          <w:trHeight w:val="872"/>
        </w:trPr>
        <w:tc>
          <w:tcPr>
            <w:tcW w:w="3151" w:type="dxa"/>
            <w:shd w:val="clear" w:color="auto" w:fill="auto"/>
          </w:tcPr>
          <w:p w14:paraId="0EE269D5" w14:textId="77777777" w:rsidR="00863D17" w:rsidRPr="00863D17" w:rsidRDefault="00863D17" w:rsidP="00620DAB">
            <w:pPr>
              <w:spacing w:after="5" w:line="269" w:lineRule="auto"/>
              <w:ind w:right="56"/>
              <w:jc w:val="both"/>
              <w:rPr>
                <w:rFonts w:ascii="Times New Roman" w:hAnsi="Times New Roman"/>
                <w:sz w:val="24"/>
                <w:szCs w:val="24"/>
              </w:rPr>
            </w:pPr>
            <w:r w:rsidRPr="00863D17">
              <w:rPr>
                <w:rFonts w:ascii="Times New Roman" w:hAnsi="Times New Roman"/>
                <w:sz w:val="24"/>
                <w:szCs w:val="24"/>
              </w:rPr>
              <w:t>Осуществление интеграции программных модулей.</w:t>
            </w:r>
          </w:p>
        </w:tc>
        <w:tc>
          <w:tcPr>
            <w:tcW w:w="3161" w:type="dxa"/>
            <w:shd w:val="clear" w:color="auto" w:fill="auto"/>
          </w:tcPr>
          <w:p w14:paraId="1F02BB51" w14:textId="77777777" w:rsidR="00863D17" w:rsidRPr="00863D17" w:rsidRDefault="00863D17" w:rsidP="00620DAB">
            <w:pPr>
              <w:spacing w:after="5" w:line="269" w:lineRule="auto"/>
              <w:ind w:right="56"/>
              <w:jc w:val="both"/>
              <w:rPr>
                <w:rFonts w:ascii="Times New Roman" w:hAnsi="Times New Roman"/>
                <w:sz w:val="24"/>
                <w:szCs w:val="24"/>
              </w:rPr>
            </w:pPr>
            <w:r w:rsidRPr="00863D17">
              <w:rPr>
                <w:rFonts w:ascii="Times New Roman" w:hAnsi="Times New Roman"/>
                <w:sz w:val="24"/>
                <w:szCs w:val="24"/>
              </w:rPr>
              <w:t>Осуществление интеграции программных модулей</w:t>
            </w:r>
          </w:p>
        </w:tc>
        <w:tc>
          <w:tcPr>
            <w:tcW w:w="3294" w:type="dxa"/>
            <w:shd w:val="clear" w:color="auto" w:fill="auto"/>
          </w:tcPr>
          <w:p w14:paraId="46D8C8F9" w14:textId="77777777" w:rsidR="00863D17" w:rsidRPr="00863D17" w:rsidRDefault="00863D17" w:rsidP="00620DAB">
            <w:pPr>
              <w:spacing w:after="5" w:line="269" w:lineRule="auto"/>
              <w:ind w:right="56"/>
              <w:jc w:val="both"/>
              <w:rPr>
                <w:rFonts w:ascii="Times New Roman" w:hAnsi="Times New Roman"/>
                <w:sz w:val="24"/>
                <w:szCs w:val="24"/>
              </w:rPr>
            </w:pPr>
            <w:r w:rsidRPr="00863D17">
              <w:rPr>
                <w:rFonts w:ascii="Times New Roman" w:hAnsi="Times New Roman"/>
                <w:sz w:val="24"/>
                <w:szCs w:val="24"/>
              </w:rPr>
              <w:t>Осваивается</w:t>
            </w:r>
          </w:p>
        </w:tc>
      </w:tr>
      <w:tr w:rsidR="00863D17" w:rsidRPr="00863D17" w14:paraId="67C38706" w14:textId="77777777" w:rsidTr="00863D17">
        <w:trPr>
          <w:trHeight w:val="663"/>
        </w:trPr>
        <w:tc>
          <w:tcPr>
            <w:tcW w:w="3151" w:type="dxa"/>
            <w:shd w:val="clear" w:color="auto" w:fill="auto"/>
          </w:tcPr>
          <w:p w14:paraId="53C36FC3" w14:textId="77777777" w:rsidR="00863D17" w:rsidRPr="00863D17" w:rsidRDefault="00863D17" w:rsidP="00620DAB">
            <w:pPr>
              <w:spacing w:after="5" w:line="269" w:lineRule="auto"/>
              <w:ind w:right="56"/>
              <w:jc w:val="both"/>
              <w:rPr>
                <w:rFonts w:ascii="Times New Roman" w:hAnsi="Times New Roman"/>
                <w:sz w:val="24"/>
                <w:szCs w:val="24"/>
              </w:rPr>
            </w:pPr>
            <w:r w:rsidRPr="00863D17">
              <w:rPr>
                <w:rFonts w:ascii="Times New Roman" w:hAnsi="Times New Roman"/>
                <w:sz w:val="24"/>
                <w:szCs w:val="24"/>
              </w:rPr>
              <w:t>Разработка, администрирование и защита баз данных.</w:t>
            </w:r>
          </w:p>
        </w:tc>
        <w:tc>
          <w:tcPr>
            <w:tcW w:w="3161" w:type="dxa"/>
            <w:shd w:val="clear" w:color="auto" w:fill="auto"/>
          </w:tcPr>
          <w:p w14:paraId="0BA3696E" w14:textId="77777777" w:rsidR="00863D17" w:rsidRPr="00863D17" w:rsidRDefault="00863D17" w:rsidP="00620DAB">
            <w:pPr>
              <w:spacing w:after="5" w:line="269" w:lineRule="auto"/>
              <w:ind w:right="56"/>
              <w:jc w:val="both"/>
              <w:rPr>
                <w:rFonts w:ascii="Times New Roman" w:hAnsi="Times New Roman"/>
                <w:sz w:val="24"/>
                <w:szCs w:val="24"/>
              </w:rPr>
            </w:pPr>
            <w:r w:rsidRPr="00863D17">
              <w:rPr>
                <w:rFonts w:ascii="Times New Roman" w:hAnsi="Times New Roman"/>
                <w:sz w:val="24"/>
                <w:szCs w:val="24"/>
              </w:rPr>
              <w:t>Разработка, администрирование и защита баз данных</w:t>
            </w:r>
          </w:p>
        </w:tc>
        <w:tc>
          <w:tcPr>
            <w:tcW w:w="3294" w:type="dxa"/>
            <w:shd w:val="clear" w:color="auto" w:fill="auto"/>
          </w:tcPr>
          <w:p w14:paraId="17104F6B" w14:textId="77777777" w:rsidR="00863D17" w:rsidRPr="00863D17" w:rsidRDefault="00863D17" w:rsidP="00620DAB">
            <w:pPr>
              <w:spacing w:after="5" w:line="269" w:lineRule="auto"/>
              <w:ind w:right="56"/>
              <w:jc w:val="both"/>
              <w:rPr>
                <w:rFonts w:ascii="Times New Roman" w:hAnsi="Times New Roman"/>
                <w:sz w:val="24"/>
                <w:szCs w:val="24"/>
              </w:rPr>
            </w:pPr>
            <w:r w:rsidRPr="00863D17">
              <w:rPr>
                <w:rFonts w:ascii="Times New Roman" w:hAnsi="Times New Roman"/>
                <w:sz w:val="24"/>
                <w:szCs w:val="24"/>
              </w:rPr>
              <w:t>Осваивается</w:t>
            </w:r>
          </w:p>
        </w:tc>
      </w:tr>
      <w:tr w:rsidR="00AB6A94" w:rsidRPr="00863D17" w14:paraId="4B3B68BF" w14:textId="77777777" w:rsidTr="00863D17">
        <w:trPr>
          <w:trHeight w:val="663"/>
        </w:trPr>
        <w:tc>
          <w:tcPr>
            <w:tcW w:w="3151" w:type="dxa"/>
            <w:shd w:val="clear" w:color="auto" w:fill="auto"/>
          </w:tcPr>
          <w:p w14:paraId="531FD223" w14:textId="77777777" w:rsidR="00AB6A94" w:rsidRPr="00AB6A94" w:rsidRDefault="00AB6A94" w:rsidP="00AB6A94">
            <w:pPr>
              <w:spacing w:line="248" w:lineRule="auto"/>
            </w:pPr>
            <w:r w:rsidRPr="00AB6A94">
              <w:rPr>
                <w:rFonts w:ascii="Times New Roman" w:hAnsi="Times New Roman"/>
              </w:rPr>
              <w:t xml:space="preserve">Сопровождение и обслуживание программного обеспечения компьютерных систем. </w:t>
            </w:r>
          </w:p>
          <w:p w14:paraId="06CD6435" w14:textId="77777777" w:rsidR="00AB6A94" w:rsidRPr="00AB6A94" w:rsidRDefault="00AB6A94" w:rsidP="00620DAB">
            <w:pPr>
              <w:spacing w:after="5" w:line="269" w:lineRule="auto"/>
              <w:ind w:right="56"/>
              <w:jc w:val="both"/>
              <w:rPr>
                <w:rFonts w:ascii="Times New Roman" w:hAnsi="Times New Roman"/>
                <w:sz w:val="24"/>
                <w:szCs w:val="24"/>
              </w:rPr>
            </w:pPr>
          </w:p>
        </w:tc>
        <w:tc>
          <w:tcPr>
            <w:tcW w:w="3161" w:type="dxa"/>
            <w:shd w:val="clear" w:color="auto" w:fill="auto"/>
          </w:tcPr>
          <w:p w14:paraId="1089F06A" w14:textId="77777777" w:rsidR="00AB6A94" w:rsidRPr="00AB6A94" w:rsidRDefault="00AB6A94" w:rsidP="00AB6A94">
            <w:pPr>
              <w:spacing w:line="248" w:lineRule="auto"/>
            </w:pPr>
            <w:r w:rsidRPr="00AB6A94">
              <w:rPr>
                <w:rFonts w:ascii="Times New Roman" w:hAnsi="Times New Roman"/>
              </w:rPr>
              <w:t xml:space="preserve">Сопровождение и обслуживание программного обеспечения компьютерных систем. </w:t>
            </w:r>
          </w:p>
          <w:p w14:paraId="16D8DDF7" w14:textId="77777777" w:rsidR="00AB6A94" w:rsidRPr="00AB6A94" w:rsidRDefault="00AB6A94" w:rsidP="00620DAB">
            <w:pPr>
              <w:spacing w:after="5" w:line="269" w:lineRule="auto"/>
              <w:ind w:right="56"/>
              <w:jc w:val="both"/>
              <w:rPr>
                <w:rFonts w:ascii="Times New Roman" w:hAnsi="Times New Roman"/>
                <w:sz w:val="24"/>
                <w:szCs w:val="24"/>
              </w:rPr>
            </w:pPr>
          </w:p>
        </w:tc>
        <w:tc>
          <w:tcPr>
            <w:tcW w:w="3294" w:type="dxa"/>
            <w:shd w:val="clear" w:color="auto" w:fill="auto"/>
          </w:tcPr>
          <w:p w14:paraId="18C7FCD6" w14:textId="77777777" w:rsidR="00AB6A94" w:rsidRPr="00863D17" w:rsidRDefault="00AB6A94" w:rsidP="00AB6A94">
            <w:pPr>
              <w:spacing w:line="248" w:lineRule="auto"/>
              <w:rPr>
                <w:rFonts w:ascii="Times New Roman" w:hAnsi="Times New Roman"/>
                <w:sz w:val="24"/>
                <w:szCs w:val="24"/>
              </w:rPr>
            </w:pPr>
            <w:r w:rsidRPr="00863D17">
              <w:rPr>
                <w:rFonts w:ascii="Times New Roman" w:hAnsi="Times New Roman"/>
                <w:sz w:val="24"/>
                <w:szCs w:val="24"/>
              </w:rPr>
              <w:t>Осваивается</w:t>
            </w:r>
          </w:p>
        </w:tc>
      </w:tr>
    </w:tbl>
    <w:p w14:paraId="412E3A68" w14:textId="77777777" w:rsidR="00863D17" w:rsidRPr="00863D17" w:rsidRDefault="00863D17" w:rsidP="00863D17">
      <w:pPr>
        <w:pStyle w:val="a8"/>
        <w:spacing w:line="360" w:lineRule="auto"/>
        <w:jc w:val="both"/>
        <w:rPr>
          <w:rFonts w:ascii="Times New Roman" w:hAnsi="Times New Roman" w:cs="Times New Roman"/>
          <w:sz w:val="24"/>
          <w:szCs w:val="24"/>
        </w:rPr>
      </w:pPr>
    </w:p>
    <w:p w14:paraId="25838B83" w14:textId="77777777" w:rsidR="00AB6A94" w:rsidRDefault="00AB6A94" w:rsidP="00AB6A94">
      <w:pPr>
        <w:ind w:left="142"/>
        <w:contextualSpacing/>
        <w:jc w:val="both"/>
        <w:rPr>
          <w:color w:val="000000"/>
          <w:sz w:val="28"/>
          <w:szCs w:val="28"/>
          <w:u w:val="single"/>
          <w:shd w:val="clear" w:color="auto" w:fill="FFFFFF"/>
        </w:rPr>
      </w:pPr>
    </w:p>
    <w:p w14:paraId="428BF15D" w14:textId="77777777" w:rsidR="00AB6A94" w:rsidRDefault="00AB6A94" w:rsidP="00AB6A94">
      <w:pPr>
        <w:ind w:left="142"/>
        <w:contextualSpacing/>
        <w:jc w:val="both"/>
        <w:rPr>
          <w:color w:val="000000"/>
          <w:sz w:val="28"/>
          <w:szCs w:val="28"/>
          <w:u w:val="single"/>
          <w:shd w:val="clear" w:color="auto" w:fill="FFFFFF"/>
        </w:rPr>
      </w:pPr>
    </w:p>
    <w:p w14:paraId="0DB74F49" w14:textId="77777777" w:rsidR="00AB6A94" w:rsidRDefault="00AB6A94" w:rsidP="00AB6A94">
      <w:pPr>
        <w:ind w:left="142"/>
        <w:contextualSpacing/>
        <w:jc w:val="both"/>
        <w:rPr>
          <w:color w:val="000000"/>
          <w:sz w:val="28"/>
          <w:szCs w:val="28"/>
          <w:u w:val="single"/>
          <w:shd w:val="clear" w:color="auto" w:fill="FFFFFF"/>
        </w:rPr>
      </w:pPr>
    </w:p>
    <w:p w14:paraId="4C695678" w14:textId="77777777" w:rsidR="00863D17" w:rsidRPr="00AB6A94" w:rsidRDefault="00863D17" w:rsidP="0026260C">
      <w:pPr>
        <w:ind w:left="142"/>
        <w:contextualSpacing/>
        <w:jc w:val="both"/>
        <w:rPr>
          <w:rFonts w:ascii="Times New Roman" w:hAnsi="Times New Roman"/>
          <w:color w:val="000000"/>
          <w:sz w:val="28"/>
          <w:szCs w:val="28"/>
          <w:shd w:val="clear" w:color="auto" w:fill="FFFFFF"/>
        </w:rPr>
      </w:pPr>
      <w:r w:rsidRPr="0026260C">
        <w:rPr>
          <w:rFonts w:ascii="Times New Roman" w:hAnsi="Times New Roman"/>
          <w:color w:val="000000"/>
          <w:sz w:val="28"/>
          <w:szCs w:val="28"/>
          <w:shd w:val="clear" w:color="auto" w:fill="FFFFFF"/>
        </w:rPr>
        <w:t>Применяемые материалы</w:t>
      </w:r>
      <w:r w:rsidR="0026260C">
        <w:rPr>
          <w:rFonts w:ascii="Times New Roman" w:hAnsi="Times New Roman"/>
          <w:color w:val="000000"/>
          <w:sz w:val="28"/>
          <w:szCs w:val="28"/>
          <w:shd w:val="clear" w:color="auto" w:fill="FFFFFF"/>
        </w:rPr>
        <w:t xml:space="preserve"> д</w:t>
      </w:r>
      <w:r w:rsidRPr="00AB6A94">
        <w:rPr>
          <w:rFonts w:ascii="Times New Roman" w:hAnsi="Times New Roman"/>
          <w:color w:val="000000"/>
          <w:sz w:val="28"/>
          <w:szCs w:val="28"/>
          <w:shd w:val="clear" w:color="auto" w:fill="FFFFFF"/>
        </w:rPr>
        <w:t xml:space="preserve">ля разработки оценочных заданий по </w:t>
      </w:r>
      <w:r w:rsidR="00AB6A94" w:rsidRPr="00AB6A94">
        <w:rPr>
          <w:rFonts w:ascii="Times New Roman" w:hAnsi="Times New Roman"/>
          <w:color w:val="000000"/>
          <w:sz w:val="28"/>
          <w:szCs w:val="28"/>
          <w:shd w:val="clear" w:color="auto" w:fill="FFFFFF"/>
        </w:rPr>
        <w:t>данной квалификаций</w:t>
      </w:r>
      <w:r w:rsidRPr="00AB6A94">
        <w:rPr>
          <w:rFonts w:ascii="Times New Roman" w:hAnsi="Times New Roman"/>
          <w:color w:val="000000"/>
          <w:sz w:val="28"/>
          <w:szCs w:val="28"/>
          <w:shd w:val="clear" w:color="auto" w:fill="FFFFFF"/>
        </w:rPr>
        <w:t xml:space="preserve"> рекомендуется применять следующие материалы:</w:t>
      </w:r>
    </w:p>
    <w:tbl>
      <w:tblPr>
        <w:tblStyle w:val="aa"/>
        <w:tblW w:w="9639" w:type="dxa"/>
        <w:tblInd w:w="-5" w:type="dxa"/>
        <w:tblLook w:val="04A0" w:firstRow="1" w:lastRow="0" w:firstColumn="1" w:lastColumn="0" w:noHBand="0" w:noVBand="1"/>
      </w:tblPr>
      <w:tblGrid>
        <w:gridCol w:w="1882"/>
        <w:gridCol w:w="4510"/>
        <w:gridCol w:w="3247"/>
      </w:tblGrid>
      <w:tr w:rsidR="001E732A" w14:paraId="5E75B5C6" w14:textId="77777777" w:rsidTr="00C274E6">
        <w:tc>
          <w:tcPr>
            <w:tcW w:w="1843" w:type="dxa"/>
          </w:tcPr>
          <w:p w14:paraId="00272738" w14:textId="77777777" w:rsidR="001E732A" w:rsidRPr="001E732A" w:rsidRDefault="001E732A" w:rsidP="001E732A">
            <w:pPr>
              <w:pStyle w:val="a6"/>
              <w:spacing w:after="200"/>
              <w:ind w:left="0"/>
              <w:jc w:val="both"/>
              <w:rPr>
                <w:b/>
                <w:color w:val="000000"/>
                <w:shd w:val="clear" w:color="auto" w:fill="FFFFFF"/>
                <w:lang w:val="ru-RU" w:eastAsia="ru-RU"/>
              </w:rPr>
            </w:pPr>
            <w:r w:rsidRPr="001E732A">
              <w:rPr>
                <w:b/>
                <w:color w:val="000000"/>
                <w:shd w:val="clear" w:color="auto" w:fill="FFFFFF"/>
                <w:lang w:val="ru-RU" w:eastAsia="ru-RU"/>
              </w:rPr>
              <w:t xml:space="preserve">Квалификация </w:t>
            </w:r>
          </w:p>
        </w:tc>
        <w:tc>
          <w:tcPr>
            <w:tcW w:w="4534" w:type="dxa"/>
          </w:tcPr>
          <w:p w14:paraId="791838DA" w14:textId="77777777" w:rsidR="00C274E6" w:rsidRDefault="001E732A" w:rsidP="00C274E6">
            <w:pPr>
              <w:pStyle w:val="a6"/>
              <w:spacing w:before="0" w:after="0"/>
              <w:ind w:left="0"/>
              <w:jc w:val="both"/>
              <w:rPr>
                <w:sz w:val="28"/>
                <w:szCs w:val="28"/>
              </w:rPr>
            </w:pPr>
            <w:r w:rsidRPr="001E732A">
              <w:rPr>
                <w:b/>
                <w:color w:val="000000"/>
                <w:shd w:val="clear" w:color="auto" w:fill="FFFFFF"/>
                <w:lang w:val="ru-RU" w:eastAsia="ru-RU"/>
              </w:rPr>
              <w:t>Профессиональный стандарт</w:t>
            </w:r>
            <w:r w:rsidR="00C274E6" w:rsidRPr="00CE7066">
              <w:rPr>
                <w:sz w:val="28"/>
                <w:szCs w:val="28"/>
              </w:rPr>
              <w:t xml:space="preserve"> </w:t>
            </w:r>
          </w:p>
          <w:p w14:paraId="3149F52A" w14:textId="53F48FD6" w:rsidR="001E732A" w:rsidRPr="001E732A" w:rsidRDefault="00062CE0" w:rsidP="00C274E6">
            <w:pPr>
              <w:pStyle w:val="a6"/>
              <w:spacing w:before="0" w:after="0"/>
              <w:ind w:left="0"/>
              <w:jc w:val="both"/>
              <w:rPr>
                <w:b/>
                <w:color w:val="000000"/>
                <w:shd w:val="clear" w:color="auto" w:fill="FFFFFF"/>
                <w:lang w:val="ru-RU" w:eastAsia="ru-RU"/>
              </w:rPr>
            </w:pPr>
            <w:r>
              <w:rPr>
                <w:b/>
              </w:rPr>
              <w:t>06.015</w:t>
            </w:r>
            <w:r w:rsidR="00C274E6" w:rsidRPr="00C274E6">
              <w:rPr>
                <w:b/>
              </w:rPr>
              <w:t xml:space="preserve"> </w:t>
            </w:r>
            <w:r w:rsidRPr="00062CE0">
              <w:rPr>
                <w:b/>
                <w:bCs/>
                <w:lang w:val="ru-RU"/>
              </w:rPr>
              <w:t>"Специалист по информационным системам"</w:t>
            </w:r>
          </w:p>
        </w:tc>
        <w:tc>
          <w:tcPr>
            <w:tcW w:w="3262" w:type="dxa"/>
          </w:tcPr>
          <w:p w14:paraId="7D4F18C2" w14:textId="77777777" w:rsidR="001E732A" w:rsidRPr="001E732A" w:rsidRDefault="001E732A" w:rsidP="001E732A">
            <w:pPr>
              <w:pStyle w:val="a6"/>
              <w:spacing w:after="200"/>
              <w:ind w:left="0"/>
              <w:jc w:val="both"/>
              <w:rPr>
                <w:b/>
                <w:color w:val="000000"/>
                <w:shd w:val="clear" w:color="auto" w:fill="FFFFFF"/>
                <w:lang w:val="ru-RU" w:eastAsia="ru-RU"/>
              </w:rPr>
            </w:pPr>
            <w:r w:rsidRPr="001E732A">
              <w:rPr>
                <w:b/>
                <w:color w:val="000000"/>
                <w:shd w:val="clear" w:color="auto" w:fill="FFFFFF"/>
                <w:lang w:val="ru-RU" w:eastAsia="ru-RU"/>
              </w:rPr>
              <w:t>Компетенция Ворлдскиллс</w:t>
            </w:r>
          </w:p>
        </w:tc>
      </w:tr>
      <w:tr w:rsidR="001E732A" w14:paraId="34619A56" w14:textId="77777777" w:rsidTr="00C274E6">
        <w:tc>
          <w:tcPr>
            <w:tcW w:w="1843" w:type="dxa"/>
          </w:tcPr>
          <w:p w14:paraId="64CB4AF6" w14:textId="77777777" w:rsidR="001E732A" w:rsidRPr="001E732A" w:rsidRDefault="001E732A" w:rsidP="001E732A">
            <w:pPr>
              <w:pStyle w:val="a6"/>
              <w:spacing w:after="200"/>
              <w:ind w:left="0"/>
              <w:jc w:val="both"/>
              <w:rPr>
                <w:color w:val="000000"/>
                <w:shd w:val="clear" w:color="auto" w:fill="FFFFFF"/>
              </w:rPr>
            </w:pPr>
            <w:r w:rsidRPr="001E732A">
              <w:rPr>
                <w:color w:val="000000"/>
                <w:shd w:val="clear" w:color="auto" w:fill="FFFFFF"/>
                <w:lang w:val="ru-RU" w:eastAsia="ru-RU"/>
              </w:rPr>
              <w:t>Программист</w:t>
            </w:r>
          </w:p>
        </w:tc>
        <w:tc>
          <w:tcPr>
            <w:tcW w:w="4534" w:type="dxa"/>
          </w:tcPr>
          <w:p w14:paraId="6607BDFE" w14:textId="77777777" w:rsidR="001E732A" w:rsidRPr="00473140" w:rsidRDefault="001E732A" w:rsidP="001E732A">
            <w:pPr>
              <w:pStyle w:val="a6"/>
              <w:spacing w:after="200"/>
              <w:ind w:left="0"/>
              <w:jc w:val="both"/>
              <w:rPr>
                <w:rFonts w:eastAsia="Times New Roman"/>
                <w:lang w:eastAsia="ru-RU"/>
              </w:rPr>
            </w:pPr>
            <w:r w:rsidRPr="00473140">
              <w:rPr>
                <w:rFonts w:eastAsia="Times New Roman"/>
                <w:lang w:eastAsia="ru-RU"/>
              </w:rPr>
              <w:t>Основная цель вида профессиональной деятельности</w:t>
            </w:r>
            <w:r>
              <w:rPr>
                <w:rFonts w:eastAsia="Times New Roman"/>
                <w:lang w:val="ru-RU" w:eastAsia="ru-RU"/>
              </w:rPr>
              <w:t>:</w:t>
            </w:r>
            <w:r w:rsidRPr="00473140">
              <w:rPr>
                <w:rFonts w:eastAsia="Times New Roman"/>
                <w:lang w:eastAsia="ru-RU"/>
              </w:rPr>
              <w:t xml:space="preserve"> Разработка, отладка, проверка работоспособности, модификация программного обеспечения</w:t>
            </w:r>
          </w:p>
          <w:p w14:paraId="5210B86D" w14:textId="77777777" w:rsidR="001E732A" w:rsidRDefault="001E732A" w:rsidP="001E732A">
            <w:pPr>
              <w:spacing w:after="0" w:line="240" w:lineRule="auto"/>
              <w:rPr>
                <w:rFonts w:ascii="Times New Roman" w:hAnsi="Times New Roman"/>
                <w:sz w:val="24"/>
                <w:szCs w:val="24"/>
              </w:rPr>
            </w:pPr>
            <w:r w:rsidRPr="00473140">
              <w:rPr>
                <w:rFonts w:ascii="Times New Roman" w:hAnsi="Times New Roman"/>
                <w:sz w:val="24"/>
                <w:szCs w:val="24"/>
              </w:rPr>
              <w:t>Обобщенные трудовые функции:</w:t>
            </w:r>
          </w:p>
          <w:p w14:paraId="668010CD" w14:textId="77777777" w:rsidR="001E732A" w:rsidRPr="00473140" w:rsidRDefault="001E732A" w:rsidP="001E732A">
            <w:pPr>
              <w:spacing w:after="0" w:line="240" w:lineRule="auto"/>
              <w:rPr>
                <w:rFonts w:ascii="Times New Roman" w:hAnsi="Times New Roman"/>
                <w:sz w:val="24"/>
                <w:szCs w:val="24"/>
              </w:rPr>
            </w:pPr>
            <w:r w:rsidRPr="00473140">
              <w:rPr>
                <w:rFonts w:ascii="Times New Roman" w:hAnsi="Times New Roman"/>
                <w:sz w:val="24"/>
                <w:szCs w:val="24"/>
              </w:rPr>
              <w:t>Разработка и отладка программного кода; Разработка и отладка программного кода; Разработка требований и проектирование программного обеспечения</w:t>
            </w:r>
          </w:p>
          <w:p w14:paraId="5A117531" w14:textId="77777777" w:rsidR="001E732A" w:rsidRPr="001E732A" w:rsidRDefault="001E732A" w:rsidP="001E732A">
            <w:pPr>
              <w:pStyle w:val="a6"/>
              <w:spacing w:after="200"/>
              <w:ind w:left="0"/>
              <w:jc w:val="both"/>
              <w:rPr>
                <w:color w:val="000000"/>
                <w:shd w:val="clear" w:color="auto" w:fill="FFFFFF"/>
                <w:lang w:val="ru-RU"/>
              </w:rPr>
            </w:pPr>
          </w:p>
        </w:tc>
        <w:tc>
          <w:tcPr>
            <w:tcW w:w="3262" w:type="dxa"/>
          </w:tcPr>
          <w:p w14:paraId="6AC9C824" w14:textId="77777777" w:rsidR="001E732A" w:rsidRDefault="001E732A" w:rsidP="001E732A">
            <w:pPr>
              <w:pStyle w:val="a6"/>
              <w:spacing w:after="200"/>
              <w:ind w:left="0"/>
              <w:jc w:val="both"/>
              <w:rPr>
                <w:color w:val="000000"/>
                <w:shd w:val="clear" w:color="auto" w:fill="FFFFFF"/>
                <w:lang w:val="ru-RU" w:eastAsia="ru-RU"/>
              </w:rPr>
            </w:pPr>
            <w:r w:rsidRPr="00101ECE">
              <w:rPr>
                <w:b/>
                <w:color w:val="000000"/>
                <w:shd w:val="clear" w:color="auto" w:fill="FFFFFF"/>
                <w:lang w:val="ru-RU" w:eastAsia="ru-RU"/>
              </w:rPr>
              <w:t>Компетенция</w:t>
            </w:r>
            <w:r w:rsidRPr="00FC4671">
              <w:rPr>
                <w:color w:val="000000"/>
                <w:shd w:val="clear" w:color="auto" w:fill="FFFFFF"/>
                <w:lang w:val="ru-RU" w:eastAsia="ru-RU"/>
              </w:rPr>
              <w:t xml:space="preserve"> «ИТ-решения для бизнеса на платформе 1СПредприятие 8»</w:t>
            </w:r>
          </w:p>
          <w:p w14:paraId="5A100A22" w14:textId="77777777" w:rsidR="001E732A" w:rsidRPr="001E732A" w:rsidRDefault="001E732A" w:rsidP="001E732A">
            <w:pPr>
              <w:pStyle w:val="a6"/>
              <w:spacing w:after="200"/>
              <w:ind w:left="0"/>
              <w:jc w:val="both"/>
              <w:rPr>
                <w:color w:val="000000"/>
                <w:shd w:val="clear" w:color="auto" w:fill="FFFFFF"/>
                <w:lang w:val="ru-RU"/>
              </w:rPr>
            </w:pPr>
            <w:r w:rsidRPr="00101ECE">
              <w:rPr>
                <w:b/>
                <w:color w:val="000000"/>
                <w:shd w:val="clear" w:color="auto" w:fill="FFFFFF"/>
                <w:lang w:val="ru-RU"/>
              </w:rPr>
              <w:t>Компетенция</w:t>
            </w:r>
            <w:r w:rsidRPr="00FC4671">
              <w:rPr>
                <w:color w:val="000000"/>
                <w:shd w:val="clear" w:color="auto" w:fill="FFFFFF"/>
                <w:lang w:val="ru-RU"/>
              </w:rPr>
              <w:t xml:space="preserve"> «</w:t>
            </w:r>
            <w:r w:rsidRPr="00FC4671">
              <w:rPr>
                <w:color w:val="000000"/>
                <w:shd w:val="clear" w:color="auto" w:fill="FFFFFF"/>
              </w:rPr>
              <w:t>Программные решения для бизнеса</w:t>
            </w:r>
            <w:r w:rsidRPr="00FC4671">
              <w:rPr>
                <w:color w:val="000000"/>
                <w:shd w:val="clear" w:color="auto" w:fill="FFFFFF"/>
                <w:lang w:val="ru-RU"/>
              </w:rPr>
              <w:t>»</w:t>
            </w:r>
          </w:p>
        </w:tc>
      </w:tr>
    </w:tbl>
    <w:p w14:paraId="1F6AA2DF" w14:textId="1453D5AC" w:rsidR="00D851C4" w:rsidRDefault="00D851C4" w:rsidP="00A3631A">
      <w:pPr>
        <w:jc w:val="both"/>
        <w:rPr>
          <w:rFonts w:ascii="Times New Roman" w:hAnsi="Times New Roman"/>
        </w:rPr>
      </w:pPr>
      <w:r>
        <w:rPr>
          <w:rFonts w:ascii="Times New Roman" w:hAnsi="Times New Roman"/>
        </w:rPr>
        <w:br w:type="page"/>
      </w:r>
    </w:p>
    <w:p w14:paraId="58F6FF61" w14:textId="57C6E3C9" w:rsidR="00863D17" w:rsidRDefault="00863D17" w:rsidP="00007152">
      <w:pPr>
        <w:pStyle w:val="Default"/>
        <w:numPr>
          <w:ilvl w:val="1"/>
          <w:numId w:val="46"/>
        </w:numPr>
        <w:suppressAutoHyphens/>
        <w:jc w:val="both"/>
        <w:rPr>
          <w:bCs/>
          <w:sz w:val="28"/>
          <w:szCs w:val="28"/>
        </w:rPr>
      </w:pPr>
      <w:r w:rsidRPr="0026260C">
        <w:rPr>
          <w:bCs/>
          <w:sz w:val="28"/>
          <w:szCs w:val="28"/>
        </w:rPr>
        <w:lastRenderedPageBreak/>
        <w:t>Перечень результатов, демонстрируемых на ГИА</w:t>
      </w:r>
    </w:p>
    <w:p w14:paraId="60183BC1" w14:textId="5C81A641" w:rsidR="00D851C4" w:rsidRDefault="00D851C4" w:rsidP="00236247">
      <w:pPr>
        <w:pStyle w:val="af8"/>
        <w:jc w:val="left"/>
        <w:rPr>
          <w:rFonts w:ascii="Times New Roman" w:hAnsi="Times New Roman"/>
        </w:rPr>
      </w:pPr>
    </w:p>
    <w:tbl>
      <w:tblPr>
        <w:tblpPr w:leftFromText="180" w:rightFromText="180" w:vertAnchor="text" w:tblpX="113"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800"/>
        <w:gridCol w:w="5389"/>
      </w:tblGrid>
      <w:tr w:rsidR="00D851C4" w:rsidRPr="00860BBC" w14:paraId="5E3396A6" w14:textId="77777777" w:rsidTr="00D36DDD">
        <w:trPr>
          <w:trHeight w:val="1692"/>
        </w:trPr>
        <w:tc>
          <w:tcPr>
            <w:tcW w:w="1020" w:type="dxa"/>
            <w:shd w:val="clear" w:color="auto" w:fill="auto"/>
            <w:textDirection w:val="btLr"/>
            <w:vAlign w:val="center"/>
            <w:hideMark/>
          </w:tcPr>
          <w:p w14:paraId="1CB94789" w14:textId="77777777" w:rsidR="00D851C4" w:rsidRPr="00860BBC" w:rsidRDefault="00D851C4" w:rsidP="00D36DDD">
            <w:pPr>
              <w:jc w:val="center"/>
              <w:rPr>
                <w:rFonts w:ascii="Times New Roman" w:hAnsi="Times New Roman"/>
                <w:b/>
                <w:bCs/>
                <w:color w:val="000000"/>
                <w:sz w:val="24"/>
                <w:szCs w:val="24"/>
              </w:rPr>
            </w:pPr>
            <w:r w:rsidRPr="00860BBC">
              <w:rPr>
                <w:rFonts w:ascii="Times New Roman" w:hAnsi="Times New Roman"/>
                <w:b/>
                <w:bCs/>
                <w:color w:val="000000"/>
                <w:sz w:val="24"/>
                <w:szCs w:val="24"/>
              </w:rPr>
              <w:t>Код компетенции</w:t>
            </w:r>
          </w:p>
        </w:tc>
        <w:tc>
          <w:tcPr>
            <w:tcW w:w="2800" w:type="dxa"/>
            <w:shd w:val="clear" w:color="auto" w:fill="auto"/>
            <w:vAlign w:val="center"/>
            <w:hideMark/>
          </w:tcPr>
          <w:p w14:paraId="0AFA263E" w14:textId="77777777" w:rsidR="00D851C4" w:rsidRPr="00860BBC" w:rsidRDefault="00D851C4" w:rsidP="00D36DDD">
            <w:pPr>
              <w:jc w:val="center"/>
              <w:rPr>
                <w:rFonts w:ascii="Times New Roman" w:hAnsi="Times New Roman"/>
                <w:b/>
                <w:bCs/>
                <w:color w:val="000000"/>
                <w:sz w:val="24"/>
                <w:szCs w:val="24"/>
              </w:rPr>
            </w:pPr>
            <w:r w:rsidRPr="00860BBC">
              <w:rPr>
                <w:rFonts w:ascii="Times New Roman" w:hAnsi="Times New Roman"/>
                <w:b/>
                <w:bCs/>
                <w:color w:val="000000"/>
                <w:sz w:val="24"/>
                <w:szCs w:val="24"/>
              </w:rPr>
              <w:t>Формулировка компетенции</w:t>
            </w:r>
          </w:p>
        </w:tc>
        <w:tc>
          <w:tcPr>
            <w:tcW w:w="5389" w:type="dxa"/>
            <w:shd w:val="clear" w:color="auto" w:fill="auto"/>
            <w:vAlign w:val="center"/>
            <w:hideMark/>
          </w:tcPr>
          <w:p w14:paraId="3999D956" w14:textId="77777777" w:rsidR="00D851C4" w:rsidRPr="00860BBC" w:rsidRDefault="00D851C4" w:rsidP="00D36DDD">
            <w:pPr>
              <w:jc w:val="center"/>
              <w:rPr>
                <w:rFonts w:ascii="Times New Roman" w:hAnsi="Times New Roman"/>
                <w:b/>
                <w:bCs/>
                <w:color w:val="000000"/>
                <w:sz w:val="24"/>
                <w:szCs w:val="24"/>
              </w:rPr>
            </w:pPr>
            <w:r w:rsidRPr="00860BBC">
              <w:rPr>
                <w:rFonts w:ascii="Times New Roman" w:hAnsi="Times New Roman"/>
                <w:b/>
                <w:bCs/>
                <w:color w:val="000000"/>
                <w:sz w:val="24"/>
                <w:szCs w:val="24"/>
              </w:rPr>
              <w:t>Знания, умения</w:t>
            </w:r>
          </w:p>
        </w:tc>
      </w:tr>
      <w:tr w:rsidR="00D851C4" w:rsidRPr="00DD5823" w14:paraId="06880185" w14:textId="77777777" w:rsidTr="00D36DDD">
        <w:trPr>
          <w:trHeight w:val="4772"/>
        </w:trPr>
        <w:tc>
          <w:tcPr>
            <w:tcW w:w="1020" w:type="dxa"/>
            <w:vMerge w:val="restart"/>
            <w:shd w:val="clear" w:color="auto" w:fill="auto"/>
            <w:hideMark/>
          </w:tcPr>
          <w:p w14:paraId="7C275969" w14:textId="77777777" w:rsidR="00D851C4" w:rsidRPr="00860BBC" w:rsidRDefault="00D851C4" w:rsidP="00D36DDD">
            <w:pPr>
              <w:jc w:val="center"/>
              <w:rPr>
                <w:rFonts w:ascii="Times New Roman" w:hAnsi="Times New Roman"/>
                <w:color w:val="000000"/>
                <w:sz w:val="24"/>
                <w:szCs w:val="24"/>
              </w:rPr>
            </w:pPr>
            <w:r w:rsidRPr="00860BBC">
              <w:rPr>
                <w:rFonts w:ascii="Times New Roman" w:hAnsi="Times New Roman"/>
                <w:color w:val="000000"/>
                <w:sz w:val="24"/>
                <w:szCs w:val="24"/>
              </w:rPr>
              <w:t>ОК 01</w:t>
            </w:r>
          </w:p>
        </w:tc>
        <w:tc>
          <w:tcPr>
            <w:tcW w:w="2800" w:type="dxa"/>
            <w:vMerge w:val="restart"/>
            <w:shd w:val="clear" w:color="auto" w:fill="auto"/>
            <w:hideMark/>
          </w:tcPr>
          <w:p w14:paraId="0C9DFBB2"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tc>
        <w:tc>
          <w:tcPr>
            <w:tcW w:w="5389" w:type="dxa"/>
            <w:shd w:val="clear" w:color="auto" w:fill="auto"/>
            <w:hideMark/>
          </w:tcPr>
          <w:p w14:paraId="23CD9A88"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Умения: </w:t>
            </w:r>
          </w:p>
          <w:p w14:paraId="21AE1618"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распознавать задачу и/или проблему в профессиональном и/или социальном контексте;</w:t>
            </w:r>
          </w:p>
          <w:p w14:paraId="2E926386"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анализировать задачу и/или проблему и выделять её составные части; </w:t>
            </w:r>
          </w:p>
          <w:p w14:paraId="4100C620"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определять этапы решения задачи; </w:t>
            </w:r>
          </w:p>
          <w:p w14:paraId="55BD872D"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выявлять и эффективно искать информацию, необходимую для решения задачи и/или проблемы;</w:t>
            </w:r>
          </w:p>
          <w:p w14:paraId="62F7A31C"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составлять план действия; определять необходимые ресурсы;</w:t>
            </w:r>
          </w:p>
          <w:p w14:paraId="51395A3D"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владеть актуальными методами работы в профессиональной и смежных сферах; </w:t>
            </w:r>
          </w:p>
          <w:p w14:paraId="2047B3AC"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реализовывать составленный план; </w:t>
            </w:r>
          </w:p>
          <w:p w14:paraId="79C49B55" w14:textId="77777777" w:rsidR="00D851C4" w:rsidRPr="005137AB"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оценивать результат и последствия своих действий (самостоятельно или с помощью наставника)</w:t>
            </w:r>
          </w:p>
        </w:tc>
      </w:tr>
      <w:tr w:rsidR="00D851C4" w:rsidRPr="00DD5823" w14:paraId="0DCFC18A" w14:textId="77777777" w:rsidTr="00D36DDD">
        <w:trPr>
          <w:trHeight w:val="3648"/>
        </w:trPr>
        <w:tc>
          <w:tcPr>
            <w:tcW w:w="1020" w:type="dxa"/>
            <w:vMerge/>
            <w:vAlign w:val="center"/>
            <w:hideMark/>
          </w:tcPr>
          <w:p w14:paraId="2AAF05B0" w14:textId="77777777" w:rsidR="00D851C4" w:rsidRPr="005137AB" w:rsidRDefault="00D851C4" w:rsidP="00D36DDD">
            <w:pPr>
              <w:rPr>
                <w:rFonts w:ascii="Times New Roman" w:hAnsi="Times New Roman"/>
                <w:color w:val="000000"/>
                <w:sz w:val="24"/>
                <w:szCs w:val="24"/>
              </w:rPr>
            </w:pPr>
          </w:p>
        </w:tc>
        <w:tc>
          <w:tcPr>
            <w:tcW w:w="2800" w:type="dxa"/>
            <w:vMerge/>
            <w:vAlign w:val="center"/>
            <w:hideMark/>
          </w:tcPr>
          <w:p w14:paraId="1779F786" w14:textId="77777777" w:rsidR="00D851C4" w:rsidRPr="005137AB" w:rsidRDefault="00D851C4" w:rsidP="00D36DDD">
            <w:pPr>
              <w:rPr>
                <w:rFonts w:ascii="Times New Roman" w:hAnsi="Times New Roman"/>
                <w:color w:val="000000"/>
                <w:sz w:val="24"/>
                <w:szCs w:val="24"/>
              </w:rPr>
            </w:pPr>
          </w:p>
        </w:tc>
        <w:tc>
          <w:tcPr>
            <w:tcW w:w="5389" w:type="dxa"/>
            <w:shd w:val="clear" w:color="auto" w:fill="auto"/>
            <w:hideMark/>
          </w:tcPr>
          <w:p w14:paraId="3D198734"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Знания: </w:t>
            </w:r>
          </w:p>
          <w:p w14:paraId="1764A039"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актуальный профессиональный и социальный контекст, в котором приходится работать и жить;</w:t>
            </w:r>
          </w:p>
          <w:p w14:paraId="0A636561"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основные источники информации и ресурсы для решения задач и проблем в профессиональном и/или социальном контексте;</w:t>
            </w:r>
          </w:p>
          <w:p w14:paraId="2234F655"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алгоритмы выполнения работ в профессиональной и смежных областях; </w:t>
            </w:r>
          </w:p>
          <w:p w14:paraId="64DAE847"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методы работы в профессиональной и смежных сферах; </w:t>
            </w:r>
          </w:p>
          <w:p w14:paraId="3D0DDDFC"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структуру плана для решения задач; </w:t>
            </w:r>
          </w:p>
          <w:p w14:paraId="5809DF7E" w14:textId="77777777" w:rsidR="00D851C4" w:rsidRPr="005137AB"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lastRenderedPageBreak/>
              <w:t>порядок оценки результатов решения задач профессиональной деятельности</w:t>
            </w:r>
          </w:p>
        </w:tc>
      </w:tr>
      <w:tr w:rsidR="00D851C4" w:rsidRPr="00DD5823" w14:paraId="1E3A1D5E" w14:textId="77777777" w:rsidTr="00D36DDD">
        <w:trPr>
          <w:trHeight w:val="4220"/>
        </w:trPr>
        <w:tc>
          <w:tcPr>
            <w:tcW w:w="1020" w:type="dxa"/>
            <w:vMerge w:val="restart"/>
            <w:shd w:val="clear" w:color="auto" w:fill="auto"/>
            <w:hideMark/>
          </w:tcPr>
          <w:p w14:paraId="764079A9" w14:textId="77777777" w:rsidR="00D851C4" w:rsidRPr="00E31CA3" w:rsidRDefault="00D851C4" w:rsidP="00D36DDD">
            <w:pPr>
              <w:jc w:val="center"/>
              <w:rPr>
                <w:rFonts w:ascii="Times New Roman" w:hAnsi="Times New Roman"/>
                <w:color w:val="000000"/>
                <w:sz w:val="24"/>
                <w:szCs w:val="24"/>
              </w:rPr>
            </w:pPr>
            <w:r w:rsidRPr="00E31CA3">
              <w:rPr>
                <w:rFonts w:ascii="Times New Roman" w:hAnsi="Times New Roman"/>
                <w:color w:val="000000"/>
                <w:sz w:val="24"/>
                <w:szCs w:val="24"/>
              </w:rPr>
              <w:lastRenderedPageBreak/>
              <w:t>ОК 02</w:t>
            </w:r>
          </w:p>
        </w:tc>
        <w:tc>
          <w:tcPr>
            <w:tcW w:w="2800" w:type="dxa"/>
            <w:vMerge w:val="restart"/>
            <w:shd w:val="clear" w:color="auto" w:fill="auto"/>
            <w:hideMark/>
          </w:tcPr>
          <w:p w14:paraId="228840E2"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389" w:type="dxa"/>
            <w:shd w:val="clear" w:color="auto" w:fill="auto"/>
            <w:hideMark/>
          </w:tcPr>
          <w:p w14:paraId="602DD493"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Умения: </w:t>
            </w:r>
          </w:p>
          <w:p w14:paraId="5940E743"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определять задачи для поиска информации;</w:t>
            </w:r>
          </w:p>
          <w:p w14:paraId="29F4E9B5"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определять необходимые источники информации;</w:t>
            </w:r>
          </w:p>
          <w:p w14:paraId="33B67B9A"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планировать процесс поиска; </w:t>
            </w:r>
          </w:p>
          <w:p w14:paraId="7AB09B48"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структурировать получаемую информацию;</w:t>
            </w:r>
          </w:p>
          <w:p w14:paraId="64421F47"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выделять наиболее значимое в перечне информации; </w:t>
            </w:r>
          </w:p>
          <w:p w14:paraId="57B6C607"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оценивать практическую значимость результатов поиска; </w:t>
            </w:r>
          </w:p>
          <w:p w14:paraId="19D7CF37"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оформлять результаты поиска, применять средства информационных технологий для решения профессиональных задач; </w:t>
            </w:r>
          </w:p>
          <w:p w14:paraId="07352E33" w14:textId="77777777" w:rsidR="00D851C4" w:rsidRPr="005137AB"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 xml:space="preserve">использовать современное программное обеспечение; использовать различные цифровые средства для решения профессиональных задач. </w:t>
            </w:r>
          </w:p>
        </w:tc>
      </w:tr>
      <w:tr w:rsidR="00D851C4" w:rsidRPr="00DD5823" w14:paraId="2A8C6C0B" w14:textId="77777777" w:rsidTr="00D36DDD">
        <w:trPr>
          <w:trHeight w:val="2800"/>
        </w:trPr>
        <w:tc>
          <w:tcPr>
            <w:tcW w:w="1020" w:type="dxa"/>
            <w:vMerge/>
            <w:vAlign w:val="center"/>
            <w:hideMark/>
          </w:tcPr>
          <w:p w14:paraId="36855386" w14:textId="77777777" w:rsidR="00D851C4" w:rsidRPr="005137AB" w:rsidRDefault="00D851C4" w:rsidP="00D36DDD">
            <w:pPr>
              <w:rPr>
                <w:rFonts w:ascii="Times New Roman" w:hAnsi="Times New Roman"/>
                <w:color w:val="000000"/>
                <w:sz w:val="24"/>
                <w:szCs w:val="24"/>
              </w:rPr>
            </w:pPr>
          </w:p>
        </w:tc>
        <w:tc>
          <w:tcPr>
            <w:tcW w:w="2800" w:type="dxa"/>
            <w:vMerge/>
            <w:vAlign w:val="center"/>
            <w:hideMark/>
          </w:tcPr>
          <w:p w14:paraId="33E2143F" w14:textId="77777777" w:rsidR="00D851C4" w:rsidRPr="005137AB" w:rsidRDefault="00D851C4" w:rsidP="00D36DDD">
            <w:pPr>
              <w:rPr>
                <w:rFonts w:ascii="Times New Roman" w:hAnsi="Times New Roman"/>
                <w:color w:val="000000"/>
                <w:sz w:val="24"/>
                <w:szCs w:val="24"/>
              </w:rPr>
            </w:pPr>
          </w:p>
        </w:tc>
        <w:tc>
          <w:tcPr>
            <w:tcW w:w="5389" w:type="dxa"/>
            <w:shd w:val="clear" w:color="auto" w:fill="auto"/>
            <w:hideMark/>
          </w:tcPr>
          <w:p w14:paraId="032F8331"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Знания: </w:t>
            </w:r>
          </w:p>
          <w:p w14:paraId="50C89B28"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номенклатура информационных источников, применяемых в профессиональной деятельности;</w:t>
            </w:r>
          </w:p>
          <w:p w14:paraId="3AF53BC1"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приемы структурирования информации; </w:t>
            </w:r>
          </w:p>
          <w:p w14:paraId="6D022D02"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формат оформления результатов поиска информации, современные средства и устройства информатизации; </w:t>
            </w:r>
          </w:p>
          <w:p w14:paraId="07859406" w14:textId="77777777" w:rsidR="00D851C4" w:rsidRPr="005137AB"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D851C4" w:rsidRPr="00DD5823" w14:paraId="277C6608" w14:textId="77777777" w:rsidTr="00D36DDD">
        <w:trPr>
          <w:trHeight w:val="5344"/>
        </w:trPr>
        <w:tc>
          <w:tcPr>
            <w:tcW w:w="1020" w:type="dxa"/>
            <w:vMerge w:val="restart"/>
            <w:shd w:val="clear" w:color="auto" w:fill="auto"/>
            <w:hideMark/>
          </w:tcPr>
          <w:p w14:paraId="6819AEDF" w14:textId="77777777" w:rsidR="00D851C4" w:rsidRPr="00E31CA3" w:rsidRDefault="00D851C4" w:rsidP="00D36DDD">
            <w:pPr>
              <w:jc w:val="center"/>
              <w:rPr>
                <w:rFonts w:ascii="Times New Roman" w:hAnsi="Times New Roman"/>
                <w:color w:val="000000"/>
                <w:sz w:val="24"/>
                <w:szCs w:val="24"/>
              </w:rPr>
            </w:pPr>
            <w:r w:rsidRPr="00E31CA3">
              <w:rPr>
                <w:rFonts w:ascii="Times New Roman" w:hAnsi="Times New Roman"/>
                <w:color w:val="000000"/>
                <w:sz w:val="24"/>
                <w:szCs w:val="24"/>
              </w:rPr>
              <w:lastRenderedPageBreak/>
              <w:t>ОК 03</w:t>
            </w:r>
          </w:p>
        </w:tc>
        <w:tc>
          <w:tcPr>
            <w:tcW w:w="2800" w:type="dxa"/>
            <w:vMerge w:val="restart"/>
            <w:shd w:val="clear" w:color="auto" w:fill="auto"/>
            <w:hideMark/>
          </w:tcPr>
          <w:p w14:paraId="3C5688CA"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5389" w:type="dxa"/>
            <w:shd w:val="clear" w:color="auto" w:fill="auto"/>
            <w:hideMark/>
          </w:tcPr>
          <w:p w14:paraId="5ECA76D0"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Умения: </w:t>
            </w:r>
          </w:p>
          <w:p w14:paraId="183CE3B4"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определять актуальность нормативно-правовой документации в профессиональной деятельности;</w:t>
            </w:r>
          </w:p>
          <w:p w14:paraId="72F83792"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применять современную научную профессиональную терминологию;</w:t>
            </w:r>
            <w:r w:rsidRPr="005137AB">
              <w:rPr>
                <w:rFonts w:ascii="Times New Roman" w:hAnsi="Times New Roman"/>
                <w:color w:val="000000"/>
              </w:rPr>
              <w:t xml:space="preserve"> </w:t>
            </w:r>
          </w:p>
          <w:p w14:paraId="3778CB4F"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определять и выстраивать траектории профессионального развития и самообразования;</w:t>
            </w:r>
          </w:p>
          <w:p w14:paraId="301C6580"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выявлять достоинства и недостатки коммерческой идеи; </w:t>
            </w:r>
          </w:p>
          <w:p w14:paraId="4C6EA422"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презентовать идеи открытия собственного дела в профессиональной деятельности; </w:t>
            </w:r>
          </w:p>
          <w:p w14:paraId="4B9B94E0"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оформлять бизнес-план; </w:t>
            </w:r>
          </w:p>
          <w:p w14:paraId="2AAB3E20"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рассчитывать размеры выплат по процентным ставкам кредитования; </w:t>
            </w:r>
          </w:p>
          <w:p w14:paraId="067B28EC"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определять инвестиционную привлекательность коммерческих идей в рамках профессиональной деятельности; </w:t>
            </w:r>
          </w:p>
          <w:p w14:paraId="3DDD8A4D"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color w:val="000000"/>
                <w:sz w:val="24"/>
                <w:szCs w:val="24"/>
              </w:rPr>
              <w:t xml:space="preserve">презентовать бизнес-идею; </w:t>
            </w:r>
          </w:p>
          <w:p w14:paraId="770F7806"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color w:val="000000"/>
                <w:sz w:val="24"/>
                <w:szCs w:val="24"/>
              </w:rPr>
              <w:t>определять источники финансирования</w:t>
            </w:r>
          </w:p>
        </w:tc>
      </w:tr>
      <w:tr w:rsidR="00D851C4" w:rsidRPr="00E31CA3" w14:paraId="58F67069" w14:textId="77777777" w:rsidTr="00D36DDD">
        <w:trPr>
          <w:trHeight w:val="3392"/>
        </w:trPr>
        <w:tc>
          <w:tcPr>
            <w:tcW w:w="1020" w:type="dxa"/>
            <w:vMerge/>
            <w:vAlign w:val="center"/>
            <w:hideMark/>
          </w:tcPr>
          <w:p w14:paraId="6A631174" w14:textId="77777777" w:rsidR="00D851C4" w:rsidRPr="00A7132C" w:rsidRDefault="00D851C4" w:rsidP="00D36DDD">
            <w:pPr>
              <w:rPr>
                <w:rFonts w:ascii="Times New Roman" w:hAnsi="Times New Roman"/>
                <w:color w:val="000000"/>
                <w:sz w:val="24"/>
                <w:szCs w:val="24"/>
              </w:rPr>
            </w:pPr>
          </w:p>
        </w:tc>
        <w:tc>
          <w:tcPr>
            <w:tcW w:w="2800" w:type="dxa"/>
            <w:vMerge/>
            <w:vAlign w:val="center"/>
            <w:hideMark/>
          </w:tcPr>
          <w:p w14:paraId="75A17318" w14:textId="77777777" w:rsidR="00D851C4" w:rsidRPr="00A7132C" w:rsidRDefault="00D851C4" w:rsidP="00D36DDD">
            <w:pPr>
              <w:rPr>
                <w:rFonts w:ascii="Times New Roman" w:hAnsi="Times New Roman"/>
                <w:color w:val="000000"/>
                <w:sz w:val="24"/>
                <w:szCs w:val="24"/>
              </w:rPr>
            </w:pPr>
          </w:p>
        </w:tc>
        <w:tc>
          <w:tcPr>
            <w:tcW w:w="5389" w:type="dxa"/>
            <w:shd w:val="clear" w:color="auto" w:fill="auto"/>
            <w:hideMark/>
          </w:tcPr>
          <w:p w14:paraId="4DC94565"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Знания: </w:t>
            </w:r>
          </w:p>
          <w:p w14:paraId="3D782043"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содержание актуальной нормативно-правовой документации; </w:t>
            </w:r>
          </w:p>
          <w:p w14:paraId="447A8BBF"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современная научная и профессиональная терминология; </w:t>
            </w:r>
          </w:p>
          <w:p w14:paraId="2C4FFD53"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возможные траектории профессионального развития и самообразования; </w:t>
            </w:r>
          </w:p>
          <w:p w14:paraId="13B611F3"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основы предпринимательской деятельности;</w:t>
            </w:r>
          </w:p>
          <w:p w14:paraId="4ADB64FA"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основы финансовой грамотности; </w:t>
            </w:r>
          </w:p>
          <w:p w14:paraId="5DBDB285"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правила разработки бизнес-планов; </w:t>
            </w:r>
          </w:p>
          <w:p w14:paraId="51768124"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порядок выстраивания презентации; </w:t>
            </w:r>
          </w:p>
          <w:p w14:paraId="4A452056" w14:textId="77777777" w:rsidR="00D851C4" w:rsidRPr="00E31CA3" w:rsidRDefault="00D851C4" w:rsidP="00D36DDD">
            <w:pPr>
              <w:rPr>
                <w:rFonts w:ascii="Times New Roman" w:hAnsi="Times New Roman"/>
                <w:b/>
                <w:bCs/>
                <w:color w:val="000000"/>
                <w:sz w:val="24"/>
                <w:szCs w:val="24"/>
              </w:rPr>
            </w:pPr>
            <w:r w:rsidRPr="00E31CA3">
              <w:rPr>
                <w:rFonts w:ascii="Times New Roman" w:hAnsi="Times New Roman"/>
                <w:color w:val="000000"/>
                <w:sz w:val="24"/>
                <w:szCs w:val="24"/>
              </w:rPr>
              <w:t>кредитные банковские продукты</w:t>
            </w:r>
          </w:p>
        </w:tc>
      </w:tr>
      <w:tr w:rsidR="00D851C4" w:rsidRPr="00E31CA3" w14:paraId="264DA5BF" w14:textId="77777777" w:rsidTr="00D36DDD">
        <w:trPr>
          <w:trHeight w:val="2810"/>
        </w:trPr>
        <w:tc>
          <w:tcPr>
            <w:tcW w:w="1020" w:type="dxa"/>
            <w:shd w:val="clear" w:color="auto" w:fill="auto"/>
            <w:hideMark/>
          </w:tcPr>
          <w:p w14:paraId="01435EF0" w14:textId="77777777" w:rsidR="00D851C4" w:rsidRPr="00E31CA3" w:rsidRDefault="00D851C4" w:rsidP="00D36DDD">
            <w:pPr>
              <w:jc w:val="center"/>
              <w:rPr>
                <w:rFonts w:ascii="Times New Roman" w:hAnsi="Times New Roman"/>
                <w:color w:val="000000"/>
                <w:sz w:val="24"/>
                <w:szCs w:val="24"/>
              </w:rPr>
            </w:pPr>
            <w:r w:rsidRPr="00E31CA3">
              <w:rPr>
                <w:rFonts w:ascii="Times New Roman" w:hAnsi="Times New Roman"/>
                <w:color w:val="000000"/>
                <w:sz w:val="24"/>
                <w:szCs w:val="24"/>
              </w:rPr>
              <w:lastRenderedPageBreak/>
              <w:t>ОК 04</w:t>
            </w:r>
          </w:p>
        </w:tc>
        <w:tc>
          <w:tcPr>
            <w:tcW w:w="2800" w:type="dxa"/>
            <w:shd w:val="clear" w:color="auto" w:fill="auto"/>
            <w:hideMark/>
          </w:tcPr>
          <w:p w14:paraId="109DDB28"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Эффективно взаимодействовать и работать в коллективе и команде</w:t>
            </w:r>
          </w:p>
        </w:tc>
        <w:tc>
          <w:tcPr>
            <w:tcW w:w="5389" w:type="dxa"/>
            <w:shd w:val="clear" w:color="auto" w:fill="auto"/>
            <w:hideMark/>
          </w:tcPr>
          <w:p w14:paraId="12ED4954" w14:textId="77777777" w:rsidR="00D851C4" w:rsidRPr="00A7132C" w:rsidRDefault="00D851C4" w:rsidP="00D36DDD">
            <w:pPr>
              <w:rPr>
                <w:rFonts w:ascii="Times New Roman" w:hAnsi="Times New Roman"/>
                <w:b/>
                <w:bCs/>
                <w:color w:val="000000"/>
                <w:sz w:val="24"/>
                <w:szCs w:val="24"/>
              </w:rPr>
            </w:pPr>
            <w:r>
              <w:rPr>
                <w:rFonts w:ascii="Times New Roman" w:hAnsi="Times New Roman"/>
                <w:b/>
                <w:bCs/>
                <w:color w:val="000000"/>
                <w:sz w:val="24"/>
                <w:szCs w:val="24"/>
              </w:rPr>
              <w:t>У</w:t>
            </w:r>
            <w:r w:rsidRPr="00A7132C">
              <w:rPr>
                <w:rFonts w:ascii="Times New Roman" w:hAnsi="Times New Roman"/>
                <w:b/>
                <w:bCs/>
                <w:color w:val="000000"/>
                <w:sz w:val="24"/>
                <w:szCs w:val="24"/>
              </w:rPr>
              <w:t xml:space="preserve">мения: </w:t>
            </w:r>
          </w:p>
          <w:p w14:paraId="3422D88C"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организовывать работу коллектива и команды;</w:t>
            </w:r>
          </w:p>
          <w:p w14:paraId="37DA3775"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взаимодействовать с коллегами, руководством, клиентами в ходе профессиональной деятельности</w:t>
            </w:r>
          </w:p>
          <w:p w14:paraId="498E555D"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 xml:space="preserve">Знания: </w:t>
            </w:r>
          </w:p>
          <w:p w14:paraId="746DA873"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психологические основы деятельности коллектива, психологические особенности личности; </w:t>
            </w:r>
          </w:p>
          <w:p w14:paraId="2DE4318C" w14:textId="77777777" w:rsidR="00D851C4" w:rsidRPr="00E31CA3" w:rsidRDefault="00D851C4" w:rsidP="00D36DDD">
            <w:pPr>
              <w:rPr>
                <w:rFonts w:ascii="Times New Roman" w:hAnsi="Times New Roman"/>
                <w:b/>
                <w:bCs/>
                <w:color w:val="000000"/>
                <w:sz w:val="24"/>
                <w:szCs w:val="24"/>
              </w:rPr>
            </w:pPr>
            <w:r w:rsidRPr="00E31CA3">
              <w:rPr>
                <w:rFonts w:ascii="Times New Roman" w:hAnsi="Times New Roman"/>
                <w:color w:val="000000"/>
                <w:sz w:val="24"/>
                <w:szCs w:val="24"/>
              </w:rPr>
              <w:t>основы проектной деятельности</w:t>
            </w:r>
          </w:p>
        </w:tc>
      </w:tr>
      <w:tr w:rsidR="00D851C4" w:rsidRPr="00DD5823" w14:paraId="763638AA" w14:textId="77777777" w:rsidTr="00D36DDD">
        <w:trPr>
          <w:trHeight w:val="1390"/>
        </w:trPr>
        <w:tc>
          <w:tcPr>
            <w:tcW w:w="1020" w:type="dxa"/>
            <w:vMerge w:val="restart"/>
            <w:shd w:val="clear" w:color="auto" w:fill="auto"/>
            <w:hideMark/>
          </w:tcPr>
          <w:p w14:paraId="0BDC5AB8" w14:textId="77777777" w:rsidR="00D851C4" w:rsidRPr="00E31CA3" w:rsidRDefault="00D851C4" w:rsidP="00D36DDD">
            <w:pPr>
              <w:jc w:val="center"/>
              <w:rPr>
                <w:rFonts w:ascii="Times New Roman" w:hAnsi="Times New Roman"/>
                <w:color w:val="000000"/>
                <w:sz w:val="24"/>
                <w:szCs w:val="24"/>
              </w:rPr>
            </w:pPr>
            <w:r w:rsidRPr="00E31CA3">
              <w:rPr>
                <w:rFonts w:ascii="Times New Roman" w:hAnsi="Times New Roman"/>
                <w:color w:val="000000"/>
                <w:sz w:val="24"/>
                <w:szCs w:val="24"/>
              </w:rPr>
              <w:t>ОК 05</w:t>
            </w:r>
          </w:p>
        </w:tc>
        <w:tc>
          <w:tcPr>
            <w:tcW w:w="2800" w:type="dxa"/>
            <w:vMerge w:val="restart"/>
            <w:shd w:val="clear" w:color="auto" w:fill="auto"/>
            <w:hideMark/>
          </w:tcPr>
          <w:p w14:paraId="1F90FF84"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389" w:type="dxa"/>
            <w:shd w:val="clear" w:color="auto" w:fill="auto"/>
            <w:hideMark/>
          </w:tcPr>
          <w:p w14:paraId="18A7270C"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Умения:</w:t>
            </w:r>
            <w:r w:rsidRPr="00A7132C">
              <w:rPr>
                <w:rFonts w:ascii="Times New Roman" w:hAnsi="Times New Roman"/>
                <w:color w:val="000000"/>
                <w:sz w:val="24"/>
                <w:szCs w:val="24"/>
              </w:rPr>
              <w:t xml:space="preserve"> </w:t>
            </w:r>
          </w:p>
          <w:p w14:paraId="5F91C4C2"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D851C4" w:rsidRPr="00DD5823" w14:paraId="4F6BC9B9" w14:textId="77777777" w:rsidTr="00D36DDD">
        <w:trPr>
          <w:trHeight w:val="1400"/>
        </w:trPr>
        <w:tc>
          <w:tcPr>
            <w:tcW w:w="1020" w:type="dxa"/>
            <w:vMerge/>
            <w:vAlign w:val="center"/>
            <w:hideMark/>
          </w:tcPr>
          <w:p w14:paraId="1928CB12" w14:textId="77777777" w:rsidR="00D851C4" w:rsidRPr="005137AB" w:rsidRDefault="00D851C4" w:rsidP="00D36DDD">
            <w:pPr>
              <w:rPr>
                <w:rFonts w:ascii="Times New Roman" w:hAnsi="Times New Roman"/>
                <w:color w:val="000000"/>
                <w:sz w:val="24"/>
                <w:szCs w:val="24"/>
              </w:rPr>
            </w:pPr>
          </w:p>
        </w:tc>
        <w:tc>
          <w:tcPr>
            <w:tcW w:w="2800" w:type="dxa"/>
            <w:vMerge/>
            <w:vAlign w:val="center"/>
            <w:hideMark/>
          </w:tcPr>
          <w:p w14:paraId="4D032803" w14:textId="77777777" w:rsidR="00D851C4" w:rsidRPr="005137AB" w:rsidRDefault="00D851C4" w:rsidP="00D36DDD">
            <w:pPr>
              <w:rPr>
                <w:rFonts w:ascii="Times New Roman" w:hAnsi="Times New Roman"/>
                <w:color w:val="000000"/>
                <w:sz w:val="24"/>
                <w:szCs w:val="24"/>
              </w:rPr>
            </w:pPr>
          </w:p>
        </w:tc>
        <w:tc>
          <w:tcPr>
            <w:tcW w:w="5389" w:type="dxa"/>
            <w:shd w:val="clear" w:color="auto" w:fill="auto"/>
            <w:hideMark/>
          </w:tcPr>
          <w:p w14:paraId="0D22D6F5"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Знания: </w:t>
            </w:r>
          </w:p>
          <w:p w14:paraId="0C9D1CA5"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особенности социального и культурного контекста; </w:t>
            </w:r>
          </w:p>
          <w:p w14:paraId="02609CCB"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правила оформления документов и построения устных сообщений</w:t>
            </w:r>
          </w:p>
        </w:tc>
      </w:tr>
      <w:tr w:rsidR="00D851C4" w:rsidRPr="00860BBC" w14:paraId="58587414" w14:textId="77777777" w:rsidTr="00D36DDD">
        <w:trPr>
          <w:trHeight w:val="1124"/>
        </w:trPr>
        <w:tc>
          <w:tcPr>
            <w:tcW w:w="1020" w:type="dxa"/>
            <w:vMerge w:val="restart"/>
            <w:shd w:val="clear" w:color="auto" w:fill="auto"/>
            <w:hideMark/>
          </w:tcPr>
          <w:p w14:paraId="75269DF7" w14:textId="77777777" w:rsidR="00D851C4" w:rsidRPr="00E31CA3" w:rsidRDefault="00D851C4" w:rsidP="00D36DDD">
            <w:pPr>
              <w:jc w:val="center"/>
              <w:rPr>
                <w:rFonts w:ascii="Times New Roman" w:hAnsi="Times New Roman"/>
                <w:color w:val="000000"/>
                <w:sz w:val="24"/>
                <w:szCs w:val="24"/>
              </w:rPr>
            </w:pPr>
            <w:r w:rsidRPr="00E31CA3">
              <w:rPr>
                <w:rFonts w:ascii="Times New Roman" w:hAnsi="Times New Roman"/>
                <w:color w:val="000000"/>
                <w:sz w:val="24"/>
                <w:szCs w:val="24"/>
              </w:rPr>
              <w:t>ОК 06</w:t>
            </w:r>
          </w:p>
        </w:tc>
        <w:tc>
          <w:tcPr>
            <w:tcW w:w="2800" w:type="dxa"/>
            <w:vMerge w:val="restart"/>
            <w:shd w:val="clear" w:color="auto" w:fill="auto"/>
            <w:hideMark/>
          </w:tcPr>
          <w:p w14:paraId="658702D1"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389" w:type="dxa"/>
            <w:shd w:val="clear" w:color="auto" w:fill="auto"/>
            <w:hideMark/>
          </w:tcPr>
          <w:p w14:paraId="0783EFF5"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Умения:</w:t>
            </w:r>
            <w:r w:rsidRPr="00A7132C">
              <w:rPr>
                <w:rFonts w:ascii="Times New Roman" w:hAnsi="Times New Roman"/>
                <w:color w:val="000000"/>
                <w:sz w:val="24"/>
                <w:szCs w:val="24"/>
              </w:rPr>
              <w:t xml:space="preserve"> </w:t>
            </w:r>
          </w:p>
          <w:p w14:paraId="6B995049"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описывать значимость своей специальности;</w:t>
            </w:r>
          </w:p>
          <w:p w14:paraId="73A9E8E4"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color w:val="000000"/>
                <w:sz w:val="24"/>
                <w:szCs w:val="24"/>
              </w:rPr>
              <w:t>применять стандарты антикоррупционного поведения</w:t>
            </w:r>
          </w:p>
        </w:tc>
      </w:tr>
      <w:tr w:rsidR="00D851C4" w:rsidRPr="00DD5823" w14:paraId="7358B076" w14:textId="77777777" w:rsidTr="00D36DDD">
        <w:trPr>
          <w:trHeight w:val="1962"/>
        </w:trPr>
        <w:tc>
          <w:tcPr>
            <w:tcW w:w="1020" w:type="dxa"/>
            <w:vMerge/>
            <w:vAlign w:val="center"/>
            <w:hideMark/>
          </w:tcPr>
          <w:p w14:paraId="546A09D7" w14:textId="77777777" w:rsidR="00D851C4" w:rsidRPr="00860BBC" w:rsidRDefault="00D851C4" w:rsidP="00D36DDD">
            <w:pPr>
              <w:rPr>
                <w:rFonts w:ascii="Times New Roman" w:hAnsi="Times New Roman"/>
                <w:color w:val="000000"/>
                <w:sz w:val="24"/>
                <w:szCs w:val="24"/>
              </w:rPr>
            </w:pPr>
          </w:p>
        </w:tc>
        <w:tc>
          <w:tcPr>
            <w:tcW w:w="2800" w:type="dxa"/>
            <w:vMerge/>
            <w:vAlign w:val="center"/>
            <w:hideMark/>
          </w:tcPr>
          <w:p w14:paraId="03087080" w14:textId="77777777" w:rsidR="00D851C4" w:rsidRPr="00860BBC" w:rsidRDefault="00D851C4" w:rsidP="00D36DDD">
            <w:pPr>
              <w:rPr>
                <w:rFonts w:ascii="Times New Roman" w:hAnsi="Times New Roman"/>
                <w:color w:val="000000"/>
                <w:sz w:val="24"/>
                <w:szCs w:val="24"/>
              </w:rPr>
            </w:pPr>
          </w:p>
        </w:tc>
        <w:tc>
          <w:tcPr>
            <w:tcW w:w="5389" w:type="dxa"/>
            <w:shd w:val="clear" w:color="auto" w:fill="auto"/>
            <w:hideMark/>
          </w:tcPr>
          <w:p w14:paraId="75D0877C"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Знания: </w:t>
            </w:r>
          </w:p>
          <w:p w14:paraId="5BEA8799"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сущность гражданско-патриотической позиции, общечеловеческих ценностей; </w:t>
            </w:r>
          </w:p>
          <w:p w14:paraId="4F60EA8C"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значимость профессиональной деятельности по специальности; </w:t>
            </w:r>
          </w:p>
          <w:p w14:paraId="5412E143"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стандарты антикоррупционного поведения и последствия его нарушения</w:t>
            </w:r>
          </w:p>
        </w:tc>
      </w:tr>
      <w:tr w:rsidR="00D851C4" w:rsidRPr="00DD5823" w14:paraId="6E835432" w14:textId="77777777" w:rsidTr="00D36DDD">
        <w:trPr>
          <w:trHeight w:val="2790"/>
        </w:trPr>
        <w:tc>
          <w:tcPr>
            <w:tcW w:w="1020" w:type="dxa"/>
            <w:vMerge w:val="restart"/>
            <w:shd w:val="clear" w:color="auto" w:fill="auto"/>
            <w:hideMark/>
          </w:tcPr>
          <w:p w14:paraId="2C769900" w14:textId="77777777" w:rsidR="00D851C4" w:rsidRPr="00E31CA3" w:rsidRDefault="00D851C4" w:rsidP="00D36DDD">
            <w:pPr>
              <w:jc w:val="center"/>
              <w:rPr>
                <w:rFonts w:ascii="Times New Roman" w:hAnsi="Times New Roman"/>
                <w:color w:val="000000"/>
                <w:sz w:val="24"/>
                <w:szCs w:val="24"/>
              </w:rPr>
            </w:pPr>
            <w:r w:rsidRPr="00E31CA3">
              <w:rPr>
                <w:rFonts w:ascii="Times New Roman" w:hAnsi="Times New Roman"/>
                <w:color w:val="000000"/>
                <w:sz w:val="24"/>
                <w:szCs w:val="24"/>
              </w:rPr>
              <w:lastRenderedPageBreak/>
              <w:t>ОК 07</w:t>
            </w:r>
          </w:p>
        </w:tc>
        <w:tc>
          <w:tcPr>
            <w:tcW w:w="2800" w:type="dxa"/>
            <w:vMerge w:val="restart"/>
            <w:shd w:val="clear" w:color="auto" w:fill="auto"/>
            <w:hideMark/>
          </w:tcPr>
          <w:p w14:paraId="5CD871D6"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389" w:type="dxa"/>
            <w:shd w:val="clear" w:color="auto" w:fill="auto"/>
            <w:hideMark/>
          </w:tcPr>
          <w:p w14:paraId="7693FA9A"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Умения: </w:t>
            </w:r>
          </w:p>
          <w:p w14:paraId="2601DA50" w14:textId="77777777" w:rsidR="00D851C4" w:rsidRPr="00A7132C" w:rsidRDefault="00D851C4" w:rsidP="00D36DDD">
            <w:pPr>
              <w:rPr>
                <w:rFonts w:ascii="Times New Roman" w:hAnsi="Times New Roman"/>
                <w:color w:val="000000"/>
                <w:sz w:val="24"/>
                <w:szCs w:val="24"/>
              </w:rPr>
            </w:pPr>
            <w:r w:rsidRPr="00A7132C">
              <w:rPr>
                <w:rFonts w:ascii="Times New Roman" w:hAnsi="Times New Roman"/>
                <w:color w:val="000000"/>
                <w:sz w:val="24"/>
                <w:szCs w:val="24"/>
              </w:rPr>
              <w:t>соблюдать нормы экологической безопасности;</w:t>
            </w:r>
          </w:p>
          <w:p w14:paraId="3020E5FC"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определять направления ресурсосбережения в рамках профессиональной деятельности по специальности</w:t>
            </w:r>
            <w:r w:rsidRPr="005137AB">
              <w:rPr>
                <w:rFonts w:eastAsia="Batang" w:hint="eastAsia"/>
                <w:color w:val="000000"/>
              </w:rPr>
              <w:t xml:space="preserve"> </w:t>
            </w:r>
            <w:r w:rsidRPr="005137AB">
              <w:rPr>
                <w:rFonts w:ascii="Times New Roman" w:hAnsi="Times New Roman"/>
                <w:color w:val="000000"/>
                <w:sz w:val="24"/>
                <w:szCs w:val="24"/>
              </w:rPr>
              <w:t xml:space="preserve">осуществлять работу с соблюдением принципов бережливого производства; </w:t>
            </w:r>
          </w:p>
          <w:p w14:paraId="7923D3DA"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организовывать профессиональную деятельность с учетом знаний об изменении климатических условий региона</w:t>
            </w:r>
          </w:p>
        </w:tc>
      </w:tr>
      <w:tr w:rsidR="00D851C4" w:rsidRPr="00DD5823" w14:paraId="6A13DE9C" w14:textId="77777777" w:rsidTr="00D36DDD">
        <w:trPr>
          <w:trHeight w:val="2534"/>
        </w:trPr>
        <w:tc>
          <w:tcPr>
            <w:tcW w:w="1020" w:type="dxa"/>
            <w:vMerge/>
            <w:vAlign w:val="center"/>
            <w:hideMark/>
          </w:tcPr>
          <w:p w14:paraId="3F41E1B3" w14:textId="77777777" w:rsidR="00D851C4" w:rsidRPr="005137AB" w:rsidRDefault="00D851C4" w:rsidP="00D36DDD">
            <w:pPr>
              <w:rPr>
                <w:rFonts w:ascii="Times New Roman" w:hAnsi="Times New Roman"/>
                <w:color w:val="000000"/>
                <w:sz w:val="24"/>
                <w:szCs w:val="24"/>
              </w:rPr>
            </w:pPr>
          </w:p>
        </w:tc>
        <w:tc>
          <w:tcPr>
            <w:tcW w:w="2800" w:type="dxa"/>
            <w:vMerge/>
            <w:vAlign w:val="center"/>
            <w:hideMark/>
          </w:tcPr>
          <w:p w14:paraId="5D7C5A48" w14:textId="77777777" w:rsidR="00D851C4" w:rsidRPr="005137AB" w:rsidRDefault="00D851C4" w:rsidP="00D36DDD">
            <w:pPr>
              <w:rPr>
                <w:rFonts w:ascii="Times New Roman" w:hAnsi="Times New Roman"/>
                <w:color w:val="000000"/>
                <w:sz w:val="24"/>
                <w:szCs w:val="24"/>
              </w:rPr>
            </w:pPr>
          </w:p>
        </w:tc>
        <w:tc>
          <w:tcPr>
            <w:tcW w:w="5389" w:type="dxa"/>
            <w:shd w:val="clear" w:color="auto" w:fill="auto"/>
            <w:hideMark/>
          </w:tcPr>
          <w:p w14:paraId="06A05639"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Знания: </w:t>
            </w:r>
          </w:p>
          <w:p w14:paraId="501888EC"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правила экологической безопасности при ведении профессиональной деятельности; </w:t>
            </w:r>
          </w:p>
          <w:p w14:paraId="584992C2"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основные ресурсы, задействованные в профессиональной деятельности; </w:t>
            </w:r>
          </w:p>
          <w:p w14:paraId="19901231"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 xml:space="preserve">пути обеспечения ресурсосбережения; </w:t>
            </w:r>
          </w:p>
          <w:p w14:paraId="4716A2FD"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 xml:space="preserve">принципы бережливого производства; </w:t>
            </w:r>
          </w:p>
          <w:p w14:paraId="4A779ECC"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основные направления изменения климатических условий региона</w:t>
            </w:r>
          </w:p>
        </w:tc>
      </w:tr>
      <w:tr w:rsidR="00D851C4" w:rsidRPr="00DD5823" w14:paraId="223917BC" w14:textId="77777777" w:rsidTr="00D36DDD">
        <w:trPr>
          <w:trHeight w:val="2790"/>
        </w:trPr>
        <w:tc>
          <w:tcPr>
            <w:tcW w:w="1020" w:type="dxa"/>
            <w:vMerge w:val="restart"/>
            <w:shd w:val="clear" w:color="auto" w:fill="auto"/>
            <w:hideMark/>
          </w:tcPr>
          <w:p w14:paraId="174FF319" w14:textId="77777777" w:rsidR="00D851C4" w:rsidRPr="00E31CA3" w:rsidRDefault="00D851C4" w:rsidP="00D36DDD">
            <w:pPr>
              <w:jc w:val="center"/>
              <w:rPr>
                <w:rFonts w:ascii="Times New Roman" w:hAnsi="Times New Roman"/>
                <w:color w:val="000000"/>
                <w:sz w:val="24"/>
                <w:szCs w:val="24"/>
              </w:rPr>
            </w:pPr>
            <w:r w:rsidRPr="00E31CA3">
              <w:rPr>
                <w:rFonts w:ascii="Times New Roman" w:hAnsi="Times New Roman"/>
                <w:color w:val="000000"/>
                <w:sz w:val="24"/>
                <w:szCs w:val="24"/>
              </w:rPr>
              <w:t>ОК 08</w:t>
            </w:r>
          </w:p>
        </w:tc>
        <w:tc>
          <w:tcPr>
            <w:tcW w:w="2800" w:type="dxa"/>
            <w:vMerge w:val="restart"/>
            <w:shd w:val="clear" w:color="auto" w:fill="auto"/>
            <w:hideMark/>
          </w:tcPr>
          <w:p w14:paraId="712DB330"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9" w:type="dxa"/>
            <w:shd w:val="clear" w:color="auto" w:fill="auto"/>
            <w:hideMark/>
          </w:tcPr>
          <w:p w14:paraId="01401F9E"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Умения: </w:t>
            </w:r>
          </w:p>
          <w:p w14:paraId="1409A886"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p w14:paraId="5192D207"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применять рациональные приемы двигательных функций в профессиональной деятельности;</w:t>
            </w:r>
          </w:p>
          <w:p w14:paraId="0890487A"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пользоваться средствами профилактики перенапряжения, характерными для данной специальности</w:t>
            </w:r>
          </w:p>
        </w:tc>
      </w:tr>
      <w:tr w:rsidR="00D851C4" w:rsidRPr="00E31CA3" w14:paraId="709028B3" w14:textId="77777777" w:rsidTr="00D36DDD">
        <w:trPr>
          <w:trHeight w:val="2248"/>
        </w:trPr>
        <w:tc>
          <w:tcPr>
            <w:tcW w:w="1020" w:type="dxa"/>
            <w:vMerge/>
            <w:vAlign w:val="center"/>
            <w:hideMark/>
          </w:tcPr>
          <w:p w14:paraId="03504F9B" w14:textId="77777777" w:rsidR="00D851C4" w:rsidRPr="005137AB" w:rsidRDefault="00D851C4" w:rsidP="00D36DDD">
            <w:pPr>
              <w:rPr>
                <w:rFonts w:ascii="Times New Roman" w:hAnsi="Times New Roman"/>
                <w:color w:val="000000"/>
                <w:sz w:val="24"/>
                <w:szCs w:val="24"/>
              </w:rPr>
            </w:pPr>
          </w:p>
        </w:tc>
        <w:tc>
          <w:tcPr>
            <w:tcW w:w="2800" w:type="dxa"/>
            <w:vMerge/>
            <w:vAlign w:val="center"/>
            <w:hideMark/>
          </w:tcPr>
          <w:p w14:paraId="3B0AABA6" w14:textId="77777777" w:rsidR="00D851C4" w:rsidRPr="005137AB" w:rsidRDefault="00D851C4" w:rsidP="00D36DDD">
            <w:pPr>
              <w:rPr>
                <w:rFonts w:ascii="Times New Roman" w:hAnsi="Times New Roman"/>
                <w:color w:val="000000"/>
                <w:sz w:val="24"/>
                <w:szCs w:val="24"/>
              </w:rPr>
            </w:pPr>
          </w:p>
        </w:tc>
        <w:tc>
          <w:tcPr>
            <w:tcW w:w="5389" w:type="dxa"/>
            <w:shd w:val="clear" w:color="auto" w:fill="auto"/>
            <w:hideMark/>
          </w:tcPr>
          <w:p w14:paraId="2367DDF2"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Знания: </w:t>
            </w:r>
          </w:p>
          <w:p w14:paraId="62BA40D6"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роль физической культуры в общекультурном, профессиональном и социальном развитии человека; </w:t>
            </w:r>
          </w:p>
          <w:p w14:paraId="1E564D3A"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 xml:space="preserve">основы здорового образа жизни; </w:t>
            </w:r>
          </w:p>
          <w:p w14:paraId="6FDD6ABB"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lastRenderedPageBreak/>
              <w:t>условия профессиональной деятельности и зоны риска физического здоровья для специальности;</w:t>
            </w:r>
          </w:p>
          <w:p w14:paraId="1C547EC6" w14:textId="77777777" w:rsidR="00D851C4" w:rsidRPr="00E31CA3" w:rsidRDefault="00D851C4" w:rsidP="00D36DDD">
            <w:pPr>
              <w:rPr>
                <w:rFonts w:ascii="Times New Roman" w:hAnsi="Times New Roman"/>
                <w:b/>
                <w:bCs/>
                <w:color w:val="000000"/>
                <w:sz w:val="24"/>
                <w:szCs w:val="24"/>
              </w:rPr>
            </w:pPr>
            <w:r w:rsidRPr="00E31CA3">
              <w:rPr>
                <w:rFonts w:ascii="Times New Roman" w:hAnsi="Times New Roman"/>
                <w:color w:val="000000"/>
                <w:sz w:val="24"/>
                <w:szCs w:val="24"/>
              </w:rPr>
              <w:t>средства профилактики перенапряжения</w:t>
            </w:r>
          </w:p>
        </w:tc>
      </w:tr>
      <w:tr w:rsidR="00D851C4" w:rsidRPr="00DD5823" w14:paraId="52B5AE97" w14:textId="77777777" w:rsidTr="00D36DDD">
        <w:trPr>
          <w:trHeight w:val="3638"/>
        </w:trPr>
        <w:tc>
          <w:tcPr>
            <w:tcW w:w="1020" w:type="dxa"/>
            <w:vMerge w:val="restart"/>
            <w:shd w:val="clear" w:color="auto" w:fill="auto"/>
            <w:hideMark/>
          </w:tcPr>
          <w:p w14:paraId="657652C3" w14:textId="77777777" w:rsidR="00D851C4" w:rsidRPr="00E31CA3" w:rsidRDefault="00D851C4" w:rsidP="00D36DDD">
            <w:pPr>
              <w:jc w:val="center"/>
              <w:rPr>
                <w:rFonts w:ascii="Times New Roman" w:hAnsi="Times New Roman"/>
                <w:color w:val="000000"/>
                <w:sz w:val="24"/>
                <w:szCs w:val="24"/>
              </w:rPr>
            </w:pPr>
            <w:r w:rsidRPr="00E31CA3">
              <w:rPr>
                <w:rFonts w:ascii="Times New Roman" w:hAnsi="Times New Roman"/>
                <w:color w:val="000000"/>
                <w:sz w:val="24"/>
                <w:szCs w:val="24"/>
              </w:rPr>
              <w:lastRenderedPageBreak/>
              <w:t>ОК 09</w:t>
            </w:r>
          </w:p>
        </w:tc>
        <w:tc>
          <w:tcPr>
            <w:tcW w:w="2800" w:type="dxa"/>
            <w:vMerge w:val="restart"/>
            <w:shd w:val="clear" w:color="auto" w:fill="auto"/>
            <w:hideMark/>
          </w:tcPr>
          <w:p w14:paraId="0751E6DF"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Пользоваться профессиональной документацией на государственном и иностранном языках</w:t>
            </w:r>
          </w:p>
        </w:tc>
        <w:tc>
          <w:tcPr>
            <w:tcW w:w="5389" w:type="dxa"/>
            <w:shd w:val="clear" w:color="auto" w:fill="auto"/>
            <w:hideMark/>
          </w:tcPr>
          <w:p w14:paraId="6C12BF4B"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Умения: </w:t>
            </w:r>
          </w:p>
          <w:p w14:paraId="264188A0"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3B2316A6"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участвовать в диалогах на знакомые общие и профессиональные темы; </w:t>
            </w:r>
          </w:p>
          <w:p w14:paraId="4C28C4CE"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строить простые высказывания о себе и о своей профессиональной деятельности; </w:t>
            </w:r>
          </w:p>
          <w:p w14:paraId="5312FF42"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кратко обосновывать и объяснять свои действия (текущие и планируемые); </w:t>
            </w:r>
          </w:p>
          <w:p w14:paraId="1AD75A73"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писать простые связные сообщения на знакомые или интересующие профессиональные темы</w:t>
            </w:r>
          </w:p>
        </w:tc>
      </w:tr>
      <w:tr w:rsidR="00D851C4" w:rsidRPr="00DD5823" w14:paraId="2EF195C8" w14:textId="77777777" w:rsidTr="00D36DDD">
        <w:trPr>
          <w:trHeight w:val="3086"/>
        </w:trPr>
        <w:tc>
          <w:tcPr>
            <w:tcW w:w="1020" w:type="dxa"/>
            <w:vMerge/>
            <w:vAlign w:val="center"/>
            <w:hideMark/>
          </w:tcPr>
          <w:p w14:paraId="1EF7B544" w14:textId="77777777" w:rsidR="00D851C4" w:rsidRPr="005137AB" w:rsidRDefault="00D851C4" w:rsidP="00D36DDD">
            <w:pPr>
              <w:rPr>
                <w:rFonts w:ascii="Times New Roman" w:hAnsi="Times New Roman"/>
                <w:color w:val="000000"/>
                <w:sz w:val="24"/>
                <w:szCs w:val="24"/>
              </w:rPr>
            </w:pPr>
          </w:p>
        </w:tc>
        <w:tc>
          <w:tcPr>
            <w:tcW w:w="2800" w:type="dxa"/>
            <w:vMerge/>
            <w:vAlign w:val="center"/>
            <w:hideMark/>
          </w:tcPr>
          <w:p w14:paraId="1FF1C673" w14:textId="77777777" w:rsidR="00D851C4" w:rsidRPr="005137AB" w:rsidRDefault="00D851C4" w:rsidP="00D36DDD">
            <w:pPr>
              <w:rPr>
                <w:rFonts w:ascii="Times New Roman" w:hAnsi="Times New Roman"/>
                <w:color w:val="000000"/>
                <w:sz w:val="24"/>
                <w:szCs w:val="24"/>
              </w:rPr>
            </w:pPr>
          </w:p>
        </w:tc>
        <w:tc>
          <w:tcPr>
            <w:tcW w:w="5389" w:type="dxa"/>
            <w:shd w:val="clear" w:color="auto" w:fill="auto"/>
            <w:hideMark/>
          </w:tcPr>
          <w:p w14:paraId="1956EDF7"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Знания: </w:t>
            </w:r>
          </w:p>
          <w:p w14:paraId="36F3DB72"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правила построения простых и сложных предложений на профессиональные темы; </w:t>
            </w:r>
          </w:p>
          <w:p w14:paraId="44367F87"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основные общеупотребительные глаголы (бытовая и профессиональная лексика); </w:t>
            </w:r>
          </w:p>
          <w:p w14:paraId="79C73315"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 xml:space="preserve">лексический минимум, относящийся к описанию предметов, средств и процессов профессиональной деятельности; </w:t>
            </w:r>
          </w:p>
          <w:p w14:paraId="69FFB30C"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 xml:space="preserve">особенности произношения; </w:t>
            </w:r>
          </w:p>
          <w:p w14:paraId="1184CE78"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правила чтения текстов профессиональной направленности</w:t>
            </w:r>
          </w:p>
        </w:tc>
      </w:tr>
    </w:tbl>
    <w:p w14:paraId="050BD860" w14:textId="77777777" w:rsidR="00D851C4" w:rsidRPr="005137AB" w:rsidRDefault="00D851C4" w:rsidP="00D851C4">
      <w:pPr>
        <w:spacing w:before="240"/>
        <w:ind w:firstLine="709"/>
        <w:jc w:val="both"/>
        <w:rPr>
          <w:rFonts w:ascii="Times New Roman" w:hAnsi="Times New Roman"/>
          <w:b/>
          <w:sz w:val="24"/>
          <w:szCs w:val="24"/>
        </w:rPr>
      </w:pPr>
    </w:p>
    <w:p w14:paraId="7FB3E4FC" w14:textId="77777777" w:rsidR="00236247" w:rsidRDefault="00236247" w:rsidP="00D851C4">
      <w:pPr>
        <w:pStyle w:val="af8"/>
        <w:ind w:firstLine="709"/>
        <w:jc w:val="left"/>
        <w:rPr>
          <w:rFonts w:ascii="Times New Roman" w:hAnsi="Times New Roman"/>
        </w:rPr>
      </w:pPr>
      <w:bookmarkStart w:id="0" w:name="_Toc151742099"/>
      <w:r>
        <w:rPr>
          <w:rFonts w:ascii="Times New Roman" w:hAnsi="Times New Roman"/>
        </w:rPr>
        <w:br w:type="page"/>
      </w:r>
    </w:p>
    <w:p w14:paraId="32788FA0" w14:textId="34E63CB6" w:rsidR="00D851C4" w:rsidRDefault="00D851C4" w:rsidP="00D851C4">
      <w:pPr>
        <w:pStyle w:val="af8"/>
        <w:ind w:firstLine="709"/>
        <w:jc w:val="left"/>
      </w:pPr>
      <w:r w:rsidRPr="00315F34">
        <w:rPr>
          <w:rFonts w:ascii="Times New Roman" w:hAnsi="Times New Roman"/>
        </w:rPr>
        <w:lastRenderedPageBreak/>
        <w:t>Профессиональные компетенции</w:t>
      </w:r>
      <w:bookmarkEnd w:id="0"/>
    </w:p>
    <w:tbl>
      <w:tblPr>
        <w:tblpPr w:leftFromText="180" w:rightFromText="180" w:vertAnchor="text" w:tblpX="113" w:tblpY="1"/>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018"/>
        <w:gridCol w:w="3904"/>
      </w:tblGrid>
      <w:tr w:rsidR="00D851C4" w:rsidRPr="0011109F" w14:paraId="2EF50973" w14:textId="77777777" w:rsidTr="00D36DDD">
        <w:trPr>
          <w:trHeight w:val="20"/>
        </w:trPr>
        <w:tc>
          <w:tcPr>
            <w:tcW w:w="2278" w:type="dxa"/>
            <w:shd w:val="clear" w:color="auto" w:fill="auto"/>
            <w:vAlign w:val="center"/>
            <w:hideMark/>
          </w:tcPr>
          <w:p w14:paraId="562AC22B" w14:textId="77777777" w:rsidR="00D851C4" w:rsidRPr="0011109F" w:rsidRDefault="00D851C4" w:rsidP="00D36DDD">
            <w:pPr>
              <w:jc w:val="center"/>
              <w:rPr>
                <w:rFonts w:ascii="Times New Roman" w:hAnsi="Times New Roman"/>
                <w:b/>
                <w:bCs/>
                <w:color w:val="000000"/>
                <w:sz w:val="24"/>
                <w:szCs w:val="24"/>
              </w:rPr>
            </w:pPr>
            <w:r w:rsidRPr="0011109F">
              <w:rPr>
                <w:rFonts w:ascii="Times New Roman" w:hAnsi="Times New Roman"/>
                <w:b/>
                <w:bCs/>
                <w:color w:val="000000"/>
                <w:sz w:val="24"/>
                <w:szCs w:val="24"/>
              </w:rPr>
              <w:t>Виды</w:t>
            </w:r>
            <w:r>
              <w:rPr>
                <w:rFonts w:ascii="Times New Roman" w:hAnsi="Times New Roman"/>
                <w:b/>
                <w:bCs/>
                <w:color w:val="000000"/>
                <w:sz w:val="24"/>
                <w:szCs w:val="24"/>
              </w:rPr>
              <w:t xml:space="preserve"> </w:t>
            </w:r>
            <w:r w:rsidRPr="0011109F">
              <w:rPr>
                <w:rFonts w:ascii="Times New Roman" w:hAnsi="Times New Roman"/>
                <w:b/>
                <w:bCs/>
                <w:color w:val="000000"/>
                <w:sz w:val="24"/>
                <w:szCs w:val="24"/>
              </w:rPr>
              <w:t>деятельности</w:t>
            </w:r>
          </w:p>
        </w:tc>
        <w:tc>
          <w:tcPr>
            <w:tcW w:w="3018" w:type="dxa"/>
            <w:shd w:val="clear" w:color="auto" w:fill="auto"/>
            <w:vAlign w:val="center"/>
            <w:hideMark/>
          </w:tcPr>
          <w:p w14:paraId="4167CBAE" w14:textId="77777777" w:rsidR="00D851C4" w:rsidRPr="0011109F" w:rsidRDefault="00D851C4" w:rsidP="00D36DDD">
            <w:pPr>
              <w:jc w:val="center"/>
              <w:rPr>
                <w:rFonts w:ascii="Times New Roman" w:hAnsi="Times New Roman"/>
                <w:b/>
                <w:bCs/>
                <w:color w:val="000000"/>
                <w:sz w:val="24"/>
                <w:szCs w:val="24"/>
              </w:rPr>
            </w:pPr>
            <w:r w:rsidRPr="0011109F">
              <w:rPr>
                <w:rFonts w:ascii="Times New Roman" w:hAnsi="Times New Roman"/>
                <w:b/>
                <w:bCs/>
                <w:color w:val="000000"/>
                <w:sz w:val="24"/>
                <w:szCs w:val="24"/>
              </w:rPr>
              <w:t>Код и наименование компетенции</w:t>
            </w:r>
          </w:p>
        </w:tc>
        <w:tc>
          <w:tcPr>
            <w:tcW w:w="3904" w:type="dxa"/>
            <w:shd w:val="clear" w:color="auto" w:fill="auto"/>
            <w:vAlign w:val="center"/>
            <w:hideMark/>
          </w:tcPr>
          <w:p w14:paraId="45FDA6CE" w14:textId="77777777" w:rsidR="00D851C4" w:rsidRPr="0011109F" w:rsidRDefault="00D851C4" w:rsidP="00D36DDD">
            <w:pPr>
              <w:jc w:val="center"/>
              <w:rPr>
                <w:rFonts w:ascii="Times New Roman" w:hAnsi="Times New Roman"/>
                <w:b/>
                <w:bCs/>
                <w:color w:val="000000"/>
                <w:sz w:val="24"/>
                <w:szCs w:val="24"/>
              </w:rPr>
            </w:pPr>
            <w:r w:rsidRPr="0011109F">
              <w:rPr>
                <w:rFonts w:ascii="Times New Roman" w:hAnsi="Times New Roman"/>
                <w:b/>
                <w:bCs/>
                <w:color w:val="000000"/>
                <w:sz w:val="24"/>
                <w:szCs w:val="24"/>
              </w:rPr>
              <w:t>Показатели освоения компетенции</w:t>
            </w:r>
          </w:p>
        </w:tc>
      </w:tr>
      <w:tr w:rsidR="00D851C4" w:rsidRPr="0011109F" w14:paraId="16AFBC9D" w14:textId="77777777" w:rsidTr="00D36DDD">
        <w:trPr>
          <w:trHeight w:val="2810"/>
        </w:trPr>
        <w:tc>
          <w:tcPr>
            <w:tcW w:w="2278" w:type="dxa"/>
            <w:vMerge w:val="restart"/>
            <w:shd w:val="clear" w:color="auto" w:fill="auto"/>
            <w:hideMark/>
          </w:tcPr>
          <w:p w14:paraId="097847BD" w14:textId="77777777" w:rsidR="00D851C4" w:rsidRPr="005137AB" w:rsidRDefault="00D851C4" w:rsidP="00D36DDD">
            <w:pPr>
              <w:rPr>
                <w:rFonts w:ascii="Times New Roman" w:hAnsi="Times New Roman"/>
                <w:color w:val="000000"/>
                <w:sz w:val="24"/>
                <w:szCs w:val="24"/>
              </w:rPr>
            </w:pPr>
            <w:r>
              <w:rPr>
                <w:rFonts w:ascii="Times New Roman" w:hAnsi="Times New Roman"/>
                <w:color w:val="000000"/>
                <w:sz w:val="24"/>
                <w:szCs w:val="24"/>
              </w:rPr>
              <w:t>ПК1.</w:t>
            </w:r>
            <w:r w:rsidRPr="005137AB">
              <w:rPr>
                <w:rFonts w:ascii="Times New Roman" w:hAnsi="Times New Roman"/>
                <w:color w:val="000000"/>
                <w:sz w:val="24"/>
                <w:szCs w:val="24"/>
              </w:rPr>
              <w:t>Участие в проектировании архитектуры интеллектуальных интегрированных систем</w:t>
            </w:r>
          </w:p>
        </w:tc>
        <w:tc>
          <w:tcPr>
            <w:tcW w:w="3018" w:type="dxa"/>
            <w:shd w:val="clear" w:color="auto" w:fill="auto"/>
            <w:hideMark/>
          </w:tcPr>
          <w:p w14:paraId="6664D1A9"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ПК 1.1. Выявлять, разрабатывать и сопровождать требования к отдельным функциям системы</w:t>
            </w:r>
          </w:p>
        </w:tc>
        <w:tc>
          <w:tcPr>
            <w:tcW w:w="3904" w:type="dxa"/>
            <w:shd w:val="clear" w:color="auto" w:fill="auto"/>
            <w:hideMark/>
          </w:tcPr>
          <w:p w14:paraId="44CC1C7B"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Навыки:</w:t>
            </w:r>
          </w:p>
          <w:p w14:paraId="656D7D96"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взаимодействия с пользователями системы для выявления их требований к свойствам системы</w:t>
            </w:r>
          </w:p>
          <w:p w14:paraId="3477DAB4"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Умения:</w:t>
            </w:r>
          </w:p>
          <w:p w14:paraId="750E04DA"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создавать инженерную документацию</w:t>
            </w:r>
          </w:p>
          <w:p w14:paraId="35DD1AC1"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Знания:</w:t>
            </w:r>
          </w:p>
          <w:p w14:paraId="7E5825D1" w14:textId="77777777" w:rsidR="00D851C4" w:rsidRPr="0011109F" w:rsidRDefault="00D851C4" w:rsidP="00D36DDD">
            <w:pPr>
              <w:rPr>
                <w:rFonts w:ascii="Times New Roman" w:hAnsi="Times New Roman"/>
                <w:b/>
                <w:bCs/>
                <w:color w:val="000000"/>
                <w:sz w:val="24"/>
                <w:szCs w:val="24"/>
              </w:rPr>
            </w:pPr>
            <w:r w:rsidRPr="0011109F">
              <w:rPr>
                <w:rFonts w:ascii="Times New Roman" w:hAnsi="Times New Roman"/>
                <w:color w:val="000000"/>
                <w:sz w:val="24"/>
                <w:szCs w:val="24"/>
              </w:rPr>
              <w:t>методов проведения эффективных интервью</w:t>
            </w:r>
          </w:p>
        </w:tc>
      </w:tr>
      <w:tr w:rsidR="00D851C4" w:rsidRPr="00DD5823" w14:paraId="786E36BC" w14:textId="77777777" w:rsidTr="00D36DDD">
        <w:trPr>
          <w:trHeight w:val="2534"/>
        </w:trPr>
        <w:tc>
          <w:tcPr>
            <w:tcW w:w="2278" w:type="dxa"/>
            <w:vMerge/>
            <w:vAlign w:val="center"/>
            <w:hideMark/>
          </w:tcPr>
          <w:p w14:paraId="6EE385E9" w14:textId="77777777" w:rsidR="00D851C4" w:rsidRPr="0011109F" w:rsidRDefault="00D851C4" w:rsidP="00D36DDD">
            <w:pPr>
              <w:rPr>
                <w:rFonts w:ascii="Times New Roman" w:hAnsi="Times New Roman"/>
                <w:color w:val="000000"/>
                <w:sz w:val="24"/>
                <w:szCs w:val="24"/>
              </w:rPr>
            </w:pPr>
          </w:p>
        </w:tc>
        <w:tc>
          <w:tcPr>
            <w:tcW w:w="3018" w:type="dxa"/>
            <w:shd w:val="clear" w:color="auto" w:fill="auto"/>
            <w:hideMark/>
          </w:tcPr>
          <w:p w14:paraId="2995224C"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ПК 1.2. Разрабатывать программно-аппаратные интерфейсы микроконтроллерных систем малого и среднего масштаба сложности.</w:t>
            </w:r>
          </w:p>
        </w:tc>
        <w:tc>
          <w:tcPr>
            <w:tcW w:w="3904" w:type="dxa"/>
            <w:shd w:val="clear" w:color="auto" w:fill="auto"/>
            <w:hideMark/>
          </w:tcPr>
          <w:p w14:paraId="595191C1"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Навыки:</w:t>
            </w:r>
          </w:p>
          <w:p w14:paraId="29517248"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создания макетов программно-аппаратных интерфейсов системы</w:t>
            </w:r>
          </w:p>
          <w:p w14:paraId="3499ED7A"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Умения:</w:t>
            </w:r>
          </w:p>
          <w:p w14:paraId="10383970"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создавать макеты программно-аппаратных интерфейсов системы</w:t>
            </w:r>
          </w:p>
          <w:p w14:paraId="5800488A"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Знания:</w:t>
            </w:r>
          </w:p>
          <w:p w14:paraId="1DEBC195"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принципов создания программно-аппаратных интерфейсов системы</w:t>
            </w:r>
          </w:p>
        </w:tc>
      </w:tr>
      <w:tr w:rsidR="00D851C4" w:rsidRPr="0011109F" w14:paraId="3F98F14D" w14:textId="77777777" w:rsidTr="00D36DDD">
        <w:trPr>
          <w:trHeight w:val="2534"/>
        </w:trPr>
        <w:tc>
          <w:tcPr>
            <w:tcW w:w="2278" w:type="dxa"/>
            <w:vMerge/>
            <w:vAlign w:val="center"/>
            <w:hideMark/>
          </w:tcPr>
          <w:p w14:paraId="3736C0AF" w14:textId="77777777" w:rsidR="00D851C4" w:rsidRPr="005137AB" w:rsidRDefault="00D851C4" w:rsidP="00D36DDD">
            <w:pPr>
              <w:rPr>
                <w:rFonts w:ascii="Times New Roman" w:hAnsi="Times New Roman"/>
                <w:color w:val="000000"/>
                <w:sz w:val="24"/>
                <w:szCs w:val="24"/>
              </w:rPr>
            </w:pPr>
          </w:p>
        </w:tc>
        <w:tc>
          <w:tcPr>
            <w:tcW w:w="3018" w:type="dxa"/>
            <w:shd w:val="clear" w:color="auto" w:fill="auto"/>
            <w:hideMark/>
          </w:tcPr>
          <w:p w14:paraId="4A8AD31D"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ПК 1.3. Сопровождать приемочные испытания системы и подсистемы</w:t>
            </w:r>
          </w:p>
        </w:tc>
        <w:tc>
          <w:tcPr>
            <w:tcW w:w="3904" w:type="dxa"/>
            <w:shd w:val="clear" w:color="auto" w:fill="auto"/>
            <w:hideMark/>
          </w:tcPr>
          <w:p w14:paraId="4AD1DBB2"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 xml:space="preserve">Навыки: </w:t>
            </w:r>
          </w:p>
          <w:p w14:paraId="6FE62589"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проведения тестирования систем, аналогичных проектируемой</w:t>
            </w:r>
          </w:p>
          <w:p w14:paraId="6B3AEBDB"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Умения:</w:t>
            </w:r>
          </w:p>
          <w:p w14:paraId="4E7730C3"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применять методы приемочных испытаний</w:t>
            </w:r>
          </w:p>
          <w:p w14:paraId="4D967A96"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Знания:</w:t>
            </w:r>
          </w:p>
          <w:p w14:paraId="20E9ACDA" w14:textId="77777777" w:rsidR="00D851C4" w:rsidRPr="0011109F" w:rsidRDefault="00D851C4" w:rsidP="00D36DDD">
            <w:pPr>
              <w:rPr>
                <w:rFonts w:ascii="Times New Roman" w:hAnsi="Times New Roman"/>
                <w:b/>
                <w:bCs/>
                <w:color w:val="000000"/>
                <w:sz w:val="24"/>
                <w:szCs w:val="24"/>
              </w:rPr>
            </w:pPr>
            <w:r w:rsidRPr="0011109F">
              <w:rPr>
                <w:rFonts w:ascii="Times New Roman" w:hAnsi="Times New Roman"/>
                <w:color w:val="000000"/>
                <w:sz w:val="24"/>
                <w:szCs w:val="24"/>
              </w:rPr>
              <w:t>инфраструктуры проектируемой системы ПО</w:t>
            </w:r>
          </w:p>
        </w:tc>
      </w:tr>
      <w:tr w:rsidR="00D851C4" w:rsidRPr="00DD5823" w14:paraId="7D4C31F9" w14:textId="77777777" w:rsidTr="00D36DDD">
        <w:trPr>
          <w:trHeight w:val="3638"/>
        </w:trPr>
        <w:tc>
          <w:tcPr>
            <w:tcW w:w="2278" w:type="dxa"/>
            <w:vMerge/>
            <w:vAlign w:val="center"/>
            <w:hideMark/>
          </w:tcPr>
          <w:p w14:paraId="696DE319" w14:textId="77777777" w:rsidR="00D851C4" w:rsidRPr="0011109F" w:rsidRDefault="00D851C4" w:rsidP="00D36DDD">
            <w:pPr>
              <w:rPr>
                <w:rFonts w:ascii="Times New Roman" w:hAnsi="Times New Roman"/>
                <w:color w:val="000000"/>
                <w:sz w:val="24"/>
                <w:szCs w:val="24"/>
              </w:rPr>
            </w:pPr>
          </w:p>
        </w:tc>
        <w:tc>
          <w:tcPr>
            <w:tcW w:w="3018" w:type="dxa"/>
            <w:shd w:val="clear" w:color="auto" w:fill="auto"/>
            <w:hideMark/>
          </w:tcPr>
          <w:p w14:paraId="37AE24E7"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ПК 1.4. Выполнять работы по вводу в эксплуатацию и сопровождению системы</w:t>
            </w:r>
          </w:p>
        </w:tc>
        <w:tc>
          <w:tcPr>
            <w:tcW w:w="3904" w:type="dxa"/>
            <w:shd w:val="clear" w:color="auto" w:fill="auto"/>
            <w:hideMark/>
          </w:tcPr>
          <w:p w14:paraId="2ECA7E32"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Навыки:</w:t>
            </w:r>
          </w:p>
          <w:p w14:paraId="29581A8F"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работы с сетевыми модулями для подключения к веб-ресурсам в процессе проведения приемочных испытаний системы</w:t>
            </w:r>
          </w:p>
          <w:p w14:paraId="33FFA3FC"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Умения:</w:t>
            </w:r>
          </w:p>
          <w:p w14:paraId="7142D1B0"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проводить демонстрацию функций системы</w:t>
            </w:r>
          </w:p>
          <w:p w14:paraId="2B73304B"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Знания:</w:t>
            </w:r>
          </w:p>
          <w:p w14:paraId="7D1081B0"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инсталляции необходимого для создания информационной структуры проектируемой системы ПО</w:t>
            </w:r>
          </w:p>
        </w:tc>
      </w:tr>
      <w:tr w:rsidR="00D851C4" w:rsidRPr="00DD5823" w14:paraId="0292E85D" w14:textId="77777777" w:rsidTr="00D36DDD">
        <w:trPr>
          <w:trHeight w:val="4200"/>
        </w:trPr>
        <w:tc>
          <w:tcPr>
            <w:tcW w:w="2278" w:type="dxa"/>
            <w:vMerge w:val="restart"/>
            <w:shd w:val="clear" w:color="auto" w:fill="auto"/>
            <w:hideMark/>
          </w:tcPr>
          <w:p w14:paraId="6F26132B"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lastRenderedPageBreak/>
              <w:t>Сопровождение и схемотехническое обслуживание интеллектуальных интегрированных систем</w:t>
            </w:r>
          </w:p>
        </w:tc>
        <w:tc>
          <w:tcPr>
            <w:tcW w:w="3018" w:type="dxa"/>
            <w:shd w:val="clear" w:color="auto" w:fill="auto"/>
            <w:hideMark/>
          </w:tcPr>
          <w:p w14:paraId="22BA4040"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ПК 2.1. Осуществлять мониторинг функционирования интеграционного решения</w:t>
            </w:r>
          </w:p>
        </w:tc>
        <w:tc>
          <w:tcPr>
            <w:tcW w:w="3904" w:type="dxa"/>
            <w:shd w:val="clear" w:color="auto" w:fill="auto"/>
            <w:hideMark/>
          </w:tcPr>
          <w:p w14:paraId="5E3F92D1"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Навыки:</w:t>
            </w:r>
          </w:p>
          <w:p w14:paraId="47F04546"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проведения контроля, диагностики и восстановления работоспособности интеллектуальных интегрированных систем</w:t>
            </w:r>
          </w:p>
          <w:p w14:paraId="679E771A"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Умения:</w:t>
            </w:r>
          </w:p>
          <w:p w14:paraId="454C1722"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применять автоматизированные и полуавтоматизированные методы контроля работы системы</w:t>
            </w:r>
          </w:p>
          <w:p w14:paraId="13204267"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Знания:</w:t>
            </w:r>
          </w:p>
          <w:p w14:paraId="57A03518"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основных методов диагностики;</w:t>
            </w:r>
          </w:p>
          <w:p w14:paraId="3821C517"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особенностей контроля и диагностики устройств аппаратно-программных систем</w:t>
            </w:r>
          </w:p>
        </w:tc>
      </w:tr>
      <w:tr w:rsidR="00D851C4" w:rsidRPr="00DD5823" w14:paraId="24A07859" w14:textId="77777777" w:rsidTr="00D36DDD">
        <w:trPr>
          <w:trHeight w:val="4190"/>
        </w:trPr>
        <w:tc>
          <w:tcPr>
            <w:tcW w:w="2278" w:type="dxa"/>
            <w:vMerge/>
            <w:vAlign w:val="center"/>
            <w:hideMark/>
          </w:tcPr>
          <w:p w14:paraId="58E8E591" w14:textId="77777777" w:rsidR="00D851C4" w:rsidRPr="005137AB" w:rsidRDefault="00D851C4" w:rsidP="00D36DDD">
            <w:pPr>
              <w:rPr>
                <w:rFonts w:ascii="Times New Roman" w:hAnsi="Times New Roman"/>
                <w:color w:val="000000"/>
                <w:sz w:val="24"/>
                <w:szCs w:val="24"/>
              </w:rPr>
            </w:pPr>
          </w:p>
        </w:tc>
        <w:tc>
          <w:tcPr>
            <w:tcW w:w="3018" w:type="dxa"/>
            <w:shd w:val="clear" w:color="auto" w:fill="auto"/>
            <w:hideMark/>
          </w:tcPr>
          <w:p w14:paraId="79BBC4D7"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ПК 2.2. Выполнять работы по документированию функций системы</w:t>
            </w:r>
          </w:p>
        </w:tc>
        <w:tc>
          <w:tcPr>
            <w:tcW w:w="3904" w:type="dxa"/>
            <w:shd w:val="clear" w:color="auto" w:fill="auto"/>
            <w:hideMark/>
          </w:tcPr>
          <w:p w14:paraId="337B62CB"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Навыки:</w:t>
            </w:r>
          </w:p>
          <w:p w14:paraId="1F89D4CC"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проведения контроля, диагностики и восстановления работоспособности интеллектуальных интегрированных систем</w:t>
            </w:r>
          </w:p>
          <w:p w14:paraId="05B561CA"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Умения:</w:t>
            </w:r>
          </w:p>
          <w:p w14:paraId="1A754765"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применять автоматизированные и полуавтоматизированные методы контроля работы системы</w:t>
            </w:r>
          </w:p>
          <w:p w14:paraId="2040AC55"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Знания:</w:t>
            </w:r>
          </w:p>
          <w:p w14:paraId="6C200D05"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аппаратных и программных средств функционального контроля и диагностики интеллектуальных интегрированных систем</w:t>
            </w:r>
          </w:p>
        </w:tc>
      </w:tr>
      <w:tr w:rsidR="00D851C4" w:rsidRPr="00DD5823" w14:paraId="5D974FA3" w14:textId="77777777" w:rsidTr="00D36DDD">
        <w:trPr>
          <w:trHeight w:val="4190"/>
        </w:trPr>
        <w:tc>
          <w:tcPr>
            <w:tcW w:w="2278" w:type="dxa"/>
            <w:vMerge/>
            <w:vAlign w:val="center"/>
            <w:hideMark/>
          </w:tcPr>
          <w:p w14:paraId="3B35A7CD" w14:textId="77777777" w:rsidR="00D851C4" w:rsidRPr="005137AB" w:rsidRDefault="00D851C4" w:rsidP="00D36DDD">
            <w:pPr>
              <w:rPr>
                <w:rFonts w:ascii="Times New Roman" w:hAnsi="Times New Roman"/>
                <w:color w:val="000000"/>
                <w:sz w:val="24"/>
                <w:szCs w:val="24"/>
              </w:rPr>
            </w:pPr>
          </w:p>
        </w:tc>
        <w:tc>
          <w:tcPr>
            <w:tcW w:w="3018" w:type="dxa"/>
            <w:shd w:val="clear" w:color="auto" w:fill="auto"/>
            <w:hideMark/>
          </w:tcPr>
          <w:p w14:paraId="14734987"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ПК 2.3. Выявлять требования к модернизации интеграционных решений</w:t>
            </w:r>
          </w:p>
        </w:tc>
        <w:tc>
          <w:tcPr>
            <w:tcW w:w="3904" w:type="dxa"/>
            <w:shd w:val="clear" w:color="auto" w:fill="auto"/>
            <w:hideMark/>
          </w:tcPr>
          <w:p w14:paraId="25D882A8"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Навыки:</w:t>
            </w:r>
          </w:p>
          <w:p w14:paraId="7E192CDC"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проведения контроля, диагностики и восстановления работоспособности интеллектуальных интегрированных систем</w:t>
            </w:r>
          </w:p>
          <w:p w14:paraId="26DAFF37"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Умения:</w:t>
            </w:r>
          </w:p>
          <w:p w14:paraId="3A7DAE3B"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применять автоматизированные и полуавтоматизированные методы контроля работы системы</w:t>
            </w:r>
          </w:p>
          <w:p w14:paraId="0291F1B1"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Знания:</w:t>
            </w:r>
          </w:p>
          <w:p w14:paraId="33F1C820"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правил и норм охраны труда, техники безопасности, промышленной санитарии и противопожарной защиты</w:t>
            </w:r>
          </w:p>
        </w:tc>
      </w:tr>
      <w:tr w:rsidR="00D851C4" w:rsidRPr="00DD5823" w14:paraId="6AA88D80" w14:textId="77777777" w:rsidTr="00D36DDD">
        <w:trPr>
          <w:trHeight w:val="4466"/>
        </w:trPr>
        <w:tc>
          <w:tcPr>
            <w:tcW w:w="2278" w:type="dxa"/>
            <w:vMerge/>
            <w:vAlign w:val="center"/>
            <w:hideMark/>
          </w:tcPr>
          <w:p w14:paraId="10D71328" w14:textId="77777777" w:rsidR="00D851C4" w:rsidRPr="005137AB" w:rsidRDefault="00D851C4" w:rsidP="00D36DDD">
            <w:pPr>
              <w:rPr>
                <w:rFonts w:ascii="Times New Roman" w:hAnsi="Times New Roman"/>
                <w:color w:val="000000"/>
                <w:sz w:val="24"/>
                <w:szCs w:val="24"/>
              </w:rPr>
            </w:pPr>
          </w:p>
        </w:tc>
        <w:tc>
          <w:tcPr>
            <w:tcW w:w="3018" w:type="dxa"/>
            <w:shd w:val="clear" w:color="auto" w:fill="auto"/>
            <w:hideMark/>
          </w:tcPr>
          <w:p w14:paraId="2606B16F"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ПК 2.4. Консультировать заинтересованных лиц и пользователей по требованиям и работе с функциями системы</w:t>
            </w:r>
          </w:p>
        </w:tc>
        <w:tc>
          <w:tcPr>
            <w:tcW w:w="3904" w:type="dxa"/>
            <w:shd w:val="clear" w:color="auto" w:fill="auto"/>
            <w:hideMark/>
          </w:tcPr>
          <w:p w14:paraId="69D1C93C"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Навыки:</w:t>
            </w:r>
          </w:p>
          <w:p w14:paraId="302201CD"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проведения контроля, диагностики и восстановления работоспособности интеллектуальных интегрированных систем</w:t>
            </w:r>
          </w:p>
          <w:p w14:paraId="23ABEABE"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Умения:</w:t>
            </w:r>
          </w:p>
          <w:p w14:paraId="155949A0"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проводить процедуры восстановления, контроля и диагностики работоспособности интеллектуальных интегрированных систем</w:t>
            </w:r>
          </w:p>
          <w:p w14:paraId="1D6A475C"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Знания:</w:t>
            </w:r>
          </w:p>
          <w:p w14:paraId="11404BCC"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аппаратного и программного конфигурирования микроконтроллерных систем</w:t>
            </w:r>
          </w:p>
        </w:tc>
      </w:tr>
      <w:tr w:rsidR="00D851C4" w:rsidRPr="00860BBC" w14:paraId="48C22DBB" w14:textId="77777777" w:rsidTr="00D36DDD">
        <w:trPr>
          <w:trHeight w:val="4230"/>
        </w:trPr>
        <w:tc>
          <w:tcPr>
            <w:tcW w:w="2278" w:type="dxa"/>
            <w:vMerge w:val="restart"/>
            <w:shd w:val="clear" w:color="auto" w:fill="auto"/>
            <w:hideMark/>
          </w:tcPr>
          <w:p w14:paraId="5F4950C6"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lastRenderedPageBreak/>
              <w:t>Участие в разработке приложений взаимодействия с интеллектуальными интегрированными системами</w:t>
            </w:r>
          </w:p>
        </w:tc>
        <w:tc>
          <w:tcPr>
            <w:tcW w:w="3018" w:type="dxa"/>
            <w:shd w:val="clear" w:color="auto" w:fill="auto"/>
            <w:hideMark/>
          </w:tcPr>
          <w:p w14:paraId="1AAC9DA4"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ПК 3.1. Разрабатывать программные модули для интеллектуальных интеграционных решений</w:t>
            </w:r>
          </w:p>
        </w:tc>
        <w:tc>
          <w:tcPr>
            <w:tcW w:w="3904" w:type="dxa"/>
            <w:shd w:val="clear" w:color="auto" w:fill="auto"/>
            <w:hideMark/>
          </w:tcPr>
          <w:p w14:paraId="6B284AA8"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Навыки:</w:t>
            </w:r>
          </w:p>
          <w:p w14:paraId="03C50413"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создания, тестирования и запуска приложений</w:t>
            </w:r>
          </w:p>
          <w:p w14:paraId="3839F5E4"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Умения:</w:t>
            </w:r>
          </w:p>
          <w:p w14:paraId="229AED05"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устанавливать и удалять прикладное ПО;</w:t>
            </w:r>
          </w:p>
          <w:p w14:paraId="2C838D58"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создавать простые программы</w:t>
            </w:r>
          </w:p>
          <w:p w14:paraId="4DD2291B"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Знания:</w:t>
            </w:r>
          </w:p>
          <w:p w14:paraId="127FDD3C"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основ устройства и функционирования операционных систем;</w:t>
            </w:r>
          </w:p>
          <w:p w14:paraId="4E56F3E7"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классификации и устройства ПО;</w:t>
            </w:r>
          </w:p>
          <w:p w14:paraId="78D7CC17" w14:textId="77777777" w:rsidR="00D851C4" w:rsidRPr="00860BBC" w:rsidRDefault="00D851C4" w:rsidP="00D36DDD">
            <w:pPr>
              <w:rPr>
                <w:rFonts w:ascii="Times New Roman" w:hAnsi="Times New Roman"/>
                <w:b/>
                <w:bCs/>
                <w:color w:val="000000"/>
                <w:sz w:val="24"/>
                <w:szCs w:val="24"/>
              </w:rPr>
            </w:pPr>
            <w:r w:rsidRPr="005137AB">
              <w:rPr>
                <w:rFonts w:ascii="Times New Roman" w:hAnsi="Times New Roman"/>
                <w:color w:val="000000"/>
                <w:sz w:val="24"/>
                <w:szCs w:val="24"/>
              </w:rPr>
              <w:t>основ теории качества программных систем;</w:t>
            </w:r>
          </w:p>
          <w:p w14:paraId="09BD9322" w14:textId="77777777" w:rsidR="00D851C4" w:rsidRPr="00860BBC" w:rsidRDefault="00D851C4" w:rsidP="00D36DDD">
            <w:pPr>
              <w:rPr>
                <w:rFonts w:ascii="Times New Roman" w:hAnsi="Times New Roman"/>
                <w:b/>
                <w:bCs/>
                <w:color w:val="000000"/>
                <w:sz w:val="24"/>
                <w:szCs w:val="24"/>
              </w:rPr>
            </w:pPr>
            <w:r w:rsidRPr="0011109F">
              <w:rPr>
                <w:rFonts w:ascii="Times New Roman" w:hAnsi="Times New Roman"/>
                <w:color w:val="000000"/>
                <w:sz w:val="24"/>
                <w:szCs w:val="24"/>
              </w:rPr>
              <w:t>способы описания алгоритмов</w:t>
            </w:r>
          </w:p>
        </w:tc>
      </w:tr>
      <w:tr w:rsidR="00D851C4" w:rsidRPr="0011109F" w14:paraId="1ECEF5B2" w14:textId="77777777" w:rsidTr="00D36DDD">
        <w:trPr>
          <w:trHeight w:val="4230"/>
        </w:trPr>
        <w:tc>
          <w:tcPr>
            <w:tcW w:w="2278" w:type="dxa"/>
            <w:vMerge/>
            <w:vAlign w:val="center"/>
            <w:hideMark/>
          </w:tcPr>
          <w:p w14:paraId="5C61497B" w14:textId="77777777" w:rsidR="00D851C4" w:rsidRPr="0011109F" w:rsidRDefault="00D851C4" w:rsidP="00D36DDD">
            <w:pPr>
              <w:rPr>
                <w:rFonts w:ascii="Times New Roman" w:hAnsi="Times New Roman"/>
                <w:color w:val="000000"/>
                <w:sz w:val="24"/>
                <w:szCs w:val="24"/>
              </w:rPr>
            </w:pPr>
          </w:p>
        </w:tc>
        <w:tc>
          <w:tcPr>
            <w:tcW w:w="3018" w:type="dxa"/>
            <w:shd w:val="clear" w:color="auto" w:fill="auto"/>
            <w:hideMark/>
          </w:tcPr>
          <w:p w14:paraId="1B4CD8C4"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ПК 3.2. Выполнять отладку программных модулей для интеллектуальных интеграционных решений с использованием специализированных программных средств</w:t>
            </w:r>
          </w:p>
        </w:tc>
        <w:tc>
          <w:tcPr>
            <w:tcW w:w="3904" w:type="dxa"/>
            <w:shd w:val="clear" w:color="auto" w:fill="auto"/>
            <w:hideMark/>
          </w:tcPr>
          <w:p w14:paraId="6E248BF3"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Навыки:</w:t>
            </w:r>
          </w:p>
          <w:p w14:paraId="0B19E4B0"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создания, тестирования и запуска приложений</w:t>
            </w:r>
          </w:p>
          <w:p w14:paraId="7B66EDB4"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Умения:</w:t>
            </w:r>
          </w:p>
          <w:p w14:paraId="36BA1451"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устанавливать и удалять прикладное ПО;</w:t>
            </w:r>
          </w:p>
          <w:p w14:paraId="1BAA4012"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создавать простые программы</w:t>
            </w:r>
          </w:p>
          <w:p w14:paraId="6D68A171"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Знания:</w:t>
            </w:r>
          </w:p>
          <w:p w14:paraId="62066103"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основ устройства и функционирования операционных систем;</w:t>
            </w:r>
          </w:p>
          <w:p w14:paraId="29C49EC3"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классификации и устройства ПО;</w:t>
            </w:r>
          </w:p>
          <w:p w14:paraId="770B5D2D"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основ теории качества программных систем;</w:t>
            </w:r>
          </w:p>
          <w:p w14:paraId="0A028C59" w14:textId="77777777" w:rsidR="00D851C4" w:rsidRPr="0011109F" w:rsidRDefault="00D851C4" w:rsidP="00D36DDD">
            <w:pPr>
              <w:rPr>
                <w:rFonts w:ascii="Times New Roman" w:hAnsi="Times New Roman"/>
                <w:b/>
                <w:bCs/>
                <w:color w:val="000000"/>
                <w:sz w:val="24"/>
                <w:szCs w:val="24"/>
              </w:rPr>
            </w:pPr>
            <w:r w:rsidRPr="0011109F">
              <w:rPr>
                <w:rFonts w:ascii="Times New Roman" w:hAnsi="Times New Roman"/>
                <w:color w:val="000000"/>
                <w:sz w:val="24"/>
                <w:szCs w:val="24"/>
              </w:rPr>
              <w:t>способы описания алгоритмов</w:t>
            </w:r>
          </w:p>
        </w:tc>
      </w:tr>
      <w:tr w:rsidR="00D851C4" w:rsidRPr="0011109F" w14:paraId="13A07254" w14:textId="77777777" w:rsidTr="00D36DDD">
        <w:trPr>
          <w:trHeight w:val="4230"/>
        </w:trPr>
        <w:tc>
          <w:tcPr>
            <w:tcW w:w="2278" w:type="dxa"/>
            <w:vMerge/>
            <w:vAlign w:val="center"/>
            <w:hideMark/>
          </w:tcPr>
          <w:p w14:paraId="04B46C75" w14:textId="77777777" w:rsidR="00D851C4" w:rsidRPr="0011109F" w:rsidRDefault="00D851C4" w:rsidP="00D36DDD">
            <w:pPr>
              <w:rPr>
                <w:rFonts w:ascii="Times New Roman" w:hAnsi="Times New Roman"/>
                <w:color w:val="000000"/>
                <w:sz w:val="24"/>
                <w:szCs w:val="24"/>
              </w:rPr>
            </w:pPr>
          </w:p>
        </w:tc>
        <w:tc>
          <w:tcPr>
            <w:tcW w:w="3018" w:type="dxa"/>
            <w:shd w:val="clear" w:color="auto" w:fill="auto"/>
            <w:hideMark/>
          </w:tcPr>
          <w:p w14:paraId="18B18039"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ПК 3.3. Выполнять тестовый запуск программных модулей для интеллектуальных интеграционных решений и обеспечивать их требуемое качество</w:t>
            </w:r>
          </w:p>
        </w:tc>
        <w:tc>
          <w:tcPr>
            <w:tcW w:w="3904" w:type="dxa"/>
            <w:shd w:val="clear" w:color="auto" w:fill="auto"/>
            <w:hideMark/>
          </w:tcPr>
          <w:p w14:paraId="6C90DBA1" w14:textId="77777777" w:rsidR="00D851C4" w:rsidRPr="00A7132C" w:rsidRDefault="00D851C4" w:rsidP="00D36DDD">
            <w:pPr>
              <w:rPr>
                <w:rFonts w:ascii="Times New Roman" w:hAnsi="Times New Roman"/>
                <w:b/>
                <w:bCs/>
                <w:color w:val="000000"/>
                <w:sz w:val="24"/>
                <w:szCs w:val="24"/>
              </w:rPr>
            </w:pPr>
            <w:r w:rsidRPr="00A7132C">
              <w:rPr>
                <w:rFonts w:ascii="Times New Roman" w:hAnsi="Times New Roman"/>
                <w:b/>
                <w:bCs/>
                <w:color w:val="000000"/>
                <w:sz w:val="24"/>
                <w:szCs w:val="24"/>
              </w:rPr>
              <w:t>Навыки:</w:t>
            </w:r>
          </w:p>
          <w:p w14:paraId="0C468FED"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создания, тестирования и запуска приложений</w:t>
            </w:r>
          </w:p>
          <w:p w14:paraId="0A0C21E3"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Умения:</w:t>
            </w:r>
          </w:p>
          <w:p w14:paraId="0E7CAA14"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устанавливать и удалять прикладное ПО;</w:t>
            </w:r>
          </w:p>
          <w:p w14:paraId="5F9585F9"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создавать простые программы</w:t>
            </w:r>
          </w:p>
          <w:p w14:paraId="064190F4" w14:textId="77777777" w:rsidR="00D851C4" w:rsidRPr="00860BBC" w:rsidRDefault="00D851C4" w:rsidP="00D36DDD">
            <w:pPr>
              <w:rPr>
                <w:rFonts w:ascii="Times New Roman" w:hAnsi="Times New Roman"/>
                <w:b/>
                <w:bCs/>
                <w:color w:val="000000"/>
                <w:sz w:val="24"/>
                <w:szCs w:val="24"/>
              </w:rPr>
            </w:pPr>
            <w:r w:rsidRPr="00860BBC">
              <w:rPr>
                <w:rFonts w:ascii="Times New Roman" w:hAnsi="Times New Roman"/>
                <w:b/>
                <w:bCs/>
                <w:color w:val="000000"/>
                <w:sz w:val="24"/>
                <w:szCs w:val="24"/>
              </w:rPr>
              <w:t>Знания:</w:t>
            </w:r>
          </w:p>
          <w:p w14:paraId="1C629EE9"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основ устройства и функционирования операционных систем;</w:t>
            </w:r>
          </w:p>
          <w:p w14:paraId="0E7701F3" w14:textId="77777777" w:rsidR="00D851C4" w:rsidRPr="00860BBC" w:rsidRDefault="00D851C4" w:rsidP="00D36DDD">
            <w:pPr>
              <w:rPr>
                <w:rFonts w:ascii="Times New Roman" w:hAnsi="Times New Roman"/>
                <w:color w:val="000000"/>
                <w:sz w:val="24"/>
                <w:szCs w:val="24"/>
              </w:rPr>
            </w:pPr>
            <w:r w:rsidRPr="00860BBC">
              <w:rPr>
                <w:rFonts w:ascii="Times New Roman" w:hAnsi="Times New Roman"/>
                <w:color w:val="000000"/>
                <w:sz w:val="24"/>
                <w:szCs w:val="24"/>
              </w:rPr>
              <w:t>классификации и устройства ПО;</w:t>
            </w:r>
          </w:p>
          <w:p w14:paraId="06928EB0" w14:textId="77777777" w:rsidR="00D851C4" w:rsidRPr="005137AB" w:rsidRDefault="00D851C4" w:rsidP="00D36DDD">
            <w:pPr>
              <w:rPr>
                <w:rFonts w:ascii="Times New Roman" w:hAnsi="Times New Roman"/>
                <w:color w:val="000000"/>
                <w:sz w:val="24"/>
                <w:szCs w:val="24"/>
              </w:rPr>
            </w:pPr>
            <w:r w:rsidRPr="005137AB">
              <w:rPr>
                <w:rFonts w:ascii="Times New Roman" w:hAnsi="Times New Roman"/>
                <w:color w:val="000000"/>
                <w:sz w:val="24"/>
                <w:szCs w:val="24"/>
              </w:rPr>
              <w:t>основ теории качества программных систем;</w:t>
            </w:r>
          </w:p>
          <w:p w14:paraId="3F78AD63" w14:textId="77777777" w:rsidR="00D851C4" w:rsidRPr="0011109F" w:rsidRDefault="00D851C4" w:rsidP="00D36DDD">
            <w:pPr>
              <w:rPr>
                <w:rFonts w:ascii="Times New Roman" w:hAnsi="Times New Roman"/>
                <w:b/>
                <w:bCs/>
                <w:color w:val="000000"/>
                <w:sz w:val="24"/>
                <w:szCs w:val="24"/>
              </w:rPr>
            </w:pPr>
            <w:r w:rsidRPr="0011109F">
              <w:rPr>
                <w:rFonts w:ascii="Times New Roman" w:hAnsi="Times New Roman"/>
                <w:color w:val="000000"/>
                <w:sz w:val="24"/>
                <w:szCs w:val="24"/>
              </w:rPr>
              <w:t>способы описания алгоритмов</w:t>
            </w:r>
          </w:p>
        </w:tc>
      </w:tr>
    </w:tbl>
    <w:p w14:paraId="0D4EBF4F" w14:textId="77777777" w:rsidR="00D851C4" w:rsidRDefault="00D851C4" w:rsidP="00D851C4">
      <w:pPr>
        <w:ind w:firstLine="567"/>
        <w:rPr>
          <w:rFonts w:ascii="Times New Roman" w:hAnsi="Times New Roman"/>
          <w:sz w:val="24"/>
          <w:szCs w:val="24"/>
        </w:rPr>
      </w:pPr>
    </w:p>
    <w:p w14:paraId="210DF56B" w14:textId="77777777" w:rsidR="00D851C4" w:rsidRDefault="00D851C4" w:rsidP="00D851C4">
      <w:pPr>
        <w:ind w:firstLine="567"/>
        <w:rPr>
          <w:rFonts w:ascii="Times New Roman" w:hAnsi="Times New Roman"/>
          <w:sz w:val="24"/>
          <w:szCs w:val="24"/>
        </w:rPr>
      </w:pPr>
    </w:p>
    <w:p w14:paraId="5F9F7BC8" w14:textId="61CB2676" w:rsidR="00D851C4" w:rsidRDefault="00D851C4" w:rsidP="00236247">
      <w:pPr>
        <w:tabs>
          <w:tab w:val="left" w:pos="2753"/>
          <w:tab w:val="left" w:pos="3836"/>
          <w:tab w:val="left" w:pos="5400"/>
          <w:tab w:val="left" w:pos="5517"/>
          <w:tab w:val="left" w:pos="6666"/>
          <w:tab w:val="left" w:pos="7027"/>
          <w:tab w:val="left" w:pos="7428"/>
          <w:tab w:val="left" w:pos="7852"/>
          <w:tab w:val="left" w:pos="9075"/>
          <w:tab w:val="left" w:pos="9183"/>
          <w:tab w:val="left" w:pos="9468"/>
        </w:tabs>
        <w:spacing w:line="276" w:lineRule="exact"/>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Выпускник, освоивший ППССЗ, </w:t>
      </w:r>
      <w:r>
        <w:rPr>
          <w:rFonts w:ascii="Times New Roman" w:hAnsi="Times New Roman"/>
          <w:color w:val="000000"/>
          <w:sz w:val="24"/>
          <w:szCs w:val="24"/>
        </w:rPr>
        <w:tab/>
        <w:t xml:space="preserve">должен обладать </w:t>
      </w:r>
      <w:r w:rsidRPr="00282E52">
        <w:rPr>
          <w:rFonts w:ascii="Times New Roman" w:hAnsi="Times New Roman"/>
          <w:color w:val="000000"/>
          <w:sz w:val="24"/>
          <w:szCs w:val="24"/>
        </w:rPr>
        <w:t>следующими</w:t>
      </w:r>
      <w:r w:rsidRPr="00282E52">
        <w:rPr>
          <w:rFonts w:ascii="Times New Roman" w:hAnsi="Times New Roman"/>
          <w:sz w:val="24"/>
          <w:szCs w:val="24"/>
        </w:rPr>
        <w:t xml:space="preserve"> </w:t>
      </w:r>
      <w:r w:rsidRPr="00282E52">
        <w:rPr>
          <w:rFonts w:ascii="Times New Roman" w:hAnsi="Times New Roman"/>
          <w:color w:val="000000"/>
          <w:sz w:val="24"/>
          <w:szCs w:val="24"/>
        </w:rPr>
        <w:t>дополнительными профессиональными компетенциями (далее – ДПК), необходимыми для</w:t>
      </w:r>
      <w:r w:rsidRPr="00282E52">
        <w:rPr>
          <w:rFonts w:ascii="Times New Roman" w:hAnsi="Times New Roman"/>
          <w:sz w:val="24"/>
          <w:szCs w:val="24"/>
        </w:rPr>
        <w:t xml:space="preserve"> </w:t>
      </w:r>
      <w:r>
        <w:rPr>
          <w:rFonts w:ascii="Times New Roman" w:hAnsi="Times New Roman"/>
          <w:color w:val="000000"/>
          <w:sz w:val="24"/>
          <w:szCs w:val="24"/>
        </w:rPr>
        <w:t xml:space="preserve">обеспечения конкурентоспособности </w:t>
      </w:r>
      <w:r>
        <w:rPr>
          <w:rFonts w:ascii="Times New Roman" w:hAnsi="Times New Roman"/>
          <w:color w:val="000000"/>
          <w:sz w:val="24"/>
          <w:szCs w:val="24"/>
        </w:rPr>
        <w:tab/>
      </w:r>
      <w:r w:rsidRPr="00282E52">
        <w:rPr>
          <w:rFonts w:ascii="Times New Roman" w:hAnsi="Times New Roman"/>
          <w:color w:val="000000"/>
          <w:sz w:val="24"/>
          <w:szCs w:val="24"/>
        </w:rPr>
        <w:t>вып</w:t>
      </w:r>
      <w:r>
        <w:rPr>
          <w:rFonts w:ascii="Times New Roman" w:hAnsi="Times New Roman"/>
          <w:color w:val="000000"/>
          <w:sz w:val="24"/>
          <w:szCs w:val="24"/>
        </w:rPr>
        <w:t xml:space="preserve">ускника в соответствии с </w:t>
      </w:r>
      <w:r w:rsidRPr="00282E52">
        <w:rPr>
          <w:rFonts w:ascii="Times New Roman" w:hAnsi="Times New Roman"/>
          <w:color w:val="000000"/>
          <w:sz w:val="24"/>
          <w:szCs w:val="24"/>
        </w:rPr>
        <w:t>запросами</w:t>
      </w:r>
      <w:r w:rsidRPr="00282E52">
        <w:rPr>
          <w:rFonts w:ascii="Times New Roman" w:hAnsi="Times New Roman"/>
          <w:sz w:val="24"/>
          <w:szCs w:val="24"/>
        </w:rPr>
        <w:t xml:space="preserve"> </w:t>
      </w:r>
      <w:r w:rsidRPr="00282E52">
        <w:rPr>
          <w:rFonts w:ascii="Times New Roman" w:hAnsi="Times New Roman"/>
          <w:color w:val="000000"/>
          <w:sz w:val="24"/>
          <w:szCs w:val="24"/>
        </w:rPr>
        <w:t xml:space="preserve">регионального рынка труда, соответствующими дополнительному виду деятельности.  </w:t>
      </w:r>
    </w:p>
    <w:tbl>
      <w:tblPr>
        <w:tblStyle w:val="aa"/>
        <w:tblW w:w="0" w:type="auto"/>
        <w:tblLook w:val="04A0" w:firstRow="1" w:lastRow="0" w:firstColumn="1" w:lastColumn="0" w:noHBand="0" w:noVBand="1"/>
      </w:tblPr>
      <w:tblGrid>
        <w:gridCol w:w="3103"/>
        <w:gridCol w:w="3095"/>
        <w:gridCol w:w="3147"/>
      </w:tblGrid>
      <w:tr w:rsidR="00D851C4" w14:paraId="6881D2B6" w14:textId="77777777" w:rsidTr="00236247">
        <w:tc>
          <w:tcPr>
            <w:tcW w:w="3103" w:type="dxa"/>
          </w:tcPr>
          <w:p w14:paraId="045C9608" w14:textId="77777777" w:rsidR="00D851C4" w:rsidRPr="00282E52" w:rsidRDefault="00D851C4" w:rsidP="00D36DDD">
            <w:pPr>
              <w:spacing w:before="9" w:after="274" w:line="254" w:lineRule="exact"/>
              <w:ind w:firstLine="567"/>
              <w:rPr>
                <w:rFonts w:ascii="Times New Roman" w:hAnsi="Times New Roman"/>
                <w:color w:val="010302"/>
                <w:sz w:val="24"/>
                <w:szCs w:val="24"/>
              </w:rPr>
            </w:pPr>
            <w:r w:rsidRPr="00282E5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576A918" wp14:editId="6441F707">
                      <wp:simplePos x="0" y="0"/>
                      <wp:positionH relativeFrom="page">
                        <wp:posOffset>-9144</wp:posOffset>
                      </wp:positionH>
                      <wp:positionV relativeFrom="line">
                        <wp:posOffset>-7155</wp:posOffset>
                      </wp:positionV>
                      <wp:extent cx="9144" cy="9144"/>
                      <wp:effectExtent l="0" t="0" r="0" b="0"/>
                      <wp:wrapNone/>
                      <wp:docPr id="327" name="Freeform 32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9007AB" id="Freeform 327" o:spid="_x0000_s1026" style="position:absolute;margin-left:-.7pt;margin-top:-.55pt;width:.7pt;height:.7pt;z-index:25166028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" path="m,9144r9144,l9144,,,,,9144xe" fillcolor="black" stroked="f" strokeweight="1pt">
                      <v:stroke joinstyle="miter"/>
                      <v:path arrowok="t"/>
                      <w10:wrap anchorx="page" anchory="line"/>
                    </v:shape>
                  </w:pict>
                </mc:Fallback>
              </mc:AlternateContent>
            </w:r>
            <w:r w:rsidRPr="00282E5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1AEA461" wp14:editId="33E4F91A">
                      <wp:simplePos x="0" y="0"/>
                      <wp:positionH relativeFrom="page">
                        <wp:posOffset>-9144</wp:posOffset>
                      </wp:positionH>
                      <wp:positionV relativeFrom="line">
                        <wp:posOffset>-7154</wp:posOffset>
                      </wp:positionV>
                      <wp:extent cx="9144" cy="19812"/>
                      <wp:effectExtent l="0" t="0" r="0" b="0"/>
                      <wp:wrapNone/>
                      <wp:docPr id="328" name="Freeform 328"/>
                      <wp:cNvGraphicFramePr/>
                      <a:graphic xmlns:a="http://schemas.openxmlformats.org/drawingml/2006/main">
                        <a:graphicData uri="http://schemas.microsoft.com/office/word/2010/wordprocessingShape">
                          <wps:wsp>
                            <wps:cNvSpPr/>
                            <wps:spPr>
                              <a:xfrm>
                                <a:off x="0" y="0"/>
                                <a:ext cx="9144" cy="19812"/>
                              </a:xfrm>
                              <a:custGeom>
                                <a:avLst/>
                                <a:gdLst/>
                                <a:ahLst/>
                                <a:cxnLst/>
                                <a:rect l="l" t="t" r="r" b="b"/>
                                <a:pathLst>
                                  <a:path w="9144" h="19812">
                                    <a:moveTo>
                                      <a:pt x="0" y="19812"/>
                                    </a:moveTo>
                                    <a:lnTo>
                                      <a:pt x="9144" y="19812"/>
                                    </a:lnTo>
                                    <a:lnTo>
                                      <a:pt x="9144" y="0"/>
                                    </a:lnTo>
                                    <a:lnTo>
                                      <a:pt x="0" y="0"/>
                                    </a:lnTo>
                                    <a:lnTo>
                                      <a:pt x="0" y="1981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D93880" id="Freeform 328" o:spid="_x0000_s1026" style="position:absolute;margin-left:-.7pt;margin-top:-.55pt;width:.7pt;height:1.5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9144,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" path="m,19812r9144,l9144,,,,,19812xe" fillcolor="black" stroked="f" strokeweight="1pt">
                      <v:stroke joinstyle="miter"/>
                      <v:path arrowok="t"/>
                      <w10:wrap anchorx="page" anchory="line"/>
                    </v:shape>
                  </w:pict>
                </mc:Fallback>
              </mc:AlternateContent>
            </w:r>
            <w:r w:rsidRPr="00282E52">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2352871" wp14:editId="7C5D7A9F">
                      <wp:simplePos x="0" y="0"/>
                      <wp:positionH relativeFrom="page">
                        <wp:posOffset>1341069</wp:posOffset>
                      </wp:positionH>
                      <wp:positionV relativeFrom="line">
                        <wp:posOffset>-7155</wp:posOffset>
                      </wp:positionV>
                      <wp:extent cx="9144" cy="9144"/>
                      <wp:effectExtent l="0" t="0" r="0" b="0"/>
                      <wp:wrapNone/>
                      <wp:docPr id="329" name="Freeform 32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6C1A4B" id="Freeform 329" o:spid="_x0000_s1026" style="position:absolute;margin-left:105.6pt;margin-top:-.55pt;width:.7pt;height:.7pt;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" path="m,9144r9144,l9144,,,,,9144xe" fillcolor="black" stroked="f" strokeweight="1pt">
                      <v:stroke joinstyle="miter"/>
                      <v:path arrowok="t"/>
                      <w10:wrap anchorx="page" anchory="line"/>
                    </v:shape>
                  </w:pict>
                </mc:Fallback>
              </mc:AlternateContent>
            </w:r>
            <w:r w:rsidRPr="00282E5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9362478" wp14:editId="1D21C911">
                      <wp:simplePos x="0" y="0"/>
                      <wp:positionH relativeFrom="page">
                        <wp:posOffset>1341069</wp:posOffset>
                      </wp:positionH>
                      <wp:positionV relativeFrom="line">
                        <wp:posOffset>1990</wp:posOffset>
                      </wp:positionV>
                      <wp:extent cx="9144" cy="10668"/>
                      <wp:effectExtent l="0" t="0" r="0" b="0"/>
                      <wp:wrapNone/>
                      <wp:docPr id="330" name="Freeform 330"/>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4643F0" id="Freeform 330" o:spid="_x0000_s1026" style="position:absolute;margin-left:105.6pt;margin-top:.15pt;width:.7pt;height:.85pt;z-index:251661312;visibility:visible;mso-wrap-style:square;mso-wrap-distance-left:9pt;mso-wrap-distance-top:0;mso-wrap-distance-right:9pt;mso-wrap-distance-bottom:0;mso-position-horizontal:absolute;mso-position-horizontal-relative:page;mso-position-vertical:absolute;mso-position-vertical-relative:line;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" path="m,10668r9144,l9144,,,,,10668xe" fillcolor="black" stroked="f" strokeweight="1pt">
                      <v:stroke joinstyle="miter"/>
                      <v:path arrowok="t"/>
                      <w10:wrap anchorx="page" anchory="line"/>
                    </v:shape>
                  </w:pict>
                </mc:Fallback>
              </mc:AlternateContent>
            </w:r>
            <w:r w:rsidRPr="00282E52">
              <w:rPr>
                <w:rFonts w:ascii="Times New Roman" w:hAnsi="Times New Roman"/>
                <w:color w:val="000000"/>
                <w:sz w:val="24"/>
                <w:szCs w:val="24"/>
              </w:rPr>
              <w:t>Дополнительный вид</w:t>
            </w:r>
            <w:r w:rsidRPr="00282E52">
              <w:rPr>
                <w:rFonts w:ascii="Times New Roman" w:hAnsi="Times New Roman"/>
                <w:sz w:val="24"/>
                <w:szCs w:val="24"/>
              </w:rPr>
              <w:t xml:space="preserve"> </w:t>
            </w:r>
            <w:r w:rsidRPr="00282E52">
              <w:rPr>
                <w:rFonts w:ascii="Times New Roman" w:hAnsi="Times New Roman"/>
                <w:color w:val="000000"/>
                <w:sz w:val="24"/>
                <w:szCs w:val="24"/>
              </w:rPr>
              <w:t xml:space="preserve">деятельности  </w:t>
            </w:r>
          </w:p>
        </w:tc>
        <w:tc>
          <w:tcPr>
            <w:tcW w:w="3095" w:type="dxa"/>
          </w:tcPr>
          <w:p w14:paraId="6EF4535F" w14:textId="77777777" w:rsidR="00D851C4" w:rsidRPr="00282E52" w:rsidRDefault="00D851C4" w:rsidP="00D36DDD">
            <w:pPr>
              <w:spacing w:before="9" w:line="254" w:lineRule="exact"/>
              <w:ind w:firstLine="567"/>
              <w:rPr>
                <w:rFonts w:ascii="Times New Roman" w:hAnsi="Times New Roman"/>
                <w:color w:val="010302"/>
                <w:sz w:val="24"/>
                <w:szCs w:val="24"/>
              </w:rPr>
            </w:pPr>
            <w:r w:rsidRPr="00282E52">
              <w:rPr>
                <w:rFonts w:ascii="Times New Roman" w:hAnsi="Times New Roman"/>
                <w:color w:val="000000"/>
                <w:sz w:val="24"/>
                <w:szCs w:val="24"/>
              </w:rPr>
              <w:t>Дополнительные профессиональные</w:t>
            </w:r>
            <w:r w:rsidRPr="00282E52">
              <w:rPr>
                <w:rFonts w:ascii="Times New Roman" w:hAnsi="Times New Roman"/>
                <w:sz w:val="24"/>
                <w:szCs w:val="24"/>
              </w:rPr>
              <w:t xml:space="preserve"> </w:t>
            </w:r>
            <w:r>
              <w:rPr>
                <w:rFonts w:ascii="Times New Roman" w:hAnsi="Times New Roman"/>
                <w:color w:val="000000"/>
                <w:sz w:val="24"/>
                <w:szCs w:val="24"/>
              </w:rPr>
              <w:t xml:space="preserve">компетенции, соответствующие </w:t>
            </w:r>
            <w:r w:rsidRPr="00282E52">
              <w:rPr>
                <w:rFonts w:ascii="Times New Roman" w:hAnsi="Times New Roman"/>
                <w:color w:val="000000"/>
                <w:sz w:val="24"/>
                <w:szCs w:val="24"/>
              </w:rPr>
              <w:t>дополнительному виду деятельности</w:t>
            </w:r>
            <w:r w:rsidRPr="00282E52">
              <w:rPr>
                <w:rFonts w:ascii="Times New Roman" w:hAnsi="Times New Roman"/>
                <w:sz w:val="24"/>
                <w:szCs w:val="24"/>
              </w:rPr>
              <w:t xml:space="preserve"> </w:t>
            </w:r>
          </w:p>
        </w:tc>
        <w:tc>
          <w:tcPr>
            <w:tcW w:w="3147" w:type="dxa"/>
          </w:tcPr>
          <w:p w14:paraId="2E2F52A2" w14:textId="77777777" w:rsidR="00D851C4" w:rsidRPr="00282E52" w:rsidRDefault="00D851C4" w:rsidP="00D36DDD">
            <w:pPr>
              <w:spacing w:before="17" w:after="528"/>
              <w:ind w:firstLine="567"/>
              <w:rPr>
                <w:rFonts w:ascii="Times New Roman" w:hAnsi="Times New Roman"/>
                <w:color w:val="010302"/>
                <w:sz w:val="24"/>
                <w:szCs w:val="24"/>
              </w:rPr>
            </w:pPr>
            <w:r w:rsidRPr="00282E52">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42B50DE" wp14:editId="7CCA1742">
                      <wp:simplePos x="0" y="0"/>
                      <wp:positionH relativeFrom="page">
                        <wp:posOffset>1</wp:posOffset>
                      </wp:positionH>
                      <wp:positionV relativeFrom="line">
                        <wp:posOffset>-9060</wp:posOffset>
                      </wp:positionV>
                      <wp:extent cx="9144" cy="9144"/>
                      <wp:effectExtent l="0" t="0" r="0" b="0"/>
                      <wp:wrapNone/>
                      <wp:docPr id="331" name="Freeform 33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57E08F" id="Freeform 331" o:spid="_x0000_s1026" style="position:absolute;margin-left:0;margin-top:-.7pt;width:.7pt;height:.7pt;z-index:25166438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" path="m,9144r9144,l9144,,,,,9144xe" fillcolor="black" stroked="f" strokeweight="1pt">
                      <v:stroke joinstyle="miter"/>
                      <v:path arrowok="t"/>
                      <w10:wrap anchorx="page" anchory="line"/>
                    </v:shape>
                  </w:pict>
                </mc:Fallback>
              </mc:AlternateContent>
            </w:r>
            <w:r w:rsidRPr="00282E52">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FEB2B2C" wp14:editId="2BE41BEA">
                      <wp:simplePos x="0" y="0"/>
                      <wp:positionH relativeFrom="page">
                        <wp:posOffset>1</wp:posOffset>
                      </wp:positionH>
                      <wp:positionV relativeFrom="line">
                        <wp:posOffset>85</wp:posOffset>
                      </wp:positionV>
                      <wp:extent cx="9144" cy="10668"/>
                      <wp:effectExtent l="0" t="0" r="0" b="0"/>
                      <wp:wrapNone/>
                      <wp:docPr id="332" name="Freeform 332"/>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69CEBF" id="Freeform 332" o:spid="_x0000_s1026" style="position:absolute;margin-left:0;margin-top:0;width:.7pt;height:.8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" path="m,10668r9144,l9144,,,,,10668xe" fillcolor="black" stroked="f" strokeweight="1pt">
                      <v:stroke joinstyle="miter"/>
                      <v:path arrowok="t"/>
                      <w10:wrap anchorx="page" anchory="line"/>
                    </v:shape>
                  </w:pict>
                </mc:Fallback>
              </mc:AlternateContent>
            </w:r>
            <w:r w:rsidRPr="00282E52">
              <w:rPr>
                <w:rFonts w:ascii="Times New Roman" w:hAnsi="Times New Roman"/>
                <w:color w:val="000000"/>
                <w:sz w:val="24"/>
                <w:szCs w:val="24"/>
              </w:rPr>
              <w:t>Результаты освоения компетенций</w:t>
            </w:r>
            <w:r w:rsidRPr="00282E52">
              <w:rPr>
                <w:rFonts w:ascii="Times New Roman" w:hAnsi="Times New Roman"/>
                <w:sz w:val="24"/>
                <w:szCs w:val="24"/>
              </w:rPr>
              <w:t xml:space="preserve"> </w:t>
            </w:r>
          </w:p>
        </w:tc>
      </w:tr>
      <w:tr w:rsidR="00D851C4" w14:paraId="50334F92" w14:textId="77777777" w:rsidTr="00236247">
        <w:trPr>
          <w:trHeight w:val="370"/>
        </w:trPr>
        <w:tc>
          <w:tcPr>
            <w:tcW w:w="3103" w:type="dxa"/>
            <w:vMerge w:val="restart"/>
          </w:tcPr>
          <w:p w14:paraId="577D835B" w14:textId="77777777" w:rsidR="00D851C4" w:rsidRDefault="00D851C4" w:rsidP="00D36DDD">
            <w:pPr>
              <w:ind w:firstLine="567"/>
              <w:rPr>
                <w:rFonts w:ascii="Times New Roman" w:hAnsi="Times New Roman"/>
                <w:color w:val="000000" w:themeColor="text1"/>
                <w:sz w:val="24"/>
                <w:szCs w:val="24"/>
              </w:rPr>
            </w:pPr>
            <w:r w:rsidRPr="00282E52">
              <w:rPr>
                <w:rFonts w:ascii="Times New Roman" w:hAnsi="Times New Roman"/>
                <w:color w:val="000000"/>
                <w:sz w:val="24"/>
                <w:szCs w:val="24"/>
              </w:rPr>
              <w:t>Освоение профессии  рабочего 16199  Оператор электронно-</w:t>
            </w:r>
            <w:r w:rsidRPr="00282E52">
              <w:rPr>
                <w:rFonts w:ascii="Times New Roman" w:hAnsi="Times New Roman"/>
                <w:sz w:val="24"/>
                <w:szCs w:val="24"/>
              </w:rPr>
              <w:t xml:space="preserve"> </w:t>
            </w:r>
            <w:r w:rsidRPr="00282E52">
              <w:rPr>
                <w:rFonts w:ascii="Times New Roman" w:hAnsi="Times New Roman"/>
                <w:color w:val="000000"/>
                <w:sz w:val="24"/>
                <w:szCs w:val="24"/>
              </w:rPr>
              <w:t xml:space="preserve">вычислительных и  вычислительных  </w:t>
            </w:r>
            <w:r w:rsidRPr="00282E52">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90FAD42" wp14:editId="1976A13C">
                      <wp:simplePos x="0" y="0"/>
                      <wp:positionH relativeFrom="page">
                        <wp:posOffset>-9144</wp:posOffset>
                      </wp:positionH>
                      <wp:positionV relativeFrom="line">
                        <wp:posOffset>3545797</wp:posOffset>
                      </wp:positionV>
                      <wp:extent cx="9144" cy="19812"/>
                      <wp:effectExtent l="0" t="0" r="0" b="0"/>
                      <wp:wrapNone/>
                      <wp:docPr id="335" name="Freeform 335"/>
                      <wp:cNvGraphicFramePr/>
                      <a:graphic xmlns:a="http://schemas.openxmlformats.org/drawingml/2006/main">
                        <a:graphicData uri="http://schemas.microsoft.com/office/word/2010/wordprocessingShape">
                          <wps:wsp>
                            <wps:cNvSpPr/>
                            <wps:spPr>
                              <a:xfrm>
                                <a:off x="0" y="0"/>
                                <a:ext cx="9144" cy="19812"/>
                              </a:xfrm>
                              <a:custGeom>
                                <a:avLst/>
                                <a:gdLst/>
                                <a:ahLst/>
                                <a:cxnLst/>
                                <a:rect l="l" t="t" r="r" b="b"/>
                                <a:pathLst>
                                  <a:path w="9144" h="19812">
                                    <a:moveTo>
                                      <a:pt x="0" y="19812"/>
                                    </a:moveTo>
                                    <a:lnTo>
                                      <a:pt x="9144" y="19812"/>
                                    </a:lnTo>
                                    <a:lnTo>
                                      <a:pt x="9144" y="0"/>
                                    </a:lnTo>
                                    <a:lnTo>
                                      <a:pt x="0" y="0"/>
                                    </a:lnTo>
                                    <a:lnTo>
                                      <a:pt x="0" y="19812"/>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BADDFD9" id="Freeform 335" o:spid="_x0000_s1026" style="position:absolute;margin-left:-.7pt;margin-top:279.2pt;width:.7pt;height:1.55pt;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9144,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" path="m,19812r9144,l9144,,,,,19812xe" fillcolor="black" stroked="f" strokeweight="1pt">
                      <v:path arrowok="t"/>
                      <w10:wrap anchorx="page" anchory="line"/>
                    </v:shape>
                  </w:pict>
                </mc:Fallback>
              </mc:AlternateContent>
            </w:r>
            <w:r w:rsidRPr="00282E52">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7142F9E" wp14:editId="5C73C2C6">
                      <wp:simplePos x="0" y="0"/>
                      <wp:positionH relativeFrom="page">
                        <wp:posOffset>1341069</wp:posOffset>
                      </wp:positionH>
                      <wp:positionV relativeFrom="line">
                        <wp:posOffset>3545797</wp:posOffset>
                      </wp:positionV>
                      <wp:extent cx="9144" cy="19812"/>
                      <wp:effectExtent l="0" t="0" r="0" b="0"/>
                      <wp:wrapNone/>
                      <wp:docPr id="336" name="Freeform 336"/>
                      <wp:cNvGraphicFramePr/>
                      <a:graphic xmlns:a="http://schemas.openxmlformats.org/drawingml/2006/main">
                        <a:graphicData uri="http://schemas.microsoft.com/office/word/2010/wordprocessingShape">
                          <wps:wsp>
                            <wps:cNvSpPr/>
                            <wps:spPr>
                              <a:xfrm>
                                <a:off x="0" y="0"/>
                                <a:ext cx="9144" cy="19812"/>
                              </a:xfrm>
                              <a:custGeom>
                                <a:avLst/>
                                <a:gdLst/>
                                <a:ahLst/>
                                <a:cxnLst/>
                                <a:rect l="l" t="t" r="r" b="b"/>
                                <a:pathLst>
                                  <a:path w="9144" h="19812">
                                    <a:moveTo>
                                      <a:pt x="0" y="19812"/>
                                    </a:moveTo>
                                    <a:lnTo>
                                      <a:pt x="9144" y="19812"/>
                                    </a:lnTo>
                                    <a:lnTo>
                                      <a:pt x="9144" y="0"/>
                                    </a:lnTo>
                                    <a:lnTo>
                                      <a:pt x="0" y="0"/>
                                    </a:lnTo>
                                    <a:lnTo>
                                      <a:pt x="0" y="19812"/>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5AD4F392" id="Freeform 336" o:spid="_x0000_s1026" style="position:absolute;margin-left:105.6pt;margin-top:279.2pt;width:.7pt;height:1.55pt;z-index:251666432;visibility:visible;mso-wrap-style:square;mso-wrap-distance-left:9pt;mso-wrap-distance-top:0;mso-wrap-distance-right:9pt;mso-wrap-distance-bottom:0;mso-position-horizontal:absolute;mso-position-horizontal-relative:page;mso-position-vertical:absolute;mso-position-vertical-relative:line;v-text-anchor:top" coordsize="9144,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" path="m,19812r9144,l9144,,,,,19812xe" fillcolor="black" stroked="f" strokeweight="1pt">
                      <v:path arrowok="t"/>
                      <w10:wrap anchorx="page" anchory="line"/>
                    </v:shape>
                  </w:pict>
                </mc:Fallback>
              </mc:AlternateContent>
            </w:r>
            <w:r w:rsidRPr="00282E52">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00401DD" wp14:editId="14C8769F">
                      <wp:simplePos x="0" y="0"/>
                      <wp:positionH relativeFrom="page">
                        <wp:posOffset>-9144</wp:posOffset>
                      </wp:positionH>
                      <wp:positionV relativeFrom="line">
                        <wp:posOffset>3565686</wp:posOffset>
                      </wp:positionV>
                      <wp:extent cx="9144" cy="2420366"/>
                      <wp:effectExtent l="0" t="0" r="0" b="0"/>
                      <wp:wrapNone/>
                      <wp:docPr id="337" name="Freeform 337"/>
                      <wp:cNvGraphicFramePr/>
                      <a:graphic xmlns:a="http://schemas.openxmlformats.org/drawingml/2006/main">
                        <a:graphicData uri="http://schemas.microsoft.com/office/word/2010/wordprocessingShape">
                          <wps:wsp>
                            <wps:cNvSpPr/>
                            <wps:spPr>
                              <a:xfrm>
                                <a:off x="0" y="0"/>
                                <a:ext cx="9144" cy="2420366"/>
                              </a:xfrm>
                              <a:custGeom>
                                <a:avLst/>
                                <a:gdLst/>
                                <a:ahLst/>
                                <a:cxnLst/>
                                <a:rect l="l" t="t" r="r" b="b"/>
                                <a:pathLst>
                                  <a:path w="9144" h="2420366">
                                    <a:moveTo>
                                      <a:pt x="0" y="2420366"/>
                                    </a:moveTo>
                                    <a:lnTo>
                                      <a:pt x="9144" y="2420366"/>
                                    </a:lnTo>
                                    <a:lnTo>
                                      <a:pt x="9144" y="0"/>
                                    </a:lnTo>
                                    <a:lnTo>
                                      <a:pt x="0" y="0"/>
                                    </a:lnTo>
                                    <a:lnTo>
                                      <a:pt x="0" y="242036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9438D66" id="Freeform 337" o:spid="_x0000_s1026" style="position:absolute;margin-left:-.7pt;margin-top:280.75pt;width:.7pt;height:190.6pt;z-index:251667456;visibility:visible;mso-wrap-style:square;mso-wrap-distance-left:9pt;mso-wrap-distance-top:0;mso-wrap-distance-right:9pt;mso-wrap-distance-bottom:0;mso-position-horizontal:absolute;mso-position-horizontal-relative:page;mso-position-vertical:absolute;mso-position-vertical-relative:line;v-text-anchor:top" coordsize="9144,242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" path="m,2420366r9144,l9144,,,,,2420366xe" fillcolor="black" stroked="f" strokeweight="1pt">
                      <v:path arrowok="t"/>
                      <w10:wrap anchorx="page" anchory="line"/>
                    </v:shape>
                  </w:pict>
                </mc:Fallback>
              </mc:AlternateContent>
            </w:r>
            <w:r w:rsidRPr="00282E52">
              <w:rPr>
                <w:rFonts w:ascii="Times New Roman" w:hAnsi="Times New Roman"/>
                <w:color w:val="000000"/>
                <w:sz w:val="24"/>
                <w:szCs w:val="24"/>
              </w:rPr>
              <w:t xml:space="preserve">машин  </w:t>
            </w:r>
          </w:p>
        </w:tc>
        <w:tc>
          <w:tcPr>
            <w:tcW w:w="3095" w:type="dxa"/>
          </w:tcPr>
          <w:p w14:paraId="052521D7" w14:textId="77777777" w:rsidR="00D851C4" w:rsidRDefault="00D851C4" w:rsidP="00D36DDD">
            <w:pPr>
              <w:ind w:firstLine="567"/>
              <w:rPr>
                <w:rFonts w:ascii="Times New Roman" w:hAnsi="Times New Roman"/>
                <w:color w:val="000000" w:themeColor="text1"/>
                <w:sz w:val="24"/>
                <w:szCs w:val="24"/>
              </w:rPr>
            </w:pPr>
            <w:r w:rsidRPr="00282E52">
              <w:rPr>
                <w:rFonts w:ascii="Times New Roman" w:hAnsi="Times New Roman"/>
                <w:color w:val="000000"/>
                <w:sz w:val="24"/>
                <w:szCs w:val="24"/>
              </w:rPr>
              <w:t>ДПК 1.Ввод и обработка текстовых</w:t>
            </w:r>
            <w:r w:rsidRPr="00282E52">
              <w:rPr>
                <w:rFonts w:ascii="Times New Roman" w:hAnsi="Times New Roman"/>
                <w:sz w:val="24"/>
                <w:szCs w:val="24"/>
              </w:rPr>
              <w:t xml:space="preserve"> </w:t>
            </w:r>
            <w:r w:rsidRPr="00282E52">
              <w:rPr>
                <w:rFonts w:ascii="Times New Roman" w:hAnsi="Times New Roman"/>
                <w:color w:val="000000"/>
                <w:sz w:val="24"/>
                <w:szCs w:val="24"/>
              </w:rPr>
              <w:t xml:space="preserve">данных для сайтов  </w:t>
            </w:r>
          </w:p>
        </w:tc>
        <w:tc>
          <w:tcPr>
            <w:tcW w:w="3147" w:type="dxa"/>
          </w:tcPr>
          <w:p w14:paraId="7C8FD82B" w14:textId="77777777" w:rsidR="00D851C4" w:rsidRPr="00282E52" w:rsidRDefault="00D851C4" w:rsidP="00D36DDD">
            <w:pPr>
              <w:spacing w:before="25" w:line="253" w:lineRule="exact"/>
              <w:ind w:firstLine="567"/>
              <w:rPr>
                <w:rFonts w:ascii="Times New Roman" w:hAnsi="Times New Roman"/>
                <w:color w:val="010302"/>
                <w:sz w:val="24"/>
                <w:szCs w:val="24"/>
              </w:rPr>
            </w:pPr>
            <w:r w:rsidRPr="00282E52">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97B647C" wp14:editId="3DCAE820">
                      <wp:simplePos x="0" y="0"/>
                      <wp:positionH relativeFrom="page">
                        <wp:posOffset>1</wp:posOffset>
                      </wp:positionH>
                      <wp:positionV relativeFrom="line">
                        <wp:posOffset>-169</wp:posOffset>
                      </wp:positionV>
                      <wp:extent cx="9144" cy="19812"/>
                      <wp:effectExtent l="0" t="0" r="0" b="0"/>
                      <wp:wrapNone/>
                      <wp:docPr id="338" name="Freeform 338"/>
                      <wp:cNvGraphicFramePr/>
                      <a:graphic xmlns:a="http://schemas.openxmlformats.org/drawingml/2006/main">
                        <a:graphicData uri="http://schemas.microsoft.com/office/word/2010/wordprocessingShape">
                          <wps:wsp>
                            <wps:cNvSpPr/>
                            <wps:spPr>
                              <a:xfrm>
                                <a:off x="0" y="0"/>
                                <a:ext cx="9144" cy="19812"/>
                              </a:xfrm>
                              <a:custGeom>
                                <a:avLst/>
                                <a:gdLst/>
                                <a:ahLst/>
                                <a:cxnLst/>
                                <a:rect l="l" t="t" r="r" b="b"/>
                                <a:pathLst>
                                  <a:path w="9144" h="19812">
                                    <a:moveTo>
                                      <a:pt x="0" y="19812"/>
                                    </a:moveTo>
                                    <a:lnTo>
                                      <a:pt x="9144" y="19812"/>
                                    </a:lnTo>
                                    <a:lnTo>
                                      <a:pt x="9144" y="0"/>
                                    </a:lnTo>
                                    <a:lnTo>
                                      <a:pt x="0" y="0"/>
                                    </a:lnTo>
                                    <a:lnTo>
                                      <a:pt x="0" y="19812"/>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C2F219C" id="Freeform 338" o:spid="_x0000_s1026" style="position:absolute;margin-left:0;margin-top:0;width:.7pt;height:1.55pt;z-index:251668480;visibility:visible;mso-wrap-style:square;mso-wrap-distance-left:9pt;mso-wrap-distance-top:0;mso-wrap-distance-right:9pt;mso-wrap-distance-bottom:0;mso-position-horizontal:absolute;mso-position-horizontal-relative:page;mso-position-vertical:absolute;mso-position-vertical-relative:line;v-text-anchor:top" coordsize="9144,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" path="m,19812r9144,l9144,,,,,19812xe" fillcolor="black" stroked="f" strokeweight="1pt">
                      <v:path arrowok="t"/>
                      <w10:wrap anchorx="page" anchory="line"/>
                    </v:shape>
                  </w:pict>
                </mc:Fallback>
              </mc:AlternateContent>
            </w:r>
            <w:r w:rsidRPr="00282E52">
              <w:rPr>
                <w:rFonts w:ascii="Times New Roman" w:hAnsi="Times New Roman"/>
                <w:color w:val="000000"/>
                <w:sz w:val="24"/>
                <w:szCs w:val="24"/>
              </w:rPr>
              <w:t>Знани</w:t>
            </w:r>
            <w:r>
              <w:rPr>
                <w:rFonts w:ascii="Times New Roman" w:hAnsi="Times New Roman"/>
                <w:color w:val="000000"/>
                <w:sz w:val="24"/>
                <w:szCs w:val="24"/>
              </w:rPr>
              <w:t xml:space="preserve">я: технические средства сбора, </w:t>
            </w:r>
            <w:r w:rsidRPr="00282E52">
              <w:rPr>
                <w:rFonts w:ascii="Times New Roman" w:hAnsi="Times New Roman"/>
                <w:color w:val="000000"/>
                <w:sz w:val="24"/>
                <w:szCs w:val="24"/>
              </w:rPr>
              <w:t>обработки и хранения те</w:t>
            </w:r>
            <w:r>
              <w:rPr>
                <w:rFonts w:ascii="Times New Roman" w:hAnsi="Times New Roman"/>
                <w:color w:val="000000"/>
                <w:sz w:val="24"/>
                <w:szCs w:val="24"/>
              </w:rPr>
              <w:t>кстовой информации; стандарты</w:t>
            </w:r>
            <w:r w:rsidRPr="00282E52">
              <w:rPr>
                <w:rFonts w:ascii="Times New Roman" w:hAnsi="Times New Roman"/>
                <w:color w:val="000000"/>
                <w:sz w:val="24"/>
                <w:szCs w:val="24"/>
              </w:rPr>
              <w:t xml:space="preserve"> распространенных форматов текстовых</w:t>
            </w:r>
            <w:r w:rsidRPr="00282E52">
              <w:rPr>
                <w:rFonts w:ascii="Times New Roman" w:hAnsi="Times New Roman"/>
                <w:sz w:val="24"/>
                <w:szCs w:val="24"/>
              </w:rPr>
              <w:t xml:space="preserve"> </w:t>
            </w:r>
            <w:r>
              <w:rPr>
                <w:rFonts w:ascii="Times New Roman" w:hAnsi="Times New Roman"/>
                <w:color w:val="000000"/>
                <w:sz w:val="24"/>
                <w:szCs w:val="24"/>
              </w:rPr>
              <w:t xml:space="preserve">и табличных данных; правила форматирования электронных </w:t>
            </w:r>
            <w:r w:rsidRPr="00282E52">
              <w:rPr>
                <w:rFonts w:ascii="Times New Roman" w:hAnsi="Times New Roman"/>
                <w:color w:val="000000"/>
                <w:sz w:val="24"/>
                <w:szCs w:val="24"/>
              </w:rPr>
              <w:t xml:space="preserve">документов  </w:t>
            </w:r>
          </w:p>
          <w:p w14:paraId="3564EA20" w14:textId="77777777" w:rsidR="00D851C4" w:rsidRPr="00282E52" w:rsidRDefault="00D851C4" w:rsidP="00D36DDD">
            <w:pPr>
              <w:spacing w:line="253" w:lineRule="exact"/>
              <w:ind w:firstLine="567"/>
              <w:rPr>
                <w:rFonts w:ascii="Times New Roman" w:hAnsi="Times New Roman"/>
                <w:color w:val="010302"/>
                <w:sz w:val="24"/>
                <w:szCs w:val="24"/>
              </w:rPr>
            </w:pPr>
            <w:r w:rsidRPr="00282E52">
              <w:rPr>
                <w:rFonts w:ascii="Times New Roman" w:hAnsi="Times New Roman"/>
                <w:color w:val="000000"/>
                <w:sz w:val="24"/>
                <w:szCs w:val="24"/>
              </w:rPr>
              <w:t>Уме</w:t>
            </w:r>
            <w:r>
              <w:rPr>
                <w:rFonts w:ascii="Times New Roman" w:hAnsi="Times New Roman"/>
                <w:color w:val="000000"/>
                <w:sz w:val="24"/>
                <w:szCs w:val="24"/>
              </w:rPr>
              <w:t xml:space="preserve">ния: использовать компьютерную </w:t>
            </w:r>
            <w:r w:rsidRPr="00282E52">
              <w:rPr>
                <w:rFonts w:ascii="Times New Roman" w:hAnsi="Times New Roman"/>
                <w:color w:val="000000"/>
                <w:sz w:val="24"/>
                <w:szCs w:val="24"/>
              </w:rPr>
              <w:t>техн</w:t>
            </w:r>
            <w:r>
              <w:rPr>
                <w:rFonts w:ascii="Times New Roman" w:hAnsi="Times New Roman"/>
                <w:color w:val="000000"/>
                <w:sz w:val="24"/>
                <w:szCs w:val="24"/>
              </w:rPr>
              <w:t xml:space="preserve">ику и устройства для получения цифровых данных, вводить и </w:t>
            </w:r>
            <w:r w:rsidRPr="00282E52">
              <w:rPr>
                <w:rFonts w:ascii="Times New Roman" w:hAnsi="Times New Roman"/>
                <w:color w:val="000000"/>
                <w:sz w:val="24"/>
                <w:szCs w:val="24"/>
              </w:rPr>
              <w:t>обрабатывать данные</w:t>
            </w:r>
            <w:r>
              <w:rPr>
                <w:rFonts w:ascii="Times New Roman" w:hAnsi="Times New Roman"/>
                <w:color w:val="000000"/>
                <w:sz w:val="24"/>
                <w:szCs w:val="24"/>
              </w:rPr>
              <w:t xml:space="preserve"> в текстовом </w:t>
            </w:r>
            <w:r w:rsidRPr="00282E52">
              <w:rPr>
                <w:rFonts w:ascii="Times New Roman" w:hAnsi="Times New Roman"/>
                <w:color w:val="000000"/>
                <w:sz w:val="24"/>
                <w:szCs w:val="24"/>
              </w:rPr>
              <w:t>реда</w:t>
            </w:r>
            <w:r>
              <w:rPr>
                <w:rFonts w:ascii="Times New Roman" w:hAnsi="Times New Roman"/>
                <w:color w:val="000000"/>
                <w:sz w:val="24"/>
                <w:szCs w:val="24"/>
              </w:rPr>
              <w:t xml:space="preserve">кторе, работать с документами, стилями, таблицами, списками, </w:t>
            </w:r>
            <w:r w:rsidRPr="00282E52">
              <w:rPr>
                <w:rFonts w:ascii="Times New Roman" w:hAnsi="Times New Roman"/>
                <w:color w:val="000000"/>
                <w:sz w:val="24"/>
                <w:szCs w:val="24"/>
              </w:rPr>
              <w:t>з</w:t>
            </w:r>
            <w:r>
              <w:rPr>
                <w:rFonts w:ascii="Times New Roman" w:hAnsi="Times New Roman"/>
                <w:color w:val="000000"/>
                <w:sz w:val="24"/>
                <w:szCs w:val="24"/>
              </w:rPr>
              <w:t>аголовками и другими элементами</w:t>
            </w:r>
            <w:r w:rsidRPr="00282E52">
              <w:rPr>
                <w:rFonts w:ascii="Times New Roman" w:hAnsi="Times New Roman"/>
                <w:color w:val="000000"/>
                <w:sz w:val="24"/>
                <w:szCs w:val="24"/>
              </w:rPr>
              <w:t xml:space="preserve"> форматирования  </w:t>
            </w:r>
          </w:p>
          <w:p w14:paraId="7B7694E1" w14:textId="77777777" w:rsidR="00D851C4" w:rsidRPr="00282E52" w:rsidRDefault="00D851C4" w:rsidP="00D36DDD">
            <w:pPr>
              <w:spacing w:line="252" w:lineRule="exact"/>
              <w:ind w:firstLine="567"/>
              <w:rPr>
                <w:rFonts w:ascii="Times New Roman" w:hAnsi="Times New Roman"/>
                <w:color w:val="010302"/>
                <w:sz w:val="24"/>
                <w:szCs w:val="24"/>
              </w:rPr>
            </w:pPr>
            <w:r>
              <w:rPr>
                <w:rFonts w:ascii="Times New Roman" w:hAnsi="Times New Roman"/>
                <w:color w:val="000000"/>
                <w:sz w:val="24"/>
                <w:szCs w:val="24"/>
              </w:rPr>
              <w:t xml:space="preserve">Практический опыт: набора и </w:t>
            </w:r>
            <w:r w:rsidRPr="00282E52">
              <w:rPr>
                <w:rFonts w:ascii="Times New Roman" w:hAnsi="Times New Roman"/>
                <w:color w:val="000000"/>
                <w:sz w:val="24"/>
                <w:szCs w:val="24"/>
              </w:rPr>
              <w:t>редактирования текста; сканирования и</w:t>
            </w:r>
            <w:r w:rsidRPr="00282E52">
              <w:rPr>
                <w:rFonts w:ascii="Times New Roman" w:hAnsi="Times New Roman"/>
                <w:sz w:val="24"/>
                <w:szCs w:val="24"/>
              </w:rPr>
              <w:t xml:space="preserve"> </w:t>
            </w:r>
            <w:r w:rsidRPr="00282E52">
              <w:rPr>
                <w:rFonts w:ascii="Times New Roman" w:hAnsi="Times New Roman"/>
                <w:color w:val="000000"/>
                <w:sz w:val="24"/>
                <w:szCs w:val="24"/>
              </w:rPr>
              <w:t>ра</w:t>
            </w:r>
            <w:r>
              <w:rPr>
                <w:rFonts w:ascii="Times New Roman" w:hAnsi="Times New Roman"/>
                <w:color w:val="000000"/>
                <w:sz w:val="24"/>
                <w:szCs w:val="24"/>
              </w:rPr>
              <w:t xml:space="preserve">спознавания текста, разметки и </w:t>
            </w:r>
            <w:r w:rsidRPr="00282E52">
              <w:rPr>
                <w:rFonts w:ascii="Times New Roman" w:hAnsi="Times New Roman"/>
                <w:color w:val="000000"/>
                <w:sz w:val="24"/>
                <w:szCs w:val="24"/>
              </w:rPr>
              <w:t>форматирования документ</w:t>
            </w:r>
            <w:r>
              <w:rPr>
                <w:rFonts w:ascii="Times New Roman" w:hAnsi="Times New Roman"/>
                <w:color w:val="000000"/>
                <w:sz w:val="24"/>
                <w:szCs w:val="24"/>
              </w:rPr>
              <w:t>ов; сохранения, копирования и резервирования документов; преобразования и перекомпоновки</w:t>
            </w:r>
            <w:r w:rsidRPr="00282E52">
              <w:rPr>
                <w:rFonts w:ascii="Times New Roman" w:hAnsi="Times New Roman"/>
                <w:color w:val="000000"/>
                <w:sz w:val="24"/>
                <w:szCs w:val="24"/>
              </w:rPr>
              <w:t xml:space="preserve"> д</w:t>
            </w:r>
            <w:r>
              <w:rPr>
                <w:rFonts w:ascii="Times New Roman" w:hAnsi="Times New Roman"/>
                <w:color w:val="000000"/>
                <w:sz w:val="24"/>
                <w:szCs w:val="24"/>
              </w:rPr>
              <w:t>анных, связанные с изменениями структуры документов, форм и</w:t>
            </w:r>
            <w:r w:rsidRPr="00282E52">
              <w:rPr>
                <w:rFonts w:ascii="Times New Roman" w:hAnsi="Times New Roman"/>
                <w:color w:val="000000"/>
                <w:sz w:val="24"/>
                <w:szCs w:val="24"/>
              </w:rPr>
              <w:t xml:space="preserve"> требо</w:t>
            </w:r>
            <w:r>
              <w:rPr>
                <w:rFonts w:ascii="Times New Roman" w:hAnsi="Times New Roman"/>
                <w:color w:val="000000"/>
                <w:sz w:val="24"/>
                <w:szCs w:val="24"/>
              </w:rPr>
              <w:t xml:space="preserve">ваний к оформлению; сохранения </w:t>
            </w:r>
            <w:r w:rsidRPr="00282E52">
              <w:rPr>
                <w:rFonts w:ascii="Times New Roman" w:hAnsi="Times New Roman"/>
                <w:color w:val="000000"/>
                <w:sz w:val="24"/>
                <w:szCs w:val="24"/>
              </w:rPr>
              <w:t xml:space="preserve">документов в различных  </w:t>
            </w:r>
          </w:p>
          <w:p w14:paraId="0F3A71FA" w14:textId="77777777" w:rsidR="00D851C4" w:rsidRDefault="00D851C4" w:rsidP="00D36DDD">
            <w:pPr>
              <w:ind w:firstLine="567"/>
              <w:rPr>
                <w:rFonts w:ascii="Times New Roman" w:hAnsi="Times New Roman"/>
                <w:color w:val="000000" w:themeColor="text1"/>
                <w:sz w:val="24"/>
                <w:szCs w:val="24"/>
              </w:rPr>
            </w:pPr>
            <w:r w:rsidRPr="00282E52">
              <w:rPr>
                <w:rFonts w:ascii="Times New Roman" w:hAnsi="Times New Roman"/>
                <w:color w:val="000000"/>
                <w:sz w:val="24"/>
                <w:szCs w:val="24"/>
              </w:rPr>
              <w:t xml:space="preserve">компьютерных форматах  </w:t>
            </w:r>
          </w:p>
        </w:tc>
      </w:tr>
      <w:tr w:rsidR="00D851C4" w14:paraId="73CBA021" w14:textId="77777777" w:rsidTr="00236247">
        <w:trPr>
          <w:trHeight w:val="370"/>
        </w:trPr>
        <w:tc>
          <w:tcPr>
            <w:tcW w:w="3103" w:type="dxa"/>
            <w:vMerge/>
          </w:tcPr>
          <w:p w14:paraId="5B808661" w14:textId="77777777" w:rsidR="00D851C4" w:rsidRPr="00282E52" w:rsidRDefault="00D851C4" w:rsidP="00D36DDD">
            <w:pPr>
              <w:ind w:firstLine="567"/>
              <w:rPr>
                <w:rFonts w:ascii="Times New Roman" w:hAnsi="Times New Roman"/>
                <w:color w:val="000000"/>
                <w:sz w:val="24"/>
                <w:szCs w:val="24"/>
              </w:rPr>
            </w:pPr>
          </w:p>
        </w:tc>
        <w:tc>
          <w:tcPr>
            <w:tcW w:w="3095" w:type="dxa"/>
          </w:tcPr>
          <w:p w14:paraId="6CB0181E" w14:textId="77777777" w:rsidR="00D851C4" w:rsidRDefault="00D851C4" w:rsidP="00D36DDD">
            <w:pPr>
              <w:ind w:firstLine="567"/>
              <w:rPr>
                <w:rFonts w:ascii="Times New Roman" w:hAnsi="Times New Roman"/>
                <w:color w:val="000000" w:themeColor="text1"/>
                <w:sz w:val="24"/>
                <w:szCs w:val="24"/>
              </w:rPr>
            </w:pPr>
            <w:r w:rsidRPr="00282E52">
              <w:rPr>
                <w:rFonts w:ascii="Times New Roman" w:hAnsi="Times New Roman"/>
                <w:color w:val="000000"/>
                <w:sz w:val="24"/>
                <w:szCs w:val="24"/>
              </w:rPr>
              <w:t>ДПК 2. Сканирование и обработка</w:t>
            </w:r>
            <w:r w:rsidRPr="00282E52">
              <w:rPr>
                <w:rFonts w:ascii="Times New Roman" w:hAnsi="Times New Roman"/>
                <w:sz w:val="24"/>
                <w:szCs w:val="24"/>
              </w:rPr>
              <w:t xml:space="preserve"> </w:t>
            </w:r>
            <w:r w:rsidRPr="00282E52">
              <w:rPr>
                <w:rFonts w:ascii="Times New Roman" w:hAnsi="Times New Roman"/>
                <w:color w:val="000000"/>
                <w:sz w:val="24"/>
                <w:szCs w:val="24"/>
              </w:rPr>
              <w:t xml:space="preserve">графической информации  </w:t>
            </w:r>
          </w:p>
        </w:tc>
        <w:tc>
          <w:tcPr>
            <w:tcW w:w="3147" w:type="dxa"/>
          </w:tcPr>
          <w:p w14:paraId="3A9A31C8" w14:textId="77777777" w:rsidR="00D851C4" w:rsidRPr="00282E52" w:rsidRDefault="00D851C4" w:rsidP="00D36DDD">
            <w:pPr>
              <w:spacing w:before="27" w:line="253" w:lineRule="exact"/>
              <w:ind w:firstLine="567"/>
              <w:rPr>
                <w:rFonts w:ascii="Times New Roman" w:hAnsi="Times New Roman"/>
                <w:color w:val="010302"/>
                <w:sz w:val="24"/>
                <w:szCs w:val="24"/>
              </w:rPr>
            </w:pPr>
            <w:r w:rsidRPr="00282E52">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2C37EFDD" wp14:editId="78F9BBC3">
                      <wp:simplePos x="0" y="0"/>
                      <wp:positionH relativeFrom="page">
                        <wp:posOffset>1</wp:posOffset>
                      </wp:positionH>
                      <wp:positionV relativeFrom="line">
                        <wp:posOffset>-424</wp:posOffset>
                      </wp:positionV>
                      <wp:extent cx="9144" cy="19812"/>
                      <wp:effectExtent l="0" t="0" r="0" b="0"/>
                      <wp:wrapNone/>
                      <wp:docPr id="339" name="Freeform 339"/>
                      <wp:cNvGraphicFramePr/>
                      <a:graphic xmlns:a="http://schemas.openxmlformats.org/drawingml/2006/main">
                        <a:graphicData uri="http://schemas.microsoft.com/office/word/2010/wordprocessingShape">
                          <wps:wsp>
                            <wps:cNvSpPr/>
                            <wps:spPr>
                              <a:xfrm>
                                <a:off x="0" y="0"/>
                                <a:ext cx="9144" cy="19812"/>
                              </a:xfrm>
                              <a:custGeom>
                                <a:avLst/>
                                <a:gdLst/>
                                <a:ahLst/>
                                <a:cxnLst/>
                                <a:rect l="l" t="t" r="r" b="b"/>
                                <a:pathLst>
                                  <a:path w="9144" h="19812">
                                    <a:moveTo>
                                      <a:pt x="0" y="19812"/>
                                    </a:moveTo>
                                    <a:lnTo>
                                      <a:pt x="9144" y="19812"/>
                                    </a:lnTo>
                                    <a:lnTo>
                                      <a:pt x="9144" y="0"/>
                                    </a:lnTo>
                                    <a:lnTo>
                                      <a:pt x="0" y="0"/>
                                    </a:lnTo>
                                    <a:lnTo>
                                      <a:pt x="0" y="19812"/>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BBBCC2C" id="Freeform 339" o:spid="_x0000_s1026" style="position:absolute;margin-left:0;margin-top:-.05pt;width:.7pt;height:1.55pt;z-index:251669504;visibility:visible;mso-wrap-style:square;mso-wrap-distance-left:9pt;mso-wrap-distance-top:0;mso-wrap-distance-right:9pt;mso-wrap-distance-bottom:0;mso-position-horizontal:absolute;mso-position-horizontal-relative:page;mso-position-vertical:absolute;mso-position-vertical-relative:line;v-text-anchor:top" coordsize="9144,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" path="m,19812r9144,l9144,,,,,19812xe" fillcolor="black" stroked="f" strokeweight="1pt">
                      <v:path arrowok="t"/>
                      <w10:wrap anchorx="page" anchory="line"/>
                    </v:shape>
                  </w:pict>
                </mc:Fallback>
              </mc:AlternateContent>
            </w:r>
            <w:r w:rsidRPr="00282E52">
              <w:rPr>
                <w:rFonts w:ascii="Times New Roman" w:hAnsi="Times New Roman"/>
                <w:color w:val="000000"/>
                <w:sz w:val="24"/>
                <w:szCs w:val="24"/>
              </w:rPr>
              <w:t>Зн</w:t>
            </w:r>
            <w:r>
              <w:rPr>
                <w:rFonts w:ascii="Times New Roman" w:hAnsi="Times New Roman"/>
                <w:color w:val="000000"/>
                <w:sz w:val="24"/>
                <w:szCs w:val="24"/>
              </w:rPr>
              <w:t xml:space="preserve">ания: основные характеристики, принципы работы и возможности </w:t>
            </w:r>
            <w:r w:rsidRPr="00282E52">
              <w:rPr>
                <w:rFonts w:ascii="Times New Roman" w:hAnsi="Times New Roman"/>
                <w:color w:val="000000"/>
                <w:sz w:val="24"/>
                <w:szCs w:val="24"/>
              </w:rPr>
              <w:t>р</w:t>
            </w:r>
            <w:r>
              <w:rPr>
                <w:rFonts w:ascii="Times New Roman" w:hAnsi="Times New Roman"/>
                <w:color w:val="000000"/>
                <w:sz w:val="24"/>
                <w:szCs w:val="24"/>
              </w:rPr>
              <w:t xml:space="preserve">азличных типов сканеров; основы компьютерной графики, методы представления и обработки графической информации в </w:t>
            </w:r>
            <w:r w:rsidRPr="00282E52">
              <w:rPr>
                <w:rFonts w:ascii="Times New Roman" w:hAnsi="Times New Roman"/>
                <w:color w:val="000000"/>
                <w:sz w:val="24"/>
                <w:szCs w:val="24"/>
              </w:rPr>
              <w:t xml:space="preserve">компьютере;  </w:t>
            </w:r>
          </w:p>
          <w:p w14:paraId="48749B4D" w14:textId="77777777" w:rsidR="00D851C4" w:rsidRPr="00282E52" w:rsidRDefault="00D851C4" w:rsidP="00D36DDD">
            <w:pPr>
              <w:spacing w:before="14" w:line="252" w:lineRule="exact"/>
              <w:ind w:firstLine="567"/>
              <w:rPr>
                <w:rFonts w:ascii="Times New Roman" w:hAnsi="Times New Roman"/>
                <w:color w:val="010302"/>
                <w:sz w:val="24"/>
                <w:szCs w:val="24"/>
              </w:rPr>
            </w:pPr>
            <w:r w:rsidRPr="00282E52">
              <w:rPr>
                <w:rFonts w:ascii="Times New Roman" w:hAnsi="Times New Roman"/>
                <w:color w:val="000000"/>
                <w:sz w:val="24"/>
                <w:szCs w:val="24"/>
              </w:rPr>
              <w:t>характеристики и распространенные  форматы графических файлов;  требования к характеристикам  изображений при размещении на веб-</w:t>
            </w:r>
            <w:r w:rsidRPr="00282E52">
              <w:rPr>
                <w:rFonts w:ascii="Times New Roman" w:hAnsi="Times New Roman"/>
                <w:sz w:val="24"/>
                <w:szCs w:val="24"/>
              </w:rPr>
              <w:t xml:space="preserve"> </w:t>
            </w:r>
            <w:r w:rsidRPr="00282E52">
              <w:rPr>
                <w:rFonts w:ascii="Times New Roman" w:hAnsi="Times New Roman"/>
                <w:color w:val="000000"/>
                <w:sz w:val="24"/>
                <w:szCs w:val="24"/>
              </w:rPr>
              <w:t>сайтах; законодательство Российской  Федерации в области интеллектуальной</w:t>
            </w:r>
            <w:r w:rsidRPr="00282E52">
              <w:rPr>
                <w:rFonts w:ascii="Times New Roman" w:hAnsi="Times New Roman"/>
                <w:sz w:val="24"/>
                <w:szCs w:val="24"/>
              </w:rPr>
              <w:t xml:space="preserve"> </w:t>
            </w:r>
            <w:r w:rsidRPr="00282E52">
              <w:rPr>
                <w:rFonts w:ascii="Times New Roman" w:hAnsi="Times New Roman"/>
                <w:color w:val="000000"/>
                <w:sz w:val="24"/>
                <w:szCs w:val="24"/>
              </w:rPr>
              <w:t>собственности, правила использования  информационных материалов в</w:t>
            </w:r>
            <w:r>
              <w:rPr>
                <w:rFonts w:ascii="Times New Roman" w:hAnsi="Times New Roman"/>
                <w:color w:val="000000"/>
                <w:sz w:val="24"/>
                <w:szCs w:val="24"/>
              </w:rPr>
              <w:t xml:space="preserve"> </w:t>
            </w:r>
            <w:r w:rsidRPr="00282E52">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1FA516D0" wp14:editId="1B68DD7E">
                      <wp:simplePos x="0" y="0"/>
                      <wp:positionH relativeFrom="page">
                        <wp:posOffset>1</wp:posOffset>
                      </wp:positionH>
                      <wp:positionV relativeFrom="line">
                        <wp:posOffset>-8678</wp:posOffset>
                      </wp:positionV>
                      <wp:extent cx="9144" cy="9144"/>
                      <wp:effectExtent l="0" t="0" r="0" b="0"/>
                      <wp:wrapNone/>
                      <wp:docPr id="357" name="Freeform 35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7DEADA" id="Freeform 357" o:spid="_x0000_s1026" style="position:absolute;margin-left:0;margin-top:-.7pt;width:.7pt;height:.7pt;z-index:25167155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" path="m,9144r9144,l9144,,,,,9144xe" fillcolor="black" stroked="f" strokeweight="1pt">
                      <v:stroke joinstyle="miter"/>
                      <v:path arrowok="t"/>
                      <w10:wrap anchorx="page" anchory="line"/>
                    </v:shape>
                  </w:pict>
                </mc:Fallback>
              </mc:AlternateContent>
            </w:r>
            <w:r w:rsidRPr="00282E52">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2105D988" wp14:editId="7876F711">
                      <wp:simplePos x="0" y="0"/>
                      <wp:positionH relativeFrom="page">
                        <wp:posOffset>1</wp:posOffset>
                      </wp:positionH>
                      <wp:positionV relativeFrom="line">
                        <wp:posOffset>466</wp:posOffset>
                      </wp:positionV>
                      <wp:extent cx="9144" cy="10668"/>
                      <wp:effectExtent l="0" t="0" r="0" b="0"/>
                      <wp:wrapNone/>
                      <wp:docPr id="358" name="Freeform 358"/>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72F5E0" id="Freeform 358" o:spid="_x0000_s1026" style="position:absolute;margin-left:0;margin-top:.05pt;width:.7pt;height:.85pt;z-index:251670528;visibility:visible;mso-wrap-style:square;mso-wrap-distance-left:9pt;mso-wrap-distance-top:0;mso-wrap-distance-right:9pt;mso-wrap-distance-bottom:0;mso-position-horizontal:absolute;mso-position-horizontal-relative:page;mso-position-vertical:absolute;mso-position-vertical-relative:line;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" path="m,10668r9144,l9144,,,,,10668xe" fillcolor="black" stroked="f" strokeweight="1pt">
                      <v:stroke joinstyle="miter"/>
                      <v:path arrowok="t"/>
                      <w10:wrap anchorx="page" anchory="line"/>
                    </v:shape>
                  </w:pict>
                </mc:Fallback>
              </mc:AlternateContent>
            </w:r>
            <w:r w:rsidRPr="00282E52">
              <w:rPr>
                <w:rFonts w:ascii="Times New Roman" w:hAnsi="Times New Roman"/>
                <w:color w:val="000000"/>
                <w:sz w:val="24"/>
                <w:szCs w:val="24"/>
              </w:rPr>
              <w:t>информационно-</w:t>
            </w:r>
            <w:r w:rsidRPr="00282E52">
              <w:rPr>
                <w:rFonts w:ascii="Times New Roman" w:hAnsi="Times New Roman"/>
                <w:sz w:val="24"/>
                <w:szCs w:val="24"/>
              </w:rPr>
              <w:t xml:space="preserve"> </w:t>
            </w:r>
            <w:r w:rsidRPr="00282E52">
              <w:rPr>
                <w:rFonts w:ascii="Times New Roman" w:hAnsi="Times New Roman"/>
                <w:color w:val="000000"/>
                <w:sz w:val="24"/>
                <w:szCs w:val="24"/>
              </w:rPr>
              <w:t xml:space="preserve">телекоммуникационной сети  «Интернет»  </w:t>
            </w:r>
          </w:p>
          <w:p w14:paraId="3C76A40D" w14:textId="77777777" w:rsidR="00D851C4" w:rsidRPr="00282E52" w:rsidRDefault="00D851C4" w:rsidP="00D36DDD">
            <w:pPr>
              <w:spacing w:line="254" w:lineRule="exact"/>
              <w:ind w:firstLine="567"/>
              <w:rPr>
                <w:rFonts w:ascii="Times New Roman" w:hAnsi="Times New Roman"/>
                <w:color w:val="010302"/>
                <w:sz w:val="24"/>
                <w:szCs w:val="24"/>
              </w:rPr>
            </w:pPr>
            <w:r w:rsidRPr="00282E52">
              <w:rPr>
                <w:rFonts w:ascii="Times New Roman" w:hAnsi="Times New Roman"/>
                <w:color w:val="000000"/>
                <w:sz w:val="24"/>
                <w:szCs w:val="24"/>
              </w:rPr>
              <w:t>Умения: работать с оборуд</w:t>
            </w:r>
            <w:r>
              <w:rPr>
                <w:rFonts w:ascii="Times New Roman" w:hAnsi="Times New Roman"/>
                <w:color w:val="000000"/>
                <w:sz w:val="24"/>
                <w:szCs w:val="24"/>
              </w:rPr>
              <w:t>ованием для оцифровывания изобр</w:t>
            </w:r>
            <w:r w:rsidRPr="00282E52">
              <w:rPr>
                <w:rFonts w:ascii="Times New Roman" w:hAnsi="Times New Roman"/>
                <w:color w:val="000000"/>
                <w:sz w:val="24"/>
                <w:szCs w:val="24"/>
              </w:rPr>
              <w:t xml:space="preserve">ажений:  </w:t>
            </w:r>
          </w:p>
          <w:p w14:paraId="2E8060B7" w14:textId="77777777" w:rsidR="00D851C4" w:rsidRPr="00282E52" w:rsidRDefault="00D851C4" w:rsidP="00D36DDD">
            <w:pPr>
              <w:spacing w:line="253" w:lineRule="exact"/>
              <w:ind w:firstLine="567"/>
              <w:rPr>
                <w:rFonts w:ascii="Times New Roman" w:hAnsi="Times New Roman"/>
                <w:color w:val="010302"/>
                <w:sz w:val="24"/>
                <w:szCs w:val="24"/>
              </w:rPr>
            </w:pPr>
            <w:r>
              <w:rPr>
                <w:rFonts w:ascii="Times New Roman" w:hAnsi="Times New Roman"/>
                <w:color w:val="000000"/>
                <w:sz w:val="24"/>
                <w:szCs w:val="24"/>
              </w:rPr>
              <w:t xml:space="preserve">сканером, многофункциональным </w:t>
            </w:r>
            <w:r w:rsidRPr="00282E52">
              <w:rPr>
                <w:rFonts w:ascii="Times New Roman" w:hAnsi="Times New Roman"/>
                <w:color w:val="000000"/>
                <w:sz w:val="24"/>
                <w:szCs w:val="24"/>
              </w:rPr>
              <w:t>устройством, фотокамерой; раб</w:t>
            </w:r>
            <w:r>
              <w:rPr>
                <w:rFonts w:ascii="Times New Roman" w:hAnsi="Times New Roman"/>
                <w:color w:val="000000"/>
                <w:sz w:val="24"/>
                <w:szCs w:val="24"/>
              </w:rPr>
              <w:t xml:space="preserve">отать со специализированным программным </w:t>
            </w:r>
            <w:r w:rsidRPr="00282E52">
              <w:rPr>
                <w:rFonts w:ascii="Times New Roman" w:hAnsi="Times New Roman"/>
                <w:color w:val="000000"/>
                <w:sz w:val="24"/>
                <w:szCs w:val="24"/>
              </w:rPr>
              <w:t>обесп</w:t>
            </w:r>
            <w:r>
              <w:rPr>
                <w:rFonts w:ascii="Times New Roman" w:hAnsi="Times New Roman"/>
                <w:color w:val="000000"/>
                <w:sz w:val="24"/>
                <w:szCs w:val="24"/>
              </w:rPr>
              <w:t xml:space="preserve">ечением, настраивать параметры </w:t>
            </w:r>
            <w:r w:rsidRPr="00282E52">
              <w:rPr>
                <w:rFonts w:ascii="Times New Roman" w:hAnsi="Times New Roman"/>
                <w:color w:val="000000"/>
                <w:sz w:val="24"/>
                <w:szCs w:val="24"/>
              </w:rPr>
              <w:t>скани</w:t>
            </w:r>
            <w:r>
              <w:rPr>
                <w:rFonts w:ascii="Times New Roman" w:hAnsi="Times New Roman"/>
                <w:color w:val="000000"/>
                <w:sz w:val="24"/>
                <w:szCs w:val="24"/>
              </w:rPr>
              <w:t>рования; работать в графических</w:t>
            </w:r>
            <w:r w:rsidRPr="00282E52">
              <w:rPr>
                <w:rFonts w:ascii="Times New Roman" w:hAnsi="Times New Roman"/>
                <w:color w:val="000000"/>
                <w:sz w:val="24"/>
                <w:szCs w:val="24"/>
              </w:rPr>
              <w:t xml:space="preserve"> редакторах и обрабатывать растровые и</w:t>
            </w:r>
            <w:r w:rsidRPr="00282E52">
              <w:rPr>
                <w:rFonts w:ascii="Times New Roman" w:hAnsi="Times New Roman"/>
                <w:sz w:val="24"/>
                <w:szCs w:val="24"/>
              </w:rPr>
              <w:t xml:space="preserve"> </w:t>
            </w:r>
            <w:r w:rsidRPr="00282E52">
              <w:rPr>
                <w:rFonts w:ascii="Times New Roman" w:hAnsi="Times New Roman"/>
                <w:color w:val="000000"/>
                <w:sz w:val="24"/>
                <w:szCs w:val="24"/>
              </w:rPr>
              <w:t>векторные из</w:t>
            </w:r>
            <w:r>
              <w:rPr>
                <w:rFonts w:ascii="Times New Roman" w:hAnsi="Times New Roman"/>
                <w:color w:val="000000"/>
                <w:sz w:val="24"/>
                <w:szCs w:val="24"/>
              </w:rPr>
              <w:t>ображения: масштабировать, код</w:t>
            </w:r>
            <w:r w:rsidRPr="00282E52">
              <w:rPr>
                <w:rFonts w:ascii="Times New Roman" w:hAnsi="Times New Roman"/>
                <w:color w:val="000000"/>
                <w:sz w:val="24"/>
                <w:szCs w:val="24"/>
              </w:rPr>
              <w:t>ировать, изменять</w:t>
            </w:r>
            <w:r w:rsidRPr="00282E52">
              <w:rPr>
                <w:rFonts w:ascii="Times New Roman" w:hAnsi="Times New Roman"/>
                <w:sz w:val="24"/>
                <w:szCs w:val="24"/>
              </w:rPr>
              <w:t xml:space="preserve"> </w:t>
            </w:r>
            <w:r w:rsidRPr="00282E52">
              <w:rPr>
                <w:rFonts w:ascii="Times New Roman" w:hAnsi="Times New Roman"/>
                <w:color w:val="000000"/>
                <w:sz w:val="24"/>
                <w:szCs w:val="24"/>
              </w:rPr>
              <w:t>раз</w:t>
            </w:r>
            <w:r>
              <w:rPr>
                <w:rFonts w:ascii="Times New Roman" w:hAnsi="Times New Roman"/>
                <w:color w:val="000000"/>
                <w:sz w:val="24"/>
                <w:szCs w:val="24"/>
              </w:rPr>
              <w:t xml:space="preserve">решение и палитру, компоновать </w:t>
            </w:r>
            <w:r w:rsidRPr="00282E52">
              <w:rPr>
                <w:rFonts w:ascii="Times New Roman" w:hAnsi="Times New Roman"/>
                <w:color w:val="000000"/>
                <w:sz w:val="24"/>
                <w:szCs w:val="24"/>
              </w:rPr>
              <w:t xml:space="preserve">изображения.  </w:t>
            </w:r>
          </w:p>
          <w:p w14:paraId="0E0B05BB" w14:textId="77777777" w:rsidR="00D851C4" w:rsidRPr="00282E52" w:rsidRDefault="00D851C4" w:rsidP="00D36DDD">
            <w:pPr>
              <w:spacing w:line="253" w:lineRule="exact"/>
              <w:ind w:firstLine="567"/>
              <w:rPr>
                <w:rFonts w:ascii="Times New Roman" w:hAnsi="Times New Roman"/>
                <w:color w:val="010302"/>
                <w:sz w:val="24"/>
                <w:szCs w:val="24"/>
              </w:rPr>
            </w:pPr>
            <w:r>
              <w:rPr>
                <w:rFonts w:ascii="Times New Roman" w:hAnsi="Times New Roman"/>
                <w:color w:val="000000"/>
                <w:sz w:val="24"/>
                <w:szCs w:val="24"/>
              </w:rPr>
              <w:t xml:space="preserve">Практический опыт: настройки оборудования и программного обеспечения для сканирования; подготовки материалов для </w:t>
            </w:r>
            <w:r w:rsidRPr="00282E52">
              <w:rPr>
                <w:rFonts w:ascii="Times New Roman" w:hAnsi="Times New Roman"/>
                <w:color w:val="000000"/>
                <w:sz w:val="24"/>
                <w:szCs w:val="24"/>
              </w:rPr>
              <w:t>сканир</w:t>
            </w:r>
            <w:r>
              <w:rPr>
                <w:rFonts w:ascii="Times New Roman" w:hAnsi="Times New Roman"/>
                <w:color w:val="000000"/>
                <w:sz w:val="24"/>
                <w:szCs w:val="24"/>
              </w:rPr>
              <w:t xml:space="preserve">ования; определения параметров сканирования; </w:t>
            </w:r>
            <w:r>
              <w:rPr>
                <w:rFonts w:ascii="Times New Roman" w:hAnsi="Times New Roman"/>
                <w:color w:val="000000"/>
                <w:sz w:val="24"/>
                <w:szCs w:val="24"/>
              </w:rPr>
              <w:lastRenderedPageBreak/>
              <w:t xml:space="preserve">сканирования </w:t>
            </w:r>
            <w:r w:rsidRPr="00282E52">
              <w:rPr>
                <w:rFonts w:ascii="Times New Roman" w:hAnsi="Times New Roman"/>
                <w:color w:val="000000"/>
                <w:sz w:val="24"/>
                <w:szCs w:val="24"/>
              </w:rPr>
              <w:t xml:space="preserve">документов, сохранение, перемещение  </w:t>
            </w:r>
          </w:p>
          <w:p w14:paraId="57E781B7" w14:textId="77777777" w:rsidR="00D851C4" w:rsidRPr="00282E52" w:rsidRDefault="00D851C4" w:rsidP="00D36DDD">
            <w:pPr>
              <w:spacing w:line="252" w:lineRule="exact"/>
              <w:ind w:firstLine="567"/>
              <w:rPr>
                <w:rFonts w:ascii="Times New Roman" w:hAnsi="Times New Roman"/>
                <w:color w:val="010302"/>
                <w:sz w:val="24"/>
                <w:szCs w:val="24"/>
              </w:rPr>
            </w:pPr>
            <w:r w:rsidRPr="00282E52">
              <w:rPr>
                <w:rFonts w:ascii="Times New Roman" w:hAnsi="Times New Roman"/>
                <w:color w:val="000000"/>
                <w:sz w:val="24"/>
                <w:szCs w:val="24"/>
              </w:rPr>
              <w:t xml:space="preserve">и резервное копирование </w:t>
            </w:r>
            <w:r>
              <w:rPr>
                <w:rFonts w:ascii="Times New Roman" w:hAnsi="Times New Roman"/>
                <w:color w:val="000000"/>
                <w:sz w:val="24"/>
                <w:szCs w:val="24"/>
              </w:rPr>
              <w:t>файлов с</w:t>
            </w:r>
            <w:r w:rsidRPr="00282E52">
              <w:rPr>
                <w:rFonts w:ascii="Times New Roman" w:hAnsi="Times New Roman"/>
                <w:color w:val="000000"/>
                <w:sz w:val="24"/>
                <w:szCs w:val="24"/>
              </w:rPr>
              <w:t xml:space="preserve"> изображениями; обработки  </w:t>
            </w:r>
          </w:p>
          <w:p w14:paraId="67683ED1" w14:textId="77777777" w:rsidR="00D851C4" w:rsidRPr="00282E52" w:rsidRDefault="00D851C4" w:rsidP="00D36DDD">
            <w:pPr>
              <w:spacing w:line="252" w:lineRule="exact"/>
              <w:ind w:firstLine="567"/>
              <w:rPr>
                <w:rFonts w:ascii="Times New Roman" w:hAnsi="Times New Roman"/>
                <w:color w:val="010302"/>
                <w:sz w:val="24"/>
                <w:szCs w:val="24"/>
              </w:rPr>
            </w:pPr>
            <w:r>
              <w:rPr>
                <w:rFonts w:ascii="Times New Roman" w:hAnsi="Times New Roman"/>
                <w:color w:val="000000"/>
                <w:sz w:val="24"/>
                <w:szCs w:val="24"/>
              </w:rPr>
              <w:t xml:space="preserve">изображений (масштабирование, </w:t>
            </w:r>
            <w:r w:rsidRPr="00282E52">
              <w:rPr>
                <w:rFonts w:ascii="Times New Roman" w:hAnsi="Times New Roman"/>
                <w:color w:val="000000"/>
                <w:sz w:val="24"/>
                <w:szCs w:val="24"/>
              </w:rPr>
              <w:t>кадри</w:t>
            </w:r>
            <w:r>
              <w:rPr>
                <w:rFonts w:ascii="Times New Roman" w:hAnsi="Times New Roman"/>
                <w:color w:val="000000"/>
                <w:sz w:val="24"/>
                <w:szCs w:val="24"/>
              </w:rPr>
              <w:t>рование, изменение разрешения и</w:t>
            </w:r>
            <w:r w:rsidRPr="00282E52">
              <w:rPr>
                <w:rFonts w:ascii="Times New Roman" w:hAnsi="Times New Roman"/>
                <w:color w:val="000000"/>
                <w:sz w:val="24"/>
                <w:szCs w:val="24"/>
              </w:rPr>
              <w:t xml:space="preserve"> палитры); сохранения изоб</w:t>
            </w:r>
            <w:r>
              <w:rPr>
                <w:rFonts w:ascii="Times New Roman" w:hAnsi="Times New Roman"/>
                <w:color w:val="000000"/>
                <w:sz w:val="24"/>
                <w:szCs w:val="24"/>
              </w:rPr>
              <w:t xml:space="preserve">ражений в различных форматах и </w:t>
            </w:r>
            <w:r w:rsidRPr="00282E52">
              <w:rPr>
                <w:rFonts w:ascii="Times New Roman" w:hAnsi="Times New Roman"/>
                <w:color w:val="000000"/>
                <w:sz w:val="24"/>
                <w:szCs w:val="24"/>
              </w:rPr>
              <w:t>оптимизация их  для публикации в информационно-</w:t>
            </w:r>
            <w:r w:rsidRPr="00282E52">
              <w:rPr>
                <w:rFonts w:ascii="Times New Roman" w:hAnsi="Times New Roman"/>
                <w:sz w:val="24"/>
                <w:szCs w:val="24"/>
              </w:rPr>
              <w:t xml:space="preserve"> </w:t>
            </w:r>
            <w:r w:rsidRPr="00282E52">
              <w:rPr>
                <w:rFonts w:ascii="Times New Roman" w:hAnsi="Times New Roman"/>
                <w:color w:val="000000"/>
                <w:sz w:val="24"/>
                <w:szCs w:val="24"/>
              </w:rPr>
              <w:t xml:space="preserve">телекоммуникационной сети  </w:t>
            </w:r>
          </w:p>
          <w:p w14:paraId="253EC300" w14:textId="77777777" w:rsidR="00D851C4" w:rsidRDefault="00D851C4" w:rsidP="00D36DDD">
            <w:pPr>
              <w:ind w:firstLine="567"/>
              <w:rPr>
                <w:rFonts w:ascii="Times New Roman" w:hAnsi="Times New Roman"/>
                <w:color w:val="000000" w:themeColor="text1"/>
                <w:sz w:val="24"/>
                <w:szCs w:val="24"/>
              </w:rPr>
            </w:pPr>
            <w:r w:rsidRPr="00282E52">
              <w:rPr>
                <w:rFonts w:ascii="Times New Roman" w:hAnsi="Times New Roman"/>
                <w:color w:val="000000"/>
                <w:sz w:val="24"/>
                <w:szCs w:val="24"/>
              </w:rPr>
              <w:t xml:space="preserve">«Интернет»    </w:t>
            </w:r>
          </w:p>
        </w:tc>
      </w:tr>
      <w:tr w:rsidR="00D851C4" w:rsidRPr="00DD5823" w14:paraId="7DA6722A" w14:textId="77777777" w:rsidTr="00236247">
        <w:trPr>
          <w:trHeight w:val="370"/>
        </w:trPr>
        <w:tc>
          <w:tcPr>
            <w:tcW w:w="3103" w:type="dxa"/>
            <w:vMerge/>
          </w:tcPr>
          <w:p w14:paraId="65CAF69D" w14:textId="77777777" w:rsidR="00D851C4" w:rsidRPr="00282E52" w:rsidRDefault="00D851C4" w:rsidP="00D36DDD">
            <w:pPr>
              <w:ind w:firstLine="567"/>
              <w:rPr>
                <w:rFonts w:ascii="Times New Roman" w:hAnsi="Times New Roman"/>
                <w:color w:val="000000"/>
                <w:sz w:val="24"/>
                <w:szCs w:val="24"/>
              </w:rPr>
            </w:pPr>
          </w:p>
        </w:tc>
        <w:tc>
          <w:tcPr>
            <w:tcW w:w="3095" w:type="dxa"/>
          </w:tcPr>
          <w:p w14:paraId="3663E324" w14:textId="77777777" w:rsidR="00D851C4" w:rsidRDefault="00D851C4" w:rsidP="00D36DDD">
            <w:pPr>
              <w:ind w:firstLine="567"/>
              <w:rPr>
                <w:rFonts w:ascii="Times New Roman" w:hAnsi="Times New Roman"/>
                <w:color w:val="000000" w:themeColor="text1"/>
                <w:sz w:val="24"/>
                <w:szCs w:val="24"/>
              </w:rPr>
            </w:pPr>
            <w:r w:rsidRPr="00282E52">
              <w:rPr>
                <w:rFonts w:ascii="Times New Roman" w:hAnsi="Times New Roman"/>
                <w:color w:val="000000"/>
                <w:sz w:val="24"/>
                <w:szCs w:val="24"/>
              </w:rPr>
              <w:t>ДПК 3.Ведение информационных баз</w:t>
            </w:r>
            <w:r w:rsidRPr="00282E52">
              <w:rPr>
                <w:rFonts w:ascii="Times New Roman" w:hAnsi="Times New Roman"/>
                <w:sz w:val="24"/>
                <w:szCs w:val="24"/>
              </w:rPr>
              <w:t xml:space="preserve"> </w:t>
            </w:r>
            <w:r w:rsidRPr="00282E52">
              <w:rPr>
                <w:rFonts w:ascii="Times New Roman" w:hAnsi="Times New Roman"/>
                <w:color w:val="000000"/>
                <w:sz w:val="24"/>
                <w:szCs w:val="24"/>
              </w:rPr>
              <w:t xml:space="preserve">данных  </w:t>
            </w:r>
          </w:p>
        </w:tc>
        <w:tc>
          <w:tcPr>
            <w:tcW w:w="3147" w:type="dxa"/>
          </w:tcPr>
          <w:p w14:paraId="310DAA74" w14:textId="77777777" w:rsidR="00D851C4" w:rsidRPr="00282E52" w:rsidRDefault="00D851C4" w:rsidP="00D36DDD">
            <w:pPr>
              <w:spacing w:before="25" w:line="253" w:lineRule="exact"/>
              <w:ind w:firstLine="567"/>
              <w:rPr>
                <w:rFonts w:ascii="Times New Roman" w:hAnsi="Times New Roman"/>
                <w:color w:val="010302"/>
                <w:sz w:val="24"/>
                <w:szCs w:val="24"/>
              </w:rPr>
            </w:pPr>
            <w:r w:rsidRPr="00282E52">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06F13E04" wp14:editId="6FE4D639">
                      <wp:simplePos x="0" y="0"/>
                      <wp:positionH relativeFrom="page">
                        <wp:posOffset>1</wp:posOffset>
                      </wp:positionH>
                      <wp:positionV relativeFrom="line">
                        <wp:posOffset>-170</wp:posOffset>
                      </wp:positionV>
                      <wp:extent cx="9144" cy="19812"/>
                      <wp:effectExtent l="0" t="0" r="0" b="0"/>
                      <wp:wrapNone/>
                      <wp:docPr id="359" name="Freeform 359"/>
                      <wp:cNvGraphicFramePr/>
                      <a:graphic xmlns:a="http://schemas.openxmlformats.org/drawingml/2006/main">
                        <a:graphicData uri="http://schemas.microsoft.com/office/word/2010/wordprocessingShape">
                          <wps:wsp>
                            <wps:cNvSpPr/>
                            <wps:spPr>
                              <a:xfrm>
                                <a:off x="0" y="0"/>
                                <a:ext cx="9144" cy="19812"/>
                              </a:xfrm>
                              <a:custGeom>
                                <a:avLst/>
                                <a:gdLst/>
                                <a:ahLst/>
                                <a:cxnLst/>
                                <a:rect l="l" t="t" r="r" b="b"/>
                                <a:pathLst>
                                  <a:path w="9144" h="19812">
                                    <a:moveTo>
                                      <a:pt x="0" y="19812"/>
                                    </a:moveTo>
                                    <a:lnTo>
                                      <a:pt x="9144" y="19812"/>
                                    </a:lnTo>
                                    <a:lnTo>
                                      <a:pt x="9144" y="0"/>
                                    </a:lnTo>
                                    <a:lnTo>
                                      <a:pt x="0" y="0"/>
                                    </a:lnTo>
                                    <a:lnTo>
                                      <a:pt x="0" y="19812"/>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44712E27" id="Freeform 359" o:spid="_x0000_s1026" style="position:absolute;margin-left:0;margin-top:0;width:.7pt;height:1.55pt;z-index:251672576;visibility:visible;mso-wrap-style:square;mso-wrap-distance-left:9pt;mso-wrap-distance-top:0;mso-wrap-distance-right:9pt;mso-wrap-distance-bottom:0;mso-position-horizontal:absolute;mso-position-horizontal-relative:page;mso-position-vertical:absolute;mso-position-vertical-relative:line;v-text-anchor:top" coordsize="9144,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" path="m,19812r9144,l9144,,,,,19812xe" fillcolor="black" stroked="f" strokeweight="1pt">
                      <v:path arrowok="t"/>
                      <w10:wrap anchorx="page" anchory="line"/>
                    </v:shape>
                  </w:pict>
                </mc:Fallback>
              </mc:AlternateContent>
            </w:r>
            <w:r w:rsidRPr="00282E52">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38FB4071" wp14:editId="19E41315">
                      <wp:simplePos x="0" y="0"/>
                      <wp:positionH relativeFrom="page">
                        <wp:posOffset>9145</wp:posOffset>
                      </wp:positionH>
                      <wp:positionV relativeFrom="line">
                        <wp:posOffset>8974</wp:posOffset>
                      </wp:positionV>
                      <wp:extent cx="2421890" cy="10668"/>
                      <wp:effectExtent l="0" t="0" r="0" b="0"/>
                      <wp:wrapNone/>
                      <wp:docPr id="360" name="Freeform 360"/>
                      <wp:cNvGraphicFramePr/>
                      <a:graphic xmlns:a="http://schemas.openxmlformats.org/drawingml/2006/main">
                        <a:graphicData uri="http://schemas.microsoft.com/office/word/2010/wordprocessingShape">
                          <wps:wsp>
                            <wps:cNvSpPr/>
                            <wps:spPr>
                              <a:xfrm>
                                <a:off x="0" y="0"/>
                                <a:ext cx="2421890" cy="10668"/>
                              </a:xfrm>
                              <a:custGeom>
                                <a:avLst/>
                                <a:gdLst/>
                                <a:ahLst/>
                                <a:cxnLst/>
                                <a:rect l="l" t="t" r="r" b="b"/>
                                <a:pathLst>
                                  <a:path w="2421890" h="10668">
                                    <a:moveTo>
                                      <a:pt x="0" y="10668"/>
                                    </a:moveTo>
                                    <a:lnTo>
                                      <a:pt x="2421890" y="10668"/>
                                    </a:lnTo>
                                    <a:lnTo>
                                      <a:pt x="2421890" y="0"/>
                                    </a:lnTo>
                                    <a:lnTo>
                                      <a:pt x="0" y="0"/>
                                    </a:lnTo>
                                    <a:lnTo>
                                      <a:pt x="0" y="10668"/>
                                    </a:lnTo>
                                    <a:close/>
                                  </a:path>
                                </a:pathLst>
                              </a:custGeom>
                              <a:solidFill>
                                <a:srgbClr val="FFFFFF">
                                  <a:alpha val="100000"/>
                                </a:srgbClr>
                              </a:solidFill>
                              <a:ln w="12700" cap="flat" cmpd="sng" algn="ctr">
                                <a:noFill/>
                                <a:prstDash val="solid"/>
                              </a:ln>
                              <a:effectLst/>
                            </wps:spPr>
                            <wps:bodyPr/>
                          </wps:wsp>
                        </a:graphicData>
                      </a:graphic>
                    </wp:anchor>
                  </w:drawing>
                </mc:Choice>
                <mc:Fallback>
                  <w:pict>
                    <v:shape w14:anchorId="4B96CDB9" id="Freeform 360" o:spid="_x0000_s1026" style="position:absolute;margin-left:.7pt;margin-top:.7pt;width:190.7pt;height:.85pt;z-index:251673600;visibility:visible;mso-wrap-style:square;mso-wrap-distance-left:9pt;mso-wrap-distance-top:0;mso-wrap-distance-right:9pt;mso-wrap-distance-bottom:0;mso-position-horizontal:absolute;mso-position-horizontal-relative:page;mso-position-vertical:absolute;mso-position-vertical-relative:line;v-text-anchor:top" coordsize="2421890,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" path="m,10668r2421890,l2421890,,,,,10668xe" stroked="f" strokeweight="1pt">
                      <v:path arrowok="t"/>
                      <w10:wrap anchorx="page" anchory="line"/>
                    </v:shape>
                  </w:pict>
                </mc:Fallback>
              </mc:AlternateContent>
            </w:r>
            <w:r w:rsidRPr="00282E52">
              <w:rPr>
                <w:rFonts w:ascii="Times New Roman" w:hAnsi="Times New Roman"/>
                <w:color w:val="000000"/>
                <w:sz w:val="24"/>
                <w:szCs w:val="24"/>
              </w:rPr>
              <w:t>Знания: принципы организации  информационных баз данных; основы  законодательства Российской  Федерации в области хранения и  распространения персональных данных  Умения: использовать современные  инструменты и методы работы с  формами, электронными таблицами,  текстовыми документами для ввода  информации в базах данных и ее  обновления; использовать различные  методы поиска, сортировки и обработки</w:t>
            </w:r>
            <w:r w:rsidRPr="00282E52">
              <w:rPr>
                <w:rFonts w:ascii="Times New Roman" w:hAnsi="Times New Roman"/>
                <w:sz w:val="24"/>
                <w:szCs w:val="24"/>
              </w:rPr>
              <w:t xml:space="preserve"> </w:t>
            </w:r>
            <w:r w:rsidRPr="00282E52">
              <w:rPr>
                <w:rFonts w:ascii="Times New Roman" w:hAnsi="Times New Roman"/>
                <w:color w:val="000000"/>
                <w:sz w:val="24"/>
                <w:szCs w:val="24"/>
              </w:rPr>
              <w:t xml:space="preserve">в информационных базах данных  Практический опыт: ввода информации  об объектах (товарах, услугах,  персоналиях) в базу данных;  </w:t>
            </w:r>
          </w:p>
          <w:p w14:paraId="7450FDD4" w14:textId="77777777" w:rsidR="00D851C4" w:rsidRPr="00282E52" w:rsidRDefault="00D851C4" w:rsidP="00D36DDD">
            <w:pPr>
              <w:spacing w:line="253" w:lineRule="exact"/>
              <w:ind w:firstLine="567"/>
              <w:rPr>
                <w:rFonts w:ascii="Times New Roman" w:hAnsi="Times New Roman"/>
                <w:color w:val="010302"/>
                <w:sz w:val="24"/>
                <w:szCs w:val="24"/>
              </w:rPr>
            </w:pPr>
            <w:r>
              <w:rPr>
                <w:rFonts w:ascii="Times New Roman" w:hAnsi="Times New Roman"/>
                <w:color w:val="000000"/>
                <w:sz w:val="24"/>
                <w:szCs w:val="24"/>
              </w:rPr>
              <w:t>сверки сведений в базе данных с</w:t>
            </w:r>
            <w:r w:rsidRPr="00282E52">
              <w:rPr>
                <w:rFonts w:ascii="Times New Roman" w:hAnsi="Times New Roman"/>
                <w:color w:val="000000"/>
                <w:sz w:val="24"/>
                <w:szCs w:val="24"/>
              </w:rPr>
              <w:t xml:space="preserve"> реальн</w:t>
            </w:r>
            <w:r>
              <w:rPr>
                <w:rFonts w:ascii="Times New Roman" w:hAnsi="Times New Roman"/>
                <w:color w:val="000000"/>
                <w:sz w:val="24"/>
                <w:szCs w:val="24"/>
              </w:rPr>
              <w:t xml:space="preserve">ой ситуацией в организации и с </w:t>
            </w:r>
            <w:r w:rsidRPr="00282E52">
              <w:rPr>
                <w:rFonts w:ascii="Times New Roman" w:hAnsi="Times New Roman"/>
                <w:color w:val="000000"/>
                <w:sz w:val="24"/>
                <w:szCs w:val="24"/>
              </w:rPr>
              <w:t>текущими документами (прайс-</w:t>
            </w:r>
            <w:r w:rsidRPr="00282E52">
              <w:rPr>
                <w:rFonts w:ascii="Times New Roman" w:hAnsi="Times New Roman"/>
                <w:sz w:val="24"/>
                <w:szCs w:val="24"/>
              </w:rPr>
              <w:t xml:space="preserve"> </w:t>
            </w:r>
          </w:p>
          <w:p w14:paraId="6226981D" w14:textId="77777777" w:rsidR="00D851C4" w:rsidRDefault="00D851C4" w:rsidP="00D36DDD">
            <w:pPr>
              <w:ind w:firstLine="567"/>
              <w:rPr>
                <w:rFonts w:ascii="Times New Roman" w:hAnsi="Times New Roman"/>
                <w:color w:val="000000" w:themeColor="text1"/>
                <w:sz w:val="24"/>
                <w:szCs w:val="24"/>
              </w:rPr>
            </w:pPr>
            <w:r w:rsidRPr="00282E52">
              <w:rPr>
                <w:rFonts w:ascii="Times New Roman" w:hAnsi="Times New Roman"/>
                <w:color w:val="000000"/>
                <w:sz w:val="24"/>
                <w:szCs w:val="24"/>
              </w:rPr>
              <w:t xml:space="preserve">листами, каталогами); формирования  запросов для получения </w:t>
            </w:r>
            <w:r w:rsidRPr="00282E52">
              <w:rPr>
                <w:rFonts w:ascii="Times New Roman" w:hAnsi="Times New Roman"/>
                <w:color w:val="000000"/>
                <w:sz w:val="24"/>
                <w:szCs w:val="24"/>
              </w:rPr>
              <w:lastRenderedPageBreak/>
              <w:t>недостающей  информации; защиты персональных  данных, содержащихся в базах данных,  согласно требованиям законодательства</w:t>
            </w:r>
            <w:r w:rsidRPr="00282E52">
              <w:rPr>
                <w:rFonts w:ascii="Times New Roman" w:hAnsi="Times New Roman"/>
                <w:sz w:val="24"/>
                <w:szCs w:val="24"/>
              </w:rPr>
              <w:t xml:space="preserve"> </w:t>
            </w:r>
            <w:r w:rsidRPr="00282E52">
              <w:rPr>
                <w:rFonts w:ascii="Times New Roman" w:hAnsi="Times New Roman"/>
                <w:color w:val="000000"/>
                <w:sz w:val="24"/>
                <w:szCs w:val="24"/>
              </w:rPr>
              <w:t xml:space="preserve">Российской Федерации  </w:t>
            </w:r>
          </w:p>
        </w:tc>
      </w:tr>
    </w:tbl>
    <w:p w14:paraId="1DDB094D" w14:textId="60BBAFF8" w:rsidR="00007152" w:rsidRDefault="00007152" w:rsidP="00007152">
      <w:pPr>
        <w:pStyle w:val="Default"/>
        <w:suppressAutoHyphens/>
        <w:ind w:left="720"/>
        <w:jc w:val="both"/>
        <w:rPr>
          <w:bCs/>
          <w:sz w:val="28"/>
          <w:szCs w:val="28"/>
        </w:rPr>
      </w:pPr>
    </w:p>
    <w:p w14:paraId="1B5AAFF6" w14:textId="77777777" w:rsidR="00325EC1" w:rsidRDefault="00325EC1" w:rsidP="00007152">
      <w:pPr>
        <w:pStyle w:val="Default"/>
        <w:suppressAutoHyphens/>
        <w:ind w:left="720"/>
        <w:jc w:val="both"/>
        <w:rPr>
          <w:bCs/>
          <w:sz w:val="28"/>
          <w:szCs w:val="28"/>
        </w:rPr>
      </w:pPr>
    </w:p>
    <w:p w14:paraId="16B01930" w14:textId="77777777" w:rsidR="0026260C" w:rsidRPr="0026260C" w:rsidRDefault="0026260C" w:rsidP="00A3631A">
      <w:pPr>
        <w:pStyle w:val="Default"/>
        <w:suppressAutoHyphens/>
        <w:ind w:left="426" w:hanging="426"/>
        <w:jc w:val="both"/>
        <w:rPr>
          <w:sz w:val="28"/>
          <w:szCs w:val="28"/>
        </w:rPr>
      </w:pPr>
    </w:p>
    <w:p w14:paraId="5A360A8C" w14:textId="77777777" w:rsidR="00E977B9" w:rsidRPr="00A3631A" w:rsidRDefault="00E977B9" w:rsidP="00A3631A">
      <w:pPr>
        <w:spacing w:after="160"/>
        <w:jc w:val="both"/>
        <w:rPr>
          <w:b/>
          <w:color w:val="000000"/>
          <w:shd w:val="clear" w:color="auto" w:fill="FFFFFF"/>
        </w:rPr>
      </w:pPr>
    </w:p>
    <w:p w14:paraId="663F8921" w14:textId="77777777" w:rsidR="00AB6A94" w:rsidRDefault="00AB6A94" w:rsidP="00AB6A94">
      <w:pPr>
        <w:pStyle w:val="a6"/>
        <w:spacing w:after="160"/>
        <w:ind w:left="360"/>
        <w:jc w:val="both"/>
        <w:rPr>
          <w:b/>
          <w:color w:val="000000"/>
          <w:shd w:val="clear" w:color="auto" w:fill="FFFFFF"/>
          <w:lang w:val="ru-RU"/>
        </w:rPr>
      </w:pPr>
    </w:p>
    <w:p w14:paraId="2E7CA2E3" w14:textId="77777777" w:rsidR="00AB6A94" w:rsidRPr="0026260C" w:rsidRDefault="00AB6A94" w:rsidP="0026260C">
      <w:pPr>
        <w:spacing w:after="160"/>
        <w:jc w:val="both"/>
        <w:rPr>
          <w:b/>
          <w:color w:val="000000"/>
          <w:shd w:val="clear" w:color="auto" w:fill="FFFFFF"/>
        </w:rPr>
      </w:pPr>
    </w:p>
    <w:p w14:paraId="7E81A784" w14:textId="2524E65E" w:rsidR="00D851C4" w:rsidRDefault="00D851C4" w:rsidP="00AB6A94">
      <w:pPr>
        <w:pStyle w:val="a6"/>
        <w:spacing w:after="160"/>
        <w:ind w:left="360"/>
        <w:jc w:val="both"/>
        <w:rPr>
          <w:b/>
          <w:color w:val="000000"/>
          <w:shd w:val="clear" w:color="auto" w:fill="FFFFFF"/>
          <w:lang w:val="ru-RU"/>
        </w:rPr>
      </w:pPr>
      <w:r>
        <w:rPr>
          <w:b/>
          <w:color w:val="000000"/>
          <w:shd w:val="clear" w:color="auto" w:fill="FFFFFF"/>
          <w:lang w:val="ru-RU"/>
        </w:rPr>
        <w:br w:type="page"/>
      </w:r>
    </w:p>
    <w:p w14:paraId="4F0476FA" w14:textId="77777777" w:rsidR="00863D17" w:rsidRDefault="00863D17" w:rsidP="00AB6A94">
      <w:pPr>
        <w:pStyle w:val="a6"/>
        <w:numPr>
          <w:ilvl w:val="0"/>
          <w:numId w:val="2"/>
        </w:numPr>
        <w:spacing w:after="160"/>
        <w:jc w:val="both"/>
        <w:rPr>
          <w:b/>
          <w:color w:val="000000"/>
          <w:shd w:val="clear" w:color="auto" w:fill="FFFFFF"/>
          <w:lang w:val="ru-RU"/>
        </w:rPr>
      </w:pPr>
      <w:r>
        <w:rPr>
          <w:b/>
          <w:color w:val="000000"/>
          <w:shd w:val="clear" w:color="auto" w:fill="FFFFFF"/>
        </w:rPr>
        <w:lastRenderedPageBreak/>
        <w:t>СТРУКТУРА ПРОЦЕДУР ГИА И ПОРЯДОК ПРОВЕДЕНИЯ</w:t>
      </w:r>
      <w:r w:rsidR="00902268">
        <w:rPr>
          <w:b/>
          <w:color w:val="000000"/>
          <w:shd w:val="clear" w:color="auto" w:fill="FFFFFF"/>
          <w:lang w:val="ru-RU"/>
        </w:rPr>
        <w:t xml:space="preserve"> ДЕМОНСТРАЦИОННОГО ЭКЗАМЕНА </w:t>
      </w:r>
    </w:p>
    <w:p w14:paraId="795530C1" w14:textId="77777777" w:rsidR="00902268" w:rsidRDefault="00902268" w:rsidP="00F0762D">
      <w:pPr>
        <w:spacing w:after="5"/>
        <w:ind w:right="703" w:firstLine="708"/>
        <w:jc w:val="both"/>
      </w:pPr>
      <w:r>
        <w:rPr>
          <w:rFonts w:ascii="Times New Roman" w:hAnsi="Times New Roman"/>
          <w:sz w:val="28"/>
        </w:rPr>
        <w:t>Оценочные материалы разработаны экспертным сообществом Ворлдскиллс в целях организации и проведения демонстрационного экзамена по стандартам Ворлдскиллс Россия по компетенци</w:t>
      </w:r>
      <w:r w:rsidR="00A3631A">
        <w:rPr>
          <w:rFonts w:ascii="Times New Roman" w:hAnsi="Times New Roman"/>
          <w:sz w:val="28"/>
        </w:rPr>
        <w:t xml:space="preserve">и </w:t>
      </w:r>
      <w:r>
        <w:rPr>
          <w:rFonts w:ascii="Times New Roman" w:hAnsi="Times New Roman"/>
          <w:sz w:val="28"/>
        </w:rPr>
        <w:t>«Программные решения для бизнеса»</w:t>
      </w:r>
      <w:r w:rsidR="00C1642E">
        <w:rPr>
          <w:rFonts w:ascii="Times New Roman" w:hAnsi="Times New Roman"/>
          <w:sz w:val="28"/>
        </w:rPr>
        <w:t>.</w:t>
      </w:r>
    </w:p>
    <w:p w14:paraId="543C5772" w14:textId="77777777" w:rsidR="00902268" w:rsidRDefault="00902268" w:rsidP="00F0762D">
      <w:pPr>
        <w:spacing w:after="5"/>
        <w:ind w:right="703"/>
        <w:jc w:val="both"/>
      </w:pPr>
      <w:r>
        <w:rPr>
          <w:rFonts w:ascii="Times New Roman" w:hAnsi="Times New Roman"/>
          <w:sz w:val="28"/>
        </w:rPr>
        <w:t xml:space="preserve">Оценочные материалы содержат комплекты оценочной документации (далее – КОД): </w:t>
      </w:r>
    </w:p>
    <w:p w14:paraId="29F389A8" w14:textId="77777777" w:rsidR="00902268" w:rsidRPr="00902268" w:rsidRDefault="00902268" w:rsidP="00F0762D">
      <w:pPr>
        <w:spacing w:after="5"/>
        <w:ind w:right="703" w:firstLine="708"/>
        <w:jc w:val="both"/>
        <w:rPr>
          <w:rFonts w:ascii="Times New Roman" w:hAnsi="Times New Roman"/>
        </w:rPr>
      </w:pPr>
      <w:r w:rsidRPr="00902268">
        <w:rPr>
          <w:rFonts w:ascii="Times New Roman" w:hAnsi="Times New Roman"/>
          <w:sz w:val="28"/>
        </w:rPr>
        <w:t xml:space="preserve">КОД № 2.1 - комплект, предусматривающий задание с максимально возможным баллом 67 для оценки знаний, умений и навыков по всем разделам Спецификации стандарта компетенции «Программные решения для бизнеса» и продолжительностью 12 часов.  </w:t>
      </w:r>
    </w:p>
    <w:p w14:paraId="7EF4B251" w14:textId="77777777" w:rsidR="00902268" w:rsidRDefault="00902268" w:rsidP="00F0762D">
      <w:pPr>
        <w:spacing w:after="5"/>
        <w:ind w:right="703" w:firstLine="708"/>
        <w:jc w:val="both"/>
      </w:pPr>
      <w:r w:rsidRPr="00902268">
        <w:rPr>
          <w:rFonts w:ascii="Times New Roman" w:hAnsi="Times New Roman"/>
          <w:sz w:val="28"/>
        </w:rPr>
        <w:t>КОД № 1.3 - комплект с максимально возможным</w:t>
      </w:r>
      <w:r>
        <w:rPr>
          <w:rFonts w:ascii="Times New Roman" w:hAnsi="Times New Roman"/>
          <w:sz w:val="28"/>
        </w:rPr>
        <w:t xml:space="preserve"> баллом 34 и продолжительностью 6 часов, предусматривающий задание для оценки знаний, умений и навыков по минимальным требованиям Спецификации стандарта компетенции «Программные решения для бизнеса». </w:t>
      </w:r>
    </w:p>
    <w:p w14:paraId="0C69C7CA" w14:textId="77777777" w:rsidR="00902268" w:rsidRDefault="00902268" w:rsidP="00F0762D">
      <w:pPr>
        <w:spacing w:after="5"/>
        <w:ind w:right="703" w:firstLine="708"/>
        <w:jc w:val="both"/>
      </w:pPr>
      <w:r>
        <w:rPr>
          <w:rFonts w:ascii="Times New Roman" w:hAnsi="Times New Roman"/>
          <w:sz w:val="28"/>
        </w:rPr>
        <w:t xml:space="preserve">КОД № 1.2 - комплект с максимально возможным баллом 34 и продолжительностью 6 часов, предусматривающий задание для оценки знаний, умений и навыков по минимальным требованиям Спецификации стандарта компетенции «Программные решения для бизнеса». </w:t>
      </w:r>
    </w:p>
    <w:p w14:paraId="51223552" w14:textId="77777777" w:rsidR="00902268" w:rsidRDefault="00902268" w:rsidP="00F0762D">
      <w:pPr>
        <w:spacing w:after="5"/>
        <w:ind w:right="703" w:firstLine="708"/>
        <w:jc w:val="both"/>
      </w:pPr>
      <w:r>
        <w:rPr>
          <w:rFonts w:ascii="Times New Roman" w:hAnsi="Times New Roman"/>
          <w:sz w:val="28"/>
        </w:rPr>
        <w:t xml:space="preserve">КОД № 1.1 - комплект с максимально возможным баллом 34 и продолжительностью 6 часов, предусматривающий задание для оценки знаний, умений и навыков по минимальным требованиям Спецификации стандарта компетенции «Программные решения для бизнеса». </w:t>
      </w:r>
    </w:p>
    <w:p w14:paraId="286479AF" w14:textId="77777777" w:rsidR="00902268" w:rsidRDefault="00902268" w:rsidP="00F0762D">
      <w:pPr>
        <w:spacing w:after="23"/>
      </w:pPr>
      <w:r>
        <w:rPr>
          <w:rFonts w:ascii="Times New Roman" w:hAnsi="Times New Roman"/>
          <w:sz w:val="28"/>
        </w:rPr>
        <w:t xml:space="preserve">Каждый КОД содержит: </w:t>
      </w:r>
    </w:p>
    <w:p w14:paraId="319D01D2" w14:textId="77777777" w:rsidR="00902268" w:rsidRDefault="00902268" w:rsidP="00F0762D">
      <w:pPr>
        <w:spacing w:after="5"/>
        <w:ind w:right="703"/>
        <w:jc w:val="both"/>
      </w:pPr>
      <w:r>
        <w:rPr>
          <w:rFonts w:ascii="Times New Roman" w:hAnsi="Times New Roman"/>
          <w:sz w:val="28"/>
        </w:rPr>
        <w:t xml:space="preserve">Паспорт КОД с указанием: </w:t>
      </w:r>
    </w:p>
    <w:p w14:paraId="6F5BA78F" w14:textId="77777777" w:rsidR="00902268" w:rsidRDefault="00902268" w:rsidP="00F0762D">
      <w:pPr>
        <w:spacing w:after="5"/>
        <w:ind w:right="703"/>
        <w:jc w:val="both"/>
      </w:pPr>
      <w:r>
        <w:rPr>
          <w:rFonts w:ascii="Times New Roman" w:hAnsi="Times New Roman"/>
          <w:sz w:val="28"/>
        </w:rPr>
        <w:t xml:space="preserve">а) перечня знаний, умений и навыков из Спецификации стандарта </w:t>
      </w:r>
    </w:p>
    <w:p w14:paraId="2A3803B9" w14:textId="77777777" w:rsidR="00902268" w:rsidRDefault="00902268" w:rsidP="00F0762D">
      <w:pPr>
        <w:spacing w:after="5"/>
        <w:ind w:right="703"/>
        <w:jc w:val="both"/>
      </w:pPr>
      <w:r>
        <w:rPr>
          <w:rFonts w:ascii="Times New Roman" w:hAnsi="Times New Roman"/>
          <w:sz w:val="28"/>
        </w:rPr>
        <w:t xml:space="preserve">компетенции «Программные решения для бизнеса», проверяемых в рамках КОД; </w:t>
      </w:r>
    </w:p>
    <w:p w14:paraId="41F3A3E7" w14:textId="77777777" w:rsidR="00902268" w:rsidRDefault="00902268" w:rsidP="00F0762D">
      <w:pPr>
        <w:spacing w:after="5"/>
        <w:ind w:right="703"/>
        <w:jc w:val="both"/>
      </w:pPr>
      <w:r>
        <w:rPr>
          <w:rFonts w:ascii="Times New Roman" w:hAnsi="Times New Roman"/>
          <w:sz w:val="28"/>
        </w:rPr>
        <w:t xml:space="preserve">б) обобщенной оценочной ведомости; </w:t>
      </w:r>
    </w:p>
    <w:p w14:paraId="3AE3AAA3" w14:textId="77777777" w:rsidR="00902268" w:rsidRDefault="00902268" w:rsidP="00F0762D">
      <w:pPr>
        <w:spacing w:after="5"/>
        <w:ind w:right="703"/>
        <w:jc w:val="both"/>
      </w:pPr>
      <w:r>
        <w:rPr>
          <w:rFonts w:ascii="Times New Roman" w:hAnsi="Times New Roman"/>
          <w:sz w:val="28"/>
        </w:rPr>
        <w:t xml:space="preserve">в) количества экспертов, участвующих в оценке выполнения задания; </w:t>
      </w:r>
    </w:p>
    <w:p w14:paraId="4B160143" w14:textId="77777777" w:rsidR="00902268" w:rsidRDefault="00902268" w:rsidP="00F0762D">
      <w:pPr>
        <w:spacing w:after="5"/>
        <w:ind w:right="703"/>
        <w:jc w:val="both"/>
      </w:pPr>
      <w:r>
        <w:rPr>
          <w:rFonts w:ascii="Times New Roman" w:hAnsi="Times New Roman"/>
          <w:sz w:val="28"/>
        </w:rPr>
        <w:t xml:space="preserve">г) </w:t>
      </w:r>
      <w:r>
        <w:rPr>
          <w:rFonts w:ascii="Times New Roman" w:hAnsi="Times New Roman"/>
          <w:sz w:val="28"/>
        </w:rPr>
        <w:tab/>
        <w:t xml:space="preserve">списка </w:t>
      </w:r>
      <w:r>
        <w:rPr>
          <w:rFonts w:ascii="Times New Roman" w:hAnsi="Times New Roman"/>
          <w:sz w:val="28"/>
        </w:rPr>
        <w:tab/>
        <w:t>оборудован</w:t>
      </w:r>
      <w:r w:rsidR="00A3631A">
        <w:rPr>
          <w:rFonts w:ascii="Times New Roman" w:hAnsi="Times New Roman"/>
          <w:sz w:val="28"/>
        </w:rPr>
        <w:t xml:space="preserve">ия </w:t>
      </w:r>
      <w:r w:rsidR="00A3631A">
        <w:rPr>
          <w:rFonts w:ascii="Times New Roman" w:hAnsi="Times New Roman"/>
          <w:sz w:val="28"/>
        </w:rPr>
        <w:tab/>
        <w:t xml:space="preserve">и </w:t>
      </w:r>
      <w:r w:rsidR="00A3631A">
        <w:rPr>
          <w:rFonts w:ascii="Times New Roman" w:hAnsi="Times New Roman"/>
          <w:sz w:val="28"/>
        </w:rPr>
        <w:tab/>
        <w:t xml:space="preserve">материалов, </w:t>
      </w:r>
      <w:r w:rsidR="00C1642E">
        <w:rPr>
          <w:rFonts w:ascii="Times New Roman" w:hAnsi="Times New Roman"/>
          <w:sz w:val="28"/>
        </w:rPr>
        <w:t>запрещенных на</w:t>
      </w:r>
      <w:r>
        <w:rPr>
          <w:rFonts w:ascii="Times New Roman" w:hAnsi="Times New Roman"/>
          <w:sz w:val="28"/>
        </w:rPr>
        <w:t xml:space="preserve"> </w:t>
      </w:r>
      <w:r>
        <w:rPr>
          <w:rFonts w:ascii="Times New Roman" w:hAnsi="Times New Roman"/>
          <w:sz w:val="28"/>
        </w:rPr>
        <w:tab/>
      </w:r>
      <w:r w:rsidR="00C1642E">
        <w:rPr>
          <w:rFonts w:ascii="Times New Roman" w:hAnsi="Times New Roman"/>
          <w:sz w:val="28"/>
        </w:rPr>
        <w:t>площадке (</w:t>
      </w:r>
      <w:r>
        <w:rPr>
          <w:rFonts w:ascii="Times New Roman" w:hAnsi="Times New Roman"/>
          <w:sz w:val="28"/>
        </w:rPr>
        <w:t xml:space="preserve">при наличии); </w:t>
      </w:r>
    </w:p>
    <w:p w14:paraId="263B3D36" w14:textId="77777777" w:rsidR="00902268" w:rsidRDefault="00902268" w:rsidP="00F0762D">
      <w:pPr>
        <w:spacing w:after="5"/>
        <w:ind w:right="703"/>
        <w:jc w:val="both"/>
      </w:pPr>
      <w:r>
        <w:rPr>
          <w:rFonts w:ascii="Times New Roman" w:hAnsi="Times New Roman"/>
          <w:sz w:val="28"/>
        </w:rPr>
        <w:t xml:space="preserve">Инструкцию по охране труда и технике безопасности для проведения демонстрационного экзамена по стандартам Ворлдскиллс Россия; Образец </w:t>
      </w:r>
      <w:r>
        <w:rPr>
          <w:rFonts w:ascii="Times New Roman" w:hAnsi="Times New Roman"/>
          <w:sz w:val="28"/>
        </w:rPr>
        <w:tab/>
        <w:t xml:space="preserve">задания </w:t>
      </w:r>
      <w:r>
        <w:rPr>
          <w:rFonts w:ascii="Times New Roman" w:hAnsi="Times New Roman"/>
          <w:sz w:val="28"/>
        </w:rPr>
        <w:tab/>
        <w:t xml:space="preserve">для </w:t>
      </w:r>
      <w:r>
        <w:rPr>
          <w:rFonts w:ascii="Times New Roman" w:hAnsi="Times New Roman"/>
          <w:sz w:val="28"/>
        </w:rPr>
        <w:tab/>
        <w:t xml:space="preserve">демонстрационного </w:t>
      </w:r>
      <w:r>
        <w:rPr>
          <w:rFonts w:ascii="Times New Roman" w:hAnsi="Times New Roman"/>
          <w:sz w:val="28"/>
        </w:rPr>
        <w:tab/>
        <w:t xml:space="preserve">экзамена </w:t>
      </w:r>
      <w:r>
        <w:rPr>
          <w:rFonts w:ascii="Times New Roman" w:hAnsi="Times New Roman"/>
          <w:sz w:val="28"/>
        </w:rPr>
        <w:tab/>
        <w:t xml:space="preserve">по стандартам Ворлдскиллс Россия; Инфраструктурный лист; </w:t>
      </w:r>
    </w:p>
    <w:p w14:paraId="49A7FA3D" w14:textId="77777777" w:rsidR="00902268" w:rsidRDefault="00902268" w:rsidP="00F0762D">
      <w:pPr>
        <w:spacing w:after="5"/>
        <w:ind w:right="703" w:firstLine="708"/>
        <w:jc w:val="both"/>
        <w:rPr>
          <w:rFonts w:ascii="Times New Roman" w:hAnsi="Times New Roman"/>
          <w:sz w:val="28"/>
        </w:rPr>
      </w:pPr>
      <w:r>
        <w:rPr>
          <w:rFonts w:ascii="Times New Roman" w:hAnsi="Times New Roman"/>
          <w:sz w:val="28"/>
        </w:rPr>
        <w:lastRenderedPageBreak/>
        <w:t>План проведения демонстрационного экзамена по стандартам Ворлдскиллс Россия с указанием времени и продолжительности работы участников и экспертов;</w:t>
      </w:r>
    </w:p>
    <w:p w14:paraId="4C37C3C9" w14:textId="77777777" w:rsidR="00902268" w:rsidRDefault="00902268" w:rsidP="00F0762D">
      <w:pPr>
        <w:spacing w:after="5"/>
        <w:ind w:right="703" w:firstLine="708"/>
        <w:jc w:val="both"/>
      </w:pPr>
      <w:r>
        <w:rPr>
          <w:rFonts w:ascii="Times New Roman" w:hAnsi="Times New Roman"/>
          <w:sz w:val="28"/>
        </w:rPr>
        <w:t xml:space="preserve">План застройки площадки для проведения демонстрационного экзамена по стандартам Ворлдскиллс Россия.  </w:t>
      </w:r>
    </w:p>
    <w:p w14:paraId="125ED6C1" w14:textId="77777777" w:rsidR="00902268" w:rsidRDefault="00902268" w:rsidP="00F0762D">
      <w:pPr>
        <w:spacing w:after="5"/>
        <w:ind w:right="853"/>
        <w:jc w:val="both"/>
      </w:pPr>
      <w:r>
        <w:rPr>
          <w:rFonts w:ascii="Times New Roman" w:hAnsi="Times New Roman"/>
          <w:sz w:val="28"/>
        </w:rPr>
        <w:t xml:space="preserve">Колледж, принявший решение о проведении демонстрационного экзамена, из комплектов оценочной документации, содержащихся в настоящих Оценочных материалах, выбирает один КОД, о чем уведомляет Союз не позднее, чем за три месяца до даты проведения.  </w:t>
      </w:r>
    </w:p>
    <w:p w14:paraId="5B6170B2" w14:textId="77777777" w:rsidR="00902268" w:rsidRDefault="00902268" w:rsidP="00F0762D">
      <w:pPr>
        <w:spacing w:after="5"/>
        <w:ind w:right="703"/>
        <w:jc w:val="both"/>
      </w:pPr>
      <w:r>
        <w:rPr>
          <w:rFonts w:ascii="Times New Roman" w:hAnsi="Times New Roman"/>
          <w:sz w:val="28"/>
        </w:rPr>
        <w:t xml:space="preserve">Выбирая КОД в качестве материалов для организации подготовки к демонстрационному экзамену, Колледж соглашается с: </w:t>
      </w:r>
    </w:p>
    <w:p w14:paraId="442D3A8D" w14:textId="77777777" w:rsidR="00902268" w:rsidRDefault="00902268" w:rsidP="00F0762D">
      <w:pPr>
        <w:spacing w:after="24"/>
        <w:ind w:right="842"/>
      </w:pPr>
      <w:r>
        <w:rPr>
          <w:rFonts w:ascii="Times New Roman" w:hAnsi="Times New Roman"/>
          <w:sz w:val="28"/>
        </w:rPr>
        <w:t xml:space="preserve">а) уровнем и сложностью задания для демонстрационного экзамена, </w:t>
      </w:r>
    </w:p>
    <w:p w14:paraId="162BFD8E" w14:textId="77777777" w:rsidR="00902268" w:rsidRDefault="00902268" w:rsidP="00F0762D">
      <w:pPr>
        <w:spacing w:after="5"/>
        <w:ind w:right="703"/>
        <w:jc w:val="both"/>
      </w:pPr>
      <w:r>
        <w:rPr>
          <w:rFonts w:ascii="Times New Roman" w:hAnsi="Times New Roman"/>
          <w:sz w:val="28"/>
        </w:rPr>
        <w:t xml:space="preserve">включая максимально возможный балл; </w:t>
      </w:r>
    </w:p>
    <w:p w14:paraId="30AAEB42" w14:textId="77777777" w:rsidR="00902268" w:rsidRDefault="00902268" w:rsidP="00F0762D">
      <w:pPr>
        <w:spacing w:after="24"/>
        <w:ind w:right="842"/>
      </w:pPr>
      <w:r>
        <w:rPr>
          <w:rFonts w:ascii="Times New Roman" w:hAnsi="Times New Roman"/>
          <w:sz w:val="28"/>
        </w:rPr>
        <w:t xml:space="preserve">б) требованиями к оборудованию, оснащению и расходным материалам для проведения демонстрационного экзамена; </w:t>
      </w:r>
    </w:p>
    <w:p w14:paraId="280FFF12" w14:textId="77777777" w:rsidR="00902268" w:rsidRDefault="00902268" w:rsidP="00F0762D">
      <w:pPr>
        <w:spacing w:after="24"/>
        <w:ind w:right="842"/>
      </w:pPr>
      <w:r>
        <w:rPr>
          <w:rFonts w:ascii="Times New Roman" w:hAnsi="Times New Roman"/>
          <w:sz w:val="28"/>
        </w:rPr>
        <w:t xml:space="preserve">в) перечнем знаний, умений и навыков, подлежащих оценке в рамках </w:t>
      </w:r>
    </w:p>
    <w:p w14:paraId="08B922F2" w14:textId="77777777" w:rsidR="00902268" w:rsidRDefault="00902268" w:rsidP="00F0762D">
      <w:pPr>
        <w:spacing w:after="5"/>
        <w:ind w:right="703"/>
        <w:jc w:val="both"/>
      </w:pPr>
      <w:r>
        <w:rPr>
          <w:rFonts w:ascii="Times New Roman" w:hAnsi="Times New Roman"/>
          <w:sz w:val="28"/>
        </w:rPr>
        <w:t xml:space="preserve">демонстрационного экзамена; </w:t>
      </w:r>
    </w:p>
    <w:p w14:paraId="417E4361" w14:textId="77777777" w:rsidR="00902268" w:rsidRDefault="00902268" w:rsidP="00F0762D">
      <w:pPr>
        <w:spacing w:after="24"/>
        <w:ind w:right="842"/>
      </w:pPr>
      <w:r>
        <w:rPr>
          <w:rFonts w:ascii="Times New Roman" w:hAnsi="Times New Roman"/>
          <w:sz w:val="28"/>
        </w:rPr>
        <w:t xml:space="preserve">г) требованиями к составу экспертных групп для оценки выполнения заданий.  </w:t>
      </w:r>
    </w:p>
    <w:p w14:paraId="23EBB330" w14:textId="77777777" w:rsidR="00902268" w:rsidRDefault="00902268" w:rsidP="00F0762D">
      <w:pPr>
        <w:spacing w:after="5"/>
        <w:ind w:right="845" w:firstLine="708"/>
        <w:jc w:val="both"/>
      </w:pPr>
      <w:r>
        <w:rPr>
          <w:rFonts w:ascii="Times New Roman" w:hAnsi="Times New Roman"/>
          <w:sz w:val="28"/>
        </w:rPr>
        <w:t xml:space="preserve">В соответствии с выбранным КОД образовательная организация, проводящая демонстрационный экзамен в рамках государственной итоговой аттестации, корректирует образовательные программы по соответствующим специальностям и направлениям подготовки, разрабатывает регламентирующие документы и организует подготовку к демонстрационному экзамену. При этом, выбранный КОД утверждается образовательной организацией в качестве требований к проведению выпускной квалификационной работы в виде демонстрационного экзамена без внесения в него каких-либо изменений. </w:t>
      </w:r>
    </w:p>
    <w:p w14:paraId="2445EED6" w14:textId="77777777" w:rsidR="00902268" w:rsidRDefault="00902268" w:rsidP="00F0762D">
      <w:pPr>
        <w:spacing w:after="5"/>
        <w:ind w:right="703"/>
        <w:jc w:val="both"/>
      </w:pPr>
      <w:r>
        <w:rPr>
          <w:rFonts w:ascii="Times New Roman" w:hAnsi="Times New Roman"/>
          <w:sz w:val="28"/>
        </w:rPr>
        <w:t xml:space="preserve">Не допускается внесение изменений в утвержденные КОД, исключение элементов или их дополнение, включая оценочную схему. </w:t>
      </w:r>
    </w:p>
    <w:p w14:paraId="29E85CA3" w14:textId="77777777" w:rsidR="00902268" w:rsidRDefault="00902268" w:rsidP="00F0762D">
      <w:pPr>
        <w:spacing w:after="5"/>
        <w:ind w:right="846"/>
        <w:jc w:val="both"/>
      </w:pPr>
      <w:r>
        <w:rPr>
          <w:rFonts w:ascii="Times New Roman" w:hAnsi="Times New Roman"/>
          <w:sz w:val="28"/>
        </w:rPr>
        <w:t>При выявлении на площадках проведения демонстрационного экзамена любых случаев внесения изменений в утвержденные КОД, Союз оставляет за собой право аннулировать результаты демонстрационного экзамена с последующим лишением статуса центра проведения демонстрационного экзамена и применением мер взыскания в отношении членов экспертной группы в рамках своих полномочий.</w:t>
      </w:r>
      <w:r>
        <w:rPr>
          <w:rFonts w:ascii="Times New Roman" w:hAnsi="Times New Roman"/>
          <w:b/>
          <w:sz w:val="24"/>
        </w:rPr>
        <w:t xml:space="preserve"> </w:t>
      </w:r>
    </w:p>
    <w:p w14:paraId="5236AB56" w14:textId="77777777" w:rsidR="00902268" w:rsidRDefault="00902268" w:rsidP="00F0762D">
      <w:pPr>
        <w:rPr>
          <w:b/>
        </w:rPr>
      </w:pPr>
    </w:p>
    <w:p w14:paraId="1657DF15" w14:textId="77777777" w:rsidR="00902268" w:rsidRPr="00F101DD" w:rsidRDefault="00AB6A94" w:rsidP="00F0762D">
      <w:pPr>
        <w:ind w:left="721" w:hanging="721"/>
        <w:rPr>
          <w:rFonts w:ascii="Times New Roman" w:hAnsi="Times New Roman"/>
          <w:sz w:val="28"/>
          <w:szCs w:val="28"/>
          <w:shd w:val="clear" w:color="auto" w:fill="FFFFFF"/>
        </w:rPr>
      </w:pPr>
      <w:r>
        <w:rPr>
          <w:rFonts w:ascii="Times New Roman" w:hAnsi="Times New Roman"/>
          <w:b/>
          <w:sz w:val="28"/>
          <w:szCs w:val="28"/>
        </w:rPr>
        <w:lastRenderedPageBreak/>
        <w:t>3.</w:t>
      </w:r>
      <w:r w:rsidR="00902268" w:rsidRPr="00F101DD">
        <w:rPr>
          <w:rFonts w:ascii="Times New Roman" w:hAnsi="Times New Roman"/>
          <w:b/>
          <w:sz w:val="28"/>
          <w:szCs w:val="28"/>
        </w:rPr>
        <w:t>ТИПОВО</w:t>
      </w:r>
      <w:r w:rsidR="0095288B">
        <w:rPr>
          <w:rFonts w:ascii="Times New Roman" w:hAnsi="Times New Roman"/>
          <w:b/>
          <w:sz w:val="28"/>
          <w:szCs w:val="28"/>
        </w:rPr>
        <w:t xml:space="preserve">Е ЗАДАНИЕ ДЛЯ ДЕМОНСТРАЦИОННОГО </w:t>
      </w:r>
      <w:r w:rsidR="00902268" w:rsidRPr="00F101DD">
        <w:rPr>
          <w:rFonts w:ascii="Times New Roman" w:hAnsi="Times New Roman"/>
          <w:b/>
          <w:sz w:val="28"/>
          <w:szCs w:val="28"/>
        </w:rPr>
        <w:t>ЭКЗАМЕНА</w:t>
      </w:r>
      <w:r w:rsidR="00902268" w:rsidRPr="00F101DD">
        <w:rPr>
          <w:rFonts w:ascii="Times New Roman" w:hAnsi="Times New Roman"/>
          <w:sz w:val="28"/>
          <w:szCs w:val="28"/>
          <w:shd w:val="clear" w:color="auto" w:fill="FFFFFF"/>
        </w:rPr>
        <w:t xml:space="preserve"> Компетенция «П</w:t>
      </w:r>
      <w:r w:rsidR="00F101DD" w:rsidRPr="00F101DD">
        <w:rPr>
          <w:rFonts w:ascii="Times New Roman" w:hAnsi="Times New Roman"/>
          <w:sz w:val="28"/>
          <w:szCs w:val="28"/>
          <w:shd w:val="clear" w:color="auto" w:fill="FFFFFF"/>
        </w:rPr>
        <w:t>рограммные решения для бизнеса»</w:t>
      </w:r>
    </w:p>
    <w:p w14:paraId="4415DE21" w14:textId="77777777" w:rsidR="00902268" w:rsidRPr="00F101DD" w:rsidRDefault="00902268" w:rsidP="00F0762D">
      <w:pPr>
        <w:pStyle w:val="5"/>
        <w:ind w:right="696"/>
        <w:jc w:val="both"/>
        <w:rPr>
          <w:rFonts w:ascii="Times New Roman" w:hAnsi="Times New Roman" w:cs="Times New Roman"/>
          <w:color w:val="auto"/>
          <w:sz w:val="28"/>
          <w:szCs w:val="28"/>
        </w:rPr>
      </w:pPr>
      <w:r w:rsidRPr="00F101DD">
        <w:rPr>
          <w:rFonts w:ascii="Times New Roman" w:hAnsi="Times New Roman" w:cs="Times New Roman"/>
          <w:color w:val="auto"/>
          <w:sz w:val="28"/>
          <w:szCs w:val="28"/>
        </w:rPr>
        <w:t xml:space="preserve">Перечень знаний, умений, навыков в соответствии со Спецификацией стандарта компетенции «Программные решения для бизнеса» (WorldSkills Standards Specifications, WSSS), проверяемый в рамках комплекта оценочной документации </w:t>
      </w:r>
    </w:p>
    <w:tbl>
      <w:tblPr>
        <w:tblStyle w:val="aa"/>
        <w:tblW w:w="0" w:type="auto"/>
        <w:tblLook w:val="04A0" w:firstRow="1" w:lastRow="0" w:firstColumn="1" w:lastColumn="0" w:noHBand="0" w:noVBand="1"/>
      </w:tblPr>
      <w:tblGrid>
        <w:gridCol w:w="1879"/>
        <w:gridCol w:w="7466"/>
      </w:tblGrid>
      <w:tr w:rsidR="00F101DD" w14:paraId="6CFD3253" w14:textId="77777777" w:rsidTr="00F101DD">
        <w:tc>
          <w:tcPr>
            <w:tcW w:w="1879" w:type="dxa"/>
          </w:tcPr>
          <w:p w14:paraId="15F765FE" w14:textId="77777777" w:rsidR="00F101DD" w:rsidRPr="00F101DD" w:rsidRDefault="00F101DD" w:rsidP="00F101DD">
            <w:pPr>
              <w:spacing w:after="0"/>
              <w:rPr>
                <w:rFonts w:ascii="Times New Roman" w:hAnsi="Times New Roman"/>
                <w:sz w:val="24"/>
                <w:szCs w:val="24"/>
              </w:rPr>
            </w:pPr>
            <w:r w:rsidRPr="00F101DD">
              <w:rPr>
                <w:rFonts w:ascii="Times New Roman" w:hAnsi="Times New Roman"/>
                <w:sz w:val="24"/>
                <w:szCs w:val="24"/>
              </w:rPr>
              <w:t xml:space="preserve">Компетенции общения и межличностных отношений </w:t>
            </w:r>
          </w:p>
        </w:tc>
        <w:tc>
          <w:tcPr>
            <w:tcW w:w="7466" w:type="dxa"/>
          </w:tcPr>
          <w:p w14:paraId="4F10781F" w14:textId="77777777" w:rsidR="00F101DD" w:rsidRPr="00F101DD" w:rsidRDefault="00F101DD" w:rsidP="00F101DD">
            <w:pPr>
              <w:spacing w:after="0"/>
              <w:ind w:left="1"/>
              <w:rPr>
                <w:rFonts w:ascii="Times New Roman" w:hAnsi="Times New Roman"/>
                <w:sz w:val="24"/>
                <w:szCs w:val="24"/>
              </w:rPr>
            </w:pPr>
            <w:r w:rsidRPr="00F101DD">
              <w:rPr>
                <w:rFonts w:ascii="Times New Roman" w:hAnsi="Times New Roman"/>
                <w:sz w:val="24"/>
                <w:szCs w:val="24"/>
              </w:rPr>
              <w:t xml:space="preserve">Специалист должен знать и понимать: </w:t>
            </w:r>
          </w:p>
          <w:p w14:paraId="45DD159A"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важность умения слушать; </w:t>
            </w:r>
          </w:p>
          <w:p w14:paraId="4D9294B4"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необходимость осмотрительности и конфиденциальности при общении с заказчиками; </w:t>
            </w:r>
          </w:p>
          <w:p w14:paraId="0B5F9C7A"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важность разрешения недопонимания и конфликтных ситуаций; </w:t>
            </w:r>
          </w:p>
          <w:p w14:paraId="6E02BB0D"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важность установления и поддержания доверия заказчика и продуктивных рабочих отношений; </w:t>
            </w:r>
          </w:p>
          <w:p w14:paraId="79CECD8B"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важность навыков письменной и устной коммуникации; </w:t>
            </w:r>
          </w:p>
          <w:p w14:paraId="0DB03606"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как обеспечить правильную и понятную документацию по программному решению; </w:t>
            </w:r>
          </w:p>
          <w:p w14:paraId="3C1546A4"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как подготовить доступный отчет и сообщить о результатах, задачах и других проблемах на протяжении всего процесса разработки и внедрения системы. </w:t>
            </w:r>
          </w:p>
          <w:p w14:paraId="1743DFD7" w14:textId="77777777" w:rsidR="00F101DD" w:rsidRPr="00F101DD" w:rsidRDefault="00F101DD" w:rsidP="00F101DD">
            <w:pPr>
              <w:spacing w:after="0"/>
              <w:ind w:left="1"/>
              <w:rPr>
                <w:rFonts w:ascii="Times New Roman" w:hAnsi="Times New Roman"/>
                <w:sz w:val="24"/>
                <w:szCs w:val="24"/>
              </w:rPr>
            </w:pPr>
            <w:r w:rsidRPr="00F101DD">
              <w:rPr>
                <w:rFonts w:ascii="Times New Roman" w:hAnsi="Times New Roman"/>
                <w:sz w:val="24"/>
                <w:szCs w:val="24"/>
              </w:rPr>
              <w:t xml:space="preserve">Специалист должен уметь: </w:t>
            </w:r>
          </w:p>
          <w:p w14:paraId="21EF01EA" w14:textId="77777777" w:rsidR="00F101DD" w:rsidRPr="00F101DD" w:rsidRDefault="00F101DD" w:rsidP="00F101DD">
            <w:pPr>
              <w:spacing w:after="0"/>
              <w:ind w:left="209"/>
              <w:rPr>
                <w:rFonts w:ascii="Times New Roman" w:hAnsi="Times New Roman"/>
                <w:sz w:val="24"/>
                <w:szCs w:val="24"/>
              </w:rPr>
            </w:pPr>
            <w:r w:rsidRPr="00F101DD">
              <w:rPr>
                <w:rFonts w:ascii="Times New Roman" w:hAnsi="Times New Roman"/>
                <w:sz w:val="24"/>
                <w:szCs w:val="24"/>
                <w:u w:val="single" w:color="000000"/>
              </w:rPr>
              <w:t>Использовать навыки грамотности для:</w:t>
            </w:r>
            <w:r w:rsidRPr="00F101DD">
              <w:rPr>
                <w:rFonts w:ascii="Times New Roman" w:hAnsi="Times New Roman"/>
                <w:sz w:val="24"/>
                <w:szCs w:val="24"/>
              </w:rPr>
              <w:t xml:space="preserve"> </w:t>
            </w:r>
          </w:p>
          <w:p w14:paraId="69293A6F"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eastAsia="Arial" w:hAnsi="Times New Roman"/>
                <w:sz w:val="24"/>
                <w:szCs w:val="24"/>
              </w:rPr>
              <w:t xml:space="preserve">• </w:t>
            </w:r>
            <w:r w:rsidRPr="00F101DD">
              <w:rPr>
                <w:rFonts w:ascii="Times New Roman" w:hAnsi="Times New Roman"/>
                <w:sz w:val="24"/>
                <w:szCs w:val="24"/>
              </w:rPr>
              <w:t>следования задокументированным инструкциям в предоставленном руководстве;</w:t>
            </w:r>
          </w:p>
          <w:p w14:paraId="6DB398A7"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понимания инструкции по организации рабочего места и другой технической документации; </w:t>
            </w:r>
          </w:p>
          <w:p w14:paraId="1DF420D4"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интерпретации и понимания системных спецификаций; </w:t>
            </w:r>
          </w:p>
          <w:p w14:paraId="399C16B2"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поддержания уровня собственной осведомлённости в актуальных отраслевых руководствах. </w:t>
            </w:r>
          </w:p>
          <w:p w14:paraId="341F6E8D" w14:textId="77777777" w:rsidR="00F101DD" w:rsidRPr="00F101DD" w:rsidRDefault="00F101DD" w:rsidP="00F101DD">
            <w:pPr>
              <w:spacing w:after="0"/>
              <w:ind w:left="209"/>
              <w:rPr>
                <w:rFonts w:ascii="Times New Roman" w:hAnsi="Times New Roman"/>
                <w:sz w:val="24"/>
                <w:szCs w:val="24"/>
              </w:rPr>
            </w:pPr>
            <w:r w:rsidRPr="00F101DD">
              <w:rPr>
                <w:rFonts w:ascii="Times New Roman" w:hAnsi="Times New Roman"/>
                <w:sz w:val="24"/>
                <w:szCs w:val="24"/>
                <w:u w:val="single" w:color="000000"/>
              </w:rPr>
              <w:t>Использовать навыки устного общения для:</w:t>
            </w:r>
            <w:r w:rsidRPr="00F101DD">
              <w:rPr>
                <w:rFonts w:ascii="Times New Roman" w:hAnsi="Times New Roman"/>
                <w:sz w:val="24"/>
                <w:szCs w:val="24"/>
              </w:rPr>
              <w:t xml:space="preserve"> </w:t>
            </w:r>
          </w:p>
          <w:p w14:paraId="34E0E06E"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обсуждения и выдвижения предложений относительно спецификации системы; </w:t>
            </w:r>
          </w:p>
          <w:p w14:paraId="320EA132"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регулярного уведомления клиента о ходе работы над системой;</w:t>
            </w:r>
            <w:r w:rsidRPr="00F101DD">
              <w:rPr>
                <w:rFonts w:ascii="Times New Roman" w:hAnsi="Times New Roman"/>
                <w:sz w:val="24"/>
                <w:szCs w:val="24"/>
                <w:vertAlign w:val="superscript"/>
              </w:rPr>
              <w:t xml:space="preserve"> </w:t>
            </w:r>
            <w:r w:rsidRPr="00F101DD">
              <w:rPr>
                <w:rFonts w:ascii="Times New Roman" w:hAnsi="Times New Roman"/>
                <w:sz w:val="24"/>
                <w:szCs w:val="24"/>
              </w:rPr>
              <w:t xml:space="preserve"> </w:t>
            </w:r>
          </w:p>
          <w:p w14:paraId="764ACEB5"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ведения переговоров с клиентом относительно бюджета и сроков выполнения проекта; </w:t>
            </w:r>
          </w:p>
          <w:p w14:paraId="2EE8E3E6"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сбора и подтверждения требований клиента; </w:t>
            </w:r>
          </w:p>
          <w:p w14:paraId="377BC8FE"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презентации предлагаемого и итогового программного решения. </w:t>
            </w:r>
            <w:r w:rsidRPr="00F101DD">
              <w:rPr>
                <w:rFonts w:ascii="Times New Roman" w:hAnsi="Times New Roman"/>
                <w:sz w:val="24"/>
                <w:szCs w:val="24"/>
                <w:u w:val="single" w:color="000000"/>
              </w:rPr>
              <w:t>Использовать навыки письменного общения для:</w:t>
            </w:r>
            <w:r w:rsidRPr="00F101DD">
              <w:rPr>
                <w:rFonts w:ascii="Times New Roman" w:hAnsi="Times New Roman"/>
                <w:sz w:val="24"/>
                <w:szCs w:val="24"/>
              </w:rPr>
              <w:t xml:space="preserve"> </w:t>
            </w:r>
            <w:r w:rsidRPr="00F101DD">
              <w:rPr>
                <w:rFonts w:ascii="Times New Roman" w:eastAsia="Arial" w:hAnsi="Times New Roman"/>
                <w:sz w:val="24"/>
                <w:szCs w:val="24"/>
              </w:rPr>
              <w:t xml:space="preserve">• </w:t>
            </w:r>
            <w:r w:rsidRPr="00F101DD">
              <w:rPr>
                <w:rFonts w:ascii="Times New Roman" w:hAnsi="Times New Roman"/>
                <w:sz w:val="24"/>
                <w:szCs w:val="24"/>
              </w:rPr>
              <w:t xml:space="preserve">документирования программной системы (например, составления технических документов, руководств пользователя); </w:t>
            </w:r>
          </w:p>
          <w:p w14:paraId="22DA9B55"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регулярного уведомления клиента о ходе работы над системой;</w:t>
            </w:r>
            <w:r w:rsidRPr="00F101DD">
              <w:rPr>
                <w:rFonts w:ascii="Times New Roman" w:hAnsi="Times New Roman"/>
                <w:sz w:val="24"/>
                <w:szCs w:val="24"/>
                <w:vertAlign w:val="superscript"/>
              </w:rPr>
              <w:t xml:space="preserve"> </w:t>
            </w:r>
            <w:r w:rsidRPr="00F101DD">
              <w:rPr>
                <w:rFonts w:ascii="Times New Roman" w:hAnsi="Times New Roman"/>
                <w:sz w:val="24"/>
                <w:szCs w:val="24"/>
              </w:rPr>
              <w:t xml:space="preserve"> </w:t>
            </w:r>
          </w:p>
          <w:p w14:paraId="3785C44D"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lastRenderedPageBreak/>
              <w:t xml:space="preserve">подтверждения, что созданное приложение соответствует исходным спецификациям, и утверждения пользователем готовой системы. </w:t>
            </w:r>
          </w:p>
          <w:p w14:paraId="21C88F32" w14:textId="77777777" w:rsidR="00F101DD" w:rsidRPr="00F101DD" w:rsidRDefault="00F101DD" w:rsidP="00F101DD">
            <w:pPr>
              <w:spacing w:after="0"/>
              <w:ind w:left="209"/>
              <w:rPr>
                <w:rFonts w:ascii="Times New Roman" w:hAnsi="Times New Roman"/>
                <w:sz w:val="24"/>
                <w:szCs w:val="24"/>
              </w:rPr>
            </w:pPr>
            <w:r w:rsidRPr="00F101DD">
              <w:rPr>
                <w:rFonts w:ascii="Times New Roman" w:hAnsi="Times New Roman"/>
                <w:sz w:val="24"/>
                <w:szCs w:val="24"/>
                <w:u w:val="single" w:color="000000"/>
              </w:rPr>
              <w:t>Использовать коммуникационные навыки при работе в команде для:</w:t>
            </w:r>
            <w:r w:rsidRPr="00F101DD">
              <w:rPr>
                <w:rFonts w:ascii="Times New Roman" w:hAnsi="Times New Roman"/>
                <w:sz w:val="24"/>
                <w:szCs w:val="24"/>
              </w:rPr>
              <w:t xml:space="preserve"> </w:t>
            </w:r>
          </w:p>
          <w:p w14:paraId="262A471C"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сотрудничества с другими специалистами для получения желаемых результатов; </w:t>
            </w:r>
          </w:p>
          <w:p w14:paraId="3EF6BDC3"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успешной работы над групповым решением проблем. </w:t>
            </w:r>
            <w:r w:rsidRPr="00F101DD">
              <w:rPr>
                <w:rFonts w:ascii="Times New Roman" w:hAnsi="Times New Roman"/>
                <w:sz w:val="24"/>
                <w:szCs w:val="24"/>
                <w:u w:val="single" w:color="000000"/>
              </w:rPr>
              <w:t>Использовать навыки управления проектами в:</w:t>
            </w:r>
            <w:r w:rsidRPr="00F101DD">
              <w:rPr>
                <w:rFonts w:ascii="Times New Roman" w:hAnsi="Times New Roman"/>
                <w:sz w:val="24"/>
                <w:szCs w:val="24"/>
              </w:rPr>
              <w:t xml:space="preserve"> </w:t>
            </w:r>
          </w:p>
          <w:p w14:paraId="1ADAAB59"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 xml:space="preserve">расстановке приоритетов и формировании графика выполнения задач; </w:t>
            </w:r>
          </w:p>
          <w:p w14:paraId="51EC3013" w14:textId="77777777" w:rsidR="00F101DD" w:rsidRPr="00F101DD" w:rsidRDefault="00F101DD" w:rsidP="00405A55">
            <w:pPr>
              <w:numPr>
                <w:ilvl w:val="0"/>
                <w:numId w:val="11"/>
              </w:numPr>
              <w:spacing w:after="0"/>
              <w:ind w:hanging="360"/>
              <w:rPr>
                <w:rFonts w:ascii="Times New Roman" w:hAnsi="Times New Roman"/>
                <w:sz w:val="24"/>
                <w:szCs w:val="24"/>
              </w:rPr>
            </w:pPr>
            <w:r w:rsidRPr="00F101DD">
              <w:rPr>
                <w:rFonts w:ascii="Times New Roman" w:hAnsi="Times New Roman"/>
                <w:sz w:val="24"/>
                <w:szCs w:val="24"/>
              </w:rPr>
              <w:t>распределении ресурсов между задачами.</w:t>
            </w:r>
          </w:p>
        </w:tc>
      </w:tr>
      <w:tr w:rsidR="00F101DD" w14:paraId="73BBA804" w14:textId="77777777" w:rsidTr="00F101DD">
        <w:tc>
          <w:tcPr>
            <w:tcW w:w="1879" w:type="dxa"/>
          </w:tcPr>
          <w:p w14:paraId="488089CC" w14:textId="77777777" w:rsidR="00F101DD" w:rsidRPr="00F101DD" w:rsidRDefault="00F101DD" w:rsidP="00F101DD">
            <w:pPr>
              <w:spacing w:after="0"/>
              <w:rPr>
                <w:rFonts w:ascii="Times New Roman" w:hAnsi="Times New Roman"/>
                <w:sz w:val="24"/>
                <w:szCs w:val="24"/>
              </w:rPr>
            </w:pPr>
            <w:r w:rsidRPr="00F101DD">
              <w:rPr>
                <w:rFonts w:ascii="Times New Roman" w:hAnsi="Times New Roman"/>
                <w:sz w:val="24"/>
                <w:szCs w:val="24"/>
              </w:rPr>
              <w:lastRenderedPageBreak/>
              <w:t>Анализ проектирование программных решений</w:t>
            </w:r>
          </w:p>
        </w:tc>
        <w:tc>
          <w:tcPr>
            <w:tcW w:w="7466" w:type="dxa"/>
          </w:tcPr>
          <w:p w14:paraId="06332377" w14:textId="77777777" w:rsidR="00F101DD" w:rsidRPr="00F101DD" w:rsidRDefault="00F101DD" w:rsidP="00F101DD">
            <w:pPr>
              <w:spacing w:after="0"/>
              <w:ind w:left="1"/>
              <w:rPr>
                <w:rFonts w:ascii="Times New Roman" w:hAnsi="Times New Roman"/>
                <w:sz w:val="24"/>
                <w:szCs w:val="24"/>
              </w:rPr>
            </w:pPr>
            <w:r w:rsidRPr="00F101DD">
              <w:rPr>
                <w:rFonts w:ascii="Times New Roman" w:hAnsi="Times New Roman"/>
                <w:sz w:val="24"/>
                <w:szCs w:val="24"/>
              </w:rPr>
              <w:t xml:space="preserve">Специалист должен знать и понимать: </w:t>
            </w:r>
          </w:p>
          <w:p w14:paraId="72E4433A" w14:textId="77777777" w:rsidR="00F101DD" w:rsidRPr="00F101DD" w:rsidRDefault="00F101DD" w:rsidP="00405A55">
            <w:pPr>
              <w:numPr>
                <w:ilvl w:val="0"/>
                <w:numId w:val="12"/>
              </w:numPr>
              <w:spacing w:after="0"/>
              <w:ind w:hanging="360"/>
              <w:rPr>
                <w:rFonts w:ascii="Times New Roman" w:hAnsi="Times New Roman"/>
                <w:sz w:val="24"/>
                <w:szCs w:val="24"/>
              </w:rPr>
            </w:pPr>
            <w:r w:rsidRPr="00F101DD">
              <w:rPr>
                <w:rFonts w:ascii="Times New Roman" w:hAnsi="Times New Roman"/>
                <w:sz w:val="24"/>
                <w:szCs w:val="24"/>
              </w:rPr>
              <w:t xml:space="preserve">важность рассмотрения всех возможных вариантов и выбора лучшего решения на основе взвешенного аналитического суждения и интересов клиента; </w:t>
            </w:r>
          </w:p>
          <w:p w14:paraId="39F3EE59" w14:textId="77777777" w:rsidR="00F101DD" w:rsidRPr="00F101DD" w:rsidRDefault="00F101DD" w:rsidP="00405A55">
            <w:pPr>
              <w:numPr>
                <w:ilvl w:val="0"/>
                <w:numId w:val="12"/>
              </w:numPr>
              <w:spacing w:after="0"/>
              <w:ind w:hanging="360"/>
              <w:rPr>
                <w:rFonts w:ascii="Times New Roman" w:hAnsi="Times New Roman"/>
                <w:sz w:val="24"/>
                <w:szCs w:val="24"/>
              </w:rPr>
            </w:pPr>
            <w:r w:rsidRPr="00F101DD">
              <w:rPr>
                <w:rFonts w:ascii="Times New Roman" w:hAnsi="Times New Roman"/>
                <w:sz w:val="24"/>
                <w:szCs w:val="24"/>
              </w:rPr>
              <w:t xml:space="preserve">важность использования системного анализа и методологий проектирования (например, унифицированного языка моделирования (Unified Modelling Language), программной платформы MVC (Model-View-Control), фреймворков, шаблонов проектирования); </w:t>
            </w:r>
          </w:p>
          <w:p w14:paraId="5E0BA3EC" w14:textId="77777777" w:rsidR="00F101DD" w:rsidRPr="00F101DD" w:rsidRDefault="00F101DD" w:rsidP="00405A55">
            <w:pPr>
              <w:numPr>
                <w:ilvl w:val="0"/>
                <w:numId w:val="12"/>
              </w:numPr>
              <w:spacing w:after="0"/>
              <w:ind w:hanging="360"/>
              <w:rPr>
                <w:rFonts w:ascii="Times New Roman" w:hAnsi="Times New Roman"/>
                <w:sz w:val="24"/>
                <w:szCs w:val="24"/>
              </w:rPr>
            </w:pPr>
            <w:r w:rsidRPr="00F101DD">
              <w:rPr>
                <w:rFonts w:ascii="Times New Roman" w:hAnsi="Times New Roman"/>
                <w:sz w:val="24"/>
                <w:szCs w:val="24"/>
              </w:rPr>
              <w:t xml:space="preserve">необходимость быть в курсе новых технологий и принимать решение о целесообразности их применения; </w:t>
            </w:r>
          </w:p>
          <w:p w14:paraId="7F9C7B88" w14:textId="77777777" w:rsidR="00F101DD" w:rsidRPr="00F101DD" w:rsidRDefault="00F101DD" w:rsidP="00405A55">
            <w:pPr>
              <w:numPr>
                <w:ilvl w:val="0"/>
                <w:numId w:val="12"/>
              </w:numPr>
              <w:spacing w:after="0"/>
              <w:ind w:hanging="360"/>
              <w:rPr>
                <w:rFonts w:ascii="Times New Roman" w:hAnsi="Times New Roman"/>
                <w:sz w:val="24"/>
                <w:szCs w:val="24"/>
              </w:rPr>
            </w:pPr>
            <w:r w:rsidRPr="00F101DD">
              <w:rPr>
                <w:rFonts w:ascii="Times New Roman" w:hAnsi="Times New Roman"/>
                <w:sz w:val="24"/>
                <w:szCs w:val="24"/>
              </w:rPr>
              <w:t xml:space="preserve">важность оптимизации архитектуры системы с учетом модульности и повторного использования; </w:t>
            </w:r>
          </w:p>
          <w:p w14:paraId="313C18B4" w14:textId="77777777" w:rsidR="00F101DD" w:rsidRPr="00F101DD" w:rsidRDefault="00F101DD" w:rsidP="00F101DD">
            <w:pPr>
              <w:spacing w:after="0"/>
              <w:rPr>
                <w:rFonts w:ascii="Times New Roman" w:hAnsi="Times New Roman"/>
                <w:sz w:val="24"/>
                <w:szCs w:val="24"/>
              </w:rPr>
            </w:pPr>
            <w:r w:rsidRPr="00F101DD">
              <w:rPr>
                <w:rFonts w:ascii="Times New Roman" w:hAnsi="Times New Roman"/>
                <w:sz w:val="24"/>
                <w:szCs w:val="24"/>
              </w:rPr>
              <w:t>принципы построения хранилищ данных, необходимых для бизнес-аналитики / отчетов о состоянии выполненных работ;</w:t>
            </w:r>
          </w:p>
          <w:p w14:paraId="698C7473" w14:textId="77777777" w:rsidR="00F101DD" w:rsidRPr="00F101DD" w:rsidRDefault="00F101DD" w:rsidP="00F101DD">
            <w:pPr>
              <w:spacing w:after="0"/>
              <w:rPr>
                <w:rFonts w:ascii="Times New Roman" w:hAnsi="Times New Roman"/>
                <w:sz w:val="24"/>
                <w:szCs w:val="24"/>
              </w:rPr>
            </w:pPr>
            <w:r w:rsidRPr="00F101DD">
              <w:rPr>
                <w:rFonts w:ascii="Times New Roman" w:hAnsi="Times New Roman"/>
                <w:sz w:val="24"/>
                <w:szCs w:val="24"/>
              </w:rPr>
              <w:t>принципы построения интерфейсов и структур для мобильных решений структуры многозвенного приложения.</w:t>
            </w:r>
          </w:p>
          <w:p w14:paraId="4C5C4F6C" w14:textId="77777777" w:rsidR="00F101DD" w:rsidRPr="00F101DD" w:rsidRDefault="00F101DD" w:rsidP="00F101DD">
            <w:pPr>
              <w:spacing w:after="0"/>
              <w:ind w:left="1"/>
              <w:rPr>
                <w:rFonts w:ascii="Times New Roman" w:hAnsi="Times New Roman"/>
                <w:sz w:val="24"/>
                <w:szCs w:val="24"/>
              </w:rPr>
            </w:pPr>
            <w:r w:rsidRPr="00F101DD">
              <w:rPr>
                <w:rFonts w:ascii="Times New Roman" w:hAnsi="Times New Roman"/>
                <w:sz w:val="24"/>
                <w:szCs w:val="24"/>
              </w:rPr>
              <w:t xml:space="preserve">Специалист должен уметь: </w:t>
            </w:r>
          </w:p>
          <w:p w14:paraId="0C5FAE71" w14:textId="77777777" w:rsidR="00F101DD" w:rsidRPr="00F101DD" w:rsidRDefault="00F101DD" w:rsidP="00F101DD">
            <w:pPr>
              <w:spacing w:after="0"/>
              <w:ind w:left="209"/>
              <w:rPr>
                <w:rFonts w:ascii="Times New Roman" w:hAnsi="Times New Roman"/>
                <w:sz w:val="24"/>
                <w:szCs w:val="24"/>
              </w:rPr>
            </w:pPr>
            <w:r w:rsidRPr="00F101DD">
              <w:rPr>
                <w:rFonts w:ascii="Times New Roman" w:hAnsi="Times New Roman"/>
                <w:sz w:val="24"/>
                <w:szCs w:val="24"/>
                <w:u w:val="single" w:color="000000"/>
              </w:rPr>
              <w:t>Анализировать системы с помощью:</w:t>
            </w:r>
            <w:r w:rsidRPr="00F101DD">
              <w:rPr>
                <w:rFonts w:ascii="Times New Roman" w:hAnsi="Times New Roman"/>
                <w:sz w:val="24"/>
                <w:szCs w:val="24"/>
              </w:rPr>
              <w:t xml:space="preserve"> </w:t>
            </w:r>
          </w:p>
          <w:p w14:paraId="4DB3CE1C" w14:textId="77777777" w:rsidR="00F101DD" w:rsidRPr="00F101DD" w:rsidRDefault="00F101DD" w:rsidP="00405A55">
            <w:pPr>
              <w:numPr>
                <w:ilvl w:val="0"/>
                <w:numId w:val="13"/>
              </w:numPr>
              <w:spacing w:after="0"/>
              <w:ind w:hanging="360"/>
              <w:rPr>
                <w:rFonts w:ascii="Times New Roman" w:hAnsi="Times New Roman"/>
                <w:sz w:val="24"/>
                <w:szCs w:val="24"/>
              </w:rPr>
            </w:pPr>
            <w:r w:rsidRPr="00F101DD">
              <w:rPr>
                <w:rFonts w:ascii="Times New Roman" w:hAnsi="Times New Roman"/>
                <w:sz w:val="24"/>
                <w:szCs w:val="24"/>
              </w:rPr>
              <w:t xml:space="preserve">моделирования и анализа вариантов использования (например, диаграммы прецедентов, описания прецедентов, описания действующих субъектов (актеров), диаграммы пакетов вариантов использования); </w:t>
            </w:r>
          </w:p>
          <w:p w14:paraId="05F6F6B2" w14:textId="77777777" w:rsidR="00F101DD" w:rsidRPr="00F101DD" w:rsidRDefault="00F101DD" w:rsidP="00405A55">
            <w:pPr>
              <w:numPr>
                <w:ilvl w:val="0"/>
                <w:numId w:val="13"/>
              </w:numPr>
              <w:spacing w:after="0"/>
              <w:ind w:hanging="360"/>
              <w:rPr>
                <w:rFonts w:ascii="Times New Roman" w:hAnsi="Times New Roman"/>
                <w:sz w:val="24"/>
                <w:szCs w:val="24"/>
              </w:rPr>
            </w:pPr>
            <w:r w:rsidRPr="00F101DD">
              <w:rPr>
                <w:rFonts w:ascii="Times New Roman" w:hAnsi="Times New Roman"/>
                <w:sz w:val="24"/>
                <w:szCs w:val="24"/>
              </w:rPr>
              <w:t xml:space="preserve">структурного моделирования и анализа (например, объекты, классы, диаграммы классов предметной области); </w:t>
            </w:r>
          </w:p>
          <w:p w14:paraId="6E62BB11" w14:textId="77777777" w:rsidR="00F101DD" w:rsidRPr="00F101DD" w:rsidRDefault="00F101DD" w:rsidP="00405A55">
            <w:pPr>
              <w:numPr>
                <w:ilvl w:val="0"/>
                <w:numId w:val="13"/>
              </w:numPr>
              <w:spacing w:after="0"/>
              <w:ind w:hanging="360"/>
              <w:rPr>
                <w:rFonts w:ascii="Times New Roman" w:hAnsi="Times New Roman"/>
                <w:sz w:val="24"/>
                <w:szCs w:val="24"/>
              </w:rPr>
            </w:pPr>
            <w:r w:rsidRPr="00F101DD">
              <w:rPr>
                <w:rFonts w:ascii="Times New Roman" w:hAnsi="Times New Roman"/>
                <w:sz w:val="24"/>
                <w:szCs w:val="24"/>
              </w:rPr>
              <w:t xml:space="preserve">динамического моделирования и анализа (например, диаграммы последовательностей, диаграммы взаимодействия, диаграммы состояний, диаграммы деятельности); </w:t>
            </w:r>
          </w:p>
          <w:p w14:paraId="5CAF620D" w14:textId="77777777" w:rsidR="00F101DD" w:rsidRPr="00F101DD" w:rsidRDefault="00F101DD" w:rsidP="00405A55">
            <w:pPr>
              <w:numPr>
                <w:ilvl w:val="0"/>
                <w:numId w:val="13"/>
              </w:numPr>
              <w:spacing w:after="0"/>
              <w:ind w:hanging="360"/>
              <w:rPr>
                <w:rFonts w:ascii="Times New Roman" w:hAnsi="Times New Roman"/>
                <w:sz w:val="24"/>
                <w:szCs w:val="24"/>
              </w:rPr>
            </w:pPr>
            <w:r w:rsidRPr="00F101DD">
              <w:rPr>
                <w:rFonts w:ascii="Times New Roman" w:hAnsi="Times New Roman"/>
                <w:sz w:val="24"/>
                <w:szCs w:val="24"/>
              </w:rPr>
              <w:t xml:space="preserve">инструментов и методов моделирования (например, диаграмма сущностей и связей, нормализация, словарь данных). </w:t>
            </w:r>
            <w:r w:rsidRPr="00F101DD">
              <w:rPr>
                <w:rFonts w:ascii="Times New Roman" w:hAnsi="Times New Roman"/>
                <w:sz w:val="24"/>
                <w:szCs w:val="24"/>
                <w:u w:val="single" w:color="000000"/>
              </w:rPr>
              <w:t>Проектировать системы на основе:</w:t>
            </w:r>
            <w:r w:rsidRPr="00F101DD">
              <w:rPr>
                <w:rFonts w:ascii="Times New Roman" w:hAnsi="Times New Roman"/>
                <w:sz w:val="24"/>
                <w:szCs w:val="24"/>
              </w:rPr>
              <w:t xml:space="preserve"> </w:t>
            </w:r>
          </w:p>
          <w:p w14:paraId="4F5175B2" w14:textId="77777777" w:rsidR="00F101DD" w:rsidRPr="00F101DD" w:rsidRDefault="00F101DD" w:rsidP="00405A55">
            <w:pPr>
              <w:numPr>
                <w:ilvl w:val="0"/>
                <w:numId w:val="13"/>
              </w:numPr>
              <w:spacing w:after="0"/>
              <w:ind w:hanging="360"/>
              <w:rPr>
                <w:rFonts w:ascii="Times New Roman" w:hAnsi="Times New Roman"/>
                <w:sz w:val="24"/>
                <w:szCs w:val="24"/>
              </w:rPr>
            </w:pPr>
            <w:r w:rsidRPr="00F101DD">
              <w:rPr>
                <w:rFonts w:ascii="Times New Roman" w:hAnsi="Times New Roman"/>
                <w:sz w:val="24"/>
                <w:szCs w:val="24"/>
              </w:rPr>
              <w:lastRenderedPageBreak/>
              <w:t xml:space="preserve">диаграммы классов, диаграммы последовательностей, диаграммы состояний, диаграммы деятельности; </w:t>
            </w:r>
          </w:p>
          <w:p w14:paraId="031D19DD" w14:textId="77777777" w:rsidR="00F101DD" w:rsidRPr="00F101DD" w:rsidRDefault="00F101DD" w:rsidP="00405A55">
            <w:pPr>
              <w:numPr>
                <w:ilvl w:val="0"/>
                <w:numId w:val="13"/>
              </w:numPr>
              <w:spacing w:after="0"/>
              <w:ind w:hanging="360"/>
              <w:rPr>
                <w:rFonts w:ascii="Times New Roman" w:hAnsi="Times New Roman"/>
                <w:sz w:val="24"/>
                <w:szCs w:val="24"/>
              </w:rPr>
            </w:pPr>
            <w:r w:rsidRPr="00F101DD">
              <w:rPr>
                <w:rFonts w:ascii="Times New Roman" w:hAnsi="Times New Roman"/>
                <w:sz w:val="24"/>
                <w:szCs w:val="24"/>
              </w:rPr>
              <w:t xml:space="preserve">описания объектов и пакетов; </w:t>
            </w:r>
          </w:p>
          <w:p w14:paraId="0E75F1DB" w14:textId="77777777" w:rsidR="00F101DD" w:rsidRPr="00F101DD" w:rsidRDefault="00F101DD" w:rsidP="00405A55">
            <w:pPr>
              <w:numPr>
                <w:ilvl w:val="0"/>
                <w:numId w:val="13"/>
              </w:numPr>
              <w:spacing w:after="0"/>
              <w:ind w:hanging="360"/>
              <w:rPr>
                <w:rFonts w:ascii="Times New Roman" w:hAnsi="Times New Roman"/>
                <w:sz w:val="24"/>
                <w:szCs w:val="24"/>
              </w:rPr>
            </w:pPr>
            <w:r w:rsidRPr="00F101DD">
              <w:rPr>
                <w:rFonts w:ascii="Times New Roman" w:hAnsi="Times New Roman"/>
                <w:sz w:val="24"/>
                <w:szCs w:val="24"/>
              </w:rPr>
              <w:t xml:space="preserve">схемы реляционной или объектной базы данных и диаграмм потоков данных; </w:t>
            </w:r>
          </w:p>
          <w:p w14:paraId="5DCC055F" w14:textId="77777777" w:rsidR="00F101DD" w:rsidRPr="00F101DD" w:rsidRDefault="00F101DD" w:rsidP="00405A55">
            <w:pPr>
              <w:numPr>
                <w:ilvl w:val="0"/>
                <w:numId w:val="13"/>
              </w:numPr>
              <w:spacing w:after="0"/>
              <w:ind w:hanging="360"/>
              <w:rPr>
                <w:rFonts w:ascii="Times New Roman" w:hAnsi="Times New Roman"/>
                <w:sz w:val="24"/>
                <w:szCs w:val="24"/>
              </w:rPr>
            </w:pPr>
            <w:r w:rsidRPr="00F101DD">
              <w:rPr>
                <w:rFonts w:ascii="Times New Roman" w:hAnsi="Times New Roman"/>
                <w:sz w:val="24"/>
                <w:szCs w:val="24"/>
              </w:rPr>
              <w:t xml:space="preserve">структуры человеко-машинного интерфейса / механизма взаимодействия с пользователем; </w:t>
            </w:r>
          </w:p>
          <w:p w14:paraId="76F701CC" w14:textId="77777777" w:rsidR="00F101DD" w:rsidRPr="00F101DD" w:rsidRDefault="00F101DD" w:rsidP="00405A55">
            <w:pPr>
              <w:numPr>
                <w:ilvl w:val="0"/>
                <w:numId w:val="13"/>
              </w:numPr>
              <w:spacing w:after="0"/>
              <w:ind w:hanging="360"/>
              <w:rPr>
                <w:rFonts w:ascii="Times New Roman" w:hAnsi="Times New Roman"/>
                <w:sz w:val="24"/>
                <w:szCs w:val="24"/>
              </w:rPr>
            </w:pPr>
            <w:r w:rsidRPr="00F101DD">
              <w:rPr>
                <w:rFonts w:ascii="Times New Roman" w:hAnsi="Times New Roman"/>
                <w:sz w:val="24"/>
                <w:szCs w:val="24"/>
              </w:rPr>
              <w:t xml:space="preserve">средств безопасности и контроля; </w:t>
            </w:r>
          </w:p>
          <w:p w14:paraId="7D0CEBB6" w14:textId="77777777" w:rsidR="00F101DD" w:rsidRPr="00F101DD" w:rsidRDefault="00F101DD" w:rsidP="00F101DD">
            <w:pPr>
              <w:spacing w:after="0"/>
              <w:rPr>
                <w:rFonts w:ascii="Times New Roman" w:hAnsi="Times New Roman"/>
                <w:sz w:val="24"/>
                <w:szCs w:val="24"/>
              </w:rPr>
            </w:pPr>
          </w:p>
        </w:tc>
      </w:tr>
      <w:tr w:rsidR="00F101DD" w14:paraId="6D727D8C" w14:textId="77777777" w:rsidTr="00F101DD">
        <w:tc>
          <w:tcPr>
            <w:tcW w:w="1879" w:type="dxa"/>
          </w:tcPr>
          <w:p w14:paraId="012987E2" w14:textId="77777777" w:rsidR="00F101DD" w:rsidRPr="00F101DD" w:rsidRDefault="00F101DD" w:rsidP="00F101DD">
            <w:pPr>
              <w:spacing w:after="0"/>
              <w:rPr>
                <w:rFonts w:ascii="Times New Roman" w:hAnsi="Times New Roman"/>
                <w:sz w:val="24"/>
                <w:szCs w:val="24"/>
              </w:rPr>
            </w:pPr>
            <w:r w:rsidRPr="00F101DD">
              <w:rPr>
                <w:rFonts w:ascii="Times New Roman" w:hAnsi="Times New Roman"/>
                <w:sz w:val="24"/>
                <w:szCs w:val="24"/>
              </w:rPr>
              <w:lastRenderedPageBreak/>
              <w:t xml:space="preserve">Разработка программных решений </w:t>
            </w:r>
          </w:p>
        </w:tc>
        <w:tc>
          <w:tcPr>
            <w:tcW w:w="7466" w:type="dxa"/>
          </w:tcPr>
          <w:p w14:paraId="314EA844" w14:textId="77777777" w:rsidR="00F101DD" w:rsidRPr="00F101DD" w:rsidRDefault="00F101DD" w:rsidP="00F101DD">
            <w:pPr>
              <w:spacing w:after="0"/>
              <w:ind w:left="1"/>
              <w:rPr>
                <w:rFonts w:ascii="Times New Roman" w:hAnsi="Times New Roman"/>
                <w:sz w:val="24"/>
                <w:szCs w:val="24"/>
              </w:rPr>
            </w:pPr>
            <w:r w:rsidRPr="00F101DD">
              <w:rPr>
                <w:rFonts w:ascii="Times New Roman" w:hAnsi="Times New Roman"/>
                <w:sz w:val="24"/>
                <w:szCs w:val="24"/>
              </w:rPr>
              <w:t xml:space="preserve">Специалист должен знать и понимать: </w:t>
            </w:r>
          </w:p>
          <w:p w14:paraId="319A1744" w14:textId="77777777" w:rsidR="00F101DD" w:rsidRPr="00F101DD" w:rsidRDefault="00F101DD" w:rsidP="00405A55">
            <w:pPr>
              <w:numPr>
                <w:ilvl w:val="0"/>
                <w:numId w:val="14"/>
              </w:numPr>
              <w:spacing w:after="0"/>
              <w:ind w:hanging="360"/>
              <w:rPr>
                <w:rFonts w:ascii="Times New Roman" w:hAnsi="Times New Roman"/>
                <w:sz w:val="24"/>
                <w:szCs w:val="24"/>
              </w:rPr>
            </w:pPr>
            <w:r w:rsidRPr="00F101DD">
              <w:rPr>
                <w:rFonts w:ascii="Times New Roman" w:hAnsi="Times New Roman"/>
                <w:sz w:val="24"/>
                <w:szCs w:val="24"/>
              </w:rPr>
              <w:t xml:space="preserve">важность рассмотрения всех возможных вариантов и выбора лучшего решения для удовлетворения требований пользователя и интересов клиента; </w:t>
            </w:r>
          </w:p>
          <w:p w14:paraId="7F7B5385" w14:textId="77777777" w:rsidR="00F101DD" w:rsidRPr="00F101DD" w:rsidRDefault="00F101DD" w:rsidP="00405A55">
            <w:pPr>
              <w:numPr>
                <w:ilvl w:val="0"/>
                <w:numId w:val="14"/>
              </w:numPr>
              <w:spacing w:after="0"/>
              <w:ind w:hanging="360"/>
              <w:rPr>
                <w:rFonts w:ascii="Times New Roman" w:hAnsi="Times New Roman"/>
                <w:sz w:val="24"/>
                <w:szCs w:val="24"/>
              </w:rPr>
            </w:pPr>
            <w:r w:rsidRPr="00F101DD">
              <w:rPr>
                <w:rFonts w:ascii="Times New Roman" w:hAnsi="Times New Roman"/>
                <w:sz w:val="24"/>
                <w:szCs w:val="24"/>
              </w:rPr>
              <w:t xml:space="preserve">важность использования методологий разработки системы (например, объектно-ориентированные технологии); </w:t>
            </w:r>
          </w:p>
          <w:p w14:paraId="39400646" w14:textId="77777777" w:rsidR="00F101DD" w:rsidRPr="00F101DD" w:rsidRDefault="00F101DD" w:rsidP="00405A55">
            <w:pPr>
              <w:numPr>
                <w:ilvl w:val="0"/>
                <w:numId w:val="14"/>
              </w:numPr>
              <w:spacing w:after="0"/>
              <w:ind w:hanging="360"/>
              <w:rPr>
                <w:rFonts w:ascii="Times New Roman" w:hAnsi="Times New Roman"/>
                <w:sz w:val="24"/>
                <w:szCs w:val="24"/>
              </w:rPr>
            </w:pPr>
            <w:r w:rsidRPr="00F101DD">
              <w:rPr>
                <w:rFonts w:ascii="Times New Roman" w:hAnsi="Times New Roman"/>
                <w:sz w:val="24"/>
                <w:szCs w:val="24"/>
              </w:rPr>
              <w:t xml:space="preserve">важность рассмотрения всех нормальных и ненормальных сценариев и обработки исключений; </w:t>
            </w:r>
          </w:p>
          <w:p w14:paraId="683D6B57" w14:textId="77777777" w:rsidR="00F101DD" w:rsidRPr="00F101DD" w:rsidRDefault="00F101DD" w:rsidP="00405A55">
            <w:pPr>
              <w:numPr>
                <w:ilvl w:val="0"/>
                <w:numId w:val="14"/>
              </w:numPr>
              <w:spacing w:after="0"/>
              <w:ind w:hanging="360"/>
              <w:rPr>
                <w:rFonts w:ascii="Times New Roman" w:hAnsi="Times New Roman"/>
                <w:sz w:val="24"/>
                <w:szCs w:val="24"/>
              </w:rPr>
            </w:pPr>
            <w:r w:rsidRPr="00F101DD">
              <w:rPr>
                <w:rFonts w:ascii="Times New Roman" w:hAnsi="Times New Roman"/>
                <w:sz w:val="24"/>
                <w:szCs w:val="24"/>
              </w:rPr>
              <w:t xml:space="preserve">важность соблюдения стандартов (например, соглашения по формату кода, руководства по стилю, дизайна пользовательского интерфейса, управления каталогами и файлами); </w:t>
            </w:r>
          </w:p>
          <w:p w14:paraId="174BE67D" w14:textId="77777777" w:rsidR="00F101DD" w:rsidRPr="00F101DD" w:rsidRDefault="00F101DD" w:rsidP="00405A55">
            <w:pPr>
              <w:numPr>
                <w:ilvl w:val="0"/>
                <w:numId w:val="14"/>
              </w:numPr>
              <w:spacing w:after="0"/>
              <w:ind w:hanging="360"/>
              <w:rPr>
                <w:rFonts w:ascii="Times New Roman" w:hAnsi="Times New Roman"/>
                <w:sz w:val="24"/>
                <w:szCs w:val="24"/>
              </w:rPr>
            </w:pPr>
            <w:r w:rsidRPr="00F101DD">
              <w:rPr>
                <w:rFonts w:ascii="Times New Roman" w:hAnsi="Times New Roman"/>
                <w:sz w:val="24"/>
                <w:szCs w:val="24"/>
              </w:rPr>
              <w:t xml:space="preserve">важность точного и постоянного контроля версий; </w:t>
            </w:r>
          </w:p>
          <w:p w14:paraId="55D602E1" w14:textId="77777777" w:rsidR="00F101DD" w:rsidRPr="00F101DD" w:rsidRDefault="00F101DD" w:rsidP="00405A55">
            <w:pPr>
              <w:numPr>
                <w:ilvl w:val="0"/>
                <w:numId w:val="14"/>
              </w:numPr>
              <w:spacing w:after="0"/>
              <w:ind w:hanging="360"/>
              <w:rPr>
                <w:rFonts w:ascii="Times New Roman" w:hAnsi="Times New Roman"/>
                <w:sz w:val="24"/>
                <w:szCs w:val="24"/>
              </w:rPr>
            </w:pPr>
            <w:r w:rsidRPr="00F101DD">
              <w:rPr>
                <w:rFonts w:ascii="Times New Roman" w:hAnsi="Times New Roman"/>
                <w:sz w:val="24"/>
                <w:szCs w:val="24"/>
              </w:rPr>
              <w:t xml:space="preserve">важность использования существующего кода в качестве основы для анализа и модификации; </w:t>
            </w:r>
          </w:p>
          <w:p w14:paraId="0E3957CB" w14:textId="77777777" w:rsidR="00F101DD" w:rsidRPr="00F101DD" w:rsidRDefault="00F101DD" w:rsidP="00F101DD">
            <w:pPr>
              <w:spacing w:after="0"/>
              <w:rPr>
                <w:rFonts w:ascii="Times New Roman" w:hAnsi="Times New Roman"/>
                <w:sz w:val="24"/>
                <w:szCs w:val="24"/>
              </w:rPr>
            </w:pPr>
            <w:r w:rsidRPr="00F101DD">
              <w:rPr>
                <w:rFonts w:ascii="Times New Roman" w:hAnsi="Times New Roman"/>
                <w:sz w:val="24"/>
                <w:szCs w:val="24"/>
              </w:rPr>
              <w:t>важность выбора наиболее подходящих средств разработки из предложенных вариантов.</w:t>
            </w:r>
          </w:p>
          <w:p w14:paraId="48E9C95B" w14:textId="77777777" w:rsidR="00F101DD" w:rsidRPr="00F101DD" w:rsidRDefault="00F101DD" w:rsidP="00F101DD">
            <w:pPr>
              <w:spacing w:after="0"/>
              <w:rPr>
                <w:rFonts w:ascii="Times New Roman" w:hAnsi="Times New Roman"/>
                <w:sz w:val="24"/>
                <w:szCs w:val="24"/>
              </w:rPr>
            </w:pPr>
            <w:r w:rsidRPr="00F101DD">
              <w:rPr>
                <w:rFonts w:ascii="Times New Roman" w:hAnsi="Times New Roman"/>
                <w:sz w:val="24"/>
                <w:szCs w:val="24"/>
              </w:rPr>
              <w:t>Специалист должен уметь:</w:t>
            </w:r>
          </w:p>
          <w:p w14:paraId="4BDE9441" w14:textId="77777777" w:rsidR="00F101DD" w:rsidRPr="00F101DD" w:rsidRDefault="00F101DD" w:rsidP="00405A55">
            <w:pPr>
              <w:numPr>
                <w:ilvl w:val="0"/>
                <w:numId w:val="15"/>
              </w:numPr>
              <w:spacing w:after="0"/>
              <w:ind w:hanging="360"/>
              <w:rPr>
                <w:rFonts w:ascii="Times New Roman" w:hAnsi="Times New Roman"/>
                <w:sz w:val="24"/>
                <w:szCs w:val="24"/>
              </w:rPr>
            </w:pPr>
            <w:r w:rsidRPr="00F101DD">
              <w:rPr>
                <w:rFonts w:ascii="Times New Roman" w:hAnsi="Times New Roman"/>
                <w:sz w:val="24"/>
                <w:szCs w:val="24"/>
              </w:rPr>
              <w:t xml:space="preserve">использовать системы управления базами данных для построения, хранения и управления структурами и наборами данных для требуемой системы; </w:t>
            </w:r>
          </w:p>
          <w:p w14:paraId="34EA668B" w14:textId="77777777" w:rsidR="00F101DD" w:rsidRPr="00F101DD" w:rsidRDefault="00F101DD" w:rsidP="00405A55">
            <w:pPr>
              <w:numPr>
                <w:ilvl w:val="0"/>
                <w:numId w:val="15"/>
              </w:numPr>
              <w:spacing w:after="0"/>
              <w:ind w:hanging="360"/>
              <w:rPr>
                <w:rFonts w:ascii="Times New Roman" w:hAnsi="Times New Roman"/>
                <w:sz w:val="24"/>
                <w:szCs w:val="24"/>
              </w:rPr>
            </w:pPr>
            <w:r w:rsidRPr="00F101DD">
              <w:rPr>
                <w:rFonts w:ascii="Times New Roman" w:hAnsi="Times New Roman"/>
                <w:sz w:val="24"/>
                <w:szCs w:val="24"/>
              </w:rPr>
              <w:t xml:space="preserve">использовать подходящие версии программного обеспечения, среды разработки и инструменты, предназначенные для изменения существующего и написания нового исходного кода клиент-серверного программного обеспечения; </w:t>
            </w:r>
          </w:p>
          <w:p w14:paraId="1F6CAFAD" w14:textId="77777777" w:rsidR="00F101DD" w:rsidRPr="00F101DD" w:rsidRDefault="00F101DD" w:rsidP="00405A55">
            <w:pPr>
              <w:numPr>
                <w:ilvl w:val="0"/>
                <w:numId w:val="15"/>
              </w:numPr>
              <w:spacing w:after="0"/>
              <w:ind w:hanging="360"/>
              <w:rPr>
                <w:rFonts w:ascii="Times New Roman" w:hAnsi="Times New Roman"/>
                <w:sz w:val="24"/>
                <w:szCs w:val="24"/>
              </w:rPr>
            </w:pPr>
            <w:r w:rsidRPr="00F101DD">
              <w:rPr>
                <w:rFonts w:ascii="Times New Roman" w:hAnsi="Times New Roman"/>
                <w:sz w:val="24"/>
                <w:szCs w:val="24"/>
              </w:rPr>
              <w:t xml:space="preserve">использовать новейшие средства разработки программного обеспечения и среды для создания или изменения мобильных решений с использованием физических мобильных устройств в соответствии с требованиями клиента. </w:t>
            </w:r>
          </w:p>
          <w:p w14:paraId="279C36C6" w14:textId="77777777" w:rsidR="00F101DD" w:rsidRPr="00F101DD" w:rsidRDefault="00F101DD" w:rsidP="00405A55">
            <w:pPr>
              <w:numPr>
                <w:ilvl w:val="0"/>
                <w:numId w:val="15"/>
              </w:numPr>
              <w:spacing w:after="0"/>
              <w:ind w:hanging="360"/>
              <w:rPr>
                <w:rFonts w:ascii="Times New Roman" w:hAnsi="Times New Roman"/>
                <w:sz w:val="24"/>
                <w:szCs w:val="24"/>
              </w:rPr>
            </w:pPr>
            <w:r w:rsidRPr="00F101DD">
              <w:rPr>
                <w:rFonts w:ascii="Times New Roman" w:hAnsi="Times New Roman"/>
                <w:sz w:val="24"/>
                <w:szCs w:val="24"/>
              </w:rPr>
              <w:t xml:space="preserve">использовать подходящие версии программного обеспечения, среды разработки и инструменты, предназначенные для изменения существующего и написания нового исходного кода для системной интеграции с использованием веб-решений, </w:t>
            </w:r>
            <w:r w:rsidRPr="00F101DD">
              <w:rPr>
                <w:rFonts w:ascii="Times New Roman" w:hAnsi="Times New Roman"/>
                <w:sz w:val="24"/>
                <w:szCs w:val="24"/>
              </w:rPr>
              <w:lastRenderedPageBreak/>
              <w:t xml:space="preserve">вебсервисов или единой подписки (например, с использованием службы каталогов) или API; </w:t>
            </w:r>
          </w:p>
          <w:p w14:paraId="2EEE02E0" w14:textId="77777777" w:rsidR="00F101DD" w:rsidRPr="00F101DD" w:rsidRDefault="00F101DD" w:rsidP="00405A55">
            <w:pPr>
              <w:numPr>
                <w:ilvl w:val="0"/>
                <w:numId w:val="15"/>
              </w:numPr>
              <w:spacing w:after="0"/>
              <w:ind w:hanging="360"/>
              <w:rPr>
                <w:rFonts w:ascii="Times New Roman" w:hAnsi="Times New Roman"/>
                <w:sz w:val="24"/>
                <w:szCs w:val="24"/>
              </w:rPr>
            </w:pPr>
            <w:r w:rsidRPr="00F101DD">
              <w:rPr>
                <w:rFonts w:ascii="Times New Roman" w:hAnsi="Times New Roman"/>
                <w:sz w:val="24"/>
                <w:szCs w:val="24"/>
              </w:rPr>
              <w:t xml:space="preserve">определять и интегрировать соответствующие библиотеки и фреймворки в программные решения; </w:t>
            </w:r>
          </w:p>
          <w:p w14:paraId="7BF12702" w14:textId="77777777" w:rsidR="00F101DD" w:rsidRPr="00F101DD" w:rsidRDefault="00F101DD" w:rsidP="00F101DD">
            <w:pPr>
              <w:spacing w:after="0"/>
              <w:rPr>
                <w:rFonts w:ascii="Times New Roman" w:hAnsi="Times New Roman"/>
                <w:sz w:val="24"/>
                <w:szCs w:val="24"/>
              </w:rPr>
            </w:pPr>
            <w:r w:rsidRPr="00F101DD">
              <w:rPr>
                <w:rFonts w:ascii="Times New Roman" w:hAnsi="Times New Roman"/>
                <w:sz w:val="24"/>
                <w:szCs w:val="24"/>
              </w:rPr>
              <w:t>строить и обслуживать многоуровневые приложения.</w:t>
            </w:r>
          </w:p>
        </w:tc>
      </w:tr>
      <w:tr w:rsidR="00F101DD" w14:paraId="7A99C740" w14:textId="77777777" w:rsidTr="00F101DD">
        <w:tc>
          <w:tcPr>
            <w:tcW w:w="1879" w:type="dxa"/>
          </w:tcPr>
          <w:p w14:paraId="5C474D95" w14:textId="77777777" w:rsidR="00F101DD" w:rsidRPr="00F101DD" w:rsidRDefault="00F101DD" w:rsidP="00F101DD">
            <w:pPr>
              <w:rPr>
                <w:rFonts w:ascii="Times New Roman" w:hAnsi="Times New Roman"/>
                <w:sz w:val="24"/>
                <w:szCs w:val="24"/>
              </w:rPr>
            </w:pPr>
            <w:r w:rsidRPr="00F101DD">
              <w:rPr>
                <w:rFonts w:ascii="Times New Roman" w:hAnsi="Times New Roman"/>
                <w:sz w:val="24"/>
                <w:szCs w:val="24"/>
              </w:rPr>
              <w:lastRenderedPageBreak/>
              <w:t xml:space="preserve">Тестирование программных решений </w:t>
            </w:r>
          </w:p>
        </w:tc>
        <w:tc>
          <w:tcPr>
            <w:tcW w:w="7466" w:type="dxa"/>
          </w:tcPr>
          <w:p w14:paraId="3678325C" w14:textId="77777777" w:rsidR="00F101DD" w:rsidRPr="00F101DD" w:rsidRDefault="00F101DD" w:rsidP="00F101DD">
            <w:pPr>
              <w:spacing w:after="67"/>
              <w:ind w:left="1"/>
              <w:rPr>
                <w:rFonts w:ascii="Times New Roman" w:hAnsi="Times New Roman"/>
                <w:sz w:val="24"/>
                <w:szCs w:val="24"/>
              </w:rPr>
            </w:pPr>
            <w:r w:rsidRPr="00F101DD">
              <w:rPr>
                <w:rFonts w:ascii="Times New Roman" w:hAnsi="Times New Roman"/>
                <w:sz w:val="24"/>
                <w:szCs w:val="24"/>
              </w:rPr>
              <w:t xml:space="preserve">Специалист должен знать и понимать: </w:t>
            </w:r>
          </w:p>
          <w:p w14:paraId="3C30B61C" w14:textId="77777777" w:rsidR="00F101DD" w:rsidRPr="00F101DD" w:rsidRDefault="00F101DD" w:rsidP="00405A55">
            <w:pPr>
              <w:numPr>
                <w:ilvl w:val="0"/>
                <w:numId w:val="16"/>
              </w:numPr>
              <w:spacing w:after="3" w:line="278" w:lineRule="auto"/>
              <w:ind w:hanging="360"/>
              <w:rPr>
                <w:rFonts w:ascii="Times New Roman" w:hAnsi="Times New Roman"/>
                <w:sz w:val="24"/>
                <w:szCs w:val="24"/>
              </w:rPr>
            </w:pPr>
            <w:r w:rsidRPr="00F101DD">
              <w:rPr>
                <w:rFonts w:ascii="Times New Roman" w:hAnsi="Times New Roman"/>
                <w:sz w:val="24"/>
                <w:szCs w:val="24"/>
              </w:rPr>
              <w:t xml:space="preserve">принципы устранения распространенных проблем программных решений; </w:t>
            </w:r>
          </w:p>
          <w:p w14:paraId="33C71CF9" w14:textId="77777777" w:rsidR="00F101DD" w:rsidRPr="00F101DD" w:rsidRDefault="00F101DD" w:rsidP="00405A55">
            <w:pPr>
              <w:numPr>
                <w:ilvl w:val="0"/>
                <w:numId w:val="16"/>
              </w:numPr>
              <w:spacing w:after="31" w:line="259" w:lineRule="auto"/>
              <w:ind w:hanging="360"/>
              <w:rPr>
                <w:rFonts w:ascii="Times New Roman" w:hAnsi="Times New Roman"/>
                <w:sz w:val="24"/>
                <w:szCs w:val="24"/>
              </w:rPr>
            </w:pPr>
            <w:r w:rsidRPr="00F101DD">
              <w:rPr>
                <w:rFonts w:ascii="Times New Roman" w:hAnsi="Times New Roman"/>
                <w:sz w:val="24"/>
                <w:szCs w:val="24"/>
              </w:rPr>
              <w:t xml:space="preserve">важность отладки программных решений; </w:t>
            </w:r>
          </w:p>
          <w:p w14:paraId="78AF5D43" w14:textId="77777777" w:rsidR="00F101DD" w:rsidRPr="00F101DD" w:rsidRDefault="00F101DD" w:rsidP="00F101DD">
            <w:pPr>
              <w:rPr>
                <w:rFonts w:ascii="Times New Roman" w:hAnsi="Times New Roman"/>
                <w:sz w:val="24"/>
                <w:szCs w:val="24"/>
              </w:rPr>
            </w:pPr>
            <w:r w:rsidRPr="00F101DD">
              <w:rPr>
                <w:rFonts w:ascii="Times New Roman" w:hAnsi="Times New Roman"/>
                <w:sz w:val="24"/>
                <w:szCs w:val="24"/>
              </w:rPr>
              <w:t>важность тщательного тестирования программных решений.</w:t>
            </w:r>
          </w:p>
        </w:tc>
      </w:tr>
      <w:tr w:rsidR="00F101DD" w14:paraId="44F8F1F8" w14:textId="77777777" w:rsidTr="00F101DD">
        <w:tc>
          <w:tcPr>
            <w:tcW w:w="1879" w:type="dxa"/>
          </w:tcPr>
          <w:p w14:paraId="787DE273" w14:textId="77777777" w:rsidR="00F101DD" w:rsidRPr="00F101DD" w:rsidRDefault="00F101DD" w:rsidP="00F101DD">
            <w:pPr>
              <w:rPr>
                <w:rFonts w:ascii="Times New Roman" w:hAnsi="Times New Roman"/>
                <w:sz w:val="24"/>
                <w:szCs w:val="24"/>
              </w:rPr>
            </w:pPr>
          </w:p>
        </w:tc>
        <w:tc>
          <w:tcPr>
            <w:tcW w:w="7466" w:type="dxa"/>
          </w:tcPr>
          <w:p w14:paraId="10654DE4" w14:textId="77777777" w:rsidR="00F101DD" w:rsidRPr="00F101DD" w:rsidRDefault="00F101DD" w:rsidP="00F101DD">
            <w:pPr>
              <w:spacing w:after="66"/>
              <w:ind w:left="1"/>
              <w:rPr>
                <w:rFonts w:ascii="Times New Roman" w:hAnsi="Times New Roman"/>
                <w:sz w:val="24"/>
                <w:szCs w:val="24"/>
              </w:rPr>
            </w:pPr>
            <w:r w:rsidRPr="00F101DD">
              <w:rPr>
                <w:rFonts w:ascii="Times New Roman" w:hAnsi="Times New Roman"/>
                <w:sz w:val="24"/>
                <w:szCs w:val="24"/>
              </w:rPr>
              <w:t xml:space="preserve">Специалист должен уметь: </w:t>
            </w:r>
          </w:p>
          <w:p w14:paraId="1969DDE6" w14:textId="77777777" w:rsidR="00F101DD" w:rsidRPr="00F101DD" w:rsidRDefault="00F101DD" w:rsidP="00405A55">
            <w:pPr>
              <w:numPr>
                <w:ilvl w:val="0"/>
                <w:numId w:val="17"/>
              </w:numPr>
              <w:spacing w:after="30" w:line="259" w:lineRule="auto"/>
              <w:ind w:hanging="360"/>
              <w:rPr>
                <w:rFonts w:ascii="Times New Roman" w:hAnsi="Times New Roman"/>
                <w:sz w:val="24"/>
                <w:szCs w:val="24"/>
              </w:rPr>
            </w:pPr>
            <w:r w:rsidRPr="00F101DD">
              <w:rPr>
                <w:rFonts w:ascii="Times New Roman" w:hAnsi="Times New Roman"/>
                <w:sz w:val="24"/>
                <w:szCs w:val="24"/>
              </w:rPr>
              <w:t xml:space="preserve">осуществлять отладку программных решений; </w:t>
            </w:r>
          </w:p>
          <w:p w14:paraId="0D7291A1" w14:textId="77777777" w:rsidR="00F101DD" w:rsidRPr="00F101DD" w:rsidRDefault="00F101DD" w:rsidP="00405A55">
            <w:pPr>
              <w:numPr>
                <w:ilvl w:val="0"/>
                <w:numId w:val="17"/>
              </w:numPr>
              <w:spacing w:after="31" w:line="259" w:lineRule="auto"/>
              <w:ind w:hanging="360"/>
              <w:rPr>
                <w:rFonts w:ascii="Times New Roman" w:hAnsi="Times New Roman"/>
                <w:sz w:val="24"/>
                <w:szCs w:val="24"/>
              </w:rPr>
            </w:pPr>
            <w:r w:rsidRPr="00F101DD">
              <w:rPr>
                <w:rFonts w:ascii="Times New Roman" w:hAnsi="Times New Roman"/>
                <w:sz w:val="24"/>
                <w:szCs w:val="24"/>
              </w:rPr>
              <w:t xml:space="preserve">разрабатывать тест-кейсы и проверять результаты тест-кейсов; </w:t>
            </w:r>
          </w:p>
          <w:p w14:paraId="7F49957E" w14:textId="77777777" w:rsidR="00F101DD" w:rsidRPr="00F101DD" w:rsidRDefault="00F101DD" w:rsidP="00F101DD">
            <w:pPr>
              <w:rPr>
                <w:rFonts w:ascii="Times New Roman" w:hAnsi="Times New Roman"/>
                <w:sz w:val="24"/>
                <w:szCs w:val="24"/>
              </w:rPr>
            </w:pPr>
            <w:r w:rsidRPr="00F101DD">
              <w:rPr>
                <w:rFonts w:ascii="Times New Roman" w:hAnsi="Times New Roman"/>
                <w:sz w:val="24"/>
                <w:szCs w:val="24"/>
              </w:rPr>
              <w:t>устранять и исправлять ошибки в программных решениях.</w:t>
            </w:r>
          </w:p>
        </w:tc>
      </w:tr>
    </w:tbl>
    <w:p w14:paraId="1D677FDA" w14:textId="77777777" w:rsidR="00902268" w:rsidRPr="00F101DD" w:rsidRDefault="00902268" w:rsidP="00F101DD">
      <w:pPr>
        <w:spacing w:after="0"/>
        <w:rPr>
          <w:rFonts w:ascii="Times New Roman" w:hAnsi="Times New Roman"/>
        </w:rPr>
      </w:pPr>
    </w:p>
    <w:p w14:paraId="26A08FFC" w14:textId="77777777" w:rsidR="00902268" w:rsidRDefault="00902268" w:rsidP="00902268">
      <w:pPr>
        <w:spacing w:after="42" w:line="271" w:lineRule="auto"/>
        <w:ind w:left="878" w:right="703" w:firstLine="710"/>
        <w:jc w:val="both"/>
      </w:pPr>
      <w:r>
        <w:rPr>
          <w:rFonts w:ascii="Times New Roman" w:hAnsi="Times New Roman"/>
          <w:sz w:val="28"/>
        </w:rPr>
        <w:t xml:space="preserve">Общее количество баллов задания/модуля по всем критериям оценки составляет </w:t>
      </w:r>
      <w:r>
        <w:rPr>
          <w:rFonts w:ascii="Times New Roman" w:hAnsi="Times New Roman"/>
          <w:sz w:val="28"/>
          <w:u w:val="single" w:color="000000"/>
        </w:rPr>
        <w:t>67 баллов</w:t>
      </w:r>
      <w:r>
        <w:rPr>
          <w:rFonts w:ascii="Times New Roman" w:hAnsi="Times New Roman"/>
          <w:sz w:val="28"/>
        </w:rPr>
        <w:t xml:space="preserve">. </w:t>
      </w:r>
    </w:p>
    <w:tbl>
      <w:tblPr>
        <w:tblStyle w:val="TableGrid"/>
        <w:tblpPr w:leftFromText="180" w:rightFromText="180" w:vertAnchor="text" w:horzAnchor="margin" w:tblpY="87"/>
        <w:tblW w:w="9357" w:type="dxa"/>
        <w:tblInd w:w="0" w:type="dxa"/>
        <w:tblCellMar>
          <w:top w:w="9" w:type="dxa"/>
          <w:left w:w="122" w:type="dxa"/>
          <w:right w:w="35" w:type="dxa"/>
        </w:tblCellMar>
        <w:tblLook w:val="04A0" w:firstRow="1" w:lastRow="0" w:firstColumn="1" w:lastColumn="0" w:noHBand="0" w:noVBand="1"/>
      </w:tblPr>
      <w:tblGrid>
        <w:gridCol w:w="1205"/>
        <w:gridCol w:w="2660"/>
        <w:gridCol w:w="2004"/>
        <w:gridCol w:w="2067"/>
        <w:gridCol w:w="1421"/>
      </w:tblGrid>
      <w:tr w:rsidR="00F101DD" w14:paraId="1DB2CF8C" w14:textId="77777777" w:rsidTr="00F101DD">
        <w:trPr>
          <w:trHeight w:val="370"/>
        </w:trPr>
        <w:tc>
          <w:tcPr>
            <w:tcW w:w="1205" w:type="dxa"/>
            <w:vMerge w:val="restart"/>
            <w:tcBorders>
              <w:top w:val="single" w:sz="4" w:space="0" w:color="000000"/>
              <w:left w:val="single" w:sz="4" w:space="0" w:color="000000"/>
              <w:bottom w:val="single" w:sz="4" w:space="0" w:color="000000"/>
              <w:right w:val="single" w:sz="4" w:space="0" w:color="000000"/>
            </w:tcBorders>
            <w:vAlign w:val="center"/>
          </w:tcPr>
          <w:p w14:paraId="78C07C74" w14:textId="77777777" w:rsidR="00F101DD" w:rsidRPr="00F101DD" w:rsidRDefault="00F101DD" w:rsidP="00F101DD">
            <w:pPr>
              <w:spacing w:after="0"/>
              <w:ind w:left="128"/>
              <w:rPr>
                <w:sz w:val="24"/>
                <w:szCs w:val="24"/>
              </w:rPr>
            </w:pPr>
            <w:r w:rsidRPr="00F101DD">
              <w:rPr>
                <w:rFonts w:ascii="Times New Roman" w:hAnsi="Times New Roman"/>
                <w:b/>
                <w:sz w:val="24"/>
                <w:szCs w:val="24"/>
              </w:rPr>
              <w:t xml:space="preserve">Раздел </w:t>
            </w:r>
          </w:p>
        </w:tc>
        <w:tc>
          <w:tcPr>
            <w:tcW w:w="2660" w:type="dxa"/>
            <w:vMerge w:val="restart"/>
            <w:tcBorders>
              <w:top w:val="single" w:sz="4" w:space="0" w:color="000000"/>
              <w:left w:val="single" w:sz="4" w:space="0" w:color="000000"/>
              <w:bottom w:val="single" w:sz="4" w:space="0" w:color="000000"/>
              <w:right w:val="single" w:sz="4" w:space="0" w:color="000000"/>
            </w:tcBorders>
            <w:vAlign w:val="center"/>
          </w:tcPr>
          <w:p w14:paraId="0B735A0A" w14:textId="77777777" w:rsidR="00F101DD" w:rsidRPr="00F101DD" w:rsidRDefault="00F101DD" w:rsidP="00F101DD">
            <w:pPr>
              <w:spacing w:after="0"/>
              <w:ind w:left="130"/>
              <w:rPr>
                <w:sz w:val="24"/>
                <w:szCs w:val="24"/>
              </w:rPr>
            </w:pPr>
            <w:r w:rsidRPr="00F101DD">
              <w:rPr>
                <w:rFonts w:ascii="Times New Roman" w:hAnsi="Times New Roman"/>
                <w:b/>
                <w:sz w:val="24"/>
                <w:szCs w:val="24"/>
              </w:rPr>
              <w:t xml:space="preserve">Критерий </w:t>
            </w:r>
          </w:p>
        </w:tc>
        <w:tc>
          <w:tcPr>
            <w:tcW w:w="2004" w:type="dxa"/>
            <w:tcBorders>
              <w:top w:val="single" w:sz="4" w:space="0" w:color="000000"/>
              <w:left w:val="single" w:sz="4" w:space="0" w:color="000000"/>
              <w:bottom w:val="single" w:sz="4" w:space="0" w:color="000000"/>
              <w:right w:val="nil"/>
            </w:tcBorders>
          </w:tcPr>
          <w:p w14:paraId="6351FAB0" w14:textId="77777777" w:rsidR="00F101DD" w:rsidRPr="00F101DD" w:rsidRDefault="00F101DD" w:rsidP="00F101DD">
            <w:pPr>
              <w:spacing w:after="0"/>
              <w:ind w:left="130"/>
              <w:rPr>
                <w:sz w:val="24"/>
                <w:szCs w:val="24"/>
              </w:rPr>
            </w:pPr>
            <w:r w:rsidRPr="00F101DD">
              <w:rPr>
                <w:rFonts w:ascii="Times New Roman" w:hAnsi="Times New Roman"/>
                <w:b/>
                <w:sz w:val="24"/>
                <w:szCs w:val="24"/>
              </w:rPr>
              <w:t xml:space="preserve">Оценки </w:t>
            </w:r>
          </w:p>
        </w:tc>
        <w:tc>
          <w:tcPr>
            <w:tcW w:w="2067" w:type="dxa"/>
            <w:tcBorders>
              <w:top w:val="single" w:sz="4" w:space="0" w:color="000000"/>
              <w:left w:val="nil"/>
              <w:bottom w:val="single" w:sz="4" w:space="0" w:color="000000"/>
              <w:right w:val="nil"/>
            </w:tcBorders>
          </w:tcPr>
          <w:p w14:paraId="5B0B0F99" w14:textId="77777777" w:rsidR="00F101DD" w:rsidRPr="00F101DD" w:rsidRDefault="00F101DD" w:rsidP="00F101DD">
            <w:pPr>
              <w:rPr>
                <w:sz w:val="24"/>
                <w:szCs w:val="24"/>
              </w:rPr>
            </w:pPr>
          </w:p>
        </w:tc>
        <w:tc>
          <w:tcPr>
            <w:tcW w:w="1421" w:type="dxa"/>
            <w:tcBorders>
              <w:top w:val="single" w:sz="4" w:space="0" w:color="000000"/>
              <w:left w:val="nil"/>
              <w:bottom w:val="single" w:sz="4" w:space="0" w:color="000000"/>
              <w:right w:val="single" w:sz="4" w:space="0" w:color="000000"/>
            </w:tcBorders>
          </w:tcPr>
          <w:p w14:paraId="52623C5E" w14:textId="77777777" w:rsidR="00F101DD" w:rsidRPr="00F101DD" w:rsidRDefault="00F101DD" w:rsidP="00F101DD">
            <w:pPr>
              <w:rPr>
                <w:sz w:val="24"/>
                <w:szCs w:val="24"/>
              </w:rPr>
            </w:pPr>
          </w:p>
        </w:tc>
      </w:tr>
      <w:tr w:rsidR="00F101DD" w14:paraId="14367CAD" w14:textId="77777777" w:rsidTr="00F101DD">
        <w:trPr>
          <w:trHeight w:val="1095"/>
        </w:trPr>
        <w:tc>
          <w:tcPr>
            <w:tcW w:w="0" w:type="auto"/>
            <w:vMerge/>
            <w:tcBorders>
              <w:top w:val="nil"/>
              <w:left w:val="single" w:sz="4" w:space="0" w:color="000000"/>
              <w:bottom w:val="single" w:sz="4" w:space="0" w:color="000000"/>
              <w:right w:val="single" w:sz="4" w:space="0" w:color="000000"/>
            </w:tcBorders>
          </w:tcPr>
          <w:p w14:paraId="6FD0E8D3" w14:textId="77777777" w:rsidR="00F101DD" w:rsidRPr="00F101DD" w:rsidRDefault="00F101DD" w:rsidP="00F101DD">
            <w:pPr>
              <w:rPr>
                <w:sz w:val="24"/>
                <w:szCs w:val="24"/>
              </w:rPr>
            </w:pPr>
          </w:p>
        </w:tc>
        <w:tc>
          <w:tcPr>
            <w:tcW w:w="0" w:type="auto"/>
            <w:vMerge/>
            <w:tcBorders>
              <w:top w:val="nil"/>
              <w:left w:val="single" w:sz="4" w:space="0" w:color="000000"/>
              <w:bottom w:val="single" w:sz="4" w:space="0" w:color="000000"/>
              <w:right w:val="single" w:sz="4" w:space="0" w:color="000000"/>
            </w:tcBorders>
          </w:tcPr>
          <w:p w14:paraId="3C80E4FB" w14:textId="77777777" w:rsidR="00F101DD" w:rsidRPr="00F101DD" w:rsidRDefault="00F101DD" w:rsidP="00F101DD">
            <w:pPr>
              <w:rPr>
                <w:sz w:val="24"/>
                <w:szCs w:val="24"/>
              </w:rPr>
            </w:pPr>
          </w:p>
        </w:tc>
        <w:tc>
          <w:tcPr>
            <w:tcW w:w="2004" w:type="dxa"/>
            <w:tcBorders>
              <w:top w:val="single" w:sz="4" w:space="0" w:color="000000"/>
              <w:left w:val="single" w:sz="4" w:space="0" w:color="000000"/>
              <w:bottom w:val="single" w:sz="4" w:space="0" w:color="000000"/>
              <w:right w:val="single" w:sz="4" w:space="0" w:color="000000"/>
            </w:tcBorders>
          </w:tcPr>
          <w:p w14:paraId="37DD549D" w14:textId="77777777" w:rsidR="00F101DD" w:rsidRPr="00F101DD" w:rsidRDefault="00F101DD" w:rsidP="00F101DD">
            <w:pPr>
              <w:spacing w:after="0"/>
              <w:ind w:left="140" w:hanging="10"/>
              <w:rPr>
                <w:sz w:val="24"/>
                <w:szCs w:val="24"/>
              </w:rPr>
            </w:pPr>
            <w:r w:rsidRPr="00F101DD">
              <w:rPr>
                <w:rFonts w:ascii="Times New Roman" w:hAnsi="Times New Roman"/>
                <w:b/>
                <w:sz w:val="24"/>
                <w:szCs w:val="24"/>
              </w:rPr>
              <w:t xml:space="preserve">Экспертная (если применимо) </w:t>
            </w:r>
          </w:p>
        </w:tc>
        <w:tc>
          <w:tcPr>
            <w:tcW w:w="2067" w:type="dxa"/>
            <w:tcBorders>
              <w:top w:val="single" w:sz="4" w:space="0" w:color="000000"/>
              <w:left w:val="single" w:sz="4" w:space="0" w:color="000000"/>
              <w:bottom w:val="single" w:sz="4" w:space="0" w:color="000000"/>
              <w:right w:val="single" w:sz="4" w:space="0" w:color="000000"/>
            </w:tcBorders>
            <w:vAlign w:val="center"/>
          </w:tcPr>
          <w:p w14:paraId="4103E64C" w14:textId="77777777" w:rsidR="00F101DD" w:rsidRPr="00F101DD" w:rsidRDefault="00F101DD" w:rsidP="00F101DD">
            <w:pPr>
              <w:spacing w:after="0"/>
              <w:ind w:left="127"/>
              <w:rPr>
                <w:sz w:val="24"/>
                <w:szCs w:val="24"/>
              </w:rPr>
            </w:pPr>
            <w:r w:rsidRPr="00F101DD">
              <w:rPr>
                <w:rFonts w:ascii="Times New Roman" w:hAnsi="Times New Roman"/>
                <w:b/>
                <w:sz w:val="24"/>
                <w:szCs w:val="24"/>
              </w:rPr>
              <w:t xml:space="preserve">Объективная </w:t>
            </w:r>
          </w:p>
        </w:tc>
        <w:tc>
          <w:tcPr>
            <w:tcW w:w="1421" w:type="dxa"/>
            <w:tcBorders>
              <w:top w:val="single" w:sz="4" w:space="0" w:color="000000"/>
              <w:left w:val="single" w:sz="4" w:space="0" w:color="000000"/>
              <w:bottom w:val="single" w:sz="4" w:space="0" w:color="000000"/>
              <w:right w:val="single" w:sz="4" w:space="0" w:color="000000"/>
            </w:tcBorders>
            <w:vAlign w:val="center"/>
          </w:tcPr>
          <w:p w14:paraId="4DA6D497" w14:textId="77777777" w:rsidR="00F101DD" w:rsidRPr="00F101DD" w:rsidRDefault="00F101DD" w:rsidP="00F101DD">
            <w:pPr>
              <w:spacing w:after="0"/>
              <w:ind w:left="130"/>
              <w:rPr>
                <w:sz w:val="24"/>
                <w:szCs w:val="24"/>
              </w:rPr>
            </w:pPr>
            <w:r w:rsidRPr="00F101DD">
              <w:rPr>
                <w:rFonts w:ascii="Times New Roman" w:hAnsi="Times New Roman"/>
                <w:b/>
                <w:sz w:val="24"/>
                <w:szCs w:val="24"/>
              </w:rPr>
              <w:t xml:space="preserve">Общая </w:t>
            </w:r>
          </w:p>
        </w:tc>
      </w:tr>
      <w:tr w:rsidR="00F101DD" w14:paraId="1B5FC376" w14:textId="77777777" w:rsidTr="00F101DD">
        <w:trPr>
          <w:trHeight w:val="1092"/>
        </w:trPr>
        <w:tc>
          <w:tcPr>
            <w:tcW w:w="1205" w:type="dxa"/>
            <w:tcBorders>
              <w:top w:val="single" w:sz="4" w:space="0" w:color="000000"/>
              <w:left w:val="single" w:sz="4" w:space="0" w:color="000000"/>
              <w:bottom w:val="single" w:sz="4" w:space="0" w:color="000000"/>
              <w:right w:val="single" w:sz="4" w:space="0" w:color="000000"/>
            </w:tcBorders>
            <w:vAlign w:val="center"/>
          </w:tcPr>
          <w:p w14:paraId="0959A7D5" w14:textId="77777777" w:rsidR="00F101DD" w:rsidRPr="00F101DD" w:rsidRDefault="00F101DD" w:rsidP="00F101DD">
            <w:pPr>
              <w:spacing w:after="0"/>
              <w:ind w:left="128"/>
              <w:rPr>
                <w:sz w:val="24"/>
                <w:szCs w:val="24"/>
              </w:rPr>
            </w:pPr>
            <w:r w:rsidRPr="00F101DD">
              <w:rPr>
                <w:rFonts w:ascii="Times New Roman" w:hAnsi="Times New Roman"/>
                <w:sz w:val="24"/>
                <w:szCs w:val="24"/>
              </w:rPr>
              <w:t xml:space="preserve">4, 5 </w:t>
            </w:r>
          </w:p>
        </w:tc>
        <w:tc>
          <w:tcPr>
            <w:tcW w:w="2660" w:type="dxa"/>
            <w:tcBorders>
              <w:top w:val="single" w:sz="4" w:space="0" w:color="000000"/>
              <w:left w:val="single" w:sz="4" w:space="0" w:color="000000"/>
              <w:bottom w:val="single" w:sz="4" w:space="0" w:color="000000"/>
              <w:right w:val="single" w:sz="4" w:space="0" w:color="000000"/>
            </w:tcBorders>
          </w:tcPr>
          <w:p w14:paraId="4F884595" w14:textId="77777777" w:rsidR="00F101DD" w:rsidRPr="00F101DD" w:rsidRDefault="00BF7256" w:rsidP="00BF7256">
            <w:pPr>
              <w:spacing w:after="29" w:line="291" w:lineRule="auto"/>
              <w:ind w:left="10" w:hanging="10"/>
              <w:jc w:val="both"/>
              <w:rPr>
                <w:sz w:val="24"/>
                <w:szCs w:val="24"/>
              </w:rPr>
            </w:pPr>
            <w:r>
              <w:rPr>
                <w:rFonts w:ascii="Times New Roman" w:hAnsi="Times New Roman"/>
                <w:sz w:val="24"/>
                <w:szCs w:val="24"/>
              </w:rPr>
              <w:t xml:space="preserve">A – Системный анализ и </w:t>
            </w:r>
            <w:r w:rsidR="00F101DD" w:rsidRPr="00F101DD">
              <w:rPr>
                <w:rFonts w:ascii="Times New Roman" w:hAnsi="Times New Roman"/>
                <w:sz w:val="24"/>
                <w:szCs w:val="24"/>
              </w:rPr>
              <w:t xml:space="preserve">проектирование </w:t>
            </w:r>
          </w:p>
        </w:tc>
        <w:tc>
          <w:tcPr>
            <w:tcW w:w="2004" w:type="dxa"/>
            <w:tcBorders>
              <w:top w:val="single" w:sz="4" w:space="0" w:color="000000"/>
              <w:left w:val="single" w:sz="4" w:space="0" w:color="000000"/>
              <w:bottom w:val="single" w:sz="4" w:space="0" w:color="000000"/>
              <w:right w:val="single" w:sz="4" w:space="0" w:color="000000"/>
            </w:tcBorders>
            <w:vAlign w:val="center"/>
          </w:tcPr>
          <w:p w14:paraId="39E24F9A" w14:textId="77777777" w:rsidR="00F101DD" w:rsidRPr="00F101DD" w:rsidRDefault="00F101DD" w:rsidP="00F101DD">
            <w:pPr>
              <w:spacing w:after="0"/>
              <w:ind w:left="130"/>
              <w:rPr>
                <w:sz w:val="24"/>
                <w:szCs w:val="24"/>
              </w:rPr>
            </w:pPr>
            <w:r w:rsidRPr="00F101DD">
              <w:rPr>
                <w:rFonts w:ascii="Times New Roman" w:hAnsi="Times New Roman"/>
                <w:sz w:val="24"/>
                <w:szCs w:val="24"/>
              </w:rPr>
              <w:t xml:space="preserve">2,5 </w:t>
            </w:r>
          </w:p>
        </w:tc>
        <w:tc>
          <w:tcPr>
            <w:tcW w:w="2067" w:type="dxa"/>
            <w:tcBorders>
              <w:top w:val="single" w:sz="4" w:space="0" w:color="000000"/>
              <w:left w:val="single" w:sz="4" w:space="0" w:color="000000"/>
              <w:bottom w:val="single" w:sz="4" w:space="0" w:color="000000"/>
              <w:right w:val="single" w:sz="4" w:space="0" w:color="000000"/>
            </w:tcBorders>
            <w:vAlign w:val="center"/>
          </w:tcPr>
          <w:p w14:paraId="3A14A50E" w14:textId="77777777" w:rsidR="00F101DD" w:rsidRPr="00F101DD" w:rsidRDefault="00F101DD" w:rsidP="00F101DD">
            <w:pPr>
              <w:spacing w:after="0"/>
              <w:ind w:left="127"/>
              <w:rPr>
                <w:sz w:val="24"/>
                <w:szCs w:val="24"/>
              </w:rPr>
            </w:pPr>
            <w:r w:rsidRPr="00F101DD">
              <w:rPr>
                <w:rFonts w:ascii="Times New Roman" w:hAnsi="Times New Roman"/>
                <w:sz w:val="24"/>
                <w:szCs w:val="24"/>
              </w:rPr>
              <w:t xml:space="preserve">17 </w:t>
            </w:r>
          </w:p>
        </w:tc>
        <w:tc>
          <w:tcPr>
            <w:tcW w:w="1421" w:type="dxa"/>
            <w:tcBorders>
              <w:top w:val="single" w:sz="4" w:space="0" w:color="000000"/>
              <w:left w:val="single" w:sz="4" w:space="0" w:color="000000"/>
              <w:bottom w:val="single" w:sz="4" w:space="0" w:color="000000"/>
              <w:right w:val="single" w:sz="4" w:space="0" w:color="000000"/>
            </w:tcBorders>
            <w:vAlign w:val="center"/>
          </w:tcPr>
          <w:p w14:paraId="450CE952" w14:textId="77777777" w:rsidR="00F101DD" w:rsidRPr="00F101DD" w:rsidRDefault="00F101DD" w:rsidP="00F101DD">
            <w:pPr>
              <w:spacing w:after="0"/>
              <w:ind w:left="130"/>
              <w:rPr>
                <w:sz w:val="24"/>
                <w:szCs w:val="24"/>
              </w:rPr>
            </w:pPr>
            <w:r w:rsidRPr="00F101DD">
              <w:rPr>
                <w:rFonts w:ascii="Times New Roman" w:hAnsi="Times New Roman"/>
                <w:sz w:val="24"/>
                <w:szCs w:val="24"/>
              </w:rPr>
              <w:t xml:space="preserve">19,5 </w:t>
            </w:r>
          </w:p>
        </w:tc>
      </w:tr>
      <w:tr w:rsidR="00F101DD" w14:paraId="063DA551" w14:textId="77777777" w:rsidTr="00F101DD">
        <w:trPr>
          <w:trHeight w:val="1092"/>
        </w:trPr>
        <w:tc>
          <w:tcPr>
            <w:tcW w:w="1205" w:type="dxa"/>
            <w:tcBorders>
              <w:top w:val="single" w:sz="4" w:space="0" w:color="000000"/>
              <w:left w:val="single" w:sz="4" w:space="0" w:color="000000"/>
              <w:bottom w:val="single" w:sz="4" w:space="0" w:color="000000"/>
              <w:right w:val="single" w:sz="4" w:space="0" w:color="000000"/>
            </w:tcBorders>
            <w:vAlign w:val="center"/>
          </w:tcPr>
          <w:p w14:paraId="43DA4315" w14:textId="77777777" w:rsidR="00F101DD" w:rsidRPr="00F101DD" w:rsidRDefault="00F101DD" w:rsidP="00F101DD">
            <w:pPr>
              <w:spacing w:after="0"/>
              <w:ind w:right="90"/>
              <w:jc w:val="center"/>
              <w:rPr>
                <w:sz w:val="24"/>
                <w:szCs w:val="24"/>
              </w:rPr>
            </w:pPr>
            <w:r w:rsidRPr="00F101DD">
              <w:rPr>
                <w:rFonts w:ascii="Times New Roman" w:hAnsi="Times New Roman"/>
                <w:sz w:val="24"/>
                <w:szCs w:val="24"/>
              </w:rPr>
              <w:t xml:space="preserve">4, 5, 6 </w:t>
            </w:r>
          </w:p>
        </w:tc>
        <w:tc>
          <w:tcPr>
            <w:tcW w:w="2660" w:type="dxa"/>
            <w:tcBorders>
              <w:top w:val="single" w:sz="4" w:space="0" w:color="000000"/>
              <w:left w:val="single" w:sz="4" w:space="0" w:color="000000"/>
              <w:bottom w:val="single" w:sz="4" w:space="0" w:color="000000"/>
              <w:right w:val="single" w:sz="4" w:space="0" w:color="000000"/>
            </w:tcBorders>
          </w:tcPr>
          <w:p w14:paraId="274C65D4" w14:textId="77777777" w:rsidR="00F101DD" w:rsidRPr="00F101DD" w:rsidRDefault="00BF7256" w:rsidP="00F101DD">
            <w:pPr>
              <w:spacing w:after="0"/>
              <w:ind w:left="140" w:hanging="10"/>
              <w:rPr>
                <w:sz w:val="24"/>
                <w:szCs w:val="24"/>
              </w:rPr>
            </w:pPr>
            <w:r>
              <w:rPr>
                <w:rFonts w:ascii="Times New Roman" w:hAnsi="Times New Roman"/>
                <w:sz w:val="24"/>
                <w:szCs w:val="24"/>
              </w:rPr>
              <w:t xml:space="preserve">B </w:t>
            </w:r>
            <w:r>
              <w:rPr>
                <w:rFonts w:ascii="Times New Roman" w:hAnsi="Times New Roman"/>
                <w:sz w:val="24"/>
                <w:szCs w:val="24"/>
              </w:rPr>
              <w:tab/>
              <w:t xml:space="preserve">– </w:t>
            </w:r>
            <w:r w:rsidR="00F101DD" w:rsidRPr="00F101DD">
              <w:rPr>
                <w:rFonts w:ascii="Times New Roman" w:hAnsi="Times New Roman"/>
                <w:sz w:val="24"/>
                <w:szCs w:val="24"/>
              </w:rPr>
              <w:t xml:space="preserve">Разработка программного обеспечения </w:t>
            </w:r>
          </w:p>
        </w:tc>
        <w:tc>
          <w:tcPr>
            <w:tcW w:w="2004" w:type="dxa"/>
            <w:tcBorders>
              <w:top w:val="single" w:sz="4" w:space="0" w:color="000000"/>
              <w:left w:val="single" w:sz="4" w:space="0" w:color="000000"/>
              <w:bottom w:val="single" w:sz="4" w:space="0" w:color="000000"/>
              <w:right w:val="single" w:sz="4" w:space="0" w:color="000000"/>
            </w:tcBorders>
            <w:vAlign w:val="center"/>
          </w:tcPr>
          <w:p w14:paraId="38EB50C1" w14:textId="77777777" w:rsidR="00F101DD" w:rsidRPr="00F101DD" w:rsidRDefault="00F101DD" w:rsidP="00F101DD">
            <w:pPr>
              <w:spacing w:after="0"/>
              <w:ind w:left="130"/>
              <w:rPr>
                <w:sz w:val="24"/>
                <w:szCs w:val="24"/>
              </w:rPr>
            </w:pPr>
            <w:r w:rsidRPr="00F101DD">
              <w:rPr>
                <w:rFonts w:ascii="Times New Roman" w:hAnsi="Times New Roman"/>
                <w:sz w:val="24"/>
                <w:szCs w:val="24"/>
              </w:rPr>
              <w:t xml:space="preserve"> </w:t>
            </w:r>
          </w:p>
        </w:tc>
        <w:tc>
          <w:tcPr>
            <w:tcW w:w="2067" w:type="dxa"/>
            <w:tcBorders>
              <w:top w:val="single" w:sz="4" w:space="0" w:color="000000"/>
              <w:left w:val="single" w:sz="4" w:space="0" w:color="000000"/>
              <w:bottom w:val="single" w:sz="4" w:space="0" w:color="000000"/>
              <w:right w:val="single" w:sz="4" w:space="0" w:color="000000"/>
            </w:tcBorders>
            <w:vAlign w:val="center"/>
          </w:tcPr>
          <w:p w14:paraId="3685D4AE" w14:textId="77777777" w:rsidR="00F101DD" w:rsidRPr="00F101DD" w:rsidRDefault="00F101DD" w:rsidP="00F101DD">
            <w:pPr>
              <w:spacing w:after="0"/>
              <w:ind w:left="127"/>
              <w:rPr>
                <w:sz w:val="24"/>
                <w:szCs w:val="24"/>
              </w:rPr>
            </w:pPr>
            <w:r w:rsidRPr="00F101DD">
              <w:rPr>
                <w:rFonts w:ascii="Times New Roman" w:hAnsi="Times New Roman"/>
                <w:sz w:val="24"/>
                <w:szCs w:val="24"/>
              </w:rPr>
              <w:t xml:space="preserve">43,1 </w:t>
            </w:r>
          </w:p>
        </w:tc>
        <w:tc>
          <w:tcPr>
            <w:tcW w:w="1421" w:type="dxa"/>
            <w:tcBorders>
              <w:top w:val="single" w:sz="4" w:space="0" w:color="000000"/>
              <w:left w:val="single" w:sz="4" w:space="0" w:color="000000"/>
              <w:bottom w:val="single" w:sz="4" w:space="0" w:color="000000"/>
              <w:right w:val="single" w:sz="4" w:space="0" w:color="000000"/>
            </w:tcBorders>
            <w:vAlign w:val="center"/>
          </w:tcPr>
          <w:p w14:paraId="473CE583" w14:textId="77777777" w:rsidR="00F101DD" w:rsidRPr="00F101DD" w:rsidRDefault="00F101DD" w:rsidP="00F101DD">
            <w:pPr>
              <w:spacing w:after="0"/>
              <w:ind w:left="130"/>
              <w:rPr>
                <w:sz w:val="24"/>
                <w:szCs w:val="24"/>
              </w:rPr>
            </w:pPr>
            <w:r w:rsidRPr="00F101DD">
              <w:rPr>
                <w:rFonts w:ascii="Times New Roman" w:hAnsi="Times New Roman"/>
                <w:sz w:val="24"/>
                <w:szCs w:val="24"/>
              </w:rPr>
              <w:t xml:space="preserve">43,1 </w:t>
            </w:r>
          </w:p>
        </w:tc>
      </w:tr>
      <w:tr w:rsidR="00F101DD" w14:paraId="7464F050" w14:textId="77777777" w:rsidTr="00F101DD">
        <w:trPr>
          <w:trHeight w:val="733"/>
        </w:trPr>
        <w:tc>
          <w:tcPr>
            <w:tcW w:w="1205" w:type="dxa"/>
            <w:tcBorders>
              <w:top w:val="single" w:sz="4" w:space="0" w:color="000000"/>
              <w:left w:val="single" w:sz="4" w:space="0" w:color="000000"/>
              <w:bottom w:val="single" w:sz="4" w:space="0" w:color="000000"/>
              <w:right w:val="single" w:sz="4" w:space="0" w:color="000000"/>
            </w:tcBorders>
            <w:vAlign w:val="center"/>
          </w:tcPr>
          <w:p w14:paraId="05FBB5EC" w14:textId="77777777" w:rsidR="00F101DD" w:rsidRPr="00F101DD" w:rsidRDefault="00F101DD" w:rsidP="00F101DD">
            <w:pPr>
              <w:spacing w:after="0"/>
              <w:ind w:left="128"/>
              <w:rPr>
                <w:sz w:val="24"/>
                <w:szCs w:val="24"/>
              </w:rPr>
            </w:pPr>
            <w:r w:rsidRPr="00F101DD">
              <w:rPr>
                <w:rFonts w:ascii="Times New Roman" w:hAnsi="Times New Roman"/>
                <w:sz w:val="24"/>
                <w:szCs w:val="24"/>
              </w:rPr>
              <w:t xml:space="preserve">5 </w:t>
            </w:r>
          </w:p>
        </w:tc>
        <w:tc>
          <w:tcPr>
            <w:tcW w:w="2660" w:type="dxa"/>
            <w:tcBorders>
              <w:top w:val="single" w:sz="4" w:space="0" w:color="000000"/>
              <w:left w:val="single" w:sz="4" w:space="0" w:color="000000"/>
              <w:bottom w:val="single" w:sz="4" w:space="0" w:color="000000"/>
              <w:right w:val="single" w:sz="4" w:space="0" w:color="000000"/>
            </w:tcBorders>
          </w:tcPr>
          <w:p w14:paraId="247ED9A1" w14:textId="77777777" w:rsidR="00F101DD" w:rsidRPr="00F101DD" w:rsidRDefault="00BF7256" w:rsidP="00F101DD">
            <w:pPr>
              <w:spacing w:after="0"/>
              <w:ind w:left="140" w:hanging="10"/>
              <w:rPr>
                <w:sz w:val="24"/>
                <w:szCs w:val="24"/>
              </w:rPr>
            </w:pPr>
            <w:r>
              <w:rPr>
                <w:rFonts w:ascii="Times New Roman" w:hAnsi="Times New Roman"/>
                <w:sz w:val="24"/>
                <w:szCs w:val="24"/>
              </w:rPr>
              <w:t xml:space="preserve">C </w:t>
            </w:r>
            <w:r>
              <w:rPr>
                <w:rFonts w:ascii="Times New Roman" w:hAnsi="Times New Roman"/>
                <w:sz w:val="24"/>
                <w:szCs w:val="24"/>
              </w:rPr>
              <w:tab/>
              <w:t xml:space="preserve">– </w:t>
            </w:r>
            <w:r w:rsidR="00F101DD" w:rsidRPr="00F101DD">
              <w:rPr>
                <w:rFonts w:ascii="Times New Roman" w:hAnsi="Times New Roman"/>
                <w:sz w:val="24"/>
                <w:szCs w:val="24"/>
              </w:rPr>
              <w:t xml:space="preserve">Стандарты разработки </w:t>
            </w:r>
          </w:p>
        </w:tc>
        <w:tc>
          <w:tcPr>
            <w:tcW w:w="2004" w:type="dxa"/>
            <w:tcBorders>
              <w:top w:val="single" w:sz="4" w:space="0" w:color="000000"/>
              <w:left w:val="single" w:sz="4" w:space="0" w:color="000000"/>
              <w:bottom w:val="single" w:sz="4" w:space="0" w:color="000000"/>
              <w:right w:val="single" w:sz="4" w:space="0" w:color="000000"/>
            </w:tcBorders>
            <w:vAlign w:val="center"/>
          </w:tcPr>
          <w:p w14:paraId="316FC67D" w14:textId="77777777" w:rsidR="00F101DD" w:rsidRPr="00F101DD" w:rsidRDefault="00F101DD" w:rsidP="00F101DD">
            <w:pPr>
              <w:spacing w:after="0"/>
              <w:ind w:left="130"/>
              <w:rPr>
                <w:sz w:val="24"/>
                <w:szCs w:val="24"/>
              </w:rPr>
            </w:pPr>
            <w:r w:rsidRPr="00F101DD">
              <w:rPr>
                <w:rFonts w:ascii="Times New Roman" w:hAnsi="Times New Roman"/>
                <w:sz w:val="24"/>
                <w:szCs w:val="24"/>
              </w:rPr>
              <w:t xml:space="preserve">1,2 </w:t>
            </w:r>
          </w:p>
        </w:tc>
        <w:tc>
          <w:tcPr>
            <w:tcW w:w="2067" w:type="dxa"/>
            <w:tcBorders>
              <w:top w:val="single" w:sz="4" w:space="0" w:color="000000"/>
              <w:left w:val="single" w:sz="4" w:space="0" w:color="000000"/>
              <w:bottom w:val="single" w:sz="4" w:space="0" w:color="000000"/>
              <w:right w:val="single" w:sz="4" w:space="0" w:color="000000"/>
            </w:tcBorders>
            <w:vAlign w:val="center"/>
          </w:tcPr>
          <w:p w14:paraId="281E6A73" w14:textId="77777777" w:rsidR="00F101DD" w:rsidRPr="00F101DD" w:rsidRDefault="00F101DD" w:rsidP="00F101DD">
            <w:pPr>
              <w:spacing w:after="0"/>
              <w:ind w:left="127"/>
              <w:rPr>
                <w:sz w:val="24"/>
                <w:szCs w:val="24"/>
              </w:rPr>
            </w:pPr>
            <w:r w:rsidRPr="00F101DD">
              <w:rPr>
                <w:rFonts w:ascii="Times New Roman" w:hAnsi="Times New Roman"/>
                <w:sz w:val="24"/>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14:paraId="31E68ABB" w14:textId="77777777" w:rsidR="00F101DD" w:rsidRPr="00F101DD" w:rsidRDefault="00F101DD" w:rsidP="00F101DD">
            <w:pPr>
              <w:spacing w:after="0"/>
              <w:ind w:left="130"/>
              <w:rPr>
                <w:sz w:val="24"/>
                <w:szCs w:val="24"/>
              </w:rPr>
            </w:pPr>
            <w:r w:rsidRPr="00F101DD">
              <w:rPr>
                <w:rFonts w:ascii="Times New Roman" w:hAnsi="Times New Roman"/>
                <w:sz w:val="24"/>
                <w:szCs w:val="24"/>
              </w:rPr>
              <w:t xml:space="preserve">1,2 </w:t>
            </w:r>
          </w:p>
        </w:tc>
      </w:tr>
      <w:tr w:rsidR="00F101DD" w14:paraId="4FBD07F6" w14:textId="77777777" w:rsidTr="00F101DD">
        <w:trPr>
          <w:trHeight w:val="732"/>
        </w:trPr>
        <w:tc>
          <w:tcPr>
            <w:tcW w:w="1205" w:type="dxa"/>
            <w:tcBorders>
              <w:top w:val="single" w:sz="4" w:space="0" w:color="000000"/>
              <w:left w:val="single" w:sz="4" w:space="0" w:color="000000"/>
              <w:bottom w:val="single" w:sz="4" w:space="0" w:color="000000"/>
              <w:right w:val="single" w:sz="4" w:space="0" w:color="000000"/>
            </w:tcBorders>
            <w:vAlign w:val="center"/>
          </w:tcPr>
          <w:p w14:paraId="5F6418BC" w14:textId="77777777" w:rsidR="00F101DD" w:rsidRPr="00F101DD" w:rsidRDefault="00F101DD" w:rsidP="00F101DD">
            <w:pPr>
              <w:spacing w:after="0"/>
              <w:ind w:left="128"/>
              <w:rPr>
                <w:sz w:val="24"/>
                <w:szCs w:val="24"/>
              </w:rPr>
            </w:pPr>
            <w:r w:rsidRPr="00F101DD">
              <w:rPr>
                <w:rFonts w:ascii="Times New Roman" w:hAnsi="Times New Roman"/>
                <w:sz w:val="24"/>
                <w:szCs w:val="24"/>
              </w:rPr>
              <w:t xml:space="preserve">2, 5 </w:t>
            </w:r>
          </w:p>
        </w:tc>
        <w:tc>
          <w:tcPr>
            <w:tcW w:w="2660" w:type="dxa"/>
            <w:tcBorders>
              <w:top w:val="single" w:sz="4" w:space="0" w:color="000000"/>
              <w:left w:val="single" w:sz="4" w:space="0" w:color="000000"/>
              <w:bottom w:val="single" w:sz="4" w:space="0" w:color="000000"/>
              <w:right w:val="single" w:sz="4" w:space="0" w:color="000000"/>
            </w:tcBorders>
          </w:tcPr>
          <w:p w14:paraId="1E15BEE3" w14:textId="77777777" w:rsidR="00F101DD" w:rsidRPr="00F101DD" w:rsidRDefault="00F101DD" w:rsidP="00BF7256">
            <w:pPr>
              <w:tabs>
                <w:tab w:val="right" w:pos="2502"/>
              </w:tabs>
              <w:spacing w:after="72"/>
              <w:rPr>
                <w:sz w:val="24"/>
                <w:szCs w:val="24"/>
              </w:rPr>
            </w:pPr>
            <w:r w:rsidRPr="00F101DD">
              <w:rPr>
                <w:rFonts w:ascii="Times New Roman" w:hAnsi="Times New Roman"/>
                <w:sz w:val="24"/>
                <w:szCs w:val="24"/>
              </w:rPr>
              <w:t xml:space="preserve">D </w:t>
            </w:r>
            <w:r w:rsidRPr="00F101DD">
              <w:rPr>
                <w:rFonts w:ascii="Times New Roman" w:hAnsi="Times New Roman"/>
                <w:sz w:val="24"/>
                <w:szCs w:val="24"/>
              </w:rPr>
              <w:tab/>
              <w:t xml:space="preserve">– Документирование </w:t>
            </w:r>
          </w:p>
        </w:tc>
        <w:tc>
          <w:tcPr>
            <w:tcW w:w="2004" w:type="dxa"/>
            <w:tcBorders>
              <w:top w:val="single" w:sz="4" w:space="0" w:color="000000"/>
              <w:left w:val="single" w:sz="4" w:space="0" w:color="000000"/>
              <w:bottom w:val="single" w:sz="4" w:space="0" w:color="000000"/>
              <w:right w:val="single" w:sz="4" w:space="0" w:color="000000"/>
            </w:tcBorders>
            <w:vAlign w:val="center"/>
          </w:tcPr>
          <w:p w14:paraId="4348D518" w14:textId="77777777" w:rsidR="00F101DD" w:rsidRPr="00F101DD" w:rsidRDefault="00F101DD" w:rsidP="00F101DD">
            <w:pPr>
              <w:spacing w:after="0"/>
              <w:ind w:left="130"/>
              <w:rPr>
                <w:sz w:val="24"/>
                <w:szCs w:val="24"/>
              </w:rPr>
            </w:pPr>
            <w:r w:rsidRPr="00F101DD">
              <w:rPr>
                <w:rFonts w:ascii="Times New Roman" w:hAnsi="Times New Roman"/>
                <w:sz w:val="24"/>
                <w:szCs w:val="24"/>
              </w:rPr>
              <w:t xml:space="preserve">3,2 </w:t>
            </w:r>
          </w:p>
        </w:tc>
        <w:tc>
          <w:tcPr>
            <w:tcW w:w="2067" w:type="dxa"/>
            <w:tcBorders>
              <w:top w:val="single" w:sz="4" w:space="0" w:color="000000"/>
              <w:left w:val="single" w:sz="4" w:space="0" w:color="000000"/>
              <w:bottom w:val="single" w:sz="4" w:space="0" w:color="000000"/>
              <w:right w:val="single" w:sz="4" w:space="0" w:color="000000"/>
            </w:tcBorders>
            <w:vAlign w:val="center"/>
          </w:tcPr>
          <w:p w14:paraId="5C23D042" w14:textId="77777777" w:rsidR="00F101DD" w:rsidRPr="00F101DD" w:rsidRDefault="00F101DD" w:rsidP="00F101DD">
            <w:pPr>
              <w:spacing w:after="0"/>
              <w:ind w:left="127"/>
              <w:rPr>
                <w:sz w:val="24"/>
                <w:szCs w:val="24"/>
              </w:rPr>
            </w:pPr>
            <w:r w:rsidRPr="00F101DD">
              <w:rPr>
                <w:rFonts w:ascii="Times New Roman" w:hAnsi="Times New Roman"/>
                <w:sz w:val="24"/>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14:paraId="64F96C4F" w14:textId="77777777" w:rsidR="00F101DD" w:rsidRPr="00F101DD" w:rsidRDefault="00F101DD" w:rsidP="00F101DD">
            <w:pPr>
              <w:spacing w:after="0"/>
              <w:ind w:left="130"/>
              <w:rPr>
                <w:sz w:val="24"/>
                <w:szCs w:val="24"/>
              </w:rPr>
            </w:pPr>
            <w:r w:rsidRPr="00F101DD">
              <w:rPr>
                <w:rFonts w:ascii="Times New Roman" w:hAnsi="Times New Roman"/>
                <w:sz w:val="24"/>
                <w:szCs w:val="24"/>
              </w:rPr>
              <w:t xml:space="preserve">3,2 </w:t>
            </w:r>
          </w:p>
        </w:tc>
      </w:tr>
      <w:tr w:rsidR="00F101DD" w14:paraId="3EF7F085" w14:textId="77777777" w:rsidTr="00F101DD">
        <w:trPr>
          <w:trHeight w:val="372"/>
        </w:trPr>
        <w:tc>
          <w:tcPr>
            <w:tcW w:w="3865" w:type="dxa"/>
            <w:gridSpan w:val="2"/>
            <w:tcBorders>
              <w:top w:val="single" w:sz="4" w:space="0" w:color="000000"/>
              <w:left w:val="single" w:sz="4" w:space="0" w:color="000000"/>
              <w:bottom w:val="single" w:sz="4" w:space="0" w:color="000000"/>
              <w:right w:val="single" w:sz="4" w:space="0" w:color="000000"/>
            </w:tcBorders>
          </w:tcPr>
          <w:p w14:paraId="21E74C79" w14:textId="77777777" w:rsidR="00F101DD" w:rsidRPr="00F101DD" w:rsidRDefault="00F101DD" w:rsidP="00F101DD">
            <w:pPr>
              <w:spacing w:after="0"/>
              <w:ind w:left="128"/>
              <w:rPr>
                <w:sz w:val="24"/>
                <w:szCs w:val="24"/>
              </w:rPr>
            </w:pPr>
            <w:r w:rsidRPr="00F101DD">
              <w:rPr>
                <w:rFonts w:ascii="Times New Roman" w:hAnsi="Times New Roman"/>
                <w:sz w:val="24"/>
                <w:szCs w:val="24"/>
              </w:rPr>
              <w:t xml:space="preserve">Итого = 67 баллов </w:t>
            </w:r>
          </w:p>
        </w:tc>
        <w:tc>
          <w:tcPr>
            <w:tcW w:w="2004" w:type="dxa"/>
            <w:tcBorders>
              <w:top w:val="single" w:sz="4" w:space="0" w:color="000000"/>
              <w:left w:val="single" w:sz="4" w:space="0" w:color="000000"/>
              <w:bottom w:val="single" w:sz="4" w:space="0" w:color="000000"/>
              <w:right w:val="single" w:sz="4" w:space="0" w:color="000000"/>
            </w:tcBorders>
          </w:tcPr>
          <w:p w14:paraId="416D8B35" w14:textId="77777777" w:rsidR="00F101DD" w:rsidRPr="00F101DD" w:rsidRDefault="00F101DD" w:rsidP="00F101DD">
            <w:pPr>
              <w:spacing w:after="0"/>
              <w:ind w:left="130"/>
              <w:rPr>
                <w:sz w:val="24"/>
                <w:szCs w:val="24"/>
              </w:rPr>
            </w:pPr>
            <w:r w:rsidRPr="00F101DD">
              <w:rPr>
                <w:rFonts w:ascii="Times New Roman" w:hAnsi="Times New Roman"/>
                <w:sz w:val="24"/>
                <w:szCs w:val="24"/>
              </w:rPr>
              <w:t xml:space="preserve">6,9 </w:t>
            </w:r>
          </w:p>
        </w:tc>
        <w:tc>
          <w:tcPr>
            <w:tcW w:w="2067" w:type="dxa"/>
            <w:tcBorders>
              <w:top w:val="single" w:sz="4" w:space="0" w:color="000000"/>
              <w:left w:val="single" w:sz="4" w:space="0" w:color="000000"/>
              <w:bottom w:val="single" w:sz="4" w:space="0" w:color="000000"/>
              <w:right w:val="single" w:sz="4" w:space="0" w:color="000000"/>
            </w:tcBorders>
          </w:tcPr>
          <w:p w14:paraId="22825483" w14:textId="77777777" w:rsidR="00F101DD" w:rsidRPr="00F101DD" w:rsidRDefault="00F101DD" w:rsidP="00F101DD">
            <w:pPr>
              <w:spacing w:after="0"/>
              <w:ind w:left="127"/>
              <w:rPr>
                <w:sz w:val="24"/>
                <w:szCs w:val="24"/>
              </w:rPr>
            </w:pPr>
            <w:r w:rsidRPr="00F101DD">
              <w:rPr>
                <w:rFonts w:ascii="Times New Roman" w:hAnsi="Times New Roman"/>
                <w:sz w:val="24"/>
                <w:szCs w:val="24"/>
              </w:rPr>
              <w:t xml:space="preserve">60,1 </w:t>
            </w:r>
          </w:p>
        </w:tc>
        <w:tc>
          <w:tcPr>
            <w:tcW w:w="1421" w:type="dxa"/>
            <w:tcBorders>
              <w:top w:val="single" w:sz="4" w:space="0" w:color="000000"/>
              <w:left w:val="single" w:sz="4" w:space="0" w:color="000000"/>
              <w:bottom w:val="single" w:sz="4" w:space="0" w:color="000000"/>
              <w:right w:val="single" w:sz="4" w:space="0" w:color="000000"/>
            </w:tcBorders>
          </w:tcPr>
          <w:p w14:paraId="7CF0DA69" w14:textId="77777777" w:rsidR="00F101DD" w:rsidRPr="00F101DD" w:rsidRDefault="00F101DD" w:rsidP="00F101DD">
            <w:pPr>
              <w:spacing w:after="0"/>
              <w:ind w:left="130"/>
              <w:rPr>
                <w:sz w:val="24"/>
                <w:szCs w:val="24"/>
              </w:rPr>
            </w:pPr>
            <w:r w:rsidRPr="00F101DD">
              <w:rPr>
                <w:rFonts w:ascii="Times New Roman" w:hAnsi="Times New Roman"/>
                <w:sz w:val="24"/>
                <w:szCs w:val="24"/>
              </w:rPr>
              <w:t xml:space="preserve">67 </w:t>
            </w:r>
          </w:p>
        </w:tc>
      </w:tr>
    </w:tbl>
    <w:p w14:paraId="48D2FA41" w14:textId="77777777" w:rsidR="00902268" w:rsidRDefault="00902268" w:rsidP="00902268">
      <w:pPr>
        <w:spacing w:after="0"/>
        <w:ind w:left="1604"/>
      </w:pPr>
      <w:r>
        <w:rPr>
          <w:rFonts w:ascii="Times New Roman" w:hAnsi="Times New Roman"/>
          <w:sz w:val="28"/>
        </w:rPr>
        <w:t xml:space="preserve"> </w:t>
      </w:r>
    </w:p>
    <w:p w14:paraId="60D76495" w14:textId="77777777" w:rsidR="00902268" w:rsidRDefault="00902268" w:rsidP="00902268">
      <w:pPr>
        <w:spacing w:after="66"/>
        <w:ind w:left="884"/>
      </w:pPr>
      <w:r>
        <w:rPr>
          <w:rFonts w:ascii="Times New Roman" w:hAnsi="Times New Roman"/>
          <w:b/>
          <w:sz w:val="28"/>
        </w:rPr>
        <w:t xml:space="preserve"> </w:t>
      </w:r>
    </w:p>
    <w:p w14:paraId="423A8138" w14:textId="77777777" w:rsidR="00902268" w:rsidRDefault="00902268" w:rsidP="00BF7256">
      <w:pPr>
        <w:pStyle w:val="5"/>
        <w:spacing w:after="166"/>
        <w:ind w:right="696"/>
      </w:pPr>
      <w:r>
        <w:rPr>
          <w:rFonts w:ascii="Times New Roman" w:hAnsi="Times New Roman"/>
          <w:sz w:val="28"/>
        </w:rPr>
        <w:t xml:space="preserve"> </w:t>
      </w:r>
    </w:p>
    <w:p w14:paraId="597C1A0F" w14:textId="77777777" w:rsidR="00D52085" w:rsidRDefault="00D52085" w:rsidP="00902268">
      <w:pPr>
        <w:ind w:left="1288" w:hanging="721"/>
        <w:rPr>
          <w:rFonts w:ascii="Times New Roman" w:hAnsi="Times New Roman"/>
          <w:b/>
          <w:sz w:val="24"/>
          <w:szCs w:val="24"/>
        </w:rPr>
      </w:pPr>
    </w:p>
    <w:p w14:paraId="09008DB1" w14:textId="77777777" w:rsidR="00D52085" w:rsidRDefault="00D52085" w:rsidP="00902268">
      <w:pPr>
        <w:ind w:left="1288" w:hanging="721"/>
        <w:rPr>
          <w:rFonts w:ascii="Times New Roman" w:hAnsi="Times New Roman"/>
          <w:b/>
          <w:sz w:val="24"/>
          <w:szCs w:val="24"/>
        </w:rPr>
      </w:pPr>
    </w:p>
    <w:p w14:paraId="7548636A" w14:textId="77777777" w:rsidR="00902268" w:rsidRPr="00C1642E" w:rsidRDefault="002B74EA" w:rsidP="00902268">
      <w:pPr>
        <w:ind w:left="1288" w:hanging="721"/>
        <w:rPr>
          <w:rFonts w:ascii="Times New Roman" w:hAnsi="Times New Roman"/>
          <w:b/>
          <w:sz w:val="32"/>
          <w:szCs w:val="32"/>
        </w:rPr>
      </w:pPr>
      <w:r w:rsidRPr="00C1642E">
        <w:rPr>
          <w:rFonts w:ascii="Times New Roman" w:hAnsi="Times New Roman"/>
          <w:b/>
          <w:sz w:val="32"/>
          <w:szCs w:val="32"/>
        </w:rPr>
        <w:lastRenderedPageBreak/>
        <w:t xml:space="preserve">Модули и время сведены в таблице </w:t>
      </w:r>
    </w:p>
    <w:tbl>
      <w:tblPr>
        <w:tblStyle w:val="aa"/>
        <w:tblW w:w="0" w:type="auto"/>
        <w:tblLook w:val="04A0" w:firstRow="1" w:lastRow="0" w:firstColumn="1" w:lastColumn="0" w:noHBand="0" w:noVBand="1"/>
      </w:tblPr>
      <w:tblGrid>
        <w:gridCol w:w="562"/>
        <w:gridCol w:w="4110"/>
        <w:gridCol w:w="2336"/>
        <w:gridCol w:w="2337"/>
      </w:tblGrid>
      <w:tr w:rsidR="002B74EA" w14:paraId="27A98183" w14:textId="77777777" w:rsidTr="00507546">
        <w:tc>
          <w:tcPr>
            <w:tcW w:w="562" w:type="dxa"/>
          </w:tcPr>
          <w:p w14:paraId="751AC879" w14:textId="77777777" w:rsidR="002B74EA" w:rsidRPr="00507546" w:rsidRDefault="00507546" w:rsidP="00BF7256">
            <w:pPr>
              <w:spacing w:after="66"/>
              <w:rPr>
                <w:rFonts w:ascii="Times New Roman" w:hAnsi="Times New Roman"/>
                <w:b/>
                <w:sz w:val="24"/>
                <w:szCs w:val="24"/>
              </w:rPr>
            </w:pPr>
            <w:r w:rsidRPr="00507546">
              <w:rPr>
                <w:rFonts w:ascii="Times New Roman" w:hAnsi="Times New Roman"/>
                <w:b/>
                <w:sz w:val="24"/>
                <w:szCs w:val="24"/>
              </w:rPr>
              <w:t>№ п/п</w:t>
            </w:r>
          </w:p>
        </w:tc>
        <w:tc>
          <w:tcPr>
            <w:tcW w:w="4110" w:type="dxa"/>
          </w:tcPr>
          <w:p w14:paraId="1F89CA9C" w14:textId="77777777" w:rsidR="002B74EA" w:rsidRPr="00507546" w:rsidRDefault="00507546" w:rsidP="00BF7256">
            <w:pPr>
              <w:spacing w:after="66"/>
              <w:rPr>
                <w:rFonts w:ascii="Times New Roman" w:hAnsi="Times New Roman"/>
                <w:b/>
                <w:sz w:val="24"/>
                <w:szCs w:val="24"/>
              </w:rPr>
            </w:pPr>
            <w:r w:rsidRPr="00507546">
              <w:rPr>
                <w:rFonts w:ascii="Times New Roman" w:hAnsi="Times New Roman"/>
                <w:b/>
                <w:sz w:val="24"/>
                <w:szCs w:val="24"/>
              </w:rPr>
              <w:t>Наименование модуля</w:t>
            </w:r>
          </w:p>
        </w:tc>
        <w:tc>
          <w:tcPr>
            <w:tcW w:w="2336" w:type="dxa"/>
          </w:tcPr>
          <w:p w14:paraId="042E97DF" w14:textId="77777777" w:rsidR="002B74EA" w:rsidRPr="00507546" w:rsidRDefault="00507546" w:rsidP="00BF7256">
            <w:pPr>
              <w:spacing w:after="66"/>
              <w:rPr>
                <w:rFonts w:ascii="Times New Roman" w:hAnsi="Times New Roman"/>
                <w:b/>
                <w:sz w:val="24"/>
                <w:szCs w:val="24"/>
              </w:rPr>
            </w:pPr>
            <w:r w:rsidRPr="00507546">
              <w:rPr>
                <w:rFonts w:ascii="Times New Roman" w:hAnsi="Times New Roman"/>
                <w:b/>
                <w:sz w:val="24"/>
                <w:szCs w:val="24"/>
              </w:rPr>
              <w:t>Максимальный балл</w:t>
            </w:r>
          </w:p>
        </w:tc>
        <w:tc>
          <w:tcPr>
            <w:tcW w:w="2337" w:type="dxa"/>
          </w:tcPr>
          <w:p w14:paraId="0A84E749" w14:textId="77777777" w:rsidR="002B74EA" w:rsidRPr="00507546" w:rsidRDefault="00507546" w:rsidP="00BF7256">
            <w:pPr>
              <w:spacing w:after="66"/>
              <w:rPr>
                <w:rFonts w:ascii="Times New Roman" w:hAnsi="Times New Roman"/>
                <w:b/>
                <w:sz w:val="24"/>
                <w:szCs w:val="24"/>
              </w:rPr>
            </w:pPr>
            <w:r w:rsidRPr="00507546">
              <w:rPr>
                <w:rFonts w:ascii="Times New Roman" w:hAnsi="Times New Roman"/>
                <w:b/>
                <w:sz w:val="24"/>
                <w:szCs w:val="24"/>
              </w:rPr>
              <w:t xml:space="preserve">Время на выполнение </w:t>
            </w:r>
          </w:p>
        </w:tc>
      </w:tr>
      <w:tr w:rsidR="002B74EA" w14:paraId="22C38FEC" w14:textId="77777777" w:rsidTr="00507546">
        <w:tc>
          <w:tcPr>
            <w:tcW w:w="562" w:type="dxa"/>
          </w:tcPr>
          <w:p w14:paraId="2CDA3597"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1</w:t>
            </w:r>
          </w:p>
        </w:tc>
        <w:tc>
          <w:tcPr>
            <w:tcW w:w="4110" w:type="dxa"/>
          </w:tcPr>
          <w:p w14:paraId="4A46A1C5"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Проектирование базы данных и импорт</w:t>
            </w:r>
          </w:p>
        </w:tc>
        <w:tc>
          <w:tcPr>
            <w:tcW w:w="2336" w:type="dxa"/>
          </w:tcPr>
          <w:p w14:paraId="12B8DA16"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12</w:t>
            </w:r>
          </w:p>
        </w:tc>
        <w:tc>
          <w:tcPr>
            <w:tcW w:w="2337" w:type="dxa"/>
          </w:tcPr>
          <w:p w14:paraId="58933776" w14:textId="77777777" w:rsidR="002B74EA" w:rsidRPr="00507546" w:rsidRDefault="00507546" w:rsidP="00507546">
            <w:pPr>
              <w:spacing w:after="66"/>
              <w:rPr>
                <w:rFonts w:ascii="Times New Roman" w:hAnsi="Times New Roman"/>
                <w:sz w:val="24"/>
                <w:szCs w:val="24"/>
              </w:rPr>
            </w:pPr>
            <w:r w:rsidRPr="00507546">
              <w:rPr>
                <w:rFonts w:ascii="Times New Roman" w:hAnsi="Times New Roman"/>
                <w:sz w:val="24"/>
                <w:szCs w:val="24"/>
                <w:lang w:val="en-US"/>
              </w:rPr>
              <w:t>~3</w:t>
            </w:r>
            <w:r w:rsidRPr="00507546">
              <w:rPr>
                <w:rFonts w:ascii="Times New Roman" w:hAnsi="Times New Roman"/>
                <w:sz w:val="24"/>
                <w:szCs w:val="24"/>
              </w:rPr>
              <w:t xml:space="preserve">Часа </w:t>
            </w:r>
          </w:p>
        </w:tc>
      </w:tr>
      <w:tr w:rsidR="002B74EA" w14:paraId="343B4931" w14:textId="77777777" w:rsidTr="00507546">
        <w:tc>
          <w:tcPr>
            <w:tcW w:w="562" w:type="dxa"/>
          </w:tcPr>
          <w:p w14:paraId="43751359"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2</w:t>
            </w:r>
          </w:p>
        </w:tc>
        <w:tc>
          <w:tcPr>
            <w:tcW w:w="4110" w:type="dxa"/>
          </w:tcPr>
          <w:p w14:paraId="7D740329"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Разработка</w:t>
            </w:r>
          </w:p>
        </w:tc>
        <w:tc>
          <w:tcPr>
            <w:tcW w:w="2336" w:type="dxa"/>
          </w:tcPr>
          <w:p w14:paraId="66AA472F"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26</w:t>
            </w:r>
          </w:p>
        </w:tc>
        <w:tc>
          <w:tcPr>
            <w:tcW w:w="2337" w:type="dxa"/>
          </w:tcPr>
          <w:p w14:paraId="2D79C9B1" w14:textId="77777777" w:rsidR="002B74EA" w:rsidRPr="00507546" w:rsidRDefault="00507546" w:rsidP="00507546">
            <w:pPr>
              <w:spacing w:after="66"/>
              <w:rPr>
                <w:rFonts w:ascii="Times New Roman" w:hAnsi="Times New Roman"/>
                <w:sz w:val="24"/>
                <w:szCs w:val="24"/>
              </w:rPr>
            </w:pPr>
            <w:r w:rsidRPr="00507546">
              <w:rPr>
                <w:rFonts w:ascii="Times New Roman" w:hAnsi="Times New Roman"/>
                <w:sz w:val="24"/>
                <w:szCs w:val="24"/>
                <w:lang w:val="en-US"/>
              </w:rPr>
              <w:t>~</w:t>
            </w:r>
            <w:r w:rsidRPr="00507546">
              <w:rPr>
                <w:rFonts w:ascii="Times New Roman" w:hAnsi="Times New Roman"/>
                <w:sz w:val="24"/>
                <w:szCs w:val="24"/>
              </w:rPr>
              <w:t>6 Часов</w:t>
            </w:r>
          </w:p>
        </w:tc>
      </w:tr>
      <w:tr w:rsidR="002B74EA" w14:paraId="3C178B3B" w14:textId="77777777" w:rsidTr="00507546">
        <w:tc>
          <w:tcPr>
            <w:tcW w:w="562" w:type="dxa"/>
          </w:tcPr>
          <w:p w14:paraId="6173B7FD"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3</w:t>
            </w:r>
          </w:p>
        </w:tc>
        <w:tc>
          <w:tcPr>
            <w:tcW w:w="4110" w:type="dxa"/>
          </w:tcPr>
          <w:p w14:paraId="2F6640EC"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Реализация алгоритмов и расчетов</w:t>
            </w:r>
          </w:p>
        </w:tc>
        <w:tc>
          <w:tcPr>
            <w:tcW w:w="2336" w:type="dxa"/>
          </w:tcPr>
          <w:p w14:paraId="00D579AD"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10</w:t>
            </w:r>
          </w:p>
        </w:tc>
        <w:tc>
          <w:tcPr>
            <w:tcW w:w="2337" w:type="dxa"/>
          </w:tcPr>
          <w:p w14:paraId="18A99075"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lang w:val="en-US"/>
              </w:rPr>
              <w:t>~</w:t>
            </w:r>
            <w:r w:rsidRPr="00507546">
              <w:rPr>
                <w:rFonts w:ascii="Times New Roman" w:hAnsi="Times New Roman"/>
                <w:sz w:val="24"/>
                <w:szCs w:val="24"/>
              </w:rPr>
              <w:t xml:space="preserve">2 часа </w:t>
            </w:r>
          </w:p>
        </w:tc>
      </w:tr>
      <w:tr w:rsidR="002B74EA" w14:paraId="69EAF200" w14:textId="77777777" w:rsidTr="00507546">
        <w:tc>
          <w:tcPr>
            <w:tcW w:w="562" w:type="dxa"/>
          </w:tcPr>
          <w:p w14:paraId="6E453AA6"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4</w:t>
            </w:r>
          </w:p>
        </w:tc>
        <w:tc>
          <w:tcPr>
            <w:tcW w:w="4110" w:type="dxa"/>
          </w:tcPr>
          <w:p w14:paraId="70E7DD26"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Тестирование</w:t>
            </w:r>
          </w:p>
        </w:tc>
        <w:tc>
          <w:tcPr>
            <w:tcW w:w="2336" w:type="dxa"/>
          </w:tcPr>
          <w:p w14:paraId="0A1BFBE9"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3</w:t>
            </w:r>
          </w:p>
        </w:tc>
        <w:tc>
          <w:tcPr>
            <w:tcW w:w="2337" w:type="dxa"/>
          </w:tcPr>
          <w:p w14:paraId="6E9BCBEB"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lang w:val="en-US"/>
              </w:rPr>
              <w:t>~</w:t>
            </w:r>
            <w:r w:rsidRPr="00507546">
              <w:rPr>
                <w:rFonts w:ascii="Times New Roman" w:hAnsi="Times New Roman"/>
                <w:sz w:val="24"/>
                <w:szCs w:val="24"/>
              </w:rPr>
              <w:t>1 час</w:t>
            </w:r>
          </w:p>
        </w:tc>
      </w:tr>
      <w:tr w:rsidR="002B74EA" w14:paraId="0D50C053" w14:textId="77777777" w:rsidTr="00507546">
        <w:tc>
          <w:tcPr>
            <w:tcW w:w="562" w:type="dxa"/>
          </w:tcPr>
          <w:p w14:paraId="7552DF1C"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5</w:t>
            </w:r>
          </w:p>
        </w:tc>
        <w:tc>
          <w:tcPr>
            <w:tcW w:w="4110" w:type="dxa"/>
          </w:tcPr>
          <w:p w14:paraId="074631B5"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Структура проекта</w:t>
            </w:r>
          </w:p>
        </w:tc>
        <w:tc>
          <w:tcPr>
            <w:tcW w:w="2336" w:type="dxa"/>
          </w:tcPr>
          <w:p w14:paraId="2AED9C09"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10</w:t>
            </w:r>
          </w:p>
        </w:tc>
        <w:tc>
          <w:tcPr>
            <w:tcW w:w="2337" w:type="dxa"/>
          </w:tcPr>
          <w:p w14:paraId="7887D058"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Параллельно с общим выполнением задания</w:t>
            </w:r>
          </w:p>
        </w:tc>
      </w:tr>
      <w:tr w:rsidR="002B74EA" w14:paraId="5F93966C" w14:textId="77777777" w:rsidTr="00507546">
        <w:tc>
          <w:tcPr>
            <w:tcW w:w="562" w:type="dxa"/>
          </w:tcPr>
          <w:p w14:paraId="6DEEE978"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6</w:t>
            </w:r>
          </w:p>
        </w:tc>
        <w:tc>
          <w:tcPr>
            <w:tcW w:w="4110" w:type="dxa"/>
          </w:tcPr>
          <w:p w14:paraId="017F9F14"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Общий профессионализм решения</w:t>
            </w:r>
          </w:p>
        </w:tc>
        <w:tc>
          <w:tcPr>
            <w:tcW w:w="2336" w:type="dxa"/>
          </w:tcPr>
          <w:p w14:paraId="180666C2"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6</w:t>
            </w:r>
          </w:p>
        </w:tc>
        <w:tc>
          <w:tcPr>
            <w:tcW w:w="2337" w:type="dxa"/>
          </w:tcPr>
          <w:p w14:paraId="48A0E590" w14:textId="77777777" w:rsidR="002B74EA" w:rsidRPr="00507546" w:rsidRDefault="00507546" w:rsidP="00BF7256">
            <w:pPr>
              <w:spacing w:after="66"/>
              <w:rPr>
                <w:rFonts w:ascii="Times New Roman" w:hAnsi="Times New Roman"/>
                <w:sz w:val="24"/>
                <w:szCs w:val="24"/>
              </w:rPr>
            </w:pPr>
            <w:r w:rsidRPr="00507546">
              <w:rPr>
                <w:rFonts w:ascii="Times New Roman" w:hAnsi="Times New Roman"/>
                <w:sz w:val="24"/>
                <w:szCs w:val="24"/>
              </w:rPr>
              <w:t>Параллельно с общим выполнением задания</w:t>
            </w:r>
          </w:p>
        </w:tc>
      </w:tr>
    </w:tbl>
    <w:p w14:paraId="3BFE8BF2" w14:textId="77777777" w:rsidR="00507546" w:rsidRPr="0026260C" w:rsidRDefault="00507546" w:rsidP="00C1642E">
      <w:pPr>
        <w:spacing w:after="67"/>
        <w:rPr>
          <w:rFonts w:ascii="Times New Roman" w:hAnsi="Times New Roman"/>
          <w:b/>
          <w:sz w:val="28"/>
        </w:rPr>
      </w:pPr>
    </w:p>
    <w:p w14:paraId="2F4B8D2B" w14:textId="77777777" w:rsidR="00902268" w:rsidRPr="000E1E29" w:rsidRDefault="00902268" w:rsidP="00F0762D">
      <w:pPr>
        <w:spacing w:after="4"/>
        <w:ind w:left="888" w:right="696" w:hanging="10"/>
        <w:jc w:val="both"/>
        <w:rPr>
          <w:rFonts w:ascii="Times New Roman" w:hAnsi="Times New Roman"/>
          <w:sz w:val="28"/>
          <w:szCs w:val="28"/>
        </w:rPr>
      </w:pPr>
      <w:r w:rsidRPr="000E1E29">
        <w:rPr>
          <w:rFonts w:ascii="Times New Roman" w:hAnsi="Times New Roman"/>
          <w:b/>
          <w:sz w:val="28"/>
          <w:szCs w:val="28"/>
        </w:rPr>
        <w:t xml:space="preserve">Модули с описанием работ </w:t>
      </w:r>
    </w:p>
    <w:p w14:paraId="007384B0" w14:textId="77777777" w:rsidR="00902268" w:rsidRPr="000E1E29" w:rsidRDefault="00902268" w:rsidP="00F0762D">
      <w:pPr>
        <w:pStyle w:val="5"/>
        <w:spacing w:before="0"/>
        <w:ind w:right="696"/>
        <w:rPr>
          <w:rFonts w:ascii="Times New Roman" w:hAnsi="Times New Roman" w:cs="Times New Roman"/>
          <w:color w:val="auto"/>
          <w:sz w:val="28"/>
          <w:szCs w:val="28"/>
        </w:rPr>
      </w:pPr>
      <w:r w:rsidRPr="00BF7256">
        <w:rPr>
          <w:rFonts w:ascii="Times New Roman" w:hAnsi="Times New Roman" w:cs="Times New Roman"/>
          <w:b/>
          <w:color w:val="auto"/>
          <w:sz w:val="28"/>
          <w:szCs w:val="28"/>
        </w:rPr>
        <w:t>Модуль 1</w:t>
      </w:r>
      <w:r w:rsidRPr="000E1E29">
        <w:rPr>
          <w:rFonts w:ascii="Times New Roman" w:hAnsi="Times New Roman" w:cs="Times New Roman"/>
          <w:color w:val="auto"/>
          <w:sz w:val="28"/>
          <w:szCs w:val="28"/>
        </w:rPr>
        <w:t xml:space="preserve">: Проектирование базы данных и импорт </w:t>
      </w:r>
    </w:p>
    <w:p w14:paraId="6AB61426" w14:textId="77777777" w:rsidR="0095288B" w:rsidRDefault="00902268" w:rsidP="00F0762D">
      <w:pPr>
        <w:spacing w:after="57"/>
        <w:ind w:right="703"/>
        <w:jc w:val="both"/>
        <w:rPr>
          <w:rFonts w:ascii="Times New Roman" w:hAnsi="Times New Roman"/>
          <w:sz w:val="28"/>
          <w:szCs w:val="28"/>
        </w:rPr>
      </w:pPr>
      <w:r w:rsidRPr="000E1E29">
        <w:rPr>
          <w:rFonts w:ascii="Times New Roman" w:hAnsi="Times New Roman"/>
          <w:sz w:val="28"/>
          <w:szCs w:val="28"/>
        </w:rPr>
        <w:t xml:space="preserve">Анализ исходных файлов данных, описания предметной области, проектирование на их основе структуру данных. Приведение исходных файлов данных к виду, подходящему для импорта. Импорт исходных данных разного формата. </w:t>
      </w:r>
    </w:p>
    <w:p w14:paraId="662FE932" w14:textId="77777777" w:rsidR="00902268" w:rsidRPr="000E1E29" w:rsidRDefault="00902268" w:rsidP="00F0762D">
      <w:pPr>
        <w:spacing w:after="57"/>
        <w:ind w:right="703"/>
        <w:jc w:val="both"/>
        <w:rPr>
          <w:rFonts w:ascii="Times New Roman" w:hAnsi="Times New Roman"/>
          <w:sz w:val="28"/>
          <w:szCs w:val="28"/>
        </w:rPr>
      </w:pPr>
      <w:r w:rsidRPr="00BF7256">
        <w:rPr>
          <w:rFonts w:ascii="Times New Roman" w:hAnsi="Times New Roman"/>
          <w:b/>
          <w:sz w:val="28"/>
          <w:szCs w:val="28"/>
        </w:rPr>
        <w:t>Модуль 2</w:t>
      </w:r>
      <w:r w:rsidRPr="000E1E29">
        <w:rPr>
          <w:rFonts w:ascii="Times New Roman" w:hAnsi="Times New Roman"/>
          <w:sz w:val="28"/>
          <w:szCs w:val="28"/>
        </w:rPr>
        <w:t xml:space="preserve">: Разработка </w:t>
      </w:r>
    </w:p>
    <w:p w14:paraId="5711FDFA" w14:textId="77777777" w:rsidR="00902268" w:rsidRPr="000E1E29" w:rsidRDefault="00902268" w:rsidP="00F0762D">
      <w:pPr>
        <w:spacing w:after="53"/>
        <w:ind w:right="703"/>
        <w:jc w:val="both"/>
        <w:rPr>
          <w:rFonts w:ascii="Times New Roman" w:hAnsi="Times New Roman"/>
          <w:sz w:val="28"/>
          <w:szCs w:val="28"/>
        </w:rPr>
      </w:pPr>
      <w:r w:rsidRPr="000E1E29">
        <w:rPr>
          <w:rFonts w:ascii="Times New Roman" w:hAnsi="Times New Roman"/>
          <w:sz w:val="28"/>
          <w:szCs w:val="28"/>
        </w:rPr>
        <w:t xml:space="preserve">Создание настольного приложения, различных окон, таблиц, форм для заполнения, работа с базой данных. </w:t>
      </w:r>
    </w:p>
    <w:p w14:paraId="68493F5A" w14:textId="77777777" w:rsidR="00902268" w:rsidRPr="000E1E29" w:rsidRDefault="00902268" w:rsidP="00F0762D">
      <w:pPr>
        <w:pStyle w:val="5"/>
        <w:spacing w:before="0" w:after="46"/>
        <w:ind w:right="696"/>
        <w:rPr>
          <w:rFonts w:ascii="Times New Roman" w:hAnsi="Times New Roman" w:cs="Times New Roman"/>
          <w:color w:val="auto"/>
          <w:sz w:val="28"/>
          <w:szCs w:val="28"/>
        </w:rPr>
      </w:pPr>
      <w:r w:rsidRPr="00BF7256">
        <w:rPr>
          <w:rFonts w:ascii="Times New Roman" w:hAnsi="Times New Roman" w:cs="Times New Roman"/>
          <w:b/>
          <w:color w:val="auto"/>
          <w:sz w:val="28"/>
          <w:szCs w:val="28"/>
        </w:rPr>
        <w:t>Модуль 3</w:t>
      </w:r>
      <w:r w:rsidRPr="000E1E29">
        <w:rPr>
          <w:rFonts w:ascii="Times New Roman" w:hAnsi="Times New Roman" w:cs="Times New Roman"/>
          <w:color w:val="auto"/>
          <w:sz w:val="28"/>
          <w:szCs w:val="28"/>
        </w:rPr>
        <w:t xml:space="preserve">: Реализация алгоритма и расчетов </w:t>
      </w:r>
    </w:p>
    <w:p w14:paraId="5D10503C" w14:textId="77777777" w:rsidR="00BF7256" w:rsidRDefault="00902268" w:rsidP="00F0762D">
      <w:pPr>
        <w:spacing w:after="46"/>
        <w:ind w:right="703"/>
        <w:jc w:val="both"/>
        <w:rPr>
          <w:rFonts w:ascii="Times New Roman" w:hAnsi="Times New Roman"/>
          <w:sz w:val="28"/>
          <w:szCs w:val="28"/>
        </w:rPr>
      </w:pPr>
      <w:r w:rsidRPr="000E1E29">
        <w:rPr>
          <w:rFonts w:ascii="Times New Roman" w:hAnsi="Times New Roman"/>
          <w:sz w:val="28"/>
          <w:szCs w:val="28"/>
        </w:rPr>
        <w:t>Разработка и реализация алгоритма и расчетов какой-либо из основных функций пред</w:t>
      </w:r>
      <w:r w:rsidR="00BF7256">
        <w:rPr>
          <w:rFonts w:ascii="Times New Roman" w:hAnsi="Times New Roman"/>
          <w:sz w:val="28"/>
          <w:szCs w:val="28"/>
        </w:rPr>
        <w:t>метной области.</w:t>
      </w:r>
    </w:p>
    <w:p w14:paraId="55E30741" w14:textId="77777777" w:rsidR="00902268" w:rsidRPr="000E1E29" w:rsidRDefault="00902268" w:rsidP="00F0762D">
      <w:pPr>
        <w:spacing w:after="46"/>
        <w:ind w:right="703"/>
        <w:jc w:val="both"/>
        <w:rPr>
          <w:rFonts w:ascii="Times New Roman" w:hAnsi="Times New Roman"/>
          <w:sz w:val="28"/>
          <w:szCs w:val="28"/>
        </w:rPr>
      </w:pPr>
      <w:r w:rsidRPr="000E1E29">
        <w:rPr>
          <w:rFonts w:ascii="Times New Roman" w:hAnsi="Times New Roman"/>
          <w:b/>
          <w:sz w:val="28"/>
          <w:szCs w:val="28"/>
        </w:rPr>
        <w:t xml:space="preserve">Модуль 4: Тестирование </w:t>
      </w:r>
    </w:p>
    <w:p w14:paraId="019A3351" w14:textId="77777777" w:rsidR="00902268" w:rsidRPr="000E1E29" w:rsidRDefault="00902268" w:rsidP="00F0762D">
      <w:pPr>
        <w:spacing w:after="52"/>
        <w:ind w:right="703"/>
        <w:jc w:val="both"/>
        <w:rPr>
          <w:rFonts w:ascii="Times New Roman" w:hAnsi="Times New Roman"/>
          <w:sz w:val="28"/>
          <w:szCs w:val="28"/>
        </w:rPr>
      </w:pPr>
      <w:r w:rsidRPr="000E1E29">
        <w:rPr>
          <w:rFonts w:ascii="Times New Roman" w:hAnsi="Times New Roman"/>
          <w:sz w:val="28"/>
          <w:szCs w:val="28"/>
        </w:rPr>
        <w:t xml:space="preserve">Разработка </w:t>
      </w:r>
      <w:r w:rsidRPr="000E1E29">
        <w:rPr>
          <w:rFonts w:ascii="Times New Roman" w:hAnsi="Times New Roman"/>
          <w:sz w:val="28"/>
          <w:szCs w:val="28"/>
        </w:rPr>
        <w:tab/>
        <w:t xml:space="preserve">тест-кейсов, </w:t>
      </w:r>
      <w:r w:rsidRPr="000E1E29">
        <w:rPr>
          <w:rFonts w:ascii="Times New Roman" w:hAnsi="Times New Roman"/>
          <w:sz w:val="28"/>
          <w:szCs w:val="28"/>
        </w:rPr>
        <w:tab/>
      </w:r>
      <w:r w:rsidR="0095288B">
        <w:rPr>
          <w:rFonts w:ascii="Times New Roman" w:hAnsi="Times New Roman"/>
          <w:sz w:val="28"/>
          <w:szCs w:val="28"/>
        </w:rPr>
        <w:t xml:space="preserve">модульных </w:t>
      </w:r>
      <w:r w:rsidR="0095288B">
        <w:rPr>
          <w:rFonts w:ascii="Times New Roman" w:hAnsi="Times New Roman"/>
          <w:sz w:val="28"/>
          <w:szCs w:val="28"/>
        </w:rPr>
        <w:tab/>
        <w:t xml:space="preserve">тестов, </w:t>
      </w:r>
      <w:r w:rsidR="0095288B">
        <w:rPr>
          <w:rFonts w:ascii="Times New Roman" w:hAnsi="Times New Roman"/>
          <w:sz w:val="28"/>
          <w:szCs w:val="28"/>
        </w:rPr>
        <w:tab/>
        <w:t xml:space="preserve">реализация </w:t>
      </w:r>
      <w:r w:rsidRPr="000E1E29">
        <w:rPr>
          <w:rFonts w:ascii="Times New Roman" w:hAnsi="Times New Roman"/>
          <w:sz w:val="28"/>
          <w:szCs w:val="28"/>
        </w:rPr>
        <w:t xml:space="preserve">интеграционного тестирования. </w:t>
      </w:r>
    </w:p>
    <w:p w14:paraId="13AF50B8" w14:textId="77777777" w:rsidR="00902268" w:rsidRPr="00BF7256" w:rsidRDefault="00902268" w:rsidP="00F0762D">
      <w:pPr>
        <w:pStyle w:val="5"/>
        <w:spacing w:before="0"/>
        <w:ind w:right="696"/>
        <w:rPr>
          <w:rFonts w:ascii="Times New Roman" w:hAnsi="Times New Roman" w:cs="Times New Roman"/>
          <w:b/>
          <w:color w:val="auto"/>
          <w:sz w:val="28"/>
          <w:szCs w:val="28"/>
        </w:rPr>
      </w:pPr>
      <w:r w:rsidRPr="00BF7256">
        <w:rPr>
          <w:rFonts w:ascii="Times New Roman" w:hAnsi="Times New Roman" w:cs="Times New Roman"/>
          <w:b/>
          <w:color w:val="auto"/>
          <w:sz w:val="28"/>
          <w:szCs w:val="28"/>
        </w:rPr>
        <w:t xml:space="preserve">Модуль 5: Структура проекта </w:t>
      </w:r>
    </w:p>
    <w:p w14:paraId="47B84F5A" w14:textId="77777777" w:rsidR="00BF7256" w:rsidRDefault="00902268" w:rsidP="00F0762D">
      <w:pPr>
        <w:spacing w:after="47"/>
        <w:ind w:right="703"/>
        <w:jc w:val="both"/>
        <w:rPr>
          <w:rFonts w:ascii="Times New Roman" w:hAnsi="Times New Roman"/>
          <w:sz w:val="28"/>
          <w:szCs w:val="28"/>
        </w:rPr>
      </w:pPr>
      <w:r w:rsidRPr="000E1E29">
        <w:rPr>
          <w:rFonts w:ascii="Times New Roman" w:hAnsi="Times New Roman"/>
          <w:sz w:val="28"/>
          <w:szCs w:val="28"/>
        </w:rPr>
        <w:t xml:space="preserve">Организация файловой структуры проекта, уместное использование принципов ООП, соблюдение культуры кодирования. </w:t>
      </w:r>
    </w:p>
    <w:p w14:paraId="04C910FE" w14:textId="77777777" w:rsidR="00902268" w:rsidRPr="000E1E29" w:rsidRDefault="00902268" w:rsidP="00F0762D">
      <w:pPr>
        <w:spacing w:after="47"/>
        <w:ind w:right="703"/>
        <w:jc w:val="both"/>
        <w:rPr>
          <w:rFonts w:ascii="Times New Roman" w:hAnsi="Times New Roman"/>
          <w:sz w:val="28"/>
          <w:szCs w:val="28"/>
        </w:rPr>
      </w:pPr>
      <w:r w:rsidRPr="000E1E29">
        <w:rPr>
          <w:rFonts w:ascii="Times New Roman" w:hAnsi="Times New Roman"/>
          <w:b/>
          <w:sz w:val="28"/>
          <w:szCs w:val="28"/>
        </w:rPr>
        <w:t xml:space="preserve">Модуль 6: Общий профессионализм решения </w:t>
      </w:r>
    </w:p>
    <w:p w14:paraId="309DA19D" w14:textId="77777777" w:rsidR="00BF7256" w:rsidRDefault="00902268" w:rsidP="00F0762D">
      <w:pPr>
        <w:spacing w:after="0"/>
        <w:rPr>
          <w:rFonts w:ascii="Times New Roman" w:hAnsi="Times New Roman"/>
          <w:sz w:val="28"/>
          <w:szCs w:val="28"/>
        </w:rPr>
      </w:pPr>
      <w:r w:rsidRPr="000E1E29">
        <w:rPr>
          <w:rFonts w:ascii="Times New Roman" w:hAnsi="Times New Roman"/>
          <w:sz w:val="28"/>
          <w:szCs w:val="28"/>
        </w:rPr>
        <w:t xml:space="preserve">В общем профессионализме решения учитывается возможность </w:t>
      </w:r>
    </w:p>
    <w:p w14:paraId="2A4DC680" w14:textId="77777777" w:rsidR="00BF7256" w:rsidRDefault="00902268" w:rsidP="00F0762D">
      <w:pPr>
        <w:spacing w:after="0"/>
        <w:rPr>
          <w:rFonts w:ascii="Times New Roman" w:hAnsi="Times New Roman"/>
          <w:sz w:val="28"/>
          <w:szCs w:val="28"/>
        </w:rPr>
      </w:pPr>
      <w:r w:rsidRPr="000E1E29">
        <w:rPr>
          <w:rFonts w:ascii="Times New Roman" w:hAnsi="Times New Roman"/>
          <w:sz w:val="28"/>
          <w:szCs w:val="28"/>
        </w:rPr>
        <w:t xml:space="preserve">развития информационной системы другими разработчиками, </w:t>
      </w:r>
    </w:p>
    <w:p w14:paraId="04C4D467" w14:textId="77777777" w:rsidR="00BF7256" w:rsidRDefault="00902268" w:rsidP="00F0762D">
      <w:pPr>
        <w:spacing w:after="0"/>
        <w:rPr>
          <w:rFonts w:ascii="Times New Roman" w:hAnsi="Times New Roman"/>
          <w:sz w:val="28"/>
          <w:szCs w:val="28"/>
        </w:rPr>
      </w:pPr>
      <w:r w:rsidRPr="000E1E29">
        <w:rPr>
          <w:rFonts w:ascii="Times New Roman" w:hAnsi="Times New Roman"/>
          <w:sz w:val="28"/>
          <w:szCs w:val="28"/>
        </w:rPr>
        <w:lastRenderedPageBreak/>
        <w:t xml:space="preserve">соответствие руководству по стилю заказчика, обратная связь системы с </w:t>
      </w:r>
    </w:p>
    <w:p w14:paraId="0E1513DE" w14:textId="77777777" w:rsidR="00BF7256" w:rsidRDefault="00902268" w:rsidP="00F0762D">
      <w:pPr>
        <w:spacing w:after="0"/>
        <w:rPr>
          <w:rFonts w:ascii="Times New Roman" w:hAnsi="Times New Roman"/>
          <w:sz w:val="28"/>
          <w:szCs w:val="28"/>
        </w:rPr>
      </w:pPr>
      <w:r w:rsidRPr="000E1E29">
        <w:rPr>
          <w:rFonts w:ascii="Times New Roman" w:hAnsi="Times New Roman"/>
          <w:sz w:val="28"/>
          <w:szCs w:val="28"/>
        </w:rPr>
        <w:t xml:space="preserve">пользователем, стабильная работа всех разработанных программ, стиль </w:t>
      </w:r>
    </w:p>
    <w:p w14:paraId="59A7D1B6" w14:textId="77777777" w:rsidR="00BF7256" w:rsidRDefault="00902268" w:rsidP="00F0762D">
      <w:pPr>
        <w:spacing w:after="0"/>
        <w:rPr>
          <w:rFonts w:ascii="Times New Roman" w:hAnsi="Times New Roman"/>
          <w:color w:val="5B9BD5"/>
          <w:sz w:val="28"/>
        </w:rPr>
      </w:pPr>
      <w:r w:rsidRPr="000E1E29">
        <w:rPr>
          <w:rFonts w:ascii="Times New Roman" w:hAnsi="Times New Roman"/>
          <w:sz w:val="28"/>
          <w:szCs w:val="28"/>
        </w:rPr>
        <w:t>кода на протяжении разработки всей систе</w:t>
      </w:r>
      <w:r>
        <w:rPr>
          <w:rFonts w:ascii="Times New Roman" w:hAnsi="Times New Roman"/>
          <w:sz w:val="28"/>
        </w:rPr>
        <w:t>мы.</w:t>
      </w:r>
      <w:r>
        <w:rPr>
          <w:rFonts w:ascii="Times New Roman" w:hAnsi="Times New Roman"/>
          <w:color w:val="5B9BD5"/>
          <w:sz w:val="28"/>
        </w:rPr>
        <w:t xml:space="preserve"> </w:t>
      </w:r>
    </w:p>
    <w:p w14:paraId="16251773" w14:textId="77777777" w:rsidR="00BF7256" w:rsidRPr="00C1642E" w:rsidRDefault="00BF7256" w:rsidP="00F0762D">
      <w:pPr>
        <w:spacing w:after="360"/>
        <w:rPr>
          <w:rFonts w:ascii="Times New Roman" w:hAnsi="Times New Roman"/>
          <w:b/>
          <w:sz w:val="28"/>
          <w:szCs w:val="28"/>
        </w:rPr>
      </w:pPr>
      <w:r w:rsidRPr="00C1642E">
        <w:rPr>
          <w:rFonts w:ascii="Times New Roman" w:hAnsi="Times New Roman"/>
          <w:b/>
          <w:sz w:val="28"/>
          <w:szCs w:val="28"/>
        </w:rPr>
        <w:t>- оснащение рабочего места для проведения демонстрационного экзамена по типовому заданию</w:t>
      </w:r>
    </w:p>
    <w:tbl>
      <w:tblPr>
        <w:tblW w:w="9639" w:type="dxa"/>
        <w:tblInd w:w="93" w:type="dxa"/>
        <w:tblLook w:val="04A0" w:firstRow="1" w:lastRow="0" w:firstColumn="1" w:lastColumn="0" w:noHBand="0" w:noVBand="1"/>
      </w:tblPr>
      <w:tblGrid>
        <w:gridCol w:w="429"/>
        <w:gridCol w:w="2705"/>
        <w:gridCol w:w="3694"/>
        <w:gridCol w:w="1182"/>
        <w:gridCol w:w="978"/>
        <w:gridCol w:w="651"/>
      </w:tblGrid>
      <w:tr w:rsidR="00BF7256" w:rsidRPr="00D32C80" w14:paraId="5E0C69BD" w14:textId="77777777" w:rsidTr="008B5E4C">
        <w:trPr>
          <w:trHeight w:val="1080"/>
        </w:trPr>
        <w:tc>
          <w:tcPr>
            <w:tcW w:w="429" w:type="dxa"/>
            <w:tcBorders>
              <w:top w:val="single" w:sz="4" w:space="0" w:color="auto"/>
              <w:left w:val="single" w:sz="4" w:space="0" w:color="auto"/>
              <w:bottom w:val="single" w:sz="4" w:space="0" w:color="auto"/>
              <w:right w:val="single" w:sz="4" w:space="0" w:color="auto"/>
            </w:tcBorders>
            <w:shd w:val="clear" w:color="auto" w:fill="auto"/>
            <w:hideMark/>
          </w:tcPr>
          <w:p w14:paraId="28015292" w14:textId="77777777" w:rsidR="00BF7256" w:rsidRPr="00D32C80" w:rsidRDefault="00BF7256" w:rsidP="008B5E4C">
            <w:pPr>
              <w:spacing w:after="0" w:line="240" w:lineRule="auto"/>
              <w:jc w:val="center"/>
              <w:rPr>
                <w:rFonts w:ascii="Times New Roman" w:hAnsi="Times New Roman"/>
                <w:b/>
                <w:bCs/>
                <w:color w:val="000000"/>
                <w:sz w:val="20"/>
                <w:szCs w:val="20"/>
              </w:rPr>
            </w:pPr>
            <w:r w:rsidRPr="00D32C80">
              <w:rPr>
                <w:rFonts w:ascii="Times New Roman" w:hAnsi="Times New Roman"/>
                <w:b/>
                <w:bCs/>
                <w:color w:val="000000"/>
                <w:sz w:val="20"/>
                <w:szCs w:val="20"/>
              </w:rPr>
              <w:t>№</w:t>
            </w:r>
          </w:p>
        </w:tc>
        <w:tc>
          <w:tcPr>
            <w:tcW w:w="2705" w:type="dxa"/>
            <w:tcBorders>
              <w:top w:val="single" w:sz="4" w:space="0" w:color="auto"/>
              <w:left w:val="nil"/>
              <w:bottom w:val="single" w:sz="4" w:space="0" w:color="auto"/>
              <w:right w:val="single" w:sz="4" w:space="0" w:color="auto"/>
            </w:tcBorders>
            <w:shd w:val="clear" w:color="auto" w:fill="auto"/>
            <w:hideMark/>
          </w:tcPr>
          <w:p w14:paraId="55C982EE" w14:textId="77777777" w:rsidR="00BF7256" w:rsidRPr="00D32C80" w:rsidRDefault="00BF7256" w:rsidP="008B5E4C">
            <w:pPr>
              <w:spacing w:after="0" w:line="240" w:lineRule="auto"/>
              <w:jc w:val="center"/>
              <w:rPr>
                <w:rFonts w:ascii="Times New Roman" w:hAnsi="Times New Roman"/>
                <w:b/>
                <w:bCs/>
                <w:color w:val="000000"/>
                <w:sz w:val="20"/>
                <w:szCs w:val="20"/>
              </w:rPr>
            </w:pPr>
            <w:r w:rsidRPr="00D32C80">
              <w:rPr>
                <w:rFonts w:ascii="Times New Roman" w:hAnsi="Times New Roman"/>
                <w:b/>
                <w:bCs/>
                <w:color w:val="000000"/>
                <w:sz w:val="20"/>
                <w:szCs w:val="20"/>
              </w:rPr>
              <w:t>Наименование</w:t>
            </w:r>
          </w:p>
        </w:tc>
        <w:tc>
          <w:tcPr>
            <w:tcW w:w="3694" w:type="dxa"/>
            <w:tcBorders>
              <w:top w:val="single" w:sz="4" w:space="0" w:color="auto"/>
              <w:left w:val="nil"/>
              <w:bottom w:val="single" w:sz="4" w:space="0" w:color="auto"/>
              <w:right w:val="single" w:sz="4" w:space="0" w:color="auto"/>
            </w:tcBorders>
            <w:shd w:val="clear" w:color="auto" w:fill="auto"/>
            <w:hideMark/>
          </w:tcPr>
          <w:p w14:paraId="2EB0C0C6" w14:textId="77777777" w:rsidR="00BF7256" w:rsidRPr="00D32C80" w:rsidRDefault="00BF7256" w:rsidP="008B5E4C">
            <w:pPr>
              <w:spacing w:after="0" w:line="240" w:lineRule="auto"/>
              <w:jc w:val="center"/>
              <w:rPr>
                <w:rFonts w:ascii="Times New Roman" w:hAnsi="Times New Roman"/>
                <w:b/>
                <w:bCs/>
                <w:sz w:val="20"/>
                <w:szCs w:val="20"/>
              </w:rPr>
            </w:pPr>
            <w:r w:rsidRPr="00D32C80">
              <w:rPr>
                <w:rFonts w:ascii="Times New Roman" w:hAnsi="Times New Roman"/>
                <w:b/>
                <w:bCs/>
                <w:sz w:val="20"/>
                <w:szCs w:val="20"/>
              </w:rPr>
              <w:t>Технические характеристики инструмента</w:t>
            </w:r>
          </w:p>
        </w:tc>
        <w:tc>
          <w:tcPr>
            <w:tcW w:w="1182" w:type="dxa"/>
            <w:tcBorders>
              <w:top w:val="single" w:sz="4" w:space="0" w:color="auto"/>
              <w:left w:val="nil"/>
              <w:bottom w:val="single" w:sz="4" w:space="0" w:color="auto"/>
              <w:right w:val="single" w:sz="4" w:space="0" w:color="auto"/>
            </w:tcBorders>
            <w:shd w:val="clear" w:color="auto" w:fill="auto"/>
            <w:hideMark/>
          </w:tcPr>
          <w:p w14:paraId="4DE03D60" w14:textId="77777777" w:rsidR="00BF7256" w:rsidRPr="00D32C80" w:rsidRDefault="00BF7256" w:rsidP="008B5E4C">
            <w:pPr>
              <w:spacing w:after="0" w:line="240" w:lineRule="auto"/>
              <w:jc w:val="center"/>
              <w:rPr>
                <w:rFonts w:ascii="Times New Roman" w:hAnsi="Times New Roman"/>
                <w:b/>
                <w:bCs/>
                <w:color w:val="000000"/>
                <w:sz w:val="20"/>
                <w:szCs w:val="20"/>
              </w:rPr>
            </w:pPr>
            <w:r w:rsidRPr="00D32C80">
              <w:rPr>
                <w:rFonts w:ascii="Times New Roman" w:hAnsi="Times New Roman"/>
                <w:b/>
                <w:bCs/>
                <w:color w:val="000000"/>
                <w:sz w:val="20"/>
                <w:szCs w:val="20"/>
              </w:rPr>
              <w:t>Ед. измерения</w:t>
            </w:r>
          </w:p>
        </w:tc>
        <w:tc>
          <w:tcPr>
            <w:tcW w:w="978" w:type="dxa"/>
            <w:tcBorders>
              <w:top w:val="single" w:sz="4" w:space="0" w:color="auto"/>
              <w:left w:val="nil"/>
              <w:bottom w:val="single" w:sz="4" w:space="0" w:color="auto"/>
              <w:right w:val="single" w:sz="4" w:space="0" w:color="auto"/>
            </w:tcBorders>
            <w:shd w:val="clear" w:color="auto" w:fill="auto"/>
            <w:hideMark/>
          </w:tcPr>
          <w:p w14:paraId="2E9F76B9" w14:textId="77777777" w:rsidR="00BF7256" w:rsidRPr="00D32C80" w:rsidRDefault="00BF7256" w:rsidP="008B5E4C">
            <w:pPr>
              <w:spacing w:after="0" w:line="240" w:lineRule="auto"/>
              <w:jc w:val="center"/>
              <w:rPr>
                <w:rFonts w:ascii="Times New Roman" w:hAnsi="Times New Roman"/>
                <w:b/>
                <w:bCs/>
                <w:color w:val="000000"/>
                <w:sz w:val="20"/>
                <w:szCs w:val="20"/>
              </w:rPr>
            </w:pPr>
            <w:r w:rsidRPr="00D32C80">
              <w:rPr>
                <w:rFonts w:ascii="Times New Roman" w:hAnsi="Times New Roman"/>
                <w:b/>
                <w:bCs/>
                <w:color w:val="000000"/>
                <w:sz w:val="20"/>
                <w:szCs w:val="20"/>
              </w:rPr>
              <w:t>Кол-во</w:t>
            </w:r>
          </w:p>
        </w:tc>
        <w:tc>
          <w:tcPr>
            <w:tcW w:w="651" w:type="dxa"/>
            <w:tcBorders>
              <w:top w:val="single" w:sz="4" w:space="0" w:color="auto"/>
              <w:left w:val="nil"/>
              <w:bottom w:val="single" w:sz="4" w:space="0" w:color="auto"/>
              <w:right w:val="single" w:sz="4" w:space="0" w:color="auto"/>
            </w:tcBorders>
            <w:shd w:val="clear" w:color="auto" w:fill="auto"/>
            <w:hideMark/>
          </w:tcPr>
          <w:p w14:paraId="369A71CC" w14:textId="77777777" w:rsidR="00BF7256" w:rsidRPr="00D32C80" w:rsidRDefault="00BF7256" w:rsidP="008B5E4C">
            <w:pPr>
              <w:spacing w:after="0" w:line="240" w:lineRule="auto"/>
              <w:jc w:val="center"/>
              <w:rPr>
                <w:rFonts w:ascii="Times New Roman" w:hAnsi="Times New Roman"/>
                <w:b/>
                <w:bCs/>
                <w:color w:val="000000"/>
                <w:sz w:val="20"/>
                <w:szCs w:val="20"/>
              </w:rPr>
            </w:pPr>
            <w:r w:rsidRPr="00D32C80">
              <w:rPr>
                <w:rFonts w:ascii="Times New Roman" w:hAnsi="Times New Roman"/>
                <w:b/>
                <w:bCs/>
                <w:color w:val="000000"/>
                <w:sz w:val="20"/>
                <w:szCs w:val="20"/>
              </w:rPr>
              <w:t>Кол-во</w:t>
            </w:r>
          </w:p>
        </w:tc>
      </w:tr>
      <w:tr w:rsidR="00BF7256" w:rsidRPr="00D32C80" w14:paraId="4CA74727" w14:textId="77777777" w:rsidTr="008B5E4C">
        <w:trPr>
          <w:trHeight w:val="215"/>
        </w:trPr>
        <w:tc>
          <w:tcPr>
            <w:tcW w:w="429" w:type="dxa"/>
            <w:tcBorders>
              <w:top w:val="nil"/>
              <w:left w:val="single" w:sz="4" w:space="0" w:color="auto"/>
              <w:bottom w:val="single" w:sz="4" w:space="0" w:color="auto"/>
              <w:right w:val="single" w:sz="4" w:space="0" w:color="auto"/>
            </w:tcBorders>
            <w:shd w:val="clear" w:color="auto" w:fill="auto"/>
            <w:hideMark/>
          </w:tcPr>
          <w:p w14:paraId="1D414E34"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c>
          <w:tcPr>
            <w:tcW w:w="2705" w:type="dxa"/>
            <w:tcBorders>
              <w:top w:val="nil"/>
              <w:left w:val="nil"/>
              <w:bottom w:val="single" w:sz="4" w:space="0" w:color="auto"/>
              <w:right w:val="single" w:sz="4" w:space="0" w:color="auto"/>
            </w:tcBorders>
            <w:shd w:val="clear" w:color="auto" w:fill="auto"/>
            <w:hideMark/>
          </w:tcPr>
          <w:p w14:paraId="6D61F2DC" w14:textId="77777777" w:rsidR="00BF7256" w:rsidRPr="00D32C80" w:rsidRDefault="00BF7256" w:rsidP="008B5E4C">
            <w:pPr>
              <w:spacing w:after="0" w:line="240" w:lineRule="auto"/>
              <w:jc w:val="both"/>
              <w:rPr>
                <w:rFonts w:ascii="Times New Roman" w:hAnsi="Times New Roman"/>
                <w:sz w:val="20"/>
                <w:szCs w:val="20"/>
              </w:rPr>
            </w:pPr>
            <w:r w:rsidRPr="00D32C80">
              <w:rPr>
                <w:rFonts w:ascii="Times New Roman" w:hAnsi="Times New Roman"/>
                <w:sz w:val="20"/>
                <w:szCs w:val="20"/>
              </w:rPr>
              <w:t>Проектор</w:t>
            </w:r>
          </w:p>
        </w:tc>
        <w:tc>
          <w:tcPr>
            <w:tcW w:w="3694" w:type="dxa"/>
            <w:tcBorders>
              <w:top w:val="nil"/>
              <w:left w:val="nil"/>
              <w:bottom w:val="single" w:sz="4" w:space="0" w:color="auto"/>
              <w:right w:val="single" w:sz="4" w:space="0" w:color="auto"/>
            </w:tcBorders>
            <w:shd w:val="clear" w:color="auto" w:fill="auto"/>
            <w:hideMark/>
          </w:tcPr>
          <w:p w14:paraId="61AED72F"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0B820A42"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16D033D6"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c>
          <w:tcPr>
            <w:tcW w:w="651" w:type="dxa"/>
            <w:tcBorders>
              <w:top w:val="nil"/>
              <w:left w:val="nil"/>
              <w:bottom w:val="single" w:sz="4" w:space="0" w:color="auto"/>
              <w:right w:val="single" w:sz="4" w:space="0" w:color="auto"/>
            </w:tcBorders>
            <w:shd w:val="clear" w:color="auto" w:fill="auto"/>
            <w:hideMark/>
          </w:tcPr>
          <w:p w14:paraId="4C615283"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r>
      <w:tr w:rsidR="00BF7256" w:rsidRPr="00D32C80" w14:paraId="557E5AA9" w14:textId="77777777" w:rsidTr="008B5E4C">
        <w:trPr>
          <w:trHeight w:val="166"/>
        </w:trPr>
        <w:tc>
          <w:tcPr>
            <w:tcW w:w="429" w:type="dxa"/>
            <w:tcBorders>
              <w:top w:val="nil"/>
              <w:left w:val="single" w:sz="4" w:space="0" w:color="auto"/>
              <w:bottom w:val="single" w:sz="4" w:space="0" w:color="auto"/>
              <w:right w:val="single" w:sz="4" w:space="0" w:color="auto"/>
            </w:tcBorders>
            <w:shd w:val="clear" w:color="auto" w:fill="auto"/>
            <w:hideMark/>
          </w:tcPr>
          <w:p w14:paraId="48617BA8"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2</w:t>
            </w:r>
          </w:p>
        </w:tc>
        <w:tc>
          <w:tcPr>
            <w:tcW w:w="2705" w:type="dxa"/>
            <w:tcBorders>
              <w:top w:val="nil"/>
              <w:left w:val="nil"/>
              <w:bottom w:val="single" w:sz="4" w:space="0" w:color="auto"/>
              <w:right w:val="single" w:sz="4" w:space="0" w:color="auto"/>
            </w:tcBorders>
            <w:shd w:val="clear" w:color="auto" w:fill="auto"/>
            <w:hideMark/>
          </w:tcPr>
          <w:p w14:paraId="5ED1C9BA"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Экран для проектора</w:t>
            </w:r>
          </w:p>
        </w:tc>
        <w:tc>
          <w:tcPr>
            <w:tcW w:w="3694" w:type="dxa"/>
            <w:tcBorders>
              <w:top w:val="nil"/>
              <w:left w:val="nil"/>
              <w:bottom w:val="single" w:sz="4" w:space="0" w:color="auto"/>
              <w:right w:val="single" w:sz="4" w:space="0" w:color="auto"/>
            </w:tcBorders>
            <w:shd w:val="clear" w:color="auto" w:fill="auto"/>
            <w:hideMark/>
          </w:tcPr>
          <w:p w14:paraId="3134BB6A"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4F0698FD"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4B2806B0"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c>
          <w:tcPr>
            <w:tcW w:w="651" w:type="dxa"/>
            <w:tcBorders>
              <w:top w:val="nil"/>
              <w:left w:val="nil"/>
              <w:bottom w:val="single" w:sz="4" w:space="0" w:color="auto"/>
              <w:right w:val="single" w:sz="4" w:space="0" w:color="auto"/>
            </w:tcBorders>
            <w:shd w:val="clear" w:color="auto" w:fill="auto"/>
            <w:hideMark/>
          </w:tcPr>
          <w:p w14:paraId="5995738A"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r>
      <w:tr w:rsidR="00BF7256" w:rsidRPr="00D32C80" w14:paraId="795C9612"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6B68E3F4"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3</w:t>
            </w:r>
          </w:p>
        </w:tc>
        <w:tc>
          <w:tcPr>
            <w:tcW w:w="2705" w:type="dxa"/>
            <w:tcBorders>
              <w:top w:val="nil"/>
              <w:left w:val="nil"/>
              <w:bottom w:val="single" w:sz="4" w:space="0" w:color="auto"/>
              <w:right w:val="single" w:sz="4" w:space="0" w:color="auto"/>
            </w:tcBorders>
            <w:shd w:val="clear" w:color="auto" w:fill="auto"/>
            <w:hideMark/>
          </w:tcPr>
          <w:p w14:paraId="31FDEA53" w14:textId="77777777" w:rsidR="00BF7256" w:rsidRPr="00D32C80" w:rsidRDefault="00BF7256" w:rsidP="008B5E4C">
            <w:pPr>
              <w:spacing w:after="0" w:line="240" w:lineRule="auto"/>
              <w:jc w:val="both"/>
              <w:rPr>
                <w:rFonts w:ascii="Times New Roman" w:hAnsi="Times New Roman"/>
                <w:sz w:val="20"/>
                <w:szCs w:val="20"/>
              </w:rPr>
            </w:pPr>
            <w:r w:rsidRPr="00D32C80">
              <w:rPr>
                <w:rFonts w:ascii="Times New Roman" w:hAnsi="Times New Roman"/>
                <w:sz w:val="20"/>
                <w:szCs w:val="20"/>
              </w:rPr>
              <w:t>Монитор</w:t>
            </w:r>
          </w:p>
        </w:tc>
        <w:tc>
          <w:tcPr>
            <w:tcW w:w="3694" w:type="dxa"/>
            <w:tcBorders>
              <w:top w:val="nil"/>
              <w:left w:val="nil"/>
              <w:bottom w:val="single" w:sz="4" w:space="0" w:color="auto"/>
              <w:right w:val="single" w:sz="4" w:space="0" w:color="auto"/>
            </w:tcBorders>
            <w:shd w:val="clear" w:color="auto" w:fill="auto"/>
            <w:hideMark/>
          </w:tcPr>
          <w:p w14:paraId="75132E2B"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Монитор LCD 21" или больше</w:t>
            </w:r>
          </w:p>
        </w:tc>
        <w:tc>
          <w:tcPr>
            <w:tcW w:w="1182" w:type="dxa"/>
            <w:tcBorders>
              <w:top w:val="nil"/>
              <w:left w:val="nil"/>
              <w:bottom w:val="single" w:sz="4" w:space="0" w:color="auto"/>
              <w:right w:val="single" w:sz="4" w:space="0" w:color="auto"/>
            </w:tcBorders>
            <w:shd w:val="clear" w:color="auto" w:fill="auto"/>
            <w:hideMark/>
          </w:tcPr>
          <w:p w14:paraId="7BDF146A"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381F1CD2"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2</w:t>
            </w:r>
          </w:p>
        </w:tc>
        <w:tc>
          <w:tcPr>
            <w:tcW w:w="651" w:type="dxa"/>
            <w:tcBorders>
              <w:top w:val="nil"/>
              <w:left w:val="nil"/>
              <w:bottom w:val="single" w:sz="4" w:space="0" w:color="auto"/>
              <w:right w:val="single" w:sz="4" w:space="0" w:color="auto"/>
            </w:tcBorders>
            <w:shd w:val="clear" w:color="auto" w:fill="auto"/>
            <w:hideMark/>
          </w:tcPr>
          <w:p w14:paraId="1CA176F0"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2</w:t>
            </w:r>
          </w:p>
        </w:tc>
      </w:tr>
      <w:tr w:rsidR="00BF7256" w:rsidRPr="00D32C80" w14:paraId="36B0DCDD"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6FF63C47"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4</w:t>
            </w:r>
          </w:p>
        </w:tc>
        <w:tc>
          <w:tcPr>
            <w:tcW w:w="2705" w:type="dxa"/>
            <w:tcBorders>
              <w:top w:val="nil"/>
              <w:left w:val="nil"/>
              <w:bottom w:val="single" w:sz="4" w:space="0" w:color="auto"/>
              <w:right w:val="single" w:sz="4" w:space="0" w:color="auto"/>
            </w:tcBorders>
            <w:shd w:val="clear" w:color="auto" w:fill="auto"/>
            <w:noWrap/>
            <w:vAlign w:val="bottom"/>
            <w:hideMark/>
          </w:tcPr>
          <w:p w14:paraId="547366DA" w14:textId="77777777" w:rsidR="00BF7256" w:rsidRPr="00D32C80" w:rsidRDefault="00BF7256" w:rsidP="008B5E4C">
            <w:pPr>
              <w:spacing w:after="0" w:line="240" w:lineRule="auto"/>
              <w:rPr>
                <w:rFonts w:ascii="Times New Roman" w:hAnsi="Times New Roman"/>
                <w:color w:val="000000"/>
                <w:sz w:val="20"/>
                <w:szCs w:val="20"/>
              </w:rPr>
            </w:pPr>
            <w:r w:rsidRPr="00D32C80">
              <w:rPr>
                <w:rFonts w:ascii="Times New Roman" w:hAnsi="Times New Roman"/>
                <w:color w:val="000000"/>
                <w:sz w:val="20"/>
                <w:szCs w:val="20"/>
              </w:rPr>
              <w:t>Компьютер или ноутбук</w:t>
            </w:r>
          </w:p>
        </w:tc>
        <w:tc>
          <w:tcPr>
            <w:tcW w:w="3694" w:type="dxa"/>
            <w:tcBorders>
              <w:top w:val="nil"/>
              <w:left w:val="nil"/>
              <w:bottom w:val="single" w:sz="4" w:space="0" w:color="auto"/>
              <w:right w:val="single" w:sz="4" w:space="0" w:color="auto"/>
            </w:tcBorders>
            <w:shd w:val="clear" w:color="auto" w:fill="auto"/>
            <w:hideMark/>
          </w:tcPr>
          <w:p w14:paraId="6A3DAB29" w14:textId="77777777" w:rsidR="00BF7256" w:rsidRPr="00D32C80" w:rsidRDefault="00BF7256" w:rsidP="008B5E4C">
            <w:pPr>
              <w:spacing w:after="0" w:line="240" w:lineRule="auto"/>
              <w:rPr>
                <w:rFonts w:ascii="Times New Roman" w:hAnsi="Times New Roman"/>
                <w:sz w:val="20"/>
                <w:szCs w:val="20"/>
                <w:lang w:val="en-US"/>
              </w:rPr>
            </w:pPr>
            <w:r w:rsidRPr="00D32C80">
              <w:rPr>
                <w:rFonts w:ascii="Times New Roman" w:hAnsi="Times New Roman"/>
                <w:sz w:val="20"/>
                <w:szCs w:val="20"/>
                <w:lang w:val="en-US"/>
              </w:rPr>
              <w:t xml:space="preserve">Processor - Intel Core i3; </w:t>
            </w:r>
            <w:r w:rsidRPr="00D32C80">
              <w:rPr>
                <w:rFonts w:ascii="Times New Roman" w:hAnsi="Times New Roman"/>
                <w:sz w:val="20"/>
                <w:szCs w:val="20"/>
                <w:lang w:val="en-US"/>
              </w:rPr>
              <w:br/>
              <w:t>Ethernet - 100/1000 mbps;</w:t>
            </w:r>
            <w:r w:rsidRPr="00D32C80">
              <w:rPr>
                <w:rFonts w:ascii="Times New Roman" w:hAnsi="Times New Roman"/>
                <w:sz w:val="20"/>
                <w:szCs w:val="20"/>
                <w:lang w:val="en-US"/>
              </w:rPr>
              <w:br/>
              <w:t xml:space="preserve">RAM - 8GB </w:t>
            </w:r>
            <w:r w:rsidRPr="00D32C80">
              <w:rPr>
                <w:rFonts w:ascii="Times New Roman" w:hAnsi="Times New Roman"/>
                <w:sz w:val="20"/>
                <w:szCs w:val="20"/>
              </w:rPr>
              <w:t>или</w:t>
            </w:r>
            <w:r w:rsidRPr="00D32C80">
              <w:rPr>
                <w:rFonts w:ascii="Times New Roman" w:hAnsi="Times New Roman"/>
                <w:sz w:val="20"/>
                <w:szCs w:val="20"/>
                <w:lang w:val="en-US"/>
              </w:rPr>
              <w:t xml:space="preserve"> </w:t>
            </w:r>
            <w:r w:rsidRPr="00D32C80">
              <w:rPr>
                <w:rFonts w:ascii="Times New Roman" w:hAnsi="Times New Roman"/>
                <w:sz w:val="20"/>
                <w:szCs w:val="20"/>
              </w:rPr>
              <w:t>больше</w:t>
            </w:r>
            <w:r w:rsidRPr="00D32C80">
              <w:rPr>
                <w:rFonts w:ascii="Times New Roman" w:hAnsi="Times New Roman"/>
                <w:sz w:val="20"/>
                <w:szCs w:val="20"/>
                <w:lang w:val="en-US"/>
              </w:rPr>
              <w:t>;</w:t>
            </w:r>
            <w:r w:rsidRPr="00D32C80">
              <w:rPr>
                <w:rFonts w:ascii="Times New Roman" w:hAnsi="Times New Roman"/>
                <w:sz w:val="20"/>
                <w:szCs w:val="20"/>
                <w:lang w:val="en-US"/>
              </w:rPr>
              <w:br/>
              <w:t xml:space="preserve">HDD 500 Gb </w:t>
            </w:r>
            <w:r w:rsidRPr="00D32C80">
              <w:rPr>
                <w:rFonts w:ascii="Times New Roman" w:hAnsi="Times New Roman"/>
                <w:sz w:val="20"/>
                <w:szCs w:val="20"/>
              </w:rPr>
              <w:t>или</w:t>
            </w:r>
            <w:r w:rsidRPr="00D32C80">
              <w:rPr>
                <w:rFonts w:ascii="Times New Roman" w:hAnsi="Times New Roman"/>
                <w:sz w:val="20"/>
                <w:szCs w:val="20"/>
                <w:lang w:val="en-US"/>
              </w:rPr>
              <w:t xml:space="preserve"> </w:t>
            </w:r>
            <w:r w:rsidRPr="00D32C80">
              <w:rPr>
                <w:rFonts w:ascii="Times New Roman" w:hAnsi="Times New Roman"/>
                <w:sz w:val="20"/>
                <w:szCs w:val="20"/>
              </w:rPr>
              <w:t>больше</w:t>
            </w:r>
            <w:r w:rsidRPr="00D32C80">
              <w:rPr>
                <w:rFonts w:ascii="Times New Roman" w:hAnsi="Times New Roman"/>
                <w:sz w:val="20"/>
                <w:szCs w:val="20"/>
                <w:lang w:val="en-US"/>
              </w:rPr>
              <w:t xml:space="preserve">  </w:t>
            </w:r>
            <w:r w:rsidRPr="00D32C80">
              <w:rPr>
                <w:rFonts w:ascii="Times New Roman" w:hAnsi="Times New Roman"/>
                <w:sz w:val="20"/>
                <w:szCs w:val="20"/>
              </w:rPr>
              <w:t>или</w:t>
            </w:r>
            <w:r w:rsidRPr="00D32C80">
              <w:rPr>
                <w:rFonts w:ascii="Times New Roman" w:hAnsi="Times New Roman"/>
                <w:sz w:val="20"/>
                <w:szCs w:val="20"/>
                <w:lang w:val="en-US"/>
              </w:rPr>
              <w:t xml:space="preserve"> </w:t>
            </w:r>
            <w:r w:rsidRPr="00D32C80">
              <w:rPr>
                <w:rFonts w:ascii="Times New Roman" w:hAnsi="Times New Roman"/>
                <w:sz w:val="20"/>
                <w:szCs w:val="20"/>
              </w:rPr>
              <w:t>аналог</w:t>
            </w:r>
          </w:p>
        </w:tc>
        <w:tc>
          <w:tcPr>
            <w:tcW w:w="1182" w:type="dxa"/>
            <w:tcBorders>
              <w:top w:val="nil"/>
              <w:left w:val="nil"/>
              <w:bottom w:val="single" w:sz="4" w:space="0" w:color="auto"/>
              <w:right w:val="single" w:sz="4" w:space="0" w:color="auto"/>
            </w:tcBorders>
            <w:shd w:val="clear" w:color="auto" w:fill="auto"/>
            <w:hideMark/>
          </w:tcPr>
          <w:p w14:paraId="5ADC284C"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4B02D4BC"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2</w:t>
            </w:r>
          </w:p>
        </w:tc>
        <w:tc>
          <w:tcPr>
            <w:tcW w:w="651" w:type="dxa"/>
            <w:tcBorders>
              <w:top w:val="nil"/>
              <w:left w:val="nil"/>
              <w:bottom w:val="single" w:sz="4" w:space="0" w:color="auto"/>
              <w:right w:val="single" w:sz="4" w:space="0" w:color="auto"/>
            </w:tcBorders>
            <w:shd w:val="clear" w:color="auto" w:fill="auto"/>
            <w:hideMark/>
          </w:tcPr>
          <w:p w14:paraId="46A80411"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2</w:t>
            </w:r>
          </w:p>
        </w:tc>
      </w:tr>
      <w:tr w:rsidR="00BF7256" w:rsidRPr="00D32C80" w14:paraId="28EC011C"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3A15D836"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5</w:t>
            </w:r>
          </w:p>
        </w:tc>
        <w:tc>
          <w:tcPr>
            <w:tcW w:w="2705" w:type="dxa"/>
            <w:tcBorders>
              <w:top w:val="nil"/>
              <w:left w:val="nil"/>
              <w:bottom w:val="single" w:sz="4" w:space="0" w:color="auto"/>
              <w:right w:val="single" w:sz="4" w:space="0" w:color="auto"/>
            </w:tcBorders>
            <w:shd w:val="clear" w:color="auto" w:fill="auto"/>
            <w:hideMark/>
          </w:tcPr>
          <w:p w14:paraId="731465DB"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Огнетушитель углекислотный ОУ-1</w:t>
            </w:r>
          </w:p>
        </w:tc>
        <w:tc>
          <w:tcPr>
            <w:tcW w:w="3694" w:type="dxa"/>
            <w:tcBorders>
              <w:top w:val="nil"/>
              <w:left w:val="nil"/>
              <w:bottom w:val="single" w:sz="4" w:space="0" w:color="auto"/>
              <w:right w:val="single" w:sz="4" w:space="0" w:color="auto"/>
            </w:tcBorders>
            <w:shd w:val="clear" w:color="auto" w:fill="auto"/>
            <w:hideMark/>
          </w:tcPr>
          <w:p w14:paraId="70948561"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0CCDE023"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511C68F8"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c>
          <w:tcPr>
            <w:tcW w:w="651" w:type="dxa"/>
            <w:tcBorders>
              <w:top w:val="nil"/>
              <w:left w:val="nil"/>
              <w:bottom w:val="single" w:sz="4" w:space="0" w:color="auto"/>
              <w:right w:val="single" w:sz="4" w:space="0" w:color="auto"/>
            </w:tcBorders>
            <w:shd w:val="clear" w:color="auto" w:fill="auto"/>
            <w:hideMark/>
          </w:tcPr>
          <w:p w14:paraId="49F3CC28"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r>
      <w:tr w:rsidR="00BF7256" w:rsidRPr="00D32C80" w14:paraId="7EDF8D37"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00F35C34"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6</w:t>
            </w:r>
          </w:p>
        </w:tc>
        <w:tc>
          <w:tcPr>
            <w:tcW w:w="2705" w:type="dxa"/>
            <w:tcBorders>
              <w:top w:val="nil"/>
              <w:left w:val="nil"/>
              <w:bottom w:val="single" w:sz="4" w:space="0" w:color="auto"/>
              <w:right w:val="single" w:sz="4" w:space="0" w:color="auto"/>
            </w:tcBorders>
            <w:shd w:val="clear" w:color="auto" w:fill="auto"/>
            <w:hideMark/>
          </w:tcPr>
          <w:p w14:paraId="1324DFE1"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Бумага А4</w:t>
            </w:r>
          </w:p>
        </w:tc>
        <w:tc>
          <w:tcPr>
            <w:tcW w:w="3694" w:type="dxa"/>
            <w:tcBorders>
              <w:top w:val="nil"/>
              <w:left w:val="nil"/>
              <w:bottom w:val="single" w:sz="4" w:space="0" w:color="auto"/>
              <w:right w:val="single" w:sz="4" w:space="0" w:color="auto"/>
            </w:tcBorders>
            <w:shd w:val="clear" w:color="auto" w:fill="auto"/>
            <w:hideMark/>
          </w:tcPr>
          <w:p w14:paraId="08AD7BEE"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0278197E"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пачка</w:t>
            </w:r>
          </w:p>
        </w:tc>
        <w:tc>
          <w:tcPr>
            <w:tcW w:w="978" w:type="dxa"/>
            <w:tcBorders>
              <w:top w:val="nil"/>
              <w:left w:val="nil"/>
              <w:bottom w:val="single" w:sz="4" w:space="0" w:color="auto"/>
              <w:right w:val="single" w:sz="4" w:space="0" w:color="auto"/>
            </w:tcBorders>
            <w:shd w:val="clear" w:color="auto" w:fill="auto"/>
            <w:hideMark/>
          </w:tcPr>
          <w:p w14:paraId="54769F32"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2</w:t>
            </w:r>
          </w:p>
        </w:tc>
        <w:tc>
          <w:tcPr>
            <w:tcW w:w="651" w:type="dxa"/>
            <w:tcBorders>
              <w:top w:val="nil"/>
              <w:left w:val="nil"/>
              <w:bottom w:val="single" w:sz="4" w:space="0" w:color="auto"/>
              <w:right w:val="single" w:sz="4" w:space="0" w:color="auto"/>
            </w:tcBorders>
            <w:shd w:val="clear" w:color="auto" w:fill="auto"/>
            <w:hideMark/>
          </w:tcPr>
          <w:p w14:paraId="65C62DFF"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2</w:t>
            </w:r>
          </w:p>
        </w:tc>
      </w:tr>
      <w:tr w:rsidR="00BF7256" w:rsidRPr="00D32C80" w14:paraId="2604921F"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6139614D"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7</w:t>
            </w:r>
          </w:p>
        </w:tc>
        <w:tc>
          <w:tcPr>
            <w:tcW w:w="2705" w:type="dxa"/>
            <w:tcBorders>
              <w:top w:val="nil"/>
              <w:left w:val="nil"/>
              <w:bottom w:val="single" w:sz="4" w:space="0" w:color="auto"/>
              <w:right w:val="single" w:sz="4" w:space="0" w:color="auto"/>
            </w:tcBorders>
            <w:shd w:val="clear" w:color="auto" w:fill="auto"/>
            <w:hideMark/>
          </w:tcPr>
          <w:p w14:paraId="7156BD95"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Офисный стол</w:t>
            </w:r>
          </w:p>
        </w:tc>
        <w:tc>
          <w:tcPr>
            <w:tcW w:w="3694" w:type="dxa"/>
            <w:tcBorders>
              <w:top w:val="nil"/>
              <w:left w:val="nil"/>
              <w:bottom w:val="single" w:sz="4" w:space="0" w:color="auto"/>
              <w:right w:val="single" w:sz="4" w:space="0" w:color="auto"/>
            </w:tcBorders>
            <w:shd w:val="clear" w:color="auto" w:fill="auto"/>
            <w:hideMark/>
          </w:tcPr>
          <w:p w14:paraId="27B3EB93"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3C61365A"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786EED43" w14:textId="77777777" w:rsidR="00BF7256" w:rsidRPr="00D32C80" w:rsidRDefault="00BF7256" w:rsidP="008B5E4C">
            <w:pPr>
              <w:spacing w:after="0" w:line="240" w:lineRule="auto"/>
              <w:jc w:val="center"/>
              <w:rPr>
                <w:rFonts w:ascii="Times New Roman" w:hAnsi="Times New Roman"/>
                <w:sz w:val="20"/>
                <w:szCs w:val="20"/>
              </w:rPr>
            </w:pPr>
          </w:p>
        </w:tc>
        <w:tc>
          <w:tcPr>
            <w:tcW w:w="651" w:type="dxa"/>
            <w:tcBorders>
              <w:top w:val="nil"/>
              <w:left w:val="nil"/>
              <w:bottom w:val="single" w:sz="4" w:space="0" w:color="auto"/>
              <w:right w:val="single" w:sz="4" w:space="0" w:color="auto"/>
            </w:tcBorders>
            <w:shd w:val="clear" w:color="auto" w:fill="auto"/>
            <w:hideMark/>
          </w:tcPr>
          <w:p w14:paraId="529129FC" w14:textId="77777777" w:rsidR="00BF7256" w:rsidRPr="00D32C80" w:rsidRDefault="00BF7256" w:rsidP="008B5E4C">
            <w:pPr>
              <w:spacing w:after="0" w:line="240" w:lineRule="auto"/>
              <w:jc w:val="center"/>
              <w:rPr>
                <w:rFonts w:ascii="Times New Roman" w:hAnsi="Times New Roman"/>
                <w:sz w:val="20"/>
                <w:szCs w:val="20"/>
              </w:rPr>
            </w:pPr>
          </w:p>
        </w:tc>
      </w:tr>
      <w:tr w:rsidR="00BF7256" w:rsidRPr="00D32C80" w14:paraId="7BE74660"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1866867B"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8</w:t>
            </w:r>
          </w:p>
        </w:tc>
        <w:tc>
          <w:tcPr>
            <w:tcW w:w="2705" w:type="dxa"/>
            <w:tcBorders>
              <w:top w:val="nil"/>
              <w:left w:val="nil"/>
              <w:bottom w:val="single" w:sz="4" w:space="0" w:color="auto"/>
              <w:right w:val="single" w:sz="4" w:space="0" w:color="auto"/>
            </w:tcBorders>
            <w:shd w:val="clear" w:color="auto" w:fill="auto"/>
            <w:hideMark/>
          </w:tcPr>
          <w:p w14:paraId="3041E0A5"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Стул</w:t>
            </w:r>
          </w:p>
        </w:tc>
        <w:tc>
          <w:tcPr>
            <w:tcW w:w="3694" w:type="dxa"/>
            <w:tcBorders>
              <w:top w:val="nil"/>
              <w:left w:val="nil"/>
              <w:bottom w:val="single" w:sz="4" w:space="0" w:color="auto"/>
              <w:right w:val="single" w:sz="4" w:space="0" w:color="auto"/>
            </w:tcBorders>
            <w:shd w:val="clear" w:color="auto" w:fill="auto"/>
            <w:hideMark/>
          </w:tcPr>
          <w:p w14:paraId="6A53EA1D"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30494203"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05764103" w14:textId="77777777" w:rsidR="00BF7256" w:rsidRPr="00D32C80" w:rsidRDefault="00BF7256" w:rsidP="008B5E4C">
            <w:pPr>
              <w:spacing w:after="0" w:line="240" w:lineRule="auto"/>
              <w:jc w:val="center"/>
              <w:rPr>
                <w:rFonts w:ascii="Times New Roman" w:hAnsi="Times New Roman"/>
                <w:sz w:val="20"/>
                <w:szCs w:val="20"/>
              </w:rPr>
            </w:pPr>
          </w:p>
        </w:tc>
        <w:tc>
          <w:tcPr>
            <w:tcW w:w="651" w:type="dxa"/>
            <w:tcBorders>
              <w:top w:val="nil"/>
              <w:left w:val="nil"/>
              <w:bottom w:val="single" w:sz="4" w:space="0" w:color="auto"/>
              <w:right w:val="single" w:sz="4" w:space="0" w:color="auto"/>
            </w:tcBorders>
            <w:shd w:val="clear" w:color="auto" w:fill="auto"/>
            <w:hideMark/>
          </w:tcPr>
          <w:p w14:paraId="24A8D45A" w14:textId="77777777" w:rsidR="00BF7256" w:rsidRPr="00D32C80" w:rsidRDefault="00BF7256" w:rsidP="008B5E4C">
            <w:pPr>
              <w:spacing w:after="0" w:line="240" w:lineRule="auto"/>
              <w:jc w:val="center"/>
              <w:rPr>
                <w:rFonts w:ascii="Times New Roman" w:hAnsi="Times New Roman"/>
                <w:sz w:val="20"/>
                <w:szCs w:val="20"/>
              </w:rPr>
            </w:pPr>
          </w:p>
        </w:tc>
      </w:tr>
      <w:tr w:rsidR="00BF7256" w:rsidRPr="00D32C80" w14:paraId="0DE9479C"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7283CE3A"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9</w:t>
            </w:r>
          </w:p>
        </w:tc>
        <w:tc>
          <w:tcPr>
            <w:tcW w:w="2705" w:type="dxa"/>
            <w:tcBorders>
              <w:top w:val="nil"/>
              <w:left w:val="nil"/>
              <w:bottom w:val="single" w:sz="4" w:space="0" w:color="auto"/>
              <w:right w:val="single" w:sz="4" w:space="0" w:color="auto"/>
            </w:tcBorders>
            <w:shd w:val="clear" w:color="auto" w:fill="auto"/>
            <w:noWrap/>
            <w:vAlign w:val="bottom"/>
            <w:hideMark/>
          </w:tcPr>
          <w:p w14:paraId="458B82ED" w14:textId="77777777" w:rsidR="00BF7256" w:rsidRPr="00D32C80" w:rsidRDefault="00BF7256" w:rsidP="008B5E4C">
            <w:pPr>
              <w:spacing w:after="0" w:line="240" w:lineRule="auto"/>
              <w:rPr>
                <w:rFonts w:ascii="Times New Roman" w:hAnsi="Times New Roman"/>
                <w:color w:val="000000"/>
                <w:sz w:val="20"/>
                <w:szCs w:val="20"/>
              </w:rPr>
            </w:pPr>
            <w:r w:rsidRPr="00D32C80">
              <w:rPr>
                <w:rFonts w:ascii="Times New Roman" w:hAnsi="Times New Roman"/>
                <w:color w:val="000000"/>
                <w:sz w:val="20"/>
                <w:szCs w:val="20"/>
              </w:rPr>
              <w:t>Цифровой таймер</w:t>
            </w:r>
          </w:p>
        </w:tc>
        <w:tc>
          <w:tcPr>
            <w:tcW w:w="3694" w:type="dxa"/>
            <w:tcBorders>
              <w:top w:val="nil"/>
              <w:left w:val="nil"/>
              <w:bottom w:val="single" w:sz="4" w:space="0" w:color="auto"/>
              <w:right w:val="single" w:sz="4" w:space="0" w:color="auto"/>
            </w:tcBorders>
            <w:shd w:val="clear" w:color="auto" w:fill="auto"/>
            <w:hideMark/>
          </w:tcPr>
          <w:p w14:paraId="142AA1AE"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с обратным отсчетом, большой, чтобы был виден всем участникам</w:t>
            </w:r>
          </w:p>
        </w:tc>
        <w:tc>
          <w:tcPr>
            <w:tcW w:w="1182" w:type="dxa"/>
            <w:tcBorders>
              <w:top w:val="nil"/>
              <w:left w:val="nil"/>
              <w:bottom w:val="single" w:sz="4" w:space="0" w:color="auto"/>
              <w:right w:val="single" w:sz="4" w:space="0" w:color="auto"/>
            </w:tcBorders>
            <w:shd w:val="clear" w:color="auto" w:fill="auto"/>
            <w:hideMark/>
          </w:tcPr>
          <w:p w14:paraId="4289530C"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2943CE19"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2</w:t>
            </w:r>
          </w:p>
        </w:tc>
        <w:tc>
          <w:tcPr>
            <w:tcW w:w="651" w:type="dxa"/>
            <w:tcBorders>
              <w:top w:val="nil"/>
              <w:left w:val="nil"/>
              <w:bottom w:val="single" w:sz="4" w:space="0" w:color="auto"/>
              <w:right w:val="single" w:sz="4" w:space="0" w:color="auto"/>
            </w:tcBorders>
            <w:shd w:val="clear" w:color="auto" w:fill="auto"/>
            <w:hideMark/>
          </w:tcPr>
          <w:p w14:paraId="29466DA6"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2</w:t>
            </w:r>
          </w:p>
        </w:tc>
      </w:tr>
      <w:tr w:rsidR="00BF7256" w:rsidRPr="00D32C80" w14:paraId="5D6704C3"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496CD807"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10</w:t>
            </w:r>
          </w:p>
        </w:tc>
        <w:tc>
          <w:tcPr>
            <w:tcW w:w="2705" w:type="dxa"/>
            <w:tcBorders>
              <w:top w:val="nil"/>
              <w:left w:val="nil"/>
              <w:bottom w:val="single" w:sz="4" w:space="0" w:color="auto"/>
              <w:right w:val="single" w:sz="4" w:space="0" w:color="auto"/>
            </w:tcBorders>
            <w:shd w:val="clear" w:color="auto" w:fill="auto"/>
            <w:noWrap/>
            <w:vAlign w:val="bottom"/>
            <w:hideMark/>
          </w:tcPr>
          <w:p w14:paraId="6FA872C3" w14:textId="77777777" w:rsidR="00BF7256" w:rsidRPr="00D32C80" w:rsidRDefault="00BF7256" w:rsidP="008B5E4C">
            <w:pPr>
              <w:spacing w:after="0" w:line="240" w:lineRule="auto"/>
              <w:rPr>
                <w:rFonts w:ascii="Times New Roman" w:hAnsi="Times New Roman"/>
                <w:color w:val="000000"/>
                <w:sz w:val="20"/>
                <w:szCs w:val="20"/>
              </w:rPr>
            </w:pPr>
            <w:r w:rsidRPr="00D32C80">
              <w:rPr>
                <w:rFonts w:ascii="Times New Roman" w:hAnsi="Times New Roman"/>
                <w:color w:val="000000"/>
                <w:sz w:val="20"/>
                <w:szCs w:val="20"/>
              </w:rPr>
              <w:t>Аптечка</w:t>
            </w:r>
          </w:p>
        </w:tc>
        <w:tc>
          <w:tcPr>
            <w:tcW w:w="3694" w:type="dxa"/>
            <w:tcBorders>
              <w:top w:val="nil"/>
              <w:left w:val="nil"/>
              <w:bottom w:val="single" w:sz="4" w:space="0" w:color="auto"/>
              <w:right w:val="single" w:sz="4" w:space="0" w:color="auto"/>
            </w:tcBorders>
            <w:shd w:val="clear" w:color="auto" w:fill="auto"/>
            <w:hideMark/>
          </w:tcPr>
          <w:p w14:paraId="2C478419"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4EA3843B"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72149A68"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c>
          <w:tcPr>
            <w:tcW w:w="651" w:type="dxa"/>
            <w:tcBorders>
              <w:top w:val="nil"/>
              <w:left w:val="nil"/>
              <w:bottom w:val="single" w:sz="4" w:space="0" w:color="auto"/>
              <w:right w:val="single" w:sz="4" w:space="0" w:color="auto"/>
            </w:tcBorders>
            <w:shd w:val="clear" w:color="auto" w:fill="auto"/>
            <w:hideMark/>
          </w:tcPr>
          <w:p w14:paraId="1B7472DB"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r>
      <w:tr w:rsidR="00BF7256" w:rsidRPr="00D32C80" w14:paraId="446773D8"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542E9870"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11</w:t>
            </w:r>
          </w:p>
        </w:tc>
        <w:tc>
          <w:tcPr>
            <w:tcW w:w="2705" w:type="dxa"/>
            <w:tcBorders>
              <w:top w:val="nil"/>
              <w:left w:val="nil"/>
              <w:bottom w:val="single" w:sz="4" w:space="0" w:color="auto"/>
              <w:right w:val="single" w:sz="4" w:space="0" w:color="auto"/>
            </w:tcBorders>
            <w:shd w:val="clear" w:color="auto" w:fill="auto"/>
            <w:noWrap/>
            <w:vAlign w:val="bottom"/>
            <w:hideMark/>
          </w:tcPr>
          <w:p w14:paraId="1A9AD43C" w14:textId="77777777" w:rsidR="00BF7256" w:rsidRPr="00D32C80" w:rsidRDefault="00BF7256" w:rsidP="008B5E4C">
            <w:pPr>
              <w:spacing w:after="0" w:line="240" w:lineRule="auto"/>
              <w:rPr>
                <w:rFonts w:ascii="Times New Roman" w:hAnsi="Times New Roman"/>
                <w:color w:val="000000"/>
                <w:sz w:val="20"/>
                <w:szCs w:val="20"/>
              </w:rPr>
            </w:pPr>
            <w:r w:rsidRPr="00D32C80">
              <w:rPr>
                <w:rFonts w:ascii="Times New Roman" w:hAnsi="Times New Roman"/>
                <w:color w:val="000000"/>
                <w:sz w:val="20"/>
                <w:szCs w:val="20"/>
              </w:rPr>
              <w:t>Файл канцелярский</w:t>
            </w:r>
          </w:p>
        </w:tc>
        <w:tc>
          <w:tcPr>
            <w:tcW w:w="3694" w:type="dxa"/>
            <w:tcBorders>
              <w:top w:val="nil"/>
              <w:left w:val="nil"/>
              <w:bottom w:val="single" w:sz="4" w:space="0" w:color="auto"/>
              <w:right w:val="single" w:sz="4" w:space="0" w:color="auto"/>
            </w:tcBorders>
            <w:shd w:val="clear" w:color="auto" w:fill="auto"/>
            <w:hideMark/>
          </w:tcPr>
          <w:p w14:paraId="40CCC994"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0B5E0D0F"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3227A735"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100</w:t>
            </w:r>
          </w:p>
        </w:tc>
        <w:tc>
          <w:tcPr>
            <w:tcW w:w="651" w:type="dxa"/>
            <w:tcBorders>
              <w:top w:val="nil"/>
              <w:left w:val="nil"/>
              <w:bottom w:val="single" w:sz="4" w:space="0" w:color="auto"/>
              <w:right w:val="single" w:sz="4" w:space="0" w:color="auto"/>
            </w:tcBorders>
            <w:shd w:val="clear" w:color="auto" w:fill="auto"/>
            <w:hideMark/>
          </w:tcPr>
          <w:p w14:paraId="36465CEB"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100</w:t>
            </w:r>
          </w:p>
        </w:tc>
      </w:tr>
      <w:tr w:rsidR="00BF7256" w:rsidRPr="00D32C80" w14:paraId="0069AD74"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4FD40274"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12</w:t>
            </w:r>
          </w:p>
        </w:tc>
        <w:tc>
          <w:tcPr>
            <w:tcW w:w="2705" w:type="dxa"/>
            <w:tcBorders>
              <w:top w:val="nil"/>
              <w:left w:val="nil"/>
              <w:bottom w:val="single" w:sz="4" w:space="0" w:color="auto"/>
              <w:right w:val="single" w:sz="4" w:space="0" w:color="auto"/>
            </w:tcBorders>
            <w:shd w:val="clear" w:color="auto" w:fill="auto"/>
            <w:noWrap/>
            <w:vAlign w:val="bottom"/>
            <w:hideMark/>
          </w:tcPr>
          <w:p w14:paraId="136F05F1" w14:textId="77777777" w:rsidR="00BF7256" w:rsidRPr="00D32C80" w:rsidRDefault="00BF7256" w:rsidP="008B5E4C">
            <w:pPr>
              <w:spacing w:after="0" w:line="240" w:lineRule="auto"/>
              <w:rPr>
                <w:rFonts w:ascii="Times New Roman" w:hAnsi="Times New Roman"/>
                <w:color w:val="000000"/>
                <w:sz w:val="20"/>
                <w:szCs w:val="20"/>
              </w:rPr>
            </w:pPr>
            <w:r w:rsidRPr="00D32C80">
              <w:rPr>
                <w:rFonts w:ascii="Times New Roman" w:hAnsi="Times New Roman"/>
                <w:color w:val="000000"/>
                <w:sz w:val="20"/>
                <w:szCs w:val="20"/>
              </w:rPr>
              <w:t>Степлер 24/6</w:t>
            </w:r>
          </w:p>
        </w:tc>
        <w:tc>
          <w:tcPr>
            <w:tcW w:w="3694" w:type="dxa"/>
            <w:tcBorders>
              <w:top w:val="nil"/>
              <w:left w:val="nil"/>
              <w:bottom w:val="single" w:sz="4" w:space="0" w:color="auto"/>
              <w:right w:val="single" w:sz="4" w:space="0" w:color="auto"/>
            </w:tcBorders>
            <w:shd w:val="clear" w:color="auto" w:fill="auto"/>
            <w:hideMark/>
          </w:tcPr>
          <w:p w14:paraId="2543B450"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316918A9"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27E3DCB2"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c>
          <w:tcPr>
            <w:tcW w:w="651" w:type="dxa"/>
            <w:tcBorders>
              <w:top w:val="nil"/>
              <w:left w:val="nil"/>
              <w:bottom w:val="single" w:sz="4" w:space="0" w:color="auto"/>
              <w:right w:val="single" w:sz="4" w:space="0" w:color="auto"/>
            </w:tcBorders>
            <w:shd w:val="clear" w:color="auto" w:fill="auto"/>
            <w:hideMark/>
          </w:tcPr>
          <w:p w14:paraId="6B964F36"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r>
      <w:tr w:rsidR="00BF7256" w:rsidRPr="00D32C80" w14:paraId="16EA1BEE"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712FDEBB"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13</w:t>
            </w:r>
          </w:p>
        </w:tc>
        <w:tc>
          <w:tcPr>
            <w:tcW w:w="2705" w:type="dxa"/>
            <w:tcBorders>
              <w:top w:val="nil"/>
              <w:left w:val="nil"/>
              <w:bottom w:val="single" w:sz="4" w:space="0" w:color="auto"/>
              <w:right w:val="single" w:sz="4" w:space="0" w:color="auto"/>
            </w:tcBorders>
            <w:shd w:val="clear" w:color="auto" w:fill="auto"/>
            <w:noWrap/>
            <w:vAlign w:val="bottom"/>
            <w:hideMark/>
          </w:tcPr>
          <w:p w14:paraId="5480907D" w14:textId="77777777" w:rsidR="00BF7256" w:rsidRPr="00D32C80" w:rsidRDefault="00BF7256" w:rsidP="008B5E4C">
            <w:pPr>
              <w:spacing w:after="0" w:line="240" w:lineRule="auto"/>
              <w:rPr>
                <w:rFonts w:ascii="Times New Roman" w:hAnsi="Times New Roman"/>
                <w:color w:val="000000"/>
                <w:sz w:val="20"/>
                <w:szCs w:val="20"/>
              </w:rPr>
            </w:pPr>
            <w:r w:rsidRPr="00D32C80">
              <w:rPr>
                <w:rFonts w:ascii="Times New Roman" w:hAnsi="Times New Roman"/>
                <w:color w:val="000000"/>
                <w:sz w:val="20"/>
                <w:szCs w:val="20"/>
              </w:rPr>
              <w:t>Набор скоб для степлера 24/6</w:t>
            </w:r>
          </w:p>
        </w:tc>
        <w:tc>
          <w:tcPr>
            <w:tcW w:w="3694" w:type="dxa"/>
            <w:tcBorders>
              <w:top w:val="nil"/>
              <w:left w:val="nil"/>
              <w:bottom w:val="single" w:sz="4" w:space="0" w:color="auto"/>
              <w:right w:val="single" w:sz="4" w:space="0" w:color="auto"/>
            </w:tcBorders>
            <w:shd w:val="clear" w:color="auto" w:fill="auto"/>
            <w:hideMark/>
          </w:tcPr>
          <w:p w14:paraId="6333EA7E"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59B7D0DE"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пачка</w:t>
            </w:r>
          </w:p>
        </w:tc>
        <w:tc>
          <w:tcPr>
            <w:tcW w:w="978" w:type="dxa"/>
            <w:tcBorders>
              <w:top w:val="nil"/>
              <w:left w:val="nil"/>
              <w:bottom w:val="single" w:sz="4" w:space="0" w:color="auto"/>
              <w:right w:val="single" w:sz="4" w:space="0" w:color="auto"/>
            </w:tcBorders>
            <w:shd w:val="clear" w:color="auto" w:fill="auto"/>
            <w:hideMark/>
          </w:tcPr>
          <w:p w14:paraId="7BD4C078"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c>
          <w:tcPr>
            <w:tcW w:w="651" w:type="dxa"/>
            <w:tcBorders>
              <w:top w:val="nil"/>
              <w:left w:val="nil"/>
              <w:bottom w:val="single" w:sz="4" w:space="0" w:color="auto"/>
              <w:right w:val="single" w:sz="4" w:space="0" w:color="auto"/>
            </w:tcBorders>
            <w:shd w:val="clear" w:color="auto" w:fill="auto"/>
            <w:hideMark/>
          </w:tcPr>
          <w:p w14:paraId="2BE8A40C"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r>
      <w:tr w:rsidR="00BF7256" w:rsidRPr="00D32C80" w14:paraId="4126358C"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2E3E3C73"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14</w:t>
            </w:r>
          </w:p>
        </w:tc>
        <w:tc>
          <w:tcPr>
            <w:tcW w:w="2705" w:type="dxa"/>
            <w:tcBorders>
              <w:top w:val="nil"/>
              <w:left w:val="nil"/>
              <w:bottom w:val="single" w:sz="4" w:space="0" w:color="auto"/>
              <w:right w:val="single" w:sz="4" w:space="0" w:color="auto"/>
            </w:tcBorders>
            <w:shd w:val="clear" w:color="auto" w:fill="auto"/>
            <w:noWrap/>
            <w:vAlign w:val="bottom"/>
            <w:hideMark/>
          </w:tcPr>
          <w:p w14:paraId="24A1CA17" w14:textId="77777777" w:rsidR="00BF7256" w:rsidRPr="00D32C80" w:rsidRDefault="00BF7256" w:rsidP="008B5E4C">
            <w:pPr>
              <w:spacing w:after="0" w:line="240" w:lineRule="auto"/>
              <w:rPr>
                <w:rFonts w:ascii="Times New Roman" w:hAnsi="Times New Roman"/>
                <w:color w:val="000000"/>
                <w:sz w:val="20"/>
                <w:szCs w:val="20"/>
              </w:rPr>
            </w:pPr>
            <w:r w:rsidRPr="00D32C80">
              <w:rPr>
                <w:rFonts w:ascii="Times New Roman" w:hAnsi="Times New Roman"/>
                <w:color w:val="000000"/>
                <w:sz w:val="20"/>
                <w:szCs w:val="20"/>
              </w:rPr>
              <w:t>Набор маркеров 4 цвета</w:t>
            </w:r>
          </w:p>
        </w:tc>
        <w:tc>
          <w:tcPr>
            <w:tcW w:w="3694" w:type="dxa"/>
            <w:tcBorders>
              <w:top w:val="nil"/>
              <w:left w:val="nil"/>
              <w:bottom w:val="single" w:sz="4" w:space="0" w:color="auto"/>
              <w:right w:val="single" w:sz="4" w:space="0" w:color="auto"/>
            </w:tcBorders>
            <w:shd w:val="clear" w:color="auto" w:fill="auto"/>
            <w:hideMark/>
          </w:tcPr>
          <w:p w14:paraId="6DD2A4AD"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45047643"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5739B417"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c>
          <w:tcPr>
            <w:tcW w:w="651" w:type="dxa"/>
            <w:tcBorders>
              <w:top w:val="nil"/>
              <w:left w:val="nil"/>
              <w:bottom w:val="single" w:sz="4" w:space="0" w:color="auto"/>
              <w:right w:val="single" w:sz="4" w:space="0" w:color="auto"/>
            </w:tcBorders>
            <w:shd w:val="clear" w:color="auto" w:fill="auto"/>
            <w:hideMark/>
          </w:tcPr>
          <w:p w14:paraId="5BBEC8B2"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r>
      <w:tr w:rsidR="00BF7256" w:rsidRPr="00D32C80" w14:paraId="7A4E2320"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71E11060"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15</w:t>
            </w:r>
          </w:p>
        </w:tc>
        <w:tc>
          <w:tcPr>
            <w:tcW w:w="2705" w:type="dxa"/>
            <w:tcBorders>
              <w:top w:val="nil"/>
              <w:left w:val="nil"/>
              <w:bottom w:val="single" w:sz="4" w:space="0" w:color="auto"/>
              <w:right w:val="single" w:sz="4" w:space="0" w:color="auto"/>
            </w:tcBorders>
            <w:shd w:val="clear" w:color="auto" w:fill="auto"/>
            <w:noWrap/>
            <w:vAlign w:val="bottom"/>
            <w:hideMark/>
          </w:tcPr>
          <w:p w14:paraId="623E2EE1" w14:textId="77777777" w:rsidR="00BF7256" w:rsidRPr="00D32C80" w:rsidRDefault="00BF7256" w:rsidP="008B5E4C">
            <w:pPr>
              <w:spacing w:after="0" w:line="240" w:lineRule="auto"/>
              <w:rPr>
                <w:rFonts w:ascii="Times New Roman" w:hAnsi="Times New Roman"/>
                <w:color w:val="000000"/>
                <w:sz w:val="20"/>
                <w:szCs w:val="20"/>
              </w:rPr>
            </w:pPr>
            <w:r w:rsidRPr="00D32C80">
              <w:rPr>
                <w:rFonts w:ascii="Times New Roman" w:hAnsi="Times New Roman"/>
                <w:color w:val="000000"/>
                <w:sz w:val="20"/>
                <w:szCs w:val="20"/>
              </w:rPr>
              <w:t>Ножницы</w:t>
            </w:r>
          </w:p>
        </w:tc>
        <w:tc>
          <w:tcPr>
            <w:tcW w:w="3694" w:type="dxa"/>
            <w:tcBorders>
              <w:top w:val="nil"/>
              <w:left w:val="nil"/>
              <w:bottom w:val="single" w:sz="4" w:space="0" w:color="auto"/>
              <w:right w:val="single" w:sz="4" w:space="0" w:color="auto"/>
            </w:tcBorders>
            <w:shd w:val="clear" w:color="auto" w:fill="auto"/>
            <w:hideMark/>
          </w:tcPr>
          <w:p w14:paraId="06995F42"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44E82192"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185CB987"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c>
          <w:tcPr>
            <w:tcW w:w="651" w:type="dxa"/>
            <w:tcBorders>
              <w:top w:val="nil"/>
              <w:left w:val="nil"/>
              <w:bottom w:val="single" w:sz="4" w:space="0" w:color="auto"/>
              <w:right w:val="single" w:sz="4" w:space="0" w:color="auto"/>
            </w:tcBorders>
            <w:shd w:val="clear" w:color="auto" w:fill="auto"/>
            <w:hideMark/>
          </w:tcPr>
          <w:p w14:paraId="38464191"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r>
      <w:tr w:rsidR="00BF7256" w:rsidRPr="00D32C80" w14:paraId="2EACCDD0"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22A67F75"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16</w:t>
            </w:r>
          </w:p>
        </w:tc>
        <w:tc>
          <w:tcPr>
            <w:tcW w:w="2705" w:type="dxa"/>
            <w:tcBorders>
              <w:top w:val="nil"/>
              <w:left w:val="nil"/>
              <w:bottom w:val="single" w:sz="4" w:space="0" w:color="auto"/>
              <w:right w:val="single" w:sz="4" w:space="0" w:color="auto"/>
            </w:tcBorders>
            <w:shd w:val="clear" w:color="auto" w:fill="auto"/>
            <w:noWrap/>
            <w:vAlign w:val="bottom"/>
            <w:hideMark/>
          </w:tcPr>
          <w:p w14:paraId="687476A8" w14:textId="77777777" w:rsidR="00BF7256" w:rsidRPr="00D32C80" w:rsidRDefault="00BF7256" w:rsidP="008B5E4C">
            <w:pPr>
              <w:spacing w:after="0" w:line="240" w:lineRule="auto"/>
              <w:rPr>
                <w:rFonts w:ascii="Times New Roman" w:hAnsi="Times New Roman"/>
                <w:color w:val="000000"/>
                <w:sz w:val="20"/>
                <w:szCs w:val="20"/>
              </w:rPr>
            </w:pPr>
            <w:r w:rsidRPr="00D32C80">
              <w:rPr>
                <w:rFonts w:ascii="Times New Roman" w:hAnsi="Times New Roman"/>
                <w:color w:val="000000"/>
                <w:sz w:val="20"/>
                <w:szCs w:val="20"/>
              </w:rPr>
              <w:t>Дырокол</w:t>
            </w:r>
          </w:p>
        </w:tc>
        <w:tc>
          <w:tcPr>
            <w:tcW w:w="3694" w:type="dxa"/>
            <w:tcBorders>
              <w:top w:val="nil"/>
              <w:left w:val="nil"/>
              <w:bottom w:val="single" w:sz="4" w:space="0" w:color="auto"/>
              <w:right w:val="single" w:sz="4" w:space="0" w:color="auto"/>
            </w:tcBorders>
            <w:shd w:val="clear" w:color="auto" w:fill="auto"/>
            <w:hideMark/>
          </w:tcPr>
          <w:p w14:paraId="56F8EBFD"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26822466"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69BB2E93"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c>
          <w:tcPr>
            <w:tcW w:w="651" w:type="dxa"/>
            <w:tcBorders>
              <w:top w:val="nil"/>
              <w:left w:val="nil"/>
              <w:bottom w:val="single" w:sz="4" w:space="0" w:color="auto"/>
              <w:right w:val="single" w:sz="4" w:space="0" w:color="auto"/>
            </w:tcBorders>
            <w:shd w:val="clear" w:color="auto" w:fill="auto"/>
            <w:hideMark/>
          </w:tcPr>
          <w:p w14:paraId="4CF6AF38"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r>
      <w:tr w:rsidR="00BF7256" w:rsidRPr="00D32C80" w14:paraId="6F6971B8"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36606F91"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17</w:t>
            </w:r>
          </w:p>
        </w:tc>
        <w:tc>
          <w:tcPr>
            <w:tcW w:w="2705" w:type="dxa"/>
            <w:tcBorders>
              <w:top w:val="nil"/>
              <w:left w:val="nil"/>
              <w:bottom w:val="single" w:sz="4" w:space="0" w:color="auto"/>
              <w:right w:val="single" w:sz="4" w:space="0" w:color="auto"/>
            </w:tcBorders>
            <w:shd w:val="clear" w:color="auto" w:fill="auto"/>
            <w:noWrap/>
            <w:vAlign w:val="bottom"/>
            <w:hideMark/>
          </w:tcPr>
          <w:p w14:paraId="2CA4E0B3" w14:textId="77777777" w:rsidR="00BF7256" w:rsidRPr="00D32C80" w:rsidRDefault="00BF7256" w:rsidP="008B5E4C">
            <w:pPr>
              <w:spacing w:after="0" w:line="240" w:lineRule="auto"/>
              <w:rPr>
                <w:rFonts w:ascii="Times New Roman" w:hAnsi="Times New Roman"/>
                <w:color w:val="000000"/>
                <w:sz w:val="20"/>
                <w:szCs w:val="20"/>
              </w:rPr>
            </w:pPr>
            <w:r w:rsidRPr="00D32C80">
              <w:rPr>
                <w:rFonts w:ascii="Times New Roman" w:hAnsi="Times New Roman"/>
                <w:color w:val="000000"/>
                <w:sz w:val="20"/>
                <w:szCs w:val="20"/>
              </w:rPr>
              <w:t>Папка-регистратор</w:t>
            </w:r>
          </w:p>
        </w:tc>
        <w:tc>
          <w:tcPr>
            <w:tcW w:w="3694" w:type="dxa"/>
            <w:tcBorders>
              <w:top w:val="nil"/>
              <w:left w:val="nil"/>
              <w:bottom w:val="single" w:sz="4" w:space="0" w:color="auto"/>
              <w:right w:val="single" w:sz="4" w:space="0" w:color="auto"/>
            </w:tcBorders>
            <w:shd w:val="clear" w:color="auto" w:fill="auto"/>
            <w:hideMark/>
          </w:tcPr>
          <w:p w14:paraId="4C4CF065"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3EAF2377"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5FF05EBA"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2</w:t>
            </w:r>
          </w:p>
        </w:tc>
        <w:tc>
          <w:tcPr>
            <w:tcW w:w="651" w:type="dxa"/>
            <w:tcBorders>
              <w:top w:val="nil"/>
              <w:left w:val="nil"/>
              <w:bottom w:val="single" w:sz="4" w:space="0" w:color="auto"/>
              <w:right w:val="single" w:sz="4" w:space="0" w:color="auto"/>
            </w:tcBorders>
            <w:shd w:val="clear" w:color="auto" w:fill="auto"/>
            <w:hideMark/>
          </w:tcPr>
          <w:p w14:paraId="236EDEE3"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2</w:t>
            </w:r>
          </w:p>
        </w:tc>
      </w:tr>
      <w:tr w:rsidR="00BF7256" w:rsidRPr="00D32C80" w14:paraId="7A526472" w14:textId="77777777" w:rsidTr="008B5E4C">
        <w:trPr>
          <w:trHeight w:val="300"/>
        </w:trPr>
        <w:tc>
          <w:tcPr>
            <w:tcW w:w="429" w:type="dxa"/>
            <w:tcBorders>
              <w:top w:val="nil"/>
              <w:left w:val="single" w:sz="4" w:space="0" w:color="auto"/>
              <w:bottom w:val="single" w:sz="4" w:space="0" w:color="auto"/>
              <w:right w:val="single" w:sz="4" w:space="0" w:color="auto"/>
            </w:tcBorders>
            <w:shd w:val="clear" w:color="auto" w:fill="auto"/>
            <w:hideMark/>
          </w:tcPr>
          <w:p w14:paraId="3B3C9615"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18</w:t>
            </w:r>
          </w:p>
        </w:tc>
        <w:tc>
          <w:tcPr>
            <w:tcW w:w="2705" w:type="dxa"/>
            <w:tcBorders>
              <w:top w:val="nil"/>
              <w:left w:val="nil"/>
              <w:bottom w:val="single" w:sz="4" w:space="0" w:color="auto"/>
              <w:right w:val="single" w:sz="4" w:space="0" w:color="auto"/>
            </w:tcBorders>
            <w:shd w:val="clear" w:color="auto" w:fill="auto"/>
            <w:noWrap/>
            <w:vAlign w:val="bottom"/>
            <w:hideMark/>
          </w:tcPr>
          <w:p w14:paraId="1E566F62" w14:textId="77777777" w:rsidR="00BF7256" w:rsidRPr="00D32C80" w:rsidRDefault="00BF7256" w:rsidP="008B5E4C">
            <w:pPr>
              <w:spacing w:after="0" w:line="240" w:lineRule="auto"/>
              <w:rPr>
                <w:rFonts w:ascii="Times New Roman" w:hAnsi="Times New Roman"/>
                <w:color w:val="000000"/>
                <w:sz w:val="20"/>
                <w:szCs w:val="20"/>
              </w:rPr>
            </w:pPr>
            <w:r w:rsidRPr="00D32C80">
              <w:rPr>
                <w:rFonts w:ascii="Times New Roman" w:hAnsi="Times New Roman"/>
                <w:color w:val="000000"/>
                <w:sz w:val="20"/>
                <w:szCs w:val="20"/>
              </w:rPr>
              <w:t>Скотч прозрачный</w:t>
            </w:r>
          </w:p>
        </w:tc>
        <w:tc>
          <w:tcPr>
            <w:tcW w:w="3694" w:type="dxa"/>
            <w:tcBorders>
              <w:top w:val="nil"/>
              <w:left w:val="nil"/>
              <w:bottom w:val="single" w:sz="4" w:space="0" w:color="auto"/>
              <w:right w:val="single" w:sz="4" w:space="0" w:color="auto"/>
            </w:tcBorders>
            <w:shd w:val="clear" w:color="auto" w:fill="auto"/>
            <w:hideMark/>
          </w:tcPr>
          <w:p w14:paraId="74FBCE93" w14:textId="77777777" w:rsidR="00BF7256" w:rsidRPr="00D32C80" w:rsidRDefault="00BF7256" w:rsidP="008B5E4C">
            <w:pPr>
              <w:spacing w:after="0" w:line="240" w:lineRule="auto"/>
              <w:rPr>
                <w:rFonts w:ascii="Times New Roman" w:hAnsi="Times New Roman"/>
                <w:sz w:val="20"/>
                <w:szCs w:val="20"/>
              </w:rPr>
            </w:pPr>
            <w:r w:rsidRPr="00D32C80">
              <w:rPr>
                <w:rFonts w:ascii="Times New Roman" w:hAnsi="Times New Roman"/>
                <w:sz w:val="20"/>
                <w:szCs w:val="20"/>
              </w:rPr>
              <w:t>характеристики на усмотрение организатора</w:t>
            </w:r>
          </w:p>
        </w:tc>
        <w:tc>
          <w:tcPr>
            <w:tcW w:w="1182" w:type="dxa"/>
            <w:tcBorders>
              <w:top w:val="nil"/>
              <w:left w:val="nil"/>
              <w:bottom w:val="single" w:sz="4" w:space="0" w:color="auto"/>
              <w:right w:val="single" w:sz="4" w:space="0" w:color="auto"/>
            </w:tcBorders>
            <w:shd w:val="clear" w:color="auto" w:fill="auto"/>
            <w:hideMark/>
          </w:tcPr>
          <w:p w14:paraId="7B30E4A5"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шт</w:t>
            </w:r>
          </w:p>
        </w:tc>
        <w:tc>
          <w:tcPr>
            <w:tcW w:w="978" w:type="dxa"/>
            <w:tcBorders>
              <w:top w:val="nil"/>
              <w:left w:val="nil"/>
              <w:bottom w:val="single" w:sz="4" w:space="0" w:color="auto"/>
              <w:right w:val="single" w:sz="4" w:space="0" w:color="auto"/>
            </w:tcBorders>
            <w:shd w:val="clear" w:color="auto" w:fill="auto"/>
            <w:hideMark/>
          </w:tcPr>
          <w:p w14:paraId="1DC088E7"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c>
          <w:tcPr>
            <w:tcW w:w="651" w:type="dxa"/>
            <w:tcBorders>
              <w:top w:val="nil"/>
              <w:left w:val="nil"/>
              <w:bottom w:val="single" w:sz="4" w:space="0" w:color="auto"/>
              <w:right w:val="single" w:sz="4" w:space="0" w:color="auto"/>
            </w:tcBorders>
            <w:shd w:val="clear" w:color="auto" w:fill="auto"/>
            <w:hideMark/>
          </w:tcPr>
          <w:p w14:paraId="7E50BC3D" w14:textId="77777777" w:rsidR="00BF7256" w:rsidRPr="00D32C80" w:rsidRDefault="00BF7256" w:rsidP="008B5E4C">
            <w:pPr>
              <w:spacing w:after="0" w:line="240" w:lineRule="auto"/>
              <w:jc w:val="center"/>
              <w:rPr>
                <w:rFonts w:ascii="Times New Roman" w:hAnsi="Times New Roman"/>
                <w:sz w:val="20"/>
                <w:szCs w:val="20"/>
              </w:rPr>
            </w:pPr>
            <w:r w:rsidRPr="00D32C80">
              <w:rPr>
                <w:rFonts w:ascii="Times New Roman" w:hAnsi="Times New Roman"/>
                <w:sz w:val="20"/>
                <w:szCs w:val="20"/>
              </w:rPr>
              <w:t>1</w:t>
            </w:r>
          </w:p>
        </w:tc>
      </w:tr>
    </w:tbl>
    <w:p w14:paraId="45E46605" w14:textId="77777777" w:rsidR="00902268" w:rsidRDefault="00902268" w:rsidP="00BF7256">
      <w:pPr>
        <w:spacing w:after="0"/>
        <w:ind w:left="1288" w:hanging="721"/>
        <w:rPr>
          <w:rFonts w:ascii="Times New Roman" w:hAnsi="Times New Roman"/>
          <w:b/>
        </w:rPr>
      </w:pPr>
      <w:r>
        <w:br w:type="page"/>
      </w:r>
    </w:p>
    <w:p w14:paraId="662AAA5A" w14:textId="77777777" w:rsidR="00F0762D" w:rsidRDefault="00F0762D" w:rsidP="00F0762D">
      <w:pPr>
        <w:spacing w:after="0"/>
        <w:ind w:left="721" w:hanging="721"/>
        <w:rPr>
          <w:rFonts w:ascii="Times New Roman" w:hAnsi="Times New Roman"/>
          <w:sz w:val="28"/>
          <w:szCs w:val="28"/>
        </w:rPr>
      </w:pPr>
      <w:r w:rsidRPr="00F101DD">
        <w:rPr>
          <w:rFonts w:ascii="Times New Roman" w:hAnsi="Times New Roman"/>
          <w:b/>
          <w:sz w:val="28"/>
          <w:szCs w:val="28"/>
        </w:rPr>
        <w:lastRenderedPageBreak/>
        <w:t>ТИПОВО</w:t>
      </w:r>
      <w:r>
        <w:rPr>
          <w:rFonts w:ascii="Times New Roman" w:hAnsi="Times New Roman"/>
          <w:b/>
          <w:sz w:val="28"/>
          <w:szCs w:val="28"/>
        </w:rPr>
        <w:t xml:space="preserve">Е ЗАДАНИЕ ДЛЯ ДЕМОНСТРАЦИОННОГО </w:t>
      </w:r>
      <w:r w:rsidRPr="00F101DD">
        <w:rPr>
          <w:rFonts w:ascii="Times New Roman" w:hAnsi="Times New Roman"/>
          <w:b/>
          <w:sz w:val="28"/>
          <w:szCs w:val="28"/>
        </w:rPr>
        <w:t>ЭКЗАМЕНА</w:t>
      </w:r>
      <w:r w:rsidRPr="00F101DD">
        <w:rPr>
          <w:rFonts w:ascii="Times New Roman" w:hAnsi="Times New Roman"/>
          <w:sz w:val="28"/>
          <w:szCs w:val="28"/>
          <w:shd w:val="clear" w:color="auto" w:fill="FFFFFF"/>
        </w:rPr>
        <w:t xml:space="preserve"> Компетенция «</w:t>
      </w:r>
      <w:r w:rsidRPr="008B5E4C">
        <w:rPr>
          <w:rFonts w:ascii="Times New Roman" w:hAnsi="Times New Roman"/>
          <w:sz w:val="28"/>
          <w:szCs w:val="28"/>
        </w:rPr>
        <w:t>ИТ-р</w:t>
      </w:r>
      <w:r>
        <w:rPr>
          <w:rFonts w:ascii="Times New Roman" w:hAnsi="Times New Roman"/>
          <w:sz w:val="28"/>
          <w:szCs w:val="28"/>
        </w:rPr>
        <w:t>ешения для бизнеса на платформе</w:t>
      </w:r>
    </w:p>
    <w:p w14:paraId="0DD6250D" w14:textId="77777777" w:rsidR="00F0762D" w:rsidRPr="00F101DD" w:rsidRDefault="00F0762D" w:rsidP="00F0762D">
      <w:pPr>
        <w:spacing w:after="0"/>
        <w:ind w:left="721" w:hanging="721"/>
        <w:rPr>
          <w:rFonts w:ascii="Times New Roman" w:hAnsi="Times New Roman"/>
          <w:sz w:val="28"/>
          <w:szCs w:val="28"/>
          <w:shd w:val="clear" w:color="auto" w:fill="FFFFFF"/>
        </w:rPr>
      </w:pPr>
      <w:r w:rsidRPr="008B5E4C">
        <w:rPr>
          <w:rFonts w:ascii="Times New Roman" w:hAnsi="Times New Roman"/>
          <w:sz w:val="28"/>
          <w:szCs w:val="28"/>
        </w:rPr>
        <w:t>1С Предприятие 8»</w:t>
      </w:r>
      <w:r w:rsidRPr="00F101DD">
        <w:rPr>
          <w:rFonts w:ascii="Times New Roman" w:hAnsi="Times New Roman"/>
          <w:sz w:val="28"/>
          <w:szCs w:val="28"/>
          <w:shd w:val="clear" w:color="auto" w:fill="FFFFFF"/>
        </w:rPr>
        <w:t>»</w:t>
      </w:r>
    </w:p>
    <w:p w14:paraId="6B581BD7" w14:textId="77777777" w:rsidR="007C7309" w:rsidRPr="008B5E4C" w:rsidRDefault="007C7309" w:rsidP="00507546">
      <w:pPr>
        <w:spacing w:after="8" w:line="273" w:lineRule="auto"/>
        <w:ind w:right="779" w:firstLine="708"/>
        <w:jc w:val="both"/>
        <w:rPr>
          <w:rFonts w:ascii="Times New Roman" w:hAnsi="Times New Roman"/>
          <w:sz w:val="28"/>
          <w:szCs w:val="28"/>
        </w:rPr>
      </w:pPr>
      <w:r w:rsidRPr="008B5E4C">
        <w:rPr>
          <w:rFonts w:ascii="Times New Roman" w:hAnsi="Times New Roman"/>
          <w:sz w:val="28"/>
          <w:szCs w:val="28"/>
        </w:rPr>
        <w:t xml:space="preserve">Оценочные </w:t>
      </w:r>
      <w:r w:rsidRPr="008B5E4C">
        <w:rPr>
          <w:rFonts w:ascii="Times New Roman" w:hAnsi="Times New Roman"/>
          <w:sz w:val="28"/>
          <w:szCs w:val="28"/>
        </w:rPr>
        <w:tab/>
        <w:t>мате</w:t>
      </w:r>
      <w:r w:rsidR="008B5E4C">
        <w:rPr>
          <w:rFonts w:ascii="Times New Roman" w:hAnsi="Times New Roman"/>
          <w:sz w:val="28"/>
          <w:szCs w:val="28"/>
        </w:rPr>
        <w:t xml:space="preserve">риалы </w:t>
      </w:r>
      <w:r w:rsidR="008B5E4C">
        <w:rPr>
          <w:rFonts w:ascii="Times New Roman" w:hAnsi="Times New Roman"/>
          <w:sz w:val="28"/>
          <w:szCs w:val="28"/>
        </w:rPr>
        <w:tab/>
        <w:t xml:space="preserve">разработаны </w:t>
      </w:r>
      <w:r w:rsidR="008B5E4C">
        <w:rPr>
          <w:rFonts w:ascii="Times New Roman" w:hAnsi="Times New Roman"/>
          <w:sz w:val="28"/>
          <w:szCs w:val="28"/>
        </w:rPr>
        <w:tab/>
      </w:r>
      <w:r w:rsidR="00707582">
        <w:rPr>
          <w:rFonts w:ascii="Times New Roman" w:hAnsi="Times New Roman"/>
          <w:sz w:val="28"/>
          <w:szCs w:val="28"/>
        </w:rPr>
        <w:t>экспертным сообществом</w:t>
      </w:r>
      <w:r w:rsidRPr="008B5E4C">
        <w:rPr>
          <w:rFonts w:ascii="Times New Roman" w:hAnsi="Times New Roman"/>
          <w:sz w:val="28"/>
          <w:szCs w:val="28"/>
        </w:rPr>
        <w:t xml:space="preserve"> Ворлдскиллс в целях организации и проведения демонстрационного экзамена по стандартам Ворлдскиллс Россия по компетенции «ИТ-решения для бизнеса на платформе 1С Предприятие 8». Оценочные материалы содержат комплекты оценочной документации (далее – КОД): </w:t>
      </w:r>
    </w:p>
    <w:p w14:paraId="2E31092F" w14:textId="77777777" w:rsidR="007C7309" w:rsidRPr="008B5E4C" w:rsidRDefault="007C7309" w:rsidP="008B5E4C">
      <w:pPr>
        <w:spacing w:after="9" w:line="271" w:lineRule="auto"/>
        <w:ind w:right="840"/>
        <w:jc w:val="both"/>
        <w:rPr>
          <w:rFonts w:ascii="Times New Roman" w:hAnsi="Times New Roman"/>
          <w:sz w:val="28"/>
          <w:szCs w:val="28"/>
        </w:rPr>
      </w:pPr>
      <w:r w:rsidRPr="008B5E4C">
        <w:rPr>
          <w:rFonts w:ascii="Times New Roman" w:hAnsi="Times New Roman"/>
          <w:sz w:val="28"/>
          <w:szCs w:val="28"/>
        </w:rPr>
        <w:t xml:space="preserve">КОД № 2.1 - комплект, предусматривающий задание с максимально возможным баллом 92,2 - 100 для оценки знаний, умений и навыков по всем разделам Спецификации стандарта компетенции «ИТ-решения для бизнеса на платформе 1С Предприятие 8» и продолжительностью 12 часов.  </w:t>
      </w:r>
    </w:p>
    <w:p w14:paraId="2A3A1024" w14:textId="77777777" w:rsidR="007C7309" w:rsidRPr="008B5E4C" w:rsidRDefault="007C7309" w:rsidP="008B5E4C">
      <w:pPr>
        <w:spacing w:after="9" w:line="271" w:lineRule="auto"/>
        <w:ind w:right="840"/>
        <w:jc w:val="both"/>
        <w:rPr>
          <w:rFonts w:ascii="Times New Roman" w:hAnsi="Times New Roman"/>
          <w:sz w:val="28"/>
          <w:szCs w:val="28"/>
        </w:rPr>
      </w:pPr>
      <w:r w:rsidRPr="008B5E4C">
        <w:rPr>
          <w:rFonts w:ascii="Times New Roman" w:hAnsi="Times New Roman"/>
          <w:sz w:val="28"/>
          <w:szCs w:val="28"/>
        </w:rPr>
        <w:t xml:space="preserve">КОД № 1.1 - комплект с максимально возможным баллом 71,2 – 78,8 и продолжительностью 8 часов, предусматривающий задание для оценки знаний, умений и навыков по минимальным требованиям Спецификации стандарта компетенции «ИТ-решения для бизнеса на платформе 1С Предприятие 8». </w:t>
      </w:r>
    </w:p>
    <w:p w14:paraId="1089F42C" w14:textId="77777777" w:rsidR="008B5E4C" w:rsidRPr="008B5E4C" w:rsidRDefault="008B5E4C" w:rsidP="008B5E4C">
      <w:pPr>
        <w:ind w:right="840"/>
        <w:rPr>
          <w:rFonts w:ascii="Times New Roman" w:hAnsi="Times New Roman"/>
          <w:sz w:val="28"/>
          <w:szCs w:val="28"/>
        </w:rPr>
      </w:pPr>
      <w:r w:rsidRPr="008B5E4C">
        <w:rPr>
          <w:rFonts w:ascii="Times New Roman" w:hAnsi="Times New Roman"/>
          <w:sz w:val="28"/>
          <w:szCs w:val="28"/>
        </w:rPr>
        <w:t xml:space="preserve">В рамках комплекта оценочной документации проверяются знания, умения и навыки в соответствии со спецификацией стандарта (WSSS) компетенции «Программные решения для бизнеса» (09 IT Software Solutions for Business). </w:t>
      </w:r>
    </w:p>
    <w:tbl>
      <w:tblPr>
        <w:tblStyle w:val="TableGrid"/>
        <w:tblW w:w="9471" w:type="dxa"/>
        <w:tblInd w:w="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solid" w:color="FFFFFF" w:themeColor="background1" w:fill="auto"/>
        <w:tblCellMar>
          <w:top w:w="23" w:type="dxa"/>
          <w:left w:w="245" w:type="dxa"/>
          <w:right w:w="38" w:type="dxa"/>
        </w:tblCellMar>
        <w:tblLook w:val="04A0" w:firstRow="1" w:lastRow="0" w:firstColumn="1" w:lastColumn="0" w:noHBand="0" w:noVBand="1"/>
      </w:tblPr>
      <w:tblGrid>
        <w:gridCol w:w="10"/>
        <w:gridCol w:w="518"/>
        <w:gridCol w:w="7347"/>
        <w:gridCol w:w="1590"/>
        <w:gridCol w:w="6"/>
      </w:tblGrid>
      <w:tr w:rsidR="00046328" w:rsidRPr="00046328" w14:paraId="3ACC45CE" w14:textId="77777777" w:rsidTr="00046328">
        <w:trPr>
          <w:gridAfter w:val="1"/>
          <w:wAfter w:w="6" w:type="dxa"/>
          <w:trHeight w:val="671"/>
        </w:trPr>
        <w:tc>
          <w:tcPr>
            <w:tcW w:w="7875" w:type="dxa"/>
            <w:gridSpan w:val="3"/>
            <w:shd w:val="solid" w:color="FFFFFF" w:themeColor="background1" w:fill="auto"/>
          </w:tcPr>
          <w:p w14:paraId="1768ED37" w14:textId="77777777" w:rsidR="008B5E4C" w:rsidRPr="00046328" w:rsidRDefault="008B5E4C" w:rsidP="00046328">
            <w:pPr>
              <w:tabs>
                <w:tab w:val="left" w:pos="2394"/>
              </w:tabs>
              <w:spacing w:after="0" w:line="240" w:lineRule="auto"/>
              <w:rPr>
                <w:rFonts w:ascii="Times New Roman" w:hAnsi="Times New Roman"/>
                <w:color w:val="000000" w:themeColor="text1"/>
              </w:rPr>
            </w:pPr>
            <w:r w:rsidRPr="00046328">
              <w:rPr>
                <w:rFonts w:ascii="Times New Roman" w:hAnsi="Times New Roman"/>
                <w:b/>
                <w:color w:val="000000" w:themeColor="text1"/>
              </w:rPr>
              <w:t xml:space="preserve">Раздел </w:t>
            </w:r>
            <w:r w:rsidR="006B35DA" w:rsidRPr="00046328">
              <w:rPr>
                <w:rFonts w:ascii="Times New Roman" w:hAnsi="Times New Roman"/>
                <w:b/>
                <w:color w:val="000000" w:themeColor="text1"/>
              </w:rPr>
              <w:tab/>
            </w:r>
          </w:p>
        </w:tc>
        <w:tc>
          <w:tcPr>
            <w:tcW w:w="1590" w:type="dxa"/>
            <w:shd w:val="solid" w:color="FFFFFF" w:themeColor="background1" w:fill="auto"/>
          </w:tcPr>
          <w:p w14:paraId="2F61176C"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Важность (%) </w:t>
            </w:r>
          </w:p>
        </w:tc>
      </w:tr>
      <w:tr w:rsidR="00046328" w:rsidRPr="00046328" w14:paraId="3B81C623" w14:textId="77777777" w:rsidTr="00046328">
        <w:trPr>
          <w:gridAfter w:val="1"/>
          <w:wAfter w:w="6" w:type="dxa"/>
          <w:trHeight w:val="348"/>
        </w:trPr>
        <w:tc>
          <w:tcPr>
            <w:tcW w:w="528" w:type="dxa"/>
            <w:gridSpan w:val="2"/>
            <w:shd w:val="solid" w:color="FFFFFF" w:themeColor="background1" w:fill="auto"/>
          </w:tcPr>
          <w:p w14:paraId="499EB2D2" w14:textId="77777777" w:rsidR="008B5E4C" w:rsidRPr="00046328" w:rsidRDefault="008B5E4C" w:rsidP="00046328">
            <w:pPr>
              <w:spacing w:after="0" w:line="240" w:lineRule="auto"/>
              <w:ind w:right="95"/>
              <w:jc w:val="right"/>
              <w:rPr>
                <w:rFonts w:ascii="Times New Roman" w:hAnsi="Times New Roman"/>
                <w:color w:val="000000" w:themeColor="text1"/>
              </w:rPr>
            </w:pPr>
            <w:r w:rsidRPr="00046328">
              <w:rPr>
                <w:rFonts w:ascii="Times New Roman" w:hAnsi="Times New Roman"/>
                <w:b/>
                <w:color w:val="000000" w:themeColor="text1"/>
              </w:rPr>
              <w:t xml:space="preserve">1 </w:t>
            </w:r>
          </w:p>
        </w:tc>
        <w:tc>
          <w:tcPr>
            <w:tcW w:w="7347" w:type="dxa"/>
            <w:shd w:val="solid" w:color="FFFFFF" w:themeColor="background1" w:fill="auto"/>
          </w:tcPr>
          <w:p w14:paraId="683F0AF6" w14:textId="77777777" w:rsidR="008B5E4C" w:rsidRPr="00046328" w:rsidRDefault="008B5E4C" w:rsidP="00046328">
            <w:pPr>
              <w:spacing w:after="0" w:line="240" w:lineRule="auto"/>
              <w:ind w:left="5"/>
              <w:rPr>
                <w:rFonts w:ascii="Times New Roman" w:hAnsi="Times New Roman"/>
                <w:color w:val="000000" w:themeColor="text1"/>
              </w:rPr>
            </w:pPr>
            <w:r w:rsidRPr="00046328">
              <w:rPr>
                <w:rFonts w:ascii="Times New Roman" w:hAnsi="Times New Roman"/>
                <w:b/>
                <w:color w:val="000000" w:themeColor="text1"/>
              </w:rPr>
              <w:t xml:space="preserve">Организация и управление работой </w:t>
            </w:r>
          </w:p>
        </w:tc>
        <w:tc>
          <w:tcPr>
            <w:tcW w:w="1590" w:type="dxa"/>
            <w:shd w:val="solid" w:color="FFFFFF" w:themeColor="background1" w:fill="auto"/>
          </w:tcPr>
          <w:p w14:paraId="5594760D"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10 </w:t>
            </w:r>
          </w:p>
        </w:tc>
      </w:tr>
      <w:tr w:rsidR="00046328" w:rsidRPr="00046328" w14:paraId="09CA6141" w14:textId="77777777" w:rsidTr="00046328">
        <w:trPr>
          <w:gridAfter w:val="1"/>
          <w:wAfter w:w="6" w:type="dxa"/>
          <w:trHeight w:val="4550"/>
        </w:trPr>
        <w:tc>
          <w:tcPr>
            <w:tcW w:w="528" w:type="dxa"/>
            <w:gridSpan w:val="2"/>
            <w:tcBorders>
              <w:bottom w:val="single" w:sz="8" w:space="0" w:color="000000" w:themeColor="text1"/>
            </w:tcBorders>
            <w:shd w:val="solid" w:color="FFFFFF" w:themeColor="background1" w:fill="auto"/>
          </w:tcPr>
          <w:p w14:paraId="7C9AF864" w14:textId="77777777" w:rsidR="00046328" w:rsidRPr="00046328" w:rsidRDefault="00046328" w:rsidP="00046328">
            <w:pPr>
              <w:spacing w:after="0" w:line="240" w:lineRule="auto"/>
              <w:ind w:right="166"/>
              <w:jc w:val="center"/>
              <w:rPr>
                <w:rFonts w:ascii="Times New Roman" w:hAnsi="Times New Roman"/>
                <w:color w:val="000000" w:themeColor="text1"/>
              </w:rPr>
            </w:pPr>
            <w:r w:rsidRPr="00046328">
              <w:rPr>
                <w:rFonts w:ascii="Times New Roman" w:hAnsi="Times New Roman"/>
                <w:b/>
                <w:color w:val="000000" w:themeColor="text1"/>
              </w:rPr>
              <w:t xml:space="preserve"> </w:t>
            </w:r>
          </w:p>
        </w:tc>
        <w:tc>
          <w:tcPr>
            <w:tcW w:w="7347" w:type="dxa"/>
            <w:vMerge w:val="restart"/>
            <w:shd w:val="solid" w:color="FFFFFF" w:themeColor="background1" w:fill="auto"/>
          </w:tcPr>
          <w:p w14:paraId="6037FFB3" w14:textId="77777777" w:rsidR="00046328" w:rsidRPr="00046328" w:rsidRDefault="00046328" w:rsidP="00046328">
            <w:pPr>
              <w:spacing w:after="29" w:line="240" w:lineRule="auto"/>
              <w:ind w:left="5"/>
              <w:rPr>
                <w:rFonts w:ascii="Times New Roman" w:hAnsi="Times New Roman"/>
                <w:color w:val="000000" w:themeColor="text1"/>
              </w:rPr>
            </w:pPr>
            <w:r w:rsidRPr="00046328">
              <w:rPr>
                <w:rFonts w:ascii="Times New Roman" w:hAnsi="Times New Roman"/>
                <w:color w:val="000000" w:themeColor="text1"/>
              </w:rPr>
              <w:t xml:space="preserve">Специалист должен знать и понимать: </w:t>
            </w:r>
          </w:p>
          <w:p w14:paraId="5F595B1B" w14:textId="77777777" w:rsidR="00046328" w:rsidRPr="00046328" w:rsidRDefault="00046328" w:rsidP="00046328">
            <w:pPr>
              <w:numPr>
                <w:ilvl w:val="0"/>
                <w:numId w:val="18"/>
              </w:numPr>
              <w:spacing w:after="2"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принципы и методы, обеспечивающие продуктивную работу в команде; </w:t>
            </w:r>
          </w:p>
          <w:p w14:paraId="0208F5ED" w14:textId="77777777" w:rsidR="00046328" w:rsidRPr="00046328" w:rsidRDefault="00046328" w:rsidP="00046328">
            <w:pPr>
              <w:numPr>
                <w:ilvl w:val="0"/>
                <w:numId w:val="18"/>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что следует предпринимать для получения, анализа и оценки информации из различных источников; </w:t>
            </w:r>
          </w:p>
          <w:p w14:paraId="2CCF33C8" w14:textId="77777777" w:rsidR="00046328" w:rsidRPr="00046328" w:rsidRDefault="00046328" w:rsidP="00046328">
            <w:pPr>
              <w:numPr>
                <w:ilvl w:val="0"/>
                <w:numId w:val="18"/>
              </w:numPr>
              <w:spacing w:after="3"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как спланировать работу по проекту разработки системы и обеспечить клиенту необходимые уведомления в ходе проекта; </w:t>
            </w:r>
          </w:p>
          <w:p w14:paraId="2402395B" w14:textId="77777777" w:rsidR="00046328" w:rsidRPr="00046328" w:rsidRDefault="00046328" w:rsidP="00046328">
            <w:pPr>
              <w:numPr>
                <w:ilvl w:val="0"/>
                <w:numId w:val="18"/>
              </w:numPr>
              <w:spacing w:after="7"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как подготовить документацию по разрабатываемой системе; </w:t>
            </w:r>
          </w:p>
          <w:p w14:paraId="045F1D4C" w14:textId="77777777" w:rsidR="00046328" w:rsidRPr="00046328" w:rsidRDefault="00046328" w:rsidP="00046328">
            <w:pPr>
              <w:numPr>
                <w:ilvl w:val="0"/>
                <w:numId w:val="18"/>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как выполнить полную поставку системы в соответствии с требованиями клиента; </w:t>
            </w:r>
            <w:r w:rsidRPr="00046328">
              <w:rPr>
                <w:rFonts w:ascii="Times New Roman" w:eastAsia="Arial" w:hAnsi="Times New Roman"/>
                <w:color w:val="000000" w:themeColor="text1"/>
              </w:rPr>
              <w:t xml:space="preserve">• </w:t>
            </w:r>
            <w:r w:rsidRPr="00046328">
              <w:rPr>
                <w:rFonts w:ascii="Times New Roman" w:hAnsi="Times New Roman"/>
                <w:color w:val="000000" w:themeColor="text1"/>
              </w:rPr>
              <w:t xml:space="preserve">как применять внутрифирменный стандарт (руководство по стилю) в разработке.  </w:t>
            </w:r>
          </w:p>
          <w:p w14:paraId="4FF399CA" w14:textId="77777777" w:rsidR="00046328" w:rsidRPr="00046328" w:rsidRDefault="00046328" w:rsidP="00046328">
            <w:pPr>
              <w:spacing w:after="29" w:line="240" w:lineRule="auto"/>
              <w:ind w:left="5"/>
              <w:rPr>
                <w:rFonts w:ascii="Times New Roman" w:hAnsi="Times New Roman"/>
                <w:color w:val="000000" w:themeColor="text1"/>
              </w:rPr>
            </w:pPr>
            <w:r w:rsidRPr="00046328">
              <w:rPr>
                <w:rFonts w:ascii="Times New Roman" w:hAnsi="Times New Roman"/>
                <w:color w:val="000000" w:themeColor="text1"/>
              </w:rPr>
              <w:t xml:space="preserve">Специалист должен уметь: </w:t>
            </w:r>
          </w:p>
          <w:p w14:paraId="4F5FC887" w14:textId="77777777" w:rsidR="00046328" w:rsidRPr="00046328" w:rsidRDefault="00046328" w:rsidP="00046328">
            <w:pPr>
              <w:numPr>
                <w:ilvl w:val="0"/>
                <w:numId w:val="19"/>
              </w:numPr>
              <w:spacing w:after="4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планировать производственный график на каждый день в соответствии с доступным временем и принимать во внимание временные ограничения и сроки сдачи работ; </w:t>
            </w:r>
          </w:p>
          <w:p w14:paraId="289CBD55" w14:textId="77777777" w:rsidR="00046328" w:rsidRPr="00046328" w:rsidRDefault="00046328" w:rsidP="00046328">
            <w:pPr>
              <w:numPr>
                <w:ilvl w:val="0"/>
                <w:numId w:val="19"/>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lastRenderedPageBreak/>
              <w:t xml:space="preserve">применять исследовательские навыки и методики, чтобы поддерживать уровень собственной </w:t>
            </w:r>
          </w:p>
          <w:p w14:paraId="20183B00" w14:textId="77777777" w:rsidR="00046328" w:rsidRPr="00046328" w:rsidRDefault="00046328" w:rsidP="00046328">
            <w:pPr>
              <w:spacing w:after="7" w:line="240" w:lineRule="auto"/>
              <w:ind w:left="583"/>
              <w:rPr>
                <w:rFonts w:ascii="Times New Roman" w:hAnsi="Times New Roman"/>
                <w:color w:val="000000" w:themeColor="text1"/>
              </w:rPr>
            </w:pPr>
            <w:r w:rsidRPr="00046328">
              <w:rPr>
                <w:rFonts w:ascii="Times New Roman" w:hAnsi="Times New Roman"/>
                <w:color w:val="000000" w:themeColor="text1"/>
              </w:rPr>
              <w:t xml:space="preserve">осведомлённости в актуальных отраслевых руководствах; </w:t>
            </w:r>
          </w:p>
          <w:p w14:paraId="5C9C2FA9" w14:textId="77777777" w:rsidR="00046328" w:rsidRPr="00046328" w:rsidRDefault="00046328" w:rsidP="00046328">
            <w:pPr>
              <w:numPr>
                <w:ilvl w:val="0"/>
                <w:numId w:val="20"/>
              </w:numPr>
              <w:spacing w:after="33"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анализировать результаты собственной деятельности в сравнении с ожиданиями и потребностями клиента и организации; </w:t>
            </w:r>
          </w:p>
          <w:p w14:paraId="6EDD5D3A" w14:textId="77777777" w:rsidR="00046328" w:rsidRPr="00046328" w:rsidRDefault="00046328" w:rsidP="00046328">
            <w:pPr>
              <w:numPr>
                <w:ilvl w:val="0"/>
                <w:numId w:val="20"/>
              </w:numPr>
              <w:spacing w:after="6"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планировать разработку системы с необходимыми уведомлениями клиенту о ходе работы; </w:t>
            </w:r>
          </w:p>
          <w:p w14:paraId="3D4E7D6C" w14:textId="77777777" w:rsidR="00046328" w:rsidRPr="00046328" w:rsidRDefault="00046328" w:rsidP="00046328">
            <w:pPr>
              <w:numPr>
                <w:ilvl w:val="0"/>
                <w:numId w:val="20"/>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готовить необходимую системную документацию по использованию, установке и запуску системы; </w:t>
            </w:r>
          </w:p>
          <w:p w14:paraId="072E5BC0" w14:textId="77777777" w:rsidR="00046328" w:rsidRPr="00046328" w:rsidRDefault="00046328" w:rsidP="00046328">
            <w:pPr>
              <w:numPr>
                <w:ilvl w:val="0"/>
                <w:numId w:val="20"/>
              </w:numPr>
              <w:spacing w:after="2"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осуществлять подготовку разработанной системы к поставке в соответствии с требованиями клиента; </w:t>
            </w:r>
          </w:p>
          <w:p w14:paraId="18827B1E" w14:textId="77777777" w:rsidR="00046328" w:rsidRPr="00046328" w:rsidRDefault="00046328" w:rsidP="00046328">
            <w:pPr>
              <w:numPr>
                <w:ilvl w:val="0"/>
                <w:numId w:val="20"/>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подготавливать и реализовывать руководство по стилю для всей поставляемой системы; </w:t>
            </w:r>
          </w:p>
          <w:p w14:paraId="60B9E15F" w14:textId="77777777" w:rsidR="00046328" w:rsidRPr="00046328" w:rsidRDefault="00046328" w:rsidP="00046328">
            <w:pPr>
              <w:numPr>
                <w:ilvl w:val="0"/>
                <w:numId w:val="20"/>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внедрять внутрифирменный стандарт (руководство по стилю) для всей системы. </w:t>
            </w:r>
          </w:p>
        </w:tc>
        <w:tc>
          <w:tcPr>
            <w:tcW w:w="1590" w:type="dxa"/>
            <w:tcBorders>
              <w:bottom w:val="single" w:sz="8" w:space="0" w:color="000000" w:themeColor="text1"/>
            </w:tcBorders>
            <w:shd w:val="solid" w:color="FFFFFF" w:themeColor="background1" w:fill="auto"/>
          </w:tcPr>
          <w:p w14:paraId="5607F18C" w14:textId="77777777" w:rsidR="00046328" w:rsidRPr="00046328" w:rsidRDefault="00046328"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lastRenderedPageBreak/>
              <w:t xml:space="preserve"> </w:t>
            </w:r>
          </w:p>
        </w:tc>
      </w:tr>
      <w:tr w:rsidR="00046328" w:rsidRPr="00046328" w14:paraId="3BF80A9F" w14:textId="77777777" w:rsidTr="00046328">
        <w:trPr>
          <w:gridAfter w:val="1"/>
          <w:wAfter w:w="6" w:type="dxa"/>
          <w:trHeight w:val="1790"/>
        </w:trPr>
        <w:tc>
          <w:tcPr>
            <w:tcW w:w="528" w:type="dxa"/>
            <w:gridSpan w:val="2"/>
            <w:tcBorders>
              <w:bottom w:val="nil"/>
            </w:tcBorders>
            <w:shd w:val="solid" w:color="FFFFFF" w:themeColor="background1" w:fill="auto"/>
          </w:tcPr>
          <w:p w14:paraId="3401A27A" w14:textId="77777777" w:rsidR="00046328" w:rsidRPr="00046328" w:rsidRDefault="00046328" w:rsidP="00046328">
            <w:pPr>
              <w:spacing w:after="0" w:line="240" w:lineRule="auto"/>
              <w:ind w:right="166"/>
              <w:jc w:val="center"/>
              <w:rPr>
                <w:rFonts w:ascii="Times New Roman" w:hAnsi="Times New Roman"/>
                <w:color w:val="000000" w:themeColor="text1"/>
              </w:rPr>
            </w:pPr>
            <w:r w:rsidRPr="00046328">
              <w:rPr>
                <w:rFonts w:ascii="Times New Roman" w:hAnsi="Times New Roman"/>
                <w:b/>
                <w:color w:val="000000" w:themeColor="text1"/>
              </w:rPr>
              <w:lastRenderedPageBreak/>
              <w:t xml:space="preserve"> </w:t>
            </w:r>
          </w:p>
        </w:tc>
        <w:tc>
          <w:tcPr>
            <w:tcW w:w="7347" w:type="dxa"/>
            <w:vMerge/>
            <w:shd w:val="solid" w:color="FFFFFF" w:themeColor="background1" w:fill="auto"/>
          </w:tcPr>
          <w:p w14:paraId="3DC2EE13" w14:textId="77777777" w:rsidR="00046328" w:rsidRPr="00046328" w:rsidRDefault="00046328" w:rsidP="00046328">
            <w:pPr>
              <w:numPr>
                <w:ilvl w:val="0"/>
                <w:numId w:val="20"/>
              </w:numPr>
              <w:spacing w:after="0" w:line="240" w:lineRule="auto"/>
              <w:ind w:hanging="360"/>
              <w:rPr>
                <w:rFonts w:ascii="Times New Roman" w:hAnsi="Times New Roman"/>
                <w:color w:val="000000" w:themeColor="text1"/>
              </w:rPr>
            </w:pPr>
          </w:p>
        </w:tc>
        <w:tc>
          <w:tcPr>
            <w:tcW w:w="1590" w:type="dxa"/>
            <w:tcBorders>
              <w:bottom w:val="nil"/>
            </w:tcBorders>
            <w:shd w:val="solid" w:color="FFFFFF" w:themeColor="background1" w:fill="auto"/>
          </w:tcPr>
          <w:p w14:paraId="7A341AE0" w14:textId="77777777" w:rsidR="00046328" w:rsidRPr="00046328" w:rsidRDefault="00046328"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 </w:t>
            </w:r>
          </w:p>
        </w:tc>
      </w:tr>
      <w:tr w:rsidR="00046328" w:rsidRPr="00046328" w14:paraId="6E1B2B69" w14:textId="77777777" w:rsidTr="0026260C">
        <w:tblPrEx>
          <w:tblCellMar>
            <w:top w:w="19" w:type="dxa"/>
            <w:right w:w="46" w:type="dxa"/>
          </w:tblCellMar>
        </w:tblPrEx>
        <w:trPr>
          <w:gridBefore w:val="1"/>
          <w:wBefore w:w="10" w:type="dxa"/>
          <w:trHeight w:val="2523"/>
        </w:trPr>
        <w:tc>
          <w:tcPr>
            <w:tcW w:w="518" w:type="dxa"/>
            <w:tcBorders>
              <w:top w:val="nil"/>
            </w:tcBorders>
            <w:shd w:val="solid" w:color="FFFFFF" w:themeColor="background1" w:fill="auto"/>
          </w:tcPr>
          <w:p w14:paraId="35BC4A5B" w14:textId="77777777" w:rsidR="00046328" w:rsidRPr="00046328" w:rsidRDefault="00046328" w:rsidP="00046328">
            <w:pPr>
              <w:spacing w:after="160" w:line="240" w:lineRule="auto"/>
              <w:rPr>
                <w:rFonts w:ascii="Times New Roman" w:hAnsi="Times New Roman"/>
                <w:color w:val="000000" w:themeColor="text1"/>
              </w:rPr>
            </w:pPr>
          </w:p>
        </w:tc>
        <w:tc>
          <w:tcPr>
            <w:tcW w:w="7347" w:type="dxa"/>
            <w:vMerge/>
            <w:shd w:val="solid" w:color="FFFFFF" w:themeColor="background1" w:fill="auto"/>
          </w:tcPr>
          <w:p w14:paraId="137D61AC" w14:textId="77777777" w:rsidR="00046328" w:rsidRPr="00046328" w:rsidRDefault="00046328" w:rsidP="00046328">
            <w:pPr>
              <w:numPr>
                <w:ilvl w:val="0"/>
                <w:numId w:val="20"/>
              </w:numPr>
              <w:spacing w:after="0" w:line="240" w:lineRule="auto"/>
              <w:ind w:hanging="360"/>
              <w:rPr>
                <w:rFonts w:ascii="Times New Roman" w:hAnsi="Times New Roman"/>
                <w:color w:val="000000" w:themeColor="text1"/>
              </w:rPr>
            </w:pPr>
          </w:p>
        </w:tc>
        <w:tc>
          <w:tcPr>
            <w:tcW w:w="1596" w:type="dxa"/>
            <w:gridSpan w:val="2"/>
            <w:tcBorders>
              <w:top w:val="nil"/>
            </w:tcBorders>
            <w:shd w:val="solid" w:color="FFFFFF" w:themeColor="background1" w:fill="auto"/>
          </w:tcPr>
          <w:p w14:paraId="4C18CA71" w14:textId="77777777" w:rsidR="00046328" w:rsidRPr="00046328" w:rsidRDefault="00046328" w:rsidP="00046328">
            <w:pPr>
              <w:spacing w:after="160" w:line="240" w:lineRule="auto"/>
              <w:rPr>
                <w:rFonts w:ascii="Times New Roman" w:hAnsi="Times New Roman"/>
                <w:color w:val="000000" w:themeColor="text1"/>
              </w:rPr>
            </w:pPr>
          </w:p>
        </w:tc>
      </w:tr>
      <w:tr w:rsidR="00046328" w:rsidRPr="00046328" w14:paraId="3DF05C50" w14:textId="77777777" w:rsidTr="00046328">
        <w:tblPrEx>
          <w:tblCellMar>
            <w:top w:w="19" w:type="dxa"/>
            <w:right w:w="46" w:type="dxa"/>
          </w:tblCellMar>
        </w:tblPrEx>
        <w:trPr>
          <w:gridBefore w:val="1"/>
          <w:wBefore w:w="10" w:type="dxa"/>
          <w:trHeight w:val="342"/>
        </w:trPr>
        <w:tc>
          <w:tcPr>
            <w:tcW w:w="518" w:type="dxa"/>
            <w:shd w:val="solid" w:color="FFFFFF" w:themeColor="background1" w:fill="auto"/>
          </w:tcPr>
          <w:p w14:paraId="235D5D99" w14:textId="77777777" w:rsidR="008B5E4C" w:rsidRPr="00046328" w:rsidRDefault="008B5E4C" w:rsidP="00046328">
            <w:pPr>
              <w:spacing w:after="0" w:line="240" w:lineRule="auto"/>
              <w:ind w:right="88"/>
              <w:jc w:val="right"/>
              <w:rPr>
                <w:rFonts w:ascii="Times New Roman" w:hAnsi="Times New Roman"/>
                <w:color w:val="000000" w:themeColor="text1"/>
              </w:rPr>
            </w:pPr>
            <w:r w:rsidRPr="00046328">
              <w:rPr>
                <w:rFonts w:ascii="Times New Roman" w:hAnsi="Times New Roman"/>
                <w:b/>
                <w:color w:val="000000" w:themeColor="text1"/>
              </w:rPr>
              <w:t xml:space="preserve">2 </w:t>
            </w:r>
          </w:p>
        </w:tc>
        <w:tc>
          <w:tcPr>
            <w:tcW w:w="7347" w:type="dxa"/>
            <w:shd w:val="solid" w:color="FFFFFF" w:themeColor="background1" w:fill="auto"/>
          </w:tcPr>
          <w:p w14:paraId="4FDC7333" w14:textId="77777777" w:rsidR="008B5E4C" w:rsidRPr="00046328" w:rsidRDefault="008B5E4C" w:rsidP="00046328">
            <w:pPr>
              <w:spacing w:after="0" w:line="240" w:lineRule="auto"/>
              <w:ind w:left="5"/>
              <w:rPr>
                <w:rFonts w:ascii="Times New Roman" w:hAnsi="Times New Roman"/>
                <w:color w:val="000000" w:themeColor="text1"/>
              </w:rPr>
            </w:pPr>
            <w:r w:rsidRPr="00046328">
              <w:rPr>
                <w:rFonts w:ascii="Times New Roman" w:hAnsi="Times New Roman"/>
                <w:b/>
                <w:color w:val="000000" w:themeColor="text1"/>
              </w:rPr>
              <w:t xml:space="preserve">Компетенции общения и межличностных отношений </w:t>
            </w:r>
          </w:p>
        </w:tc>
        <w:tc>
          <w:tcPr>
            <w:tcW w:w="1596" w:type="dxa"/>
            <w:gridSpan w:val="2"/>
            <w:shd w:val="solid" w:color="FFFFFF" w:themeColor="background1" w:fill="auto"/>
          </w:tcPr>
          <w:p w14:paraId="573C4358"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5 </w:t>
            </w:r>
          </w:p>
        </w:tc>
      </w:tr>
      <w:tr w:rsidR="00046328" w:rsidRPr="00046328" w14:paraId="4A5B2F3B" w14:textId="77777777" w:rsidTr="00046328">
        <w:tblPrEx>
          <w:tblCellMar>
            <w:top w:w="19" w:type="dxa"/>
            <w:right w:w="46" w:type="dxa"/>
          </w:tblCellMar>
        </w:tblPrEx>
        <w:trPr>
          <w:gridBefore w:val="1"/>
          <w:wBefore w:w="10" w:type="dxa"/>
          <w:trHeight w:val="5196"/>
        </w:trPr>
        <w:tc>
          <w:tcPr>
            <w:tcW w:w="518" w:type="dxa"/>
            <w:shd w:val="solid" w:color="FFFFFF" w:themeColor="background1" w:fill="auto"/>
          </w:tcPr>
          <w:p w14:paraId="49123EA1" w14:textId="77777777" w:rsidR="008B5E4C" w:rsidRPr="00046328" w:rsidRDefault="008B5E4C" w:rsidP="00046328">
            <w:pPr>
              <w:spacing w:after="0" w:line="240" w:lineRule="auto"/>
              <w:ind w:right="158"/>
              <w:jc w:val="center"/>
              <w:rPr>
                <w:rFonts w:ascii="Times New Roman" w:hAnsi="Times New Roman"/>
                <w:color w:val="000000" w:themeColor="text1"/>
              </w:rPr>
            </w:pPr>
            <w:r w:rsidRPr="00046328">
              <w:rPr>
                <w:rFonts w:ascii="Times New Roman" w:hAnsi="Times New Roman"/>
                <w:b/>
                <w:color w:val="000000" w:themeColor="text1"/>
              </w:rPr>
              <w:t xml:space="preserve"> </w:t>
            </w:r>
          </w:p>
        </w:tc>
        <w:tc>
          <w:tcPr>
            <w:tcW w:w="7347" w:type="dxa"/>
            <w:shd w:val="solid" w:color="FFFFFF" w:themeColor="background1" w:fill="auto"/>
          </w:tcPr>
          <w:p w14:paraId="5BF990F6" w14:textId="77777777" w:rsidR="008B5E4C" w:rsidRPr="00046328" w:rsidRDefault="008B5E4C" w:rsidP="00046328">
            <w:pPr>
              <w:spacing w:after="27" w:line="240" w:lineRule="auto"/>
              <w:ind w:left="5"/>
              <w:rPr>
                <w:rFonts w:ascii="Times New Roman" w:hAnsi="Times New Roman"/>
                <w:color w:val="000000" w:themeColor="text1"/>
              </w:rPr>
            </w:pPr>
            <w:r w:rsidRPr="00046328">
              <w:rPr>
                <w:rFonts w:ascii="Times New Roman" w:hAnsi="Times New Roman"/>
                <w:color w:val="000000" w:themeColor="text1"/>
              </w:rPr>
              <w:t xml:space="preserve">Специалист должен знать и понимать: </w:t>
            </w:r>
          </w:p>
          <w:p w14:paraId="103B0B7B" w14:textId="77777777" w:rsidR="008B5E4C" w:rsidRPr="00046328" w:rsidRDefault="008B5E4C" w:rsidP="00046328">
            <w:pPr>
              <w:numPr>
                <w:ilvl w:val="0"/>
                <w:numId w:val="21"/>
              </w:numPr>
              <w:spacing w:after="3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умения слушать; </w:t>
            </w:r>
          </w:p>
          <w:p w14:paraId="4434268E" w14:textId="77777777" w:rsidR="008B5E4C" w:rsidRPr="00046328" w:rsidRDefault="008B5E4C" w:rsidP="00046328">
            <w:pPr>
              <w:numPr>
                <w:ilvl w:val="0"/>
                <w:numId w:val="21"/>
              </w:numPr>
              <w:spacing w:after="3"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необходимость осмотрительности и конфиденциальности при общении с заказчиками; </w:t>
            </w:r>
          </w:p>
          <w:p w14:paraId="1FB7EA42" w14:textId="77777777" w:rsidR="008B5E4C" w:rsidRPr="00046328" w:rsidRDefault="008B5E4C" w:rsidP="00046328">
            <w:pPr>
              <w:numPr>
                <w:ilvl w:val="0"/>
                <w:numId w:val="21"/>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разрешения недопонимания и конфликтных ситуаций; </w:t>
            </w:r>
          </w:p>
          <w:p w14:paraId="6DA2A331" w14:textId="77777777" w:rsidR="008B5E4C" w:rsidRPr="00046328" w:rsidRDefault="008B5E4C" w:rsidP="00046328">
            <w:pPr>
              <w:numPr>
                <w:ilvl w:val="0"/>
                <w:numId w:val="21"/>
              </w:numPr>
              <w:spacing w:after="2"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установления и поддержания доверия с заказчиком и продуктивных рабочих отношений; </w:t>
            </w:r>
          </w:p>
          <w:p w14:paraId="135B7801" w14:textId="77777777" w:rsidR="008B5E4C" w:rsidRPr="00046328" w:rsidRDefault="008B5E4C" w:rsidP="00046328">
            <w:pPr>
              <w:numPr>
                <w:ilvl w:val="0"/>
                <w:numId w:val="21"/>
              </w:numPr>
              <w:spacing w:after="2"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навыков письменной и устной коммуникации; </w:t>
            </w:r>
          </w:p>
          <w:p w14:paraId="371772BD" w14:textId="77777777" w:rsidR="008B5E4C" w:rsidRPr="00046328" w:rsidRDefault="008B5E4C" w:rsidP="00046328">
            <w:pPr>
              <w:numPr>
                <w:ilvl w:val="0"/>
                <w:numId w:val="21"/>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как обеспечить правильную и понятную документацию по программному решению; </w:t>
            </w:r>
          </w:p>
          <w:p w14:paraId="1999953A" w14:textId="77777777" w:rsidR="008B5E4C" w:rsidRPr="00046328" w:rsidRDefault="008B5E4C" w:rsidP="00046328">
            <w:pPr>
              <w:numPr>
                <w:ilvl w:val="0"/>
                <w:numId w:val="21"/>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как подготовить доступный отчет и сообщить о результатах, задачах и других проблемах на протяжении всего процесса разработки и внедрения системы. </w:t>
            </w:r>
          </w:p>
        </w:tc>
        <w:tc>
          <w:tcPr>
            <w:tcW w:w="1596" w:type="dxa"/>
            <w:gridSpan w:val="2"/>
            <w:shd w:val="solid" w:color="FFFFFF" w:themeColor="background1" w:fill="auto"/>
          </w:tcPr>
          <w:p w14:paraId="33FEA05F"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 </w:t>
            </w:r>
          </w:p>
        </w:tc>
      </w:tr>
      <w:tr w:rsidR="00046328" w:rsidRPr="00046328" w14:paraId="57B5C724" w14:textId="77777777" w:rsidTr="00046328">
        <w:tblPrEx>
          <w:tblCellMar>
            <w:top w:w="19" w:type="dxa"/>
            <w:right w:w="46" w:type="dxa"/>
          </w:tblCellMar>
        </w:tblPrEx>
        <w:trPr>
          <w:gridBefore w:val="1"/>
          <w:wBefore w:w="10" w:type="dxa"/>
          <w:trHeight w:val="14703"/>
        </w:trPr>
        <w:tc>
          <w:tcPr>
            <w:tcW w:w="518" w:type="dxa"/>
            <w:shd w:val="solid" w:color="FFFFFF" w:themeColor="background1" w:fill="auto"/>
          </w:tcPr>
          <w:p w14:paraId="272FD8A8" w14:textId="77777777" w:rsidR="00046328" w:rsidRPr="00046328" w:rsidRDefault="00046328" w:rsidP="00046328">
            <w:pPr>
              <w:spacing w:after="0" w:line="240" w:lineRule="auto"/>
              <w:ind w:right="158"/>
              <w:jc w:val="center"/>
              <w:rPr>
                <w:rFonts w:ascii="Times New Roman" w:hAnsi="Times New Roman"/>
                <w:color w:val="000000" w:themeColor="text1"/>
              </w:rPr>
            </w:pPr>
            <w:r w:rsidRPr="00046328">
              <w:rPr>
                <w:rFonts w:ascii="Times New Roman" w:hAnsi="Times New Roman"/>
                <w:b/>
                <w:color w:val="000000" w:themeColor="text1"/>
              </w:rPr>
              <w:lastRenderedPageBreak/>
              <w:t xml:space="preserve"> </w:t>
            </w:r>
          </w:p>
        </w:tc>
        <w:tc>
          <w:tcPr>
            <w:tcW w:w="7347" w:type="dxa"/>
            <w:shd w:val="solid" w:color="FFFFFF" w:themeColor="background1" w:fill="auto"/>
          </w:tcPr>
          <w:p w14:paraId="71975FEC" w14:textId="77777777" w:rsidR="00046328" w:rsidRPr="00046328" w:rsidRDefault="00046328" w:rsidP="00046328">
            <w:pPr>
              <w:spacing w:after="27" w:line="240" w:lineRule="auto"/>
              <w:ind w:left="5"/>
              <w:rPr>
                <w:rFonts w:ascii="Times New Roman" w:hAnsi="Times New Roman"/>
                <w:color w:val="000000" w:themeColor="text1"/>
              </w:rPr>
            </w:pPr>
            <w:r w:rsidRPr="00046328">
              <w:rPr>
                <w:rFonts w:ascii="Times New Roman" w:hAnsi="Times New Roman"/>
                <w:color w:val="000000" w:themeColor="text1"/>
              </w:rPr>
              <w:t xml:space="preserve">Специалист должен уметь: </w:t>
            </w:r>
          </w:p>
          <w:p w14:paraId="5747D818" w14:textId="77777777" w:rsidR="00046328" w:rsidRPr="00046328" w:rsidRDefault="00046328" w:rsidP="00046328">
            <w:pPr>
              <w:spacing w:after="29" w:line="240" w:lineRule="auto"/>
              <w:ind w:left="214"/>
              <w:rPr>
                <w:rFonts w:ascii="Times New Roman" w:hAnsi="Times New Roman"/>
                <w:color w:val="000000" w:themeColor="text1"/>
              </w:rPr>
            </w:pPr>
            <w:r w:rsidRPr="00046328">
              <w:rPr>
                <w:rFonts w:ascii="Times New Roman" w:hAnsi="Times New Roman"/>
                <w:color w:val="000000" w:themeColor="text1"/>
                <w:u w:val="single" w:color="000000"/>
              </w:rPr>
              <w:t>Использовать навыки грамотности для:</w:t>
            </w:r>
            <w:r w:rsidRPr="00046328">
              <w:rPr>
                <w:rFonts w:ascii="Times New Roman" w:hAnsi="Times New Roman"/>
                <w:color w:val="000000" w:themeColor="text1"/>
              </w:rPr>
              <w:t xml:space="preserve"> </w:t>
            </w:r>
          </w:p>
          <w:p w14:paraId="7A39F831" w14:textId="77777777" w:rsidR="00046328" w:rsidRPr="00046328" w:rsidRDefault="00046328" w:rsidP="00046328">
            <w:pPr>
              <w:numPr>
                <w:ilvl w:val="0"/>
                <w:numId w:val="22"/>
              </w:numPr>
              <w:spacing w:after="8"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следования инструкциям в предоставленном руководстве; </w:t>
            </w:r>
          </w:p>
          <w:p w14:paraId="1CF36A16" w14:textId="77777777" w:rsidR="00046328" w:rsidRPr="00046328" w:rsidRDefault="00046328" w:rsidP="00046328">
            <w:pPr>
              <w:numPr>
                <w:ilvl w:val="0"/>
                <w:numId w:val="22"/>
              </w:numPr>
              <w:spacing w:after="4"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понимания инструкции по организации рабочего места и другой технической документации; </w:t>
            </w:r>
          </w:p>
          <w:p w14:paraId="41399241" w14:textId="77777777" w:rsidR="00046328" w:rsidRPr="00046328" w:rsidRDefault="00046328" w:rsidP="00046328">
            <w:pPr>
              <w:numPr>
                <w:ilvl w:val="0"/>
                <w:numId w:val="22"/>
              </w:numPr>
              <w:spacing w:after="3"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интерпретации и понимания системных спецификаций; </w:t>
            </w:r>
          </w:p>
          <w:p w14:paraId="58AC8D4C" w14:textId="77777777" w:rsidR="00046328" w:rsidRPr="00046328" w:rsidRDefault="00046328" w:rsidP="00046328">
            <w:pPr>
              <w:numPr>
                <w:ilvl w:val="0"/>
                <w:numId w:val="22"/>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поддержания уровня собственной осведомлённости в актуальных отраслевых руководствах. </w:t>
            </w:r>
          </w:p>
          <w:p w14:paraId="6EB57399" w14:textId="77777777" w:rsidR="00046328" w:rsidRPr="00046328" w:rsidRDefault="00046328" w:rsidP="00046328">
            <w:pPr>
              <w:spacing w:after="0" w:line="240" w:lineRule="auto"/>
              <w:ind w:left="214"/>
              <w:rPr>
                <w:rFonts w:ascii="Times New Roman" w:hAnsi="Times New Roman"/>
                <w:color w:val="000000" w:themeColor="text1"/>
              </w:rPr>
            </w:pPr>
            <w:r w:rsidRPr="00046328">
              <w:rPr>
                <w:rFonts w:ascii="Times New Roman" w:hAnsi="Times New Roman"/>
                <w:color w:val="000000" w:themeColor="text1"/>
                <w:u w:val="single" w:color="000000"/>
              </w:rPr>
              <w:t>Использовать навыки устного общения для:</w:t>
            </w:r>
            <w:r w:rsidRPr="00046328">
              <w:rPr>
                <w:rFonts w:ascii="Times New Roman" w:hAnsi="Times New Roman"/>
                <w:color w:val="000000" w:themeColor="text1"/>
              </w:rPr>
              <w:t xml:space="preserve"> </w:t>
            </w:r>
          </w:p>
          <w:p w14:paraId="4220B05D" w14:textId="77777777" w:rsidR="00046328" w:rsidRPr="00046328" w:rsidRDefault="00046328" w:rsidP="00046328">
            <w:pPr>
              <w:numPr>
                <w:ilvl w:val="0"/>
                <w:numId w:val="23"/>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обсуждения и выдвижения предложений относительно спецификации системы; </w:t>
            </w:r>
          </w:p>
          <w:p w14:paraId="7B1ABC51" w14:textId="77777777" w:rsidR="00046328" w:rsidRPr="00046328" w:rsidRDefault="00046328" w:rsidP="00046328">
            <w:pPr>
              <w:numPr>
                <w:ilvl w:val="0"/>
                <w:numId w:val="23"/>
              </w:numPr>
              <w:spacing w:after="66" w:line="240" w:lineRule="auto"/>
              <w:ind w:hanging="360"/>
              <w:rPr>
                <w:rFonts w:ascii="Times New Roman" w:hAnsi="Times New Roman"/>
                <w:color w:val="000000" w:themeColor="text1"/>
              </w:rPr>
            </w:pPr>
            <w:r w:rsidRPr="00046328">
              <w:rPr>
                <w:rFonts w:ascii="Times New Roman" w:hAnsi="Times New Roman"/>
                <w:color w:val="000000" w:themeColor="text1"/>
              </w:rPr>
              <w:t>регулярного уведомления клиента о ходе работы над системой;</w:t>
            </w:r>
            <w:r w:rsidRPr="00046328">
              <w:rPr>
                <w:rFonts w:ascii="Times New Roman" w:hAnsi="Times New Roman"/>
                <w:color w:val="000000" w:themeColor="text1"/>
                <w:vertAlign w:val="superscript"/>
              </w:rPr>
              <w:t xml:space="preserve"> </w:t>
            </w:r>
            <w:r w:rsidRPr="00046328">
              <w:rPr>
                <w:rFonts w:ascii="Times New Roman" w:hAnsi="Times New Roman"/>
                <w:color w:val="000000" w:themeColor="text1"/>
              </w:rPr>
              <w:t xml:space="preserve"> </w:t>
            </w:r>
          </w:p>
          <w:p w14:paraId="4BB77C24" w14:textId="77777777" w:rsidR="00046328" w:rsidRPr="00046328" w:rsidRDefault="00046328" w:rsidP="00046328">
            <w:pPr>
              <w:numPr>
                <w:ilvl w:val="0"/>
                <w:numId w:val="23"/>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ведения переговоров с клиентом относительно бюджета и сроков выполнения проекта; </w:t>
            </w:r>
          </w:p>
          <w:p w14:paraId="59224FB6" w14:textId="77777777" w:rsidR="00046328" w:rsidRPr="00046328" w:rsidRDefault="00046328" w:rsidP="00046328">
            <w:pPr>
              <w:numPr>
                <w:ilvl w:val="0"/>
                <w:numId w:val="23"/>
              </w:numPr>
              <w:spacing w:after="29"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сбора и подтверждения требований клиента; </w:t>
            </w:r>
          </w:p>
          <w:p w14:paraId="1458E2C5" w14:textId="77777777" w:rsidR="00046328" w:rsidRPr="00046328" w:rsidRDefault="00046328" w:rsidP="00046328">
            <w:pPr>
              <w:numPr>
                <w:ilvl w:val="0"/>
                <w:numId w:val="23"/>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презентации проектных решений и готового программного решения. </w:t>
            </w:r>
          </w:p>
          <w:p w14:paraId="31005764" w14:textId="77777777" w:rsidR="00046328" w:rsidRPr="00046328" w:rsidRDefault="00046328" w:rsidP="00046328">
            <w:pPr>
              <w:spacing w:after="29" w:line="240" w:lineRule="auto"/>
              <w:ind w:left="214"/>
              <w:rPr>
                <w:rFonts w:ascii="Times New Roman" w:hAnsi="Times New Roman"/>
                <w:color w:val="000000" w:themeColor="text1"/>
              </w:rPr>
            </w:pPr>
            <w:r w:rsidRPr="00046328">
              <w:rPr>
                <w:rFonts w:ascii="Times New Roman" w:hAnsi="Times New Roman"/>
                <w:color w:val="000000" w:themeColor="text1"/>
                <w:u w:val="single" w:color="000000"/>
              </w:rPr>
              <w:t>Использовать навыки письменного общения для:</w:t>
            </w:r>
            <w:r w:rsidRPr="00046328">
              <w:rPr>
                <w:rFonts w:ascii="Times New Roman" w:hAnsi="Times New Roman"/>
                <w:color w:val="000000" w:themeColor="text1"/>
              </w:rPr>
              <w:t xml:space="preserve"> </w:t>
            </w:r>
          </w:p>
          <w:p w14:paraId="7525572A" w14:textId="77777777" w:rsidR="00046328" w:rsidRPr="00046328" w:rsidRDefault="00046328" w:rsidP="00046328">
            <w:pPr>
              <w:numPr>
                <w:ilvl w:val="0"/>
                <w:numId w:val="23"/>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документирования системы (например, составления технических документов, руководств пользователя); </w:t>
            </w:r>
          </w:p>
          <w:p w14:paraId="348DDD2C" w14:textId="77777777" w:rsidR="00046328" w:rsidRPr="00046328" w:rsidRDefault="00046328" w:rsidP="00046328">
            <w:pPr>
              <w:numPr>
                <w:ilvl w:val="0"/>
                <w:numId w:val="23"/>
              </w:numPr>
              <w:spacing w:after="66" w:line="240" w:lineRule="auto"/>
              <w:ind w:hanging="360"/>
              <w:rPr>
                <w:rFonts w:ascii="Times New Roman" w:hAnsi="Times New Roman"/>
                <w:color w:val="000000" w:themeColor="text1"/>
              </w:rPr>
            </w:pPr>
            <w:r w:rsidRPr="00046328">
              <w:rPr>
                <w:rFonts w:ascii="Times New Roman" w:hAnsi="Times New Roman"/>
                <w:color w:val="000000" w:themeColor="text1"/>
              </w:rPr>
              <w:t>регулярного уведомления клиента о ходе работы над системой;</w:t>
            </w:r>
            <w:r w:rsidRPr="00046328">
              <w:rPr>
                <w:rFonts w:ascii="Times New Roman" w:hAnsi="Times New Roman"/>
                <w:color w:val="000000" w:themeColor="text1"/>
                <w:vertAlign w:val="superscript"/>
              </w:rPr>
              <w:t xml:space="preserve"> </w:t>
            </w:r>
            <w:r w:rsidRPr="00046328">
              <w:rPr>
                <w:rFonts w:ascii="Times New Roman" w:hAnsi="Times New Roman"/>
                <w:color w:val="000000" w:themeColor="text1"/>
              </w:rPr>
              <w:t xml:space="preserve"> </w:t>
            </w:r>
          </w:p>
          <w:p w14:paraId="416A9EA7" w14:textId="77777777" w:rsidR="00046328" w:rsidRPr="00046328" w:rsidRDefault="00046328" w:rsidP="00046328">
            <w:pPr>
              <w:numPr>
                <w:ilvl w:val="0"/>
                <w:numId w:val="23"/>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подтверждения, что созданное приложение соответствует исходным спецификациям, и получения от пользователя подтверждения о приемке готовой системы. </w:t>
            </w:r>
          </w:p>
          <w:p w14:paraId="325532F4" w14:textId="77777777" w:rsidR="00046328" w:rsidRPr="00046328" w:rsidRDefault="00046328" w:rsidP="00046328">
            <w:pPr>
              <w:spacing w:after="5" w:line="240" w:lineRule="auto"/>
              <w:ind w:left="224"/>
              <w:rPr>
                <w:rFonts w:ascii="Times New Roman" w:hAnsi="Times New Roman"/>
                <w:color w:val="000000" w:themeColor="text1"/>
              </w:rPr>
            </w:pPr>
            <w:r w:rsidRPr="00046328">
              <w:rPr>
                <w:rFonts w:ascii="Times New Roman" w:hAnsi="Times New Roman"/>
                <w:color w:val="000000" w:themeColor="text1"/>
                <w:u w:val="single" w:color="000000"/>
              </w:rPr>
              <w:t>Использовать коммуникационные навыки при работе в</w:t>
            </w:r>
            <w:r w:rsidRPr="00046328">
              <w:rPr>
                <w:rFonts w:ascii="Times New Roman" w:hAnsi="Times New Roman"/>
                <w:color w:val="000000" w:themeColor="text1"/>
              </w:rPr>
              <w:t xml:space="preserve"> </w:t>
            </w:r>
            <w:r w:rsidRPr="00046328">
              <w:rPr>
                <w:rFonts w:ascii="Times New Roman" w:hAnsi="Times New Roman"/>
                <w:color w:val="000000" w:themeColor="text1"/>
                <w:u w:val="single" w:color="000000"/>
              </w:rPr>
              <w:t>команде для:</w:t>
            </w:r>
            <w:r w:rsidRPr="00046328">
              <w:rPr>
                <w:rFonts w:ascii="Times New Roman" w:hAnsi="Times New Roman"/>
                <w:color w:val="000000" w:themeColor="text1"/>
              </w:rPr>
              <w:t xml:space="preserve"> </w:t>
            </w:r>
          </w:p>
          <w:p w14:paraId="09907CA8" w14:textId="77777777" w:rsidR="00046328" w:rsidRPr="00046328" w:rsidRDefault="00046328" w:rsidP="00046328">
            <w:pPr>
              <w:numPr>
                <w:ilvl w:val="0"/>
                <w:numId w:val="23"/>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сотрудничества с другими специалистами для получения желаемых результатов; </w:t>
            </w:r>
          </w:p>
          <w:p w14:paraId="070AED7C" w14:textId="77777777" w:rsidR="00046328" w:rsidRPr="00046328" w:rsidRDefault="00046328" w:rsidP="00046328">
            <w:pPr>
              <w:numPr>
                <w:ilvl w:val="0"/>
                <w:numId w:val="23"/>
              </w:numPr>
              <w:spacing w:after="6"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успешной работы над решением проблем в рамках групп. </w:t>
            </w:r>
          </w:p>
          <w:p w14:paraId="49456738" w14:textId="77777777" w:rsidR="00046328" w:rsidRPr="00046328" w:rsidRDefault="00046328" w:rsidP="00046328">
            <w:pPr>
              <w:spacing w:after="29" w:line="240" w:lineRule="auto"/>
              <w:ind w:left="214"/>
              <w:rPr>
                <w:rFonts w:ascii="Times New Roman" w:hAnsi="Times New Roman"/>
                <w:color w:val="000000" w:themeColor="text1"/>
              </w:rPr>
            </w:pPr>
            <w:r w:rsidRPr="00046328">
              <w:rPr>
                <w:rFonts w:ascii="Times New Roman" w:hAnsi="Times New Roman"/>
                <w:color w:val="000000" w:themeColor="text1"/>
                <w:u w:val="single" w:color="000000"/>
              </w:rPr>
              <w:t>Использовать навыки управления проектами в:</w:t>
            </w:r>
            <w:r w:rsidRPr="00046328">
              <w:rPr>
                <w:rFonts w:ascii="Times New Roman" w:hAnsi="Times New Roman"/>
                <w:color w:val="000000" w:themeColor="text1"/>
              </w:rPr>
              <w:t xml:space="preserve"> </w:t>
            </w:r>
          </w:p>
          <w:p w14:paraId="06959987" w14:textId="77777777" w:rsidR="00046328" w:rsidRPr="00046328" w:rsidRDefault="00046328" w:rsidP="00046328">
            <w:pPr>
              <w:numPr>
                <w:ilvl w:val="0"/>
                <w:numId w:val="23"/>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расстановке приоритетов и формировании графика выполнения задач; </w:t>
            </w:r>
          </w:p>
          <w:p w14:paraId="342F7CC7" w14:textId="77777777" w:rsidR="00046328" w:rsidRPr="00046328" w:rsidRDefault="00046328" w:rsidP="00046328">
            <w:pPr>
              <w:numPr>
                <w:ilvl w:val="0"/>
                <w:numId w:val="23"/>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распределении ресурсов между задачами. </w:t>
            </w:r>
          </w:p>
        </w:tc>
        <w:tc>
          <w:tcPr>
            <w:tcW w:w="1596" w:type="dxa"/>
            <w:gridSpan w:val="2"/>
            <w:shd w:val="solid" w:color="FFFFFF" w:themeColor="background1" w:fill="auto"/>
          </w:tcPr>
          <w:p w14:paraId="1CD2A2A1" w14:textId="77777777" w:rsidR="00046328" w:rsidRPr="00046328" w:rsidRDefault="00046328"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 </w:t>
            </w:r>
          </w:p>
        </w:tc>
      </w:tr>
      <w:tr w:rsidR="00046328" w:rsidRPr="00046328" w14:paraId="6A234233" w14:textId="77777777" w:rsidTr="00046328">
        <w:tblPrEx>
          <w:tblCellMar>
            <w:top w:w="19" w:type="dxa"/>
            <w:right w:w="47" w:type="dxa"/>
          </w:tblCellMar>
        </w:tblPrEx>
        <w:trPr>
          <w:gridBefore w:val="1"/>
          <w:wBefore w:w="10" w:type="dxa"/>
          <w:trHeight w:val="342"/>
        </w:trPr>
        <w:tc>
          <w:tcPr>
            <w:tcW w:w="518" w:type="dxa"/>
            <w:shd w:val="solid" w:color="FFFFFF" w:themeColor="background1" w:fill="auto"/>
          </w:tcPr>
          <w:p w14:paraId="73A582F2" w14:textId="77777777" w:rsidR="008B5E4C" w:rsidRPr="00046328" w:rsidRDefault="008B5E4C" w:rsidP="00046328">
            <w:pPr>
              <w:spacing w:after="0" w:line="240" w:lineRule="auto"/>
              <w:ind w:right="86"/>
              <w:jc w:val="right"/>
              <w:rPr>
                <w:rFonts w:ascii="Times New Roman" w:hAnsi="Times New Roman"/>
                <w:color w:val="000000" w:themeColor="text1"/>
              </w:rPr>
            </w:pPr>
            <w:r w:rsidRPr="00046328">
              <w:rPr>
                <w:rFonts w:ascii="Times New Roman" w:hAnsi="Times New Roman"/>
                <w:b/>
                <w:color w:val="000000" w:themeColor="text1"/>
              </w:rPr>
              <w:lastRenderedPageBreak/>
              <w:t xml:space="preserve">3 </w:t>
            </w:r>
          </w:p>
        </w:tc>
        <w:tc>
          <w:tcPr>
            <w:tcW w:w="7347" w:type="dxa"/>
            <w:shd w:val="solid" w:color="FFFFFF" w:themeColor="background1" w:fill="auto"/>
          </w:tcPr>
          <w:p w14:paraId="2F9D7A12" w14:textId="77777777" w:rsidR="008B5E4C" w:rsidRPr="00046328" w:rsidRDefault="008B5E4C" w:rsidP="00046328">
            <w:pPr>
              <w:spacing w:after="0" w:line="240" w:lineRule="auto"/>
              <w:ind w:left="5"/>
              <w:rPr>
                <w:rFonts w:ascii="Times New Roman" w:hAnsi="Times New Roman"/>
                <w:color w:val="000000" w:themeColor="text1"/>
              </w:rPr>
            </w:pPr>
            <w:r w:rsidRPr="00046328">
              <w:rPr>
                <w:rFonts w:ascii="Times New Roman" w:hAnsi="Times New Roman"/>
                <w:b/>
                <w:color w:val="000000" w:themeColor="text1"/>
              </w:rPr>
              <w:t xml:space="preserve">Решение проблем, инновации, креативность </w:t>
            </w:r>
          </w:p>
        </w:tc>
        <w:tc>
          <w:tcPr>
            <w:tcW w:w="1596" w:type="dxa"/>
            <w:gridSpan w:val="2"/>
            <w:shd w:val="solid" w:color="FFFFFF" w:themeColor="background1" w:fill="auto"/>
          </w:tcPr>
          <w:p w14:paraId="4760DDA1"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5 </w:t>
            </w:r>
          </w:p>
        </w:tc>
      </w:tr>
      <w:tr w:rsidR="00046328" w:rsidRPr="00046328" w14:paraId="17E06D33" w14:textId="77777777" w:rsidTr="00046328">
        <w:tblPrEx>
          <w:tblCellMar>
            <w:top w:w="19" w:type="dxa"/>
            <w:right w:w="47" w:type="dxa"/>
          </w:tblCellMar>
        </w:tblPrEx>
        <w:trPr>
          <w:gridBefore w:val="1"/>
          <w:wBefore w:w="10" w:type="dxa"/>
          <w:trHeight w:val="4260"/>
        </w:trPr>
        <w:tc>
          <w:tcPr>
            <w:tcW w:w="518" w:type="dxa"/>
            <w:shd w:val="solid" w:color="FFFFFF" w:themeColor="background1" w:fill="auto"/>
          </w:tcPr>
          <w:p w14:paraId="65AFA120" w14:textId="77777777" w:rsidR="006B35DA" w:rsidRPr="00046328" w:rsidRDefault="006B35DA" w:rsidP="00046328">
            <w:pPr>
              <w:spacing w:after="0" w:line="240" w:lineRule="auto"/>
              <w:ind w:right="157"/>
              <w:jc w:val="center"/>
              <w:rPr>
                <w:rFonts w:ascii="Times New Roman" w:hAnsi="Times New Roman"/>
                <w:color w:val="000000" w:themeColor="text1"/>
              </w:rPr>
            </w:pPr>
            <w:r w:rsidRPr="00046328">
              <w:rPr>
                <w:rFonts w:ascii="Times New Roman" w:hAnsi="Times New Roman"/>
                <w:b/>
                <w:color w:val="000000" w:themeColor="text1"/>
              </w:rPr>
              <w:t xml:space="preserve"> </w:t>
            </w:r>
          </w:p>
        </w:tc>
        <w:tc>
          <w:tcPr>
            <w:tcW w:w="7347" w:type="dxa"/>
            <w:shd w:val="solid" w:color="FFFFFF" w:themeColor="background1" w:fill="auto"/>
          </w:tcPr>
          <w:p w14:paraId="1DC53978" w14:textId="77777777" w:rsidR="006B35DA" w:rsidRPr="00046328" w:rsidRDefault="006B35DA" w:rsidP="00046328">
            <w:pPr>
              <w:spacing w:after="27" w:line="240" w:lineRule="auto"/>
              <w:ind w:left="5"/>
              <w:rPr>
                <w:rFonts w:ascii="Times New Roman" w:hAnsi="Times New Roman"/>
                <w:color w:val="000000" w:themeColor="text1"/>
              </w:rPr>
            </w:pPr>
            <w:r w:rsidRPr="00046328">
              <w:rPr>
                <w:rFonts w:ascii="Times New Roman" w:hAnsi="Times New Roman"/>
                <w:color w:val="000000" w:themeColor="text1"/>
              </w:rPr>
              <w:t xml:space="preserve">Специалист должен знать и понимать: </w:t>
            </w:r>
          </w:p>
          <w:p w14:paraId="323A7933" w14:textId="77777777" w:rsidR="006B35DA" w:rsidRPr="00046328" w:rsidRDefault="006B35DA" w:rsidP="00046328">
            <w:pPr>
              <w:numPr>
                <w:ilvl w:val="0"/>
                <w:numId w:val="24"/>
              </w:numPr>
              <w:spacing w:after="29"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типичные проблемы и требования, которые могут возникнуть при разработке программного обеспечения; </w:t>
            </w:r>
          </w:p>
          <w:p w14:paraId="084873BF" w14:textId="77777777" w:rsidR="006B35DA" w:rsidRPr="00046328" w:rsidRDefault="006B35DA" w:rsidP="00046328">
            <w:pPr>
              <w:numPr>
                <w:ilvl w:val="0"/>
                <w:numId w:val="24"/>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типичные проблемы и потребности, которые могут возникнуть в коммерческой организации; </w:t>
            </w:r>
          </w:p>
          <w:p w14:paraId="5E8D0E2C" w14:textId="77777777" w:rsidR="006B35DA" w:rsidRPr="00046328" w:rsidRDefault="006B35DA" w:rsidP="00046328">
            <w:pPr>
              <w:numPr>
                <w:ilvl w:val="0"/>
                <w:numId w:val="24"/>
              </w:numPr>
              <w:spacing w:after="4"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диагностические подходы, а также полезные для разрешения проблем программы; </w:t>
            </w:r>
          </w:p>
          <w:p w14:paraId="64659921" w14:textId="77777777" w:rsidR="006B35DA" w:rsidRPr="00046328" w:rsidRDefault="006B35DA" w:rsidP="00046328">
            <w:pPr>
              <w:numPr>
                <w:ilvl w:val="0"/>
                <w:numId w:val="24"/>
              </w:numPr>
              <w:spacing w:after="3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тенденции и разработки в отрасли, включая новые платформы, языки, условные обозначения и технические навыки; </w:t>
            </w:r>
          </w:p>
          <w:p w14:paraId="28B07D74" w14:textId="77777777" w:rsidR="006B35DA" w:rsidRPr="00046328" w:rsidRDefault="006B35DA" w:rsidP="00046328">
            <w:pPr>
              <w:numPr>
                <w:ilvl w:val="0"/>
                <w:numId w:val="24"/>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способы использовать новейшие технологии для наглядного анализа сценариев использования программ и решения сложных проблем; </w:t>
            </w:r>
          </w:p>
          <w:p w14:paraId="15C9854A" w14:textId="77777777" w:rsidR="006B35DA" w:rsidRPr="00046328" w:rsidRDefault="006B35DA" w:rsidP="00046328">
            <w:pPr>
              <w:spacing w:after="0" w:line="240" w:lineRule="auto"/>
              <w:ind w:left="583" w:hanging="360"/>
              <w:rPr>
                <w:rFonts w:ascii="Times New Roman" w:hAnsi="Times New Roman"/>
                <w:color w:val="000000" w:themeColor="text1"/>
              </w:rPr>
            </w:pPr>
            <w:r w:rsidRPr="00046328">
              <w:rPr>
                <w:rFonts w:ascii="Times New Roman" w:eastAsia="Arial" w:hAnsi="Times New Roman"/>
                <w:color w:val="000000" w:themeColor="text1"/>
              </w:rPr>
              <w:t xml:space="preserve">• </w:t>
            </w:r>
            <w:r w:rsidRPr="00046328">
              <w:rPr>
                <w:rFonts w:ascii="Times New Roman" w:hAnsi="Times New Roman"/>
                <w:color w:val="000000" w:themeColor="text1"/>
              </w:rPr>
              <w:t xml:space="preserve">как настроить, разработать и интегрировать в разработанное решение новейшие технологии и оборудование, которые будут способствовать улучшению решения. </w:t>
            </w:r>
          </w:p>
        </w:tc>
        <w:tc>
          <w:tcPr>
            <w:tcW w:w="1596" w:type="dxa"/>
            <w:gridSpan w:val="2"/>
            <w:shd w:val="solid" w:color="FFFFFF" w:themeColor="background1" w:fill="auto"/>
          </w:tcPr>
          <w:p w14:paraId="6F0B198F" w14:textId="77777777" w:rsidR="006B35DA" w:rsidRPr="00046328" w:rsidRDefault="006B35DA"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 </w:t>
            </w:r>
          </w:p>
        </w:tc>
      </w:tr>
      <w:tr w:rsidR="00046328" w:rsidRPr="00046328" w14:paraId="78679911" w14:textId="77777777" w:rsidTr="00046328">
        <w:tblPrEx>
          <w:tblCellMar>
            <w:top w:w="19" w:type="dxa"/>
            <w:right w:w="64" w:type="dxa"/>
          </w:tblCellMar>
        </w:tblPrEx>
        <w:trPr>
          <w:gridBefore w:val="1"/>
          <w:wBefore w:w="10" w:type="dxa"/>
          <w:trHeight w:val="5342"/>
        </w:trPr>
        <w:tc>
          <w:tcPr>
            <w:tcW w:w="518" w:type="dxa"/>
            <w:shd w:val="solid" w:color="FFFFFF" w:themeColor="background1" w:fill="auto"/>
          </w:tcPr>
          <w:p w14:paraId="17CA06E3" w14:textId="77777777" w:rsidR="008B5E4C" w:rsidRPr="00046328" w:rsidRDefault="008B5E4C" w:rsidP="00046328">
            <w:pPr>
              <w:spacing w:after="0" w:line="240" w:lineRule="auto"/>
              <w:ind w:right="139"/>
              <w:jc w:val="center"/>
              <w:rPr>
                <w:rFonts w:ascii="Times New Roman" w:hAnsi="Times New Roman"/>
                <w:color w:val="000000" w:themeColor="text1"/>
              </w:rPr>
            </w:pPr>
            <w:r w:rsidRPr="00046328">
              <w:rPr>
                <w:rFonts w:ascii="Times New Roman" w:hAnsi="Times New Roman"/>
                <w:b/>
                <w:color w:val="000000" w:themeColor="text1"/>
              </w:rPr>
              <w:t xml:space="preserve"> </w:t>
            </w:r>
          </w:p>
        </w:tc>
        <w:tc>
          <w:tcPr>
            <w:tcW w:w="7347" w:type="dxa"/>
            <w:shd w:val="solid" w:color="FFFFFF" w:themeColor="background1" w:fill="auto"/>
          </w:tcPr>
          <w:p w14:paraId="3C76DF46" w14:textId="77777777" w:rsidR="008B5E4C" w:rsidRPr="00046328" w:rsidRDefault="008B5E4C" w:rsidP="00046328">
            <w:pPr>
              <w:spacing w:after="25" w:line="240" w:lineRule="auto"/>
              <w:ind w:left="5"/>
              <w:rPr>
                <w:rFonts w:ascii="Times New Roman" w:hAnsi="Times New Roman"/>
                <w:color w:val="000000" w:themeColor="text1"/>
              </w:rPr>
            </w:pPr>
            <w:r w:rsidRPr="00046328">
              <w:rPr>
                <w:rFonts w:ascii="Times New Roman" w:hAnsi="Times New Roman"/>
                <w:color w:val="000000" w:themeColor="text1"/>
              </w:rPr>
              <w:t xml:space="preserve">Специалист должен уметь: </w:t>
            </w:r>
          </w:p>
          <w:p w14:paraId="37604BBC" w14:textId="77777777" w:rsidR="008B5E4C" w:rsidRPr="00046328" w:rsidRDefault="008B5E4C" w:rsidP="00046328">
            <w:pPr>
              <w:spacing w:after="29" w:line="240" w:lineRule="auto"/>
              <w:ind w:left="214"/>
              <w:rPr>
                <w:rFonts w:ascii="Times New Roman" w:hAnsi="Times New Roman"/>
                <w:color w:val="000000" w:themeColor="text1"/>
              </w:rPr>
            </w:pPr>
            <w:r w:rsidRPr="00046328">
              <w:rPr>
                <w:rFonts w:ascii="Times New Roman" w:hAnsi="Times New Roman"/>
                <w:color w:val="000000" w:themeColor="text1"/>
                <w:u w:val="single" w:color="000000"/>
              </w:rPr>
              <w:t>Использовать аналитические навыки для:</w:t>
            </w:r>
            <w:r w:rsidRPr="00046328">
              <w:rPr>
                <w:rFonts w:ascii="Times New Roman" w:hAnsi="Times New Roman"/>
                <w:color w:val="000000" w:themeColor="text1"/>
              </w:rPr>
              <w:t xml:space="preserve"> </w:t>
            </w:r>
          </w:p>
          <w:p w14:paraId="044633D5" w14:textId="77777777" w:rsidR="008B5E4C" w:rsidRPr="00046328" w:rsidRDefault="008B5E4C" w:rsidP="00046328">
            <w:pPr>
              <w:numPr>
                <w:ilvl w:val="0"/>
                <w:numId w:val="25"/>
              </w:numPr>
              <w:spacing w:after="3"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синтезирования сложной или неоднородной информации; </w:t>
            </w:r>
          </w:p>
          <w:p w14:paraId="143F1F44" w14:textId="77777777" w:rsidR="008B5E4C" w:rsidRPr="00046328" w:rsidRDefault="008B5E4C" w:rsidP="00046328">
            <w:pPr>
              <w:numPr>
                <w:ilvl w:val="0"/>
                <w:numId w:val="25"/>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определения функциональных и нефункциональных требований спецификации. </w:t>
            </w:r>
          </w:p>
          <w:p w14:paraId="549F1F9C" w14:textId="77777777" w:rsidR="008B5E4C" w:rsidRPr="00046328" w:rsidRDefault="008B5E4C" w:rsidP="00046328">
            <w:pPr>
              <w:spacing w:after="29" w:line="240" w:lineRule="auto"/>
              <w:ind w:left="214"/>
              <w:rPr>
                <w:rFonts w:ascii="Times New Roman" w:hAnsi="Times New Roman"/>
                <w:color w:val="000000" w:themeColor="text1"/>
              </w:rPr>
            </w:pPr>
            <w:r w:rsidRPr="00046328">
              <w:rPr>
                <w:rFonts w:ascii="Times New Roman" w:hAnsi="Times New Roman"/>
                <w:color w:val="000000" w:themeColor="text1"/>
                <w:u w:val="single" w:color="000000"/>
              </w:rPr>
              <w:t>Использовать навыки исследования и обучения для:</w:t>
            </w:r>
            <w:r w:rsidRPr="00046328">
              <w:rPr>
                <w:rFonts w:ascii="Times New Roman" w:hAnsi="Times New Roman"/>
                <w:color w:val="000000" w:themeColor="text1"/>
              </w:rPr>
              <w:t xml:space="preserve"> </w:t>
            </w:r>
          </w:p>
          <w:p w14:paraId="778C8E71" w14:textId="77777777" w:rsidR="008B5E4C" w:rsidRPr="00046328" w:rsidRDefault="008B5E4C" w:rsidP="00046328">
            <w:pPr>
              <w:numPr>
                <w:ilvl w:val="0"/>
                <w:numId w:val="25"/>
              </w:numPr>
              <w:spacing w:after="4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понимания требований пользователей (например, анализа результатов опросов, анкетирования, поиска и анализа документов, совместной работы над приложениями, наблюдений); </w:t>
            </w:r>
          </w:p>
          <w:p w14:paraId="66417F08" w14:textId="77777777" w:rsidR="008B5E4C" w:rsidRPr="00046328" w:rsidRDefault="008B5E4C" w:rsidP="00046328">
            <w:pPr>
              <w:numPr>
                <w:ilvl w:val="0"/>
                <w:numId w:val="25"/>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независимого исследования возникших проблем. </w:t>
            </w:r>
            <w:r w:rsidRPr="00046328">
              <w:rPr>
                <w:rFonts w:ascii="Times New Roman" w:hAnsi="Times New Roman"/>
                <w:color w:val="000000" w:themeColor="text1"/>
                <w:u w:val="single" w:color="000000"/>
              </w:rPr>
              <w:t>Использовать навыки решения проблем для:</w:t>
            </w:r>
            <w:r w:rsidRPr="00046328">
              <w:rPr>
                <w:rFonts w:ascii="Times New Roman" w:hAnsi="Times New Roman"/>
                <w:color w:val="000000" w:themeColor="text1"/>
              </w:rPr>
              <w:t xml:space="preserve"> </w:t>
            </w:r>
          </w:p>
          <w:p w14:paraId="79B34B04" w14:textId="77777777" w:rsidR="008B5E4C" w:rsidRPr="00046328" w:rsidRDefault="008B5E4C" w:rsidP="00046328">
            <w:pPr>
              <w:numPr>
                <w:ilvl w:val="0"/>
                <w:numId w:val="25"/>
              </w:numPr>
              <w:spacing w:after="3"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своевременной идентификации проблем и их решения; </w:t>
            </w:r>
          </w:p>
          <w:p w14:paraId="6E51D4FB" w14:textId="77777777" w:rsidR="008B5E4C" w:rsidRPr="00046328" w:rsidRDefault="008B5E4C" w:rsidP="00046328">
            <w:pPr>
              <w:numPr>
                <w:ilvl w:val="0"/>
                <w:numId w:val="25"/>
              </w:numPr>
              <w:spacing w:after="29"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грамотного сбора и анализа информации; </w:t>
            </w:r>
          </w:p>
          <w:p w14:paraId="54649D30" w14:textId="77777777" w:rsidR="008B5E4C" w:rsidRPr="00046328" w:rsidRDefault="008B5E4C" w:rsidP="00046328">
            <w:pPr>
              <w:numPr>
                <w:ilvl w:val="0"/>
                <w:numId w:val="25"/>
              </w:numPr>
              <w:spacing w:after="32"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разработки альтернативы для использования новейших технологий для поддержки лучшего бизнес-решения; </w:t>
            </w:r>
          </w:p>
          <w:p w14:paraId="32EF2BF4" w14:textId="77777777" w:rsidR="008B5E4C" w:rsidRPr="00046328" w:rsidRDefault="008B5E4C" w:rsidP="00046328">
            <w:pPr>
              <w:numPr>
                <w:ilvl w:val="0"/>
                <w:numId w:val="25"/>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выбора наиболее подходящей альтернативы для получения требуемого решения. Некоторые технологии могут использовать для решения аппаратные средства. </w:t>
            </w:r>
          </w:p>
        </w:tc>
        <w:tc>
          <w:tcPr>
            <w:tcW w:w="1596" w:type="dxa"/>
            <w:gridSpan w:val="2"/>
            <w:shd w:val="solid" w:color="FFFFFF" w:themeColor="background1" w:fill="auto"/>
          </w:tcPr>
          <w:p w14:paraId="1C76109A"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 </w:t>
            </w:r>
          </w:p>
        </w:tc>
      </w:tr>
      <w:tr w:rsidR="00046328" w:rsidRPr="00046328" w14:paraId="7025E3FC" w14:textId="77777777" w:rsidTr="00046328">
        <w:tblPrEx>
          <w:tblCellMar>
            <w:top w:w="19" w:type="dxa"/>
            <w:right w:w="64" w:type="dxa"/>
          </w:tblCellMar>
        </w:tblPrEx>
        <w:trPr>
          <w:gridBefore w:val="1"/>
          <w:wBefore w:w="10" w:type="dxa"/>
          <w:trHeight w:val="342"/>
        </w:trPr>
        <w:tc>
          <w:tcPr>
            <w:tcW w:w="518" w:type="dxa"/>
            <w:shd w:val="solid" w:color="FFFFFF" w:themeColor="background1" w:fill="auto"/>
          </w:tcPr>
          <w:p w14:paraId="39681910" w14:textId="77777777" w:rsidR="008B5E4C" w:rsidRPr="00046328" w:rsidRDefault="008B5E4C" w:rsidP="00046328">
            <w:pPr>
              <w:spacing w:after="0" w:line="240" w:lineRule="auto"/>
              <w:ind w:right="69"/>
              <w:jc w:val="right"/>
              <w:rPr>
                <w:rFonts w:ascii="Times New Roman" w:hAnsi="Times New Roman"/>
                <w:color w:val="000000" w:themeColor="text1"/>
              </w:rPr>
            </w:pPr>
            <w:r w:rsidRPr="00046328">
              <w:rPr>
                <w:rFonts w:ascii="Times New Roman" w:hAnsi="Times New Roman"/>
                <w:b/>
                <w:color w:val="000000" w:themeColor="text1"/>
              </w:rPr>
              <w:t xml:space="preserve">4 </w:t>
            </w:r>
          </w:p>
        </w:tc>
        <w:tc>
          <w:tcPr>
            <w:tcW w:w="7347" w:type="dxa"/>
            <w:shd w:val="solid" w:color="FFFFFF" w:themeColor="background1" w:fill="auto"/>
          </w:tcPr>
          <w:p w14:paraId="69964643" w14:textId="77777777" w:rsidR="008B5E4C" w:rsidRPr="00046328" w:rsidRDefault="008B5E4C" w:rsidP="00046328">
            <w:pPr>
              <w:spacing w:after="0" w:line="240" w:lineRule="auto"/>
              <w:ind w:left="5"/>
              <w:rPr>
                <w:rFonts w:ascii="Times New Roman" w:hAnsi="Times New Roman"/>
                <w:color w:val="000000" w:themeColor="text1"/>
              </w:rPr>
            </w:pPr>
            <w:r w:rsidRPr="00046328">
              <w:rPr>
                <w:rFonts w:ascii="Times New Roman" w:hAnsi="Times New Roman"/>
                <w:b/>
                <w:color w:val="000000" w:themeColor="text1"/>
              </w:rPr>
              <w:t xml:space="preserve">Анализ и проектирование программных решений </w:t>
            </w:r>
          </w:p>
        </w:tc>
        <w:tc>
          <w:tcPr>
            <w:tcW w:w="1596" w:type="dxa"/>
            <w:gridSpan w:val="2"/>
            <w:shd w:val="solid" w:color="FFFFFF" w:themeColor="background1" w:fill="auto"/>
          </w:tcPr>
          <w:p w14:paraId="4512752C"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25 </w:t>
            </w:r>
          </w:p>
        </w:tc>
      </w:tr>
      <w:tr w:rsidR="00046328" w:rsidRPr="00046328" w14:paraId="5D58C1D4" w14:textId="77777777" w:rsidTr="00046328">
        <w:tblPrEx>
          <w:tblCellMar>
            <w:top w:w="19" w:type="dxa"/>
            <w:right w:w="64" w:type="dxa"/>
          </w:tblCellMar>
        </w:tblPrEx>
        <w:trPr>
          <w:gridBefore w:val="1"/>
          <w:wBefore w:w="10" w:type="dxa"/>
          <w:trHeight w:val="4780"/>
        </w:trPr>
        <w:tc>
          <w:tcPr>
            <w:tcW w:w="518" w:type="dxa"/>
            <w:shd w:val="solid" w:color="FFFFFF" w:themeColor="background1" w:fill="auto"/>
          </w:tcPr>
          <w:p w14:paraId="78A833ED" w14:textId="77777777" w:rsidR="006B35DA" w:rsidRPr="00046328" w:rsidRDefault="006B35DA" w:rsidP="00046328">
            <w:pPr>
              <w:spacing w:after="0" w:line="240" w:lineRule="auto"/>
              <w:ind w:right="139"/>
              <w:jc w:val="center"/>
              <w:rPr>
                <w:rFonts w:ascii="Times New Roman" w:hAnsi="Times New Roman"/>
                <w:color w:val="000000" w:themeColor="text1"/>
              </w:rPr>
            </w:pPr>
            <w:r w:rsidRPr="00046328">
              <w:rPr>
                <w:rFonts w:ascii="Times New Roman" w:hAnsi="Times New Roman"/>
                <w:b/>
                <w:color w:val="000000" w:themeColor="text1"/>
              </w:rPr>
              <w:lastRenderedPageBreak/>
              <w:t xml:space="preserve"> </w:t>
            </w:r>
          </w:p>
        </w:tc>
        <w:tc>
          <w:tcPr>
            <w:tcW w:w="7347" w:type="dxa"/>
            <w:shd w:val="solid" w:color="FFFFFF" w:themeColor="background1" w:fill="auto"/>
          </w:tcPr>
          <w:p w14:paraId="67DD1530" w14:textId="77777777" w:rsidR="006B35DA" w:rsidRPr="00046328" w:rsidRDefault="006B35DA" w:rsidP="00046328">
            <w:pPr>
              <w:spacing w:after="29" w:line="240" w:lineRule="auto"/>
              <w:ind w:left="5"/>
              <w:rPr>
                <w:rFonts w:ascii="Times New Roman" w:hAnsi="Times New Roman"/>
                <w:color w:val="000000" w:themeColor="text1"/>
              </w:rPr>
            </w:pPr>
            <w:r w:rsidRPr="00046328">
              <w:rPr>
                <w:rFonts w:ascii="Times New Roman" w:hAnsi="Times New Roman"/>
                <w:color w:val="000000" w:themeColor="text1"/>
              </w:rPr>
              <w:t xml:space="preserve">Специалист должен знать и понимать: </w:t>
            </w:r>
          </w:p>
          <w:p w14:paraId="2782C9A6" w14:textId="77777777" w:rsidR="006B35DA" w:rsidRPr="00046328" w:rsidRDefault="006B35DA" w:rsidP="00046328">
            <w:pPr>
              <w:numPr>
                <w:ilvl w:val="0"/>
                <w:numId w:val="26"/>
              </w:numPr>
              <w:spacing w:after="3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рассмотрения всех возможных вариантов и выбора лучшего решения на основе взвешенного аналитического суждения и интересов клиента; </w:t>
            </w:r>
          </w:p>
          <w:p w14:paraId="5F7EBEC4" w14:textId="77777777" w:rsidR="006B35DA" w:rsidRPr="00046328" w:rsidRDefault="006B35DA" w:rsidP="00046328">
            <w:pPr>
              <w:numPr>
                <w:ilvl w:val="0"/>
                <w:numId w:val="26"/>
              </w:numPr>
              <w:spacing w:after="25"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использования системного анализа и методологий проектирования (например, унифицированного языка моделирования (Unified Modelling Language), программной платформы MVC (Model-View-Control), фреймворков, шаблонов проектирования); </w:t>
            </w:r>
          </w:p>
          <w:p w14:paraId="1C6960C3" w14:textId="77777777" w:rsidR="006B35DA" w:rsidRPr="00046328" w:rsidRDefault="006B35DA" w:rsidP="00046328">
            <w:pPr>
              <w:numPr>
                <w:ilvl w:val="0"/>
                <w:numId w:val="26"/>
              </w:numPr>
              <w:spacing w:after="3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необходимость быть в курсе новых технологий и принимать решение о целесообразности их применения; </w:t>
            </w:r>
          </w:p>
          <w:p w14:paraId="11B1E079" w14:textId="77777777" w:rsidR="006B35DA" w:rsidRPr="00046328" w:rsidRDefault="006B35DA" w:rsidP="00046328">
            <w:pPr>
              <w:numPr>
                <w:ilvl w:val="0"/>
                <w:numId w:val="26"/>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оптимизации архитектуры системы с учетом модульности и повторного использования; </w:t>
            </w:r>
          </w:p>
          <w:p w14:paraId="6FFD4E4E" w14:textId="77777777" w:rsidR="006B35DA" w:rsidRPr="00046328" w:rsidRDefault="006B35DA" w:rsidP="00046328">
            <w:pPr>
              <w:numPr>
                <w:ilvl w:val="0"/>
                <w:numId w:val="27"/>
              </w:numPr>
              <w:spacing w:after="3"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принципы построения хранилищ данных, необходимых для бизнес-аналитики / отчетов о состоянии выполненных работ; </w:t>
            </w:r>
          </w:p>
          <w:p w14:paraId="63B20A0F" w14:textId="77777777" w:rsidR="006B35DA" w:rsidRPr="00046328" w:rsidRDefault="006B35DA" w:rsidP="00046328">
            <w:pPr>
              <w:numPr>
                <w:ilvl w:val="0"/>
                <w:numId w:val="27"/>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принципы построения интерфейсов и структур для мобильных решений. </w:t>
            </w:r>
          </w:p>
        </w:tc>
        <w:tc>
          <w:tcPr>
            <w:tcW w:w="1596" w:type="dxa"/>
            <w:gridSpan w:val="2"/>
            <w:shd w:val="solid" w:color="FFFFFF" w:themeColor="background1" w:fill="auto"/>
          </w:tcPr>
          <w:p w14:paraId="4038C7E0" w14:textId="77777777" w:rsidR="006B35DA" w:rsidRPr="00046328" w:rsidRDefault="006B35DA"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 </w:t>
            </w:r>
          </w:p>
        </w:tc>
      </w:tr>
      <w:tr w:rsidR="00046328" w:rsidRPr="00046328" w14:paraId="2FCD20DA" w14:textId="77777777" w:rsidTr="0026260C">
        <w:tblPrEx>
          <w:tblCellMar>
            <w:top w:w="21" w:type="dxa"/>
            <w:right w:w="64" w:type="dxa"/>
          </w:tblCellMar>
        </w:tblPrEx>
        <w:trPr>
          <w:gridBefore w:val="1"/>
          <w:wBefore w:w="10" w:type="dxa"/>
          <w:trHeight w:val="6759"/>
        </w:trPr>
        <w:tc>
          <w:tcPr>
            <w:tcW w:w="518" w:type="dxa"/>
            <w:shd w:val="solid" w:color="FFFFFF" w:themeColor="background1" w:fill="auto"/>
          </w:tcPr>
          <w:p w14:paraId="3110B99C" w14:textId="77777777" w:rsidR="008B5E4C" w:rsidRPr="00046328" w:rsidRDefault="008B5E4C" w:rsidP="00046328">
            <w:pPr>
              <w:spacing w:after="0" w:line="240" w:lineRule="auto"/>
              <w:ind w:right="139"/>
              <w:jc w:val="center"/>
              <w:rPr>
                <w:rFonts w:ascii="Times New Roman" w:hAnsi="Times New Roman"/>
                <w:color w:val="000000" w:themeColor="text1"/>
              </w:rPr>
            </w:pPr>
            <w:r w:rsidRPr="00046328">
              <w:rPr>
                <w:rFonts w:ascii="Times New Roman" w:hAnsi="Times New Roman"/>
                <w:b/>
                <w:color w:val="000000" w:themeColor="text1"/>
              </w:rPr>
              <w:t xml:space="preserve"> </w:t>
            </w:r>
          </w:p>
        </w:tc>
        <w:tc>
          <w:tcPr>
            <w:tcW w:w="7347" w:type="dxa"/>
            <w:shd w:val="solid" w:color="FFFFFF" w:themeColor="background1" w:fill="auto"/>
          </w:tcPr>
          <w:p w14:paraId="69AD561C" w14:textId="77777777" w:rsidR="008B5E4C" w:rsidRPr="00046328" w:rsidRDefault="008B5E4C" w:rsidP="00046328">
            <w:pPr>
              <w:spacing w:after="25" w:line="240" w:lineRule="auto"/>
              <w:ind w:left="5"/>
              <w:rPr>
                <w:rFonts w:ascii="Times New Roman" w:hAnsi="Times New Roman"/>
                <w:color w:val="000000" w:themeColor="text1"/>
              </w:rPr>
            </w:pPr>
            <w:r w:rsidRPr="00046328">
              <w:rPr>
                <w:rFonts w:ascii="Times New Roman" w:hAnsi="Times New Roman"/>
                <w:color w:val="000000" w:themeColor="text1"/>
              </w:rPr>
              <w:t xml:space="preserve">Специалист должен уметь: </w:t>
            </w:r>
          </w:p>
          <w:p w14:paraId="39CD521B" w14:textId="77777777" w:rsidR="008B5E4C" w:rsidRPr="00046328" w:rsidRDefault="008B5E4C" w:rsidP="00046328">
            <w:pPr>
              <w:spacing w:after="29" w:line="240" w:lineRule="auto"/>
              <w:ind w:left="214"/>
              <w:rPr>
                <w:rFonts w:ascii="Times New Roman" w:hAnsi="Times New Roman"/>
                <w:color w:val="000000" w:themeColor="text1"/>
              </w:rPr>
            </w:pPr>
            <w:r w:rsidRPr="00046328">
              <w:rPr>
                <w:rFonts w:ascii="Times New Roman" w:hAnsi="Times New Roman"/>
                <w:color w:val="000000" w:themeColor="text1"/>
                <w:u w:val="single" w:color="000000"/>
              </w:rPr>
              <w:t>Анализировать системы с помощью:</w:t>
            </w:r>
            <w:r w:rsidRPr="00046328">
              <w:rPr>
                <w:rFonts w:ascii="Times New Roman" w:hAnsi="Times New Roman"/>
                <w:color w:val="000000" w:themeColor="text1"/>
              </w:rPr>
              <w:t xml:space="preserve"> </w:t>
            </w:r>
          </w:p>
          <w:p w14:paraId="14D398CC" w14:textId="77777777" w:rsidR="008B5E4C" w:rsidRPr="00046328" w:rsidRDefault="008B5E4C" w:rsidP="00046328">
            <w:pPr>
              <w:numPr>
                <w:ilvl w:val="0"/>
                <w:numId w:val="28"/>
              </w:numPr>
              <w:spacing w:after="44"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моделирования и анализа вариантов использования (например, диаграммы прецедентов, описания прецедентов, описания действующих субъектов (актеров), диаграммы пакетов вариантов использования); </w:t>
            </w:r>
          </w:p>
          <w:p w14:paraId="14998C6D" w14:textId="77777777" w:rsidR="008B5E4C" w:rsidRPr="00046328" w:rsidRDefault="008B5E4C" w:rsidP="00046328">
            <w:pPr>
              <w:numPr>
                <w:ilvl w:val="0"/>
                <w:numId w:val="28"/>
              </w:numPr>
              <w:spacing w:after="3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структурного моделирования и анализа (например, объекты, классы, диаграммы классов предметной области); </w:t>
            </w:r>
          </w:p>
          <w:p w14:paraId="61ACDB8E" w14:textId="77777777" w:rsidR="008B5E4C" w:rsidRPr="00046328" w:rsidRDefault="008B5E4C" w:rsidP="00046328">
            <w:pPr>
              <w:numPr>
                <w:ilvl w:val="0"/>
                <w:numId w:val="28"/>
              </w:numPr>
              <w:spacing w:after="4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динамического моделирования и анализа (например, диаграммы последовательностей, диаграммы взаимодействия, диаграммы состояний, диаграммы деятельности); </w:t>
            </w:r>
          </w:p>
          <w:p w14:paraId="3F6FCC00" w14:textId="77777777" w:rsidR="008B5E4C" w:rsidRPr="00046328" w:rsidRDefault="008B5E4C" w:rsidP="00046328">
            <w:pPr>
              <w:numPr>
                <w:ilvl w:val="0"/>
                <w:numId w:val="28"/>
              </w:numPr>
              <w:spacing w:after="26"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инструментов и методов моделирования (например, диаграмма сущностей и связей, нормализация, словарь данных). </w:t>
            </w:r>
          </w:p>
          <w:p w14:paraId="3EF1E7AE" w14:textId="77777777" w:rsidR="008B5E4C" w:rsidRPr="00046328" w:rsidRDefault="008B5E4C" w:rsidP="00046328">
            <w:pPr>
              <w:spacing w:after="28" w:line="240" w:lineRule="auto"/>
              <w:ind w:left="214"/>
              <w:rPr>
                <w:rFonts w:ascii="Times New Roman" w:hAnsi="Times New Roman"/>
                <w:color w:val="000000" w:themeColor="text1"/>
              </w:rPr>
            </w:pPr>
            <w:r w:rsidRPr="00046328">
              <w:rPr>
                <w:rFonts w:ascii="Times New Roman" w:hAnsi="Times New Roman"/>
                <w:color w:val="000000" w:themeColor="text1"/>
                <w:u w:val="single" w:color="000000"/>
              </w:rPr>
              <w:t>Проектировать системы на основе:</w:t>
            </w:r>
            <w:r w:rsidRPr="00046328">
              <w:rPr>
                <w:rFonts w:ascii="Times New Roman" w:hAnsi="Times New Roman"/>
                <w:color w:val="000000" w:themeColor="text1"/>
              </w:rPr>
              <w:t xml:space="preserve"> </w:t>
            </w:r>
          </w:p>
          <w:p w14:paraId="6151C338" w14:textId="77777777" w:rsidR="008B5E4C" w:rsidRPr="00046328" w:rsidRDefault="008B5E4C" w:rsidP="00046328">
            <w:pPr>
              <w:numPr>
                <w:ilvl w:val="0"/>
                <w:numId w:val="28"/>
              </w:numPr>
              <w:spacing w:after="29"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диаграммы классов, диаграммы последовательностей, диаграммы состояний, диаграммы деятельности; </w:t>
            </w:r>
          </w:p>
          <w:p w14:paraId="18BB205A" w14:textId="77777777" w:rsidR="008B5E4C" w:rsidRPr="00046328" w:rsidRDefault="008B5E4C" w:rsidP="00046328">
            <w:pPr>
              <w:numPr>
                <w:ilvl w:val="0"/>
                <w:numId w:val="28"/>
              </w:numPr>
              <w:spacing w:after="3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описания объектов и пакетов; </w:t>
            </w:r>
          </w:p>
          <w:p w14:paraId="5DD4CA7A" w14:textId="77777777" w:rsidR="008B5E4C" w:rsidRPr="00046328" w:rsidRDefault="008B5E4C" w:rsidP="00046328">
            <w:pPr>
              <w:numPr>
                <w:ilvl w:val="0"/>
                <w:numId w:val="28"/>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схемы реляционной или объектной базы данных и диаграмм потоков данных; </w:t>
            </w:r>
          </w:p>
          <w:p w14:paraId="4768837C" w14:textId="77777777" w:rsidR="008B5E4C" w:rsidRPr="00046328" w:rsidRDefault="008B5E4C" w:rsidP="00046328">
            <w:pPr>
              <w:numPr>
                <w:ilvl w:val="0"/>
                <w:numId w:val="28"/>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структуры человеко-машинного интерфейса / механизма взаимодействия с пользователем; </w:t>
            </w:r>
          </w:p>
          <w:p w14:paraId="0F890BBC" w14:textId="77777777" w:rsidR="008B5E4C" w:rsidRPr="00046328" w:rsidRDefault="008B5E4C" w:rsidP="00046328">
            <w:pPr>
              <w:numPr>
                <w:ilvl w:val="0"/>
                <w:numId w:val="28"/>
              </w:numPr>
              <w:spacing w:after="28"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средств безопасности и контроля; </w:t>
            </w:r>
          </w:p>
          <w:p w14:paraId="1793DD0D" w14:textId="77777777" w:rsidR="006B35DA" w:rsidRPr="0026260C" w:rsidRDefault="008B5E4C" w:rsidP="00046328">
            <w:pPr>
              <w:numPr>
                <w:ilvl w:val="0"/>
                <w:numId w:val="28"/>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структуры многозвенного приложения. </w:t>
            </w:r>
          </w:p>
        </w:tc>
        <w:tc>
          <w:tcPr>
            <w:tcW w:w="1596" w:type="dxa"/>
            <w:gridSpan w:val="2"/>
            <w:shd w:val="solid" w:color="FFFFFF" w:themeColor="background1" w:fill="auto"/>
          </w:tcPr>
          <w:p w14:paraId="1E940694"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 </w:t>
            </w:r>
          </w:p>
        </w:tc>
      </w:tr>
      <w:tr w:rsidR="00046328" w:rsidRPr="00046328" w14:paraId="14456608" w14:textId="77777777" w:rsidTr="00046328">
        <w:tblPrEx>
          <w:tblCellMar>
            <w:top w:w="21" w:type="dxa"/>
            <w:right w:w="64" w:type="dxa"/>
          </w:tblCellMar>
        </w:tblPrEx>
        <w:trPr>
          <w:gridBefore w:val="1"/>
          <w:wBefore w:w="10" w:type="dxa"/>
          <w:trHeight w:val="344"/>
        </w:trPr>
        <w:tc>
          <w:tcPr>
            <w:tcW w:w="518" w:type="dxa"/>
            <w:shd w:val="solid" w:color="FFFFFF" w:themeColor="background1" w:fill="auto"/>
          </w:tcPr>
          <w:p w14:paraId="6B7210CD" w14:textId="77777777" w:rsidR="008B5E4C" w:rsidRPr="00046328" w:rsidRDefault="008B5E4C" w:rsidP="00046328">
            <w:pPr>
              <w:spacing w:after="0" w:line="240" w:lineRule="auto"/>
              <w:ind w:right="69"/>
              <w:jc w:val="right"/>
              <w:rPr>
                <w:rFonts w:ascii="Times New Roman" w:hAnsi="Times New Roman"/>
                <w:color w:val="000000" w:themeColor="text1"/>
              </w:rPr>
            </w:pPr>
            <w:r w:rsidRPr="00046328">
              <w:rPr>
                <w:rFonts w:ascii="Times New Roman" w:hAnsi="Times New Roman"/>
                <w:b/>
                <w:color w:val="000000" w:themeColor="text1"/>
              </w:rPr>
              <w:t xml:space="preserve">5 </w:t>
            </w:r>
          </w:p>
        </w:tc>
        <w:tc>
          <w:tcPr>
            <w:tcW w:w="7347" w:type="dxa"/>
            <w:shd w:val="solid" w:color="FFFFFF" w:themeColor="background1" w:fill="auto"/>
          </w:tcPr>
          <w:p w14:paraId="11FB7EDD" w14:textId="77777777" w:rsidR="008B5E4C" w:rsidRPr="00046328" w:rsidRDefault="008B5E4C" w:rsidP="00046328">
            <w:pPr>
              <w:spacing w:after="0" w:line="240" w:lineRule="auto"/>
              <w:ind w:left="5"/>
              <w:rPr>
                <w:rFonts w:ascii="Times New Roman" w:hAnsi="Times New Roman"/>
                <w:color w:val="000000" w:themeColor="text1"/>
              </w:rPr>
            </w:pPr>
            <w:r w:rsidRPr="00046328">
              <w:rPr>
                <w:rFonts w:ascii="Times New Roman" w:hAnsi="Times New Roman"/>
                <w:b/>
                <w:color w:val="000000" w:themeColor="text1"/>
              </w:rPr>
              <w:t xml:space="preserve">Разработка программных решений </w:t>
            </w:r>
          </w:p>
        </w:tc>
        <w:tc>
          <w:tcPr>
            <w:tcW w:w="1596" w:type="dxa"/>
            <w:gridSpan w:val="2"/>
            <w:shd w:val="solid" w:color="FFFFFF" w:themeColor="background1" w:fill="auto"/>
          </w:tcPr>
          <w:p w14:paraId="783E9775"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50 </w:t>
            </w:r>
          </w:p>
        </w:tc>
      </w:tr>
      <w:tr w:rsidR="00046328" w:rsidRPr="00046328" w14:paraId="3CC2A65C" w14:textId="77777777" w:rsidTr="0026260C">
        <w:tblPrEx>
          <w:tblCellMar>
            <w:top w:w="21" w:type="dxa"/>
            <w:right w:w="64" w:type="dxa"/>
          </w:tblCellMar>
        </w:tblPrEx>
        <w:trPr>
          <w:gridBefore w:val="1"/>
          <w:wBefore w:w="10" w:type="dxa"/>
          <w:trHeight w:val="4636"/>
        </w:trPr>
        <w:tc>
          <w:tcPr>
            <w:tcW w:w="518" w:type="dxa"/>
            <w:shd w:val="solid" w:color="FFFFFF" w:themeColor="background1" w:fill="auto"/>
          </w:tcPr>
          <w:p w14:paraId="45680491" w14:textId="77777777" w:rsidR="006B35DA" w:rsidRPr="00046328" w:rsidRDefault="006B35DA" w:rsidP="00046328">
            <w:pPr>
              <w:spacing w:after="0" w:line="240" w:lineRule="auto"/>
              <w:ind w:right="139"/>
              <w:jc w:val="center"/>
              <w:rPr>
                <w:rFonts w:ascii="Times New Roman" w:hAnsi="Times New Roman"/>
                <w:color w:val="000000" w:themeColor="text1"/>
              </w:rPr>
            </w:pPr>
            <w:r w:rsidRPr="00046328">
              <w:rPr>
                <w:rFonts w:ascii="Times New Roman" w:hAnsi="Times New Roman"/>
                <w:b/>
                <w:color w:val="000000" w:themeColor="text1"/>
              </w:rPr>
              <w:lastRenderedPageBreak/>
              <w:t xml:space="preserve"> </w:t>
            </w:r>
          </w:p>
        </w:tc>
        <w:tc>
          <w:tcPr>
            <w:tcW w:w="7347" w:type="dxa"/>
            <w:shd w:val="solid" w:color="FFFFFF" w:themeColor="background1" w:fill="auto"/>
          </w:tcPr>
          <w:p w14:paraId="42840957" w14:textId="77777777" w:rsidR="006B35DA" w:rsidRPr="00046328" w:rsidRDefault="006B35DA" w:rsidP="00046328">
            <w:pPr>
              <w:spacing w:after="29" w:line="240" w:lineRule="auto"/>
              <w:ind w:left="5"/>
              <w:rPr>
                <w:rFonts w:ascii="Times New Roman" w:hAnsi="Times New Roman"/>
                <w:color w:val="000000" w:themeColor="text1"/>
              </w:rPr>
            </w:pPr>
            <w:r w:rsidRPr="00046328">
              <w:rPr>
                <w:rFonts w:ascii="Times New Roman" w:hAnsi="Times New Roman"/>
                <w:color w:val="000000" w:themeColor="text1"/>
              </w:rPr>
              <w:t xml:space="preserve">Специалист должен знать и понимать: </w:t>
            </w:r>
          </w:p>
          <w:p w14:paraId="5E672033" w14:textId="77777777" w:rsidR="006B35DA" w:rsidRPr="00046328" w:rsidRDefault="006B35DA" w:rsidP="00046328">
            <w:pPr>
              <w:numPr>
                <w:ilvl w:val="0"/>
                <w:numId w:val="29"/>
              </w:numPr>
              <w:spacing w:after="3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рассмотрения всех возможных вариантов и выбора лучшего решения для удовлетворения требований пользователя и интересов клиента; </w:t>
            </w:r>
          </w:p>
          <w:p w14:paraId="354B3D50" w14:textId="77777777" w:rsidR="006B35DA" w:rsidRPr="00046328" w:rsidRDefault="006B35DA" w:rsidP="00046328">
            <w:pPr>
              <w:numPr>
                <w:ilvl w:val="0"/>
                <w:numId w:val="29"/>
              </w:numPr>
              <w:spacing w:after="4"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использования методологий разработки системы (например, объектно-ориентированные технологии); </w:t>
            </w:r>
          </w:p>
          <w:p w14:paraId="227BF869" w14:textId="77777777" w:rsidR="006B35DA" w:rsidRPr="00046328" w:rsidRDefault="006B35DA" w:rsidP="00046328">
            <w:pPr>
              <w:numPr>
                <w:ilvl w:val="0"/>
                <w:numId w:val="29"/>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рассмотрения всех нормальных и ненормальных сценариев и обработки исключений; </w:t>
            </w:r>
          </w:p>
          <w:p w14:paraId="08F59F87" w14:textId="77777777" w:rsidR="006B35DA" w:rsidRPr="00046328" w:rsidRDefault="006B35DA" w:rsidP="00046328">
            <w:pPr>
              <w:numPr>
                <w:ilvl w:val="0"/>
                <w:numId w:val="30"/>
              </w:numPr>
              <w:spacing w:after="39"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соблюдения стандартов (например, соглашения по формату кода, руководства по стилю, дизайна пользовательского интерфейса, управления каталогами и файлами); </w:t>
            </w:r>
          </w:p>
          <w:p w14:paraId="51F5A72E" w14:textId="77777777" w:rsidR="006B35DA" w:rsidRPr="00046328" w:rsidRDefault="006B35DA" w:rsidP="00046328">
            <w:pPr>
              <w:numPr>
                <w:ilvl w:val="0"/>
                <w:numId w:val="30"/>
              </w:numPr>
              <w:spacing w:after="3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точного и постоянного контроля версий; </w:t>
            </w:r>
          </w:p>
          <w:p w14:paraId="581B5ED6" w14:textId="77777777" w:rsidR="006B35DA" w:rsidRPr="00046328" w:rsidRDefault="006B35DA" w:rsidP="00046328">
            <w:pPr>
              <w:numPr>
                <w:ilvl w:val="0"/>
                <w:numId w:val="30"/>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использования существующего кода в качестве основы для анализа и модификации; </w:t>
            </w:r>
          </w:p>
          <w:p w14:paraId="2D120A64" w14:textId="77777777" w:rsidR="006B35DA" w:rsidRPr="00046328" w:rsidRDefault="006B35DA" w:rsidP="00046328">
            <w:pPr>
              <w:numPr>
                <w:ilvl w:val="0"/>
                <w:numId w:val="30"/>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выбора наиболее подходящих средств разработки из предложенных вариантов. </w:t>
            </w:r>
          </w:p>
        </w:tc>
        <w:tc>
          <w:tcPr>
            <w:tcW w:w="1596" w:type="dxa"/>
            <w:gridSpan w:val="2"/>
            <w:shd w:val="solid" w:color="FFFFFF" w:themeColor="background1" w:fill="auto"/>
          </w:tcPr>
          <w:p w14:paraId="28255F38" w14:textId="77777777" w:rsidR="006B35DA" w:rsidRPr="00046328" w:rsidRDefault="006B35DA"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 </w:t>
            </w:r>
          </w:p>
        </w:tc>
      </w:tr>
      <w:tr w:rsidR="00046328" w:rsidRPr="00046328" w14:paraId="023417A0" w14:textId="77777777" w:rsidTr="0026260C">
        <w:tblPrEx>
          <w:tblCellMar>
            <w:top w:w="19" w:type="dxa"/>
            <w:right w:w="64" w:type="dxa"/>
          </w:tblCellMar>
        </w:tblPrEx>
        <w:trPr>
          <w:gridBefore w:val="1"/>
          <w:wBefore w:w="10" w:type="dxa"/>
          <w:trHeight w:val="5909"/>
        </w:trPr>
        <w:tc>
          <w:tcPr>
            <w:tcW w:w="518" w:type="dxa"/>
            <w:shd w:val="solid" w:color="FFFFFF" w:themeColor="background1" w:fill="auto"/>
          </w:tcPr>
          <w:p w14:paraId="1274E80C" w14:textId="77777777" w:rsidR="008B5E4C" w:rsidRPr="00046328" w:rsidRDefault="008B5E4C" w:rsidP="00046328">
            <w:pPr>
              <w:spacing w:after="0" w:line="240" w:lineRule="auto"/>
              <w:ind w:right="139"/>
              <w:jc w:val="center"/>
              <w:rPr>
                <w:rFonts w:ascii="Times New Roman" w:hAnsi="Times New Roman"/>
                <w:color w:val="000000" w:themeColor="text1"/>
              </w:rPr>
            </w:pPr>
            <w:r w:rsidRPr="00046328">
              <w:rPr>
                <w:rFonts w:ascii="Times New Roman" w:hAnsi="Times New Roman"/>
                <w:b/>
                <w:color w:val="000000" w:themeColor="text1"/>
              </w:rPr>
              <w:t xml:space="preserve"> </w:t>
            </w:r>
          </w:p>
        </w:tc>
        <w:tc>
          <w:tcPr>
            <w:tcW w:w="7347" w:type="dxa"/>
            <w:shd w:val="solid" w:color="FFFFFF" w:themeColor="background1" w:fill="auto"/>
          </w:tcPr>
          <w:p w14:paraId="29F6D8EC" w14:textId="77777777" w:rsidR="008B5E4C" w:rsidRPr="00046328" w:rsidRDefault="008B5E4C" w:rsidP="00046328">
            <w:pPr>
              <w:spacing w:after="29" w:line="240" w:lineRule="auto"/>
              <w:ind w:left="5"/>
              <w:rPr>
                <w:rFonts w:ascii="Times New Roman" w:hAnsi="Times New Roman"/>
                <w:color w:val="000000" w:themeColor="text1"/>
              </w:rPr>
            </w:pPr>
            <w:r w:rsidRPr="00046328">
              <w:rPr>
                <w:rFonts w:ascii="Times New Roman" w:hAnsi="Times New Roman"/>
                <w:color w:val="000000" w:themeColor="text1"/>
              </w:rPr>
              <w:t xml:space="preserve">Специалист должен уметь: </w:t>
            </w:r>
          </w:p>
          <w:p w14:paraId="7DEC90ED" w14:textId="77777777" w:rsidR="008B5E4C" w:rsidRPr="00046328" w:rsidRDefault="008B5E4C" w:rsidP="00046328">
            <w:pPr>
              <w:numPr>
                <w:ilvl w:val="0"/>
                <w:numId w:val="31"/>
              </w:numPr>
              <w:spacing w:after="3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использовать системы управления базами данных для построения, хранения и управления структурами и наборами данных для требуемой системы; </w:t>
            </w:r>
          </w:p>
          <w:p w14:paraId="7780C0F7" w14:textId="77777777" w:rsidR="008B5E4C" w:rsidRPr="00046328" w:rsidRDefault="008B5E4C" w:rsidP="00046328">
            <w:pPr>
              <w:numPr>
                <w:ilvl w:val="0"/>
                <w:numId w:val="31"/>
              </w:numPr>
              <w:spacing w:after="33"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использовать подходящие версии программного обеспечения, среды разработки и инструменты, предназначенные для изменения существующего и написания нового исходного кода клиент-серверного программного обеспечения; </w:t>
            </w:r>
          </w:p>
          <w:p w14:paraId="2177C116" w14:textId="77777777" w:rsidR="008B5E4C" w:rsidRPr="00046328" w:rsidRDefault="008B5E4C" w:rsidP="00046328">
            <w:pPr>
              <w:numPr>
                <w:ilvl w:val="0"/>
                <w:numId w:val="31"/>
              </w:numPr>
              <w:spacing w:after="3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использовать новейшие средства разработки программного обеспечения и среды для создания или изменения мобильных решений с использованием физических мобильных устройств в соответствии с требованиями клиента. </w:t>
            </w:r>
          </w:p>
          <w:p w14:paraId="0A373E7D" w14:textId="77777777" w:rsidR="008B5E4C" w:rsidRPr="00046328" w:rsidRDefault="008B5E4C" w:rsidP="00046328">
            <w:pPr>
              <w:numPr>
                <w:ilvl w:val="0"/>
                <w:numId w:val="31"/>
              </w:numPr>
              <w:spacing w:after="42"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использовать подходящие версии программного обеспечения, среды разработки и инструменты, предназначенные для изменения существующего и написания нового исходного кода для системной интеграции с использованием веб-решений, вебсервисов или единой подписки (например, с использованием службы каталогов) или API; </w:t>
            </w:r>
          </w:p>
          <w:p w14:paraId="0464FE8E" w14:textId="77777777" w:rsidR="008B5E4C" w:rsidRPr="00046328" w:rsidRDefault="008B5E4C" w:rsidP="00046328">
            <w:pPr>
              <w:numPr>
                <w:ilvl w:val="0"/>
                <w:numId w:val="31"/>
              </w:numPr>
              <w:spacing w:after="3"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определять и интегрировать соответствующие библиотеки и фреймворки в программные решения; </w:t>
            </w:r>
          </w:p>
          <w:p w14:paraId="31864974" w14:textId="77777777" w:rsidR="008B5E4C" w:rsidRPr="00046328" w:rsidRDefault="008B5E4C" w:rsidP="00046328">
            <w:pPr>
              <w:numPr>
                <w:ilvl w:val="0"/>
                <w:numId w:val="31"/>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строить и обслуживать многоуровневые приложения. </w:t>
            </w:r>
          </w:p>
          <w:p w14:paraId="07BCC601" w14:textId="77777777" w:rsidR="006B35DA" w:rsidRPr="00046328" w:rsidRDefault="006B35DA" w:rsidP="00046328">
            <w:pPr>
              <w:spacing w:after="0" w:line="240" w:lineRule="auto"/>
              <w:rPr>
                <w:rFonts w:ascii="Times New Roman" w:hAnsi="Times New Roman"/>
                <w:color w:val="000000" w:themeColor="text1"/>
              </w:rPr>
            </w:pPr>
          </w:p>
        </w:tc>
        <w:tc>
          <w:tcPr>
            <w:tcW w:w="1596" w:type="dxa"/>
            <w:gridSpan w:val="2"/>
            <w:shd w:val="solid" w:color="FFFFFF" w:themeColor="background1" w:fill="auto"/>
          </w:tcPr>
          <w:p w14:paraId="7004C630"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 </w:t>
            </w:r>
          </w:p>
        </w:tc>
      </w:tr>
      <w:tr w:rsidR="00046328" w:rsidRPr="00046328" w14:paraId="4A559367" w14:textId="77777777" w:rsidTr="00046328">
        <w:tblPrEx>
          <w:tblCellMar>
            <w:top w:w="19" w:type="dxa"/>
            <w:right w:w="64" w:type="dxa"/>
          </w:tblCellMar>
        </w:tblPrEx>
        <w:trPr>
          <w:gridBefore w:val="1"/>
          <w:wBefore w:w="10" w:type="dxa"/>
          <w:trHeight w:val="344"/>
        </w:trPr>
        <w:tc>
          <w:tcPr>
            <w:tcW w:w="518" w:type="dxa"/>
            <w:shd w:val="solid" w:color="FFFFFF" w:themeColor="background1" w:fill="auto"/>
          </w:tcPr>
          <w:p w14:paraId="237B1617" w14:textId="77777777" w:rsidR="008B5E4C" w:rsidRPr="00046328" w:rsidRDefault="008B5E4C" w:rsidP="00046328">
            <w:pPr>
              <w:spacing w:after="0" w:line="240" w:lineRule="auto"/>
              <w:ind w:right="69"/>
              <w:jc w:val="right"/>
              <w:rPr>
                <w:rFonts w:ascii="Times New Roman" w:hAnsi="Times New Roman"/>
                <w:color w:val="000000" w:themeColor="text1"/>
              </w:rPr>
            </w:pPr>
            <w:r w:rsidRPr="00046328">
              <w:rPr>
                <w:rFonts w:ascii="Times New Roman" w:hAnsi="Times New Roman"/>
                <w:b/>
                <w:color w:val="000000" w:themeColor="text1"/>
              </w:rPr>
              <w:t xml:space="preserve">6 </w:t>
            </w:r>
          </w:p>
        </w:tc>
        <w:tc>
          <w:tcPr>
            <w:tcW w:w="7347" w:type="dxa"/>
            <w:shd w:val="solid" w:color="FFFFFF" w:themeColor="background1" w:fill="auto"/>
          </w:tcPr>
          <w:p w14:paraId="440B3657" w14:textId="77777777" w:rsidR="008B5E4C" w:rsidRPr="00046328" w:rsidRDefault="008B5E4C" w:rsidP="00046328">
            <w:pPr>
              <w:spacing w:after="0" w:line="240" w:lineRule="auto"/>
              <w:ind w:left="5"/>
              <w:rPr>
                <w:rFonts w:ascii="Times New Roman" w:hAnsi="Times New Roman"/>
                <w:color w:val="000000" w:themeColor="text1"/>
              </w:rPr>
            </w:pPr>
            <w:r w:rsidRPr="00046328">
              <w:rPr>
                <w:rFonts w:ascii="Times New Roman" w:hAnsi="Times New Roman"/>
                <w:b/>
                <w:color w:val="000000" w:themeColor="text1"/>
              </w:rPr>
              <w:t xml:space="preserve">Тестирование программных решений </w:t>
            </w:r>
          </w:p>
        </w:tc>
        <w:tc>
          <w:tcPr>
            <w:tcW w:w="1596" w:type="dxa"/>
            <w:gridSpan w:val="2"/>
            <w:shd w:val="solid" w:color="FFFFFF" w:themeColor="background1" w:fill="auto"/>
          </w:tcPr>
          <w:p w14:paraId="7D308B1B"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5 </w:t>
            </w:r>
          </w:p>
        </w:tc>
      </w:tr>
      <w:tr w:rsidR="00046328" w:rsidRPr="00046328" w14:paraId="274AE958" w14:textId="77777777" w:rsidTr="0026260C">
        <w:tblPrEx>
          <w:tblCellMar>
            <w:top w:w="19" w:type="dxa"/>
            <w:right w:w="64" w:type="dxa"/>
          </w:tblCellMar>
        </w:tblPrEx>
        <w:trPr>
          <w:gridBefore w:val="1"/>
          <w:wBefore w:w="10" w:type="dxa"/>
          <w:trHeight w:val="1378"/>
        </w:trPr>
        <w:tc>
          <w:tcPr>
            <w:tcW w:w="518" w:type="dxa"/>
            <w:shd w:val="solid" w:color="FFFFFF" w:themeColor="background1" w:fill="auto"/>
          </w:tcPr>
          <w:p w14:paraId="5004B55A" w14:textId="77777777" w:rsidR="008B5E4C" w:rsidRPr="00046328" w:rsidRDefault="008B5E4C" w:rsidP="00046328">
            <w:pPr>
              <w:spacing w:after="0" w:line="240" w:lineRule="auto"/>
              <w:ind w:right="139"/>
              <w:jc w:val="center"/>
              <w:rPr>
                <w:rFonts w:ascii="Times New Roman" w:hAnsi="Times New Roman"/>
                <w:color w:val="000000" w:themeColor="text1"/>
              </w:rPr>
            </w:pPr>
            <w:r w:rsidRPr="00046328">
              <w:rPr>
                <w:rFonts w:ascii="Times New Roman" w:hAnsi="Times New Roman"/>
                <w:b/>
                <w:color w:val="000000" w:themeColor="text1"/>
              </w:rPr>
              <w:t xml:space="preserve"> </w:t>
            </w:r>
          </w:p>
        </w:tc>
        <w:tc>
          <w:tcPr>
            <w:tcW w:w="7347" w:type="dxa"/>
            <w:shd w:val="solid" w:color="FFFFFF" w:themeColor="background1" w:fill="auto"/>
          </w:tcPr>
          <w:p w14:paraId="5FAE1CDA" w14:textId="77777777" w:rsidR="008B5E4C" w:rsidRPr="00046328" w:rsidRDefault="008B5E4C" w:rsidP="00046328">
            <w:pPr>
              <w:spacing w:after="29" w:line="240" w:lineRule="auto"/>
              <w:ind w:left="5"/>
              <w:rPr>
                <w:rFonts w:ascii="Times New Roman" w:hAnsi="Times New Roman"/>
                <w:color w:val="000000" w:themeColor="text1"/>
              </w:rPr>
            </w:pPr>
            <w:r w:rsidRPr="00046328">
              <w:rPr>
                <w:rFonts w:ascii="Times New Roman" w:hAnsi="Times New Roman"/>
                <w:color w:val="000000" w:themeColor="text1"/>
              </w:rPr>
              <w:t xml:space="preserve">Специалист должен знать и понимать: </w:t>
            </w:r>
          </w:p>
          <w:p w14:paraId="3595CB43" w14:textId="77777777" w:rsidR="008B5E4C" w:rsidRPr="00046328" w:rsidRDefault="008B5E4C" w:rsidP="00046328">
            <w:pPr>
              <w:numPr>
                <w:ilvl w:val="0"/>
                <w:numId w:val="32"/>
              </w:numPr>
              <w:spacing w:after="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принципы устранения распространенных проблем программных решений; </w:t>
            </w:r>
          </w:p>
          <w:p w14:paraId="4EA38AAD" w14:textId="77777777" w:rsidR="008B5E4C" w:rsidRPr="00046328" w:rsidRDefault="008B5E4C" w:rsidP="00046328">
            <w:pPr>
              <w:numPr>
                <w:ilvl w:val="0"/>
                <w:numId w:val="32"/>
              </w:numPr>
              <w:spacing w:after="31"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отладки программных решений; </w:t>
            </w:r>
          </w:p>
          <w:p w14:paraId="730BF7AB" w14:textId="77777777" w:rsidR="008B5E4C" w:rsidRPr="00046328" w:rsidRDefault="008B5E4C" w:rsidP="00046328">
            <w:pPr>
              <w:numPr>
                <w:ilvl w:val="0"/>
                <w:numId w:val="32"/>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важность тщательного тестирования программных решений. </w:t>
            </w:r>
          </w:p>
        </w:tc>
        <w:tc>
          <w:tcPr>
            <w:tcW w:w="1596" w:type="dxa"/>
            <w:gridSpan w:val="2"/>
            <w:shd w:val="solid" w:color="FFFFFF" w:themeColor="background1" w:fill="auto"/>
          </w:tcPr>
          <w:p w14:paraId="2D295FBF"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 </w:t>
            </w:r>
          </w:p>
        </w:tc>
      </w:tr>
      <w:tr w:rsidR="00046328" w:rsidRPr="00046328" w14:paraId="412242C8" w14:textId="77777777" w:rsidTr="0026260C">
        <w:tblPrEx>
          <w:tblCellMar>
            <w:top w:w="19" w:type="dxa"/>
            <w:right w:w="64" w:type="dxa"/>
          </w:tblCellMar>
        </w:tblPrEx>
        <w:trPr>
          <w:gridBefore w:val="1"/>
          <w:wBefore w:w="10" w:type="dxa"/>
          <w:trHeight w:val="1207"/>
        </w:trPr>
        <w:tc>
          <w:tcPr>
            <w:tcW w:w="518" w:type="dxa"/>
            <w:shd w:val="solid" w:color="FFFFFF" w:themeColor="background1" w:fill="auto"/>
          </w:tcPr>
          <w:p w14:paraId="7FE6AF54" w14:textId="77777777" w:rsidR="006B35DA" w:rsidRPr="00046328" w:rsidRDefault="006B35DA" w:rsidP="00046328">
            <w:pPr>
              <w:spacing w:after="0" w:line="240" w:lineRule="auto"/>
              <w:ind w:right="139"/>
              <w:jc w:val="center"/>
              <w:rPr>
                <w:rFonts w:ascii="Times New Roman" w:hAnsi="Times New Roman"/>
                <w:color w:val="000000" w:themeColor="text1"/>
              </w:rPr>
            </w:pPr>
            <w:r w:rsidRPr="00046328">
              <w:rPr>
                <w:rFonts w:ascii="Times New Roman" w:hAnsi="Times New Roman"/>
                <w:b/>
                <w:color w:val="000000" w:themeColor="text1"/>
              </w:rPr>
              <w:t xml:space="preserve"> </w:t>
            </w:r>
          </w:p>
        </w:tc>
        <w:tc>
          <w:tcPr>
            <w:tcW w:w="7347" w:type="dxa"/>
            <w:shd w:val="solid" w:color="FFFFFF" w:themeColor="background1" w:fill="auto"/>
          </w:tcPr>
          <w:p w14:paraId="4FE12BF7" w14:textId="77777777" w:rsidR="006B35DA" w:rsidRPr="00046328" w:rsidRDefault="006B35DA" w:rsidP="00046328">
            <w:pPr>
              <w:spacing w:after="28" w:line="240" w:lineRule="auto"/>
              <w:ind w:left="5"/>
              <w:rPr>
                <w:rFonts w:ascii="Times New Roman" w:hAnsi="Times New Roman"/>
                <w:color w:val="000000" w:themeColor="text1"/>
              </w:rPr>
            </w:pPr>
            <w:r w:rsidRPr="00046328">
              <w:rPr>
                <w:rFonts w:ascii="Times New Roman" w:hAnsi="Times New Roman"/>
                <w:color w:val="000000" w:themeColor="text1"/>
              </w:rPr>
              <w:t xml:space="preserve">Специалист должен уметь: </w:t>
            </w:r>
          </w:p>
          <w:p w14:paraId="0C6085B7" w14:textId="77777777" w:rsidR="006B35DA" w:rsidRPr="00046328" w:rsidRDefault="006B35DA" w:rsidP="00046328">
            <w:pPr>
              <w:spacing w:after="0" w:line="240" w:lineRule="auto"/>
              <w:ind w:left="223"/>
              <w:rPr>
                <w:rFonts w:ascii="Times New Roman" w:hAnsi="Times New Roman"/>
                <w:color w:val="000000" w:themeColor="text1"/>
              </w:rPr>
            </w:pPr>
            <w:r w:rsidRPr="00046328">
              <w:rPr>
                <w:rFonts w:ascii="Times New Roman" w:eastAsia="Arial" w:hAnsi="Times New Roman"/>
                <w:color w:val="000000" w:themeColor="text1"/>
              </w:rPr>
              <w:t xml:space="preserve">• </w:t>
            </w:r>
            <w:r w:rsidRPr="00046328">
              <w:rPr>
                <w:rFonts w:ascii="Times New Roman" w:hAnsi="Times New Roman"/>
                <w:color w:val="000000" w:themeColor="text1"/>
              </w:rPr>
              <w:t xml:space="preserve">осуществлять отладку программных решений; </w:t>
            </w:r>
          </w:p>
          <w:p w14:paraId="6DF66EEE" w14:textId="77777777" w:rsidR="006B35DA" w:rsidRPr="00046328" w:rsidRDefault="006B35DA" w:rsidP="00046328">
            <w:pPr>
              <w:numPr>
                <w:ilvl w:val="0"/>
                <w:numId w:val="33"/>
              </w:numPr>
              <w:spacing w:after="6"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разрабатывать тест-кейсы и проверять результаты тест-кейсов; </w:t>
            </w:r>
          </w:p>
          <w:p w14:paraId="220A9C2B" w14:textId="77777777" w:rsidR="006B35DA" w:rsidRPr="00046328" w:rsidRDefault="006B35DA" w:rsidP="00046328">
            <w:pPr>
              <w:numPr>
                <w:ilvl w:val="0"/>
                <w:numId w:val="33"/>
              </w:numPr>
              <w:spacing w:after="0" w:line="240" w:lineRule="auto"/>
              <w:ind w:hanging="360"/>
              <w:rPr>
                <w:rFonts w:ascii="Times New Roman" w:hAnsi="Times New Roman"/>
                <w:color w:val="000000" w:themeColor="text1"/>
              </w:rPr>
            </w:pPr>
            <w:r w:rsidRPr="00046328">
              <w:rPr>
                <w:rFonts w:ascii="Times New Roman" w:hAnsi="Times New Roman"/>
                <w:color w:val="000000" w:themeColor="text1"/>
              </w:rPr>
              <w:t xml:space="preserve">устранять и исправлять ошибки в программных решениях. </w:t>
            </w:r>
          </w:p>
        </w:tc>
        <w:tc>
          <w:tcPr>
            <w:tcW w:w="1596" w:type="dxa"/>
            <w:gridSpan w:val="2"/>
            <w:shd w:val="solid" w:color="FFFFFF" w:themeColor="background1" w:fill="auto"/>
          </w:tcPr>
          <w:p w14:paraId="0C15F345" w14:textId="77777777" w:rsidR="006B35DA" w:rsidRPr="00046328" w:rsidRDefault="006B35DA"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 </w:t>
            </w:r>
          </w:p>
        </w:tc>
      </w:tr>
      <w:tr w:rsidR="00046328" w:rsidRPr="00046328" w14:paraId="0142127E" w14:textId="77777777" w:rsidTr="00046328">
        <w:tblPrEx>
          <w:tblCellMar>
            <w:top w:w="19" w:type="dxa"/>
            <w:right w:w="64" w:type="dxa"/>
          </w:tblCellMar>
        </w:tblPrEx>
        <w:trPr>
          <w:gridBefore w:val="1"/>
          <w:wBefore w:w="10" w:type="dxa"/>
          <w:trHeight w:val="345"/>
        </w:trPr>
        <w:tc>
          <w:tcPr>
            <w:tcW w:w="518" w:type="dxa"/>
            <w:shd w:val="solid" w:color="FFFFFF" w:themeColor="background1" w:fill="auto"/>
          </w:tcPr>
          <w:p w14:paraId="5A68CCA5" w14:textId="77777777" w:rsidR="008B5E4C" w:rsidRPr="00046328" w:rsidRDefault="008B5E4C" w:rsidP="00046328">
            <w:pPr>
              <w:spacing w:after="0" w:line="240" w:lineRule="auto"/>
              <w:ind w:right="88"/>
              <w:jc w:val="center"/>
              <w:rPr>
                <w:rFonts w:ascii="Times New Roman" w:hAnsi="Times New Roman"/>
                <w:color w:val="000000" w:themeColor="text1"/>
              </w:rPr>
            </w:pPr>
            <w:r w:rsidRPr="00046328">
              <w:rPr>
                <w:rFonts w:ascii="Times New Roman" w:hAnsi="Times New Roman"/>
                <w:b/>
                <w:color w:val="000000" w:themeColor="text1"/>
              </w:rPr>
              <w:t xml:space="preserve"> </w:t>
            </w:r>
          </w:p>
        </w:tc>
        <w:tc>
          <w:tcPr>
            <w:tcW w:w="7347" w:type="dxa"/>
            <w:shd w:val="solid" w:color="FFFFFF" w:themeColor="background1" w:fill="auto"/>
          </w:tcPr>
          <w:p w14:paraId="017FB58E" w14:textId="77777777" w:rsidR="008B5E4C" w:rsidRPr="00046328" w:rsidRDefault="008B5E4C" w:rsidP="00046328">
            <w:pPr>
              <w:spacing w:after="0" w:line="240" w:lineRule="auto"/>
              <w:ind w:left="5"/>
              <w:rPr>
                <w:rFonts w:ascii="Times New Roman" w:hAnsi="Times New Roman"/>
                <w:color w:val="000000" w:themeColor="text1"/>
              </w:rPr>
            </w:pPr>
            <w:r w:rsidRPr="00046328">
              <w:rPr>
                <w:rFonts w:ascii="Times New Roman" w:hAnsi="Times New Roman"/>
                <w:b/>
                <w:color w:val="000000" w:themeColor="text1"/>
              </w:rPr>
              <w:t xml:space="preserve">Всего </w:t>
            </w:r>
          </w:p>
        </w:tc>
        <w:tc>
          <w:tcPr>
            <w:tcW w:w="1596" w:type="dxa"/>
            <w:gridSpan w:val="2"/>
            <w:shd w:val="solid" w:color="FFFFFF" w:themeColor="background1" w:fill="auto"/>
          </w:tcPr>
          <w:p w14:paraId="1B64B35F" w14:textId="77777777" w:rsidR="008B5E4C" w:rsidRPr="00046328" w:rsidRDefault="008B5E4C" w:rsidP="00046328">
            <w:pPr>
              <w:spacing w:after="0" w:line="240" w:lineRule="auto"/>
              <w:ind w:left="6"/>
              <w:rPr>
                <w:rFonts w:ascii="Times New Roman" w:hAnsi="Times New Roman"/>
                <w:color w:val="000000" w:themeColor="text1"/>
              </w:rPr>
            </w:pPr>
            <w:r w:rsidRPr="00046328">
              <w:rPr>
                <w:rFonts w:ascii="Times New Roman" w:hAnsi="Times New Roman"/>
                <w:b/>
                <w:color w:val="000000" w:themeColor="text1"/>
              </w:rPr>
              <w:t xml:space="preserve">100 </w:t>
            </w:r>
          </w:p>
        </w:tc>
      </w:tr>
    </w:tbl>
    <w:p w14:paraId="5ECC159F" w14:textId="77777777" w:rsidR="008B5E4C" w:rsidRPr="008B5E4C" w:rsidRDefault="008B5E4C" w:rsidP="008B5E4C">
      <w:pPr>
        <w:spacing w:after="20" w:line="259" w:lineRule="auto"/>
        <w:ind w:left="730"/>
        <w:rPr>
          <w:rFonts w:ascii="Times New Roman" w:hAnsi="Times New Roman"/>
        </w:rPr>
      </w:pPr>
      <w:r w:rsidRPr="008B5E4C">
        <w:rPr>
          <w:rFonts w:ascii="Times New Roman" w:hAnsi="Times New Roman"/>
          <w:b/>
        </w:rPr>
        <w:lastRenderedPageBreak/>
        <w:t xml:space="preserve"> </w:t>
      </w:r>
    </w:p>
    <w:p w14:paraId="56664C8A" w14:textId="77777777" w:rsidR="008B5E4C" w:rsidRPr="008B5E4C" w:rsidRDefault="008B5E4C" w:rsidP="008B5E4C">
      <w:pPr>
        <w:ind w:left="161" w:right="840" w:firstLine="569"/>
        <w:rPr>
          <w:rFonts w:ascii="Times New Roman" w:hAnsi="Times New Roman"/>
        </w:rPr>
      </w:pPr>
      <w:r w:rsidRPr="008B5E4C">
        <w:rPr>
          <w:rFonts w:ascii="Times New Roman" w:hAnsi="Times New Roman"/>
        </w:rPr>
        <w:t xml:space="preserve">В рамках комплекта оценочной документации проверяются знания, умения, навыки применения инструментов и механизмов актуальной версии технологической платформы «1С: Предприятие 8»: </w:t>
      </w:r>
    </w:p>
    <w:tbl>
      <w:tblPr>
        <w:tblStyle w:val="TableGrid"/>
        <w:tblW w:w="9641" w:type="dxa"/>
        <w:tblInd w:w="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solid" w:color="FFFFFF" w:themeColor="background1" w:fill="auto"/>
        <w:tblCellMar>
          <w:top w:w="19" w:type="dxa"/>
          <w:left w:w="245" w:type="dxa"/>
          <w:right w:w="39" w:type="dxa"/>
        </w:tblCellMar>
        <w:tblLook w:val="04A0" w:firstRow="1" w:lastRow="0" w:firstColumn="1" w:lastColumn="0" w:noHBand="0" w:noVBand="1"/>
      </w:tblPr>
      <w:tblGrid>
        <w:gridCol w:w="635"/>
        <w:gridCol w:w="9006"/>
      </w:tblGrid>
      <w:tr w:rsidR="00046328" w:rsidRPr="00CC0486" w14:paraId="7908F53F" w14:textId="77777777" w:rsidTr="00046328">
        <w:trPr>
          <w:trHeight w:val="345"/>
        </w:trPr>
        <w:tc>
          <w:tcPr>
            <w:tcW w:w="635" w:type="dxa"/>
            <w:shd w:val="solid" w:color="FFFFFF" w:themeColor="background1" w:fill="auto"/>
          </w:tcPr>
          <w:p w14:paraId="2D933AAD" w14:textId="77777777" w:rsidR="008B5E4C" w:rsidRPr="00CC0486" w:rsidRDefault="008B5E4C" w:rsidP="008B5E4C">
            <w:pPr>
              <w:spacing w:after="0" w:line="259" w:lineRule="auto"/>
              <w:ind w:right="134"/>
              <w:jc w:val="center"/>
              <w:rPr>
                <w:rFonts w:ascii="Times New Roman" w:hAnsi="Times New Roman"/>
                <w:color w:val="000000" w:themeColor="text1"/>
              </w:rPr>
            </w:pPr>
            <w:r w:rsidRPr="00CC0486">
              <w:rPr>
                <w:rFonts w:ascii="Times New Roman" w:hAnsi="Times New Roman"/>
                <w:b/>
                <w:color w:val="000000" w:themeColor="text1"/>
              </w:rPr>
              <w:t xml:space="preserve">1 </w:t>
            </w:r>
          </w:p>
        </w:tc>
        <w:tc>
          <w:tcPr>
            <w:tcW w:w="9006" w:type="dxa"/>
            <w:shd w:val="solid" w:color="FFFFFF" w:themeColor="background1" w:fill="auto"/>
          </w:tcPr>
          <w:p w14:paraId="043ED1F2" w14:textId="77777777" w:rsidR="008B5E4C" w:rsidRPr="00CC0486" w:rsidRDefault="008B5E4C" w:rsidP="008B5E4C">
            <w:pPr>
              <w:spacing w:after="0" w:line="259" w:lineRule="auto"/>
              <w:ind w:left="4"/>
              <w:rPr>
                <w:rFonts w:ascii="Times New Roman" w:hAnsi="Times New Roman"/>
                <w:color w:val="000000" w:themeColor="text1"/>
              </w:rPr>
            </w:pPr>
            <w:r w:rsidRPr="00CC0486">
              <w:rPr>
                <w:rFonts w:ascii="Times New Roman" w:hAnsi="Times New Roman"/>
                <w:b/>
                <w:color w:val="000000" w:themeColor="text1"/>
              </w:rPr>
              <w:t xml:space="preserve">Работа с общими объектами </w:t>
            </w:r>
          </w:p>
        </w:tc>
      </w:tr>
      <w:tr w:rsidR="00046328" w:rsidRPr="00CC0486" w14:paraId="5835FA78" w14:textId="77777777" w:rsidTr="00046328">
        <w:trPr>
          <w:trHeight w:val="2946"/>
        </w:trPr>
        <w:tc>
          <w:tcPr>
            <w:tcW w:w="635" w:type="dxa"/>
            <w:shd w:val="solid" w:color="FFFFFF" w:themeColor="background1" w:fill="auto"/>
          </w:tcPr>
          <w:p w14:paraId="67B564E6"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34ECC4DD" w14:textId="77777777" w:rsidR="008B5E4C" w:rsidRPr="00CC0486" w:rsidRDefault="008B5E4C" w:rsidP="00405A55">
            <w:pPr>
              <w:numPr>
                <w:ilvl w:val="0"/>
                <w:numId w:val="34"/>
              </w:numPr>
              <w:spacing w:after="28"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Подсистемы </w:t>
            </w:r>
          </w:p>
          <w:p w14:paraId="7A492F0B" w14:textId="77777777" w:rsidR="008B5E4C" w:rsidRPr="00CC0486" w:rsidRDefault="008B5E4C" w:rsidP="00405A55">
            <w:pPr>
              <w:numPr>
                <w:ilvl w:val="0"/>
                <w:numId w:val="34"/>
              </w:numPr>
              <w:spacing w:after="18"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Общие модули </w:t>
            </w:r>
          </w:p>
          <w:p w14:paraId="649EB440" w14:textId="77777777" w:rsidR="008B5E4C" w:rsidRPr="00CC0486" w:rsidRDefault="008B5E4C" w:rsidP="00405A55">
            <w:pPr>
              <w:numPr>
                <w:ilvl w:val="0"/>
                <w:numId w:val="34"/>
              </w:numPr>
              <w:spacing w:after="28"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Роли </w:t>
            </w:r>
          </w:p>
          <w:p w14:paraId="3775F3CF" w14:textId="77777777" w:rsidR="008B5E4C" w:rsidRPr="00CC0486" w:rsidRDefault="008B5E4C" w:rsidP="00405A55">
            <w:pPr>
              <w:numPr>
                <w:ilvl w:val="0"/>
                <w:numId w:val="34"/>
              </w:numPr>
              <w:spacing w:after="27"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Планы обмена </w:t>
            </w:r>
          </w:p>
          <w:p w14:paraId="43173001" w14:textId="77777777" w:rsidR="008B5E4C" w:rsidRPr="00CC0486" w:rsidRDefault="008B5E4C" w:rsidP="00405A55">
            <w:pPr>
              <w:numPr>
                <w:ilvl w:val="0"/>
                <w:numId w:val="34"/>
              </w:numPr>
              <w:spacing w:after="25"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Общие формы </w:t>
            </w:r>
          </w:p>
          <w:p w14:paraId="6B996E1A" w14:textId="77777777" w:rsidR="008B5E4C" w:rsidRPr="00CC0486" w:rsidRDefault="008B5E4C" w:rsidP="00405A55">
            <w:pPr>
              <w:numPr>
                <w:ilvl w:val="0"/>
                <w:numId w:val="34"/>
              </w:numPr>
              <w:spacing w:after="28"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Общие команды </w:t>
            </w:r>
          </w:p>
          <w:p w14:paraId="7821D02E" w14:textId="77777777" w:rsidR="008B5E4C" w:rsidRPr="00CC0486" w:rsidRDefault="008B5E4C" w:rsidP="00405A55">
            <w:pPr>
              <w:numPr>
                <w:ilvl w:val="0"/>
                <w:numId w:val="34"/>
              </w:numPr>
              <w:spacing w:after="28"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Группы команд </w:t>
            </w:r>
          </w:p>
          <w:p w14:paraId="443C74EA" w14:textId="77777777" w:rsidR="008B5E4C" w:rsidRPr="00CC0486" w:rsidRDefault="008B5E4C" w:rsidP="00405A55">
            <w:pPr>
              <w:numPr>
                <w:ilvl w:val="0"/>
                <w:numId w:val="34"/>
              </w:numPr>
              <w:spacing w:after="6"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Общие картинки </w:t>
            </w:r>
          </w:p>
          <w:p w14:paraId="5E5E06C1" w14:textId="77777777" w:rsidR="008B5E4C" w:rsidRPr="00CC0486" w:rsidRDefault="008B5E4C" w:rsidP="00405A55">
            <w:pPr>
              <w:numPr>
                <w:ilvl w:val="0"/>
                <w:numId w:val="34"/>
              </w:numPr>
              <w:spacing w:after="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WS-ссылки </w:t>
            </w:r>
          </w:p>
        </w:tc>
      </w:tr>
      <w:tr w:rsidR="00046328" w:rsidRPr="00CC0486" w14:paraId="56DCE101" w14:textId="77777777" w:rsidTr="00046328">
        <w:trPr>
          <w:trHeight w:val="345"/>
        </w:trPr>
        <w:tc>
          <w:tcPr>
            <w:tcW w:w="635" w:type="dxa"/>
            <w:shd w:val="solid" w:color="FFFFFF" w:themeColor="background1" w:fill="auto"/>
          </w:tcPr>
          <w:p w14:paraId="29D6BE10" w14:textId="77777777" w:rsidR="008B5E4C" w:rsidRPr="00CC0486" w:rsidRDefault="008B5E4C" w:rsidP="008B5E4C">
            <w:pPr>
              <w:spacing w:after="0" w:line="259" w:lineRule="auto"/>
              <w:ind w:right="134"/>
              <w:jc w:val="center"/>
              <w:rPr>
                <w:rFonts w:ascii="Times New Roman" w:hAnsi="Times New Roman"/>
                <w:color w:val="000000" w:themeColor="text1"/>
              </w:rPr>
            </w:pPr>
            <w:r w:rsidRPr="00CC0486">
              <w:rPr>
                <w:rFonts w:ascii="Times New Roman" w:hAnsi="Times New Roman"/>
                <w:b/>
                <w:color w:val="000000" w:themeColor="text1"/>
              </w:rPr>
              <w:t xml:space="preserve">2 </w:t>
            </w:r>
          </w:p>
        </w:tc>
        <w:tc>
          <w:tcPr>
            <w:tcW w:w="9006" w:type="dxa"/>
            <w:shd w:val="solid" w:color="FFFFFF" w:themeColor="background1" w:fill="auto"/>
          </w:tcPr>
          <w:p w14:paraId="2E4637F1" w14:textId="77777777" w:rsidR="008B5E4C" w:rsidRPr="00CC0486" w:rsidRDefault="008B5E4C" w:rsidP="008B5E4C">
            <w:pPr>
              <w:spacing w:after="0" w:line="259" w:lineRule="auto"/>
              <w:ind w:left="4"/>
              <w:rPr>
                <w:rFonts w:ascii="Times New Roman" w:hAnsi="Times New Roman"/>
                <w:color w:val="000000" w:themeColor="text1"/>
              </w:rPr>
            </w:pPr>
            <w:r w:rsidRPr="00CC0486">
              <w:rPr>
                <w:rFonts w:ascii="Times New Roman" w:hAnsi="Times New Roman"/>
                <w:b/>
                <w:color w:val="000000" w:themeColor="text1"/>
              </w:rPr>
              <w:t xml:space="preserve">Работа с пользователями системы </w:t>
            </w:r>
          </w:p>
        </w:tc>
      </w:tr>
      <w:tr w:rsidR="00046328" w:rsidRPr="00CC0486" w14:paraId="7F7B932D" w14:textId="77777777" w:rsidTr="00046328">
        <w:trPr>
          <w:trHeight w:val="1007"/>
        </w:trPr>
        <w:tc>
          <w:tcPr>
            <w:tcW w:w="635" w:type="dxa"/>
            <w:shd w:val="solid" w:color="FFFFFF" w:themeColor="background1" w:fill="auto"/>
          </w:tcPr>
          <w:p w14:paraId="72B0D600"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050EBAC2" w14:textId="77777777" w:rsidR="008B5E4C" w:rsidRPr="00CC0486" w:rsidRDefault="008B5E4C" w:rsidP="00405A55">
            <w:pPr>
              <w:numPr>
                <w:ilvl w:val="0"/>
                <w:numId w:val="35"/>
              </w:numPr>
              <w:spacing w:after="3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Создание </w:t>
            </w:r>
          </w:p>
          <w:p w14:paraId="211F6897" w14:textId="77777777" w:rsidR="008B5E4C" w:rsidRPr="00CC0486" w:rsidRDefault="008B5E4C" w:rsidP="00405A55">
            <w:pPr>
              <w:numPr>
                <w:ilvl w:val="0"/>
                <w:numId w:val="35"/>
              </w:numPr>
              <w:spacing w:after="28"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Настройка доступных ролей </w:t>
            </w:r>
          </w:p>
          <w:p w14:paraId="4CFC209A" w14:textId="77777777" w:rsidR="008B5E4C" w:rsidRPr="00CC0486" w:rsidRDefault="008B5E4C" w:rsidP="00405A55">
            <w:pPr>
              <w:numPr>
                <w:ilvl w:val="0"/>
                <w:numId w:val="35"/>
              </w:numPr>
              <w:spacing w:after="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Чтение данных </w:t>
            </w:r>
          </w:p>
        </w:tc>
      </w:tr>
      <w:tr w:rsidR="00046328" w:rsidRPr="00CC0486" w14:paraId="108356DF" w14:textId="77777777" w:rsidTr="00046328">
        <w:trPr>
          <w:trHeight w:val="344"/>
        </w:trPr>
        <w:tc>
          <w:tcPr>
            <w:tcW w:w="635" w:type="dxa"/>
            <w:shd w:val="solid" w:color="FFFFFF" w:themeColor="background1" w:fill="auto"/>
          </w:tcPr>
          <w:p w14:paraId="42CA2061" w14:textId="77777777" w:rsidR="008B5E4C" w:rsidRPr="00CC0486" w:rsidRDefault="008B5E4C" w:rsidP="008B5E4C">
            <w:pPr>
              <w:spacing w:after="0" w:line="259" w:lineRule="auto"/>
              <w:ind w:right="134"/>
              <w:jc w:val="center"/>
              <w:rPr>
                <w:rFonts w:ascii="Times New Roman" w:hAnsi="Times New Roman"/>
                <w:color w:val="000000" w:themeColor="text1"/>
              </w:rPr>
            </w:pPr>
            <w:r w:rsidRPr="00CC0486">
              <w:rPr>
                <w:rFonts w:ascii="Times New Roman" w:hAnsi="Times New Roman"/>
                <w:b/>
                <w:color w:val="000000" w:themeColor="text1"/>
              </w:rPr>
              <w:t xml:space="preserve">3 </w:t>
            </w:r>
          </w:p>
        </w:tc>
        <w:tc>
          <w:tcPr>
            <w:tcW w:w="9006" w:type="dxa"/>
            <w:shd w:val="solid" w:color="FFFFFF" w:themeColor="background1" w:fill="auto"/>
          </w:tcPr>
          <w:p w14:paraId="5F490CF7" w14:textId="77777777" w:rsidR="008B5E4C" w:rsidRPr="00CC0486" w:rsidRDefault="008B5E4C" w:rsidP="008B5E4C">
            <w:pPr>
              <w:spacing w:after="0" w:line="259" w:lineRule="auto"/>
              <w:ind w:left="4"/>
              <w:rPr>
                <w:rFonts w:ascii="Times New Roman" w:hAnsi="Times New Roman"/>
                <w:color w:val="000000" w:themeColor="text1"/>
              </w:rPr>
            </w:pPr>
            <w:r w:rsidRPr="00CC0486">
              <w:rPr>
                <w:rFonts w:ascii="Times New Roman" w:hAnsi="Times New Roman"/>
                <w:b/>
                <w:color w:val="000000" w:themeColor="text1"/>
              </w:rPr>
              <w:t xml:space="preserve">Работа с прикладными объектами ссылочного вида </w:t>
            </w:r>
          </w:p>
        </w:tc>
      </w:tr>
      <w:tr w:rsidR="00046328" w:rsidRPr="00CC0486" w14:paraId="06DB899E" w14:textId="77777777" w:rsidTr="00046328">
        <w:trPr>
          <w:trHeight w:val="1654"/>
        </w:trPr>
        <w:tc>
          <w:tcPr>
            <w:tcW w:w="635" w:type="dxa"/>
            <w:shd w:val="solid" w:color="FFFFFF" w:themeColor="background1" w:fill="auto"/>
          </w:tcPr>
          <w:p w14:paraId="19A85526"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69D745C1" w14:textId="77777777" w:rsidR="008B5E4C" w:rsidRPr="00CC0486" w:rsidRDefault="008B5E4C" w:rsidP="00405A55">
            <w:pPr>
              <w:numPr>
                <w:ilvl w:val="0"/>
                <w:numId w:val="36"/>
              </w:numPr>
              <w:spacing w:after="28"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Константами </w:t>
            </w:r>
          </w:p>
          <w:p w14:paraId="029BEABD" w14:textId="77777777" w:rsidR="008B5E4C" w:rsidRPr="00CC0486" w:rsidRDefault="008B5E4C" w:rsidP="00405A55">
            <w:pPr>
              <w:numPr>
                <w:ilvl w:val="0"/>
                <w:numId w:val="36"/>
              </w:numPr>
              <w:spacing w:after="27"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Справочниками </w:t>
            </w:r>
          </w:p>
          <w:p w14:paraId="3288FE2C" w14:textId="77777777" w:rsidR="008B5E4C" w:rsidRPr="00CC0486" w:rsidRDefault="008B5E4C" w:rsidP="00405A55">
            <w:pPr>
              <w:numPr>
                <w:ilvl w:val="0"/>
                <w:numId w:val="36"/>
              </w:numPr>
              <w:spacing w:after="27"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Документами </w:t>
            </w:r>
          </w:p>
          <w:p w14:paraId="4C8BA997" w14:textId="77777777" w:rsidR="008B5E4C" w:rsidRPr="00CC0486" w:rsidRDefault="008B5E4C" w:rsidP="00405A55">
            <w:pPr>
              <w:numPr>
                <w:ilvl w:val="0"/>
                <w:numId w:val="36"/>
              </w:numPr>
              <w:spacing w:after="28"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Журналами документов </w:t>
            </w:r>
          </w:p>
          <w:p w14:paraId="24F5DAE7" w14:textId="77777777" w:rsidR="008B5E4C" w:rsidRPr="00CC0486" w:rsidRDefault="008B5E4C" w:rsidP="00405A55">
            <w:pPr>
              <w:numPr>
                <w:ilvl w:val="0"/>
                <w:numId w:val="36"/>
              </w:numPr>
              <w:spacing w:after="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Механизмом задач </w:t>
            </w:r>
          </w:p>
        </w:tc>
      </w:tr>
      <w:tr w:rsidR="00046328" w:rsidRPr="00CC0486" w14:paraId="111AB568" w14:textId="77777777" w:rsidTr="00046328">
        <w:trPr>
          <w:trHeight w:val="343"/>
        </w:trPr>
        <w:tc>
          <w:tcPr>
            <w:tcW w:w="635" w:type="dxa"/>
            <w:shd w:val="solid" w:color="FFFFFF" w:themeColor="background1" w:fill="auto"/>
          </w:tcPr>
          <w:p w14:paraId="2F3B20A1" w14:textId="77777777" w:rsidR="008B5E4C" w:rsidRPr="00CC0486" w:rsidRDefault="008B5E4C" w:rsidP="008B5E4C">
            <w:pPr>
              <w:spacing w:after="0" w:line="259" w:lineRule="auto"/>
              <w:ind w:right="134"/>
              <w:jc w:val="center"/>
              <w:rPr>
                <w:rFonts w:ascii="Times New Roman" w:hAnsi="Times New Roman"/>
                <w:color w:val="000000" w:themeColor="text1"/>
              </w:rPr>
            </w:pPr>
            <w:r w:rsidRPr="00CC0486">
              <w:rPr>
                <w:rFonts w:ascii="Times New Roman" w:hAnsi="Times New Roman"/>
                <w:b/>
                <w:color w:val="000000" w:themeColor="text1"/>
              </w:rPr>
              <w:t xml:space="preserve">4 </w:t>
            </w:r>
          </w:p>
        </w:tc>
        <w:tc>
          <w:tcPr>
            <w:tcW w:w="9006" w:type="dxa"/>
            <w:shd w:val="solid" w:color="FFFFFF" w:themeColor="background1" w:fill="auto"/>
          </w:tcPr>
          <w:p w14:paraId="0A5F9D1A" w14:textId="77777777" w:rsidR="008B5E4C" w:rsidRPr="00CC0486" w:rsidRDefault="008B5E4C" w:rsidP="008B5E4C">
            <w:pPr>
              <w:spacing w:after="0" w:line="259" w:lineRule="auto"/>
              <w:ind w:left="4"/>
              <w:rPr>
                <w:rFonts w:ascii="Times New Roman" w:hAnsi="Times New Roman"/>
                <w:color w:val="000000" w:themeColor="text1"/>
              </w:rPr>
            </w:pPr>
            <w:r w:rsidRPr="00CC0486">
              <w:rPr>
                <w:rFonts w:ascii="Times New Roman" w:hAnsi="Times New Roman"/>
                <w:b/>
                <w:color w:val="000000" w:themeColor="text1"/>
              </w:rPr>
              <w:t xml:space="preserve">Использование механизма запросов </w:t>
            </w:r>
          </w:p>
        </w:tc>
      </w:tr>
      <w:tr w:rsidR="00046328" w:rsidRPr="00CC0486" w14:paraId="2BABC074" w14:textId="77777777" w:rsidTr="00046328">
        <w:trPr>
          <w:trHeight w:val="1333"/>
        </w:trPr>
        <w:tc>
          <w:tcPr>
            <w:tcW w:w="635" w:type="dxa"/>
            <w:shd w:val="solid" w:color="FFFFFF" w:themeColor="background1" w:fill="auto"/>
          </w:tcPr>
          <w:p w14:paraId="48AE0AC8"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57E076BE" w14:textId="77777777" w:rsidR="008B5E4C" w:rsidRPr="00CC0486" w:rsidRDefault="008B5E4C" w:rsidP="00405A55">
            <w:pPr>
              <w:numPr>
                <w:ilvl w:val="0"/>
                <w:numId w:val="37"/>
              </w:numPr>
              <w:spacing w:after="28"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Запросы к таблицам-источникам данных прикладных объектов </w:t>
            </w:r>
          </w:p>
          <w:p w14:paraId="593839ED" w14:textId="77777777" w:rsidR="008B5E4C" w:rsidRPr="00CC0486" w:rsidRDefault="008B5E4C" w:rsidP="00405A55">
            <w:pPr>
              <w:numPr>
                <w:ilvl w:val="0"/>
                <w:numId w:val="37"/>
              </w:numPr>
              <w:spacing w:after="26"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Установка отборов </w:t>
            </w:r>
          </w:p>
          <w:p w14:paraId="5D13304F" w14:textId="77777777" w:rsidR="008B5E4C" w:rsidRPr="00CC0486" w:rsidRDefault="008B5E4C" w:rsidP="00405A55">
            <w:pPr>
              <w:numPr>
                <w:ilvl w:val="0"/>
                <w:numId w:val="37"/>
              </w:numPr>
              <w:spacing w:after="3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Упорядочивание  </w:t>
            </w:r>
          </w:p>
          <w:p w14:paraId="4431202A" w14:textId="77777777" w:rsidR="008B5E4C" w:rsidRPr="00CC0486" w:rsidRDefault="008B5E4C" w:rsidP="00405A55">
            <w:pPr>
              <w:numPr>
                <w:ilvl w:val="0"/>
                <w:numId w:val="37"/>
              </w:numPr>
              <w:spacing w:after="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Получение сводной информации </w:t>
            </w:r>
          </w:p>
        </w:tc>
      </w:tr>
      <w:tr w:rsidR="00046328" w:rsidRPr="00CC0486" w14:paraId="35A33098" w14:textId="77777777" w:rsidTr="00046328">
        <w:trPr>
          <w:trHeight w:val="342"/>
        </w:trPr>
        <w:tc>
          <w:tcPr>
            <w:tcW w:w="635" w:type="dxa"/>
            <w:shd w:val="solid" w:color="FFFFFF" w:themeColor="background1" w:fill="auto"/>
          </w:tcPr>
          <w:p w14:paraId="7702E9C5" w14:textId="77777777" w:rsidR="008B5E4C" w:rsidRPr="00CC0486" w:rsidRDefault="008B5E4C" w:rsidP="008B5E4C">
            <w:pPr>
              <w:spacing w:after="0" w:line="259" w:lineRule="auto"/>
              <w:ind w:right="134"/>
              <w:jc w:val="center"/>
              <w:rPr>
                <w:rFonts w:ascii="Times New Roman" w:hAnsi="Times New Roman"/>
                <w:color w:val="000000" w:themeColor="text1"/>
              </w:rPr>
            </w:pPr>
            <w:r w:rsidRPr="00CC0486">
              <w:rPr>
                <w:rFonts w:ascii="Times New Roman" w:hAnsi="Times New Roman"/>
                <w:b/>
                <w:color w:val="000000" w:themeColor="text1"/>
              </w:rPr>
              <w:t xml:space="preserve">5 </w:t>
            </w:r>
          </w:p>
        </w:tc>
        <w:tc>
          <w:tcPr>
            <w:tcW w:w="9006" w:type="dxa"/>
            <w:shd w:val="solid" w:color="FFFFFF" w:themeColor="background1" w:fill="auto"/>
          </w:tcPr>
          <w:p w14:paraId="45CF1D48" w14:textId="77777777" w:rsidR="008B5E4C" w:rsidRPr="00CC0486" w:rsidRDefault="008B5E4C" w:rsidP="008B5E4C">
            <w:pPr>
              <w:spacing w:after="0" w:line="259" w:lineRule="auto"/>
              <w:ind w:left="4"/>
              <w:rPr>
                <w:rFonts w:ascii="Times New Roman" w:hAnsi="Times New Roman"/>
                <w:color w:val="000000" w:themeColor="text1"/>
              </w:rPr>
            </w:pPr>
            <w:r w:rsidRPr="00CC0486">
              <w:rPr>
                <w:rFonts w:ascii="Times New Roman" w:hAnsi="Times New Roman"/>
                <w:b/>
                <w:color w:val="000000" w:themeColor="text1"/>
              </w:rPr>
              <w:t xml:space="preserve">Формирование командного интерфейса </w:t>
            </w:r>
          </w:p>
        </w:tc>
      </w:tr>
      <w:tr w:rsidR="00046328" w:rsidRPr="00CC0486" w14:paraId="25B0A490" w14:textId="77777777" w:rsidTr="00046328">
        <w:trPr>
          <w:trHeight w:val="1331"/>
        </w:trPr>
        <w:tc>
          <w:tcPr>
            <w:tcW w:w="635" w:type="dxa"/>
            <w:shd w:val="solid" w:color="FFFFFF" w:themeColor="background1" w:fill="auto"/>
          </w:tcPr>
          <w:p w14:paraId="508BFE1A"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259FFED8" w14:textId="77777777" w:rsidR="008B5E4C" w:rsidRPr="00CC0486" w:rsidRDefault="008B5E4C" w:rsidP="00405A55">
            <w:pPr>
              <w:numPr>
                <w:ilvl w:val="0"/>
                <w:numId w:val="38"/>
              </w:numPr>
              <w:spacing w:after="27"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Режим запуска – «Управляемое приложение» </w:t>
            </w:r>
          </w:p>
          <w:p w14:paraId="06005E51" w14:textId="77777777" w:rsidR="008B5E4C" w:rsidRPr="00CC0486" w:rsidRDefault="008B5E4C" w:rsidP="00405A55">
            <w:pPr>
              <w:numPr>
                <w:ilvl w:val="0"/>
                <w:numId w:val="38"/>
              </w:numPr>
              <w:spacing w:after="29"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Используемый интерфейс – «Такси» </w:t>
            </w:r>
          </w:p>
          <w:p w14:paraId="572F0598" w14:textId="77777777" w:rsidR="008B5E4C" w:rsidRPr="00CC0486" w:rsidRDefault="008B5E4C" w:rsidP="00405A55">
            <w:pPr>
              <w:numPr>
                <w:ilvl w:val="0"/>
                <w:numId w:val="38"/>
              </w:numPr>
              <w:spacing w:after="29"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Команды, группы команд </w:t>
            </w:r>
          </w:p>
          <w:p w14:paraId="41F66C97" w14:textId="77777777" w:rsidR="008B5E4C" w:rsidRPr="00CC0486" w:rsidRDefault="008B5E4C" w:rsidP="00405A55">
            <w:pPr>
              <w:numPr>
                <w:ilvl w:val="0"/>
                <w:numId w:val="38"/>
              </w:numPr>
              <w:spacing w:after="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Настройка в пользовательском режиме </w:t>
            </w:r>
          </w:p>
        </w:tc>
      </w:tr>
      <w:tr w:rsidR="00046328" w:rsidRPr="00CC0486" w14:paraId="6FEE0C01" w14:textId="77777777" w:rsidTr="00046328">
        <w:trPr>
          <w:trHeight w:val="345"/>
        </w:trPr>
        <w:tc>
          <w:tcPr>
            <w:tcW w:w="635" w:type="dxa"/>
            <w:shd w:val="solid" w:color="FFFFFF" w:themeColor="background1" w:fill="auto"/>
          </w:tcPr>
          <w:p w14:paraId="04A5FBA3" w14:textId="77777777" w:rsidR="008B5E4C" w:rsidRPr="00CC0486" w:rsidRDefault="008B5E4C" w:rsidP="008B5E4C">
            <w:pPr>
              <w:spacing w:after="0" w:line="259" w:lineRule="auto"/>
              <w:ind w:right="134"/>
              <w:jc w:val="center"/>
              <w:rPr>
                <w:rFonts w:ascii="Times New Roman" w:hAnsi="Times New Roman"/>
                <w:color w:val="000000" w:themeColor="text1"/>
              </w:rPr>
            </w:pPr>
            <w:r w:rsidRPr="00CC0486">
              <w:rPr>
                <w:rFonts w:ascii="Times New Roman" w:hAnsi="Times New Roman"/>
                <w:b/>
                <w:color w:val="000000" w:themeColor="text1"/>
              </w:rPr>
              <w:t xml:space="preserve">6 </w:t>
            </w:r>
          </w:p>
        </w:tc>
        <w:tc>
          <w:tcPr>
            <w:tcW w:w="9006" w:type="dxa"/>
            <w:shd w:val="solid" w:color="FFFFFF" w:themeColor="background1" w:fill="auto"/>
          </w:tcPr>
          <w:p w14:paraId="6EB34F17" w14:textId="77777777" w:rsidR="008B5E4C" w:rsidRPr="00CC0486" w:rsidRDefault="008B5E4C" w:rsidP="008B5E4C">
            <w:pPr>
              <w:spacing w:after="0" w:line="259" w:lineRule="auto"/>
              <w:ind w:left="4"/>
              <w:rPr>
                <w:rFonts w:ascii="Times New Roman" w:hAnsi="Times New Roman"/>
                <w:color w:val="000000" w:themeColor="text1"/>
              </w:rPr>
            </w:pPr>
            <w:r w:rsidRPr="00CC0486">
              <w:rPr>
                <w:rFonts w:ascii="Times New Roman" w:hAnsi="Times New Roman"/>
                <w:b/>
                <w:color w:val="000000" w:themeColor="text1"/>
              </w:rPr>
              <w:t xml:space="preserve">Работа с управляемыми формами </w:t>
            </w:r>
          </w:p>
        </w:tc>
      </w:tr>
      <w:tr w:rsidR="00046328" w:rsidRPr="00CC0486" w14:paraId="33F18DE7" w14:textId="77777777" w:rsidTr="00046328">
        <w:trPr>
          <w:trHeight w:val="359"/>
        </w:trPr>
        <w:tc>
          <w:tcPr>
            <w:tcW w:w="635" w:type="dxa"/>
            <w:shd w:val="solid" w:color="FFFFFF" w:themeColor="background1" w:fill="auto"/>
          </w:tcPr>
          <w:p w14:paraId="1A4F7CE0"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76765040" w14:textId="77777777" w:rsidR="008B5E4C" w:rsidRPr="00CC0486" w:rsidRDefault="008B5E4C" w:rsidP="008B5E4C">
            <w:pPr>
              <w:spacing w:after="0" w:line="259" w:lineRule="auto"/>
              <w:ind w:left="222"/>
              <w:rPr>
                <w:rFonts w:ascii="Times New Roman" w:hAnsi="Times New Roman"/>
                <w:color w:val="000000" w:themeColor="text1"/>
              </w:rPr>
            </w:pPr>
            <w:r w:rsidRPr="00CC0486">
              <w:rPr>
                <w:rFonts w:ascii="Times New Roman" w:eastAsia="Arial" w:hAnsi="Times New Roman"/>
                <w:color w:val="000000" w:themeColor="text1"/>
              </w:rPr>
              <w:t xml:space="preserve">• </w:t>
            </w:r>
            <w:r w:rsidRPr="00CC0486">
              <w:rPr>
                <w:rFonts w:ascii="Times New Roman" w:hAnsi="Times New Roman"/>
                <w:color w:val="000000" w:themeColor="text1"/>
              </w:rPr>
              <w:t xml:space="preserve">Создание </w:t>
            </w:r>
          </w:p>
        </w:tc>
      </w:tr>
      <w:tr w:rsidR="00046328" w:rsidRPr="00CC0486" w14:paraId="77BABF52" w14:textId="77777777" w:rsidTr="00046328">
        <w:trPr>
          <w:trHeight w:val="1651"/>
        </w:trPr>
        <w:tc>
          <w:tcPr>
            <w:tcW w:w="635" w:type="dxa"/>
            <w:shd w:val="solid" w:color="FFFFFF" w:themeColor="background1" w:fill="auto"/>
          </w:tcPr>
          <w:p w14:paraId="54DDAB10" w14:textId="77777777" w:rsidR="008B5E4C" w:rsidRPr="00CC0486" w:rsidRDefault="008B5E4C" w:rsidP="008B5E4C">
            <w:pPr>
              <w:spacing w:after="160" w:line="259" w:lineRule="auto"/>
              <w:rPr>
                <w:rFonts w:ascii="Times New Roman" w:hAnsi="Times New Roman"/>
                <w:color w:val="000000" w:themeColor="text1"/>
              </w:rPr>
            </w:pPr>
          </w:p>
        </w:tc>
        <w:tc>
          <w:tcPr>
            <w:tcW w:w="9006" w:type="dxa"/>
            <w:shd w:val="solid" w:color="FFFFFF" w:themeColor="background1" w:fill="auto"/>
          </w:tcPr>
          <w:p w14:paraId="56F85DFA" w14:textId="77777777" w:rsidR="008B5E4C" w:rsidRPr="00CC0486" w:rsidRDefault="008B5E4C" w:rsidP="00405A55">
            <w:pPr>
              <w:numPr>
                <w:ilvl w:val="0"/>
                <w:numId w:val="39"/>
              </w:numPr>
              <w:spacing w:after="26"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Реквизиты </w:t>
            </w:r>
          </w:p>
          <w:p w14:paraId="113A1F82" w14:textId="77777777" w:rsidR="008B5E4C" w:rsidRPr="00CC0486" w:rsidRDefault="008B5E4C" w:rsidP="00405A55">
            <w:pPr>
              <w:numPr>
                <w:ilvl w:val="0"/>
                <w:numId w:val="39"/>
              </w:numPr>
              <w:spacing w:after="26"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Команды </w:t>
            </w:r>
          </w:p>
          <w:p w14:paraId="7DD76FFA" w14:textId="77777777" w:rsidR="008B5E4C" w:rsidRPr="00CC0486" w:rsidRDefault="008B5E4C" w:rsidP="00405A55">
            <w:pPr>
              <w:numPr>
                <w:ilvl w:val="0"/>
                <w:numId w:val="39"/>
              </w:numPr>
              <w:spacing w:after="28"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Элементы  </w:t>
            </w:r>
          </w:p>
          <w:p w14:paraId="4CEFBB09" w14:textId="77777777" w:rsidR="008B5E4C" w:rsidRPr="00CC0486" w:rsidRDefault="008B5E4C" w:rsidP="00405A55">
            <w:pPr>
              <w:numPr>
                <w:ilvl w:val="0"/>
                <w:numId w:val="39"/>
              </w:numPr>
              <w:spacing w:after="3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Особенности работы с формой выбора </w:t>
            </w:r>
          </w:p>
          <w:p w14:paraId="23E733CB" w14:textId="77777777" w:rsidR="008B5E4C" w:rsidRPr="00CC0486" w:rsidRDefault="008B5E4C" w:rsidP="00405A55">
            <w:pPr>
              <w:numPr>
                <w:ilvl w:val="0"/>
                <w:numId w:val="39"/>
              </w:numPr>
              <w:spacing w:after="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Работа программным образом </w:t>
            </w:r>
          </w:p>
        </w:tc>
      </w:tr>
      <w:tr w:rsidR="00046328" w:rsidRPr="00CC0486" w14:paraId="7C89D682" w14:textId="77777777" w:rsidTr="00046328">
        <w:trPr>
          <w:trHeight w:val="664"/>
        </w:trPr>
        <w:tc>
          <w:tcPr>
            <w:tcW w:w="635" w:type="dxa"/>
            <w:shd w:val="solid" w:color="FFFFFF" w:themeColor="background1" w:fill="auto"/>
          </w:tcPr>
          <w:p w14:paraId="524A9F0E" w14:textId="77777777" w:rsidR="008B5E4C" w:rsidRPr="00CC0486" w:rsidRDefault="008B5E4C" w:rsidP="008B5E4C">
            <w:pPr>
              <w:spacing w:after="0" w:line="259" w:lineRule="auto"/>
              <w:ind w:right="211"/>
              <w:jc w:val="center"/>
              <w:rPr>
                <w:rFonts w:ascii="Times New Roman" w:hAnsi="Times New Roman"/>
                <w:color w:val="000000" w:themeColor="text1"/>
              </w:rPr>
            </w:pPr>
            <w:r w:rsidRPr="00CC0486">
              <w:rPr>
                <w:rFonts w:ascii="Times New Roman" w:hAnsi="Times New Roman"/>
                <w:b/>
                <w:color w:val="000000" w:themeColor="text1"/>
              </w:rPr>
              <w:t xml:space="preserve">7 </w:t>
            </w:r>
          </w:p>
        </w:tc>
        <w:tc>
          <w:tcPr>
            <w:tcW w:w="9006" w:type="dxa"/>
            <w:shd w:val="solid" w:color="FFFFFF" w:themeColor="background1" w:fill="auto"/>
          </w:tcPr>
          <w:p w14:paraId="13C4B614" w14:textId="77777777" w:rsidR="008B5E4C" w:rsidRPr="00CC0486" w:rsidRDefault="008B5E4C" w:rsidP="008B5E4C">
            <w:pPr>
              <w:spacing w:after="0" w:line="259" w:lineRule="auto"/>
              <w:ind w:left="239" w:hanging="17"/>
              <w:rPr>
                <w:rFonts w:ascii="Times New Roman" w:hAnsi="Times New Roman"/>
                <w:color w:val="000000" w:themeColor="text1"/>
              </w:rPr>
            </w:pPr>
            <w:r w:rsidRPr="00CC0486">
              <w:rPr>
                <w:rFonts w:ascii="Times New Roman" w:hAnsi="Times New Roman"/>
                <w:b/>
                <w:color w:val="000000" w:themeColor="text1"/>
              </w:rPr>
              <w:t xml:space="preserve">Использование </w:t>
            </w:r>
            <w:r w:rsidRPr="00CC0486">
              <w:rPr>
                <w:rFonts w:ascii="Times New Roman" w:hAnsi="Times New Roman"/>
                <w:b/>
                <w:color w:val="000000" w:themeColor="text1"/>
              </w:rPr>
              <w:tab/>
              <w:t xml:space="preserve">макета </w:t>
            </w:r>
            <w:r w:rsidRPr="00CC0486">
              <w:rPr>
                <w:rFonts w:ascii="Times New Roman" w:hAnsi="Times New Roman"/>
                <w:b/>
                <w:color w:val="000000" w:themeColor="text1"/>
              </w:rPr>
              <w:tab/>
              <w:t xml:space="preserve">печатной </w:t>
            </w:r>
            <w:r w:rsidRPr="00CC0486">
              <w:rPr>
                <w:rFonts w:ascii="Times New Roman" w:hAnsi="Times New Roman"/>
                <w:b/>
                <w:color w:val="000000" w:themeColor="text1"/>
              </w:rPr>
              <w:tab/>
              <w:t xml:space="preserve">формы </w:t>
            </w:r>
            <w:r w:rsidRPr="00CC0486">
              <w:rPr>
                <w:rFonts w:ascii="Times New Roman" w:hAnsi="Times New Roman"/>
                <w:b/>
                <w:color w:val="000000" w:themeColor="text1"/>
              </w:rPr>
              <w:tab/>
              <w:t xml:space="preserve">с </w:t>
            </w:r>
            <w:r w:rsidRPr="00CC0486">
              <w:rPr>
                <w:rFonts w:ascii="Times New Roman" w:hAnsi="Times New Roman"/>
                <w:b/>
                <w:color w:val="000000" w:themeColor="text1"/>
              </w:rPr>
              <w:tab/>
              <w:t xml:space="preserve">заданными именованными областями </w:t>
            </w:r>
          </w:p>
        </w:tc>
      </w:tr>
      <w:tr w:rsidR="00046328" w:rsidRPr="00CC0486" w14:paraId="6283BECB" w14:textId="77777777" w:rsidTr="00046328">
        <w:trPr>
          <w:trHeight w:val="363"/>
        </w:trPr>
        <w:tc>
          <w:tcPr>
            <w:tcW w:w="635" w:type="dxa"/>
            <w:shd w:val="solid" w:color="FFFFFF" w:themeColor="background1" w:fill="auto"/>
          </w:tcPr>
          <w:p w14:paraId="4EF730BD"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7C1591B5" w14:textId="77777777" w:rsidR="008B5E4C" w:rsidRPr="00CC0486" w:rsidRDefault="008B5E4C" w:rsidP="008B5E4C">
            <w:pPr>
              <w:spacing w:after="0" w:line="259" w:lineRule="auto"/>
              <w:ind w:left="222"/>
              <w:rPr>
                <w:rFonts w:ascii="Times New Roman" w:hAnsi="Times New Roman"/>
                <w:color w:val="000000" w:themeColor="text1"/>
              </w:rPr>
            </w:pPr>
            <w:r w:rsidRPr="00CC0486">
              <w:rPr>
                <w:rFonts w:ascii="Times New Roman" w:eastAsia="Arial" w:hAnsi="Times New Roman"/>
                <w:color w:val="000000" w:themeColor="text1"/>
              </w:rPr>
              <w:t xml:space="preserve">• </w:t>
            </w:r>
            <w:r w:rsidRPr="00CC0486">
              <w:rPr>
                <w:rFonts w:ascii="Times New Roman" w:hAnsi="Times New Roman"/>
                <w:color w:val="000000" w:themeColor="text1"/>
              </w:rPr>
              <w:t xml:space="preserve">Конструктор печати </w:t>
            </w:r>
          </w:p>
        </w:tc>
      </w:tr>
      <w:tr w:rsidR="00046328" w:rsidRPr="00CC0486" w14:paraId="120441FF" w14:textId="77777777" w:rsidTr="00046328">
        <w:trPr>
          <w:trHeight w:val="342"/>
        </w:trPr>
        <w:tc>
          <w:tcPr>
            <w:tcW w:w="635" w:type="dxa"/>
            <w:shd w:val="solid" w:color="FFFFFF" w:themeColor="background1" w:fill="auto"/>
          </w:tcPr>
          <w:p w14:paraId="733B5D44" w14:textId="77777777" w:rsidR="008B5E4C" w:rsidRPr="00CC0486" w:rsidRDefault="008B5E4C" w:rsidP="008B5E4C">
            <w:pPr>
              <w:spacing w:after="0" w:line="259" w:lineRule="auto"/>
              <w:ind w:right="211"/>
              <w:jc w:val="center"/>
              <w:rPr>
                <w:rFonts w:ascii="Times New Roman" w:hAnsi="Times New Roman"/>
                <w:color w:val="000000" w:themeColor="text1"/>
              </w:rPr>
            </w:pPr>
            <w:r w:rsidRPr="00CC0486">
              <w:rPr>
                <w:rFonts w:ascii="Times New Roman" w:hAnsi="Times New Roman"/>
                <w:b/>
                <w:color w:val="000000" w:themeColor="text1"/>
              </w:rPr>
              <w:t xml:space="preserve">8 </w:t>
            </w:r>
          </w:p>
        </w:tc>
        <w:tc>
          <w:tcPr>
            <w:tcW w:w="9006" w:type="dxa"/>
            <w:shd w:val="solid" w:color="FFFFFF" w:themeColor="background1" w:fill="auto"/>
          </w:tcPr>
          <w:p w14:paraId="4775ECA5" w14:textId="77777777" w:rsidR="008B5E4C" w:rsidRPr="00CC0486" w:rsidRDefault="008B5E4C" w:rsidP="008B5E4C">
            <w:pPr>
              <w:spacing w:after="0" w:line="259" w:lineRule="auto"/>
              <w:ind w:left="222"/>
              <w:rPr>
                <w:rFonts w:ascii="Times New Roman" w:hAnsi="Times New Roman"/>
                <w:color w:val="000000" w:themeColor="text1"/>
              </w:rPr>
            </w:pPr>
            <w:r w:rsidRPr="00CC0486">
              <w:rPr>
                <w:rFonts w:ascii="Times New Roman" w:hAnsi="Times New Roman"/>
                <w:b/>
                <w:color w:val="000000" w:themeColor="text1"/>
              </w:rPr>
              <w:t xml:space="preserve">Работа с системой компоновки данных </w:t>
            </w:r>
          </w:p>
        </w:tc>
      </w:tr>
      <w:tr w:rsidR="00046328" w:rsidRPr="00CC0486" w14:paraId="4B0F3682" w14:textId="77777777" w:rsidTr="00046328">
        <w:trPr>
          <w:trHeight w:val="1331"/>
        </w:trPr>
        <w:tc>
          <w:tcPr>
            <w:tcW w:w="635" w:type="dxa"/>
            <w:shd w:val="solid" w:color="FFFFFF" w:themeColor="background1" w:fill="auto"/>
          </w:tcPr>
          <w:p w14:paraId="48649520"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55B9BD06" w14:textId="77777777" w:rsidR="008B5E4C" w:rsidRPr="00CC0486" w:rsidRDefault="008B5E4C" w:rsidP="00405A55">
            <w:pPr>
              <w:numPr>
                <w:ilvl w:val="0"/>
                <w:numId w:val="40"/>
              </w:numPr>
              <w:spacing w:after="26"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Создание схемы компоновки </w:t>
            </w:r>
          </w:p>
          <w:p w14:paraId="51956532" w14:textId="77777777" w:rsidR="008B5E4C" w:rsidRPr="00CC0486" w:rsidRDefault="008B5E4C" w:rsidP="00405A55">
            <w:pPr>
              <w:numPr>
                <w:ilvl w:val="0"/>
                <w:numId w:val="40"/>
              </w:numPr>
              <w:spacing w:after="31"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Работа с настройками </w:t>
            </w:r>
          </w:p>
          <w:p w14:paraId="6B581D15" w14:textId="77777777" w:rsidR="008B5E4C" w:rsidRPr="00CC0486" w:rsidRDefault="008B5E4C" w:rsidP="00405A55">
            <w:pPr>
              <w:numPr>
                <w:ilvl w:val="0"/>
                <w:numId w:val="40"/>
              </w:numPr>
              <w:spacing w:after="31"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Создание собственных макетов оформления </w:t>
            </w:r>
          </w:p>
          <w:p w14:paraId="2E609A61" w14:textId="77777777" w:rsidR="008B5E4C" w:rsidRPr="00CC0486" w:rsidRDefault="008B5E4C" w:rsidP="00405A55">
            <w:pPr>
              <w:numPr>
                <w:ilvl w:val="0"/>
                <w:numId w:val="40"/>
              </w:numPr>
              <w:spacing w:after="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Использование возможностей работы с динамическими списками </w:t>
            </w:r>
          </w:p>
        </w:tc>
      </w:tr>
      <w:tr w:rsidR="00046328" w:rsidRPr="00CC0486" w14:paraId="15CDB244" w14:textId="77777777" w:rsidTr="00046328">
        <w:trPr>
          <w:trHeight w:val="344"/>
        </w:trPr>
        <w:tc>
          <w:tcPr>
            <w:tcW w:w="635" w:type="dxa"/>
            <w:shd w:val="solid" w:color="FFFFFF" w:themeColor="background1" w:fill="auto"/>
          </w:tcPr>
          <w:p w14:paraId="21AAE6B4" w14:textId="77777777" w:rsidR="008B5E4C" w:rsidRPr="00CC0486" w:rsidRDefault="008B5E4C" w:rsidP="008B5E4C">
            <w:pPr>
              <w:spacing w:after="0" w:line="259" w:lineRule="auto"/>
              <w:ind w:right="211"/>
              <w:jc w:val="center"/>
              <w:rPr>
                <w:rFonts w:ascii="Times New Roman" w:hAnsi="Times New Roman"/>
                <w:color w:val="000000" w:themeColor="text1"/>
              </w:rPr>
            </w:pPr>
            <w:r w:rsidRPr="00CC0486">
              <w:rPr>
                <w:rFonts w:ascii="Times New Roman" w:hAnsi="Times New Roman"/>
                <w:b/>
                <w:color w:val="000000" w:themeColor="text1"/>
              </w:rPr>
              <w:t xml:space="preserve">9 </w:t>
            </w:r>
          </w:p>
        </w:tc>
        <w:tc>
          <w:tcPr>
            <w:tcW w:w="9006" w:type="dxa"/>
            <w:shd w:val="solid" w:color="FFFFFF" w:themeColor="background1" w:fill="auto"/>
          </w:tcPr>
          <w:p w14:paraId="34615A30" w14:textId="77777777" w:rsidR="008B5E4C" w:rsidRPr="00CC0486" w:rsidRDefault="008B5E4C" w:rsidP="008B5E4C">
            <w:pPr>
              <w:spacing w:after="0" w:line="259" w:lineRule="auto"/>
              <w:ind w:left="222"/>
              <w:rPr>
                <w:rFonts w:ascii="Times New Roman" w:hAnsi="Times New Roman"/>
                <w:color w:val="000000" w:themeColor="text1"/>
              </w:rPr>
            </w:pPr>
            <w:r w:rsidRPr="00CC0486">
              <w:rPr>
                <w:rFonts w:ascii="Times New Roman" w:hAnsi="Times New Roman"/>
                <w:b/>
                <w:color w:val="000000" w:themeColor="text1"/>
              </w:rPr>
              <w:t xml:space="preserve">Работа с регистрами </w:t>
            </w:r>
          </w:p>
        </w:tc>
      </w:tr>
      <w:tr w:rsidR="00046328" w:rsidRPr="00CC0486" w14:paraId="6FC4582D" w14:textId="77777777" w:rsidTr="00046328">
        <w:trPr>
          <w:trHeight w:val="361"/>
        </w:trPr>
        <w:tc>
          <w:tcPr>
            <w:tcW w:w="635" w:type="dxa"/>
            <w:shd w:val="solid" w:color="FFFFFF" w:themeColor="background1" w:fill="auto"/>
          </w:tcPr>
          <w:p w14:paraId="0F3C917B"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21A5C6B2" w14:textId="77777777" w:rsidR="008B5E4C" w:rsidRPr="00CC0486" w:rsidRDefault="008B5E4C" w:rsidP="008B5E4C">
            <w:pPr>
              <w:spacing w:after="0" w:line="259" w:lineRule="auto"/>
              <w:ind w:left="222"/>
              <w:rPr>
                <w:rFonts w:ascii="Times New Roman" w:hAnsi="Times New Roman"/>
                <w:color w:val="000000" w:themeColor="text1"/>
              </w:rPr>
            </w:pPr>
            <w:r w:rsidRPr="00CC0486">
              <w:rPr>
                <w:rFonts w:ascii="Times New Roman" w:eastAsia="Arial" w:hAnsi="Times New Roman"/>
                <w:color w:val="000000" w:themeColor="text1"/>
              </w:rPr>
              <w:t xml:space="preserve">• </w:t>
            </w:r>
            <w:r w:rsidRPr="00CC0486">
              <w:rPr>
                <w:rFonts w:ascii="Times New Roman" w:hAnsi="Times New Roman"/>
                <w:color w:val="000000" w:themeColor="text1"/>
              </w:rPr>
              <w:t xml:space="preserve">Работа с регистрами накопления и регистрами сведений </w:t>
            </w:r>
          </w:p>
        </w:tc>
      </w:tr>
      <w:tr w:rsidR="00046328" w:rsidRPr="00CC0486" w14:paraId="33ACDD7A" w14:textId="77777777" w:rsidTr="00046328">
        <w:trPr>
          <w:trHeight w:val="344"/>
        </w:trPr>
        <w:tc>
          <w:tcPr>
            <w:tcW w:w="635" w:type="dxa"/>
            <w:shd w:val="solid" w:color="FFFFFF" w:themeColor="background1" w:fill="auto"/>
          </w:tcPr>
          <w:p w14:paraId="5A77BB6B" w14:textId="77777777" w:rsidR="008B5E4C" w:rsidRPr="00CC0486" w:rsidRDefault="008B5E4C" w:rsidP="008B5E4C">
            <w:pPr>
              <w:spacing w:after="0" w:line="259" w:lineRule="auto"/>
              <w:ind w:right="69"/>
              <w:jc w:val="right"/>
              <w:rPr>
                <w:rFonts w:ascii="Times New Roman" w:hAnsi="Times New Roman"/>
                <w:color w:val="000000" w:themeColor="text1"/>
              </w:rPr>
            </w:pPr>
            <w:r w:rsidRPr="00CC0486">
              <w:rPr>
                <w:rFonts w:ascii="Times New Roman" w:hAnsi="Times New Roman"/>
                <w:b/>
                <w:color w:val="000000" w:themeColor="text1"/>
              </w:rPr>
              <w:t xml:space="preserve">10 </w:t>
            </w:r>
          </w:p>
        </w:tc>
        <w:tc>
          <w:tcPr>
            <w:tcW w:w="9006" w:type="dxa"/>
            <w:shd w:val="solid" w:color="FFFFFF" w:themeColor="background1" w:fill="auto"/>
          </w:tcPr>
          <w:p w14:paraId="3E5DE87D" w14:textId="77777777" w:rsidR="008B5E4C" w:rsidRPr="00CC0486" w:rsidRDefault="008B5E4C" w:rsidP="008B5E4C">
            <w:pPr>
              <w:spacing w:after="0" w:line="259" w:lineRule="auto"/>
              <w:ind w:left="222"/>
              <w:rPr>
                <w:rFonts w:ascii="Times New Roman" w:hAnsi="Times New Roman"/>
                <w:color w:val="000000" w:themeColor="text1"/>
              </w:rPr>
            </w:pPr>
            <w:r w:rsidRPr="00CC0486">
              <w:rPr>
                <w:rFonts w:ascii="Times New Roman" w:hAnsi="Times New Roman"/>
                <w:b/>
                <w:color w:val="000000" w:themeColor="text1"/>
              </w:rPr>
              <w:t xml:space="preserve">Работа с файлами и картинками </w:t>
            </w:r>
          </w:p>
        </w:tc>
      </w:tr>
      <w:tr w:rsidR="00046328" w:rsidRPr="00CC0486" w14:paraId="4B0C7E75" w14:textId="77777777" w:rsidTr="00046328">
        <w:trPr>
          <w:trHeight w:val="361"/>
        </w:trPr>
        <w:tc>
          <w:tcPr>
            <w:tcW w:w="635" w:type="dxa"/>
            <w:shd w:val="solid" w:color="FFFFFF" w:themeColor="background1" w:fill="auto"/>
          </w:tcPr>
          <w:p w14:paraId="09B9518A"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2579C1CC" w14:textId="77777777" w:rsidR="008B5E4C" w:rsidRPr="00CC0486" w:rsidRDefault="008B5E4C" w:rsidP="008B5E4C">
            <w:pPr>
              <w:spacing w:after="0" w:line="259" w:lineRule="auto"/>
              <w:ind w:left="222"/>
              <w:rPr>
                <w:rFonts w:ascii="Times New Roman" w:hAnsi="Times New Roman"/>
                <w:color w:val="000000" w:themeColor="text1"/>
              </w:rPr>
            </w:pPr>
            <w:r w:rsidRPr="00CC0486">
              <w:rPr>
                <w:rFonts w:ascii="Times New Roman" w:eastAsia="Arial" w:hAnsi="Times New Roman"/>
                <w:color w:val="000000" w:themeColor="text1"/>
              </w:rPr>
              <w:t xml:space="preserve">• </w:t>
            </w:r>
            <w:r w:rsidRPr="00CC0486">
              <w:rPr>
                <w:rFonts w:ascii="Times New Roman" w:hAnsi="Times New Roman"/>
                <w:color w:val="000000" w:themeColor="text1"/>
              </w:rPr>
              <w:t xml:space="preserve">Хранение, Запись, Чтение </w:t>
            </w:r>
          </w:p>
        </w:tc>
      </w:tr>
      <w:tr w:rsidR="00046328" w:rsidRPr="00CC0486" w14:paraId="0EF6E3F6" w14:textId="77777777" w:rsidTr="00046328">
        <w:trPr>
          <w:trHeight w:val="344"/>
        </w:trPr>
        <w:tc>
          <w:tcPr>
            <w:tcW w:w="635" w:type="dxa"/>
            <w:shd w:val="solid" w:color="FFFFFF" w:themeColor="background1" w:fill="auto"/>
          </w:tcPr>
          <w:p w14:paraId="395C360E" w14:textId="77777777" w:rsidR="008B5E4C" w:rsidRPr="00CC0486" w:rsidRDefault="008B5E4C" w:rsidP="008B5E4C">
            <w:pPr>
              <w:spacing w:after="0" w:line="259" w:lineRule="auto"/>
              <w:ind w:right="69"/>
              <w:jc w:val="right"/>
              <w:rPr>
                <w:rFonts w:ascii="Times New Roman" w:hAnsi="Times New Roman"/>
                <w:color w:val="000000" w:themeColor="text1"/>
              </w:rPr>
            </w:pPr>
            <w:r w:rsidRPr="00CC0486">
              <w:rPr>
                <w:rFonts w:ascii="Times New Roman" w:hAnsi="Times New Roman"/>
                <w:b/>
                <w:color w:val="000000" w:themeColor="text1"/>
              </w:rPr>
              <w:t xml:space="preserve">11 </w:t>
            </w:r>
          </w:p>
        </w:tc>
        <w:tc>
          <w:tcPr>
            <w:tcW w:w="9006" w:type="dxa"/>
            <w:shd w:val="solid" w:color="FFFFFF" w:themeColor="background1" w:fill="auto"/>
          </w:tcPr>
          <w:p w14:paraId="219291FA" w14:textId="77777777" w:rsidR="008B5E4C" w:rsidRPr="00CC0486" w:rsidRDefault="008B5E4C" w:rsidP="008B5E4C">
            <w:pPr>
              <w:spacing w:after="0" w:line="259" w:lineRule="auto"/>
              <w:ind w:left="222"/>
              <w:rPr>
                <w:rFonts w:ascii="Times New Roman" w:hAnsi="Times New Roman"/>
                <w:color w:val="000000" w:themeColor="text1"/>
              </w:rPr>
            </w:pPr>
            <w:r w:rsidRPr="00CC0486">
              <w:rPr>
                <w:rFonts w:ascii="Times New Roman" w:hAnsi="Times New Roman"/>
                <w:b/>
                <w:color w:val="000000" w:themeColor="text1"/>
              </w:rPr>
              <w:t xml:space="preserve">Организация диалогов </w:t>
            </w:r>
          </w:p>
        </w:tc>
      </w:tr>
      <w:tr w:rsidR="00046328" w:rsidRPr="00CC0486" w14:paraId="5C0AA8C5" w14:textId="77777777" w:rsidTr="00046328">
        <w:trPr>
          <w:trHeight w:val="1331"/>
        </w:trPr>
        <w:tc>
          <w:tcPr>
            <w:tcW w:w="635" w:type="dxa"/>
            <w:shd w:val="solid" w:color="FFFFFF" w:themeColor="background1" w:fill="auto"/>
          </w:tcPr>
          <w:p w14:paraId="30941A6D"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3CC69B11" w14:textId="77777777" w:rsidR="008B5E4C" w:rsidRPr="00CC0486" w:rsidRDefault="008B5E4C" w:rsidP="00405A55">
            <w:pPr>
              <w:numPr>
                <w:ilvl w:val="0"/>
                <w:numId w:val="41"/>
              </w:numPr>
              <w:spacing w:after="3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Использование механизма оповещения  </w:t>
            </w:r>
          </w:p>
          <w:p w14:paraId="2A37C25B" w14:textId="77777777" w:rsidR="008B5E4C" w:rsidRPr="00CC0486" w:rsidRDefault="008B5E4C" w:rsidP="00405A55">
            <w:pPr>
              <w:numPr>
                <w:ilvl w:val="0"/>
                <w:numId w:val="41"/>
              </w:numPr>
              <w:spacing w:after="31"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Формирование предупреждений пользователю </w:t>
            </w:r>
          </w:p>
          <w:p w14:paraId="3827D51B" w14:textId="77777777" w:rsidR="008B5E4C" w:rsidRPr="00CC0486" w:rsidRDefault="008B5E4C" w:rsidP="00405A55">
            <w:pPr>
              <w:numPr>
                <w:ilvl w:val="0"/>
                <w:numId w:val="41"/>
              </w:numPr>
              <w:spacing w:after="28"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Формирование вопросов пользователю </w:t>
            </w:r>
          </w:p>
          <w:p w14:paraId="6B27418D" w14:textId="77777777" w:rsidR="008B5E4C" w:rsidRPr="00CC0486" w:rsidRDefault="008B5E4C" w:rsidP="00405A55">
            <w:pPr>
              <w:numPr>
                <w:ilvl w:val="0"/>
                <w:numId w:val="41"/>
              </w:numPr>
              <w:spacing w:after="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Вывод произвольного текста в панель состояния </w:t>
            </w:r>
          </w:p>
        </w:tc>
      </w:tr>
      <w:tr w:rsidR="00046328" w:rsidRPr="00CC0486" w14:paraId="3A6564E9" w14:textId="77777777" w:rsidTr="00046328">
        <w:trPr>
          <w:trHeight w:val="345"/>
        </w:trPr>
        <w:tc>
          <w:tcPr>
            <w:tcW w:w="635" w:type="dxa"/>
            <w:shd w:val="solid" w:color="FFFFFF" w:themeColor="background1" w:fill="auto"/>
          </w:tcPr>
          <w:p w14:paraId="1FF972CC" w14:textId="77777777" w:rsidR="008B5E4C" w:rsidRPr="00CC0486" w:rsidRDefault="008B5E4C" w:rsidP="008B5E4C">
            <w:pPr>
              <w:spacing w:after="0" w:line="259" w:lineRule="auto"/>
              <w:ind w:right="69"/>
              <w:jc w:val="right"/>
              <w:rPr>
                <w:rFonts w:ascii="Times New Roman" w:hAnsi="Times New Roman"/>
                <w:color w:val="000000" w:themeColor="text1"/>
              </w:rPr>
            </w:pPr>
            <w:r w:rsidRPr="00CC0486">
              <w:rPr>
                <w:rFonts w:ascii="Times New Roman" w:hAnsi="Times New Roman"/>
                <w:b/>
                <w:color w:val="000000" w:themeColor="text1"/>
              </w:rPr>
              <w:t xml:space="preserve">12 </w:t>
            </w:r>
          </w:p>
        </w:tc>
        <w:tc>
          <w:tcPr>
            <w:tcW w:w="9006" w:type="dxa"/>
            <w:shd w:val="solid" w:color="FFFFFF" w:themeColor="background1" w:fill="auto"/>
          </w:tcPr>
          <w:p w14:paraId="3FB5BECC" w14:textId="77777777" w:rsidR="008B5E4C" w:rsidRPr="00CC0486" w:rsidRDefault="008B5E4C" w:rsidP="008B5E4C">
            <w:pPr>
              <w:spacing w:after="0" w:line="259" w:lineRule="auto"/>
              <w:ind w:left="222"/>
              <w:rPr>
                <w:rFonts w:ascii="Times New Roman" w:hAnsi="Times New Roman"/>
                <w:color w:val="000000" w:themeColor="text1"/>
              </w:rPr>
            </w:pPr>
            <w:r w:rsidRPr="00CC0486">
              <w:rPr>
                <w:rFonts w:ascii="Times New Roman" w:hAnsi="Times New Roman"/>
                <w:b/>
                <w:color w:val="000000" w:themeColor="text1"/>
              </w:rPr>
              <w:t xml:space="preserve">Использование мобильной платформы «1С:Предприятия 8»• </w:t>
            </w:r>
          </w:p>
        </w:tc>
      </w:tr>
      <w:tr w:rsidR="00046328" w:rsidRPr="00CC0486" w14:paraId="1C8CB8E2" w14:textId="77777777" w:rsidTr="00046328">
        <w:trPr>
          <w:trHeight w:val="1007"/>
        </w:trPr>
        <w:tc>
          <w:tcPr>
            <w:tcW w:w="635" w:type="dxa"/>
            <w:shd w:val="solid" w:color="FFFFFF" w:themeColor="background1" w:fill="auto"/>
          </w:tcPr>
          <w:p w14:paraId="5EDD1F73"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640C72B1" w14:textId="77777777" w:rsidR="008B5E4C" w:rsidRPr="00CC0486" w:rsidRDefault="008B5E4C" w:rsidP="00405A55">
            <w:pPr>
              <w:numPr>
                <w:ilvl w:val="0"/>
                <w:numId w:val="42"/>
              </w:numPr>
              <w:spacing w:after="31"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Создание мобильного приложения </w:t>
            </w:r>
          </w:p>
          <w:p w14:paraId="4C98CA10" w14:textId="77777777" w:rsidR="008B5E4C" w:rsidRPr="00CC0486" w:rsidRDefault="008B5E4C" w:rsidP="00405A55">
            <w:pPr>
              <w:numPr>
                <w:ilvl w:val="0"/>
                <w:numId w:val="42"/>
              </w:numPr>
              <w:spacing w:after="0" w:line="259" w:lineRule="auto"/>
              <w:ind w:hanging="360"/>
              <w:rPr>
                <w:rFonts w:ascii="Times New Roman" w:hAnsi="Times New Roman"/>
                <w:color w:val="000000" w:themeColor="text1"/>
              </w:rPr>
            </w:pPr>
            <w:r w:rsidRPr="00CC0486">
              <w:rPr>
                <w:rFonts w:ascii="Times New Roman" w:hAnsi="Times New Roman"/>
                <w:color w:val="000000" w:themeColor="text1"/>
              </w:rPr>
              <w:t xml:space="preserve">Создание механизма обмена данными между основной информационной базой и мобильным приложением </w:t>
            </w:r>
          </w:p>
        </w:tc>
      </w:tr>
      <w:tr w:rsidR="00046328" w:rsidRPr="00CC0486" w14:paraId="5244FAB8" w14:textId="77777777" w:rsidTr="00046328">
        <w:trPr>
          <w:trHeight w:val="342"/>
        </w:trPr>
        <w:tc>
          <w:tcPr>
            <w:tcW w:w="635" w:type="dxa"/>
            <w:shd w:val="solid" w:color="FFFFFF" w:themeColor="background1" w:fill="auto"/>
          </w:tcPr>
          <w:p w14:paraId="5D9D6D3F" w14:textId="77777777" w:rsidR="008B5E4C" w:rsidRPr="00CC0486" w:rsidRDefault="008B5E4C" w:rsidP="008B5E4C">
            <w:pPr>
              <w:spacing w:after="0" w:line="259" w:lineRule="auto"/>
              <w:ind w:right="69"/>
              <w:jc w:val="right"/>
              <w:rPr>
                <w:rFonts w:ascii="Times New Roman" w:hAnsi="Times New Roman"/>
                <w:color w:val="000000" w:themeColor="text1"/>
              </w:rPr>
            </w:pPr>
            <w:r w:rsidRPr="00CC0486">
              <w:rPr>
                <w:rFonts w:ascii="Times New Roman" w:hAnsi="Times New Roman"/>
                <w:b/>
                <w:color w:val="000000" w:themeColor="text1"/>
              </w:rPr>
              <w:t xml:space="preserve">13 </w:t>
            </w:r>
          </w:p>
        </w:tc>
        <w:tc>
          <w:tcPr>
            <w:tcW w:w="9006" w:type="dxa"/>
            <w:shd w:val="solid" w:color="FFFFFF" w:themeColor="background1" w:fill="auto"/>
          </w:tcPr>
          <w:p w14:paraId="7B74FE19" w14:textId="77777777" w:rsidR="008B5E4C" w:rsidRPr="00CC0486" w:rsidRDefault="008B5E4C" w:rsidP="008B5E4C">
            <w:pPr>
              <w:spacing w:after="0" w:line="259" w:lineRule="auto"/>
              <w:ind w:left="222"/>
              <w:rPr>
                <w:rFonts w:ascii="Times New Roman" w:hAnsi="Times New Roman"/>
                <w:color w:val="000000" w:themeColor="text1"/>
              </w:rPr>
            </w:pPr>
            <w:r w:rsidRPr="00CC0486">
              <w:rPr>
                <w:rFonts w:ascii="Times New Roman" w:hAnsi="Times New Roman"/>
                <w:b/>
                <w:color w:val="000000" w:themeColor="text1"/>
              </w:rPr>
              <w:t xml:space="preserve">Автоматизированное тестирование </w:t>
            </w:r>
          </w:p>
        </w:tc>
      </w:tr>
      <w:tr w:rsidR="00046328" w:rsidRPr="00CC0486" w14:paraId="30570538" w14:textId="77777777" w:rsidTr="00046328">
        <w:trPr>
          <w:trHeight w:val="359"/>
        </w:trPr>
        <w:tc>
          <w:tcPr>
            <w:tcW w:w="635" w:type="dxa"/>
            <w:shd w:val="solid" w:color="FFFFFF" w:themeColor="background1" w:fill="auto"/>
          </w:tcPr>
          <w:p w14:paraId="3B534594" w14:textId="77777777" w:rsidR="008B5E4C" w:rsidRPr="00CC0486" w:rsidRDefault="008B5E4C" w:rsidP="008B5E4C">
            <w:pPr>
              <w:spacing w:after="0" w:line="259" w:lineRule="auto"/>
              <w:rPr>
                <w:rFonts w:ascii="Times New Roman" w:hAnsi="Times New Roman"/>
                <w:color w:val="000000" w:themeColor="text1"/>
              </w:rPr>
            </w:pPr>
            <w:r w:rsidRPr="00CC0486">
              <w:rPr>
                <w:rFonts w:ascii="Times New Roman" w:hAnsi="Times New Roman"/>
                <w:b/>
                <w:color w:val="000000" w:themeColor="text1"/>
              </w:rPr>
              <w:t xml:space="preserve"> </w:t>
            </w:r>
          </w:p>
        </w:tc>
        <w:tc>
          <w:tcPr>
            <w:tcW w:w="9006" w:type="dxa"/>
            <w:shd w:val="solid" w:color="FFFFFF" w:themeColor="background1" w:fill="auto"/>
          </w:tcPr>
          <w:p w14:paraId="04A1055A" w14:textId="77777777" w:rsidR="008B5E4C" w:rsidRPr="00CC0486" w:rsidRDefault="008B5E4C" w:rsidP="008B5E4C">
            <w:pPr>
              <w:spacing w:after="0" w:line="259" w:lineRule="auto"/>
              <w:ind w:left="222"/>
              <w:rPr>
                <w:rFonts w:ascii="Times New Roman" w:hAnsi="Times New Roman"/>
                <w:color w:val="000000" w:themeColor="text1"/>
              </w:rPr>
            </w:pPr>
            <w:r w:rsidRPr="00CC0486">
              <w:rPr>
                <w:rFonts w:ascii="Times New Roman" w:eastAsia="Arial" w:hAnsi="Times New Roman"/>
                <w:color w:val="000000" w:themeColor="text1"/>
              </w:rPr>
              <w:t xml:space="preserve">• </w:t>
            </w:r>
            <w:r w:rsidRPr="00CC0486">
              <w:rPr>
                <w:rFonts w:ascii="Times New Roman" w:hAnsi="Times New Roman"/>
                <w:color w:val="000000" w:themeColor="text1"/>
              </w:rPr>
              <w:t xml:space="preserve">Реализация тестирования </w:t>
            </w:r>
          </w:p>
        </w:tc>
      </w:tr>
    </w:tbl>
    <w:p w14:paraId="156FFFAD" w14:textId="77777777" w:rsidR="00902268" w:rsidRDefault="00902268" w:rsidP="00902268">
      <w:pPr>
        <w:spacing w:after="160"/>
        <w:jc w:val="both"/>
        <w:rPr>
          <w:b/>
          <w:color w:val="000000"/>
          <w:shd w:val="clear" w:color="auto" w:fill="FFFFFF"/>
        </w:rPr>
      </w:pPr>
    </w:p>
    <w:p w14:paraId="04B04A85" w14:textId="77777777" w:rsidR="008B5E4C" w:rsidRPr="008B5E4C" w:rsidRDefault="008B5E4C" w:rsidP="00403F65">
      <w:pPr>
        <w:spacing w:after="5" w:line="270" w:lineRule="auto"/>
        <w:ind w:left="161" w:right="475"/>
        <w:rPr>
          <w:rFonts w:ascii="Times New Roman" w:hAnsi="Times New Roman"/>
          <w:sz w:val="28"/>
          <w:szCs w:val="28"/>
        </w:rPr>
      </w:pPr>
      <w:r w:rsidRPr="008B5E4C">
        <w:rPr>
          <w:rFonts w:ascii="Times New Roman" w:hAnsi="Times New Roman"/>
          <w:b/>
          <w:sz w:val="28"/>
          <w:szCs w:val="28"/>
        </w:rPr>
        <w:t>М</w:t>
      </w:r>
      <w:r w:rsidR="00403F65">
        <w:rPr>
          <w:rFonts w:ascii="Times New Roman" w:hAnsi="Times New Roman"/>
          <w:b/>
          <w:sz w:val="28"/>
          <w:szCs w:val="28"/>
        </w:rPr>
        <w:t xml:space="preserve">одули задания и необходимое время </w:t>
      </w:r>
    </w:p>
    <w:p w14:paraId="7A278C68" w14:textId="77777777" w:rsidR="00403F65" w:rsidRDefault="008B5E4C" w:rsidP="00403F65">
      <w:pPr>
        <w:spacing w:after="0"/>
        <w:ind w:right="840"/>
        <w:rPr>
          <w:rFonts w:ascii="Times New Roman" w:hAnsi="Times New Roman"/>
          <w:sz w:val="28"/>
          <w:szCs w:val="28"/>
        </w:rPr>
      </w:pPr>
      <w:r w:rsidRPr="008B5E4C">
        <w:rPr>
          <w:rFonts w:ascii="Times New Roman" w:hAnsi="Times New Roman"/>
          <w:sz w:val="28"/>
          <w:szCs w:val="28"/>
        </w:rPr>
        <w:t xml:space="preserve">Модули и время сведены в таблице 1.  </w:t>
      </w:r>
    </w:p>
    <w:p w14:paraId="5A42658B" w14:textId="77777777" w:rsidR="008B5E4C" w:rsidRPr="008B5E4C" w:rsidRDefault="008B5E4C" w:rsidP="00403F65">
      <w:pPr>
        <w:spacing w:after="0"/>
        <w:ind w:right="840"/>
        <w:jc w:val="both"/>
        <w:rPr>
          <w:rFonts w:ascii="Times New Roman" w:hAnsi="Times New Roman"/>
          <w:sz w:val="28"/>
          <w:szCs w:val="28"/>
        </w:rPr>
      </w:pPr>
      <w:r w:rsidRPr="008B5E4C">
        <w:rPr>
          <w:rFonts w:ascii="Times New Roman" w:hAnsi="Times New Roman"/>
          <w:sz w:val="28"/>
          <w:szCs w:val="28"/>
        </w:rPr>
        <w:t xml:space="preserve">Указан диапазон максимальных баллов для каждого модуля (сессии), поскольку в различных вариантах заданий распределение оценок между модулями различается.   </w:t>
      </w:r>
    </w:p>
    <w:p w14:paraId="403E77C3" w14:textId="77777777" w:rsidR="008B5E4C" w:rsidRPr="008B5E4C" w:rsidRDefault="008B5E4C" w:rsidP="008B5E4C">
      <w:pPr>
        <w:ind w:left="881" w:right="840"/>
        <w:rPr>
          <w:rFonts w:ascii="Times New Roman" w:hAnsi="Times New Roman"/>
          <w:sz w:val="28"/>
          <w:szCs w:val="28"/>
        </w:rPr>
      </w:pPr>
      <w:r w:rsidRPr="008B5E4C">
        <w:rPr>
          <w:rFonts w:ascii="Times New Roman" w:hAnsi="Times New Roman"/>
          <w:sz w:val="28"/>
          <w:szCs w:val="28"/>
        </w:rPr>
        <w:t xml:space="preserve">Таблица 1. </w:t>
      </w:r>
    </w:p>
    <w:tbl>
      <w:tblPr>
        <w:tblStyle w:val="TableGrid"/>
        <w:tblW w:w="9489" w:type="dxa"/>
        <w:tblInd w:w="14" w:type="dxa"/>
        <w:tblCellMar>
          <w:top w:w="7" w:type="dxa"/>
          <w:right w:w="48" w:type="dxa"/>
        </w:tblCellMar>
        <w:tblLook w:val="04A0" w:firstRow="1" w:lastRow="0" w:firstColumn="1" w:lastColumn="0" w:noHBand="0" w:noVBand="1"/>
      </w:tblPr>
      <w:tblGrid>
        <w:gridCol w:w="692"/>
        <w:gridCol w:w="3800"/>
        <w:gridCol w:w="2640"/>
        <w:gridCol w:w="2009"/>
        <w:gridCol w:w="348"/>
      </w:tblGrid>
      <w:tr w:rsidR="008B5E4C" w:rsidRPr="00403F65" w14:paraId="656FBE77" w14:textId="77777777" w:rsidTr="008B5E4C">
        <w:trPr>
          <w:trHeight w:val="629"/>
        </w:trPr>
        <w:tc>
          <w:tcPr>
            <w:tcW w:w="691" w:type="dxa"/>
            <w:tcBorders>
              <w:top w:val="single" w:sz="4" w:space="0" w:color="000000"/>
              <w:left w:val="single" w:sz="4" w:space="0" w:color="000000"/>
              <w:bottom w:val="single" w:sz="4" w:space="0" w:color="000000"/>
              <w:right w:val="single" w:sz="4" w:space="0" w:color="000000"/>
            </w:tcBorders>
          </w:tcPr>
          <w:p w14:paraId="37854DC1" w14:textId="77777777" w:rsidR="008B5E4C" w:rsidRPr="00403F65" w:rsidRDefault="008B5E4C" w:rsidP="008B5E4C">
            <w:pPr>
              <w:spacing w:after="49" w:line="259" w:lineRule="auto"/>
              <w:ind w:left="226"/>
              <w:rPr>
                <w:rFonts w:ascii="Times New Roman" w:hAnsi="Times New Roman"/>
                <w:b/>
                <w:sz w:val="20"/>
                <w:szCs w:val="20"/>
              </w:rPr>
            </w:pPr>
            <w:r w:rsidRPr="00403F65">
              <w:rPr>
                <w:rFonts w:ascii="Times New Roman" w:hAnsi="Times New Roman"/>
                <w:b/>
                <w:sz w:val="20"/>
                <w:szCs w:val="20"/>
              </w:rPr>
              <w:t xml:space="preserve">№ </w:t>
            </w:r>
          </w:p>
          <w:p w14:paraId="1004BDC2" w14:textId="77777777" w:rsidR="008B5E4C" w:rsidRPr="00403F65" w:rsidRDefault="008B5E4C" w:rsidP="008B5E4C">
            <w:pPr>
              <w:spacing w:after="0" w:line="259" w:lineRule="auto"/>
              <w:ind w:right="59"/>
              <w:jc w:val="right"/>
              <w:rPr>
                <w:rFonts w:ascii="Times New Roman" w:hAnsi="Times New Roman"/>
                <w:b/>
                <w:sz w:val="20"/>
                <w:szCs w:val="20"/>
              </w:rPr>
            </w:pPr>
            <w:r w:rsidRPr="00403F65">
              <w:rPr>
                <w:rFonts w:ascii="Times New Roman" w:hAnsi="Times New Roman"/>
                <w:b/>
                <w:sz w:val="20"/>
                <w:szCs w:val="20"/>
              </w:rPr>
              <w:t xml:space="preserve">п/п </w:t>
            </w:r>
          </w:p>
        </w:tc>
        <w:tc>
          <w:tcPr>
            <w:tcW w:w="3800" w:type="dxa"/>
            <w:tcBorders>
              <w:top w:val="single" w:sz="4" w:space="0" w:color="000000"/>
              <w:left w:val="single" w:sz="4" w:space="0" w:color="000000"/>
              <w:bottom w:val="single" w:sz="4" w:space="0" w:color="000000"/>
              <w:right w:val="single" w:sz="4" w:space="0" w:color="000000"/>
            </w:tcBorders>
            <w:vAlign w:val="center"/>
          </w:tcPr>
          <w:p w14:paraId="20F06A62" w14:textId="77777777" w:rsidR="008B5E4C" w:rsidRPr="00403F65" w:rsidRDefault="008B5E4C" w:rsidP="008B5E4C">
            <w:pPr>
              <w:spacing w:after="0" w:line="259" w:lineRule="auto"/>
              <w:ind w:left="226"/>
              <w:rPr>
                <w:rFonts w:ascii="Times New Roman" w:hAnsi="Times New Roman"/>
                <w:b/>
                <w:sz w:val="20"/>
                <w:szCs w:val="20"/>
              </w:rPr>
            </w:pPr>
            <w:r w:rsidRPr="00403F65">
              <w:rPr>
                <w:rFonts w:ascii="Times New Roman" w:hAnsi="Times New Roman"/>
                <w:b/>
                <w:sz w:val="20"/>
                <w:szCs w:val="20"/>
              </w:rPr>
              <w:t xml:space="preserve">Наименование модуля </w:t>
            </w:r>
          </w:p>
        </w:tc>
        <w:tc>
          <w:tcPr>
            <w:tcW w:w="2640" w:type="dxa"/>
            <w:tcBorders>
              <w:top w:val="single" w:sz="4" w:space="0" w:color="000000"/>
              <w:left w:val="single" w:sz="4" w:space="0" w:color="000000"/>
              <w:bottom w:val="single" w:sz="4" w:space="0" w:color="000000"/>
              <w:right w:val="single" w:sz="4" w:space="0" w:color="000000"/>
            </w:tcBorders>
            <w:vAlign w:val="center"/>
          </w:tcPr>
          <w:p w14:paraId="422E0034" w14:textId="77777777" w:rsidR="008B5E4C" w:rsidRPr="00403F65" w:rsidRDefault="008B5E4C" w:rsidP="008B5E4C">
            <w:pPr>
              <w:spacing w:after="0" w:line="259" w:lineRule="auto"/>
              <w:ind w:left="226"/>
              <w:rPr>
                <w:rFonts w:ascii="Times New Roman" w:hAnsi="Times New Roman"/>
                <w:b/>
                <w:sz w:val="20"/>
                <w:szCs w:val="20"/>
              </w:rPr>
            </w:pPr>
            <w:r w:rsidRPr="00403F65">
              <w:rPr>
                <w:rFonts w:ascii="Times New Roman" w:hAnsi="Times New Roman"/>
                <w:b/>
                <w:sz w:val="20"/>
                <w:szCs w:val="20"/>
              </w:rPr>
              <w:t xml:space="preserve">Максимальный балл  </w:t>
            </w:r>
          </w:p>
        </w:tc>
        <w:tc>
          <w:tcPr>
            <w:tcW w:w="2009" w:type="dxa"/>
            <w:tcBorders>
              <w:top w:val="single" w:sz="4" w:space="0" w:color="000000"/>
              <w:left w:val="single" w:sz="4" w:space="0" w:color="000000"/>
              <w:bottom w:val="single" w:sz="4" w:space="0" w:color="000000"/>
              <w:right w:val="nil"/>
            </w:tcBorders>
          </w:tcPr>
          <w:p w14:paraId="79CA931E" w14:textId="77777777" w:rsidR="008B5E4C" w:rsidRPr="00403F65" w:rsidRDefault="008B5E4C" w:rsidP="008B5E4C">
            <w:pPr>
              <w:spacing w:after="0" w:line="259" w:lineRule="auto"/>
              <w:ind w:left="258" w:hanging="34"/>
              <w:rPr>
                <w:rFonts w:ascii="Times New Roman" w:hAnsi="Times New Roman"/>
                <w:b/>
                <w:sz w:val="20"/>
                <w:szCs w:val="20"/>
              </w:rPr>
            </w:pPr>
            <w:r w:rsidRPr="00403F65">
              <w:rPr>
                <w:rFonts w:ascii="Times New Roman" w:hAnsi="Times New Roman"/>
                <w:b/>
                <w:sz w:val="20"/>
                <w:szCs w:val="20"/>
              </w:rPr>
              <w:t xml:space="preserve">Время выполнение </w:t>
            </w:r>
          </w:p>
        </w:tc>
        <w:tc>
          <w:tcPr>
            <w:tcW w:w="348" w:type="dxa"/>
            <w:tcBorders>
              <w:top w:val="single" w:sz="4" w:space="0" w:color="000000"/>
              <w:left w:val="nil"/>
              <w:bottom w:val="single" w:sz="4" w:space="0" w:color="000000"/>
              <w:right w:val="single" w:sz="4" w:space="0" w:color="000000"/>
            </w:tcBorders>
          </w:tcPr>
          <w:p w14:paraId="6B7AE9FF" w14:textId="77777777" w:rsidR="008B5E4C" w:rsidRPr="00403F65" w:rsidRDefault="008B5E4C" w:rsidP="008B5E4C">
            <w:pPr>
              <w:spacing w:after="0" w:line="259" w:lineRule="auto"/>
              <w:rPr>
                <w:rFonts w:ascii="Times New Roman" w:hAnsi="Times New Roman"/>
                <w:b/>
                <w:sz w:val="20"/>
                <w:szCs w:val="20"/>
              </w:rPr>
            </w:pPr>
            <w:r w:rsidRPr="00403F65">
              <w:rPr>
                <w:rFonts w:ascii="Times New Roman" w:hAnsi="Times New Roman"/>
                <w:b/>
                <w:sz w:val="20"/>
                <w:szCs w:val="20"/>
              </w:rPr>
              <w:t xml:space="preserve">на </w:t>
            </w:r>
          </w:p>
        </w:tc>
      </w:tr>
      <w:tr w:rsidR="008B5E4C" w:rsidRPr="00403F65" w14:paraId="3FF7A07E" w14:textId="77777777" w:rsidTr="008B5E4C">
        <w:trPr>
          <w:trHeight w:val="475"/>
        </w:trPr>
        <w:tc>
          <w:tcPr>
            <w:tcW w:w="691" w:type="dxa"/>
            <w:tcBorders>
              <w:top w:val="single" w:sz="4" w:space="0" w:color="000000"/>
              <w:left w:val="single" w:sz="4" w:space="0" w:color="000000"/>
              <w:bottom w:val="single" w:sz="4" w:space="0" w:color="000000"/>
              <w:right w:val="single" w:sz="4" w:space="0" w:color="000000"/>
            </w:tcBorders>
          </w:tcPr>
          <w:p w14:paraId="0AEACB8D" w14:textId="77777777" w:rsidR="008B5E4C" w:rsidRPr="00403F65" w:rsidRDefault="008B5E4C" w:rsidP="008B5E4C">
            <w:pPr>
              <w:spacing w:after="0" w:line="259" w:lineRule="auto"/>
              <w:ind w:right="72"/>
              <w:jc w:val="center"/>
              <w:rPr>
                <w:rFonts w:ascii="Times New Roman" w:hAnsi="Times New Roman"/>
                <w:sz w:val="20"/>
                <w:szCs w:val="20"/>
              </w:rPr>
            </w:pPr>
            <w:r w:rsidRPr="00403F65">
              <w:rPr>
                <w:rFonts w:ascii="Times New Roman" w:hAnsi="Times New Roman"/>
                <w:sz w:val="20"/>
                <w:szCs w:val="20"/>
              </w:rPr>
              <w:t xml:space="preserve">1 </w:t>
            </w:r>
          </w:p>
        </w:tc>
        <w:tc>
          <w:tcPr>
            <w:tcW w:w="3800" w:type="dxa"/>
            <w:tcBorders>
              <w:top w:val="single" w:sz="4" w:space="0" w:color="000000"/>
              <w:left w:val="single" w:sz="4" w:space="0" w:color="000000"/>
              <w:bottom w:val="single" w:sz="4" w:space="0" w:color="000000"/>
              <w:right w:val="single" w:sz="4" w:space="0" w:color="000000"/>
            </w:tcBorders>
          </w:tcPr>
          <w:p w14:paraId="6C8F9E69" w14:textId="77777777" w:rsidR="008B5E4C" w:rsidRPr="00403F65" w:rsidRDefault="008B5E4C" w:rsidP="008B5E4C">
            <w:pPr>
              <w:spacing w:after="0" w:line="259" w:lineRule="auto"/>
              <w:ind w:left="226"/>
              <w:rPr>
                <w:rFonts w:ascii="Times New Roman" w:hAnsi="Times New Roman"/>
                <w:sz w:val="20"/>
                <w:szCs w:val="20"/>
              </w:rPr>
            </w:pPr>
            <w:r w:rsidRPr="00403F65">
              <w:rPr>
                <w:rFonts w:ascii="Times New Roman" w:hAnsi="Times New Roman"/>
                <w:sz w:val="20"/>
                <w:szCs w:val="20"/>
              </w:rPr>
              <w:t xml:space="preserve">Сессия 1  </w:t>
            </w:r>
          </w:p>
        </w:tc>
        <w:tc>
          <w:tcPr>
            <w:tcW w:w="2640" w:type="dxa"/>
            <w:tcBorders>
              <w:top w:val="single" w:sz="4" w:space="0" w:color="000000"/>
              <w:left w:val="single" w:sz="4" w:space="0" w:color="000000"/>
              <w:bottom w:val="single" w:sz="4" w:space="0" w:color="000000"/>
              <w:right w:val="single" w:sz="4" w:space="0" w:color="000000"/>
            </w:tcBorders>
          </w:tcPr>
          <w:p w14:paraId="5CBD1934" w14:textId="77777777" w:rsidR="008B5E4C" w:rsidRPr="00403F65" w:rsidRDefault="008B5E4C" w:rsidP="008B5E4C">
            <w:pPr>
              <w:spacing w:after="0" w:line="259" w:lineRule="auto"/>
              <w:ind w:left="165"/>
              <w:jc w:val="center"/>
              <w:rPr>
                <w:rFonts w:ascii="Times New Roman" w:hAnsi="Times New Roman"/>
                <w:sz w:val="20"/>
                <w:szCs w:val="20"/>
              </w:rPr>
            </w:pPr>
            <w:r w:rsidRPr="00403F65">
              <w:rPr>
                <w:rFonts w:ascii="Times New Roman" w:hAnsi="Times New Roman"/>
                <w:sz w:val="20"/>
                <w:szCs w:val="20"/>
              </w:rPr>
              <w:t xml:space="preserve">32,2 - 44,6 </w:t>
            </w:r>
          </w:p>
        </w:tc>
        <w:tc>
          <w:tcPr>
            <w:tcW w:w="2009" w:type="dxa"/>
            <w:tcBorders>
              <w:top w:val="single" w:sz="4" w:space="0" w:color="000000"/>
              <w:left w:val="single" w:sz="4" w:space="0" w:color="000000"/>
              <w:bottom w:val="single" w:sz="4" w:space="0" w:color="000000"/>
              <w:right w:val="nil"/>
            </w:tcBorders>
          </w:tcPr>
          <w:p w14:paraId="5D7CD1DB" w14:textId="77777777" w:rsidR="008B5E4C" w:rsidRPr="00403F65" w:rsidRDefault="008B5E4C" w:rsidP="008B5E4C">
            <w:pPr>
              <w:spacing w:after="0" w:line="259" w:lineRule="auto"/>
              <w:ind w:left="513"/>
              <w:jc w:val="center"/>
              <w:rPr>
                <w:rFonts w:ascii="Times New Roman" w:hAnsi="Times New Roman"/>
                <w:sz w:val="20"/>
                <w:szCs w:val="20"/>
              </w:rPr>
            </w:pPr>
            <w:r w:rsidRPr="00403F65">
              <w:rPr>
                <w:rFonts w:ascii="Times New Roman" w:hAnsi="Times New Roman"/>
                <w:sz w:val="20"/>
                <w:szCs w:val="20"/>
              </w:rPr>
              <w:t xml:space="preserve">4 </w:t>
            </w:r>
          </w:p>
        </w:tc>
        <w:tc>
          <w:tcPr>
            <w:tcW w:w="348" w:type="dxa"/>
            <w:tcBorders>
              <w:top w:val="single" w:sz="4" w:space="0" w:color="000000"/>
              <w:left w:val="nil"/>
              <w:bottom w:val="single" w:sz="4" w:space="0" w:color="000000"/>
              <w:right w:val="single" w:sz="4" w:space="0" w:color="000000"/>
            </w:tcBorders>
          </w:tcPr>
          <w:p w14:paraId="188BA2F7" w14:textId="77777777" w:rsidR="008B5E4C" w:rsidRPr="00403F65" w:rsidRDefault="008B5E4C" w:rsidP="008B5E4C">
            <w:pPr>
              <w:spacing w:after="160" w:line="259" w:lineRule="auto"/>
              <w:rPr>
                <w:rFonts w:ascii="Times New Roman" w:hAnsi="Times New Roman"/>
                <w:sz w:val="20"/>
                <w:szCs w:val="20"/>
              </w:rPr>
            </w:pPr>
          </w:p>
        </w:tc>
      </w:tr>
      <w:tr w:rsidR="008B5E4C" w:rsidRPr="00403F65" w14:paraId="520D6614" w14:textId="77777777" w:rsidTr="008B5E4C">
        <w:trPr>
          <w:trHeight w:val="372"/>
        </w:trPr>
        <w:tc>
          <w:tcPr>
            <w:tcW w:w="691" w:type="dxa"/>
            <w:tcBorders>
              <w:top w:val="single" w:sz="4" w:space="0" w:color="000000"/>
              <w:left w:val="single" w:sz="4" w:space="0" w:color="000000"/>
              <w:bottom w:val="single" w:sz="4" w:space="0" w:color="000000"/>
              <w:right w:val="single" w:sz="4" w:space="0" w:color="000000"/>
            </w:tcBorders>
          </w:tcPr>
          <w:p w14:paraId="19D4D58C" w14:textId="77777777" w:rsidR="008B5E4C" w:rsidRPr="00403F65" w:rsidRDefault="008B5E4C" w:rsidP="008B5E4C">
            <w:pPr>
              <w:spacing w:after="0" w:line="259" w:lineRule="auto"/>
              <w:ind w:right="72"/>
              <w:jc w:val="center"/>
              <w:rPr>
                <w:rFonts w:ascii="Times New Roman" w:hAnsi="Times New Roman"/>
                <w:sz w:val="20"/>
                <w:szCs w:val="20"/>
              </w:rPr>
            </w:pPr>
            <w:r w:rsidRPr="00403F65">
              <w:rPr>
                <w:rFonts w:ascii="Times New Roman" w:hAnsi="Times New Roman"/>
                <w:sz w:val="20"/>
                <w:szCs w:val="20"/>
              </w:rPr>
              <w:lastRenderedPageBreak/>
              <w:t xml:space="preserve">2 </w:t>
            </w:r>
          </w:p>
        </w:tc>
        <w:tc>
          <w:tcPr>
            <w:tcW w:w="3800" w:type="dxa"/>
            <w:tcBorders>
              <w:top w:val="single" w:sz="4" w:space="0" w:color="000000"/>
              <w:left w:val="single" w:sz="4" w:space="0" w:color="000000"/>
              <w:bottom w:val="single" w:sz="4" w:space="0" w:color="000000"/>
              <w:right w:val="single" w:sz="4" w:space="0" w:color="000000"/>
            </w:tcBorders>
          </w:tcPr>
          <w:p w14:paraId="1511122F" w14:textId="77777777" w:rsidR="008B5E4C" w:rsidRPr="00403F65" w:rsidRDefault="008B5E4C" w:rsidP="008B5E4C">
            <w:pPr>
              <w:spacing w:after="0" w:line="259" w:lineRule="auto"/>
              <w:ind w:left="226"/>
              <w:rPr>
                <w:rFonts w:ascii="Times New Roman" w:hAnsi="Times New Roman"/>
                <w:sz w:val="20"/>
                <w:szCs w:val="20"/>
              </w:rPr>
            </w:pPr>
            <w:r w:rsidRPr="00403F65">
              <w:rPr>
                <w:rFonts w:ascii="Times New Roman" w:hAnsi="Times New Roman"/>
                <w:sz w:val="20"/>
                <w:szCs w:val="20"/>
              </w:rPr>
              <w:t xml:space="preserve">Сессия 2 </w:t>
            </w:r>
          </w:p>
        </w:tc>
        <w:tc>
          <w:tcPr>
            <w:tcW w:w="2640" w:type="dxa"/>
            <w:tcBorders>
              <w:top w:val="single" w:sz="4" w:space="0" w:color="000000"/>
              <w:left w:val="single" w:sz="4" w:space="0" w:color="000000"/>
              <w:bottom w:val="single" w:sz="4" w:space="0" w:color="000000"/>
              <w:right w:val="single" w:sz="4" w:space="0" w:color="000000"/>
            </w:tcBorders>
          </w:tcPr>
          <w:p w14:paraId="4AF36300" w14:textId="77777777" w:rsidR="008B5E4C" w:rsidRPr="00403F65" w:rsidRDefault="008B5E4C" w:rsidP="008B5E4C">
            <w:pPr>
              <w:spacing w:after="0" w:line="259" w:lineRule="auto"/>
              <w:ind w:left="189"/>
              <w:jc w:val="center"/>
              <w:rPr>
                <w:rFonts w:ascii="Times New Roman" w:hAnsi="Times New Roman"/>
                <w:sz w:val="20"/>
                <w:szCs w:val="20"/>
              </w:rPr>
            </w:pPr>
            <w:r w:rsidRPr="00403F65">
              <w:rPr>
                <w:rFonts w:ascii="Times New Roman" w:hAnsi="Times New Roman"/>
                <w:sz w:val="20"/>
                <w:szCs w:val="20"/>
              </w:rPr>
              <w:t xml:space="preserve">29,2 - 43,4 </w:t>
            </w:r>
          </w:p>
        </w:tc>
        <w:tc>
          <w:tcPr>
            <w:tcW w:w="2009" w:type="dxa"/>
            <w:tcBorders>
              <w:top w:val="single" w:sz="4" w:space="0" w:color="000000"/>
              <w:left w:val="single" w:sz="4" w:space="0" w:color="000000"/>
              <w:bottom w:val="single" w:sz="4" w:space="0" w:color="000000"/>
              <w:right w:val="nil"/>
            </w:tcBorders>
          </w:tcPr>
          <w:p w14:paraId="7629CD3D" w14:textId="77777777" w:rsidR="008B5E4C" w:rsidRPr="00403F65" w:rsidRDefault="008B5E4C" w:rsidP="008B5E4C">
            <w:pPr>
              <w:spacing w:after="0" w:line="259" w:lineRule="auto"/>
              <w:ind w:left="513"/>
              <w:jc w:val="center"/>
              <w:rPr>
                <w:rFonts w:ascii="Times New Roman" w:hAnsi="Times New Roman"/>
                <w:sz w:val="20"/>
                <w:szCs w:val="20"/>
              </w:rPr>
            </w:pPr>
            <w:r w:rsidRPr="00403F65">
              <w:rPr>
                <w:rFonts w:ascii="Times New Roman" w:hAnsi="Times New Roman"/>
                <w:sz w:val="20"/>
                <w:szCs w:val="20"/>
              </w:rPr>
              <w:t xml:space="preserve">4 </w:t>
            </w:r>
          </w:p>
        </w:tc>
        <w:tc>
          <w:tcPr>
            <w:tcW w:w="348" w:type="dxa"/>
            <w:tcBorders>
              <w:top w:val="single" w:sz="4" w:space="0" w:color="000000"/>
              <w:left w:val="nil"/>
              <w:bottom w:val="single" w:sz="4" w:space="0" w:color="000000"/>
              <w:right w:val="single" w:sz="4" w:space="0" w:color="000000"/>
            </w:tcBorders>
          </w:tcPr>
          <w:p w14:paraId="3CB39FFC" w14:textId="77777777" w:rsidR="008B5E4C" w:rsidRPr="00403F65" w:rsidRDefault="008B5E4C" w:rsidP="008B5E4C">
            <w:pPr>
              <w:spacing w:after="160" w:line="259" w:lineRule="auto"/>
              <w:rPr>
                <w:rFonts w:ascii="Times New Roman" w:hAnsi="Times New Roman"/>
                <w:sz w:val="20"/>
                <w:szCs w:val="20"/>
              </w:rPr>
            </w:pPr>
          </w:p>
        </w:tc>
      </w:tr>
      <w:tr w:rsidR="008B5E4C" w:rsidRPr="00403F65" w14:paraId="0F0CCD9A" w14:textId="77777777" w:rsidTr="008B5E4C">
        <w:trPr>
          <w:trHeight w:val="370"/>
        </w:trPr>
        <w:tc>
          <w:tcPr>
            <w:tcW w:w="691" w:type="dxa"/>
            <w:tcBorders>
              <w:top w:val="single" w:sz="4" w:space="0" w:color="000000"/>
              <w:left w:val="single" w:sz="4" w:space="0" w:color="000000"/>
              <w:bottom w:val="single" w:sz="4" w:space="0" w:color="000000"/>
              <w:right w:val="single" w:sz="4" w:space="0" w:color="000000"/>
            </w:tcBorders>
          </w:tcPr>
          <w:p w14:paraId="6711FDCE" w14:textId="77777777" w:rsidR="008B5E4C" w:rsidRPr="00403F65" w:rsidRDefault="008B5E4C" w:rsidP="008B5E4C">
            <w:pPr>
              <w:spacing w:after="0" w:line="259" w:lineRule="auto"/>
              <w:ind w:right="52"/>
              <w:jc w:val="center"/>
              <w:rPr>
                <w:rFonts w:ascii="Times New Roman" w:hAnsi="Times New Roman"/>
                <w:sz w:val="20"/>
                <w:szCs w:val="20"/>
              </w:rPr>
            </w:pPr>
            <w:r w:rsidRPr="00403F65">
              <w:rPr>
                <w:rFonts w:ascii="Times New Roman" w:hAnsi="Times New Roman"/>
                <w:sz w:val="20"/>
                <w:szCs w:val="20"/>
              </w:rPr>
              <w:t xml:space="preserve">3 </w:t>
            </w:r>
          </w:p>
        </w:tc>
        <w:tc>
          <w:tcPr>
            <w:tcW w:w="3800" w:type="dxa"/>
            <w:tcBorders>
              <w:top w:val="single" w:sz="4" w:space="0" w:color="000000"/>
              <w:left w:val="single" w:sz="4" w:space="0" w:color="000000"/>
              <w:bottom w:val="single" w:sz="4" w:space="0" w:color="000000"/>
              <w:right w:val="single" w:sz="4" w:space="0" w:color="000000"/>
            </w:tcBorders>
          </w:tcPr>
          <w:p w14:paraId="3842C14C" w14:textId="77777777" w:rsidR="008B5E4C" w:rsidRPr="00403F65" w:rsidRDefault="008B5E4C" w:rsidP="008B5E4C">
            <w:pPr>
              <w:spacing w:after="0" w:line="259" w:lineRule="auto"/>
              <w:ind w:left="226"/>
              <w:rPr>
                <w:rFonts w:ascii="Times New Roman" w:hAnsi="Times New Roman"/>
                <w:sz w:val="20"/>
                <w:szCs w:val="20"/>
              </w:rPr>
            </w:pPr>
            <w:r w:rsidRPr="00403F65">
              <w:rPr>
                <w:rFonts w:ascii="Times New Roman" w:hAnsi="Times New Roman"/>
                <w:sz w:val="20"/>
                <w:szCs w:val="20"/>
              </w:rPr>
              <w:t xml:space="preserve">Сессия 3 </w:t>
            </w:r>
          </w:p>
        </w:tc>
        <w:tc>
          <w:tcPr>
            <w:tcW w:w="2640" w:type="dxa"/>
            <w:tcBorders>
              <w:top w:val="single" w:sz="4" w:space="0" w:color="000000"/>
              <w:left w:val="single" w:sz="4" w:space="0" w:color="000000"/>
              <w:bottom w:val="single" w:sz="4" w:space="0" w:color="000000"/>
              <w:right w:val="single" w:sz="4" w:space="0" w:color="000000"/>
            </w:tcBorders>
          </w:tcPr>
          <w:p w14:paraId="73FE44F1" w14:textId="77777777" w:rsidR="008B5E4C" w:rsidRPr="00403F65" w:rsidRDefault="008B5E4C" w:rsidP="008B5E4C">
            <w:pPr>
              <w:spacing w:after="0" w:line="259" w:lineRule="auto"/>
              <w:ind w:left="165"/>
              <w:jc w:val="center"/>
              <w:rPr>
                <w:rFonts w:ascii="Times New Roman" w:hAnsi="Times New Roman"/>
                <w:sz w:val="20"/>
                <w:szCs w:val="20"/>
              </w:rPr>
            </w:pPr>
            <w:r w:rsidRPr="00403F65">
              <w:rPr>
                <w:rFonts w:ascii="Times New Roman" w:hAnsi="Times New Roman"/>
                <w:sz w:val="20"/>
                <w:szCs w:val="20"/>
              </w:rPr>
              <w:t xml:space="preserve">22,2 - 24,2 </w:t>
            </w:r>
          </w:p>
        </w:tc>
        <w:tc>
          <w:tcPr>
            <w:tcW w:w="2009" w:type="dxa"/>
            <w:tcBorders>
              <w:top w:val="single" w:sz="4" w:space="0" w:color="000000"/>
              <w:left w:val="single" w:sz="4" w:space="0" w:color="000000"/>
              <w:bottom w:val="single" w:sz="4" w:space="0" w:color="000000"/>
              <w:right w:val="nil"/>
            </w:tcBorders>
          </w:tcPr>
          <w:p w14:paraId="7CA7C490" w14:textId="77777777" w:rsidR="008B5E4C" w:rsidRPr="00403F65" w:rsidRDefault="008B5E4C" w:rsidP="008B5E4C">
            <w:pPr>
              <w:spacing w:after="0" w:line="259" w:lineRule="auto"/>
              <w:ind w:left="513"/>
              <w:jc w:val="center"/>
              <w:rPr>
                <w:rFonts w:ascii="Times New Roman" w:hAnsi="Times New Roman"/>
                <w:sz w:val="20"/>
                <w:szCs w:val="20"/>
              </w:rPr>
            </w:pPr>
            <w:r w:rsidRPr="00403F65">
              <w:rPr>
                <w:rFonts w:ascii="Times New Roman" w:hAnsi="Times New Roman"/>
                <w:sz w:val="20"/>
                <w:szCs w:val="20"/>
              </w:rPr>
              <w:t xml:space="preserve">4 </w:t>
            </w:r>
          </w:p>
        </w:tc>
        <w:tc>
          <w:tcPr>
            <w:tcW w:w="348" w:type="dxa"/>
            <w:tcBorders>
              <w:top w:val="single" w:sz="4" w:space="0" w:color="000000"/>
              <w:left w:val="nil"/>
              <w:bottom w:val="single" w:sz="4" w:space="0" w:color="000000"/>
              <w:right w:val="single" w:sz="4" w:space="0" w:color="000000"/>
            </w:tcBorders>
          </w:tcPr>
          <w:p w14:paraId="4B2CC19F" w14:textId="77777777" w:rsidR="008B5E4C" w:rsidRPr="00403F65" w:rsidRDefault="008B5E4C" w:rsidP="008B5E4C">
            <w:pPr>
              <w:spacing w:after="160" w:line="259" w:lineRule="auto"/>
              <w:rPr>
                <w:rFonts w:ascii="Times New Roman" w:hAnsi="Times New Roman"/>
                <w:sz w:val="20"/>
                <w:szCs w:val="20"/>
              </w:rPr>
            </w:pPr>
          </w:p>
        </w:tc>
      </w:tr>
      <w:tr w:rsidR="008B5E4C" w:rsidRPr="00403F65" w14:paraId="2F82B18F" w14:textId="77777777" w:rsidTr="008B5E4C">
        <w:trPr>
          <w:trHeight w:val="372"/>
        </w:trPr>
        <w:tc>
          <w:tcPr>
            <w:tcW w:w="691" w:type="dxa"/>
            <w:tcBorders>
              <w:top w:val="single" w:sz="4" w:space="0" w:color="000000"/>
              <w:left w:val="single" w:sz="4" w:space="0" w:color="000000"/>
              <w:bottom w:val="single" w:sz="4" w:space="0" w:color="000000"/>
              <w:right w:val="single" w:sz="4" w:space="0" w:color="000000"/>
            </w:tcBorders>
          </w:tcPr>
          <w:p w14:paraId="79384271" w14:textId="77777777" w:rsidR="008B5E4C" w:rsidRPr="00403F65" w:rsidRDefault="008B5E4C" w:rsidP="008B5E4C">
            <w:pPr>
              <w:spacing w:after="0" w:line="259" w:lineRule="auto"/>
              <w:ind w:left="226"/>
              <w:rPr>
                <w:rFonts w:ascii="Times New Roman" w:hAnsi="Times New Roman"/>
                <w:sz w:val="20"/>
                <w:szCs w:val="20"/>
              </w:rPr>
            </w:pPr>
            <w:r w:rsidRPr="00403F65">
              <w:rPr>
                <w:rFonts w:ascii="Times New Roman" w:hAnsi="Times New Roman"/>
                <w:sz w:val="20"/>
                <w:szCs w:val="20"/>
              </w:rPr>
              <w:t xml:space="preserve"> </w:t>
            </w:r>
          </w:p>
        </w:tc>
        <w:tc>
          <w:tcPr>
            <w:tcW w:w="3800" w:type="dxa"/>
            <w:tcBorders>
              <w:top w:val="single" w:sz="4" w:space="0" w:color="000000"/>
              <w:left w:val="single" w:sz="4" w:space="0" w:color="000000"/>
              <w:bottom w:val="single" w:sz="4" w:space="0" w:color="000000"/>
              <w:right w:val="single" w:sz="4" w:space="0" w:color="000000"/>
            </w:tcBorders>
          </w:tcPr>
          <w:p w14:paraId="7E59DD69" w14:textId="77777777" w:rsidR="008B5E4C" w:rsidRPr="00403F65" w:rsidRDefault="008B5E4C" w:rsidP="008B5E4C">
            <w:pPr>
              <w:spacing w:after="0" w:line="259" w:lineRule="auto"/>
              <w:ind w:left="226"/>
              <w:rPr>
                <w:rFonts w:ascii="Times New Roman" w:hAnsi="Times New Roman"/>
                <w:sz w:val="20"/>
                <w:szCs w:val="20"/>
              </w:rPr>
            </w:pPr>
            <w:r w:rsidRPr="00403F65">
              <w:rPr>
                <w:rFonts w:ascii="Times New Roman" w:hAnsi="Times New Roman"/>
                <w:sz w:val="20"/>
                <w:szCs w:val="20"/>
              </w:rPr>
              <w:t xml:space="preserve">С целом за задание </w:t>
            </w:r>
          </w:p>
        </w:tc>
        <w:tc>
          <w:tcPr>
            <w:tcW w:w="2640" w:type="dxa"/>
            <w:tcBorders>
              <w:top w:val="single" w:sz="4" w:space="0" w:color="000000"/>
              <w:left w:val="single" w:sz="4" w:space="0" w:color="000000"/>
              <w:bottom w:val="single" w:sz="4" w:space="0" w:color="000000"/>
              <w:right w:val="single" w:sz="4" w:space="0" w:color="000000"/>
            </w:tcBorders>
          </w:tcPr>
          <w:p w14:paraId="589008CB" w14:textId="77777777" w:rsidR="008B5E4C" w:rsidRPr="00403F65" w:rsidRDefault="008B5E4C" w:rsidP="008B5E4C">
            <w:pPr>
              <w:spacing w:after="0" w:line="259" w:lineRule="auto"/>
              <w:ind w:left="166"/>
              <w:jc w:val="center"/>
              <w:rPr>
                <w:rFonts w:ascii="Times New Roman" w:hAnsi="Times New Roman"/>
                <w:sz w:val="20"/>
                <w:szCs w:val="20"/>
              </w:rPr>
            </w:pPr>
            <w:r w:rsidRPr="00403F65">
              <w:rPr>
                <w:rFonts w:ascii="Times New Roman" w:hAnsi="Times New Roman"/>
                <w:sz w:val="20"/>
                <w:szCs w:val="20"/>
              </w:rPr>
              <w:t xml:space="preserve">92,2 – 100,0 </w:t>
            </w:r>
          </w:p>
        </w:tc>
        <w:tc>
          <w:tcPr>
            <w:tcW w:w="2009" w:type="dxa"/>
            <w:tcBorders>
              <w:top w:val="single" w:sz="4" w:space="0" w:color="000000"/>
              <w:left w:val="single" w:sz="4" w:space="0" w:color="000000"/>
              <w:bottom w:val="single" w:sz="4" w:space="0" w:color="000000"/>
              <w:right w:val="nil"/>
            </w:tcBorders>
          </w:tcPr>
          <w:p w14:paraId="28AE3322" w14:textId="77777777" w:rsidR="008B5E4C" w:rsidRPr="00403F65" w:rsidRDefault="008B5E4C" w:rsidP="008B5E4C">
            <w:pPr>
              <w:spacing w:after="0" w:line="259" w:lineRule="auto"/>
              <w:ind w:left="582"/>
              <w:jc w:val="center"/>
              <w:rPr>
                <w:rFonts w:ascii="Times New Roman" w:hAnsi="Times New Roman"/>
                <w:sz w:val="20"/>
                <w:szCs w:val="20"/>
              </w:rPr>
            </w:pPr>
            <w:r w:rsidRPr="00403F65">
              <w:rPr>
                <w:rFonts w:ascii="Times New Roman" w:hAnsi="Times New Roman"/>
                <w:sz w:val="20"/>
                <w:szCs w:val="20"/>
              </w:rPr>
              <w:t xml:space="preserve"> </w:t>
            </w:r>
          </w:p>
        </w:tc>
        <w:tc>
          <w:tcPr>
            <w:tcW w:w="348" w:type="dxa"/>
            <w:tcBorders>
              <w:top w:val="single" w:sz="4" w:space="0" w:color="000000"/>
              <w:left w:val="nil"/>
              <w:bottom w:val="single" w:sz="4" w:space="0" w:color="000000"/>
              <w:right w:val="single" w:sz="4" w:space="0" w:color="000000"/>
            </w:tcBorders>
            <w:vAlign w:val="center"/>
          </w:tcPr>
          <w:p w14:paraId="3DEC5B98" w14:textId="77777777" w:rsidR="008B5E4C" w:rsidRPr="00403F65" w:rsidRDefault="008B5E4C" w:rsidP="008B5E4C">
            <w:pPr>
              <w:spacing w:after="160" w:line="259" w:lineRule="auto"/>
              <w:rPr>
                <w:rFonts w:ascii="Times New Roman" w:hAnsi="Times New Roman"/>
                <w:sz w:val="20"/>
                <w:szCs w:val="20"/>
              </w:rPr>
            </w:pPr>
          </w:p>
        </w:tc>
      </w:tr>
    </w:tbl>
    <w:p w14:paraId="43E27E89" w14:textId="77777777" w:rsidR="008B5E4C" w:rsidRPr="00403F65" w:rsidRDefault="008B5E4C" w:rsidP="008B5E4C">
      <w:pPr>
        <w:spacing w:after="68" w:line="259" w:lineRule="auto"/>
        <w:ind w:left="151"/>
        <w:rPr>
          <w:rFonts w:ascii="Times New Roman" w:hAnsi="Times New Roman"/>
          <w:sz w:val="20"/>
          <w:szCs w:val="20"/>
        </w:rPr>
      </w:pPr>
      <w:r w:rsidRPr="00403F65">
        <w:rPr>
          <w:rFonts w:ascii="Times New Roman" w:hAnsi="Times New Roman"/>
          <w:b/>
          <w:sz w:val="20"/>
          <w:szCs w:val="20"/>
        </w:rPr>
        <w:t xml:space="preserve"> </w:t>
      </w:r>
    </w:p>
    <w:p w14:paraId="631D2176" w14:textId="77777777" w:rsidR="008B5E4C" w:rsidRPr="008B5E4C" w:rsidRDefault="008B5E4C" w:rsidP="00403F65">
      <w:pPr>
        <w:spacing w:after="5" w:line="270" w:lineRule="auto"/>
        <w:ind w:left="137" w:right="475"/>
        <w:rPr>
          <w:rFonts w:ascii="Times New Roman" w:hAnsi="Times New Roman"/>
          <w:sz w:val="28"/>
          <w:szCs w:val="28"/>
        </w:rPr>
      </w:pPr>
      <w:r w:rsidRPr="008B5E4C">
        <w:rPr>
          <w:rFonts w:ascii="Times New Roman" w:hAnsi="Times New Roman"/>
          <w:b/>
          <w:sz w:val="28"/>
          <w:szCs w:val="28"/>
        </w:rPr>
        <w:t xml:space="preserve">Модули с описанием работ </w:t>
      </w:r>
    </w:p>
    <w:p w14:paraId="6F99A7F2" w14:textId="77777777" w:rsidR="008B5E4C" w:rsidRPr="008B5E4C" w:rsidRDefault="008B5E4C" w:rsidP="00A3631A">
      <w:pPr>
        <w:ind w:right="840"/>
        <w:jc w:val="both"/>
        <w:rPr>
          <w:rFonts w:ascii="Times New Roman" w:hAnsi="Times New Roman"/>
          <w:sz w:val="28"/>
          <w:szCs w:val="28"/>
        </w:rPr>
      </w:pPr>
      <w:r w:rsidRPr="008B5E4C">
        <w:rPr>
          <w:rFonts w:ascii="Times New Roman" w:hAnsi="Times New Roman"/>
          <w:sz w:val="28"/>
          <w:szCs w:val="28"/>
        </w:rPr>
        <w:t xml:space="preserve">Приведенные ниже описания являются краткими анонсами вариантов заданий демонстрационного экзамена и служат для ориентира при подготовке к экзамену. </w:t>
      </w:r>
    </w:p>
    <w:p w14:paraId="74CCE752" w14:textId="77777777" w:rsidR="008B5E4C" w:rsidRPr="008B5E4C" w:rsidRDefault="00507546" w:rsidP="00507546">
      <w:pPr>
        <w:spacing w:after="0" w:line="259" w:lineRule="auto"/>
        <w:rPr>
          <w:rFonts w:ascii="Times New Roman" w:hAnsi="Times New Roman"/>
          <w:sz w:val="28"/>
          <w:szCs w:val="28"/>
        </w:rPr>
      </w:pPr>
      <w:r w:rsidRPr="00403F65">
        <w:rPr>
          <w:rFonts w:ascii="Times New Roman" w:hAnsi="Times New Roman"/>
          <w:b/>
          <w:sz w:val="28"/>
          <w:szCs w:val="28"/>
        </w:rPr>
        <w:t>Вариант 1:</w:t>
      </w:r>
      <w:r>
        <w:rPr>
          <w:rFonts w:ascii="Times New Roman" w:hAnsi="Times New Roman"/>
          <w:sz w:val="28"/>
          <w:szCs w:val="28"/>
        </w:rPr>
        <w:t xml:space="preserve"> </w:t>
      </w:r>
      <w:r w:rsidR="00F0762D">
        <w:rPr>
          <w:rFonts w:ascii="Times New Roman" w:hAnsi="Times New Roman"/>
          <w:sz w:val="28"/>
          <w:szCs w:val="28"/>
        </w:rPr>
        <w:t>в</w:t>
      </w:r>
      <w:r>
        <w:rPr>
          <w:rFonts w:ascii="Times New Roman" w:hAnsi="Times New Roman"/>
          <w:sz w:val="28"/>
          <w:szCs w:val="28"/>
        </w:rPr>
        <w:t xml:space="preserve"> компании, занимающейся оптовой торговлей, необходимо реализовать учет продажи товаров и услуг </w:t>
      </w:r>
      <w:r w:rsidR="008B5E4C" w:rsidRPr="008B5E4C">
        <w:rPr>
          <w:rFonts w:ascii="Times New Roman" w:hAnsi="Times New Roman"/>
          <w:sz w:val="28"/>
          <w:szCs w:val="28"/>
        </w:rPr>
        <w:t xml:space="preserve"> </w:t>
      </w:r>
    </w:p>
    <w:p w14:paraId="73D33118" w14:textId="77777777" w:rsidR="008B5E4C" w:rsidRPr="008B5E4C" w:rsidRDefault="008B5E4C" w:rsidP="00507546">
      <w:pPr>
        <w:spacing w:after="0" w:line="270" w:lineRule="auto"/>
        <w:ind w:left="5" w:right="475"/>
        <w:rPr>
          <w:rFonts w:ascii="Times New Roman" w:hAnsi="Times New Roman"/>
          <w:sz w:val="28"/>
          <w:szCs w:val="28"/>
        </w:rPr>
      </w:pPr>
      <w:r w:rsidRPr="008B5E4C">
        <w:rPr>
          <w:rFonts w:ascii="Times New Roman" w:hAnsi="Times New Roman"/>
          <w:b/>
          <w:sz w:val="28"/>
          <w:szCs w:val="28"/>
        </w:rPr>
        <w:t xml:space="preserve">Сессия 1 </w:t>
      </w:r>
    </w:p>
    <w:p w14:paraId="080F4CC0" w14:textId="77777777" w:rsidR="008B5E4C" w:rsidRPr="008B5E4C" w:rsidRDefault="008B5E4C" w:rsidP="00507546">
      <w:pPr>
        <w:tabs>
          <w:tab w:val="center" w:pos="864"/>
          <w:tab w:val="center" w:pos="4338"/>
        </w:tabs>
        <w:spacing w:after="0"/>
        <w:rPr>
          <w:rFonts w:ascii="Times New Roman" w:hAnsi="Times New Roman"/>
          <w:sz w:val="28"/>
          <w:szCs w:val="28"/>
        </w:rPr>
      </w:pPr>
      <w:r w:rsidRPr="008B5E4C">
        <w:rPr>
          <w:rFonts w:ascii="Times New Roman" w:hAnsi="Times New Roman"/>
          <w:sz w:val="28"/>
          <w:szCs w:val="28"/>
        </w:rPr>
        <w:t>1.1.</w:t>
      </w:r>
      <w:r w:rsidRPr="008B5E4C">
        <w:rPr>
          <w:rFonts w:ascii="Times New Roman" w:eastAsia="Arial" w:hAnsi="Times New Roman"/>
          <w:sz w:val="28"/>
          <w:szCs w:val="28"/>
        </w:rPr>
        <w:t xml:space="preserve"> </w:t>
      </w:r>
      <w:r w:rsidRPr="008B5E4C">
        <w:rPr>
          <w:rFonts w:ascii="Times New Roman" w:eastAsia="Arial" w:hAnsi="Times New Roman"/>
          <w:sz w:val="28"/>
          <w:szCs w:val="28"/>
        </w:rPr>
        <w:tab/>
      </w:r>
      <w:r w:rsidRPr="008B5E4C">
        <w:rPr>
          <w:rFonts w:ascii="Times New Roman" w:hAnsi="Times New Roman"/>
          <w:sz w:val="28"/>
          <w:szCs w:val="28"/>
        </w:rPr>
        <w:t xml:space="preserve">Реализовать контроль нехватки товара на складе </w:t>
      </w:r>
    </w:p>
    <w:p w14:paraId="4E000BEF"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1.2.</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Списание себестоимости товаров должно быть организовано по партиям, с учетом учетной политики Компании (LIFO или FIFO) </w:t>
      </w:r>
    </w:p>
    <w:p w14:paraId="72D6B3C7" w14:textId="77777777" w:rsidR="008B5E4C" w:rsidRPr="008B5E4C" w:rsidRDefault="008B5E4C" w:rsidP="00507546">
      <w:pPr>
        <w:tabs>
          <w:tab w:val="center" w:pos="864"/>
          <w:tab w:val="center" w:pos="4937"/>
        </w:tabs>
        <w:spacing w:after="0"/>
        <w:rPr>
          <w:rFonts w:ascii="Times New Roman" w:hAnsi="Times New Roman"/>
          <w:sz w:val="28"/>
          <w:szCs w:val="28"/>
        </w:rPr>
      </w:pPr>
      <w:r w:rsidRPr="008B5E4C">
        <w:rPr>
          <w:rFonts w:ascii="Times New Roman" w:hAnsi="Times New Roman"/>
          <w:sz w:val="28"/>
          <w:szCs w:val="28"/>
        </w:rPr>
        <w:t>1.3.</w:t>
      </w:r>
      <w:r w:rsidRPr="008B5E4C">
        <w:rPr>
          <w:rFonts w:ascii="Times New Roman" w:eastAsia="Arial" w:hAnsi="Times New Roman"/>
          <w:sz w:val="28"/>
          <w:szCs w:val="28"/>
        </w:rPr>
        <w:t xml:space="preserve"> </w:t>
      </w:r>
      <w:r w:rsidRPr="008B5E4C">
        <w:rPr>
          <w:rFonts w:ascii="Times New Roman" w:eastAsia="Arial" w:hAnsi="Times New Roman"/>
          <w:sz w:val="28"/>
          <w:szCs w:val="28"/>
        </w:rPr>
        <w:tab/>
      </w:r>
      <w:r w:rsidRPr="008B5E4C">
        <w:rPr>
          <w:rFonts w:ascii="Times New Roman" w:hAnsi="Times New Roman"/>
          <w:sz w:val="28"/>
          <w:szCs w:val="28"/>
        </w:rPr>
        <w:t xml:space="preserve">Необходимо создать отчет по продажам товаров за период </w:t>
      </w:r>
    </w:p>
    <w:p w14:paraId="31BBBEF9" w14:textId="77777777" w:rsidR="008B5E4C" w:rsidRPr="008B5E4C" w:rsidRDefault="008B5E4C" w:rsidP="00507546">
      <w:pPr>
        <w:tabs>
          <w:tab w:val="center" w:pos="864"/>
          <w:tab w:val="center" w:pos="5344"/>
        </w:tabs>
        <w:spacing w:after="0"/>
        <w:rPr>
          <w:rFonts w:ascii="Times New Roman" w:hAnsi="Times New Roman"/>
          <w:sz w:val="28"/>
          <w:szCs w:val="28"/>
        </w:rPr>
      </w:pPr>
      <w:r w:rsidRPr="008B5E4C">
        <w:rPr>
          <w:rFonts w:ascii="Times New Roman" w:hAnsi="Times New Roman"/>
          <w:sz w:val="28"/>
          <w:szCs w:val="28"/>
        </w:rPr>
        <w:t>1.4.</w:t>
      </w:r>
      <w:r w:rsidRPr="008B5E4C">
        <w:rPr>
          <w:rFonts w:ascii="Times New Roman" w:eastAsia="Arial" w:hAnsi="Times New Roman"/>
          <w:sz w:val="28"/>
          <w:szCs w:val="28"/>
        </w:rPr>
        <w:t xml:space="preserve"> </w:t>
      </w:r>
      <w:r w:rsidRPr="008B5E4C">
        <w:rPr>
          <w:rFonts w:ascii="Times New Roman" w:eastAsia="Arial" w:hAnsi="Times New Roman"/>
          <w:sz w:val="28"/>
          <w:szCs w:val="28"/>
        </w:rPr>
        <w:tab/>
      </w:r>
      <w:r w:rsidRPr="008B5E4C">
        <w:rPr>
          <w:rFonts w:ascii="Times New Roman" w:hAnsi="Times New Roman"/>
          <w:sz w:val="28"/>
          <w:szCs w:val="28"/>
        </w:rPr>
        <w:t xml:space="preserve">Необходимо создать отчет по остаткам товара на указанную дату </w:t>
      </w:r>
    </w:p>
    <w:p w14:paraId="0A9A1CAB" w14:textId="77777777" w:rsidR="008B5E4C" w:rsidRPr="008B5E4C" w:rsidRDefault="008B5E4C" w:rsidP="00507546">
      <w:pPr>
        <w:spacing w:after="0" w:line="270" w:lineRule="auto"/>
        <w:ind w:left="5" w:right="475"/>
        <w:rPr>
          <w:rFonts w:ascii="Times New Roman" w:hAnsi="Times New Roman"/>
          <w:sz w:val="28"/>
          <w:szCs w:val="28"/>
        </w:rPr>
      </w:pPr>
      <w:r w:rsidRPr="008B5E4C">
        <w:rPr>
          <w:rFonts w:ascii="Times New Roman" w:hAnsi="Times New Roman"/>
          <w:b/>
          <w:sz w:val="28"/>
          <w:szCs w:val="28"/>
        </w:rPr>
        <w:t xml:space="preserve">Сессия 2 </w:t>
      </w:r>
    </w:p>
    <w:p w14:paraId="554A872A"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2.1.</w:t>
      </w:r>
      <w:r w:rsidRPr="008B5E4C">
        <w:rPr>
          <w:rFonts w:ascii="Times New Roman" w:eastAsia="Arial" w:hAnsi="Times New Roman"/>
          <w:sz w:val="28"/>
          <w:szCs w:val="28"/>
        </w:rPr>
        <w:t xml:space="preserve"> </w:t>
      </w:r>
      <w:r w:rsidRPr="008B5E4C">
        <w:rPr>
          <w:rFonts w:ascii="Times New Roman" w:eastAsia="Arial" w:hAnsi="Times New Roman"/>
          <w:sz w:val="28"/>
          <w:szCs w:val="28"/>
        </w:rPr>
        <w:tab/>
      </w:r>
      <w:r w:rsidRPr="008B5E4C">
        <w:rPr>
          <w:rFonts w:ascii="Times New Roman" w:hAnsi="Times New Roman"/>
          <w:sz w:val="28"/>
          <w:szCs w:val="28"/>
        </w:rPr>
        <w:t xml:space="preserve">Реализовать схему ERD, в которой отразить товарный учет Компании </w:t>
      </w:r>
    </w:p>
    <w:p w14:paraId="27303532"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2.2.</w:t>
      </w:r>
      <w:r w:rsidRPr="008B5E4C">
        <w:rPr>
          <w:rFonts w:ascii="Times New Roman" w:eastAsia="Arial" w:hAnsi="Times New Roman"/>
          <w:sz w:val="28"/>
          <w:szCs w:val="28"/>
        </w:rPr>
        <w:t xml:space="preserve"> </w:t>
      </w:r>
      <w:r w:rsidRPr="008B5E4C">
        <w:rPr>
          <w:rFonts w:ascii="Times New Roman" w:eastAsia="Arial" w:hAnsi="Times New Roman"/>
          <w:sz w:val="28"/>
          <w:szCs w:val="28"/>
        </w:rPr>
        <w:tab/>
      </w:r>
      <w:r w:rsidRPr="008B5E4C">
        <w:rPr>
          <w:rFonts w:ascii="Times New Roman" w:hAnsi="Times New Roman"/>
          <w:sz w:val="28"/>
          <w:szCs w:val="28"/>
        </w:rPr>
        <w:t xml:space="preserve">Создать мобильное приложение для заказчиков – клиентов Компании </w:t>
      </w:r>
    </w:p>
    <w:p w14:paraId="7F7577F5" w14:textId="77777777" w:rsidR="008B5E4C" w:rsidRPr="008B5E4C" w:rsidRDefault="008B5E4C" w:rsidP="00507546">
      <w:pPr>
        <w:tabs>
          <w:tab w:val="center" w:pos="864"/>
          <w:tab w:val="center" w:pos="4793"/>
        </w:tabs>
        <w:spacing w:after="0"/>
        <w:rPr>
          <w:rFonts w:ascii="Times New Roman" w:hAnsi="Times New Roman"/>
          <w:sz w:val="28"/>
          <w:szCs w:val="28"/>
        </w:rPr>
      </w:pPr>
      <w:r w:rsidRPr="008B5E4C">
        <w:rPr>
          <w:rFonts w:ascii="Times New Roman" w:hAnsi="Times New Roman"/>
          <w:sz w:val="28"/>
          <w:szCs w:val="28"/>
        </w:rPr>
        <w:t>2.3.</w:t>
      </w:r>
      <w:r w:rsidRPr="008B5E4C">
        <w:rPr>
          <w:rFonts w:ascii="Times New Roman" w:eastAsia="Arial" w:hAnsi="Times New Roman"/>
          <w:sz w:val="28"/>
          <w:szCs w:val="28"/>
        </w:rPr>
        <w:t xml:space="preserve"> </w:t>
      </w:r>
      <w:r w:rsidRPr="008B5E4C">
        <w:rPr>
          <w:rFonts w:ascii="Times New Roman" w:eastAsia="Arial" w:hAnsi="Times New Roman"/>
          <w:sz w:val="28"/>
          <w:szCs w:val="28"/>
        </w:rPr>
        <w:tab/>
      </w:r>
      <w:r w:rsidRPr="008B5E4C">
        <w:rPr>
          <w:rFonts w:ascii="Times New Roman" w:hAnsi="Times New Roman"/>
          <w:sz w:val="28"/>
          <w:szCs w:val="28"/>
        </w:rPr>
        <w:t xml:space="preserve">Подготовить презентацию для представителя Компании </w:t>
      </w:r>
    </w:p>
    <w:p w14:paraId="5887E611" w14:textId="77777777" w:rsidR="008B5E4C" w:rsidRPr="008B5E4C" w:rsidRDefault="008B5E4C" w:rsidP="00507546">
      <w:pPr>
        <w:spacing w:after="0" w:line="270" w:lineRule="auto"/>
        <w:ind w:left="161" w:right="475"/>
        <w:rPr>
          <w:rFonts w:ascii="Times New Roman" w:hAnsi="Times New Roman"/>
          <w:sz w:val="28"/>
          <w:szCs w:val="28"/>
        </w:rPr>
      </w:pPr>
      <w:r w:rsidRPr="008B5E4C">
        <w:rPr>
          <w:rFonts w:ascii="Times New Roman" w:hAnsi="Times New Roman"/>
          <w:b/>
          <w:sz w:val="28"/>
          <w:szCs w:val="28"/>
        </w:rPr>
        <w:t xml:space="preserve">Сессия 3 </w:t>
      </w:r>
    </w:p>
    <w:p w14:paraId="709201F3"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3.1.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Спроектировать </w:t>
      </w:r>
      <w:r w:rsidRPr="008B5E4C">
        <w:rPr>
          <w:rFonts w:ascii="Times New Roman" w:hAnsi="Times New Roman"/>
          <w:sz w:val="28"/>
          <w:szCs w:val="28"/>
        </w:rPr>
        <w:tab/>
        <w:t xml:space="preserve">и </w:t>
      </w:r>
      <w:r w:rsidRPr="008B5E4C">
        <w:rPr>
          <w:rFonts w:ascii="Times New Roman" w:hAnsi="Times New Roman"/>
          <w:sz w:val="28"/>
          <w:szCs w:val="28"/>
        </w:rPr>
        <w:tab/>
        <w:t>р</w:t>
      </w:r>
      <w:r w:rsidR="00403F65">
        <w:rPr>
          <w:rFonts w:ascii="Times New Roman" w:hAnsi="Times New Roman"/>
          <w:sz w:val="28"/>
          <w:szCs w:val="28"/>
        </w:rPr>
        <w:t xml:space="preserve">еализовать </w:t>
      </w:r>
      <w:r w:rsidR="00403F65">
        <w:rPr>
          <w:rFonts w:ascii="Times New Roman" w:hAnsi="Times New Roman"/>
          <w:sz w:val="28"/>
          <w:szCs w:val="28"/>
        </w:rPr>
        <w:tab/>
        <w:t xml:space="preserve">работу </w:t>
      </w:r>
      <w:r w:rsidR="00403F65">
        <w:rPr>
          <w:rFonts w:ascii="Times New Roman" w:hAnsi="Times New Roman"/>
          <w:sz w:val="28"/>
          <w:szCs w:val="28"/>
        </w:rPr>
        <w:tab/>
        <w:t xml:space="preserve">нескольких </w:t>
      </w:r>
      <w:r w:rsidRPr="008B5E4C">
        <w:rPr>
          <w:rFonts w:ascii="Times New Roman" w:hAnsi="Times New Roman"/>
          <w:sz w:val="28"/>
          <w:szCs w:val="28"/>
        </w:rPr>
        <w:t xml:space="preserve">групп пользователей </w:t>
      </w:r>
    </w:p>
    <w:p w14:paraId="2C61B712"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3.2.</w:t>
      </w:r>
      <w:r w:rsidRPr="008B5E4C">
        <w:rPr>
          <w:rFonts w:ascii="Times New Roman" w:eastAsia="Arial" w:hAnsi="Times New Roman"/>
          <w:sz w:val="28"/>
          <w:szCs w:val="28"/>
        </w:rPr>
        <w:t xml:space="preserve"> </w:t>
      </w:r>
      <w:r w:rsidRPr="008B5E4C">
        <w:rPr>
          <w:rFonts w:ascii="Times New Roman" w:hAnsi="Times New Roman"/>
          <w:sz w:val="28"/>
          <w:szCs w:val="28"/>
        </w:rPr>
        <w:t xml:space="preserve">Для каждой из групп пользователей нужно разработать индивидуальный интерфейс </w:t>
      </w:r>
    </w:p>
    <w:p w14:paraId="3BB907AE"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3.3.</w:t>
      </w:r>
      <w:r w:rsidRPr="008B5E4C">
        <w:rPr>
          <w:rFonts w:ascii="Times New Roman" w:eastAsia="Arial" w:hAnsi="Times New Roman"/>
          <w:sz w:val="28"/>
          <w:szCs w:val="28"/>
        </w:rPr>
        <w:t xml:space="preserve"> </w:t>
      </w:r>
      <w:r w:rsidRPr="008B5E4C">
        <w:rPr>
          <w:rFonts w:ascii="Times New Roman" w:hAnsi="Times New Roman"/>
          <w:sz w:val="28"/>
          <w:szCs w:val="28"/>
        </w:rPr>
        <w:t xml:space="preserve">Требуется доработать систему для возможности получения дополнительных данных из внешних файлов и сохранения их в базе </w:t>
      </w:r>
    </w:p>
    <w:p w14:paraId="44686565"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3.4.</w:t>
      </w:r>
      <w:r w:rsidRPr="008B5E4C">
        <w:rPr>
          <w:rFonts w:ascii="Times New Roman" w:eastAsia="Arial" w:hAnsi="Times New Roman"/>
          <w:sz w:val="28"/>
          <w:szCs w:val="28"/>
        </w:rPr>
        <w:t xml:space="preserve"> </w:t>
      </w:r>
      <w:r w:rsidRPr="008B5E4C">
        <w:rPr>
          <w:rFonts w:ascii="Times New Roman" w:hAnsi="Times New Roman"/>
          <w:sz w:val="28"/>
          <w:szCs w:val="28"/>
        </w:rPr>
        <w:t xml:space="preserve">Необходимо создать несколько тестовых сценариев для основной учетной системы (информационной базы) </w:t>
      </w:r>
    </w:p>
    <w:p w14:paraId="74069C98" w14:textId="77777777" w:rsidR="008B5E4C" w:rsidRPr="008B5E4C" w:rsidRDefault="008B5E4C" w:rsidP="00403F65">
      <w:pPr>
        <w:spacing w:after="0" w:line="259" w:lineRule="auto"/>
        <w:rPr>
          <w:rFonts w:ascii="Times New Roman" w:hAnsi="Times New Roman"/>
          <w:sz w:val="28"/>
          <w:szCs w:val="28"/>
        </w:rPr>
      </w:pPr>
      <w:r w:rsidRPr="008B5E4C">
        <w:rPr>
          <w:rFonts w:ascii="Times New Roman" w:hAnsi="Times New Roman"/>
          <w:b/>
          <w:sz w:val="28"/>
          <w:szCs w:val="28"/>
        </w:rPr>
        <w:t xml:space="preserve"> </w:t>
      </w:r>
      <w:r w:rsidR="00507546">
        <w:rPr>
          <w:rFonts w:ascii="Times New Roman" w:hAnsi="Times New Roman"/>
          <w:b/>
          <w:sz w:val="28"/>
          <w:szCs w:val="28"/>
        </w:rPr>
        <w:t xml:space="preserve">Вариант 2: </w:t>
      </w:r>
      <w:r w:rsidR="00507546" w:rsidRPr="00507546">
        <w:rPr>
          <w:rFonts w:ascii="Times New Roman" w:hAnsi="Times New Roman"/>
          <w:sz w:val="28"/>
          <w:szCs w:val="28"/>
        </w:rPr>
        <w:t xml:space="preserve">Необходимо выполнить автоматизацию </w:t>
      </w:r>
      <w:r w:rsidR="00F0762D" w:rsidRPr="00507546">
        <w:rPr>
          <w:rFonts w:ascii="Times New Roman" w:hAnsi="Times New Roman"/>
          <w:sz w:val="28"/>
          <w:szCs w:val="28"/>
        </w:rPr>
        <w:t>агентства</w:t>
      </w:r>
      <w:r w:rsidR="00507546" w:rsidRPr="00507546">
        <w:rPr>
          <w:rFonts w:ascii="Times New Roman" w:hAnsi="Times New Roman"/>
          <w:sz w:val="28"/>
          <w:szCs w:val="28"/>
        </w:rPr>
        <w:t>. оказывающего туристические услуги</w:t>
      </w:r>
      <w:r w:rsidR="00507546">
        <w:rPr>
          <w:rFonts w:ascii="Times New Roman" w:hAnsi="Times New Roman"/>
          <w:b/>
          <w:sz w:val="28"/>
          <w:szCs w:val="28"/>
        </w:rPr>
        <w:t xml:space="preserve"> </w:t>
      </w:r>
    </w:p>
    <w:p w14:paraId="3CB2694E" w14:textId="77777777" w:rsidR="008B5E4C" w:rsidRPr="008B5E4C" w:rsidRDefault="008B5E4C" w:rsidP="00507546">
      <w:pPr>
        <w:spacing w:after="0" w:line="270" w:lineRule="auto"/>
        <w:ind w:left="5" w:right="475"/>
        <w:rPr>
          <w:rFonts w:ascii="Times New Roman" w:hAnsi="Times New Roman"/>
          <w:sz w:val="28"/>
          <w:szCs w:val="28"/>
        </w:rPr>
      </w:pPr>
      <w:r w:rsidRPr="008B5E4C">
        <w:rPr>
          <w:rFonts w:ascii="Times New Roman" w:hAnsi="Times New Roman"/>
          <w:b/>
          <w:sz w:val="28"/>
          <w:szCs w:val="28"/>
        </w:rPr>
        <w:t xml:space="preserve">Сессия 1  </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Создание конфигурации </w:t>
      </w:r>
    </w:p>
    <w:p w14:paraId="237EB95E"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1.2.</w:t>
      </w:r>
      <w:r w:rsidRPr="008B5E4C">
        <w:rPr>
          <w:rFonts w:ascii="Times New Roman" w:eastAsia="Arial" w:hAnsi="Times New Roman"/>
          <w:sz w:val="28"/>
          <w:szCs w:val="28"/>
        </w:rPr>
        <w:t xml:space="preserve"> </w:t>
      </w:r>
      <w:r w:rsidRPr="008B5E4C">
        <w:rPr>
          <w:rFonts w:ascii="Times New Roman" w:hAnsi="Times New Roman"/>
          <w:sz w:val="28"/>
          <w:szCs w:val="28"/>
        </w:rPr>
        <w:t xml:space="preserve">Загрузка данных в созданные списки </w:t>
      </w:r>
    </w:p>
    <w:p w14:paraId="4F9A116E"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1.3.</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Создание списка предварительных соглашений </w:t>
      </w:r>
    </w:p>
    <w:p w14:paraId="649B9156" w14:textId="77777777" w:rsidR="008B5E4C" w:rsidRPr="008B5E4C" w:rsidRDefault="008B5E4C" w:rsidP="00507546">
      <w:pPr>
        <w:spacing w:after="0"/>
        <w:ind w:right="4864"/>
        <w:rPr>
          <w:rFonts w:ascii="Times New Roman" w:hAnsi="Times New Roman"/>
          <w:sz w:val="28"/>
          <w:szCs w:val="28"/>
        </w:rPr>
      </w:pPr>
      <w:r w:rsidRPr="008B5E4C">
        <w:rPr>
          <w:rFonts w:ascii="Times New Roman" w:hAnsi="Times New Roman"/>
          <w:sz w:val="28"/>
          <w:szCs w:val="28"/>
        </w:rPr>
        <w:t>1.4.</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Создание списка договоров </w:t>
      </w:r>
      <w:r w:rsidRPr="008B5E4C">
        <w:rPr>
          <w:rFonts w:ascii="Times New Roman" w:hAnsi="Times New Roman"/>
          <w:b/>
          <w:sz w:val="28"/>
          <w:szCs w:val="28"/>
        </w:rPr>
        <w:t xml:space="preserve">Сессия 2  </w:t>
      </w:r>
    </w:p>
    <w:p w14:paraId="3F236B0E" w14:textId="77777777" w:rsidR="008B5E4C" w:rsidRPr="008B5E4C" w:rsidRDefault="008B5E4C" w:rsidP="00507546">
      <w:pPr>
        <w:tabs>
          <w:tab w:val="center" w:pos="896"/>
          <w:tab w:val="center" w:pos="5306"/>
        </w:tabs>
        <w:spacing w:after="0"/>
        <w:rPr>
          <w:rFonts w:ascii="Times New Roman" w:hAnsi="Times New Roman"/>
          <w:sz w:val="28"/>
          <w:szCs w:val="28"/>
        </w:rPr>
      </w:pPr>
      <w:r w:rsidRPr="008B5E4C">
        <w:rPr>
          <w:rFonts w:ascii="Times New Roman" w:hAnsi="Times New Roman"/>
          <w:sz w:val="28"/>
          <w:szCs w:val="28"/>
        </w:rPr>
        <w:lastRenderedPageBreak/>
        <w:t xml:space="preserve">2.1 </w:t>
      </w:r>
      <w:r w:rsidRPr="008B5E4C">
        <w:rPr>
          <w:rFonts w:ascii="Times New Roman" w:hAnsi="Times New Roman"/>
          <w:sz w:val="28"/>
          <w:szCs w:val="28"/>
        </w:rPr>
        <w:tab/>
        <w:t xml:space="preserve">Создание списка объектов конфигурации, фиксирующих оплаты </w:t>
      </w:r>
    </w:p>
    <w:p w14:paraId="4CCED79E" w14:textId="77777777" w:rsidR="008B5E4C" w:rsidRPr="008B5E4C" w:rsidRDefault="008B5E4C" w:rsidP="00507546">
      <w:pPr>
        <w:tabs>
          <w:tab w:val="center" w:pos="896"/>
          <w:tab w:val="center" w:pos="3503"/>
        </w:tabs>
        <w:spacing w:after="0"/>
        <w:rPr>
          <w:rFonts w:ascii="Times New Roman" w:hAnsi="Times New Roman"/>
          <w:sz w:val="28"/>
          <w:szCs w:val="28"/>
        </w:rPr>
      </w:pPr>
      <w:r w:rsidRPr="008B5E4C">
        <w:rPr>
          <w:rFonts w:ascii="Times New Roman" w:hAnsi="Times New Roman"/>
          <w:sz w:val="28"/>
          <w:szCs w:val="28"/>
        </w:rPr>
        <w:t xml:space="preserve">3.1 </w:t>
      </w:r>
      <w:r w:rsidRPr="008B5E4C">
        <w:rPr>
          <w:rFonts w:ascii="Times New Roman" w:hAnsi="Times New Roman"/>
          <w:sz w:val="28"/>
          <w:szCs w:val="28"/>
        </w:rPr>
        <w:tab/>
        <w:t xml:space="preserve">Создание мобильного приложения </w:t>
      </w:r>
    </w:p>
    <w:p w14:paraId="3632B8F1" w14:textId="77777777" w:rsidR="008B5E4C" w:rsidRPr="008B5E4C" w:rsidRDefault="008B5E4C" w:rsidP="00507546">
      <w:pPr>
        <w:spacing w:after="0"/>
        <w:ind w:right="4776"/>
        <w:rPr>
          <w:rFonts w:ascii="Times New Roman" w:hAnsi="Times New Roman"/>
          <w:sz w:val="28"/>
          <w:szCs w:val="28"/>
        </w:rPr>
      </w:pPr>
      <w:r w:rsidRPr="008B5E4C">
        <w:rPr>
          <w:rFonts w:ascii="Times New Roman" w:hAnsi="Times New Roman"/>
          <w:sz w:val="28"/>
          <w:szCs w:val="28"/>
        </w:rPr>
        <w:t xml:space="preserve">4.1 </w:t>
      </w:r>
      <w:r w:rsidRPr="008B5E4C">
        <w:rPr>
          <w:rFonts w:ascii="Times New Roman" w:hAnsi="Times New Roman"/>
          <w:sz w:val="28"/>
          <w:szCs w:val="28"/>
        </w:rPr>
        <w:tab/>
        <w:t xml:space="preserve">Формирование отчетности </w:t>
      </w:r>
      <w:r w:rsidRPr="008B5E4C">
        <w:rPr>
          <w:rFonts w:ascii="Times New Roman" w:hAnsi="Times New Roman"/>
          <w:b/>
          <w:sz w:val="28"/>
          <w:szCs w:val="28"/>
        </w:rPr>
        <w:t xml:space="preserve">Сессия 3  </w:t>
      </w:r>
    </w:p>
    <w:p w14:paraId="52EDC8A5" w14:textId="77777777" w:rsidR="008B5E4C" w:rsidRPr="008B5E4C" w:rsidRDefault="008B5E4C" w:rsidP="00507546">
      <w:pPr>
        <w:tabs>
          <w:tab w:val="center" w:pos="896"/>
          <w:tab w:val="center" w:pos="4031"/>
        </w:tabs>
        <w:spacing w:after="0"/>
        <w:rPr>
          <w:rFonts w:ascii="Times New Roman" w:hAnsi="Times New Roman"/>
          <w:sz w:val="28"/>
          <w:szCs w:val="28"/>
        </w:rPr>
      </w:pPr>
      <w:r w:rsidRPr="008B5E4C">
        <w:rPr>
          <w:rFonts w:ascii="Times New Roman" w:hAnsi="Times New Roman"/>
          <w:sz w:val="28"/>
          <w:szCs w:val="28"/>
        </w:rPr>
        <w:t xml:space="preserve">3.1 </w:t>
      </w:r>
      <w:r w:rsidRPr="008B5E4C">
        <w:rPr>
          <w:rFonts w:ascii="Times New Roman" w:hAnsi="Times New Roman"/>
          <w:sz w:val="28"/>
          <w:szCs w:val="28"/>
        </w:rPr>
        <w:tab/>
        <w:t xml:space="preserve">Создание обработки загрузки курсов валют </w:t>
      </w:r>
    </w:p>
    <w:p w14:paraId="07374CA5"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 xml:space="preserve">3.2 </w:t>
      </w:r>
      <w:r w:rsidRPr="008B5E4C">
        <w:rPr>
          <w:rFonts w:ascii="Times New Roman" w:hAnsi="Times New Roman"/>
          <w:sz w:val="28"/>
          <w:szCs w:val="28"/>
        </w:rPr>
        <w:tab/>
        <w:t xml:space="preserve">Создание </w:t>
      </w:r>
      <w:r w:rsidRPr="008B5E4C">
        <w:rPr>
          <w:rFonts w:ascii="Times New Roman" w:hAnsi="Times New Roman"/>
          <w:sz w:val="28"/>
          <w:szCs w:val="28"/>
        </w:rPr>
        <w:tab/>
        <w:t>персональ</w:t>
      </w:r>
      <w:r w:rsidR="00403F65">
        <w:rPr>
          <w:rFonts w:ascii="Times New Roman" w:hAnsi="Times New Roman"/>
          <w:sz w:val="28"/>
          <w:szCs w:val="28"/>
        </w:rPr>
        <w:t xml:space="preserve">ного </w:t>
      </w:r>
      <w:r w:rsidR="00403F65">
        <w:rPr>
          <w:rFonts w:ascii="Times New Roman" w:hAnsi="Times New Roman"/>
          <w:sz w:val="28"/>
          <w:szCs w:val="28"/>
        </w:rPr>
        <w:tab/>
        <w:t xml:space="preserve">интерфейса </w:t>
      </w:r>
      <w:r w:rsidR="00403F65">
        <w:rPr>
          <w:rFonts w:ascii="Times New Roman" w:hAnsi="Times New Roman"/>
          <w:sz w:val="28"/>
          <w:szCs w:val="28"/>
        </w:rPr>
        <w:tab/>
        <w:t xml:space="preserve">для </w:t>
      </w:r>
      <w:r w:rsidR="00403F65">
        <w:rPr>
          <w:rFonts w:ascii="Times New Roman" w:hAnsi="Times New Roman"/>
          <w:sz w:val="28"/>
          <w:szCs w:val="28"/>
        </w:rPr>
        <w:tab/>
        <w:t xml:space="preserve">каждого </w:t>
      </w:r>
      <w:r w:rsidRPr="008B5E4C">
        <w:rPr>
          <w:rFonts w:ascii="Times New Roman" w:hAnsi="Times New Roman"/>
          <w:sz w:val="28"/>
          <w:szCs w:val="28"/>
        </w:rPr>
        <w:t xml:space="preserve">типа пользователей </w:t>
      </w:r>
    </w:p>
    <w:p w14:paraId="6F83FC3A" w14:textId="77777777" w:rsidR="008B5E4C" w:rsidRPr="008B5E4C" w:rsidRDefault="008B5E4C" w:rsidP="00507546">
      <w:pPr>
        <w:tabs>
          <w:tab w:val="center" w:pos="896"/>
          <w:tab w:val="center" w:pos="2252"/>
        </w:tabs>
        <w:spacing w:after="0"/>
        <w:rPr>
          <w:rFonts w:ascii="Times New Roman" w:hAnsi="Times New Roman"/>
          <w:sz w:val="28"/>
          <w:szCs w:val="28"/>
        </w:rPr>
      </w:pPr>
      <w:r w:rsidRPr="008B5E4C">
        <w:rPr>
          <w:rFonts w:ascii="Times New Roman" w:hAnsi="Times New Roman"/>
          <w:sz w:val="28"/>
          <w:szCs w:val="28"/>
        </w:rPr>
        <w:t xml:space="preserve">3.3 </w:t>
      </w:r>
      <w:r w:rsidRPr="008B5E4C">
        <w:rPr>
          <w:rFonts w:ascii="Times New Roman" w:hAnsi="Times New Roman"/>
          <w:sz w:val="28"/>
          <w:szCs w:val="28"/>
        </w:rPr>
        <w:tab/>
        <w:t xml:space="preserve">Тестирование </w:t>
      </w:r>
    </w:p>
    <w:p w14:paraId="3570364E" w14:textId="77777777" w:rsidR="008B5E4C" w:rsidRPr="008B5E4C" w:rsidRDefault="008B5E4C" w:rsidP="00507546">
      <w:pPr>
        <w:tabs>
          <w:tab w:val="center" w:pos="896"/>
          <w:tab w:val="center" w:pos="4567"/>
        </w:tabs>
        <w:spacing w:after="0"/>
        <w:rPr>
          <w:rFonts w:ascii="Times New Roman" w:hAnsi="Times New Roman"/>
          <w:sz w:val="28"/>
          <w:szCs w:val="28"/>
        </w:rPr>
      </w:pPr>
      <w:r w:rsidRPr="008B5E4C">
        <w:rPr>
          <w:rFonts w:ascii="Times New Roman" w:hAnsi="Times New Roman"/>
          <w:sz w:val="28"/>
          <w:szCs w:val="28"/>
        </w:rPr>
        <w:t xml:space="preserve">3.4 </w:t>
      </w:r>
      <w:r w:rsidRPr="008B5E4C">
        <w:rPr>
          <w:rFonts w:ascii="Times New Roman" w:hAnsi="Times New Roman"/>
          <w:sz w:val="28"/>
          <w:szCs w:val="28"/>
        </w:rPr>
        <w:tab/>
        <w:t xml:space="preserve">Подготовка презентации для демонстрации системы </w:t>
      </w:r>
    </w:p>
    <w:p w14:paraId="2CE02448" w14:textId="77777777" w:rsidR="008B5E4C" w:rsidRPr="008B5E4C" w:rsidRDefault="00507546" w:rsidP="00507546">
      <w:pPr>
        <w:spacing w:after="0" w:line="259" w:lineRule="auto"/>
        <w:rPr>
          <w:rFonts w:ascii="Times New Roman" w:hAnsi="Times New Roman"/>
          <w:sz w:val="28"/>
          <w:szCs w:val="28"/>
        </w:rPr>
      </w:pPr>
      <w:r>
        <w:rPr>
          <w:rFonts w:ascii="Times New Roman" w:hAnsi="Times New Roman"/>
          <w:b/>
          <w:sz w:val="28"/>
          <w:szCs w:val="28"/>
        </w:rPr>
        <w:t xml:space="preserve">Вариант3: </w:t>
      </w:r>
      <w:r w:rsidRPr="00507546">
        <w:rPr>
          <w:rFonts w:ascii="Times New Roman" w:hAnsi="Times New Roman"/>
          <w:sz w:val="28"/>
          <w:szCs w:val="28"/>
        </w:rPr>
        <w:t xml:space="preserve">Необходимо разработать </w:t>
      </w:r>
      <w:r w:rsidR="00F0762D" w:rsidRPr="00507546">
        <w:rPr>
          <w:rFonts w:ascii="Times New Roman" w:hAnsi="Times New Roman"/>
          <w:sz w:val="28"/>
          <w:szCs w:val="28"/>
        </w:rPr>
        <w:t>систему</w:t>
      </w:r>
      <w:r w:rsidRPr="00507546">
        <w:rPr>
          <w:rFonts w:ascii="Times New Roman" w:hAnsi="Times New Roman"/>
          <w:sz w:val="28"/>
          <w:szCs w:val="28"/>
        </w:rPr>
        <w:t xml:space="preserve">, </w:t>
      </w:r>
      <w:r w:rsidR="00F0762D" w:rsidRPr="00507546">
        <w:rPr>
          <w:rFonts w:ascii="Times New Roman" w:hAnsi="Times New Roman"/>
          <w:sz w:val="28"/>
          <w:szCs w:val="28"/>
        </w:rPr>
        <w:t>реализующую</w:t>
      </w:r>
      <w:r w:rsidRPr="00507546">
        <w:rPr>
          <w:rFonts w:ascii="Times New Roman" w:hAnsi="Times New Roman"/>
          <w:sz w:val="28"/>
          <w:szCs w:val="28"/>
        </w:rPr>
        <w:t xml:space="preserve"> учет посещения Парка аттракционов</w:t>
      </w:r>
      <w:r>
        <w:rPr>
          <w:rFonts w:ascii="Times New Roman" w:hAnsi="Times New Roman"/>
          <w:b/>
          <w:sz w:val="28"/>
          <w:szCs w:val="28"/>
        </w:rPr>
        <w:t xml:space="preserve"> </w:t>
      </w:r>
    </w:p>
    <w:p w14:paraId="2DDC9EBF" w14:textId="77777777" w:rsidR="008B5E4C" w:rsidRPr="008B5E4C" w:rsidRDefault="008B5E4C" w:rsidP="00403F65">
      <w:pPr>
        <w:spacing w:after="0" w:line="270" w:lineRule="auto"/>
        <w:ind w:right="475"/>
        <w:rPr>
          <w:rFonts w:ascii="Times New Roman" w:hAnsi="Times New Roman"/>
          <w:sz w:val="28"/>
          <w:szCs w:val="28"/>
        </w:rPr>
      </w:pPr>
      <w:r w:rsidRPr="008B5E4C">
        <w:rPr>
          <w:rFonts w:ascii="Times New Roman" w:hAnsi="Times New Roman"/>
          <w:b/>
          <w:sz w:val="28"/>
          <w:szCs w:val="28"/>
        </w:rPr>
        <w:t xml:space="preserve">Сессия 1  </w:t>
      </w:r>
    </w:p>
    <w:p w14:paraId="03C2CEE5" w14:textId="77777777" w:rsidR="008B5E4C" w:rsidRPr="008B5E4C" w:rsidRDefault="008B5E4C" w:rsidP="00507546">
      <w:pPr>
        <w:tabs>
          <w:tab w:val="center" w:pos="896"/>
          <w:tab w:val="center" w:pos="2887"/>
        </w:tabs>
        <w:spacing w:after="0"/>
        <w:rPr>
          <w:rFonts w:ascii="Times New Roman" w:hAnsi="Times New Roman"/>
          <w:sz w:val="28"/>
          <w:szCs w:val="28"/>
        </w:rPr>
      </w:pPr>
      <w:r w:rsidRPr="008B5E4C">
        <w:rPr>
          <w:rFonts w:ascii="Times New Roman" w:hAnsi="Times New Roman"/>
          <w:sz w:val="28"/>
          <w:szCs w:val="28"/>
        </w:rPr>
        <w:t xml:space="preserve">1.1 </w:t>
      </w:r>
      <w:r w:rsidRPr="008B5E4C">
        <w:rPr>
          <w:rFonts w:ascii="Times New Roman" w:hAnsi="Times New Roman"/>
          <w:sz w:val="28"/>
          <w:szCs w:val="28"/>
        </w:rPr>
        <w:tab/>
        <w:t xml:space="preserve">Создание конфигурации </w:t>
      </w:r>
    </w:p>
    <w:p w14:paraId="6387E1EF" w14:textId="77777777" w:rsidR="008B5E4C" w:rsidRPr="008B5E4C" w:rsidRDefault="008B5E4C" w:rsidP="00507546">
      <w:pPr>
        <w:tabs>
          <w:tab w:val="center" w:pos="896"/>
          <w:tab w:val="center" w:pos="3636"/>
        </w:tabs>
        <w:spacing w:after="0"/>
        <w:rPr>
          <w:rFonts w:ascii="Times New Roman" w:hAnsi="Times New Roman"/>
          <w:sz w:val="28"/>
          <w:szCs w:val="28"/>
        </w:rPr>
      </w:pPr>
      <w:r w:rsidRPr="008B5E4C">
        <w:rPr>
          <w:rFonts w:ascii="Times New Roman" w:hAnsi="Times New Roman"/>
          <w:sz w:val="28"/>
          <w:szCs w:val="28"/>
        </w:rPr>
        <w:t xml:space="preserve">1.2 </w:t>
      </w:r>
      <w:r w:rsidRPr="008B5E4C">
        <w:rPr>
          <w:rFonts w:ascii="Times New Roman" w:hAnsi="Times New Roman"/>
          <w:sz w:val="28"/>
          <w:szCs w:val="28"/>
        </w:rPr>
        <w:tab/>
        <w:t xml:space="preserve">Загрузка данных в созданные списки </w:t>
      </w:r>
    </w:p>
    <w:p w14:paraId="6EF3773F" w14:textId="77777777" w:rsidR="008B5E4C" w:rsidRPr="008B5E4C" w:rsidRDefault="008B5E4C" w:rsidP="00507546">
      <w:pPr>
        <w:spacing w:after="0"/>
        <w:ind w:left="127" w:right="1597"/>
        <w:rPr>
          <w:rFonts w:ascii="Times New Roman" w:hAnsi="Times New Roman"/>
          <w:sz w:val="28"/>
          <w:szCs w:val="28"/>
        </w:rPr>
      </w:pPr>
      <w:r w:rsidRPr="008B5E4C">
        <w:rPr>
          <w:rFonts w:ascii="Times New Roman" w:hAnsi="Times New Roman"/>
          <w:sz w:val="28"/>
          <w:szCs w:val="28"/>
        </w:rPr>
        <w:t xml:space="preserve">1.2 </w:t>
      </w:r>
      <w:r w:rsidRPr="008B5E4C">
        <w:rPr>
          <w:rFonts w:ascii="Times New Roman" w:hAnsi="Times New Roman"/>
          <w:sz w:val="28"/>
          <w:szCs w:val="28"/>
        </w:rPr>
        <w:tab/>
        <w:t xml:space="preserve">Создание списка заказов на посещение аттракционов </w:t>
      </w:r>
      <w:r w:rsidRPr="008B5E4C">
        <w:rPr>
          <w:rFonts w:ascii="Times New Roman" w:hAnsi="Times New Roman"/>
          <w:b/>
          <w:sz w:val="28"/>
          <w:szCs w:val="28"/>
        </w:rPr>
        <w:t xml:space="preserve">Сессия 2  </w:t>
      </w:r>
    </w:p>
    <w:p w14:paraId="0D329B89" w14:textId="77777777" w:rsidR="008B5E4C" w:rsidRPr="008B5E4C" w:rsidRDefault="008B5E4C" w:rsidP="00507546">
      <w:pPr>
        <w:tabs>
          <w:tab w:val="center" w:pos="896"/>
          <w:tab w:val="center" w:pos="4238"/>
        </w:tabs>
        <w:spacing w:after="0"/>
        <w:rPr>
          <w:rFonts w:ascii="Times New Roman" w:hAnsi="Times New Roman"/>
          <w:sz w:val="28"/>
          <w:szCs w:val="28"/>
        </w:rPr>
      </w:pPr>
      <w:r w:rsidRPr="008B5E4C">
        <w:rPr>
          <w:rFonts w:ascii="Times New Roman" w:hAnsi="Times New Roman"/>
          <w:sz w:val="28"/>
          <w:szCs w:val="28"/>
        </w:rPr>
        <w:t xml:space="preserve">2.1 </w:t>
      </w:r>
      <w:r w:rsidRPr="008B5E4C">
        <w:rPr>
          <w:rFonts w:ascii="Times New Roman" w:hAnsi="Times New Roman"/>
          <w:sz w:val="28"/>
          <w:szCs w:val="28"/>
        </w:rPr>
        <w:tab/>
        <w:t xml:space="preserve">Доработка заказов на посещение аттракционов </w:t>
      </w:r>
    </w:p>
    <w:p w14:paraId="69857CC2" w14:textId="77777777" w:rsidR="008B5E4C" w:rsidRPr="008B5E4C" w:rsidRDefault="008B5E4C" w:rsidP="00507546">
      <w:pPr>
        <w:tabs>
          <w:tab w:val="center" w:pos="896"/>
          <w:tab w:val="center" w:pos="3022"/>
        </w:tabs>
        <w:spacing w:after="0"/>
        <w:rPr>
          <w:rFonts w:ascii="Times New Roman" w:hAnsi="Times New Roman"/>
          <w:sz w:val="28"/>
          <w:szCs w:val="28"/>
        </w:rPr>
      </w:pPr>
      <w:r w:rsidRPr="008B5E4C">
        <w:rPr>
          <w:rFonts w:ascii="Times New Roman" w:hAnsi="Times New Roman"/>
          <w:sz w:val="28"/>
          <w:szCs w:val="28"/>
        </w:rPr>
        <w:t xml:space="preserve">2.2 </w:t>
      </w:r>
      <w:r w:rsidRPr="008B5E4C">
        <w:rPr>
          <w:rFonts w:ascii="Times New Roman" w:hAnsi="Times New Roman"/>
          <w:sz w:val="28"/>
          <w:szCs w:val="28"/>
        </w:rPr>
        <w:tab/>
        <w:t xml:space="preserve">Формирование отчетности </w:t>
      </w:r>
    </w:p>
    <w:p w14:paraId="410FFBD6" w14:textId="77777777" w:rsidR="008B5E4C" w:rsidRPr="008B5E4C" w:rsidRDefault="008B5E4C" w:rsidP="00507546">
      <w:pPr>
        <w:tabs>
          <w:tab w:val="center" w:pos="896"/>
          <w:tab w:val="center" w:pos="3502"/>
        </w:tabs>
        <w:spacing w:after="0"/>
        <w:rPr>
          <w:rFonts w:ascii="Times New Roman" w:hAnsi="Times New Roman"/>
          <w:sz w:val="28"/>
          <w:szCs w:val="28"/>
        </w:rPr>
      </w:pPr>
      <w:r w:rsidRPr="008B5E4C">
        <w:rPr>
          <w:rFonts w:ascii="Times New Roman" w:hAnsi="Times New Roman"/>
          <w:sz w:val="28"/>
          <w:szCs w:val="28"/>
        </w:rPr>
        <w:t xml:space="preserve">2.3 </w:t>
      </w:r>
      <w:r w:rsidRPr="008B5E4C">
        <w:rPr>
          <w:rFonts w:ascii="Times New Roman" w:hAnsi="Times New Roman"/>
          <w:sz w:val="28"/>
          <w:szCs w:val="28"/>
        </w:rPr>
        <w:tab/>
        <w:t xml:space="preserve">Создание мобильного приложения </w:t>
      </w:r>
    </w:p>
    <w:p w14:paraId="1D3D2706" w14:textId="77777777" w:rsidR="008B5E4C" w:rsidRPr="008B5E4C" w:rsidRDefault="008B5E4C" w:rsidP="00507546">
      <w:pPr>
        <w:spacing w:after="0" w:line="270" w:lineRule="auto"/>
        <w:ind w:left="137" w:right="475"/>
        <w:rPr>
          <w:rFonts w:ascii="Times New Roman" w:hAnsi="Times New Roman"/>
          <w:sz w:val="28"/>
          <w:szCs w:val="28"/>
        </w:rPr>
      </w:pPr>
      <w:r w:rsidRPr="008B5E4C">
        <w:rPr>
          <w:rFonts w:ascii="Times New Roman" w:hAnsi="Times New Roman"/>
          <w:b/>
          <w:sz w:val="28"/>
          <w:szCs w:val="28"/>
        </w:rPr>
        <w:t xml:space="preserve">Сессия 3  </w:t>
      </w:r>
    </w:p>
    <w:p w14:paraId="4E0EC255"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 xml:space="preserve">3.1 </w:t>
      </w:r>
      <w:r w:rsidRPr="008B5E4C">
        <w:rPr>
          <w:rFonts w:ascii="Times New Roman" w:hAnsi="Times New Roman"/>
          <w:sz w:val="28"/>
          <w:szCs w:val="28"/>
        </w:rPr>
        <w:tab/>
        <w:t xml:space="preserve">Создание </w:t>
      </w:r>
      <w:r w:rsidRPr="008B5E4C">
        <w:rPr>
          <w:rFonts w:ascii="Times New Roman" w:hAnsi="Times New Roman"/>
          <w:sz w:val="28"/>
          <w:szCs w:val="28"/>
        </w:rPr>
        <w:tab/>
        <w:t>персональ</w:t>
      </w:r>
      <w:r w:rsidR="00403F65">
        <w:rPr>
          <w:rFonts w:ascii="Times New Roman" w:hAnsi="Times New Roman"/>
          <w:sz w:val="28"/>
          <w:szCs w:val="28"/>
        </w:rPr>
        <w:t xml:space="preserve">ного </w:t>
      </w:r>
      <w:r w:rsidR="00403F65">
        <w:rPr>
          <w:rFonts w:ascii="Times New Roman" w:hAnsi="Times New Roman"/>
          <w:sz w:val="28"/>
          <w:szCs w:val="28"/>
        </w:rPr>
        <w:tab/>
        <w:t xml:space="preserve">интерфейса </w:t>
      </w:r>
      <w:r w:rsidR="00403F65">
        <w:rPr>
          <w:rFonts w:ascii="Times New Roman" w:hAnsi="Times New Roman"/>
          <w:sz w:val="28"/>
          <w:szCs w:val="28"/>
        </w:rPr>
        <w:tab/>
        <w:t xml:space="preserve">для </w:t>
      </w:r>
      <w:r w:rsidR="00403F65">
        <w:rPr>
          <w:rFonts w:ascii="Times New Roman" w:hAnsi="Times New Roman"/>
          <w:sz w:val="28"/>
          <w:szCs w:val="28"/>
        </w:rPr>
        <w:tab/>
        <w:t xml:space="preserve">каждого </w:t>
      </w:r>
      <w:r w:rsidRPr="008B5E4C">
        <w:rPr>
          <w:rFonts w:ascii="Times New Roman" w:hAnsi="Times New Roman"/>
          <w:sz w:val="28"/>
          <w:szCs w:val="28"/>
        </w:rPr>
        <w:t xml:space="preserve">типа пользователей </w:t>
      </w:r>
    </w:p>
    <w:p w14:paraId="274216B7"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 xml:space="preserve">3.2 Создание механизма обмена информацией между организацией и мобильным приложением </w:t>
      </w:r>
    </w:p>
    <w:p w14:paraId="2D6E2A2C" w14:textId="77777777" w:rsidR="008B5E4C" w:rsidRPr="008B5E4C" w:rsidRDefault="008B5E4C" w:rsidP="00507546">
      <w:pPr>
        <w:tabs>
          <w:tab w:val="center" w:pos="896"/>
          <w:tab w:val="center" w:pos="4569"/>
        </w:tabs>
        <w:spacing w:after="0"/>
        <w:rPr>
          <w:rFonts w:ascii="Times New Roman" w:hAnsi="Times New Roman"/>
          <w:sz w:val="28"/>
          <w:szCs w:val="28"/>
        </w:rPr>
      </w:pPr>
      <w:r w:rsidRPr="008B5E4C">
        <w:rPr>
          <w:rFonts w:ascii="Times New Roman" w:hAnsi="Times New Roman"/>
          <w:sz w:val="28"/>
          <w:szCs w:val="28"/>
        </w:rPr>
        <w:t xml:space="preserve">3.3 </w:t>
      </w:r>
      <w:r w:rsidRPr="008B5E4C">
        <w:rPr>
          <w:rFonts w:ascii="Times New Roman" w:hAnsi="Times New Roman"/>
          <w:sz w:val="28"/>
          <w:szCs w:val="28"/>
        </w:rPr>
        <w:tab/>
        <w:t xml:space="preserve">Подготовка презентации для демонстрации системы </w:t>
      </w:r>
    </w:p>
    <w:p w14:paraId="76549C98" w14:textId="77777777" w:rsidR="008B5E4C" w:rsidRPr="008B5E4C" w:rsidRDefault="008B5E4C" w:rsidP="00403F65">
      <w:pPr>
        <w:spacing w:after="0" w:line="259" w:lineRule="auto"/>
        <w:rPr>
          <w:rFonts w:ascii="Times New Roman" w:hAnsi="Times New Roman"/>
          <w:sz w:val="28"/>
          <w:szCs w:val="28"/>
        </w:rPr>
      </w:pPr>
      <w:r w:rsidRPr="008B5E4C">
        <w:rPr>
          <w:rFonts w:ascii="Times New Roman" w:hAnsi="Times New Roman"/>
          <w:b/>
          <w:sz w:val="28"/>
          <w:szCs w:val="28"/>
        </w:rPr>
        <w:t xml:space="preserve"> </w:t>
      </w:r>
      <w:r w:rsidR="00507546">
        <w:rPr>
          <w:rFonts w:ascii="Times New Roman" w:hAnsi="Times New Roman"/>
          <w:b/>
          <w:sz w:val="28"/>
          <w:szCs w:val="28"/>
        </w:rPr>
        <w:t xml:space="preserve">Вариант 4: </w:t>
      </w:r>
      <w:r w:rsidR="00507546" w:rsidRPr="00507546">
        <w:rPr>
          <w:rFonts w:ascii="Times New Roman" w:hAnsi="Times New Roman"/>
          <w:sz w:val="28"/>
          <w:szCs w:val="28"/>
        </w:rPr>
        <w:t>в компании, занимающейся оптовой торговлей, необходимо реализовать учет продажи товаров и услуг</w:t>
      </w:r>
    </w:p>
    <w:p w14:paraId="27085F6B" w14:textId="77777777" w:rsidR="008B5E4C" w:rsidRPr="008B5E4C" w:rsidRDefault="008B5E4C" w:rsidP="00507546">
      <w:pPr>
        <w:spacing w:after="0" w:line="270" w:lineRule="auto"/>
        <w:ind w:left="5" w:right="475"/>
        <w:rPr>
          <w:rFonts w:ascii="Times New Roman" w:hAnsi="Times New Roman"/>
          <w:sz w:val="28"/>
          <w:szCs w:val="28"/>
        </w:rPr>
      </w:pPr>
      <w:r w:rsidRPr="008B5E4C">
        <w:rPr>
          <w:rFonts w:ascii="Times New Roman" w:hAnsi="Times New Roman"/>
          <w:b/>
          <w:sz w:val="28"/>
          <w:szCs w:val="28"/>
        </w:rPr>
        <w:t xml:space="preserve">Сессия 1 </w:t>
      </w:r>
    </w:p>
    <w:p w14:paraId="07414A71"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1.1.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Реализовать контроль нехватки товара на складе </w:t>
      </w:r>
    </w:p>
    <w:p w14:paraId="6ED177DC"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1.2.</w:t>
      </w:r>
      <w:r w:rsidRPr="008B5E4C">
        <w:rPr>
          <w:rFonts w:ascii="Times New Roman" w:eastAsia="Arial" w:hAnsi="Times New Roman"/>
          <w:sz w:val="28"/>
          <w:szCs w:val="28"/>
        </w:rPr>
        <w:t xml:space="preserve"> </w:t>
      </w:r>
      <w:r w:rsidRPr="008B5E4C">
        <w:rPr>
          <w:rFonts w:ascii="Times New Roman" w:hAnsi="Times New Roman"/>
          <w:sz w:val="28"/>
          <w:szCs w:val="28"/>
        </w:rPr>
        <w:t xml:space="preserve">При оформлении расходной накладной требуется указание партии для списания по каждому товару </w:t>
      </w:r>
    </w:p>
    <w:p w14:paraId="74F03691" w14:textId="77777777" w:rsidR="008B5E4C" w:rsidRPr="008B5E4C" w:rsidRDefault="008B5E4C" w:rsidP="00507546">
      <w:pPr>
        <w:tabs>
          <w:tab w:val="center" w:pos="864"/>
          <w:tab w:val="center" w:pos="4937"/>
        </w:tabs>
        <w:spacing w:after="0"/>
        <w:rPr>
          <w:rFonts w:ascii="Times New Roman" w:hAnsi="Times New Roman"/>
          <w:sz w:val="28"/>
          <w:szCs w:val="28"/>
        </w:rPr>
      </w:pPr>
      <w:r w:rsidRPr="008B5E4C">
        <w:rPr>
          <w:rFonts w:ascii="Times New Roman" w:hAnsi="Times New Roman"/>
          <w:sz w:val="28"/>
          <w:szCs w:val="28"/>
        </w:rPr>
        <w:t>1.3.</w:t>
      </w:r>
      <w:r w:rsidRPr="008B5E4C">
        <w:rPr>
          <w:rFonts w:ascii="Times New Roman" w:eastAsia="Arial" w:hAnsi="Times New Roman"/>
          <w:sz w:val="28"/>
          <w:szCs w:val="28"/>
        </w:rPr>
        <w:t xml:space="preserve"> </w:t>
      </w:r>
      <w:r w:rsidRPr="008B5E4C">
        <w:rPr>
          <w:rFonts w:ascii="Times New Roman" w:eastAsia="Arial" w:hAnsi="Times New Roman"/>
          <w:sz w:val="28"/>
          <w:szCs w:val="28"/>
        </w:rPr>
        <w:tab/>
      </w:r>
      <w:r w:rsidRPr="008B5E4C">
        <w:rPr>
          <w:rFonts w:ascii="Times New Roman" w:hAnsi="Times New Roman"/>
          <w:sz w:val="28"/>
          <w:szCs w:val="28"/>
        </w:rPr>
        <w:t xml:space="preserve">Необходимо создать отчет по продажам товаров за период </w:t>
      </w:r>
    </w:p>
    <w:p w14:paraId="3E6A5E6C" w14:textId="77777777" w:rsidR="008B5E4C" w:rsidRPr="008B5E4C" w:rsidRDefault="008B5E4C" w:rsidP="00507546">
      <w:pPr>
        <w:tabs>
          <w:tab w:val="center" w:pos="864"/>
          <w:tab w:val="center" w:pos="5344"/>
        </w:tabs>
        <w:spacing w:after="0"/>
        <w:rPr>
          <w:rFonts w:ascii="Times New Roman" w:hAnsi="Times New Roman"/>
          <w:sz w:val="28"/>
          <w:szCs w:val="28"/>
        </w:rPr>
      </w:pPr>
      <w:r w:rsidRPr="008B5E4C">
        <w:rPr>
          <w:rFonts w:ascii="Times New Roman" w:hAnsi="Times New Roman"/>
          <w:sz w:val="28"/>
          <w:szCs w:val="28"/>
        </w:rPr>
        <w:t>1.4.</w:t>
      </w:r>
      <w:r w:rsidRPr="008B5E4C">
        <w:rPr>
          <w:rFonts w:ascii="Times New Roman" w:eastAsia="Arial" w:hAnsi="Times New Roman"/>
          <w:sz w:val="28"/>
          <w:szCs w:val="28"/>
        </w:rPr>
        <w:t xml:space="preserve"> </w:t>
      </w:r>
      <w:r w:rsidRPr="008B5E4C">
        <w:rPr>
          <w:rFonts w:ascii="Times New Roman" w:eastAsia="Arial" w:hAnsi="Times New Roman"/>
          <w:sz w:val="28"/>
          <w:szCs w:val="28"/>
        </w:rPr>
        <w:tab/>
      </w:r>
      <w:r w:rsidRPr="008B5E4C">
        <w:rPr>
          <w:rFonts w:ascii="Times New Roman" w:hAnsi="Times New Roman"/>
          <w:sz w:val="28"/>
          <w:szCs w:val="28"/>
        </w:rPr>
        <w:t xml:space="preserve">Необходимо создать отчет по остаткам товара на указанную дату </w:t>
      </w:r>
    </w:p>
    <w:p w14:paraId="11B537EB" w14:textId="77777777" w:rsidR="008B5E4C" w:rsidRPr="008B5E4C" w:rsidRDefault="008B5E4C" w:rsidP="00507546">
      <w:pPr>
        <w:spacing w:after="0" w:line="270" w:lineRule="auto"/>
        <w:ind w:left="5" w:right="475"/>
        <w:rPr>
          <w:rFonts w:ascii="Times New Roman" w:hAnsi="Times New Roman"/>
          <w:sz w:val="28"/>
          <w:szCs w:val="28"/>
        </w:rPr>
      </w:pPr>
      <w:r w:rsidRPr="008B5E4C">
        <w:rPr>
          <w:rFonts w:ascii="Times New Roman" w:hAnsi="Times New Roman"/>
          <w:b/>
          <w:sz w:val="28"/>
          <w:szCs w:val="28"/>
        </w:rPr>
        <w:t xml:space="preserve">Сессия 2 </w:t>
      </w:r>
    </w:p>
    <w:p w14:paraId="702EEE50"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2.1.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Реализовать схему ERD, в которой отразить товарный учет Компании </w:t>
      </w:r>
    </w:p>
    <w:p w14:paraId="537958E4"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2.2.</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Создать мобильное приложение для заказчиков – клиентов Компании </w:t>
      </w:r>
    </w:p>
    <w:p w14:paraId="7153F6F8"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2.3.</w:t>
      </w:r>
      <w:r w:rsidRPr="008B5E4C">
        <w:rPr>
          <w:rFonts w:ascii="Times New Roman" w:eastAsia="Arial" w:hAnsi="Times New Roman"/>
          <w:sz w:val="28"/>
          <w:szCs w:val="28"/>
        </w:rPr>
        <w:t xml:space="preserve"> </w:t>
      </w:r>
      <w:r w:rsidRPr="008B5E4C">
        <w:rPr>
          <w:rFonts w:ascii="Times New Roman" w:hAnsi="Times New Roman"/>
          <w:sz w:val="28"/>
          <w:szCs w:val="28"/>
        </w:rPr>
        <w:t xml:space="preserve">Подготовить презентацию для представителя Компании </w:t>
      </w:r>
    </w:p>
    <w:p w14:paraId="3D36879F" w14:textId="77777777" w:rsidR="008B5E4C" w:rsidRPr="008B5E4C" w:rsidRDefault="008B5E4C" w:rsidP="00507546">
      <w:pPr>
        <w:spacing w:after="0" w:line="270" w:lineRule="auto"/>
        <w:ind w:left="5" w:right="475"/>
        <w:rPr>
          <w:rFonts w:ascii="Times New Roman" w:hAnsi="Times New Roman"/>
          <w:sz w:val="28"/>
          <w:szCs w:val="28"/>
        </w:rPr>
      </w:pPr>
      <w:r w:rsidRPr="008B5E4C">
        <w:rPr>
          <w:rFonts w:ascii="Times New Roman" w:hAnsi="Times New Roman"/>
          <w:b/>
          <w:sz w:val="28"/>
          <w:szCs w:val="28"/>
        </w:rPr>
        <w:lastRenderedPageBreak/>
        <w:t xml:space="preserve">Сессия 3 </w:t>
      </w:r>
    </w:p>
    <w:p w14:paraId="6FFDBE98"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3.1.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Спроектировать </w:t>
      </w:r>
      <w:r w:rsidRPr="008B5E4C">
        <w:rPr>
          <w:rFonts w:ascii="Times New Roman" w:hAnsi="Times New Roman"/>
          <w:sz w:val="28"/>
          <w:szCs w:val="28"/>
        </w:rPr>
        <w:tab/>
        <w:t xml:space="preserve">и </w:t>
      </w:r>
      <w:r w:rsidRPr="008B5E4C">
        <w:rPr>
          <w:rFonts w:ascii="Times New Roman" w:hAnsi="Times New Roman"/>
          <w:sz w:val="28"/>
          <w:szCs w:val="28"/>
        </w:rPr>
        <w:tab/>
        <w:t xml:space="preserve">реализовать </w:t>
      </w:r>
      <w:r w:rsidRPr="008B5E4C">
        <w:rPr>
          <w:rFonts w:ascii="Times New Roman" w:hAnsi="Times New Roman"/>
          <w:sz w:val="28"/>
          <w:szCs w:val="28"/>
        </w:rPr>
        <w:tab/>
        <w:t xml:space="preserve">работу </w:t>
      </w:r>
      <w:r w:rsidRPr="008B5E4C">
        <w:rPr>
          <w:rFonts w:ascii="Times New Roman" w:hAnsi="Times New Roman"/>
          <w:sz w:val="28"/>
          <w:szCs w:val="28"/>
        </w:rPr>
        <w:tab/>
        <w:t>нескольк</w:t>
      </w:r>
      <w:r w:rsidR="00403F65">
        <w:rPr>
          <w:rFonts w:ascii="Times New Roman" w:hAnsi="Times New Roman"/>
          <w:sz w:val="28"/>
          <w:szCs w:val="28"/>
        </w:rPr>
        <w:t xml:space="preserve">их </w:t>
      </w:r>
      <w:r w:rsidRPr="008B5E4C">
        <w:rPr>
          <w:rFonts w:ascii="Times New Roman" w:hAnsi="Times New Roman"/>
          <w:sz w:val="28"/>
          <w:szCs w:val="28"/>
        </w:rPr>
        <w:t xml:space="preserve">групп пользователей </w:t>
      </w:r>
    </w:p>
    <w:p w14:paraId="7485B345"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3.2.</w:t>
      </w:r>
      <w:r w:rsidRPr="008B5E4C">
        <w:rPr>
          <w:rFonts w:ascii="Times New Roman" w:eastAsia="Arial" w:hAnsi="Times New Roman"/>
          <w:sz w:val="28"/>
          <w:szCs w:val="28"/>
        </w:rPr>
        <w:t xml:space="preserve"> </w:t>
      </w:r>
      <w:r w:rsidRPr="008B5E4C">
        <w:rPr>
          <w:rFonts w:ascii="Times New Roman" w:hAnsi="Times New Roman"/>
          <w:sz w:val="28"/>
          <w:szCs w:val="28"/>
        </w:rPr>
        <w:t xml:space="preserve">Для </w:t>
      </w:r>
      <w:r w:rsidRPr="008B5E4C">
        <w:rPr>
          <w:rFonts w:ascii="Times New Roman" w:hAnsi="Times New Roman"/>
          <w:sz w:val="28"/>
          <w:szCs w:val="28"/>
        </w:rPr>
        <w:tab/>
        <w:t xml:space="preserve">каждой </w:t>
      </w:r>
      <w:r w:rsidRPr="008B5E4C">
        <w:rPr>
          <w:rFonts w:ascii="Times New Roman" w:hAnsi="Times New Roman"/>
          <w:sz w:val="28"/>
          <w:szCs w:val="28"/>
        </w:rPr>
        <w:tab/>
        <w:t>и</w:t>
      </w:r>
      <w:r w:rsidR="00403F65">
        <w:rPr>
          <w:rFonts w:ascii="Times New Roman" w:hAnsi="Times New Roman"/>
          <w:sz w:val="28"/>
          <w:szCs w:val="28"/>
        </w:rPr>
        <w:t xml:space="preserve">з </w:t>
      </w:r>
      <w:r w:rsidR="00403F65">
        <w:rPr>
          <w:rFonts w:ascii="Times New Roman" w:hAnsi="Times New Roman"/>
          <w:sz w:val="28"/>
          <w:szCs w:val="28"/>
        </w:rPr>
        <w:tab/>
        <w:t xml:space="preserve">групп </w:t>
      </w:r>
      <w:r w:rsidR="00403F65">
        <w:rPr>
          <w:rFonts w:ascii="Times New Roman" w:hAnsi="Times New Roman"/>
          <w:sz w:val="28"/>
          <w:szCs w:val="28"/>
        </w:rPr>
        <w:tab/>
        <w:t xml:space="preserve">пользователей </w:t>
      </w:r>
      <w:r w:rsidR="00403F65">
        <w:rPr>
          <w:rFonts w:ascii="Times New Roman" w:hAnsi="Times New Roman"/>
          <w:sz w:val="28"/>
          <w:szCs w:val="28"/>
        </w:rPr>
        <w:tab/>
        <w:t xml:space="preserve">нужно </w:t>
      </w:r>
      <w:r w:rsidRPr="008B5E4C">
        <w:rPr>
          <w:rFonts w:ascii="Times New Roman" w:hAnsi="Times New Roman"/>
          <w:sz w:val="28"/>
          <w:szCs w:val="28"/>
        </w:rPr>
        <w:t xml:space="preserve">разработать индивидуальный интерфейс </w:t>
      </w:r>
    </w:p>
    <w:p w14:paraId="483B4731"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3.3.</w:t>
      </w:r>
      <w:r w:rsidRPr="008B5E4C">
        <w:rPr>
          <w:rFonts w:ascii="Times New Roman" w:eastAsia="Arial" w:hAnsi="Times New Roman"/>
          <w:sz w:val="28"/>
          <w:szCs w:val="28"/>
        </w:rPr>
        <w:t xml:space="preserve"> </w:t>
      </w:r>
      <w:r w:rsidRPr="008B5E4C">
        <w:rPr>
          <w:rFonts w:ascii="Times New Roman" w:hAnsi="Times New Roman"/>
          <w:sz w:val="28"/>
          <w:szCs w:val="28"/>
        </w:rPr>
        <w:t xml:space="preserve">Требуется доработать систему для возможности получения </w:t>
      </w:r>
    </w:p>
    <w:p w14:paraId="2526F6A6" w14:textId="77777777" w:rsidR="008B5E4C" w:rsidRPr="008B5E4C" w:rsidRDefault="008B5E4C" w:rsidP="00507546">
      <w:pPr>
        <w:spacing w:after="0" w:line="268" w:lineRule="auto"/>
        <w:ind w:right="935"/>
        <w:jc w:val="center"/>
        <w:rPr>
          <w:rFonts w:ascii="Times New Roman" w:hAnsi="Times New Roman"/>
          <w:sz w:val="28"/>
          <w:szCs w:val="28"/>
        </w:rPr>
      </w:pPr>
      <w:r w:rsidRPr="008B5E4C">
        <w:rPr>
          <w:rFonts w:ascii="Times New Roman" w:hAnsi="Times New Roman"/>
          <w:sz w:val="28"/>
          <w:szCs w:val="28"/>
        </w:rPr>
        <w:t xml:space="preserve">дополнительных данных из внешних файлов и сохранения их в базе </w:t>
      </w:r>
    </w:p>
    <w:p w14:paraId="62D0FB98"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3.4.</w:t>
      </w:r>
      <w:r w:rsidRPr="008B5E4C">
        <w:rPr>
          <w:rFonts w:ascii="Times New Roman" w:eastAsia="Arial" w:hAnsi="Times New Roman"/>
          <w:sz w:val="28"/>
          <w:szCs w:val="28"/>
        </w:rPr>
        <w:t xml:space="preserve"> </w:t>
      </w:r>
      <w:r w:rsidRPr="008B5E4C">
        <w:rPr>
          <w:rFonts w:ascii="Times New Roman" w:hAnsi="Times New Roman"/>
          <w:sz w:val="28"/>
          <w:szCs w:val="28"/>
        </w:rPr>
        <w:t xml:space="preserve">Необходимо создать несколько тестовых сценариев для основной учетной системы (информационной базы) </w:t>
      </w:r>
    </w:p>
    <w:p w14:paraId="0650E664" w14:textId="77777777" w:rsidR="008B5E4C" w:rsidRPr="008B5E4C" w:rsidRDefault="008B5E4C" w:rsidP="00507546">
      <w:pPr>
        <w:spacing w:after="0" w:line="259" w:lineRule="auto"/>
        <w:ind w:left="127"/>
        <w:rPr>
          <w:rFonts w:ascii="Times New Roman" w:hAnsi="Times New Roman"/>
          <w:sz w:val="28"/>
          <w:szCs w:val="28"/>
        </w:rPr>
      </w:pPr>
      <w:r w:rsidRPr="008B5E4C">
        <w:rPr>
          <w:rFonts w:ascii="Times New Roman" w:hAnsi="Times New Roman"/>
          <w:b/>
          <w:sz w:val="28"/>
          <w:szCs w:val="28"/>
        </w:rPr>
        <w:t xml:space="preserve"> </w:t>
      </w:r>
      <w:r w:rsidR="00F0762D">
        <w:rPr>
          <w:rFonts w:ascii="Times New Roman" w:hAnsi="Times New Roman"/>
          <w:b/>
          <w:sz w:val="28"/>
          <w:szCs w:val="28"/>
        </w:rPr>
        <w:t xml:space="preserve">Вариант 5: </w:t>
      </w:r>
      <w:r w:rsidR="00F0762D" w:rsidRPr="00F0762D">
        <w:rPr>
          <w:rFonts w:ascii="Times New Roman" w:hAnsi="Times New Roman"/>
          <w:sz w:val="28"/>
          <w:szCs w:val="28"/>
        </w:rPr>
        <w:t>в компании, занимающейся оптовой торговлей, необходимо реализовать учет продажи товаров</w:t>
      </w:r>
      <w:r w:rsidR="00F0762D">
        <w:rPr>
          <w:rFonts w:ascii="Times New Roman" w:hAnsi="Times New Roman"/>
          <w:b/>
          <w:sz w:val="28"/>
          <w:szCs w:val="28"/>
        </w:rPr>
        <w:t xml:space="preserve"> </w:t>
      </w:r>
    </w:p>
    <w:p w14:paraId="68A33A94" w14:textId="77777777" w:rsidR="008B5E4C" w:rsidRPr="008B5E4C" w:rsidRDefault="008B5E4C" w:rsidP="00507546">
      <w:pPr>
        <w:spacing w:after="0" w:line="270" w:lineRule="auto"/>
        <w:ind w:left="5" w:right="475"/>
        <w:rPr>
          <w:rFonts w:ascii="Times New Roman" w:hAnsi="Times New Roman"/>
          <w:sz w:val="28"/>
          <w:szCs w:val="28"/>
        </w:rPr>
      </w:pPr>
      <w:r w:rsidRPr="008B5E4C">
        <w:rPr>
          <w:rFonts w:ascii="Times New Roman" w:hAnsi="Times New Roman"/>
          <w:b/>
          <w:sz w:val="28"/>
          <w:szCs w:val="28"/>
        </w:rPr>
        <w:t xml:space="preserve">Сессия 1 </w:t>
      </w:r>
    </w:p>
    <w:p w14:paraId="590B3F11"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1.1.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Реализовать контроль нехватки товара на складе </w:t>
      </w:r>
    </w:p>
    <w:p w14:paraId="1F7F6052" w14:textId="77777777" w:rsidR="008B5E4C" w:rsidRPr="008B5E4C" w:rsidRDefault="008B5E4C" w:rsidP="00507546">
      <w:pPr>
        <w:spacing w:after="0"/>
        <w:ind w:right="840"/>
        <w:rPr>
          <w:rFonts w:ascii="Times New Roman" w:hAnsi="Times New Roman"/>
          <w:sz w:val="28"/>
          <w:szCs w:val="28"/>
        </w:rPr>
      </w:pPr>
      <w:r w:rsidRPr="008B5E4C">
        <w:rPr>
          <w:rFonts w:ascii="Times New Roman" w:hAnsi="Times New Roman"/>
          <w:sz w:val="28"/>
          <w:szCs w:val="28"/>
        </w:rPr>
        <w:t>1.2.</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Списание себестоимости товаров должно быть организовано по </w:t>
      </w:r>
    </w:p>
    <w:p w14:paraId="749EE7E7" w14:textId="77777777" w:rsidR="008B5E4C" w:rsidRPr="008B5E4C" w:rsidRDefault="008B5E4C" w:rsidP="00507546">
      <w:pPr>
        <w:spacing w:after="0" w:line="268" w:lineRule="auto"/>
        <w:ind w:right="1313"/>
        <w:jc w:val="center"/>
        <w:rPr>
          <w:rFonts w:ascii="Times New Roman" w:hAnsi="Times New Roman"/>
          <w:sz w:val="28"/>
          <w:szCs w:val="28"/>
        </w:rPr>
      </w:pPr>
      <w:r w:rsidRPr="008B5E4C">
        <w:rPr>
          <w:rFonts w:ascii="Times New Roman" w:hAnsi="Times New Roman"/>
          <w:sz w:val="28"/>
          <w:szCs w:val="28"/>
        </w:rPr>
        <w:t xml:space="preserve">партиям, с учетом учетной политики Компании (LIFO или FIFO) </w:t>
      </w:r>
    </w:p>
    <w:p w14:paraId="0F337904"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1.3.</w:t>
      </w:r>
      <w:r w:rsidRPr="008B5E4C">
        <w:rPr>
          <w:rFonts w:ascii="Times New Roman" w:eastAsia="Arial" w:hAnsi="Times New Roman"/>
          <w:sz w:val="28"/>
          <w:szCs w:val="28"/>
        </w:rPr>
        <w:t xml:space="preserve"> </w:t>
      </w:r>
      <w:r w:rsidRPr="008B5E4C">
        <w:rPr>
          <w:rFonts w:ascii="Times New Roman" w:hAnsi="Times New Roman"/>
          <w:sz w:val="28"/>
          <w:szCs w:val="28"/>
        </w:rPr>
        <w:t xml:space="preserve">Необходимо создать отчет по продажам товаров за период </w:t>
      </w:r>
    </w:p>
    <w:p w14:paraId="44B637BD"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1.4.</w:t>
      </w:r>
      <w:r w:rsidRPr="008B5E4C">
        <w:rPr>
          <w:rFonts w:ascii="Times New Roman" w:eastAsia="Arial" w:hAnsi="Times New Roman"/>
          <w:sz w:val="28"/>
          <w:szCs w:val="28"/>
        </w:rPr>
        <w:t xml:space="preserve"> </w:t>
      </w:r>
      <w:r w:rsidRPr="008B5E4C">
        <w:rPr>
          <w:rFonts w:ascii="Times New Roman" w:hAnsi="Times New Roman"/>
          <w:sz w:val="28"/>
          <w:szCs w:val="28"/>
        </w:rPr>
        <w:t xml:space="preserve">Необходимо создать отчет по остаткам товара на указанную дату </w:t>
      </w:r>
    </w:p>
    <w:p w14:paraId="1D852AB9" w14:textId="77777777" w:rsidR="008B5E4C" w:rsidRPr="008B5E4C" w:rsidRDefault="008B5E4C" w:rsidP="00507546">
      <w:pPr>
        <w:spacing w:after="0" w:line="270" w:lineRule="auto"/>
        <w:ind w:left="5" w:right="475"/>
        <w:rPr>
          <w:rFonts w:ascii="Times New Roman" w:hAnsi="Times New Roman"/>
          <w:sz w:val="28"/>
          <w:szCs w:val="28"/>
        </w:rPr>
      </w:pPr>
      <w:r w:rsidRPr="008B5E4C">
        <w:rPr>
          <w:rFonts w:ascii="Times New Roman" w:hAnsi="Times New Roman"/>
          <w:b/>
          <w:sz w:val="28"/>
          <w:szCs w:val="28"/>
        </w:rPr>
        <w:t xml:space="preserve">Сессия 2 </w:t>
      </w:r>
    </w:p>
    <w:p w14:paraId="18C4C59D"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2.1.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Реализовать схему ERD, в которой отразить товарный учет Компании </w:t>
      </w:r>
    </w:p>
    <w:p w14:paraId="4FDDD9AC"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2.2.</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Создать мобильное приложение для заказчиков – клиентов Компании </w:t>
      </w:r>
    </w:p>
    <w:p w14:paraId="0CF479D3"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2.3.</w:t>
      </w:r>
      <w:r w:rsidRPr="008B5E4C">
        <w:rPr>
          <w:rFonts w:ascii="Times New Roman" w:eastAsia="Arial" w:hAnsi="Times New Roman"/>
          <w:sz w:val="28"/>
          <w:szCs w:val="28"/>
        </w:rPr>
        <w:t xml:space="preserve"> </w:t>
      </w:r>
      <w:r w:rsidRPr="008B5E4C">
        <w:rPr>
          <w:rFonts w:ascii="Times New Roman" w:hAnsi="Times New Roman"/>
          <w:sz w:val="28"/>
          <w:szCs w:val="28"/>
        </w:rPr>
        <w:t xml:space="preserve">Подготовить презентацию для представителя Компании </w:t>
      </w:r>
    </w:p>
    <w:p w14:paraId="19F23B11" w14:textId="77777777" w:rsidR="008B5E4C" w:rsidRPr="008B5E4C" w:rsidRDefault="008B5E4C" w:rsidP="00507546">
      <w:pPr>
        <w:spacing w:after="0" w:line="270" w:lineRule="auto"/>
        <w:ind w:left="5" w:right="475"/>
        <w:rPr>
          <w:rFonts w:ascii="Times New Roman" w:hAnsi="Times New Roman"/>
          <w:sz w:val="28"/>
          <w:szCs w:val="28"/>
        </w:rPr>
      </w:pPr>
      <w:r w:rsidRPr="008B5E4C">
        <w:rPr>
          <w:rFonts w:ascii="Times New Roman" w:hAnsi="Times New Roman"/>
          <w:b/>
          <w:sz w:val="28"/>
          <w:szCs w:val="28"/>
        </w:rPr>
        <w:t xml:space="preserve">Сессия 3 </w:t>
      </w:r>
    </w:p>
    <w:p w14:paraId="7CD0C37A"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3.1.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Спроектировать </w:t>
      </w:r>
      <w:r w:rsidRPr="008B5E4C">
        <w:rPr>
          <w:rFonts w:ascii="Times New Roman" w:hAnsi="Times New Roman"/>
          <w:sz w:val="28"/>
          <w:szCs w:val="28"/>
        </w:rPr>
        <w:tab/>
        <w:t xml:space="preserve">и </w:t>
      </w:r>
      <w:r w:rsidRPr="008B5E4C">
        <w:rPr>
          <w:rFonts w:ascii="Times New Roman" w:hAnsi="Times New Roman"/>
          <w:sz w:val="28"/>
          <w:szCs w:val="28"/>
        </w:rPr>
        <w:tab/>
        <w:t xml:space="preserve">реализовать </w:t>
      </w:r>
      <w:r w:rsidRPr="008B5E4C">
        <w:rPr>
          <w:rFonts w:ascii="Times New Roman" w:hAnsi="Times New Roman"/>
          <w:sz w:val="28"/>
          <w:szCs w:val="28"/>
        </w:rPr>
        <w:tab/>
        <w:t>р</w:t>
      </w:r>
      <w:r w:rsidR="00403F65">
        <w:rPr>
          <w:rFonts w:ascii="Times New Roman" w:hAnsi="Times New Roman"/>
          <w:sz w:val="28"/>
          <w:szCs w:val="28"/>
        </w:rPr>
        <w:t xml:space="preserve">аботу </w:t>
      </w:r>
      <w:r w:rsidR="00403F65">
        <w:rPr>
          <w:rFonts w:ascii="Times New Roman" w:hAnsi="Times New Roman"/>
          <w:sz w:val="28"/>
          <w:szCs w:val="28"/>
        </w:rPr>
        <w:tab/>
        <w:t xml:space="preserve">нескольких </w:t>
      </w:r>
      <w:r w:rsidRPr="008B5E4C">
        <w:rPr>
          <w:rFonts w:ascii="Times New Roman" w:hAnsi="Times New Roman"/>
          <w:sz w:val="28"/>
          <w:szCs w:val="28"/>
        </w:rPr>
        <w:t xml:space="preserve">групп пользователей </w:t>
      </w:r>
    </w:p>
    <w:p w14:paraId="6FE82A62"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3.2.</w:t>
      </w:r>
      <w:r w:rsidRPr="008B5E4C">
        <w:rPr>
          <w:rFonts w:ascii="Times New Roman" w:eastAsia="Arial" w:hAnsi="Times New Roman"/>
          <w:sz w:val="28"/>
          <w:szCs w:val="28"/>
        </w:rPr>
        <w:t xml:space="preserve"> </w:t>
      </w:r>
      <w:r w:rsidRPr="008B5E4C">
        <w:rPr>
          <w:rFonts w:ascii="Times New Roman" w:hAnsi="Times New Roman"/>
          <w:sz w:val="28"/>
          <w:szCs w:val="28"/>
        </w:rPr>
        <w:t xml:space="preserve">Для </w:t>
      </w:r>
      <w:r w:rsidRPr="008B5E4C">
        <w:rPr>
          <w:rFonts w:ascii="Times New Roman" w:hAnsi="Times New Roman"/>
          <w:sz w:val="28"/>
          <w:szCs w:val="28"/>
        </w:rPr>
        <w:tab/>
        <w:t xml:space="preserve">каждой </w:t>
      </w:r>
      <w:r w:rsidRPr="008B5E4C">
        <w:rPr>
          <w:rFonts w:ascii="Times New Roman" w:hAnsi="Times New Roman"/>
          <w:sz w:val="28"/>
          <w:szCs w:val="28"/>
        </w:rPr>
        <w:tab/>
        <w:t>и</w:t>
      </w:r>
      <w:r w:rsidR="00403F65">
        <w:rPr>
          <w:rFonts w:ascii="Times New Roman" w:hAnsi="Times New Roman"/>
          <w:sz w:val="28"/>
          <w:szCs w:val="28"/>
        </w:rPr>
        <w:t xml:space="preserve">з </w:t>
      </w:r>
      <w:r w:rsidR="00403F65">
        <w:rPr>
          <w:rFonts w:ascii="Times New Roman" w:hAnsi="Times New Roman"/>
          <w:sz w:val="28"/>
          <w:szCs w:val="28"/>
        </w:rPr>
        <w:tab/>
        <w:t xml:space="preserve">групп </w:t>
      </w:r>
      <w:r w:rsidR="00403F65">
        <w:rPr>
          <w:rFonts w:ascii="Times New Roman" w:hAnsi="Times New Roman"/>
          <w:sz w:val="28"/>
          <w:szCs w:val="28"/>
        </w:rPr>
        <w:tab/>
        <w:t xml:space="preserve">пользователей </w:t>
      </w:r>
      <w:r w:rsidR="00403F65">
        <w:rPr>
          <w:rFonts w:ascii="Times New Roman" w:hAnsi="Times New Roman"/>
          <w:sz w:val="28"/>
          <w:szCs w:val="28"/>
        </w:rPr>
        <w:tab/>
        <w:t xml:space="preserve">нужно </w:t>
      </w:r>
      <w:r w:rsidRPr="008B5E4C">
        <w:rPr>
          <w:rFonts w:ascii="Times New Roman" w:hAnsi="Times New Roman"/>
          <w:sz w:val="28"/>
          <w:szCs w:val="28"/>
        </w:rPr>
        <w:t xml:space="preserve">разработать индивидуальный интерфейс </w:t>
      </w:r>
    </w:p>
    <w:p w14:paraId="38AEF69A"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3.3.</w:t>
      </w:r>
      <w:r w:rsidRPr="008B5E4C">
        <w:rPr>
          <w:rFonts w:ascii="Times New Roman" w:eastAsia="Arial" w:hAnsi="Times New Roman"/>
          <w:sz w:val="28"/>
          <w:szCs w:val="28"/>
        </w:rPr>
        <w:t xml:space="preserve"> </w:t>
      </w:r>
      <w:r w:rsidRPr="008B5E4C">
        <w:rPr>
          <w:rFonts w:ascii="Times New Roman" w:hAnsi="Times New Roman"/>
          <w:sz w:val="28"/>
          <w:szCs w:val="28"/>
        </w:rPr>
        <w:t xml:space="preserve">Требуется доработать систему для возможности получения </w:t>
      </w:r>
    </w:p>
    <w:p w14:paraId="2B37354F" w14:textId="77777777" w:rsidR="008B5E4C" w:rsidRPr="008B5E4C" w:rsidRDefault="008B5E4C" w:rsidP="00403F65">
      <w:pPr>
        <w:spacing w:after="0" w:line="268" w:lineRule="auto"/>
        <w:ind w:right="929"/>
        <w:rPr>
          <w:rFonts w:ascii="Times New Roman" w:hAnsi="Times New Roman"/>
          <w:sz w:val="28"/>
          <w:szCs w:val="28"/>
        </w:rPr>
      </w:pPr>
      <w:r w:rsidRPr="008B5E4C">
        <w:rPr>
          <w:rFonts w:ascii="Times New Roman" w:hAnsi="Times New Roman"/>
          <w:sz w:val="28"/>
          <w:szCs w:val="28"/>
        </w:rPr>
        <w:t xml:space="preserve">дополнительных данных из внешних файлов и сохранения их в базе </w:t>
      </w:r>
    </w:p>
    <w:p w14:paraId="0004D67E"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3.4.</w:t>
      </w:r>
      <w:r w:rsidRPr="008B5E4C">
        <w:rPr>
          <w:rFonts w:ascii="Times New Roman" w:eastAsia="Arial" w:hAnsi="Times New Roman"/>
          <w:sz w:val="28"/>
          <w:szCs w:val="28"/>
        </w:rPr>
        <w:t xml:space="preserve"> </w:t>
      </w:r>
      <w:r w:rsidRPr="008B5E4C">
        <w:rPr>
          <w:rFonts w:ascii="Times New Roman" w:hAnsi="Times New Roman"/>
          <w:sz w:val="28"/>
          <w:szCs w:val="28"/>
        </w:rPr>
        <w:t xml:space="preserve">Необходимо создать несколько тестовых сценариев для основной учетной системы (информационной базы) </w:t>
      </w:r>
    </w:p>
    <w:p w14:paraId="54A55B7E" w14:textId="77777777" w:rsidR="008B5E4C" w:rsidRPr="008B5E4C" w:rsidRDefault="008B5E4C" w:rsidP="00507546">
      <w:pPr>
        <w:spacing w:after="0" w:line="259" w:lineRule="auto"/>
        <w:ind w:left="127"/>
        <w:rPr>
          <w:rFonts w:ascii="Times New Roman" w:hAnsi="Times New Roman"/>
          <w:sz w:val="28"/>
          <w:szCs w:val="28"/>
        </w:rPr>
      </w:pPr>
      <w:r w:rsidRPr="008B5E4C">
        <w:rPr>
          <w:rFonts w:ascii="Times New Roman" w:hAnsi="Times New Roman"/>
          <w:b/>
          <w:sz w:val="28"/>
          <w:szCs w:val="28"/>
        </w:rPr>
        <w:t xml:space="preserve"> </w:t>
      </w:r>
      <w:r w:rsidR="00F0762D">
        <w:rPr>
          <w:rFonts w:ascii="Times New Roman" w:hAnsi="Times New Roman"/>
          <w:b/>
          <w:sz w:val="28"/>
          <w:szCs w:val="28"/>
        </w:rPr>
        <w:t xml:space="preserve">Вариант 6: </w:t>
      </w:r>
      <w:r w:rsidR="00F0762D" w:rsidRPr="00F0762D">
        <w:rPr>
          <w:rFonts w:ascii="Times New Roman" w:hAnsi="Times New Roman"/>
          <w:sz w:val="28"/>
          <w:szCs w:val="28"/>
        </w:rPr>
        <w:t>в копании, занимающейся оптовой торговлей. Необходимо реализовать учет продажи товаров и услуг</w:t>
      </w:r>
      <w:r w:rsidR="00F0762D">
        <w:rPr>
          <w:rFonts w:ascii="Times New Roman" w:hAnsi="Times New Roman"/>
          <w:b/>
          <w:sz w:val="28"/>
          <w:szCs w:val="28"/>
        </w:rPr>
        <w:t xml:space="preserve"> </w:t>
      </w:r>
    </w:p>
    <w:p w14:paraId="66B3C1B2" w14:textId="77777777" w:rsidR="008B5E4C" w:rsidRPr="008B5E4C" w:rsidRDefault="008B5E4C" w:rsidP="00507546">
      <w:pPr>
        <w:spacing w:after="0" w:line="270" w:lineRule="auto"/>
        <w:ind w:left="5" w:right="475"/>
        <w:rPr>
          <w:rFonts w:ascii="Times New Roman" w:hAnsi="Times New Roman"/>
          <w:sz w:val="28"/>
          <w:szCs w:val="28"/>
        </w:rPr>
      </w:pPr>
      <w:r w:rsidRPr="008B5E4C">
        <w:rPr>
          <w:rFonts w:ascii="Times New Roman" w:hAnsi="Times New Roman"/>
          <w:b/>
          <w:sz w:val="28"/>
          <w:szCs w:val="28"/>
        </w:rPr>
        <w:t xml:space="preserve">Сессия 1 </w:t>
      </w:r>
    </w:p>
    <w:p w14:paraId="191AB7F6"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1.1.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Реализовать контроль нехватки товара на складе </w:t>
      </w:r>
    </w:p>
    <w:p w14:paraId="31101A3B"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1.2.</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Списание себестоимости товаров должно быть организовано по </w:t>
      </w:r>
    </w:p>
    <w:p w14:paraId="51CB164F" w14:textId="77777777" w:rsidR="008B5E4C" w:rsidRPr="008B5E4C" w:rsidRDefault="008B5E4C" w:rsidP="00403F65">
      <w:pPr>
        <w:spacing w:after="0" w:line="268" w:lineRule="auto"/>
        <w:ind w:right="1313"/>
        <w:rPr>
          <w:rFonts w:ascii="Times New Roman" w:hAnsi="Times New Roman"/>
          <w:sz w:val="28"/>
          <w:szCs w:val="28"/>
        </w:rPr>
      </w:pPr>
      <w:r w:rsidRPr="008B5E4C">
        <w:rPr>
          <w:rFonts w:ascii="Times New Roman" w:hAnsi="Times New Roman"/>
          <w:sz w:val="28"/>
          <w:szCs w:val="28"/>
        </w:rPr>
        <w:t xml:space="preserve">партиям, с учетом учетной политики Компании (LIFO или FIFO) </w:t>
      </w:r>
    </w:p>
    <w:p w14:paraId="7723BC79"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1.3.</w:t>
      </w:r>
      <w:r w:rsidRPr="008B5E4C">
        <w:rPr>
          <w:rFonts w:ascii="Times New Roman" w:eastAsia="Arial" w:hAnsi="Times New Roman"/>
          <w:sz w:val="28"/>
          <w:szCs w:val="28"/>
        </w:rPr>
        <w:t xml:space="preserve"> </w:t>
      </w:r>
      <w:r w:rsidRPr="008B5E4C">
        <w:rPr>
          <w:rFonts w:ascii="Times New Roman" w:hAnsi="Times New Roman"/>
          <w:sz w:val="28"/>
          <w:szCs w:val="28"/>
        </w:rPr>
        <w:t xml:space="preserve">Необходимо создать отчет по продажам товаров за период </w:t>
      </w:r>
    </w:p>
    <w:p w14:paraId="31025DC0"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lastRenderedPageBreak/>
        <w:t>1.4.</w:t>
      </w:r>
      <w:r w:rsidRPr="008B5E4C">
        <w:rPr>
          <w:rFonts w:ascii="Times New Roman" w:eastAsia="Arial" w:hAnsi="Times New Roman"/>
          <w:sz w:val="28"/>
          <w:szCs w:val="28"/>
        </w:rPr>
        <w:t xml:space="preserve"> </w:t>
      </w:r>
      <w:r w:rsidRPr="008B5E4C">
        <w:rPr>
          <w:rFonts w:ascii="Times New Roman" w:hAnsi="Times New Roman"/>
          <w:sz w:val="28"/>
          <w:szCs w:val="28"/>
        </w:rPr>
        <w:t xml:space="preserve">Необходимо создать отчет по остаткам товара на указанную дату </w:t>
      </w:r>
    </w:p>
    <w:p w14:paraId="42D368E4" w14:textId="77777777" w:rsidR="008B5E4C" w:rsidRPr="008B5E4C" w:rsidRDefault="008B5E4C" w:rsidP="00507546">
      <w:pPr>
        <w:spacing w:after="0" w:line="270" w:lineRule="auto"/>
        <w:ind w:left="5" w:right="475"/>
        <w:rPr>
          <w:rFonts w:ascii="Times New Roman" w:hAnsi="Times New Roman"/>
          <w:sz w:val="28"/>
          <w:szCs w:val="28"/>
        </w:rPr>
      </w:pPr>
      <w:r w:rsidRPr="008B5E4C">
        <w:rPr>
          <w:rFonts w:ascii="Times New Roman" w:hAnsi="Times New Roman"/>
          <w:b/>
          <w:sz w:val="28"/>
          <w:szCs w:val="28"/>
        </w:rPr>
        <w:t xml:space="preserve">Сессия 2 </w:t>
      </w:r>
    </w:p>
    <w:p w14:paraId="436BBA03"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2.1.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Реализовать схему ERD, в которой отразить товарный учет Компании </w:t>
      </w:r>
    </w:p>
    <w:p w14:paraId="16CBCDFF"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2.2.</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Создать мобильное приложение для заказчиков – клиентов Компании </w:t>
      </w:r>
    </w:p>
    <w:p w14:paraId="23AA7F5D" w14:textId="77777777" w:rsidR="008B5E4C" w:rsidRPr="008B5E4C" w:rsidRDefault="008B5E4C" w:rsidP="00F0762D">
      <w:pPr>
        <w:spacing w:after="0"/>
        <w:ind w:right="840"/>
        <w:rPr>
          <w:rFonts w:ascii="Times New Roman" w:hAnsi="Times New Roman"/>
          <w:sz w:val="28"/>
          <w:szCs w:val="28"/>
        </w:rPr>
      </w:pPr>
      <w:r w:rsidRPr="00F0762D">
        <w:rPr>
          <w:rFonts w:ascii="Times New Roman" w:hAnsi="Times New Roman"/>
          <w:sz w:val="28"/>
          <w:szCs w:val="28"/>
        </w:rPr>
        <w:t>2.3</w:t>
      </w:r>
      <w:r w:rsidRPr="008B5E4C">
        <w:rPr>
          <w:rFonts w:ascii="Times New Roman" w:hAnsi="Times New Roman"/>
          <w:b/>
          <w:sz w:val="28"/>
          <w:szCs w:val="28"/>
        </w:rPr>
        <w:t>.</w:t>
      </w:r>
      <w:r w:rsidRPr="008B5E4C">
        <w:rPr>
          <w:rFonts w:ascii="Times New Roman" w:eastAsia="Arial" w:hAnsi="Times New Roman"/>
          <w:b/>
          <w:sz w:val="28"/>
          <w:szCs w:val="28"/>
        </w:rPr>
        <w:t xml:space="preserve"> </w:t>
      </w:r>
      <w:r w:rsidRPr="008B5E4C">
        <w:rPr>
          <w:rFonts w:ascii="Times New Roman" w:hAnsi="Times New Roman"/>
          <w:sz w:val="28"/>
          <w:szCs w:val="28"/>
        </w:rPr>
        <w:t>Подготовить презентацию для представителя Компании</w:t>
      </w:r>
      <w:r w:rsidRPr="008B5E4C">
        <w:rPr>
          <w:rFonts w:ascii="Times New Roman" w:hAnsi="Times New Roman"/>
          <w:b/>
          <w:sz w:val="28"/>
          <w:szCs w:val="28"/>
        </w:rPr>
        <w:t xml:space="preserve"> </w:t>
      </w:r>
    </w:p>
    <w:p w14:paraId="5EE4D073" w14:textId="77777777" w:rsidR="008B5E4C" w:rsidRPr="008B5E4C" w:rsidRDefault="008B5E4C" w:rsidP="00507546">
      <w:pPr>
        <w:spacing w:after="0" w:line="270" w:lineRule="auto"/>
        <w:ind w:left="5" w:right="475"/>
        <w:rPr>
          <w:rFonts w:ascii="Times New Roman" w:hAnsi="Times New Roman"/>
          <w:sz w:val="28"/>
          <w:szCs w:val="28"/>
        </w:rPr>
      </w:pPr>
      <w:r w:rsidRPr="008B5E4C">
        <w:rPr>
          <w:rFonts w:ascii="Times New Roman" w:hAnsi="Times New Roman"/>
          <w:b/>
          <w:sz w:val="28"/>
          <w:szCs w:val="28"/>
        </w:rPr>
        <w:t xml:space="preserve">Сессия 3 </w:t>
      </w:r>
    </w:p>
    <w:p w14:paraId="0B1DB86D" w14:textId="77777777" w:rsidR="008B5E4C" w:rsidRPr="008B5E4C" w:rsidRDefault="008B5E4C" w:rsidP="00507546">
      <w:pPr>
        <w:tabs>
          <w:tab w:val="center" w:pos="2046"/>
          <w:tab w:val="center" w:pos="3774"/>
          <w:tab w:val="center" w:pos="4905"/>
          <w:tab w:val="center" w:pos="6365"/>
          <w:tab w:val="center" w:pos="7792"/>
          <w:tab w:val="center" w:pos="9162"/>
        </w:tabs>
        <w:spacing w:after="0"/>
        <w:rPr>
          <w:rFonts w:ascii="Times New Roman" w:hAnsi="Times New Roman"/>
          <w:sz w:val="28"/>
          <w:szCs w:val="28"/>
        </w:rPr>
      </w:pPr>
      <w:r w:rsidRPr="008B5E4C">
        <w:rPr>
          <w:rFonts w:ascii="Times New Roman" w:hAnsi="Times New Roman"/>
          <w:sz w:val="28"/>
          <w:szCs w:val="28"/>
        </w:rPr>
        <w:t>3.1.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Спроектировать </w:t>
      </w:r>
      <w:r w:rsidRPr="008B5E4C">
        <w:rPr>
          <w:rFonts w:ascii="Times New Roman" w:hAnsi="Times New Roman"/>
          <w:sz w:val="28"/>
          <w:szCs w:val="28"/>
        </w:rPr>
        <w:tab/>
        <w:t xml:space="preserve">и </w:t>
      </w:r>
      <w:r w:rsidRPr="008B5E4C">
        <w:rPr>
          <w:rFonts w:ascii="Times New Roman" w:hAnsi="Times New Roman"/>
          <w:sz w:val="28"/>
          <w:szCs w:val="28"/>
        </w:rPr>
        <w:tab/>
        <w:t xml:space="preserve">реализовать </w:t>
      </w:r>
      <w:r w:rsidRPr="008B5E4C">
        <w:rPr>
          <w:rFonts w:ascii="Times New Roman" w:hAnsi="Times New Roman"/>
          <w:sz w:val="28"/>
          <w:szCs w:val="28"/>
        </w:rPr>
        <w:tab/>
        <w:t xml:space="preserve">работу </w:t>
      </w:r>
      <w:r w:rsidRPr="008B5E4C">
        <w:rPr>
          <w:rFonts w:ascii="Times New Roman" w:hAnsi="Times New Roman"/>
          <w:sz w:val="28"/>
          <w:szCs w:val="28"/>
        </w:rPr>
        <w:tab/>
        <w:t xml:space="preserve">нескольких </w:t>
      </w:r>
      <w:r w:rsidRPr="008B5E4C">
        <w:rPr>
          <w:rFonts w:ascii="Times New Roman" w:hAnsi="Times New Roman"/>
          <w:sz w:val="28"/>
          <w:szCs w:val="28"/>
        </w:rPr>
        <w:tab/>
        <w:t xml:space="preserve">групп </w:t>
      </w:r>
    </w:p>
    <w:p w14:paraId="0E38EF9D"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 xml:space="preserve">пользователей </w:t>
      </w:r>
    </w:p>
    <w:p w14:paraId="394D0E7C"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3.2.</w:t>
      </w:r>
      <w:r w:rsidRPr="008B5E4C">
        <w:rPr>
          <w:rFonts w:ascii="Times New Roman" w:eastAsia="Arial" w:hAnsi="Times New Roman"/>
          <w:sz w:val="28"/>
          <w:szCs w:val="28"/>
        </w:rPr>
        <w:t xml:space="preserve"> </w:t>
      </w:r>
      <w:r w:rsidRPr="008B5E4C">
        <w:rPr>
          <w:rFonts w:ascii="Times New Roman" w:hAnsi="Times New Roman"/>
          <w:sz w:val="28"/>
          <w:szCs w:val="28"/>
        </w:rPr>
        <w:t xml:space="preserve">Для </w:t>
      </w:r>
      <w:r w:rsidRPr="008B5E4C">
        <w:rPr>
          <w:rFonts w:ascii="Times New Roman" w:hAnsi="Times New Roman"/>
          <w:sz w:val="28"/>
          <w:szCs w:val="28"/>
        </w:rPr>
        <w:tab/>
        <w:t xml:space="preserve">каждой </w:t>
      </w:r>
      <w:r w:rsidRPr="008B5E4C">
        <w:rPr>
          <w:rFonts w:ascii="Times New Roman" w:hAnsi="Times New Roman"/>
          <w:sz w:val="28"/>
          <w:szCs w:val="28"/>
        </w:rPr>
        <w:tab/>
        <w:t>и</w:t>
      </w:r>
      <w:r w:rsidR="00F0762D">
        <w:rPr>
          <w:rFonts w:ascii="Times New Roman" w:hAnsi="Times New Roman"/>
          <w:sz w:val="28"/>
          <w:szCs w:val="28"/>
        </w:rPr>
        <w:t xml:space="preserve">з </w:t>
      </w:r>
      <w:r w:rsidR="00F0762D">
        <w:rPr>
          <w:rFonts w:ascii="Times New Roman" w:hAnsi="Times New Roman"/>
          <w:sz w:val="28"/>
          <w:szCs w:val="28"/>
        </w:rPr>
        <w:tab/>
        <w:t xml:space="preserve">групп </w:t>
      </w:r>
      <w:r w:rsidR="00F0762D">
        <w:rPr>
          <w:rFonts w:ascii="Times New Roman" w:hAnsi="Times New Roman"/>
          <w:sz w:val="28"/>
          <w:szCs w:val="28"/>
        </w:rPr>
        <w:tab/>
        <w:t xml:space="preserve">пользователей </w:t>
      </w:r>
      <w:r w:rsidR="00F0762D">
        <w:rPr>
          <w:rFonts w:ascii="Times New Roman" w:hAnsi="Times New Roman"/>
          <w:sz w:val="28"/>
          <w:szCs w:val="28"/>
        </w:rPr>
        <w:tab/>
        <w:t xml:space="preserve">нужно </w:t>
      </w:r>
      <w:r w:rsidRPr="008B5E4C">
        <w:rPr>
          <w:rFonts w:ascii="Times New Roman" w:hAnsi="Times New Roman"/>
          <w:sz w:val="28"/>
          <w:szCs w:val="28"/>
        </w:rPr>
        <w:t xml:space="preserve">разработать индивидуальный интерфейс </w:t>
      </w:r>
    </w:p>
    <w:p w14:paraId="5C318A94"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3.3.</w:t>
      </w:r>
      <w:r w:rsidRPr="008B5E4C">
        <w:rPr>
          <w:rFonts w:ascii="Times New Roman" w:eastAsia="Arial" w:hAnsi="Times New Roman"/>
          <w:sz w:val="28"/>
          <w:szCs w:val="28"/>
        </w:rPr>
        <w:t xml:space="preserve"> </w:t>
      </w:r>
      <w:r w:rsidRPr="008B5E4C">
        <w:rPr>
          <w:rFonts w:ascii="Times New Roman" w:hAnsi="Times New Roman"/>
          <w:sz w:val="28"/>
          <w:szCs w:val="28"/>
        </w:rPr>
        <w:t xml:space="preserve">Требуется доработать систему для возможности получения </w:t>
      </w:r>
    </w:p>
    <w:p w14:paraId="739E404E"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 xml:space="preserve">дополнительных данных из внешних файлов и сохранения их в базе </w:t>
      </w:r>
    </w:p>
    <w:p w14:paraId="1915E9CC"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3.4.</w:t>
      </w:r>
      <w:r w:rsidRPr="008B5E4C">
        <w:rPr>
          <w:rFonts w:ascii="Times New Roman" w:eastAsia="Arial" w:hAnsi="Times New Roman"/>
          <w:sz w:val="28"/>
          <w:szCs w:val="28"/>
        </w:rPr>
        <w:t xml:space="preserve"> </w:t>
      </w:r>
      <w:r w:rsidRPr="008B5E4C">
        <w:rPr>
          <w:rFonts w:ascii="Times New Roman" w:hAnsi="Times New Roman"/>
          <w:sz w:val="28"/>
          <w:szCs w:val="28"/>
        </w:rPr>
        <w:t xml:space="preserve">Необходимо создать несколько тестовых сценариев для основной учетной системы (информационной базы) </w:t>
      </w:r>
    </w:p>
    <w:p w14:paraId="78B6FB84" w14:textId="77777777" w:rsidR="008B5E4C" w:rsidRPr="00F0762D" w:rsidRDefault="00F0762D" w:rsidP="00507546">
      <w:pPr>
        <w:spacing w:after="0" w:line="259" w:lineRule="auto"/>
        <w:ind w:left="127"/>
        <w:rPr>
          <w:rFonts w:ascii="Times New Roman" w:hAnsi="Times New Roman"/>
          <w:sz w:val="28"/>
          <w:szCs w:val="28"/>
        </w:rPr>
      </w:pPr>
      <w:r>
        <w:rPr>
          <w:rFonts w:ascii="Times New Roman" w:hAnsi="Times New Roman"/>
          <w:b/>
          <w:sz w:val="28"/>
          <w:szCs w:val="28"/>
        </w:rPr>
        <w:t xml:space="preserve">Вариант 7: </w:t>
      </w:r>
      <w:r w:rsidRPr="00F0762D">
        <w:rPr>
          <w:rFonts w:ascii="Times New Roman" w:hAnsi="Times New Roman"/>
          <w:sz w:val="28"/>
          <w:szCs w:val="28"/>
        </w:rPr>
        <w:t xml:space="preserve">в компании, занимающейся оптовой торговлей необходимо реализовать учет продажи товаров и услуг и использованием адресного склада </w:t>
      </w:r>
    </w:p>
    <w:p w14:paraId="1EDBF0F0" w14:textId="77777777" w:rsidR="008B5E4C" w:rsidRPr="008B5E4C" w:rsidRDefault="008B5E4C" w:rsidP="00403F65">
      <w:pPr>
        <w:spacing w:after="0" w:line="270" w:lineRule="auto"/>
        <w:ind w:right="475"/>
        <w:rPr>
          <w:rFonts w:ascii="Times New Roman" w:hAnsi="Times New Roman"/>
          <w:sz w:val="28"/>
          <w:szCs w:val="28"/>
        </w:rPr>
      </w:pPr>
      <w:r w:rsidRPr="008B5E4C">
        <w:rPr>
          <w:rFonts w:ascii="Times New Roman" w:hAnsi="Times New Roman"/>
          <w:b/>
          <w:sz w:val="28"/>
          <w:szCs w:val="28"/>
        </w:rPr>
        <w:t xml:space="preserve">Сессия 1 </w:t>
      </w:r>
    </w:p>
    <w:p w14:paraId="76B6F5EF"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1.1.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Реализовать поступление товара на склад в конкретную ячейку </w:t>
      </w:r>
    </w:p>
    <w:p w14:paraId="6405CE5A"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1.2.</w:t>
      </w:r>
      <w:r w:rsidRPr="008B5E4C">
        <w:rPr>
          <w:rFonts w:ascii="Times New Roman" w:eastAsia="Arial" w:hAnsi="Times New Roman"/>
          <w:sz w:val="28"/>
          <w:szCs w:val="28"/>
        </w:rPr>
        <w:t xml:space="preserve"> </w:t>
      </w:r>
      <w:r w:rsidRPr="008B5E4C">
        <w:rPr>
          <w:rFonts w:ascii="Times New Roman" w:hAnsi="Times New Roman"/>
          <w:sz w:val="28"/>
          <w:szCs w:val="28"/>
        </w:rPr>
        <w:t xml:space="preserve">Реализовать контроль нехватки товара на складе </w:t>
      </w:r>
    </w:p>
    <w:p w14:paraId="4DCA4EB3"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1.3.</w:t>
      </w:r>
      <w:r w:rsidRPr="008B5E4C">
        <w:rPr>
          <w:rFonts w:ascii="Times New Roman" w:eastAsia="Arial" w:hAnsi="Times New Roman"/>
          <w:sz w:val="28"/>
          <w:szCs w:val="28"/>
        </w:rPr>
        <w:t xml:space="preserve"> </w:t>
      </w:r>
      <w:r w:rsidRPr="008B5E4C">
        <w:rPr>
          <w:rFonts w:ascii="Times New Roman" w:hAnsi="Times New Roman"/>
          <w:sz w:val="28"/>
          <w:szCs w:val="28"/>
        </w:rPr>
        <w:t xml:space="preserve">Реализовать списание товаров из ячеек, в которых этот товар </w:t>
      </w:r>
    </w:p>
    <w:p w14:paraId="653A1A78"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 xml:space="preserve">присутствует </w:t>
      </w:r>
    </w:p>
    <w:p w14:paraId="01164796"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1.4.</w:t>
      </w:r>
      <w:r w:rsidRPr="008B5E4C">
        <w:rPr>
          <w:rFonts w:ascii="Times New Roman" w:eastAsia="Arial" w:hAnsi="Times New Roman"/>
          <w:sz w:val="28"/>
          <w:szCs w:val="28"/>
        </w:rPr>
        <w:t xml:space="preserve"> </w:t>
      </w:r>
      <w:r w:rsidRPr="008B5E4C">
        <w:rPr>
          <w:rFonts w:ascii="Times New Roman" w:hAnsi="Times New Roman"/>
          <w:sz w:val="28"/>
          <w:szCs w:val="28"/>
        </w:rPr>
        <w:t xml:space="preserve">Необходимо создать печатную форму для получения товара на складе </w:t>
      </w:r>
    </w:p>
    <w:p w14:paraId="4EC4FEBD" w14:textId="77777777" w:rsidR="008B5E4C" w:rsidRPr="008B5E4C" w:rsidRDefault="008B5E4C" w:rsidP="00F0762D">
      <w:pPr>
        <w:spacing w:after="0" w:line="270" w:lineRule="auto"/>
        <w:ind w:right="475"/>
        <w:rPr>
          <w:rFonts w:ascii="Times New Roman" w:hAnsi="Times New Roman"/>
          <w:sz w:val="28"/>
          <w:szCs w:val="28"/>
        </w:rPr>
      </w:pPr>
      <w:r w:rsidRPr="008B5E4C">
        <w:rPr>
          <w:rFonts w:ascii="Times New Roman" w:hAnsi="Times New Roman"/>
          <w:b/>
          <w:sz w:val="28"/>
          <w:szCs w:val="28"/>
        </w:rPr>
        <w:t xml:space="preserve">Сессия 2 </w:t>
      </w:r>
    </w:p>
    <w:p w14:paraId="766D69CE"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2.1.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Создать аналитический отчет по продажам за период </w:t>
      </w:r>
    </w:p>
    <w:p w14:paraId="5E8104A3"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2.2.</w:t>
      </w:r>
      <w:r w:rsidRPr="008B5E4C">
        <w:rPr>
          <w:rFonts w:ascii="Times New Roman" w:eastAsia="Arial" w:hAnsi="Times New Roman"/>
          <w:sz w:val="28"/>
          <w:szCs w:val="28"/>
        </w:rPr>
        <w:t xml:space="preserve"> </w:t>
      </w:r>
      <w:r w:rsidRPr="008B5E4C">
        <w:rPr>
          <w:rFonts w:ascii="Times New Roman" w:hAnsi="Times New Roman"/>
          <w:sz w:val="28"/>
          <w:szCs w:val="28"/>
        </w:rPr>
        <w:t xml:space="preserve">Реализовать схему ERD, в которой отразить товарный учет Компании </w:t>
      </w:r>
    </w:p>
    <w:p w14:paraId="169BC459"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2.3.</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Создать мобильное приложение для заказчиков – клиентов Компании </w:t>
      </w:r>
    </w:p>
    <w:p w14:paraId="70C849B8"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2.4.</w:t>
      </w:r>
      <w:r w:rsidRPr="008B5E4C">
        <w:rPr>
          <w:rFonts w:ascii="Times New Roman" w:eastAsia="Arial" w:hAnsi="Times New Roman"/>
          <w:sz w:val="28"/>
          <w:szCs w:val="28"/>
        </w:rPr>
        <w:t xml:space="preserve"> </w:t>
      </w:r>
      <w:r w:rsidRPr="008B5E4C">
        <w:rPr>
          <w:rFonts w:ascii="Times New Roman" w:hAnsi="Times New Roman"/>
          <w:sz w:val="28"/>
          <w:szCs w:val="28"/>
        </w:rPr>
        <w:t xml:space="preserve">Подготовить презентацию для представителя Компании </w:t>
      </w:r>
    </w:p>
    <w:p w14:paraId="4EC10B4F" w14:textId="77777777" w:rsidR="008B5E4C" w:rsidRPr="008B5E4C" w:rsidRDefault="008B5E4C" w:rsidP="00F0762D">
      <w:pPr>
        <w:spacing w:after="0" w:line="270" w:lineRule="auto"/>
        <w:ind w:right="475"/>
        <w:rPr>
          <w:rFonts w:ascii="Times New Roman" w:hAnsi="Times New Roman"/>
          <w:sz w:val="28"/>
          <w:szCs w:val="28"/>
        </w:rPr>
      </w:pPr>
      <w:r w:rsidRPr="008B5E4C">
        <w:rPr>
          <w:rFonts w:ascii="Times New Roman" w:hAnsi="Times New Roman"/>
          <w:b/>
          <w:sz w:val="28"/>
          <w:szCs w:val="28"/>
        </w:rPr>
        <w:t xml:space="preserve">Сессия 3 </w:t>
      </w:r>
    </w:p>
    <w:p w14:paraId="5EDBAC17" w14:textId="77777777" w:rsidR="008B5E4C" w:rsidRPr="008B5E4C" w:rsidRDefault="008B5E4C" w:rsidP="00507546">
      <w:pPr>
        <w:tabs>
          <w:tab w:val="center" w:pos="2046"/>
          <w:tab w:val="center" w:pos="3774"/>
          <w:tab w:val="center" w:pos="4905"/>
          <w:tab w:val="center" w:pos="6365"/>
          <w:tab w:val="center" w:pos="7789"/>
          <w:tab w:val="center" w:pos="9156"/>
        </w:tabs>
        <w:spacing w:after="0"/>
        <w:rPr>
          <w:rFonts w:ascii="Times New Roman" w:hAnsi="Times New Roman"/>
          <w:sz w:val="28"/>
          <w:szCs w:val="28"/>
        </w:rPr>
      </w:pPr>
      <w:r w:rsidRPr="008B5E4C">
        <w:rPr>
          <w:rFonts w:ascii="Times New Roman" w:hAnsi="Times New Roman"/>
          <w:sz w:val="28"/>
          <w:szCs w:val="28"/>
        </w:rPr>
        <w:t>3.1.</w:t>
      </w:r>
      <w:r w:rsidRPr="008B5E4C">
        <w:rPr>
          <w:rFonts w:ascii="Times New Roman" w:eastAsia="Arial" w:hAnsi="Times New Roman"/>
          <w:sz w:val="28"/>
          <w:szCs w:val="28"/>
        </w:rPr>
        <w:t xml:space="preserve"> </w:t>
      </w:r>
      <w:r w:rsidRPr="008B5E4C">
        <w:rPr>
          <w:rFonts w:ascii="Times New Roman" w:hAnsi="Times New Roman"/>
          <w:sz w:val="28"/>
          <w:szCs w:val="28"/>
        </w:rPr>
        <w:t xml:space="preserve">Спроектировать </w:t>
      </w:r>
      <w:r w:rsidRPr="008B5E4C">
        <w:rPr>
          <w:rFonts w:ascii="Times New Roman" w:hAnsi="Times New Roman"/>
          <w:sz w:val="28"/>
          <w:szCs w:val="28"/>
        </w:rPr>
        <w:tab/>
        <w:t xml:space="preserve">и </w:t>
      </w:r>
      <w:r w:rsidRPr="008B5E4C">
        <w:rPr>
          <w:rFonts w:ascii="Times New Roman" w:hAnsi="Times New Roman"/>
          <w:sz w:val="28"/>
          <w:szCs w:val="28"/>
        </w:rPr>
        <w:tab/>
        <w:t xml:space="preserve">реализовать </w:t>
      </w:r>
      <w:r w:rsidRPr="008B5E4C">
        <w:rPr>
          <w:rFonts w:ascii="Times New Roman" w:hAnsi="Times New Roman"/>
          <w:sz w:val="28"/>
          <w:szCs w:val="28"/>
        </w:rPr>
        <w:tab/>
        <w:t xml:space="preserve">работу </w:t>
      </w:r>
      <w:r w:rsidRPr="008B5E4C">
        <w:rPr>
          <w:rFonts w:ascii="Times New Roman" w:hAnsi="Times New Roman"/>
          <w:sz w:val="28"/>
          <w:szCs w:val="28"/>
        </w:rPr>
        <w:tab/>
        <w:t xml:space="preserve">нескольких </w:t>
      </w:r>
      <w:r w:rsidRPr="008B5E4C">
        <w:rPr>
          <w:rFonts w:ascii="Times New Roman" w:hAnsi="Times New Roman"/>
          <w:sz w:val="28"/>
          <w:szCs w:val="28"/>
        </w:rPr>
        <w:tab/>
        <w:t xml:space="preserve">групп </w:t>
      </w:r>
    </w:p>
    <w:p w14:paraId="2C65D8C1"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 xml:space="preserve">пользователей </w:t>
      </w:r>
    </w:p>
    <w:p w14:paraId="5A393B41"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3.2.</w:t>
      </w:r>
      <w:r w:rsidRPr="008B5E4C">
        <w:rPr>
          <w:rFonts w:ascii="Times New Roman" w:eastAsia="Arial" w:hAnsi="Times New Roman"/>
          <w:sz w:val="28"/>
          <w:szCs w:val="28"/>
        </w:rPr>
        <w:t xml:space="preserve"> </w:t>
      </w:r>
      <w:r w:rsidRPr="008B5E4C">
        <w:rPr>
          <w:rFonts w:ascii="Times New Roman" w:hAnsi="Times New Roman"/>
          <w:sz w:val="28"/>
          <w:szCs w:val="28"/>
        </w:rPr>
        <w:t xml:space="preserve">Для </w:t>
      </w:r>
      <w:r w:rsidRPr="008B5E4C">
        <w:rPr>
          <w:rFonts w:ascii="Times New Roman" w:hAnsi="Times New Roman"/>
          <w:sz w:val="28"/>
          <w:szCs w:val="28"/>
        </w:rPr>
        <w:tab/>
        <w:t xml:space="preserve">каждой </w:t>
      </w:r>
      <w:r w:rsidRPr="008B5E4C">
        <w:rPr>
          <w:rFonts w:ascii="Times New Roman" w:hAnsi="Times New Roman"/>
          <w:sz w:val="28"/>
          <w:szCs w:val="28"/>
        </w:rPr>
        <w:tab/>
        <w:t xml:space="preserve">из </w:t>
      </w:r>
      <w:r w:rsidRPr="008B5E4C">
        <w:rPr>
          <w:rFonts w:ascii="Times New Roman" w:hAnsi="Times New Roman"/>
          <w:sz w:val="28"/>
          <w:szCs w:val="28"/>
        </w:rPr>
        <w:tab/>
        <w:t xml:space="preserve">групп </w:t>
      </w:r>
      <w:r w:rsidRPr="008B5E4C">
        <w:rPr>
          <w:rFonts w:ascii="Times New Roman" w:hAnsi="Times New Roman"/>
          <w:sz w:val="28"/>
          <w:szCs w:val="28"/>
        </w:rPr>
        <w:tab/>
        <w:t xml:space="preserve">пользователей </w:t>
      </w:r>
      <w:r w:rsidRPr="008B5E4C">
        <w:rPr>
          <w:rFonts w:ascii="Times New Roman" w:hAnsi="Times New Roman"/>
          <w:sz w:val="28"/>
          <w:szCs w:val="28"/>
        </w:rPr>
        <w:tab/>
        <w:t xml:space="preserve">нужно разработать индивидуальный интерфейс </w:t>
      </w:r>
    </w:p>
    <w:p w14:paraId="60A30FF7"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3.3.</w:t>
      </w:r>
      <w:r w:rsidRPr="008B5E4C">
        <w:rPr>
          <w:rFonts w:ascii="Times New Roman" w:eastAsia="Arial" w:hAnsi="Times New Roman"/>
          <w:sz w:val="28"/>
          <w:szCs w:val="28"/>
        </w:rPr>
        <w:t xml:space="preserve"> </w:t>
      </w:r>
      <w:r w:rsidRPr="008B5E4C">
        <w:rPr>
          <w:rFonts w:ascii="Times New Roman" w:hAnsi="Times New Roman"/>
          <w:sz w:val="28"/>
          <w:szCs w:val="28"/>
        </w:rPr>
        <w:t xml:space="preserve">Требуется доработать систему для возможности получения </w:t>
      </w:r>
    </w:p>
    <w:p w14:paraId="6AA87163"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lastRenderedPageBreak/>
        <w:t xml:space="preserve">дополнительных данных из внешних файлов и сохранения их в базе </w:t>
      </w:r>
    </w:p>
    <w:p w14:paraId="5B12CA11" w14:textId="77777777" w:rsidR="008B5E4C" w:rsidRPr="008B5E4C" w:rsidRDefault="008B5E4C" w:rsidP="00F0762D">
      <w:pPr>
        <w:spacing w:after="0"/>
        <w:ind w:right="840"/>
        <w:rPr>
          <w:rFonts w:ascii="Times New Roman" w:hAnsi="Times New Roman"/>
          <w:sz w:val="28"/>
          <w:szCs w:val="28"/>
        </w:rPr>
      </w:pPr>
      <w:r w:rsidRPr="008B5E4C">
        <w:rPr>
          <w:rFonts w:ascii="Times New Roman" w:hAnsi="Times New Roman"/>
          <w:sz w:val="28"/>
          <w:szCs w:val="28"/>
        </w:rPr>
        <w:t>3.4.</w:t>
      </w:r>
      <w:r w:rsidRPr="008B5E4C">
        <w:rPr>
          <w:rFonts w:ascii="Times New Roman" w:eastAsia="Arial" w:hAnsi="Times New Roman"/>
          <w:sz w:val="28"/>
          <w:szCs w:val="28"/>
        </w:rPr>
        <w:t xml:space="preserve"> </w:t>
      </w:r>
      <w:r w:rsidRPr="008B5E4C">
        <w:rPr>
          <w:rFonts w:ascii="Times New Roman" w:hAnsi="Times New Roman"/>
          <w:sz w:val="28"/>
          <w:szCs w:val="28"/>
        </w:rPr>
        <w:t xml:space="preserve">Необходимо создать несколько тестовых сценариев для основной учетной системы (информационной базы) </w:t>
      </w:r>
    </w:p>
    <w:p w14:paraId="7ADEC59D" w14:textId="77777777" w:rsidR="006219FF" w:rsidRPr="00A3631A" w:rsidRDefault="006219FF" w:rsidP="00507546">
      <w:pPr>
        <w:spacing w:after="0" w:line="259" w:lineRule="auto"/>
        <w:rPr>
          <w:rFonts w:ascii="Times New Roman" w:hAnsi="Times New Roman"/>
          <w:sz w:val="28"/>
          <w:szCs w:val="28"/>
        </w:rPr>
      </w:pPr>
    </w:p>
    <w:p w14:paraId="4F501743" w14:textId="77777777" w:rsidR="0081665E" w:rsidRPr="00F0762D" w:rsidRDefault="00403F65" w:rsidP="00F0762D">
      <w:pPr>
        <w:spacing w:after="0" w:line="256" w:lineRule="auto"/>
        <w:rPr>
          <w:rFonts w:ascii="Times New Roman" w:hAnsi="Times New Roman"/>
          <w:b/>
        </w:rPr>
      </w:pPr>
      <w:r>
        <w:rPr>
          <w:rFonts w:ascii="Times New Roman" w:hAnsi="Times New Roman"/>
          <w:b/>
        </w:rPr>
        <w:t>О</w:t>
      </w:r>
      <w:r w:rsidR="0081665E" w:rsidRPr="00F0762D">
        <w:rPr>
          <w:rFonts w:ascii="Times New Roman" w:hAnsi="Times New Roman"/>
          <w:b/>
        </w:rPr>
        <w:t>снащение рабочего места для проведения демонстрационного экзамена по типовому заданию</w:t>
      </w:r>
    </w:p>
    <w:tbl>
      <w:tblPr>
        <w:tblW w:w="5000" w:type="pct"/>
        <w:tblLook w:val="04A0" w:firstRow="1" w:lastRow="0" w:firstColumn="1" w:lastColumn="0" w:noHBand="0" w:noVBand="1"/>
      </w:tblPr>
      <w:tblGrid>
        <w:gridCol w:w="417"/>
        <w:gridCol w:w="2738"/>
        <w:gridCol w:w="3503"/>
        <w:gridCol w:w="1176"/>
        <w:gridCol w:w="871"/>
        <w:gridCol w:w="640"/>
      </w:tblGrid>
      <w:tr w:rsidR="0081665E" w14:paraId="1CDAB5DF" w14:textId="77777777" w:rsidTr="00236247">
        <w:trPr>
          <w:trHeight w:val="1080"/>
        </w:trPr>
        <w:tc>
          <w:tcPr>
            <w:tcW w:w="223" w:type="pct"/>
            <w:tcBorders>
              <w:top w:val="single" w:sz="4" w:space="0" w:color="auto"/>
              <w:left w:val="single" w:sz="4" w:space="0" w:color="auto"/>
              <w:bottom w:val="single" w:sz="4" w:space="0" w:color="auto"/>
              <w:right w:val="single" w:sz="4" w:space="0" w:color="auto"/>
            </w:tcBorders>
            <w:hideMark/>
          </w:tcPr>
          <w:p w14:paraId="4E994FAA" w14:textId="77777777" w:rsidR="0081665E" w:rsidRDefault="0081665E" w:rsidP="0050754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403" w:type="pct"/>
            <w:tcBorders>
              <w:top w:val="single" w:sz="4" w:space="0" w:color="auto"/>
              <w:left w:val="nil"/>
              <w:bottom w:val="single" w:sz="4" w:space="0" w:color="auto"/>
              <w:right w:val="single" w:sz="4" w:space="0" w:color="auto"/>
            </w:tcBorders>
            <w:hideMark/>
          </w:tcPr>
          <w:p w14:paraId="6A91FCEE" w14:textId="77777777" w:rsidR="0081665E" w:rsidRDefault="0081665E" w:rsidP="0050754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w:t>
            </w:r>
          </w:p>
        </w:tc>
        <w:tc>
          <w:tcPr>
            <w:tcW w:w="1916" w:type="pct"/>
            <w:tcBorders>
              <w:top w:val="single" w:sz="4" w:space="0" w:color="auto"/>
              <w:left w:val="nil"/>
              <w:bottom w:val="single" w:sz="4" w:space="0" w:color="auto"/>
              <w:right w:val="single" w:sz="4" w:space="0" w:color="auto"/>
            </w:tcBorders>
            <w:hideMark/>
          </w:tcPr>
          <w:p w14:paraId="7DA11DEF" w14:textId="77777777" w:rsidR="0081665E" w:rsidRDefault="0081665E" w:rsidP="00507546">
            <w:pPr>
              <w:spacing w:after="0" w:line="240" w:lineRule="auto"/>
              <w:jc w:val="center"/>
              <w:rPr>
                <w:rFonts w:ascii="Times New Roman" w:hAnsi="Times New Roman"/>
                <w:b/>
                <w:bCs/>
                <w:sz w:val="20"/>
                <w:szCs w:val="20"/>
              </w:rPr>
            </w:pPr>
            <w:r>
              <w:rPr>
                <w:rFonts w:ascii="Times New Roman" w:hAnsi="Times New Roman"/>
                <w:b/>
                <w:bCs/>
                <w:sz w:val="20"/>
                <w:szCs w:val="20"/>
              </w:rPr>
              <w:t>Технические характеристики инструмента</w:t>
            </w:r>
          </w:p>
        </w:tc>
        <w:tc>
          <w:tcPr>
            <w:tcW w:w="613" w:type="pct"/>
            <w:tcBorders>
              <w:top w:val="single" w:sz="4" w:space="0" w:color="auto"/>
              <w:left w:val="nil"/>
              <w:bottom w:val="single" w:sz="4" w:space="0" w:color="auto"/>
              <w:right w:val="single" w:sz="4" w:space="0" w:color="auto"/>
            </w:tcBorders>
            <w:hideMark/>
          </w:tcPr>
          <w:p w14:paraId="2906541C" w14:textId="77777777" w:rsidR="0081665E" w:rsidRDefault="0081665E" w:rsidP="0050754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Ед. измерения</w:t>
            </w:r>
          </w:p>
        </w:tc>
        <w:tc>
          <w:tcPr>
            <w:tcW w:w="507" w:type="pct"/>
            <w:tcBorders>
              <w:top w:val="single" w:sz="4" w:space="0" w:color="auto"/>
              <w:left w:val="nil"/>
              <w:bottom w:val="single" w:sz="4" w:space="0" w:color="auto"/>
              <w:right w:val="single" w:sz="4" w:space="0" w:color="auto"/>
            </w:tcBorders>
            <w:hideMark/>
          </w:tcPr>
          <w:p w14:paraId="72D57A6E" w14:textId="77777777" w:rsidR="0081665E" w:rsidRDefault="0081665E" w:rsidP="0050754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Кол-во</w:t>
            </w:r>
          </w:p>
        </w:tc>
        <w:tc>
          <w:tcPr>
            <w:tcW w:w="338" w:type="pct"/>
            <w:tcBorders>
              <w:top w:val="single" w:sz="4" w:space="0" w:color="auto"/>
              <w:left w:val="nil"/>
              <w:bottom w:val="single" w:sz="4" w:space="0" w:color="auto"/>
              <w:right w:val="single" w:sz="4" w:space="0" w:color="auto"/>
            </w:tcBorders>
            <w:hideMark/>
          </w:tcPr>
          <w:p w14:paraId="02C6BA03" w14:textId="77777777" w:rsidR="0081665E" w:rsidRDefault="0081665E" w:rsidP="0050754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Кол-во</w:t>
            </w:r>
          </w:p>
        </w:tc>
      </w:tr>
      <w:tr w:rsidR="0081665E" w14:paraId="00160B4B" w14:textId="77777777" w:rsidTr="00236247">
        <w:trPr>
          <w:trHeight w:val="215"/>
        </w:trPr>
        <w:tc>
          <w:tcPr>
            <w:tcW w:w="223" w:type="pct"/>
            <w:tcBorders>
              <w:top w:val="nil"/>
              <w:left w:val="single" w:sz="4" w:space="0" w:color="auto"/>
              <w:bottom w:val="single" w:sz="4" w:space="0" w:color="auto"/>
              <w:right w:val="single" w:sz="4" w:space="0" w:color="auto"/>
            </w:tcBorders>
            <w:hideMark/>
          </w:tcPr>
          <w:p w14:paraId="0D7FE902"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1</w:t>
            </w:r>
          </w:p>
        </w:tc>
        <w:tc>
          <w:tcPr>
            <w:tcW w:w="1403" w:type="pct"/>
            <w:tcBorders>
              <w:top w:val="nil"/>
              <w:left w:val="nil"/>
              <w:bottom w:val="single" w:sz="4" w:space="0" w:color="auto"/>
              <w:right w:val="single" w:sz="4" w:space="0" w:color="auto"/>
            </w:tcBorders>
            <w:hideMark/>
          </w:tcPr>
          <w:p w14:paraId="7F1AB6A8" w14:textId="77777777" w:rsidR="0081665E" w:rsidRDefault="0081665E" w:rsidP="00507546">
            <w:pPr>
              <w:spacing w:after="0" w:line="240" w:lineRule="auto"/>
              <w:jc w:val="both"/>
              <w:rPr>
                <w:rFonts w:ascii="Times New Roman" w:hAnsi="Times New Roman"/>
                <w:sz w:val="20"/>
                <w:szCs w:val="20"/>
              </w:rPr>
            </w:pPr>
            <w:r>
              <w:rPr>
                <w:rFonts w:ascii="Times New Roman" w:hAnsi="Times New Roman"/>
                <w:sz w:val="20"/>
                <w:szCs w:val="20"/>
              </w:rPr>
              <w:t>Проектор</w:t>
            </w:r>
          </w:p>
        </w:tc>
        <w:tc>
          <w:tcPr>
            <w:tcW w:w="1916" w:type="pct"/>
            <w:tcBorders>
              <w:top w:val="nil"/>
              <w:left w:val="nil"/>
              <w:bottom w:val="single" w:sz="4" w:space="0" w:color="auto"/>
              <w:right w:val="single" w:sz="4" w:space="0" w:color="auto"/>
            </w:tcBorders>
            <w:hideMark/>
          </w:tcPr>
          <w:p w14:paraId="3EDE4F6E" w14:textId="77777777" w:rsidR="0081665E" w:rsidRDefault="0081665E" w:rsidP="00507546">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719A074C"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3D16F4BB"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nil"/>
              <w:left w:val="nil"/>
              <w:bottom w:val="single" w:sz="4" w:space="0" w:color="auto"/>
              <w:right w:val="single" w:sz="4" w:space="0" w:color="auto"/>
            </w:tcBorders>
            <w:hideMark/>
          </w:tcPr>
          <w:p w14:paraId="34B7892B"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1</w:t>
            </w:r>
          </w:p>
        </w:tc>
      </w:tr>
      <w:tr w:rsidR="0081665E" w14:paraId="46F3728C" w14:textId="77777777" w:rsidTr="00236247">
        <w:trPr>
          <w:trHeight w:val="166"/>
        </w:trPr>
        <w:tc>
          <w:tcPr>
            <w:tcW w:w="223" w:type="pct"/>
            <w:tcBorders>
              <w:top w:val="nil"/>
              <w:left w:val="single" w:sz="4" w:space="0" w:color="auto"/>
              <w:bottom w:val="single" w:sz="4" w:space="0" w:color="auto"/>
              <w:right w:val="single" w:sz="4" w:space="0" w:color="auto"/>
            </w:tcBorders>
            <w:hideMark/>
          </w:tcPr>
          <w:p w14:paraId="68BBF976"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2</w:t>
            </w:r>
          </w:p>
        </w:tc>
        <w:tc>
          <w:tcPr>
            <w:tcW w:w="1403" w:type="pct"/>
            <w:tcBorders>
              <w:top w:val="nil"/>
              <w:left w:val="nil"/>
              <w:bottom w:val="single" w:sz="4" w:space="0" w:color="auto"/>
              <w:right w:val="single" w:sz="4" w:space="0" w:color="auto"/>
            </w:tcBorders>
            <w:hideMark/>
          </w:tcPr>
          <w:p w14:paraId="0E5E0D12" w14:textId="77777777" w:rsidR="0081665E" w:rsidRDefault="0081665E" w:rsidP="00507546">
            <w:pPr>
              <w:spacing w:after="0" w:line="240" w:lineRule="auto"/>
              <w:rPr>
                <w:rFonts w:ascii="Times New Roman" w:hAnsi="Times New Roman"/>
                <w:sz w:val="20"/>
                <w:szCs w:val="20"/>
              </w:rPr>
            </w:pPr>
            <w:r>
              <w:rPr>
                <w:rFonts w:ascii="Times New Roman" w:hAnsi="Times New Roman"/>
                <w:sz w:val="20"/>
                <w:szCs w:val="20"/>
              </w:rPr>
              <w:t>Экран для проектора</w:t>
            </w:r>
          </w:p>
        </w:tc>
        <w:tc>
          <w:tcPr>
            <w:tcW w:w="1916" w:type="pct"/>
            <w:tcBorders>
              <w:top w:val="nil"/>
              <w:left w:val="nil"/>
              <w:bottom w:val="single" w:sz="4" w:space="0" w:color="auto"/>
              <w:right w:val="single" w:sz="4" w:space="0" w:color="auto"/>
            </w:tcBorders>
            <w:hideMark/>
          </w:tcPr>
          <w:p w14:paraId="49282D8D" w14:textId="77777777" w:rsidR="0081665E" w:rsidRDefault="0081665E" w:rsidP="00507546">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2568550A"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2E9319CE"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nil"/>
              <w:left w:val="nil"/>
              <w:bottom w:val="single" w:sz="4" w:space="0" w:color="auto"/>
              <w:right w:val="single" w:sz="4" w:space="0" w:color="auto"/>
            </w:tcBorders>
            <w:hideMark/>
          </w:tcPr>
          <w:p w14:paraId="5C51BE03"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1</w:t>
            </w:r>
          </w:p>
        </w:tc>
      </w:tr>
      <w:tr w:rsidR="0081665E" w14:paraId="19ED1AE3"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047E4F90"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3</w:t>
            </w:r>
          </w:p>
        </w:tc>
        <w:tc>
          <w:tcPr>
            <w:tcW w:w="1403" w:type="pct"/>
            <w:tcBorders>
              <w:top w:val="nil"/>
              <w:left w:val="nil"/>
              <w:bottom w:val="single" w:sz="4" w:space="0" w:color="auto"/>
              <w:right w:val="single" w:sz="4" w:space="0" w:color="auto"/>
            </w:tcBorders>
            <w:hideMark/>
          </w:tcPr>
          <w:p w14:paraId="7CBEED99" w14:textId="77777777" w:rsidR="0081665E" w:rsidRDefault="0081665E" w:rsidP="00507546">
            <w:pPr>
              <w:spacing w:after="0" w:line="240" w:lineRule="auto"/>
              <w:jc w:val="both"/>
              <w:rPr>
                <w:rFonts w:ascii="Times New Roman" w:hAnsi="Times New Roman"/>
                <w:sz w:val="20"/>
                <w:szCs w:val="20"/>
              </w:rPr>
            </w:pPr>
            <w:r>
              <w:rPr>
                <w:rFonts w:ascii="Times New Roman" w:hAnsi="Times New Roman"/>
                <w:sz w:val="20"/>
                <w:szCs w:val="20"/>
              </w:rPr>
              <w:t>Монитор</w:t>
            </w:r>
          </w:p>
        </w:tc>
        <w:tc>
          <w:tcPr>
            <w:tcW w:w="1916" w:type="pct"/>
            <w:tcBorders>
              <w:top w:val="nil"/>
              <w:left w:val="nil"/>
              <w:bottom w:val="single" w:sz="4" w:space="0" w:color="auto"/>
              <w:right w:val="single" w:sz="4" w:space="0" w:color="auto"/>
            </w:tcBorders>
            <w:hideMark/>
          </w:tcPr>
          <w:p w14:paraId="43ADFFD1" w14:textId="77777777" w:rsidR="0081665E" w:rsidRDefault="0081665E" w:rsidP="00507546">
            <w:pPr>
              <w:spacing w:after="0" w:line="240" w:lineRule="auto"/>
              <w:rPr>
                <w:rFonts w:ascii="Times New Roman" w:hAnsi="Times New Roman"/>
                <w:sz w:val="20"/>
                <w:szCs w:val="20"/>
              </w:rPr>
            </w:pPr>
            <w:r>
              <w:rPr>
                <w:rFonts w:ascii="Times New Roman" w:hAnsi="Times New Roman"/>
                <w:sz w:val="20"/>
                <w:szCs w:val="20"/>
              </w:rPr>
              <w:t>Монитор LCD 21" или больше</w:t>
            </w:r>
          </w:p>
        </w:tc>
        <w:tc>
          <w:tcPr>
            <w:tcW w:w="613" w:type="pct"/>
            <w:tcBorders>
              <w:top w:val="nil"/>
              <w:left w:val="nil"/>
              <w:bottom w:val="single" w:sz="4" w:space="0" w:color="auto"/>
              <w:right w:val="single" w:sz="4" w:space="0" w:color="auto"/>
            </w:tcBorders>
            <w:hideMark/>
          </w:tcPr>
          <w:p w14:paraId="053BCADF"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61E28D99"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2</w:t>
            </w:r>
          </w:p>
        </w:tc>
        <w:tc>
          <w:tcPr>
            <w:tcW w:w="338" w:type="pct"/>
            <w:tcBorders>
              <w:top w:val="nil"/>
              <w:left w:val="nil"/>
              <w:bottom w:val="single" w:sz="4" w:space="0" w:color="auto"/>
              <w:right w:val="single" w:sz="4" w:space="0" w:color="auto"/>
            </w:tcBorders>
            <w:hideMark/>
          </w:tcPr>
          <w:p w14:paraId="4B5F1673"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2</w:t>
            </w:r>
          </w:p>
        </w:tc>
      </w:tr>
      <w:tr w:rsidR="0081665E" w14:paraId="316110E9"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382D3987"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4</w:t>
            </w:r>
          </w:p>
        </w:tc>
        <w:tc>
          <w:tcPr>
            <w:tcW w:w="1403" w:type="pct"/>
            <w:tcBorders>
              <w:top w:val="nil"/>
              <w:left w:val="nil"/>
              <w:bottom w:val="single" w:sz="4" w:space="0" w:color="auto"/>
              <w:right w:val="single" w:sz="4" w:space="0" w:color="auto"/>
            </w:tcBorders>
            <w:noWrap/>
            <w:vAlign w:val="bottom"/>
            <w:hideMark/>
          </w:tcPr>
          <w:p w14:paraId="3A04B953" w14:textId="77777777" w:rsidR="0081665E" w:rsidRDefault="0081665E" w:rsidP="00507546">
            <w:pPr>
              <w:spacing w:after="0" w:line="240" w:lineRule="auto"/>
              <w:rPr>
                <w:rFonts w:ascii="Times New Roman" w:hAnsi="Times New Roman"/>
                <w:color w:val="000000"/>
                <w:sz w:val="20"/>
                <w:szCs w:val="20"/>
              </w:rPr>
            </w:pPr>
            <w:r>
              <w:rPr>
                <w:rFonts w:ascii="Times New Roman" w:hAnsi="Times New Roman"/>
                <w:color w:val="000000"/>
                <w:sz w:val="20"/>
                <w:szCs w:val="20"/>
              </w:rPr>
              <w:t>Компьютер или ноутбук</w:t>
            </w:r>
          </w:p>
        </w:tc>
        <w:tc>
          <w:tcPr>
            <w:tcW w:w="1916" w:type="pct"/>
            <w:tcBorders>
              <w:top w:val="nil"/>
              <w:left w:val="nil"/>
              <w:bottom w:val="single" w:sz="4" w:space="0" w:color="auto"/>
              <w:right w:val="single" w:sz="4" w:space="0" w:color="auto"/>
            </w:tcBorders>
            <w:hideMark/>
          </w:tcPr>
          <w:p w14:paraId="6246715A" w14:textId="77777777" w:rsidR="0081665E" w:rsidRDefault="0081665E" w:rsidP="00507546">
            <w:pPr>
              <w:spacing w:after="0" w:line="240" w:lineRule="auto"/>
              <w:rPr>
                <w:rFonts w:ascii="Times New Roman" w:hAnsi="Times New Roman"/>
                <w:sz w:val="20"/>
                <w:szCs w:val="20"/>
                <w:lang w:val="en-US"/>
              </w:rPr>
            </w:pPr>
            <w:r>
              <w:rPr>
                <w:rFonts w:ascii="Times New Roman" w:hAnsi="Times New Roman"/>
                <w:sz w:val="20"/>
                <w:szCs w:val="20"/>
                <w:lang w:val="en-US"/>
              </w:rPr>
              <w:t xml:space="preserve">Processor - Intel Core i3; </w:t>
            </w:r>
            <w:r>
              <w:rPr>
                <w:rFonts w:ascii="Times New Roman" w:hAnsi="Times New Roman"/>
                <w:sz w:val="20"/>
                <w:szCs w:val="20"/>
                <w:lang w:val="en-US"/>
              </w:rPr>
              <w:br/>
              <w:t>Ethernet - 100/1000 mbps;</w:t>
            </w:r>
            <w:r>
              <w:rPr>
                <w:rFonts w:ascii="Times New Roman" w:hAnsi="Times New Roman"/>
                <w:sz w:val="20"/>
                <w:szCs w:val="20"/>
                <w:lang w:val="en-US"/>
              </w:rPr>
              <w:br/>
              <w:t xml:space="preserve">RAM - 8GB </w:t>
            </w:r>
            <w:r>
              <w:rPr>
                <w:rFonts w:ascii="Times New Roman" w:hAnsi="Times New Roman"/>
                <w:sz w:val="20"/>
                <w:szCs w:val="20"/>
              </w:rPr>
              <w:t>или</w:t>
            </w:r>
            <w:r>
              <w:rPr>
                <w:rFonts w:ascii="Times New Roman" w:hAnsi="Times New Roman"/>
                <w:sz w:val="20"/>
                <w:szCs w:val="20"/>
                <w:lang w:val="en-US"/>
              </w:rPr>
              <w:t xml:space="preserve"> </w:t>
            </w:r>
            <w:r>
              <w:rPr>
                <w:rFonts w:ascii="Times New Roman" w:hAnsi="Times New Roman"/>
                <w:sz w:val="20"/>
                <w:szCs w:val="20"/>
              </w:rPr>
              <w:t>больше</w:t>
            </w:r>
            <w:r>
              <w:rPr>
                <w:rFonts w:ascii="Times New Roman" w:hAnsi="Times New Roman"/>
                <w:sz w:val="20"/>
                <w:szCs w:val="20"/>
                <w:lang w:val="en-US"/>
              </w:rPr>
              <w:t>;</w:t>
            </w:r>
            <w:r>
              <w:rPr>
                <w:rFonts w:ascii="Times New Roman" w:hAnsi="Times New Roman"/>
                <w:sz w:val="20"/>
                <w:szCs w:val="20"/>
                <w:lang w:val="en-US"/>
              </w:rPr>
              <w:br/>
              <w:t xml:space="preserve">HDD 500 Gb </w:t>
            </w:r>
            <w:r>
              <w:rPr>
                <w:rFonts w:ascii="Times New Roman" w:hAnsi="Times New Roman"/>
                <w:sz w:val="20"/>
                <w:szCs w:val="20"/>
              </w:rPr>
              <w:t>или</w:t>
            </w:r>
            <w:r>
              <w:rPr>
                <w:rFonts w:ascii="Times New Roman" w:hAnsi="Times New Roman"/>
                <w:sz w:val="20"/>
                <w:szCs w:val="20"/>
                <w:lang w:val="en-US"/>
              </w:rPr>
              <w:t xml:space="preserve"> </w:t>
            </w:r>
            <w:r>
              <w:rPr>
                <w:rFonts w:ascii="Times New Roman" w:hAnsi="Times New Roman"/>
                <w:sz w:val="20"/>
                <w:szCs w:val="20"/>
              </w:rPr>
              <w:t>больше</w:t>
            </w:r>
            <w:r>
              <w:rPr>
                <w:rFonts w:ascii="Times New Roman" w:hAnsi="Times New Roman"/>
                <w:sz w:val="20"/>
                <w:szCs w:val="20"/>
                <w:lang w:val="en-US"/>
              </w:rPr>
              <w:t xml:space="preserve">  </w:t>
            </w:r>
            <w:r>
              <w:rPr>
                <w:rFonts w:ascii="Times New Roman" w:hAnsi="Times New Roman"/>
                <w:sz w:val="20"/>
                <w:szCs w:val="20"/>
              </w:rPr>
              <w:t>или</w:t>
            </w:r>
            <w:r>
              <w:rPr>
                <w:rFonts w:ascii="Times New Roman" w:hAnsi="Times New Roman"/>
                <w:sz w:val="20"/>
                <w:szCs w:val="20"/>
                <w:lang w:val="en-US"/>
              </w:rPr>
              <w:t xml:space="preserve"> </w:t>
            </w:r>
            <w:r>
              <w:rPr>
                <w:rFonts w:ascii="Times New Roman" w:hAnsi="Times New Roman"/>
                <w:sz w:val="20"/>
                <w:szCs w:val="20"/>
              </w:rPr>
              <w:t>аналог</w:t>
            </w:r>
          </w:p>
        </w:tc>
        <w:tc>
          <w:tcPr>
            <w:tcW w:w="613" w:type="pct"/>
            <w:tcBorders>
              <w:top w:val="nil"/>
              <w:left w:val="nil"/>
              <w:bottom w:val="single" w:sz="4" w:space="0" w:color="auto"/>
              <w:right w:val="single" w:sz="4" w:space="0" w:color="auto"/>
            </w:tcBorders>
            <w:hideMark/>
          </w:tcPr>
          <w:p w14:paraId="43777F7C"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5A628034"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2</w:t>
            </w:r>
          </w:p>
        </w:tc>
        <w:tc>
          <w:tcPr>
            <w:tcW w:w="338" w:type="pct"/>
            <w:tcBorders>
              <w:top w:val="nil"/>
              <w:left w:val="nil"/>
              <w:bottom w:val="single" w:sz="4" w:space="0" w:color="auto"/>
              <w:right w:val="single" w:sz="4" w:space="0" w:color="auto"/>
            </w:tcBorders>
            <w:hideMark/>
          </w:tcPr>
          <w:p w14:paraId="0FDD21A9"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2</w:t>
            </w:r>
          </w:p>
        </w:tc>
      </w:tr>
      <w:tr w:rsidR="0081665E" w14:paraId="7A7269C7"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73D27D2E"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5</w:t>
            </w:r>
          </w:p>
        </w:tc>
        <w:tc>
          <w:tcPr>
            <w:tcW w:w="1403" w:type="pct"/>
            <w:tcBorders>
              <w:top w:val="nil"/>
              <w:left w:val="nil"/>
              <w:bottom w:val="single" w:sz="4" w:space="0" w:color="auto"/>
              <w:right w:val="single" w:sz="4" w:space="0" w:color="auto"/>
            </w:tcBorders>
            <w:hideMark/>
          </w:tcPr>
          <w:p w14:paraId="6D1932F0" w14:textId="77777777" w:rsidR="0081665E" w:rsidRDefault="0081665E" w:rsidP="00507546">
            <w:pPr>
              <w:spacing w:after="0" w:line="240" w:lineRule="auto"/>
              <w:rPr>
                <w:rFonts w:ascii="Times New Roman" w:hAnsi="Times New Roman"/>
                <w:sz w:val="20"/>
                <w:szCs w:val="20"/>
              </w:rPr>
            </w:pPr>
            <w:r>
              <w:rPr>
                <w:rFonts w:ascii="Times New Roman" w:hAnsi="Times New Roman"/>
                <w:sz w:val="20"/>
                <w:szCs w:val="20"/>
              </w:rPr>
              <w:t>Огнетушитель углекислотный ОУ-1</w:t>
            </w:r>
          </w:p>
        </w:tc>
        <w:tc>
          <w:tcPr>
            <w:tcW w:w="1916" w:type="pct"/>
            <w:tcBorders>
              <w:top w:val="nil"/>
              <w:left w:val="nil"/>
              <w:bottom w:val="single" w:sz="4" w:space="0" w:color="auto"/>
              <w:right w:val="single" w:sz="4" w:space="0" w:color="auto"/>
            </w:tcBorders>
            <w:hideMark/>
          </w:tcPr>
          <w:p w14:paraId="7AC40A4F" w14:textId="77777777" w:rsidR="0081665E" w:rsidRDefault="0081665E" w:rsidP="00507546">
            <w:pPr>
              <w:spacing w:after="0" w:line="240" w:lineRule="auto"/>
              <w:rPr>
                <w:rFonts w:ascii="Times New Roman" w:hAnsi="Times New Roman"/>
                <w:sz w:val="20"/>
                <w:szCs w:val="20"/>
              </w:rPr>
            </w:pPr>
            <w:r>
              <w:rPr>
                <w:rFonts w:ascii="Times New Roman" w:hAnsi="Times New Roman"/>
                <w:sz w:val="20"/>
                <w:szCs w:val="20"/>
              </w:rPr>
              <w:t>характеристики на усмо</w:t>
            </w:r>
            <w:bookmarkStart w:id="1" w:name="_GoBack"/>
            <w:bookmarkEnd w:id="1"/>
            <w:r>
              <w:rPr>
                <w:rFonts w:ascii="Times New Roman" w:hAnsi="Times New Roman"/>
                <w:sz w:val="20"/>
                <w:szCs w:val="20"/>
              </w:rPr>
              <w:t>трение организатора</w:t>
            </w:r>
          </w:p>
        </w:tc>
        <w:tc>
          <w:tcPr>
            <w:tcW w:w="613" w:type="pct"/>
            <w:tcBorders>
              <w:top w:val="nil"/>
              <w:left w:val="nil"/>
              <w:bottom w:val="single" w:sz="4" w:space="0" w:color="auto"/>
              <w:right w:val="single" w:sz="4" w:space="0" w:color="auto"/>
            </w:tcBorders>
            <w:hideMark/>
          </w:tcPr>
          <w:p w14:paraId="4DCC72E8"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37611203"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nil"/>
              <w:left w:val="nil"/>
              <w:bottom w:val="single" w:sz="4" w:space="0" w:color="auto"/>
              <w:right w:val="single" w:sz="4" w:space="0" w:color="auto"/>
            </w:tcBorders>
            <w:hideMark/>
          </w:tcPr>
          <w:p w14:paraId="21FCCDDD"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1</w:t>
            </w:r>
          </w:p>
        </w:tc>
      </w:tr>
      <w:tr w:rsidR="0081665E" w14:paraId="2A3C2292"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1250F6F9"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6</w:t>
            </w:r>
          </w:p>
        </w:tc>
        <w:tc>
          <w:tcPr>
            <w:tcW w:w="1403" w:type="pct"/>
            <w:tcBorders>
              <w:top w:val="nil"/>
              <w:left w:val="nil"/>
              <w:bottom w:val="single" w:sz="4" w:space="0" w:color="auto"/>
              <w:right w:val="single" w:sz="4" w:space="0" w:color="auto"/>
            </w:tcBorders>
            <w:hideMark/>
          </w:tcPr>
          <w:p w14:paraId="471F75B7" w14:textId="77777777" w:rsidR="0081665E" w:rsidRDefault="0081665E" w:rsidP="00507546">
            <w:pPr>
              <w:spacing w:after="0" w:line="240" w:lineRule="auto"/>
              <w:rPr>
                <w:rFonts w:ascii="Times New Roman" w:hAnsi="Times New Roman"/>
                <w:sz w:val="20"/>
                <w:szCs w:val="20"/>
              </w:rPr>
            </w:pPr>
            <w:r>
              <w:rPr>
                <w:rFonts w:ascii="Times New Roman" w:hAnsi="Times New Roman"/>
                <w:sz w:val="20"/>
                <w:szCs w:val="20"/>
              </w:rPr>
              <w:t>Бумага А4</w:t>
            </w:r>
          </w:p>
        </w:tc>
        <w:tc>
          <w:tcPr>
            <w:tcW w:w="1916" w:type="pct"/>
            <w:tcBorders>
              <w:top w:val="nil"/>
              <w:left w:val="nil"/>
              <w:bottom w:val="single" w:sz="4" w:space="0" w:color="auto"/>
              <w:right w:val="single" w:sz="4" w:space="0" w:color="auto"/>
            </w:tcBorders>
            <w:hideMark/>
          </w:tcPr>
          <w:p w14:paraId="1CF3BD5B" w14:textId="77777777" w:rsidR="0081665E" w:rsidRDefault="0081665E" w:rsidP="00507546">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4DB417A9"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пачка</w:t>
            </w:r>
          </w:p>
        </w:tc>
        <w:tc>
          <w:tcPr>
            <w:tcW w:w="507" w:type="pct"/>
            <w:tcBorders>
              <w:top w:val="nil"/>
              <w:left w:val="nil"/>
              <w:bottom w:val="single" w:sz="4" w:space="0" w:color="auto"/>
              <w:right w:val="single" w:sz="4" w:space="0" w:color="auto"/>
            </w:tcBorders>
            <w:hideMark/>
          </w:tcPr>
          <w:p w14:paraId="10FC92CD"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2</w:t>
            </w:r>
          </w:p>
        </w:tc>
        <w:tc>
          <w:tcPr>
            <w:tcW w:w="338" w:type="pct"/>
            <w:tcBorders>
              <w:top w:val="nil"/>
              <w:left w:val="nil"/>
              <w:bottom w:val="single" w:sz="4" w:space="0" w:color="auto"/>
              <w:right w:val="single" w:sz="4" w:space="0" w:color="auto"/>
            </w:tcBorders>
            <w:hideMark/>
          </w:tcPr>
          <w:p w14:paraId="4498853C" w14:textId="77777777" w:rsidR="0081665E" w:rsidRDefault="0081665E" w:rsidP="00507546">
            <w:pPr>
              <w:spacing w:after="0" w:line="240" w:lineRule="auto"/>
              <w:jc w:val="center"/>
              <w:rPr>
                <w:rFonts w:ascii="Times New Roman" w:hAnsi="Times New Roman"/>
                <w:sz w:val="20"/>
                <w:szCs w:val="20"/>
              </w:rPr>
            </w:pPr>
            <w:r>
              <w:rPr>
                <w:rFonts w:ascii="Times New Roman" w:hAnsi="Times New Roman"/>
                <w:sz w:val="20"/>
                <w:szCs w:val="20"/>
              </w:rPr>
              <w:t>2</w:t>
            </w:r>
          </w:p>
        </w:tc>
      </w:tr>
      <w:tr w:rsidR="0081665E" w14:paraId="0DF41902"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6006F15C"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7</w:t>
            </w:r>
          </w:p>
        </w:tc>
        <w:tc>
          <w:tcPr>
            <w:tcW w:w="1403" w:type="pct"/>
            <w:tcBorders>
              <w:top w:val="nil"/>
              <w:left w:val="nil"/>
              <w:bottom w:val="single" w:sz="4" w:space="0" w:color="auto"/>
              <w:right w:val="single" w:sz="4" w:space="0" w:color="auto"/>
            </w:tcBorders>
            <w:hideMark/>
          </w:tcPr>
          <w:p w14:paraId="05664AB7"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Офисный стол</w:t>
            </w:r>
          </w:p>
        </w:tc>
        <w:tc>
          <w:tcPr>
            <w:tcW w:w="1916" w:type="pct"/>
            <w:tcBorders>
              <w:top w:val="nil"/>
              <w:left w:val="nil"/>
              <w:bottom w:val="single" w:sz="4" w:space="0" w:color="auto"/>
              <w:right w:val="single" w:sz="4" w:space="0" w:color="auto"/>
            </w:tcBorders>
            <w:hideMark/>
          </w:tcPr>
          <w:p w14:paraId="404CFE5C"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64C6EBE2"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3E541C7C" w14:textId="77777777" w:rsidR="0081665E" w:rsidRDefault="0081665E">
            <w:pPr>
              <w:rPr>
                <w:rFonts w:ascii="Times New Roman" w:hAnsi="Times New Roman"/>
                <w:sz w:val="20"/>
                <w:szCs w:val="20"/>
              </w:rPr>
            </w:pPr>
          </w:p>
        </w:tc>
        <w:tc>
          <w:tcPr>
            <w:tcW w:w="338" w:type="pct"/>
            <w:tcBorders>
              <w:top w:val="nil"/>
              <w:left w:val="nil"/>
              <w:bottom w:val="single" w:sz="4" w:space="0" w:color="auto"/>
              <w:right w:val="single" w:sz="4" w:space="0" w:color="auto"/>
            </w:tcBorders>
            <w:hideMark/>
          </w:tcPr>
          <w:p w14:paraId="3BD5A3A7" w14:textId="77777777" w:rsidR="0081665E" w:rsidRDefault="0081665E">
            <w:pPr>
              <w:spacing w:after="0" w:line="240" w:lineRule="auto"/>
              <w:rPr>
                <w:sz w:val="20"/>
                <w:szCs w:val="20"/>
              </w:rPr>
            </w:pPr>
          </w:p>
        </w:tc>
      </w:tr>
      <w:tr w:rsidR="0081665E" w14:paraId="4270BB88"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6870254F"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8</w:t>
            </w:r>
          </w:p>
        </w:tc>
        <w:tc>
          <w:tcPr>
            <w:tcW w:w="1403" w:type="pct"/>
            <w:tcBorders>
              <w:top w:val="nil"/>
              <w:left w:val="nil"/>
              <w:bottom w:val="single" w:sz="4" w:space="0" w:color="auto"/>
              <w:right w:val="single" w:sz="4" w:space="0" w:color="auto"/>
            </w:tcBorders>
            <w:hideMark/>
          </w:tcPr>
          <w:p w14:paraId="315441C2"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Стул</w:t>
            </w:r>
          </w:p>
        </w:tc>
        <w:tc>
          <w:tcPr>
            <w:tcW w:w="1916" w:type="pct"/>
            <w:tcBorders>
              <w:top w:val="nil"/>
              <w:left w:val="nil"/>
              <w:bottom w:val="single" w:sz="4" w:space="0" w:color="auto"/>
              <w:right w:val="single" w:sz="4" w:space="0" w:color="auto"/>
            </w:tcBorders>
            <w:hideMark/>
          </w:tcPr>
          <w:p w14:paraId="086B8533"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1FE1A136"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2DF26A7D" w14:textId="77777777" w:rsidR="0081665E" w:rsidRDefault="0081665E">
            <w:pPr>
              <w:rPr>
                <w:rFonts w:ascii="Times New Roman" w:hAnsi="Times New Roman"/>
                <w:sz w:val="20"/>
                <w:szCs w:val="20"/>
              </w:rPr>
            </w:pPr>
          </w:p>
        </w:tc>
        <w:tc>
          <w:tcPr>
            <w:tcW w:w="338" w:type="pct"/>
            <w:tcBorders>
              <w:top w:val="nil"/>
              <w:left w:val="nil"/>
              <w:bottom w:val="single" w:sz="4" w:space="0" w:color="auto"/>
              <w:right w:val="single" w:sz="4" w:space="0" w:color="auto"/>
            </w:tcBorders>
            <w:hideMark/>
          </w:tcPr>
          <w:p w14:paraId="47EBF708" w14:textId="77777777" w:rsidR="0081665E" w:rsidRDefault="0081665E">
            <w:pPr>
              <w:spacing w:after="0" w:line="240" w:lineRule="auto"/>
              <w:rPr>
                <w:sz w:val="20"/>
                <w:szCs w:val="20"/>
              </w:rPr>
            </w:pPr>
          </w:p>
        </w:tc>
      </w:tr>
      <w:tr w:rsidR="0081665E" w14:paraId="539B1558"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79D73123"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9</w:t>
            </w:r>
          </w:p>
        </w:tc>
        <w:tc>
          <w:tcPr>
            <w:tcW w:w="1403" w:type="pct"/>
            <w:tcBorders>
              <w:top w:val="nil"/>
              <w:left w:val="nil"/>
              <w:bottom w:val="single" w:sz="4" w:space="0" w:color="auto"/>
              <w:right w:val="single" w:sz="4" w:space="0" w:color="auto"/>
            </w:tcBorders>
            <w:noWrap/>
            <w:vAlign w:val="bottom"/>
            <w:hideMark/>
          </w:tcPr>
          <w:p w14:paraId="4F84F8A9" w14:textId="77777777" w:rsidR="0081665E" w:rsidRDefault="0081665E">
            <w:pPr>
              <w:spacing w:after="0" w:line="240" w:lineRule="auto"/>
              <w:rPr>
                <w:rFonts w:ascii="Times New Roman" w:hAnsi="Times New Roman"/>
                <w:color w:val="000000"/>
                <w:sz w:val="20"/>
                <w:szCs w:val="20"/>
              </w:rPr>
            </w:pPr>
            <w:r>
              <w:rPr>
                <w:rFonts w:ascii="Times New Roman" w:hAnsi="Times New Roman"/>
                <w:color w:val="000000"/>
                <w:sz w:val="20"/>
                <w:szCs w:val="20"/>
              </w:rPr>
              <w:t>Цифровой таймер</w:t>
            </w:r>
          </w:p>
        </w:tc>
        <w:tc>
          <w:tcPr>
            <w:tcW w:w="1916" w:type="pct"/>
            <w:tcBorders>
              <w:top w:val="nil"/>
              <w:left w:val="nil"/>
              <w:bottom w:val="single" w:sz="4" w:space="0" w:color="auto"/>
              <w:right w:val="single" w:sz="4" w:space="0" w:color="auto"/>
            </w:tcBorders>
            <w:hideMark/>
          </w:tcPr>
          <w:p w14:paraId="3B44496E"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с обратным отсчетом, большой, чтобы был виден всем участникам</w:t>
            </w:r>
          </w:p>
        </w:tc>
        <w:tc>
          <w:tcPr>
            <w:tcW w:w="613" w:type="pct"/>
            <w:tcBorders>
              <w:top w:val="nil"/>
              <w:left w:val="nil"/>
              <w:bottom w:val="single" w:sz="4" w:space="0" w:color="auto"/>
              <w:right w:val="single" w:sz="4" w:space="0" w:color="auto"/>
            </w:tcBorders>
            <w:hideMark/>
          </w:tcPr>
          <w:p w14:paraId="45C1D93A"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38B75EDC"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2</w:t>
            </w:r>
          </w:p>
        </w:tc>
        <w:tc>
          <w:tcPr>
            <w:tcW w:w="338" w:type="pct"/>
            <w:tcBorders>
              <w:top w:val="nil"/>
              <w:left w:val="nil"/>
              <w:bottom w:val="single" w:sz="4" w:space="0" w:color="auto"/>
              <w:right w:val="single" w:sz="4" w:space="0" w:color="auto"/>
            </w:tcBorders>
            <w:hideMark/>
          </w:tcPr>
          <w:p w14:paraId="6DBF0120"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2</w:t>
            </w:r>
          </w:p>
        </w:tc>
      </w:tr>
      <w:tr w:rsidR="0081665E" w14:paraId="41B1A18E"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7F8EC062"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10</w:t>
            </w:r>
          </w:p>
        </w:tc>
        <w:tc>
          <w:tcPr>
            <w:tcW w:w="1403" w:type="pct"/>
            <w:tcBorders>
              <w:top w:val="nil"/>
              <w:left w:val="nil"/>
              <w:bottom w:val="single" w:sz="4" w:space="0" w:color="auto"/>
              <w:right w:val="single" w:sz="4" w:space="0" w:color="auto"/>
            </w:tcBorders>
            <w:noWrap/>
            <w:vAlign w:val="bottom"/>
            <w:hideMark/>
          </w:tcPr>
          <w:p w14:paraId="227773A1" w14:textId="77777777" w:rsidR="0081665E" w:rsidRDefault="0081665E">
            <w:pPr>
              <w:spacing w:after="0" w:line="240" w:lineRule="auto"/>
              <w:rPr>
                <w:rFonts w:ascii="Times New Roman" w:hAnsi="Times New Roman"/>
                <w:color w:val="000000"/>
                <w:sz w:val="20"/>
                <w:szCs w:val="20"/>
              </w:rPr>
            </w:pPr>
            <w:r>
              <w:rPr>
                <w:rFonts w:ascii="Times New Roman" w:hAnsi="Times New Roman"/>
                <w:color w:val="000000"/>
                <w:sz w:val="20"/>
                <w:szCs w:val="20"/>
              </w:rPr>
              <w:t>Аптечка</w:t>
            </w:r>
          </w:p>
        </w:tc>
        <w:tc>
          <w:tcPr>
            <w:tcW w:w="1916" w:type="pct"/>
            <w:tcBorders>
              <w:top w:val="nil"/>
              <w:left w:val="nil"/>
              <w:bottom w:val="single" w:sz="4" w:space="0" w:color="auto"/>
              <w:right w:val="single" w:sz="4" w:space="0" w:color="auto"/>
            </w:tcBorders>
            <w:hideMark/>
          </w:tcPr>
          <w:p w14:paraId="5B9B9D10"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7BE543C7"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256628BF"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nil"/>
              <w:left w:val="nil"/>
              <w:bottom w:val="single" w:sz="4" w:space="0" w:color="auto"/>
              <w:right w:val="single" w:sz="4" w:space="0" w:color="auto"/>
            </w:tcBorders>
            <w:hideMark/>
          </w:tcPr>
          <w:p w14:paraId="5B36002D"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r>
      <w:tr w:rsidR="0081665E" w14:paraId="7A1FE8BA"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568F8AF1"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11</w:t>
            </w:r>
          </w:p>
        </w:tc>
        <w:tc>
          <w:tcPr>
            <w:tcW w:w="1403" w:type="pct"/>
            <w:tcBorders>
              <w:top w:val="nil"/>
              <w:left w:val="nil"/>
              <w:bottom w:val="single" w:sz="4" w:space="0" w:color="auto"/>
              <w:right w:val="single" w:sz="4" w:space="0" w:color="auto"/>
            </w:tcBorders>
            <w:noWrap/>
            <w:vAlign w:val="bottom"/>
            <w:hideMark/>
          </w:tcPr>
          <w:p w14:paraId="5BD22EE5" w14:textId="77777777" w:rsidR="0081665E" w:rsidRDefault="0081665E">
            <w:pPr>
              <w:spacing w:after="0" w:line="240" w:lineRule="auto"/>
              <w:rPr>
                <w:rFonts w:ascii="Times New Roman" w:hAnsi="Times New Roman"/>
                <w:color w:val="000000"/>
                <w:sz w:val="20"/>
                <w:szCs w:val="20"/>
              </w:rPr>
            </w:pPr>
            <w:r>
              <w:rPr>
                <w:rFonts w:ascii="Times New Roman" w:hAnsi="Times New Roman"/>
                <w:color w:val="000000"/>
                <w:sz w:val="20"/>
                <w:szCs w:val="20"/>
              </w:rPr>
              <w:t>Файл канцелярский</w:t>
            </w:r>
          </w:p>
        </w:tc>
        <w:tc>
          <w:tcPr>
            <w:tcW w:w="1916" w:type="pct"/>
            <w:tcBorders>
              <w:top w:val="nil"/>
              <w:left w:val="nil"/>
              <w:bottom w:val="single" w:sz="4" w:space="0" w:color="auto"/>
              <w:right w:val="single" w:sz="4" w:space="0" w:color="auto"/>
            </w:tcBorders>
            <w:hideMark/>
          </w:tcPr>
          <w:p w14:paraId="295DDDE3"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11160703"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1517C4C0"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100</w:t>
            </w:r>
          </w:p>
        </w:tc>
        <w:tc>
          <w:tcPr>
            <w:tcW w:w="338" w:type="pct"/>
            <w:tcBorders>
              <w:top w:val="nil"/>
              <w:left w:val="nil"/>
              <w:bottom w:val="single" w:sz="4" w:space="0" w:color="auto"/>
              <w:right w:val="single" w:sz="4" w:space="0" w:color="auto"/>
            </w:tcBorders>
            <w:hideMark/>
          </w:tcPr>
          <w:p w14:paraId="4BE3B83D"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100</w:t>
            </w:r>
          </w:p>
        </w:tc>
      </w:tr>
      <w:tr w:rsidR="0081665E" w14:paraId="7EE59A41"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35302F57"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12</w:t>
            </w:r>
          </w:p>
        </w:tc>
        <w:tc>
          <w:tcPr>
            <w:tcW w:w="1403" w:type="pct"/>
            <w:tcBorders>
              <w:top w:val="nil"/>
              <w:left w:val="nil"/>
              <w:bottom w:val="single" w:sz="4" w:space="0" w:color="auto"/>
              <w:right w:val="single" w:sz="4" w:space="0" w:color="auto"/>
            </w:tcBorders>
            <w:noWrap/>
            <w:vAlign w:val="bottom"/>
            <w:hideMark/>
          </w:tcPr>
          <w:p w14:paraId="1494FB8B" w14:textId="77777777" w:rsidR="0081665E" w:rsidRDefault="0081665E">
            <w:pPr>
              <w:spacing w:after="0" w:line="240" w:lineRule="auto"/>
              <w:rPr>
                <w:rFonts w:ascii="Times New Roman" w:hAnsi="Times New Roman"/>
                <w:color w:val="000000"/>
                <w:sz w:val="20"/>
                <w:szCs w:val="20"/>
              </w:rPr>
            </w:pPr>
            <w:r>
              <w:rPr>
                <w:rFonts w:ascii="Times New Roman" w:hAnsi="Times New Roman"/>
                <w:color w:val="000000"/>
                <w:sz w:val="20"/>
                <w:szCs w:val="20"/>
              </w:rPr>
              <w:t>Степлер 24/6</w:t>
            </w:r>
          </w:p>
        </w:tc>
        <w:tc>
          <w:tcPr>
            <w:tcW w:w="1916" w:type="pct"/>
            <w:tcBorders>
              <w:top w:val="nil"/>
              <w:left w:val="nil"/>
              <w:bottom w:val="single" w:sz="4" w:space="0" w:color="auto"/>
              <w:right w:val="single" w:sz="4" w:space="0" w:color="auto"/>
            </w:tcBorders>
            <w:hideMark/>
          </w:tcPr>
          <w:p w14:paraId="3282BC4B"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5C7E56F2"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75DA699D"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nil"/>
              <w:left w:val="nil"/>
              <w:bottom w:val="single" w:sz="4" w:space="0" w:color="auto"/>
              <w:right w:val="single" w:sz="4" w:space="0" w:color="auto"/>
            </w:tcBorders>
            <w:hideMark/>
          </w:tcPr>
          <w:p w14:paraId="571294DC"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r>
      <w:tr w:rsidR="0081665E" w14:paraId="60F5B099"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495BA3C0"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13</w:t>
            </w:r>
          </w:p>
        </w:tc>
        <w:tc>
          <w:tcPr>
            <w:tcW w:w="1403" w:type="pct"/>
            <w:tcBorders>
              <w:top w:val="nil"/>
              <w:left w:val="nil"/>
              <w:bottom w:val="single" w:sz="4" w:space="0" w:color="auto"/>
              <w:right w:val="single" w:sz="4" w:space="0" w:color="auto"/>
            </w:tcBorders>
            <w:noWrap/>
            <w:vAlign w:val="bottom"/>
            <w:hideMark/>
          </w:tcPr>
          <w:p w14:paraId="5BA5EB91" w14:textId="77777777" w:rsidR="0081665E" w:rsidRDefault="0081665E">
            <w:pPr>
              <w:spacing w:after="0" w:line="240" w:lineRule="auto"/>
              <w:rPr>
                <w:rFonts w:ascii="Times New Roman" w:hAnsi="Times New Roman"/>
                <w:color w:val="000000"/>
                <w:sz w:val="20"/>
                <w:szCs w:val="20"/>
              </w:rPr>
            </w:pPr>
            <w:r>
              <w:rPr>
                <w:rFonts w:ascii="Times New Roman" w:hAnsi="Times New Roman"/>
                <w:color w:val="000000"/>
                <w:sz w:val="20"/>
                <w:szCs w:val="20"/>
              </w:rPr>
              <w:t>Набор скоб для степлера 24/6</w:t>
            </w:r>
          </w:p>
        </w:tc>
        <w:tc>
          <w:tcPr>
            <w:tcW w:w="1916" w:type="pct"/>
            <w:tcBorders>
              <w:top w:val="nil"/>
              <w:left w:val="nil"/>
              <w:bottom w:val="single" w:sz="4" w:space="0" w:color="auto"/>
              <w:right w:val="single" w:sz="4" w:space="0" w:color="auto"/>
            </w:tcBorders>
            <w:hideMark/>
          </w:tcPr>
          <w:p w14:paraId="074B0C52"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652455D1"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пачка</w:t>
            </w:r>
          </w:p>
        </w:tc>
        <w:tc>
          <w:tcPr>
            <w:tcW w:w="507" w:type="pct"/>
            <w:tcBorders>
              <w:top w:val="nil"/>
              <w:left w:val="nil"/>
              <w:bottom w:val="single" w:sz="4" w:space="0" w:color="auto"/>
              <w:right w:val="single" w:sz="4" w:space="0" w:color="auto"/>
            </w:tcBorders>
            <w:hideMark/>
          </w:tcPr>
          <w:p w14:paraId="3DFD1D53"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nil"/>
              <w:left w:val="nil"/>
              <w:bottom w:val="single" w:sz="4" w:space="0" w:color="auto"/>
              <w:right w:val="single" w:sz="4" w:space="0" w:color="auto"/>
            </w:tcBorders>
            <w:hideMark/>
          </w:tcPr>
          <w:p w14:paraId="325AD04C"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r>
      <w:tr w:rsidR="0081665E" w14:paraId="6A6D7571"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4C84D83D"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14</w:t>
            </w:r>
          </w:p>
        </w:tc>
        <w:tc>
          <w:tcPr>
            <w:tcW w:w="1403" w:type="pct"/>
            <w:tcBorders>
              <w:top w:val="nil"/>
              <w:left w:val="nil"/>
              <w:bottom w:val="single" w:sz="4" w:space="0" w:color="auto"/>
              <w:right w:val="single" w:sz="4" w:space="0" w:color="auto"/>
            </w:tcBorders>
            <w:noWrap/>
            <w:vAlign w:val="bottom"/>
            <w:hideMark/>
          </w:tcPr>
          <w:p w14:paraId="1F688344" w14:textId="77777777" w:rsidR="0081665E" w:rsidRDefault="0081665E">
            <w:pPr>
              <w:spacing w:after="0" w:line="240" w:lineRule="auto"/>
              <w:rPr>
                <w:rFonts w:ascii="Times New Roman" w:hAnsi="Times New Roman"/>
                <w:color w:val="000000"/>
                <w:sz w:val="20"/>
                <w:szCs w:val="20"/>
              </w:rPr>
            </w:pPr>
            <w:r>
              <w:rPr>
                <w:rFonts w:ascii="Times New Roman" w:hAnsi="Times New Roman"/>
                <w:color w:val="000000"/>
                <w:sz w:val="20"/>
                <w:szCs w:val="20"/>
              </w:rPr>
              <w:t>Набор маркеров 4 цвета</w:t>
            </w:r>
          </w:p>
        </w:tc>
        <w:tc>
          <w:tcPr>
            <w:tcW w:w="1916" w:type="pct"/>
            <w:tcBorders>
              <w:top w:val="nil"/>
              <w:left w:val="nil"/>
              <w:bottom w:val="single" w:sz="4" w:space="0" w:color="auto"/>
              <w:right w:val="single" w:sz="4" w:space="0" w:color="auto"/>
            </w:tcBorders>
            <w:hideMark/>
          </w:tcPr>
          <w:p w14:paraId="078078C9"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66A66985"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192AFD7E"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nil"/>
              <w:left w:val="nil"/>
              <w:bottom w:val="single" w:sz="4" w:space="0" w:color="auto"/>
              <w:right w:val="single" w:sz="4" w:space="0" w:color="auto"/>
            </w:tcBorders>
            <w:hideMark/>
          </w:tcPr>
          <w:p w14:paraId="214B8D03"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r>
      <w:tr w:rsidR="0081665E" w14:paraId="74C800D8"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043F6997"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15</w:t>
            </w:r>
          </w:p>
        </w:tc>
        <w:tc>
          <w:tcPr>
            <w:tcW w:w="1403" w:type="pct"/>
            <w:tcBorders>
              <w:top w:val="nil"/>
              <w:left w:val="nil"/>
              <w:bottom w:val="single" w:sz="4" w:space="0" w:color="auto"/>
              <w:right w:val="single" w:sz="4" w:space="0" w:color="auto"/>
            </w:tcBorders>
            <w:noWrap/>
            <w:vAlign w:val="bottom"/>
            <w:hideMark/>
          </w:tcPr>
          <w:p w14:paraId="0FC26ACC" w14:textId="77777777" w:rsidR="0081665E" w:rsidRDefault="0081665E">
            <w:pPr>
              <w:spacing w:after="0" w:line="240" w:lineRule="auto"/>
              <w:rPr>
                <w:rFonts w:ascii="Times New Roman" w:hAnsi="Times New Roman"/>
                <w:color w:val="000000"/>
                <w:sz w:val="20"/>
                <w:szCs w:val="20"/>
              </w:rPr>
            </w:pPr>
            <w:r>
              <w:rPr>
                <w:rFonts w:ascii="Times New Roman" w:hAnsi="Times New Roman"/>
                <w:color w:val="000000"/>
                <w:sz w:val="20"/>
                <w:szCs w:val="20"/>
              </w:rPr>
              <w:t>Ножницы</w:t>
            </w:r>
          </w:p>
        </w:tc>
        <w:tc>
          <w:tcPr>
            <w:tcW w:w="1916" w:type="pct"/>
            <w:tcBorders>
              <w:top w:val="nil"/>
              <w:left w:val="nil"/>
              <w:bottom w:val="single" w:sz="4" w:space="0" w:color="auto"/>
              <w:right w:val="single" w:sz="4" w:space="0" w:color="auto"/>
            </w:tcBorders>
            <w:hideMark/>
          </w:tcPr>
          <w:p w14:paraId="3087DCA4"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672852D2"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10FE3AED"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nil"/>
              <w:left w:val="nil"/>
              <w:bottom w:val="single" w:sz="4" w:space="0" w:color="auto"/>
              <w:right w:val="single" w:sz="4" w:space="0" w:color="auto"/>
            </w:tcBorders>
            <w:hideMark/>
          </w:tcPr>
          <w:p w14:paraId="04275A83"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r>
      <w:tr w:rsidR="0081665E" w14:paraId="4A9E9CFB"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37D55395"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16</w:t>
            </w:r>
          </w:p>
        </w:tc>
        <w:tc>
          <w:tcPr>
            <w:tcW w:w="1403" w:type="pct"/>
            <w:tcBorders>
              <w:top w:val="nil"/>
              <w:left w:val="nil"/>
              <w:bottom w:val="single" w:sz="4" w:space="0" w:color="auto"/>
              <w:right w:val="single" w:sz="4" w:space="0" w:color="auto"/>
            </w:tcBorders>
            <w:noWrap/>
            <w:vAlign w:val="bottom"/>
            <w:hideMark/>
          </w:tcPr>
          <w:p w14:paraId="0DF45160" w14:textId="77777777" w:rsidR="0081665E" w:rsidRDefault="0081665E">
            <w:pPr>
              <w:spacing w:after="0" w:line="240" w:lineRule="auto"/>
              <w:rPr>
                <w:rFonts w:ascii="Times New Roman" w:hAnsi="Times New Roman"/>
                <w:color w:val="000000"/>
                <w:sz w:val="20"/>
                <w:szCs w:val="20"/>
              </w:rPr>
            </w:pPr>
            <w:r>
              <w:rPr>
                <w:rFonts w:ascii="Times New Roman" w:hAnsi="Times New Roman"/>
                <w:color w:val="000000"/>
                <w:sz w:val="20"/>
                <w:szCs w:val="20"/>
              </w:rPr>
              <w:t>Дырокол</w:t>
            </w:r>
          </w:p>
        </w:tc>
        <w:tc>
          <w:tcPr>
            <w:tcW w:w="1916" w:type="pct"/>
            <w:tcBorders>
              <w:top w:val="nil"/>
              <w:left w:val="nil"/>
              <w:bottom w:val="single" w:sz="4" w:space="0" w:color="auto"/>
              <w:right w:val="single" w:sz="4" w:space="0" w:color="auto"/>
            </w:tcBorders>
            <w:hideMark/>
          </w:tcPr>
          <w:p w14:paraId="70E285F8"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3D3A80D7"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086D9ACA"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nil"/>
              <w:left w:val="nil"/>
              <w:bottom w:val="single" w:sz="4" w:space="0" w:color="auto"/>
              <w:right w:val="single" w:sz="4" w:space="0" w:color="auto"/>
            </w:tcBorders>
            <w:hideMark/>
          </w:tcPr>
          <w:p w14:paraId="6FD7F353"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r>
      <w:tr w:rsidR="0081665E" w14:paraId="799427F6"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41F91D54"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17</w:t>
            </w:r>
          </w:p>
        </w:tc>
        <w:tc>
          <w:tcPr>
            <w:tcW w:w="1403" w:type="pct"/>
            <w:tcBorders>
              <w:top w:val="nil"/>
              <w:left w:val="nil"/>
              <w:bottom w:val="single" w:sz="4" w:space="0" w:color="auto"/>
              <w:right w:val="single" w:sz="4" w:space="0" w:color="auto"/>
            </w:tcBorders>
            <w:noWrap/>
            <w:vAlign w:val="bottom"/>
            <w:hideMark/>
          </w:tcPr>
          <w:p w14:paraId="0CE6F8AF" w14:textId="77777777" w:rsidR="0081665E" w:rsidRDefault="0081665E">
            <w:pPr>
              <w:spacing w:after="0" w:line="240" w:lineRule="auto"/>
              <w:rPr>
                <w:rFonts w:ascii="Times New Roman" w:hAnsi="Times New Roman"/>
                <w:color w:val="000000"/>
                <w:sz w:val="20"/>
                <w:szCs w:val="20"/>
              </w:rPr>
            </w:pPr>
            <w:r>
              <w:rPr>
                <w:rFonts w:ascii="Times New Roman" w:hAnsi="Times New Roman"/>
                <w:color w:val="000000"/>
                <w:sz w:val="20"/>
                <w:szCs w:val="20"/>
              </w:rPr>
              <w:t>Папка-регистратор</w:t>
            </w:r>
          </w:p>
        </w:tc>
        <w:tc>
          <w:tcPr>
            <w:tcW w:w="1916" w:type="pct"/>
            <w:tcBorders>
              <w:top w:val="nil"/>
              <w:left w:val="nil"/>
              <w:bottom w:val="single" w:sz="4" w:space="0" w:color="auto"/>
              <w:right w:val="single" w:sz="4" w:space="0" w:color="auto"/>
            </w:tcBorders>
            <w:hideMark/>
          </w:tcPr>
          <w:p w14:paraId="13DF0AE6"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6EB1CB4E"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35D1608E"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2</w:t>
            </w:r>
          </w:p>
        </w:tc>
        <w:tc>
          <w:tcPr>
            <w:tcW w:w="338" w:type="pct"/>
            <w:tcBorders>
              <w:top w:val="nil"/>
              <w:left w:val="nil"/>
              <w:bottom w:val="single" w:sz="4" w:space="0" w:color="auto"/>
              <w:right w:val="single" w:sz="4" w:space="0" w:color="auto"/>
            </w:tcBorders>
            <w:hideMark/>
          </w:tcPr>
          <w:p w14:paraId="3C71ECBF"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2</w:t>
            </w:r>
          </w:p>
        </w:tc>
      </w:tr>
      <w:tr w:rsidR="0081665E" w14:paraId="591524AE" w14:textId="77777777" w:rsidTr="00236247">
        <w:trPr>
          <w:trHeight w:val="300"/>
        </w:trPr>
        <w:tc>
          <w:tcPr>
            <w:tcW w:w="223" w:type="pct"/>
            <w:tcBorders>
              <w:top w:val="nil"/>
              <w:left w:val="single" w:sz="4" w:space="0" w:color="auto"/>
              <w:bottom w:val="single" w:sz="4" w:space="0" w:color="auto"/>
              <w:right w:val="single" w:sz="4" w:space="0" w:color="auto"/>
            </w:tcBorders>
            <w:hideMark/>
          </w:tcPr>
          <w:p w14:paraId="43CDFAA2"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18</w:t>
            </w:r>
          </w:p>
        </w:tc>
        <w:tc>
          <w:tcPr>
            <w:tcW w:w="1403" w:type="pct"/>
            <w:tcBorders>
              <w:top w:val="nil"/>
              <w:left w:val="nil"/>
              <w:bottom w:val="single" w:sz="4" w:space="0" w:color="auto"/>
              <w:right w:val="single" w:sz="4" w:space="0" w:color="auto"/>
            </w:tcBorders>
            <w:noWrap/>
            <w:vAlign w:val="bottom"/>
            <w:hideMark/>
          </w:tcPr>
          <w:p w14:paraId="5014F2D7" w14:textId="77777777" w:rsidR="0081665E" w:rsidRDefault="0081665E">
            <w:pPr>
              <w:spacing w:after="0" w:line="240" w:lineRule="auto"/>
              <w:rPr>
                <w:rFonts w:ascii="Times New Roman" w:hAnsi="Times New Roman"/>
                <w:color w:val="000000"/>
                <w:sz w:val="20"/>
                <w:szCs w:val="20"/>
              </w:rPr>
            </w:pPr>
            <w:r>
              <w:rPr>
                <w:rFonts w:ascii="Times New Roman" w:hAnsi="Times New Roman"/>
                <w:color w:val="000000"/>
                <w:sz w:val="20"/>
                <w:szCs w:val="20"/>
              </w:rPr>
              <w:t>Скотч прозрачный</w:t>
            </w:r>
          </w:p>
        </w:tc>
        <w:tc>
          <w:tcPr>
            <w:tcW w:w="1916" w:type="pct"/>
            <w:tcBorders>
              <w:top w:val="nil"/>
              <w:left w:val="nil"/>
              <w:bottom w:val="single" w:sz="4" w:space="0" w:color="auto"/>
              <w:right w:val="single" w:sz="4" w:space="0" w:color="auto"/>
            </w:tcBorders>
            <w:hideMark/>
          </w:tcPr>
          <w:p w14:paraId="4EB501B7" w14:textId="77777777" w:rsidR="0081665E" w:rsidRDefault="0081665E">
            <w:pPr>
              <w:spacing w:after="0" w:line="240" w:lineRule="auto"/>
              <w:rPr>
                <w:rFonts w:ascii="Times New Roman" w:hAnsi="Times New Roman"/>
                <w:sz w:val="20"/>
                <w:szCs w:val="20"/>
              </w:rPr>
            </w:pPr>
            <w:r>
              <w:rPr>
                <w:rFonts w:ascii="Times New Roman" w:hAnsi="Times New Roman"/>
                <w:sz w:val="20"/>
                <w:szCs w:val="20"/>
              </w:rPr>
              <w:t>характеристики на усмотрение организатора</w:t>
            </w:r>
          </w:p>
        </w:tc>
        <w:tc>
          <w:tcPr>
            <w:tcW w:w="613" w:type="pct"/>
            <w:tcBorders>
              <w:top w:val="nil"/>
              <w:left w:val="nil"/>
              <w:bottom w:val="single" w:sz="4" w:space="0" w:color="auto"/>
              <w:right w:val="single" w:sz="4" w:space="0" w:color="auto"/>
            </w:tcBorders>
            <w:hideMark/>
          </w:tcPr>
          <w:p w14:paraId="110F9AA2"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шт</w:t>
            </w:r>
          </w:p>
        </w:tc>
        <w:tc>
          <w:tcPr>
            <w:tcW w:w="507" w:type="pct"/>
            <w:tcBorders>
              <w:top w:val="nil"/>
              <w:left w:val="nil"/>
              <w:bottom w:val="single" w:sz="4" w:space="0" w:color="auto"/>
              <w:right w:val="single" w:sz="4" w:space="0" w:color="auto"/>
            </w:tcBorders>
            <w:hideMark/>
          </w:tcPr>
          <w:p w14:paraId="1EABE177"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c>
          <w:tcPr>
            <w:tcW w:w="338" w:type="pct"/>
            <w:tcBorders>
              <w:top w:val="nil"/>
              <w:left w:val="nil"/>
              <w:bottom w:val="single" w:sz="4" w:space="0" w:color="auto"/>
              <w:right w:val="single" w:sz="4" w:space="0" w:color="auto"/>
            </w:tcBorders>
            <w:hideMark/>
          </w:tcPr>
          <w:p w14:paraId="42F556F1" w14:textId="77777777" w:rsidR="0081665E" w:rsidRDefault="0081665E">
            <w:pPr>
              <w:spacing w:after="0" w:line="240" w:lineRule="auto"/>
              <w:jc w:val="center"/>
              <w:rPr>
                <w:rFonts w:ascii="Times New Roman" w:hAnsi="Times New Roman"/>
                <w:sz w:val="20"/>
                <w:szCs w:val="20"/>
              </w:rPr>
            </w:pPr>
            <w:r>
              <w:rPr>
                <w:rFonts w:ascii="Times New Roman" w:hAnsi="Times New Roman"/>
                <w:sz w:val="20"/>
                <w:szCs w:val="20"/>
              </w:rPr>
              <w:t>1</w:t>
            </w:r>
          </w:p>
        </w:tc>
      </w:tr>
    </w:tbl>
    <w:p w14:paraId="1B2D0BD8" w14:textId="77777777" w:rsidR="0081665E" w:rsidRDefault="0081665E" w:rsidP="0081665E">
      <w:pPr>
        <w:spacing w:after="120"/>
        <w:rPr>
          <w:rFonts w:ascii="Times New Roman" w:hAnsi="Times New Roman"/>
          <w:i/>
        </w:rPr>
      </w:pPr>
    </w:p>
    <w:p w14:paraId="2A2C0EC6" w14:textId="77777777" w:rsidR="00620DAB" w:rsidRDefault="00620DAB" w:rsidP="00620DAB">
      <w:pPr>
        <w:rPr>
          <w:b/>
        </w:rPr>
      </w:pPr>
    </w:p>
    <w:p w14:paraId="773F8955" w14:textId="77777777" w:rsidR="00620DAB" w:rsidRDefault="00620DAB" w:rsidP="00620DAB">
      <w:pPr>
        <w:rPr>
          <w:b/>
        </w:rPr>
      </w:pPr>
    </w:p>
    <w:p w14:paraId="5B84860D" w14:textId="77777777" w:rsidR="008B5E4C" w:rsidRDefault="008B5E4C" w:rsidP="00620DAB">
      <w:pPr>
        <w:rPr>
          <w:b/>
        </w:rPr>
      </w:pPr>
    </w:p>
    <w:p w14:paraId="06178A73" w14:textId="77777777" w:rsidR="00863D17" w:rsidRDefault="00863D17" w:rsidP="0026260C">
      <w:pPr>
        <w:spacing w:after="120"/>
        <w:jc w:val="both"/>
        <w:rPr>
          <w:rFonts w:ascii="Times New Roman" w:hAnsi="Times New Roman"/>
          <w:i/>
        </w:rPr>
      </w:pPr>
    </w:p>
    <w:p w14:paraId="50271C91" w14:textId="77777777" w:rsidR="00E977B9" w:rsidRPr="00AB3074" w:rsidRDefault="00863D17" w:rsidP="00AB3074">
      <w:pPr>
        <w:spacing w:after="0"/>
        <w:jc w:val="both"/>
        <w:rPr>
          <w:rFonts w:ascii="Times New Roman" w:hAnsi="Times New Roman"/>
          <w:b/>
          <w:sz w:val="28"/>
          <w:szCs w:val="28"/>
        </w:rPr>
      </w:pPr>
      <w:r w:rsidRPr="00AB3074">
        <w:rPr>
          <w:rFonts w:ascii="Times New Roman" w:hAnsi="Times New Roman"/>
          <w:b/>
          <w:sz w:val="28"/>
          <w:szCs w:val="28"/>
        </w:rPr>
        <w:lastRenderedPageBreak/>
        <w:t>4. ПОРЯДОК ОРГАНИЗАЦИИ И ПРОВЕДЕНИЯ ЗАЩИТЫ ДИПЛОМНОГО ПРОЕКТА (ДИПЛОМНОЙ РАБОТЫ)</w:t>
      </w:r>
    </w:p>
    <w:p w14:paraId="077FC8C3" w14:textId="77777777" w:rsidR="0032703A" w:rsidRPr="00AB3074" w:rsidRDefault="00B10C04"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rPr>
        <w:t xml:space="preserve">ВКР имеет своей целью систематизацию, обобщение и закрепление теоретических знаний, практических учений, общих и профессиональных компетенций выпускника, ВКР должна продемонстрировать умение студента анализировать актуальные научные проблемы, решать конкретные задачи и дать достаточно полное представление об усвоении основ изученных дисциплин. </w:t>
      </w:r>
    </w:p>
    <w:p w14:paraId="4C458B66"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b/>
          <w:bCs/>
          <w:sz w:val="28"/>
          <w:szCs w:val="28"/>
        </w:rPr>
        <w:t>4.1. Определение темы выпускной квалификационной работы</w:t>
      </w:r>
    </w:p>
    <w:p w14:paraId="2301A87D"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Темой ВКР является разработка одной или нескольких актуальных проблем, связанных с выбранной специальностью выпускника.</w:t>
      </w:r>
    </w:p>
    <w:p w14:paraId="11A9947C"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Тема ВКР должна иметь практико-ориентированный характер. Перечень примерных тем ВКР:</w:t>
      </w:r>
    </w:p>
    <w:p w14:paraId="31B2210E" w14:textId="77777777" w:rsidR="0032703A" w:rsidRPr="00AB3074" w:rsidRDefault="0032703A" w:rsidP="00AB3074">
      <w:pPr>
        <w:numPr>
          <w:ilvl w:val="0"/>
          <w:numId w:val="5"/>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разрабатывается преподавателями междисциплинарных курсов в рамках профессиональных модулей;</w:t>
      </w:r>
    </w:p>
    <w:p w14:paraId="19AADEEB" w14:textId="77777777" w:rsidR="0032703A" w:rsidRPr="00AB3074" w:rsidRDefault="0032703A" w:rsidP="00AB3074">
      <w:pPr>
        <w:numPr>
          <w:ilvl w:val="0"/>
          <w:numId w:val="5"/>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рассматривается соответствующими предметными (цикловыми) комиссиями;</w:t>
      </w:r>
    </w:p>
    <w:p w14:paraId="4B36A620" w14:textId="77777777" w:rsidR="00D34C1E" w:rsidRPr="00AB3074" w:rsidRDefault="00D34C1E" w:rsidP="00AB3074">
      <w:pPr>
        <w:pStyle w:val="a6"/>
        <w:numPr>
          <w:ilvl w:val="0"/>
          <w:numId w:val="5"/>
        </w:numPr>
        <w:spacing w:after="0" w:line="276" w:lineRule="auto"/>
        <w:rPr>
          <w:sz w:val="28"/>
          <w:szCs w:val="28"/>
        </w:rPr>
      </w:pPr>
      <w:r w:rsidRPr="00AB3074">
        <w:rPr>
          <w:sz w:val="28"/>
          <w:szCs w:val="28"/>
        </w:rPr>
        <w:t xml:space="preserve"> утверждается приказом Финуниверситета.</w:t>
      </w:r>
    </w:p>
    <w:p w14:paraId="0A9001C7"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Студенту предоставляется право выбора темы ВКР вплоть до предложения своей тематики с обоснованием целесообразности ее разработки (пункт 13 Порядка). При этом тема ВКР должна быть предварительно согласована с работодателем.</w:t>
      </w:r>
    </w:p>
    <w:p w14:paraId="51A0F533"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Обязательное требование - соответствие тематики ВКР содержанию одного или нескольких профессиональных модулей (п. 8.6 ФГОС СПО).</w:t>
      </w:r>
    </w:p>
    <w:p w14:paraId="26EB916D"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При определении темы ВКР следует учитывать, что содержание выпускной квалификационной работы может основываться:</w:t>
      </w:r>
    </w:p>
    <w:p w14:paraId="3636CBA7" w14:textId="77777777" w:rsidR="0032703A" w:rsidRPr="00AB3074" w:rsidRDefault="0032703A" w:rsidP="00AB3074">
      <w:pPr>
        <w:numPr>
          <w:ilvl w:val="0"/>
          <w:numId w:val="6"/>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на обобщении и продолжении выполненной ранее студентом курсовой работы, если она выполнялась в рамках соответствующего профессионального модуля;</w:t>
      </w:r>
    </w:p>
    <w:p w14:paraId="6F2FA353" w14:textId="77777777" w:rsidR="0032703A" w:rsidRPr="00AB3074" w:rsidRDefault="0032703A" w:rsidP="00AB3074">
      <w:pPr>
        <w:numPr>
          <w:ilvl w:val="0"/>
          <w:numId w:val="6"/>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на использовании результатов выполненных компетентностно- ориентированных заданий при подготовке к экзамену по соответствующему профессиональному модулю.</w:t>
      </w:r>
    </w:p>
    <w:p w14:paraId="1199A94E"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Выбор темы выпускной квалификационной работы студентом осуществляется до начала производственной практики (преддипломной), так как при ее прохождении студент должен собрать практический материал для ее выполнения.</w:t>
      </w:r>
    </w:p>
    <w:p w14:paraId="4F00DC71" w14:textId="77777777" w:rsidR="0032703A" w:rsidRPr="00AB3074" w:rsidRDefault="0032703A" w:rsidP="00AB3074">
      <w:pPr>
        <w:spacing w:after="0"/>
        <w:ind w:firstLine="709"/>
        <w:jc w:val="both"/>
        <w:textAlignment w:val="baseline"/>
        <w:rPr>
          <w:rFonts w:ascii="Times New Roman" w:hAnsi="Times New Roman"/>
          <w:color w:val="000000" w:themeColor="text1"/>
          <w:sz w:val="28"/>
          <w:szCs w:val="28"/>
          <w:bdr w:val="none" w:sz="0" w:space="0" w:color="auto" w:frame="1"/>
        </w:rPr>
      </w:pPr>
      <w:r w:rsidRPr="00AB3074">
        <w:rPr>
          <w:rFonts w:ascii="Times New Roman" w:hAnsi="Times New Roman"/>
          <w:color w:val="000000" w:themeColor="text1"/>
          <w:sz w:val="28"/>
          <w:szCs w:val="28"/>
          <w:bdr w:val="none" w:sz="0" w:space="0" w:color="auto" w:frame="1"/>
        </w:rPr>
        <w:t>Выбранные темы ВКР закрепляются за студентами под роспись, оформляются приказом директора колледжа.</w:t>
      </w:r>
    </w:p>
    <w:p w14:paraId="6F15C359" w14:textId="77777777" w:rsidR="0032703A" w:rsidRPr="00AB3074" w:rsidRDefault="0032703A" w:rsidP="00AB3074">
      <w:pPr>
        <w:spacing w:after="0"/>
        <w:ind w:firstLine="709"/>
        <w:jc w:val="both"/>
        <w:textAlignment w:val="baseline"/>
        <w:rPr>
          <w:rFonts w:ascii="Times New Roman" w:hAnsi="Times New Roman"/>
          <w:sz w:val="28"/>
          <w:szCs w:val="28"/>
          <w:bdr w:val="none" w:sz="0" w:space="0" w:color="auto" w:frame="1"/>
        </w:rPr>
      </w:pPr>
      <w:r w:rsidRPr="00AB3074">
        <w:rPr>
          <w:rFonts w:ascii="Times New Roman" w:hAnsi="Times New Roman"/>
          <w:sz w:val="28"/>
          <w:szCs w:val="28"/>
          <w:bdr w:val="none" w:sz="0" w:space="0" w:color="auto" w:frame="1"/>
        </w:rPr>
        <w:lastRenderedPageBreak/>
        <w:t>Выпускная квалификационная работа является творческой разработкой и должна содержать элементы научно-исследовательского поиска, т.к. она способствует подготовке студента к будущей профессиональной деятельности, позволяет ему получить навыки аналитического, исследовательского и управленческого характера.</w:t>
      </w:r>
    </w:p>
    <w:p w14:paraId="30F4278B"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b/>
          <w:bCs/>
          <w:sz w:val="28"/>
          <w:szCs w:val="28"/>
        </w:rPr>
        <w:t>4.2. Руководство выпускной квалификационной работой</w:t>
      </w:r>
    </w:p>
    <w:p w14:paraId="219DBCDD"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При подготовке выпускной квалификационной работы директор колледжа каждому студенту назначает руководителя и при необходимости</w:t>
      </w:r>
      <w:r w:rsidR="00D34C1E" w:rsidRPr="00AB3074">
        <w:rPr>
          <w:rFonts w:ascii="Times New Roman" w:hAnsi="Times New Roman"/>
          <w:sz w:val="28"/>
          <w:szCs w:val="28"/>
          <w:bdr w:val="none" w:sz="0" w:space="0" w:color="auto" w:frame="1"/>
        </w:rPr>
        <w:t xml:space="preserve"> консультанта</w:t>
      </w:r>
      <w:r w:rsidRPr="00AB3074">
        <w:rPr>
          <w:rFonts w:ascii="Times New Roman" w:hAnsi="Times New Roman"/>
          <w:sz w:val="28"/>
          <w:szCs w:val="28"/>
          <w:bdr w:val="none" w:sz="0" w:space="0" w:color="auto" w:frame="1"/>
        </w:rPr>
        <w:t>.</w:t>
      </w:r>
    </w:p>
    <w:p w14:paraId="3B633B0F" w14:textId="77777777" w:rsidR="0032703A" w:rsidRPr="00AB3074" w:rsidRDefault="0032703A" w:rsidP="00AB3074">
      <w:pPr>
        <w:spacing w:after="0"/>
        <w:ind w:firstLine="709"/>
        <w:jc w:val="both"/>
        <w:textAlignment w:val="baseline"/>
        <w:rPr>
          <w:rFonts w:ascii="Times New Roman" w:hAnsi="Times New Roman"/>
          <w:color w:val="FF0000"/>
          <w:sz w:val="28"/>
          <w:szCs w:val="28"/>
        </w:rPr>
      </w:pPr>
      <w:r w:rsidRPr="00AB3074">
        <w:rPr>
          <w:rFonts w:ascii="Times New Roman" w:hAnsi="Times New Roman"/>
          <w:sz w:val="28"/>
          <w:szCs w:val="28"/>
          <w:bdr w:val="none" w:sz="0" w:space="0" w:color="auto" w:frame="1"/>
        </w:rPr>
        <w:t xml:space="preserve">К руководству ВКР привлекаются высококвалифицированные специалисты. К каждому руководителю может быть одновременно прикреплено не более 8 студентов по программе подготовки специалистов среднего звена (далее </w:t>
      </w:r>
      <w:r w:rsidR="00D34C1E" w:rsidRPr="00AB3074">
        <w:rPr>
          <w:rFonts w:ascii="Times New Roman" w:hAnsi="Times New Roman"/>
          <w:sz w:val="28"/>
          <w:szCs w:val="28"/>
          <w:bdr w:val="none" w:sz="0" w:space="0" w:color="auto" w:frame="1"/>
        </w:rPr>
        <w:t>–</w:t>
      </w:r>
      <w:r w:rsidRPr="00AB3074">
        <w:rPr>
          <w:rFonts w:ascii="Times New Roman" w:hAnsi="Times New Roman"/>
          <w:sz w:val="28"/>
          <w:szCs w:val="28"/>
          <w:bdr w:val="none" w:sz="0" w:space="0" w:color="auto" w:frame="1"/>
        </w:rPr>
        <w:t xml:space="preserve"> ППССЗ</w:t>
      </w:r>
      <w:r w:rsidR="00D34C1E" w:rsidRPr="00AB3074">
        <w:rPr>
          <w:rFonts w:ascii="Times New Roman" w:hAnsi="Times New Roman"/>
          <w:sz w:val="28"/>
          <w:szCs w:val="28"/>
          <w:bdr w:val="none" w:sz="0" w:space="0" w:color="auto" w:frame="1"/>
        </w:rPr>
        <w:t>).</w:t>
      </w:r>
    </w:p>
    <w:p w14:paraId="68DD80F1"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В обязанности руководителя выпускной квалификационной работы входит:</w:t>
      </w:r>
    </w:p>
    <w:p w14:paraId="14A89D3B" w14:textId="77777777" w:rsidR="0032703A" w:rsidRPr="00AB3074" w:rsidRDefault="0032703A" w:rsidP="00AB3074">
      <w:pPr>
        <w:numPr>
          <w:ilvl w:val="0"/>
          <w:numId w:val="7"/>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разработка задания на подготовку ВКР;</w:t>
      </w:r>
    </w:p>
    <w:p w14:paraId="23A4A7B1" w14:textId="77777777" w:rsidR="0032703A" w:rsidRPr="00AB3074" w:rsidRDefault="0032703A" w:rsidP="00AB3074">
      <w:pPr>
        <w:numPr>
          <w:ilvl w:val="0"/>
          <w:numId w:val="7"/>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разработка совместно со студентами плана работы над ВКР;</w:t>
      </w:r>
    </w:p>
    <w:p w14:paraId="7EC2012C" w14:textId="77777777" w:rsidR="0032703A" w:rsidRPr="00AB3074" w:rsidRDefault="0032703A" w:rsidP="00AB3074">
      <w:pPr>
        <w:numPr>
          <w:ilvl w:val="0"/>
          <w:numId w:val="7"/>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оказание помощи студенту в разработке индивидуального графика работы на весь период выполнения ВКР;</w:t>
      </w:r>
    </w:p>
    <w:p w14:paraId="73B3E6F3" w14:textId="77777777" w:rsidR="0032703A" w:rsidRPr="00AB3074" w:rsidRDefault="0032703A" w:rsidP="00AB3074">
      <w:pPr>
        <w:numPr>
          <w:ilvl w:val="0"/>
          <w:numId w:val="7"/>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консультирование студента по вопросам содержания и последовательности выполнения ВКР;</w:t>
      </w:r>
    </w:p>
    <w:p w14:paraId="57AFDCC1" w14:textId="77777777" w:rsidR="0032703A" w:rsidRPr="00AB3074" w:rsidRDefault="0032703A" w:rsidP="00AB3074">
      <w:pPr>
        <w:numPr>
          <w:ilvl w:val="0"/>
          <w:numId w:val="7"/>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оказание помощи студенту в подборе необходимых литературных источников;</w:t>
      </w:r>
    </w:p>
    <w:p w14:paraId="10B4C849" w14:textId="77777777" w:rsidR="0032703A" w:rsidRPr="00AB3074" w:rsidRDefault="0032703A" w:rsidP="00AB3074">
      <w:pPr>
        <w:numPr>
          <w:ilvl w:val="0"/>
          <w:numId w:val="8"/>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контроль хода выполнения ВКР в соответствии с установленным графиком в форме регулярного обсуждения руководителем и студентом хода работ;</w:t>
      </w:r>
    </w:p>
    <w:p w14:paraId="027448C7" w14:textId="77777777" w:rsidR="0032703A" w:rsidRPr="00AB3074" w:rsidRDefault="0032703A" w:rsidP="00AB3074">
      <w:pPr>
        <w:numPr>
          <w:ilvl w:val="0"/>
          <w:numId w:val="8"/>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оказание помощи (консультирование студента) в подготовке презентаций и доклада для защиты ВКР;</w:t>
      </w:r>
    </w:p>
    <w:p w14:paraId="4218ACDF" w14:textId="77777777" w:rsidR="0032703A" w:rsidRPr="00AB3074" w:rsidRDefault="0032703A" w:rsidP="00AB3074">
      <w:pPr>
        <w:numPr>
          <w:ilvl w:val="0"/>
          <w:numId w:val="8"/>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предоставление письменного отзыва на ВКР.</w:t>
      </w:r>
    </w:p>
    <w:p w14:paraId="47ACB1CB"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Задание для каждого студента разрабатывается в соответствии с утвержденной темой.</w:t>
      </w:r>
    </w:p>
    <w:p w14:paraId="472D8DDD"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Задание на ВКР рассматривается предметными (цикловыми) комиссиями, подписывается руководителем ВКР и утверждается заместителем директора по учебно-производственной работе в соответствии с должностными обязанностями.</w:t>
      </w:r>
    </w:p>
    <w:p w14:paraId="39A83E50"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В отдельных случаях допускается выполнение ВКР группой студентов. При этом индивидуальные задания выдаются каждому студенту.</w:t>
      </w:r>
    </w:p>
    <w:p w14:paraId="066B538A"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Задание на ВКР выдается студенту не позднее, чем за две недели до начала производственной практики (преддипломной).</w:t>
      </w:r>
    </w:p>
    <w:p w14:paraId="5E708BC1"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lastRenderedPageBreak/>
        <w:t>По завершении студентом написания выпускной квалификационной работы руководитель проверяет качество работы, подписывает ее и вместе с заданием и своим письменным отзывом передает заместителю директора, курирующему данное направление.</w:t>
      </w:r>
    </w:p>
    <w:p w14:paraId="1EAE54EA" w14:textId="77777777" w:rsidR="0032703A" w:rsidRPr="00AB3074" w:rsidRDefault="0032703A" w:rsidP="00AB3074">
      <w:pPr>
        <w:spacing w:after="0"/>
        <w:ind w:firstLine="709"/>
        <w:jc w:val="both"/>
        <w:textAlignment w:val="baseline"/>
        <w:rPr>
          <w:rFonts w:ascii="Times New Roman" w:hAnsi="Times New Roman"/>
          <w:sz w:val="28"/>
          <w:szCs w:val="28"/>
          <w:bdr w:val="none" w:sz="0" w:space="0" w:color="auto" w:frame="1"/>
        </w:rPr>
      </w:pPr>
      <w:r w:rsidRPr="00AB3074">
        <w:rPr>
          <w:rFonts w:ascii="Times New Roman" w:hAnsi="Times New Roman"/>
          <w:sz w:val="28"/>
          <w:szCs w:val="28"/>
          <w:bdr w:val="none" w:sz="0" w:space="0" w:color="auto" w:frame="1"/>
        </w:rPr>
        <w:t>В отзыве руководителя указываются характерные особенности ВКР, ее достоинства и недостатки, а также отношение студента к выполнению выпускной квалификационной работы; проявленные (не проявленные) им способности; оцениваются уровень освоения общих и профессиональных компетенций, знания, умения и практический опыт студента, продемонстрированные им при выполнении ВКР, а также степень самостоятельности студента и личный вклад студента в раскрытие проблем и разработку предложений по их решению. Заканчивается отзыв выводом о возможности (невозможности) допуска выпускной квалификационной работы к защите (Приложение 2). Часы консультирования входят в общие часы руководства ВКР, но не более двух часов в неделю на каждого студента.</w:t>
      </w:r>
    </w:p>
    <w:p w14:paraId="20FC5AC5" w14:textId="77777777" w:rsidR="0032703A" w:rsidRPr="00AB3074" w:rsidRDefault="0032703A" w:rsidP="00AB3074">
      <w:pPr>
        <w:spacing w:after="0"/>
        <w:ind w:firstLine="709"/>
        <w:jc w:val="both"/>
        <w:textAlignment w:val="baseline"/>
        <w:rPr>
          <w:rFonts w:ascii="Times New Roman" w:hAnsi="Times New Roman"/>
          <w:sz w:val="28"/>
          <w:szCs w:val="28"/>
        </w:rPr>
      </w:pPr>
    </w:p>
    <w:p w14:paraId="0C32EF2B" w14:textId="77777777" w:rsidR="0032703A" w:rsidRPr="00AB3074" w:rsidRDefault="00D34C1E" w:rsidP="00AB3074">
      <w:pPr>
        <w:spacing w:after="0"/>
        <w:ind w:firstLine="709"/>
        <w:jc w:val="both"/>
        <w:textAlignment w:val="baseline"/>
        <w:rPr>
          <w:rFonts w:ascii="Times New Roman" w:hAnsi="Times New Roman"/>
          <w:b/>
          <w:bCs/>
          <w:sz w:val="28"/>
          <w:szCs w:val="28"/>
        </w:rPr>
      </w:pPr>
      <w:r w:rsidRPr="00AB3074">
        <w:rPr>
          <w:rFonts w:ascii="Times New Roman" w:hAnsi="Times New Roman"/>
          <w:b/>
          <w:bCs/>
          <w:sz w:val="28"/>
          <w:szCs w:val="28"/>
        </w:rPr>
        <w:t>4.3</w:t>
      </w:r>
      <w:r w:rsidR="0032703A" w:rsidRPr="00AB3074">
        <w:rPr>
          <w:rFonts w:ascii="Times New Roman" w:hAnsi="Times New Roman"/>
          <w:b/>
          <w:bCs/>
          <w:sz w:val="28"/>
          <w:szCs w:val="28"/>
        </w:rPr>
        <w:t>. Структура и содержание выпускной квалификационной работы</w:t>
      </w:r>
    </w:p>
    <w:p w14:paraId="190DEF8F" w14:textId="77777777" w:rsidR="0032703A" w:rsidRPr="00AB3074" w:rsidRDefault="0032703A" w:rsidP="00AB3074">
      <w:pPr>
        <w:spacing w:after="0"/>
        <w:ind w:firstLine="709"/>
        <w:jc w:val="both"/>
        <w:textAlignment w:val="baseline"/>
        <w:rPr>
          <w:rFonts w:ascii="Times New Roman" w:hAnsi="Times New Roman"/>
          <w:b/>
          <w:bCs/>
          <w:sz w:val="28"/>
          <w:szCs w:val="28"/>
        </w:rPr>
      </w:pPr>
    </w:p>
    <w:p w14:paraId="46ABF77F" w14:textId="77777777" w:rsidR="0032703A" w:rsidRPr="00AB3074" w:rsidRDefault="00D34C1E" w:rsidP="00AB3074">
      <w:pPr>
        <w:pStyle w:val="Style3"/>
        <w:widowControl/>
        <w:tabs>
          <w:tab w:val="left" w:pos="230"/>
        </w:tabs>
        <w:spacing w:line="276" w:lineRule="auto"/>
        <w:ind w:right="5"/>
        <w:rPr>
          <w:rStyle w:val="FontStyle12"/>
          <w:sz w:val="28"/>
          <w:szCs w:val="28"/>
        </w:rPr>
      </w:pPr>
      <w:r w:rsidRPr="00AB3074">
        <w:rPr>
          <w:rStyle w:val="FontStyle12"/>
          <w:sz w:val="28"/>
          <w:szCs w:val="28"/>
        </w:rPr>
        <w:tab/>
      </w:r>
      <w:r w:rsidR="0032703A" w:rsidRPr="00AB3074">
        <w:rPr>
          <w:rStyle w:val="FontStyle12"/>
          <w:sz w:val="28"/>
          <w:szCs w:val="28"/>
        </w:rPr>
        <w:t xml:space="preserve"> Структура и содержание выпускной квалификационной работы по программам подготовки специалистов среднего звена определяются в зависимости от профиля специальности, требований профессиональных образовательных организаций и, как правило, включают в себя: расчетно-пояснительную записку, состоящую из: титульного листа; содержания; введения; основной части; заключения; списка использованных источников; приложений.</w:t>
      </w:r>
    </w:p>
    <w:p w14:paraId="4E42A5F7" w14:textId="77777777" w:rsidR="0032703A" w:rsidRPr="00AB3074" w:rsidRDefault="0032703A" w:rsidP="00AB3074">
      <w:pPr>
        <w:pStyle w:val="Style3"/>
        <w:widowControl/>
        <w:tabs>
          <w:tab w:val="left" w:pos="230"/>
        </w:tabs>
        <w:spacing w:line="276" w:lineRule="auto"/>
        <w:ind w:right="10"/>
        <w:rPr>
          <w:rStyle w:val="FontStyle12"/>
          <w:sz w:val="28"/>
          <w:szCs w:val="28"/>
        </w:rPr>
      </w:pPr>
      <w:r w:rsidRPr="00AB3074">
        <w:rPr>
          <w:rStyle w:val="FontStyle12"/>
          <w:sz w:val="28"/>
          <w:szCs w:val="28"/>
        </w:rPr>
        <w:t>Во введении необходимо обосновать актуальность и практическую значимость выбранной темы, сформулировать цель и задачи, объект и предмет ВКР, круг рассматриваемых проблем. Объем введения должен быть в пределах 4-5 страниц.</w:t>
      </w:r>
    </w:p>
    <w:p w14:paraId="6DE5E4F8" w14:textId="77777777" w:rsidR="0032703A" w:rsidRPr="00AB3074" w:rsidRDefault="0032703A" w:rsidP="00AB3074">
      <w:pPr>
        <w:pStyle w:val="Style3"/>
        <w:widowControl/>
        <w:tabs>
          <w:tab w:val="left" w:pos="230"/>
        </w:tabs>
        <w:spacing w:line="276" w:lineRule="auto"/>
        <w:ind w:right="5"/>
        <w:rPr>
          <w:rStyle w:val="FontStyle12"/>
          <w:sz w:val="28"/>
          <w:szCs w:val="28"/>
        </w:rPr>
      </w:pPr>
      <w:r w:rsidRPr="00AB3074">
        <w:rPr>
          <w:rStyle w:val="FontStyle12"/>
          <w:sz w:val="28"/>
          <w:szCs w:val="28"/>
        </w:rPr>
        <w:t>Основная часть ВКР 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w:t>
      </w:r>
    </w:p>
    <w:p w14:paraId="278E020B" w14:textId="77777777" w:rsidR="0032703A" w:rsidRPr="00AB3074" w:rsidRDefault="0032703A" w:rsidP="00AB3074">
      <w:pPr>
        <w:pStyle w:val="Style3"/>
        <w:widowControl/>
        <w:tabs>
          <w:tab w:val="left" w:pos="230"/>
        </w:tabs>
        <w:spacing w:line="276" w:lineRule="auto"/>
        <w:jc w:val="left"/>
        <w:rPr>
          <w:rStyle w:val="FontStyle12"/>
          <w:sz w:val="28"/>
          <w:szCs w:val="28"/>
        </w:rPr>
      </w:pPr>
      <w:r w:rsidRPr="00AB3074">
        <w:rPr>
          <w:rStyle w:val="FontStyle12"/>
          <w:sz w:val="28"/>
          <w:szCs w:val="28"/>
        </w:rPr>
        <w:t xml:space="preserve"> Основная часть ВКР должна содержать, как правило, две главы.</w:t>
      </w:r>
    </w:p>
    <w:p w14:paraId="0DF134E5" w14:textId="77777777" w:rsidR="0032703A" w:rsidRPr="00AB3074" w:rsidRDefault="0032703A" w:rsidP="00AB3074">
      <w:pPr>
        <w:pStyle w:val="Style4"/>
        <w:widowControl/>
        <w:spacing w:line="276" w:lineRule="auto"/>
        <w:rPr>
          <w:rStyle w:val="FontStyle12"/>
          <w:sz w:val="28"/>
          <w:szCs w:val="28"/>
        </w:rPr>
      </w:pPr>
      <w:r w:rsidRPr="00AB3074">
        <w:rPr>
          <w:rStyle w:val="FontStyle12"/>
          <w:sz w:val="28"/>
          <w:szCs w:val="28"/>
        </w:rPr>
        <w:t>Первая глава посвящается теоретическим аспектам изучаемого объекта и предмета ВКР. В ней содержится обзор используемых источников информации, нормативной базы по теме ВКР. В этой главе могут найти место статистические данные, построенные в таблицы и графики.</w:t>
      </w:r>
    </w:p>
    <w:p w14:paraId="7986E0F2" w14:textId="77777777" w:rsidR="0032703A" w:rsidRPr="00AB3074" w:rsidRDefault="0032703A" w:rsidP="00AB3074">
      <w:pPr>
        <w:pStyle w:val="Style3"/>
        <w:widowControl/>
        <w:tabs>
          <w:tab w:val="left" w:pos="360"/>
        </w:tabs>
        <w:spacing w:line="276" w:lineRule="auto"/>
        <w:rPr>
          <w:rStyle w:val="FontStyle12"/>
          <w:sz w:val="28"/>
          <w:szCs w:val="28"/>
        </w:rPr>
      </w:pPr>
      <w:r w:rsidRPr="00AB3074">
        <w:rPr>
          <w:rStyle w:val="FontStyle12"/>
          <w:sz w:val="28"/>
          <w:szCs w:val="28"/>
        </w:rPr>
        <w:lastRenderedPageBreak/>
        <w:t>Вторая глава посвящается анализу практического материала, полученного во время производственной практики (преддипломной). В этой главе содержится:</w:t>
      </w:r>
    </w:p>
    <w:p w14:paraId="4670A71D" w14:textId="77777777" w:rsidR="0032703A" w:rsidRPr="00AB3074" w:rsidRDefault="0032703A" w:rsidP="00AB3074">
      <w:pPr>
        <w:pStyle w:val="Style3"/>
        <w:widowControl/>
        <w:numPr>
          <w:ilvl w:val="0"/>
          <w:numId w:val="10"/>
        </w:numPr>
        <w:tabs>
          <w:tab w:val="left" w:pos="120"/>
        </w:tabs>
        <w:spacing w:line="276" w:lineRule="auto"/>
        <w:jc w:val="left"/>
        <w:rPr>
          <w:rStyle w:val="FontStyle12"/>
          <w:sz w:val="28"/>
          <w:szCs w:val="28"/>
        </w:rPr>
      </w:pPr>
      <w:r w:rsidRPr="00AB3074">
        <w:rPr>
          <w:rStyle w:val="FontStyle12"/>
          <w:sz w:val="28"/>
          <w:szCs w:val="28"/>
        </w:rPr>
        <w:t>анализ конкретного материала по избранной теме;</w:t>
      </w:r>
    </w:p>
    <w:p w14:paraId="6AC7DF78" w14:textId="77777777" w:rsidR="0032703A" w:rsidRPr="00AB3074" w:rsidRDefault="0032703A" w:rsidP="00AB3074">
      <w:pPr>
        <w:pStyle w:val="Style3"/>
        <w:widowControl/>
        <w:numPr>
          <w:ilvl w:val="0"/>
          <w:numId w:val="10"/>
        </w:numPr>
        <w:tabs>
          <w:tab w:val="left" w:pos="120"/>
        </w:tabs>
        <w:spacing w:line="276" w:lineRule="auto"/>
        <w:rPr>
          <w:rStyle w:val="FontStyle12"/>
          <w:sz w:val="28"/>
          <w:szCs w:val="28"/>
        </w:rPr>
      </w:pPr>
      <w:r w:rsidRPr="00AB3074">
        <w:rPr>
          <w:rStyle w:val="FontStyle12"/>
          <w:sz w:val="28"/>
          <w:szCs w:val="28"/>
        </w:rPr>
        <w:t>описание выявленных проблем и тенденций развития объекта и предмета изучения на основе анализа конкретного материала по избранной теме;</w:t>
      </w:r>
    </w:p>
    <w:p w14:paraId="10D4F9EE" w14:textId="77777777" w:rsidR="0032703A" w:rsidRPr="00AB3074" w:rsidRDefault="0032703A" w:rsidP="00AB3074">
      <w:pPr>
        <w:pStyle w:val="Style3"/>
        <w:widowControl/>
        <w:numPr>
          <w:ilvl w:val="0"/>
          <w:numId w:val="10"/>
        </w:numPr>
        <w:tabs>
          <w:tab w:val="left" w:pos="120"/>
        </w:tabs>
        <w:spacing w:line="276" w:lineRule="auto"/>
        <w:jc w:val="left"/>
        <w:rPr>
          <w:rStyle w:val="FontStyle12"/>
          <w:sz w:val="28"/>
          <w:szCs w:val="28"/>
        </w:rPr>
      </w:pPr>
      <w:r w:rsidRPr="00AB3074">
        <w:rPr>
          <w:rStyle w:val="FontStyle12"/>
          <w:sz w:val="28"/>
          <w:szCs w:val="28"/>
        </w:rPr>
        <w:t>описание способов решения выявленных проблем.</w:t>
      </w:r>
    </w:p>
    <w:p w14:paraId="5584D256" w14:textId="77777777" w:rsidR="0032703A" w:rsidRPr="00AB3074" w:rsidRDefault="0032703A" w:rsidP="00AB3074">
      <w:pPr>
        <w:pStyle w:val="Style4"/>
        <w:widowControl/>
        <w:spacing w:line="276" w:lineRule="auto"/>
        <w:ind w:right="14"/>
        <w:rPr>
          <w:rStyle w:val="FontStyle12"/>
          <w:sz w:val="28"/>
          <w:szCs w:val="28"/>
        </w:rPr>
      </w:pPr>
      <w:r w:rsidRPr="00AB3074">
        <w:rPr>
          <w:rStyle w:val="FontStyle12"/>
          <w:sz w:val="28"/>
          <w:szCs w:val="28"/>
        </w:rPr>
        <w:t>В ходе анализа могут использоваться аналитические таблицы, расчеты, формулы, схемы, диаграммы и графики.</w:t>
      </w:r>
    </w:p>
    <w:p w14:paraId="638613E4" w14:textId="77777777" w:rsidR="0032703A" w:rsidRPr="00AB3074" w:rsidRDefault="0032703A" w:rsidP="00AB3074">
      <w:pPr>
        <w:pStyle w:val="Style3"/>
        <w:widowControl/>
        <w:tabs>
          <w:tab w:val="left" w:pos="226"/>
        </w:tabs>
        <w:spacing w:line="276" w:lineRule="auto"/>
        <w:rPr>
          <w:rStyle w:val="FontStyle12"/>
          <w:sz w:val="28"/>
          <w:szCs w:val="28"/>
        </w:rPr>
      </w:pPr>
      <w:r w:rsidRPr="00AB3074">
        <w:rPr>
          <w:rStyle w:val="FontStyle12"/>
          <w:sz w:val="28"/>
          <w:szCs w:val="28"/>
        </w:rPr>
        <w:t>Завершающей частью ВКР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пяти страниц текста.</w:t>
      </w:r>
    </w:p>
    <w:p w14:paraId="29B60C30" w14:textId="77777777" w:rsidR="0032703A" w:rsidRPr="00AB3074" w:rsidRDefault="0032703A" w:rsidP="00AB3074">
      <w:pPr>
        <w:pStyle w:val="Style4"/>
        <w:widowControl/>
        <w:spacing w:line="276" w:lineRule="auto"/>
        <w:jc w:val="left"/>
        <w:rPr>
          <w:rStyle w:val="FontStyle12"/>
          <w:sz w:val="28"/>
          <w:szCs w:val="28"/>
        </w:rPr>
      </w:pPr>
      <w:r w:rsidRPr="00AB3074">
        <w:rPr>
          <w:rStyle w:val="FontStyle12"/>
          <w:sz w:val="28"/>
          <w:szCs w:val="28"/>
        </w:rPr>
        <w:t>Заключение лежит в основе доклада студента на защите.</w:t>
      </w:r>
    </w:p>
    <w:p w14:paraId="47FE58AA" w14:textId="77777777" w:rsidR="0032703A" w:rsidRPr="00AB3074" w:rsidRDefault="0032703A" w:rsidP="00AB3074">
      <w:pPr>
        <w:pStyle w:val="Style3"/>
        <w:widowControl/>
        <w:tabs>
          <w:tab w:val="left" w:pos="0"/>
        </w:tabs>
        <w:spacing w:line="276" w:lineRule="auto"/>
        <w:rPr>
          <w:rStyle w:val="FontStyle12"/>
          <w:sz w:val="28"/>
          <w:szCs w:val="28"/>
        </w:rPr>
      </w:pPr>
      <w:r w:rsidRPr="00AB3074">
        <w:rPr>
          <w:rStyle w:val="FontStyle12"/>
          <w:sz w:val="28"/>
          <w:szCs w:val="28"/>
        </w:rPr>
        <w:t>Список использованных источников отражает перечень источников, которые использовались при написании ВКР (не менее 20), составленный в следующем порядке:</w:t>
      </w:r>
    </w:p>
    <w:p w14:paraId="039C59B0" w14:textId="77777777" w:rsidR="0032703A" w:rsidRPr="00AB3074" w:rsidRDefault="0032703A" w:rsidP="00AB3074">
      <w:pPr>
        <w:pStyle w:val="Style3"/>
        <w:widowControl/>
        <w:numPr>
          <w:ilvl w:val="0"/>
          <w:numId w:val="10"/>
        </w:numPr>
        <w:tabs>
          <w:tab w:val="left" w:pos="120"/>
        </w:tabs>
        <w:spacing w:before="19" w:line="276" w:lineRule="auto"/>
        <w:jc w:val="left"/>
        <w:rPr>
          <w:rStyle w:val="FontStyle12"/>
          <w:sz w:val="28"/>
          <w:szCs w:val="28"/>
        </w:rPr>
      </w:pPr>
      <w:r w:rsidRPr="00AB3074">
        <w:rPr>
          <w:rStyle w:val="FontStyle12"/>
          <w:sz w:val="28"/>
          <w:szCs w:val="28"/>
        </w:rPr>
        <w:t>Федеральные законы (в очередности от последнего года принятия к предыдущим);</w:t>
      </w:r>
    </w:p>
    <w:p w14:paraId="202965F1" w14:textId="77777777" w:rsidR="0032703A" w:rsidRPr="00AB3074" w:rsidRDefault="0032703A" w:rsidP="00AB3074">
      <w:pPr>
        <w:pStyle w:val="Style3"/>
        <w:widowControl/>
        <w:numPr>
          <w:ilvl w:val="0"/>
          <w:numId w:val="10"/>
        </w:numPr>
        <w:tabs>
          <w:tab w:val="left" w:pos="120"/>
        </w:tabs>
        <w:spacing w:line="276" w:lineRule="auto"/>
        <w:jc w:val="left"/>
        <w:rPr>
          <w:rStyle w:val="FontStyle12"/>
          <w:sz w:val="28"/>
          <w:szCs w:val="28"/>
        </w:rPr>
      </w:pPr>
      <w:r w:rsidRPr="00AB3074">
        <w:rPr>
          <w:rStyle w:val="FontStyle12"/>
          <w:sz w:val="28"/>
          <w:szCs w:val="28"/>
        </w:rPr>
        <w:t>указы Президента Российской Федерации (в той же последовательности);</w:t>
      </w:r>
    </w:p>
    <w:p w14:paraId="6F38A072" w14:textId="77777777" w:rsidR="0032703A" w:rsidRPr="00AB3074" w:rsidRDefault="0032703A" w:rsidP="00AB3074">
      <w:pPr>
        <w:pStyle w:val="Style3"/>
        <w:widowControl/>
        <w:numPr>
          <w:ilvl w:val="0"/>
          <w:numId w:val="10"/>
        </w:numPr>
        <w:tabs>
          <w:tab w:val="left" w:pos="120"/>
        </w:tabs>
        <w:spacing w:line="276" w:lineRule="auto"/>
        <w:jc w:val="left"/>
        <w:rPr>
          <w:rStyle w:val="FontStyle12"/>
          <w:sz w:val="28"/>
          <w:szCs w:val="28"/>
        </w:rPr>
      </w:pPr>
      <w:r w:rsidRPr="00AB3074">
        <w:rPr>
          <w:rStyle w:val="FontStyle12"/>
          <w:sz w:val="28"/>
          <w:szCs w:val="28"/>
        </w:rPr>
        <w:t>постановления Правительства Российской Федерации (в той же очередности);</w:t>
      </w:r>
    </w:p>
    <w:p w14:paraId="6A7023B5" w14:textId="77777777" w:rsidR="0032703A" w:rsidRPr="00AB3074" w:rsidRDefault="0032703A" w:rsidP="00AB3074">
      <w:pPr>
        <w:pStyle w:val="Style3"/>
        <w:widowControl/>
        <w:numPr>
          <w:ilvl w:val="0"/>
          <w:numId w:val="10"/>
        </w:numPr>
        <w:tabs>
          <w:tab w:val="left" w:pos="120"/>
        </w:tabs>
        <w:spacing w:line="276" w:lineRule="auto"/>
        <w:jc w:val="left"/>
        <w:rPr>
          <w:rStyle w:val="FontStyle12"/>
          <w:sz w:val="28"/>
          <w:szCs w:val="28"/>
        </w:rPr>
      </w:pPr>
      <w:r w:rsidRPr="00AB3074">
        <w:rPr>
          <w:rStyle w:val="FontStyle12"/>
          <w:sz w:val="28"/>
          <w:szCs w:val="28"/>
        </w:rPr>
        <w:t>иные нормативные правовые акты;</w:t>
      </w:r>
    </w:p>
    <w:p w14:paraId="6B16BEFA" w14:textId="77777777" w:rsidR="0032703A" w:rsidRPr="00AB3074" w:rsidRDefault="0032703A" w:rsidP="00AB3074">
      <w:pPr>
        <w:pStyle w:val="Style3"/>
        <w:widowControl/>
        <w:tabs>
          <w:tab w:val="left" w:pos="235"/>
        </w:tabs>
        <w:spacing w:before="91" w:line="276" w:lineRule="auto"/>
        <w:rPr>
          <w:rStyle w:val="FontStyle12"/>
          <w:sz w:val="28"/>
          <w:szCs w:val="28"/>
        </w:rPr>
      </w:pPr>
      <w:r w:rsidRPr="00AB3074">
        <w:rPr>
          <w:rStyle w:val="FontStyle12"/>
          <w:sz w:val="28"/>
          <w:szCs w:val="28"/>
        </w:rPr>
        <w:t>-</w:t>
      </w:r>
      <w:r w:rsidRPr="00AB3074">
        <w:rPr>
          <w:rStyle w:val="FontStyle12"/>
          <w:sz w:val="28"/>
          <w:szCs w:val="28"/>
        </w:rPr>
        <w:tab/>
        <w:t>иные официальные материалы (резолюции-рекомендации международных организаций и конференций, официальные доклады, официальные отчеты и др.);</w:t>
      </w:r>
    </w:p>
    <w:p w14:paraId="62A9700F" w14:textId="77777777" w:rsidR="0032703A" w:rsidRPr="00AB3074" w:rsidRDefault="0032703A" w:rsidP="00AB3074">
      <w:pPr>
        <w:pStyle w:val="Style3"/>
        <w:widowControl/>
        <w:numPr>
          <w:ilvl w:val="0"/>
          <w:numId w:val="10"/>
        </w:numPr>
        <w:tabs>
          <w:tab w:val="left" w:pos="120"/>
        </w:tabs>
        <w:spacing w:before="19" w:line="276" w:lineRule="auto"/>
        <w:jc w:val="left"/>
        <w:rPr>
          <w:rStyle w:val="FontStyle12"/>
          <w:sz w:val="28"/>
          <w:szCs w:val="28"/>
        </w:rPr>
      </w:pPr>
      <w:r w:rsidRPr="00AB3074">
        <w:rPr>
          <w:rStyle w:val="FontStyle12"/>
          <w:sz w:val="28"/>
          <w:szCs w:val="28"/>
        </w:rPr>
        <w:t>монографии, учебники, учебные пособия (в алфавитном порядке);</w:t>
      </w:r>
    </w:p>
    <w:p w14:paraId="193CD761" w14:textId="77777777" w:rsidR="0032703A" w:rsidRPr="00AB3074" w:rsidRDefault="0032703A" w:rsidP="00AB3074">
      <w:pPr>
        <w:pStyle w:val="Style3"/>
        <w:widowControl/>
        <w:numPr>
          <w:ilvl w:val="0"/>
          <w:numId w:val="10"/>
        </w:numPr>
        <w:tabs>
          <w:tab w:val="left" w:pos="120"/>
        </w:tabs>
        <w:spacing w:line="276" w:lineRule="auto"/>
        <w:jc w:val="left"/>
        <w:rPr>
          <w:rStyle w:val="FontStyle12"/>
          <w:sz w:val="28"/>
          <w:szCs w:val="28"/>
        </w:rPr>
      </w:pPr>
      <w:r w:rsidRPr="00AB3074">
        <w:rPr>
          <w:rStyle w:val="FontStyle12"/>
          <w:sz w:val="28"/>
          <w:szCs w:val="28"/>
        </w:rPr>
        <w:t>иностранная литература;</w:t>
      </w:r>
    </w:p>
    <w:p w14:paraId="4E1F553E" w14:textId="77777777" w:rsidR="0032703A" w:rsidRPr="00AB3074" w:rsidRDefault="0032703A" w:rsidP="00AB3074">
      <w:pPr>
        <w:pStyle w:val="Style3"/>
        <w:widowControl/>
        <w:numPr>
          <w:ilvl w:val="0"/>
          <w:numId w:val="10"/>
        </w:numPr>
        <w:tabs>
          <w:tab w:val="left" w:pos="120"/>
        </w:tabs>
        <w:spacing w:line="276" w:lineRule="auto"/>
        <w:jc w:val="left"/>
        <w:rPr>
          <w:rStyle w:val="FontStyle12"/>
          <w:sz w:val="28"/>
          <w:szCs w:val="28"/>
        </w:rPr>
      </w:pPr>
      <w:r w:rsidRPr="00AB3074">
        <w:rPr>
          <w:rStyle w:val="FontStyle12"/>
          <w:sz w:val="28"/>
          <w:szCs w:val="28"/>
        </w:rPr>
        <w:t>интернет-ресурсы.</w:t>
      </w:r>
    </w:p>
    <w:p w14:paraId="2315FD6C" w14:textId="77777777" w:rsidR="0032703A" w:rsidRPr="00AB3074" w:rsidRDefault="0032703A" w:rsidP="00AB3074">
      <w:pPr>
        <w:pStyle w:val="Style3"/>
        <w:widowControl/>
        <w:tabs>
          <w:tab w:val="left" w:pos="142"/>
        </w:tabs>
        <w:spacing w:line="276" w:lineRule="auto"/>
        <w:rPr>
          <w:rStyle w:val="FontStyle12"/>
          <w:sz w:val="28"/>
          <w:szCs w:val="28"/>
        </w:rPr>
      </w:pPr>
      <w:r w:rsidRPr="00AB3074">
        <w:rPr>
          <w:rStyle w:val="FontStyle12"/>
          <w:sz w:val="28"/>
          <w:szCs w:val="28"/>
        </w:rPr>
        <w:t xml:space="preserve">Приложения могут состоять из дополнительных справочных материалов, имеющих вспомогательное значение, например: копий документов, выдержек из </w:t>
      </w:r>
      <w:r w:rsidRPr="00AB3074">
        <w:rPr>
          <w:rStyle w:val="FontStyle12"/>
          <w:sz w:val="28"/>
          <w:szCs w:val="28"/>
        </w:rPr>
        <w:tab/>
        <w:t xml:space="preserve">отчетных </w:t>
      </w:r>
      <w:r w:rsidRPr="00AB3074">
        <w:rPr>
          <w:rStyle w:val="FontStyle12"/>
          <w:sz w:val="28"/>
          <w:szCs w:val="28"/>
        </w:rPr>
        <w:tab/>
        <w:t>материалов, статистических данных, схем, таблиц, диаграмм, программ, положений и т.п.</w:t>
      </w:r>
    </w:p>
    <w:p w14:paraId="1DA7E02B" w14:textId="77777777" w:rsidR="0032703A" w:rsidRPr="00AB3074" w:rsidRDefault="0032703A" w:rsidP="00AB3074">
      <w:pPr>
        <w:pStyle w:val="Style4"/>
        <w:widowControl/>
        <w:spacing w:line="276" w:lineRule="auto"/>
        <w:ind w:firstLine="142"/>
        <w:rPr>
          <w:color w:val="000000"/>
          <w:sz w:val="28"/>
          <w:szCs w:val="28"/>
        </w:rPr>
      </w:pPr>
      <w:r w:rsidRPr="00AB3074">
        <w:rPr>
          <w:rStyle w:val="FontStyle12"/>
          <w:sz w:val="28"/>
          <w:szCs w:val="28"/>
        </w:rPr>
        <w:t xml:space="preserve">Объем ВКР должен составлять 30-50 страниц печатного текста (без приложений). Текст ВКР должен быть подготовлен с использованием компьютера в </w:t>
      </w:r>
      <w:r w:rsidRPr="00AB3074">
        <w:rPr>
          <w:rStyle w:val="FontStyle12"/>
          <w:sz w:val="28"/>
          <w:szCs w:val="28"/>
          <w:lang w:val="en-US"/>
        </w:rPr>
        <w:t>Word</w:t>
      </w:r>
      <w:r w:rsidRPr="00AB3074">
        <w:rPr>
          <w:rStyle w:val="FontStyle12"/>
          <w:sz w:val="28"/>
          <w:szCs w:val="28"/>
        </w:rPr>
        <w:t>, распечатан на одной стороне белой бумаги формата А4 (210 х 297 мм), если иное не предусмотрено спецификой.</w:t>
      </w:r>
    </w:p>
    <w:p w14:paraId="4C4F937C" w14:textId="77777777" w:rsidR="0032703A" w:rsidRPr="00AB3074" w:rsidRDefault="0032703A" w:rsidP="00AB3074">
      <w:p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 xml:space="preserve">Текст ВКР должен быть подготовлен с использованием компьютера в Word, распечатан на одной стороне белой бумаги формата А4 (210 х 297 мм). Цвет </w:t>
      </w:r>
      <w:r w:rsidRPr="00AB3074">
        <w:rPr>
          <w:rFonts w:ascii="Times New Roman" w:hAnsi="Times New Roman"/>
          <w:sz w:val="28"/>
          <w:szCs w:val="28"/>
          <w:bdr w:val="none" w:sz="0" w:space="0" w:color="auto" w:frame="1"/>
        </w:rPr>
        <w:lastRenderedPageBreak/>
        <w:t>шрифта - черный, межстрочный интервал - полуторный, гарнитура - Times New Roman, размер шрифта - 14 кегль.</w:t>
      </w:r>
    </w:p>
    <w:p w14:paraId="23D9C8ED" w14:textId="77777777" w:rsidR="0032703A" w:rsidRDefault="0032703A" w:rsidP="00AB3074">
      <w:pPr>
        <w:spacing w:after="0"/>
        <w:ind w:firstLine="142"/>
        <w:jc w:val="both"/>
        <w:textAlignment w:val="baseline"/>
        <w:rPr>
          <w:rFonts w:ascii="Times New Roman" w:hAnsi="Times New Roman"/>
          <w:sz w:val="28"/>
          <w:szCs w:val="28"/>
          <w:bdr w:val="none" w:sz="0" w:space="0" w:color="auto" w:frame="1"/>
        </w:rPr>
      </w:pPr>
      <w:r w:rsidRPr="00AB3074">
        <w:rPr>
          <w:rFonts w:ascii="Times New Roman" w:hAnsi="Times New Roman"/>
          <w:sz w:val="28"/>
          <w:szCs w:val="28"/>
          <w:bdr w:val="none" w:sz="0" w:space="0" w:color="auto" w:frame="1"/>
        </w:rPr>
        <w:t>Оформление текста ВКР производится в соответствии с ГОСТ 7.32-2001 «Система стандартов по информации, библиотечному и издательскому делу. Отчет о научно-исследовательской работе. Структура и правила оформления». Вся работа должна быть сброшюрована.</w:t>
      </w:r>
    </w:p>
    <w:p w14:paraId="74FDED82" w14:textId="77777777" w:rsidR="00D52085" w:rsidRPr="00D52085" w:rsidRDefault="00D52085" w:rsidP="00AB3074">
      <w:pPr>
        <w:spacing w:after="0"/>
        <w:ind w:firstLine="142"/>
        <w:jc w:val="both"/>
        <w:textAlignment w:val="baseline"/>
        <w:rPr>
          <w:rFonts w:ascii="Times New Roman" w:hAnsi="Times New Roman"/>
          <w:b/>
          <w:sz w:val="28"/>
          <w:szCs w:val="28"/>
        </w:rPr>
      </w:pPr>
    </w:p>
    <w:p w14:paraId="4C8D8405" w14:textId="77777777" w:rsidR="0032703A" w:rsidRPr="00AB3074" w:rsidRDefault="00D34C1E" w:rsidP="00AB3074">
      <w:pPr>
        <w:spacing w:after="0"/>
        <w:jc w:val="both"/>
        <w:textAlignment w:val="baseline"/>
        <w:rPr>
          <w:rFonts w:ascii="Times New Roman" w:hAnsi="Times New Roman"/>
          <w:sz w:val="28"/>
          <w:szCs w:val="28"/>
        </w:rPr>
      </w:pPr>
      <w:r w:rsidRPr="00AB3074">
        <w:rPr>
          <w:rFonts w:ascii="Times New Roman" w:hAnsi="Times New Roman"/>
          <w:b/>
          <w:bCs/>
          <w:sz w:val="28"/>
          <w:szCs w:val="28"/>
        </w:rPr>
        <w:t>4.4.</w:t>
      </w:r>
      <w:r w:rsidR="00AB6A94">
        <w:rPr>
          <w:rFonts w:ascii="Times New Roman" w:hAnsi="Times New Roman"/>
          <w:b/>
          <w:bCs/>
          <w:sz w:val="28"/>
          <w:szCs w:val="28"/>
        </w:rPr>
        <w:t xml:space="preserve"> </w:t>
      </w:r>
      <w:r w:rsidR="0032703A" w:rsidRPr="00AB3074">
        <w:rPr>
          <w:rFonts w:ascii="Times New Roman" w:hAnsi="Times New Roman"/>
          <w:b/>
          <w:bCs/>
          <w:sz w:val="28"/>
          <w:szCs w:val="28"/>
        </w:rPr>
        <w:t>Организация выполнения выпускной квалификационной работы</w:t>
      </w:r>
    </w:p>
    <w:p w14:paraId="6C0E8DF4" w14:textId="77777777" w:rsidR="00D52085" w:rsidRDefault="00D52085" w:rsidP="00AB3074">
      <w:pPr>
        <w:spacing w:after="0"/>
        <w:ind w:firstLine="709"/>
        <w:jc w:val="both"/>
        <w:textAlignment w:val="baseline"/>
        <w:rPr>
          <w:rFonts w:ascii="Times New Roman" w:hAnsi="Times New Roman"/>
          <w:sz w:val="28"/>
          <w:szCs w:val="28"/>
          <w:bdr w:val="none" w:sz="0" w:space="0" w:color="auto" w:frame="1"/>
        </w:rPr>
      </w:pPr>
    </w:p>
    <w:p w14:paraId="0568B731"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Тематика ВКР разрабатывается ведущими преподавателями предметных (цикловых) комиссий с учетом профиля и специальности обучаемых. Она должна быть актуальной и соответствовать современному состоянию развития экономики, финансов, юриспруденции, туризма и управления. В качестве тем выбираются проблемы, существующие в реальной деятельности организаций (предприятий) и учреждений, где студенты, как правило, проходят преддипломную практику. Тематика выпускной квалификационной работы должна ежегодно обновляться.</w:t>
      </w:r>
    </w:p>
    <w:p w14:paraId="1D48757F"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На основании утвержденной тематики руководитель ВКР составляет задание и выдает студенту. После изучения задания составляется календарный план с установлением контрольных сроков выполнения отдельных этапов выпускной квалификационной работы.</w:t>
      </w:r>
    </w:p>
    <w:p w14:paraId="7FD0406E"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Студент обязан выполнять все требования руководителя ВКР, в установленные сроки представлять ему подготовленные материалы по этапам выполнения работы, посещать консультации по его указанию.</w:t>
      </w:r>
    </w:p>
    <w:p w14:paraId="7344BE1C"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Содержание выпускной квалификационной работы должно соответствовать заданию. Наименование темы работы в текстовых материалах должно совпадать с наименованием, утвержденным приказом директора колледжа. ВКР брошюруется в типовую твердую папку, принятую условиями архивирования документов колледжа.</w:t>
      </w:r>
    </w:p>
    <w:p w14:paraId="2F3E25A5"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Текст работы должен быть четким, качественным. Опечатки и графические неточности, обнаруженные в тексте, могут быть исправлены при помощи корректора. Наклейки не допускаются.</w:t>
      </w:r>
    </w:p>
    <w:p w14:paraId="7E36ECF3"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Сокращение русских слов и словосочетаний должно соответствовать требованиям установленным стандартом (ГОСТ 7.12 - 93).</w:t>
      </w:r>
    </w:p>
    <w:p w14:paraId="1C2D2775"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Текст, набранный на компьютере в текстовом редакторе Word for Windows, должен быть форматирован по ширине листа и оформлен следующим образом:</w:t>
      </w:r>
    </w:p>
    <w:p w14:paraId="0B4F6CAE" w14:textId="77777777" w:rsidR="0032703A" w:rsidRPr="00AB3074" w:rsidRDefault="0032703A" w:rsidP="00AB3074">
      <w:pPr>
        <w:numPr>
          <w:ilvl w:val="0"/>
          <w:numId w:val="9"/>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ширина полей (параметры страницы): сверху – 2 см, снизу – 2 см, слева – 3 см, справа – 1,5 см;</w:t>
      </w:r>
    </w:p>
    <w:p w14:paraId="0108F308" w14:textId="77777777" w:rsidR="0032703A" w:rsidRPr="00AB3074" w:rsidRDefault="0032703A" w:rsidP="00AB3074">
      <w:pPr>
        <w:numPr>
          <w:ilvl w:val="0"/>
          <w:numId w:val="9"/>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lastRenderedPageBreak/>
        <w:t>шрифт основного текста: обычный, размер 14 кегль Times New Roman; межсимвольный интервал – обычный; межстрочный интервал – полуторный. Абзацный отступ – 1,25. Текст таблиц набирается прямым шрифтом размером 12 (11) кегль, через один интервал;</w:t>
      </w:r>
    </w:p>
    <w:p w14:paraId="4F6026A3" w14:textId="77777777" w:rsidR="0032703A" w:rsidRPr="00AB3074" w:rsidRDefault="0032703A" w:rsidP="00AB3074">
      <w:pPr>
        <w:numPr>
          <w:ilvl w:val="0"/>
          <w:numId w:val="9"/>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порядковая нумерация станиц проставляется арабскими цифрами вверху посередине листа, размер шрифта 12 кегль;</w:t>
      </w:r>
    </w:p>
    <w:p w14:paraId="36B725EA" w14:textId="77777777" w:rsidR="0032703A" w:rsidRPr="00AB3074" w:rsidRDefault="0032703A" w:rsidP="00AB3074">
      <w:pPr>
        <w:numPr>
          <w:ilvl w:val="0"/>
          <w:numId w:val="9"/>
        </w:numPr>
        <w:spacing w:after="0"/>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формулы должны быть оформлены в редакторе формул Equation Editor и вставлены в документ как объект.</w:t>
      </w:r>
    </w:p>
    <w:p w14:paraId="2B365A20"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Изложение материала дипломной работы  должно быть кратким, четким, не допускающим различных толкований. В тексте должны применяться научные и специальные термины, обозначения и определения, установленные соответствующими стандартами, а при их отсутствии – общепринятые в литературе по профилю подготовки студентов.</w:t>
      </w:r>
    </w:p>
    <w:p w14:paraId="5F2C487A"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В тексте должны применяться научные и специальные термины, обозначения и определения, установленные соответствующими стандартами, а при их отсутствии – общепринятые в литературе по профилю подготовки специалиста.</w:t>
      </w:r>
    </w:p>
    <w:p w14:paraId="40E55BC5"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Иллюстрации (рисунки, схемы, графики, диаграммы и др.) и таблицы, расположенные на отдельных листах включают в общую нумерацию страниц.</w:t>
      </w:r>
    </w:p>
    <w:p w14:paraId="39FE5A2D"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Все иллюстрации (графики, схемы, диаграммы,  фотографии) размещают сразу после первой ссылки на них.</w:t>
      </w:r>
    </w:p>
    <w:p w14:paraId="6DD6405E"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После списка использованных источников в выпускной квалификационной работе помещают приложения. Приложения оформляют как продолжение выпускной квалификационной работы на последующих листах. В тексте выполненной работы на все приложения должны быть даны ссылки.</w:t>
      </w:r>
    </w:p>
    <w:p w14:paraId="4F70560D"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При подготовке студентом рукописи выпускной квалификационной работы особое внимание следует уделить тому, насколько логично и последовательно изложен материал; выделены ли основные положения и достаточно ли они аргументированы; удалось ли показать новизну в выполненной работе; насколько убедительны и доказательны формулировки и выводы. Одновременно проверяется правильность оформления всех структурных элементов работы.</w:t>
      </w:r>
    </w:p>
    <w:p w14:paraId="23A20CF6" w14:textId="77777777" w:rsidR="0032703A" w:rsidRPr="00AB3074" w:rsidRDefault="0032703A" w:rsidP="00AB3074">
      <w:pPr>
        <w:spacing w:after="0"/>
        <w:ind w:firstLine="709"/>
        <w:jc w:val="both"/>
        <w:textAlignment w:val="baseline"/>
        <w:rPr>
          <w:rFonts w:ascii="Times New Roman" w:hAnsi="Times New Roman"/>
          <w:sz w:val="28"/>
          <w:szCs w:val="28"/>
          <w:bdr w:val="none" w:sz="0" w:space="0" w:color="auto" w:frame="1"/>
        </w:rPr>
      </w:pPr>
      <w:r w:rsidRPr="00AB3074">
        <w:rPr>
          <w:rFonts w:ascii="Times New Roman" w:hAnsi="Times New Roman"/>
          <w:sz w:val="28"/>
          <w:szCs w:val="28"/>
          <w:bdr w:val="none" w:sz="0" w:space="0" w:color="auto" w:frame="1"/>
        </w:rPr>
        <w:t xml:space="preserve">На заключительном этапе полностью подготовленная и проверенная руководителем выпускная квалификационная работа подписывается студентом и руководителем. Руководитель готовит письменный отзыв, характеризующий процесс выполнения студентом выпускной квалификационной работы по всем разделам и на соответствие требованиям по ее содержанию и оформлению, предъявляемым к данной форме отчетности, </w:t>
      </w:r>
      <w:r w:rsidRPr="00AB3074">
        <w:rPr>
          <w:rFonts w:ascii="Times New Roman" w:hAnsi="Times New Roman"/>
          <w:sz w:val="28"/>
          <w:szCs w:val="28"/>
          <w:bdr w:val="none" w:sz="0" w:space="0" w:color="auto" w:frame="1"/>
        </w:rPr>
        <w:lastRenderedPageBreak/>
        <w:t xml:space="preserve">положительные стороны и недостатки, степень активности и самостоятельности автора. </w:t>
      </w:r>
    </w:p>
    <w:p w14:paraId="1AD803D9" w14:textId="77777777" w:rsidR="0032703A" w:rsidRPr="00AB3074" w:rsidRDefault="0032703A" w:rsidP="00AB3074">
      <w:pPr>
        <w:spacing w:after="0"/>
        <w:ind w:firstLine="709"/>
        <w:jc w:val="both"/>
        <w:textAlignment w:val="baseline"/>
        <w:rPr>
          <w:rFonts w:ascii="Times New Roman" w:hAnsi="Times New Roman"/>
          <w:sz w:val="28"/>
          <w:szCs w:val="28"/>
          <w:bdr w:val="none" w:sz="0" w:space="0" w:color="auto" w:frame="1"/>
        </w:rPr>
      </w:pPr>
      <w:r w:rsidRPr="00AB3074">
        <w:rPr>
          <w:rFonts w:ascii="Times New Roman" w:hAnsi="Times New Roman"/>
          <w:b/>
          <w:bCs/>
          <w:sz w:val="28"/>
          <w:szCs w:val="28"/>
        </w:rPr>
        <w:t>Качество выполнения ВКР</w:t>
      </w:r>
      <w:r w:rsidRPr="00AB3074">
        <w:rPr>
          <w:rFonts w:ascii="Times New Roman" w:hAnsi="Times New Roman"/>
          <w:sz w:val="28"/>
          <w:szCs w:val="28"/>
        </w:rPr>
        <w:t> </w:t>
      </w:r>
      <w:r w:rsidRPr="00AB3074">
        <w:rPr>
          <w:rFonts w:ascii="Times New Roman" w:hAnsi="Times New Roman"/>
          <w:sz w:val="28"/>
          <w:szCs w:val="28"/>
          <w:bdr w:val="none" w:sz="0" w:space="0" w:color="auto" w:frame="1"/>
        </w:rPr>
        <w:t>определяется тем, насколько студент овладел навыками сбора исходной информации, ее обработки, анализа, обобщения и формулировки научно обоснованных выводов, содержащихся в предлагаемых решениях, а также логической последовательности изложения материала темы.</w:t>
      </w:r>
    </w:p>
    <w:p w14:paraId="6C18646F" w14:textId="77777777" w:rsidR="0032703A" w:rsidRPr="00AB3074" w:rsidRDefault="0032703A" w:rsidP="00AB3074">
      <w:pPr>
        <w:spacing w:after="0"/>
        <w:ind w:firstLine="709"/>
        <w:jc w:val="both"/>
        <w:textAlignment w:val="baseline"/>
        <w:rPr>
          <w:rFonts w:ascii="Times New Roman" w:hAnsi="Times New Roman"/>
          <w:sz w:val="28"/>
          <w:szCs w:val="28"/>
        </w:rPr>
      </w:pPr>
    </w:p>
    <w:p w14:paraId="7ED1F6E6" w14:textId="77777777" w:rsidR="0032703A" w:rsidRPr="00AB3074" w:rsidRDefault="00D34C1E" w:rsidP="00AB3074">
      <w:pPr>
        <w:spacing w:after="0"/>
        <w:jc w:val="both"/>
        <w:textAlignment w:val="baseline"/>
        <w:rPr>
          <w:rFonts w:ascii="Times New Roman" w:hAnsi="Times New Roman"/>
          <w:sz w:val="28"/>
          <w:szCs w:val="28"/>
        </w:rPr>
      </w:pPr>
      <w:r w:rsidRPr="00AB3074">
        <w:rPr>
          <w:rFonts w:ascii="Times New Roman" w:hAnsi="Times New Roman"/>
          <w:b/>
          <w:bCs/>
          <w:sz w:val="28"/>
          <w:szCs w:val="28"/>
        </w:rPr>
        <w:t>4.5.</w:t>
      </w:r>
      <w:r w:rsidR="00CE5740">
        <w:rPr>
          <w:rFonts w:ascii="Times New Roman" w:hAnsi="Times New Roman"/>
          <w:b/>
          <w:bCs/>
          <w:sz w:val="28"/>
          <w:szCs w:val="28"/>
        </w:rPr>
        <w:t xml:space="preserve"> </w:t>
      </w:r>
      <w:r w:rsidR="0032703A" w:rsidRPr="00AB3074">
        <w:rPr>
          <w:rFonts w:ascii="Times New Roman" w:hAnsi="Times New Roman"/>
          <w:b/>
          <w:bCs/>
          <w:sz w:val="28"/>
          <w:szCs w:val="28"/>
        </w:rPr>
        <w:t xml:space="preserve">Рецензирование выпускных квалификационных работ </w:t>
      </w:r>
      <w:r w:rsidRPr="00AB3074">
        <w:rPr>
          <w:rFonts w:ascii="Times New Roman" w:hAnsi="Times New Roman"/>
          <w:b/>
          <w:bCs/>
          <w:sz w:val="28"/>
          <w:szCs w:val="28"/>
        </w:rPr>
        <w:t>П</w:t>
      </w:r>
      <w:r w:rsidR="0032703A" w:rsidRPr="00AB3074">
        <w:rPr>
          <w:rFonts w:ascii="Times New Roman" w:hAnsi="Times New Roman"/>
          <w:b/>
          <w:bCs/>
          <w:sz w:val="28"/>
          <w:szCs w:val="28"/>
        </w:rPr>
        <w:t>ПССЗ</w:t>
      </w:r>
    </w:p>
    <w:p w14:paraId="57F9CA11" w14:textId="77777777" w:rsidR="00D52085" w:rsidRDefault="00D52085" w:rsidP="00AB3074">
      <w:pPr>
        <w:spacing w:after="0"/>
        <w:ind w:firstLine="709"/>
        <w:jc w:val="both"/>
        <w:textAlignment w:val="baseline"/>
        <w:rPr>
          <w:rFonts w:ascii="Times New Roman" w:hAnsi="Times New Roman"/>
          <w:sz w:val="28"/>
          <w:szCs w:val="28"/>
          <w:bdr w:val="none" w:sz="0" w:space="0" w:color="auto" w:frame="1"/>
        </w:rPr>
      </w:pPr>
    </w:p>
    <w:p w14:paraId="24C9D966"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 xml:space="preserve">Выпускные квалификационные работы подлежат обязательному рецензированию. Выполненные ВКР рецензируются специалистами из числа работодателей, работников других организаций, преподавателей других образовательных организаций, хорошо владеющих вопросами, связанными с тематикой ВКР. Каждому рецензенту может быть прикреплено не более восьми студентов для ППССЗ. </w:t>
      </w:r>
    </w:p>
    <w:p w14:paraId="6EA5F51E"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На рецензирование одной ВКР должно быть предусмотрено не более пяти часов.</w:t>
      </w:r>
    </w:p>
    <w:p w14:paraId="6FB982A5"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В случае выполнения ВКР несколькими выпускниками, пишется общая рецензия на всю выпускную квалификационную работу.</w:t>
      </w:r>
    </w:p>
    <w:p w14:paraId="3AD5F2CC"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Содержание рецензии доводится до сведения студента не позднее, чем за день до защиты ВКР.</w:t>
      </w:r>
    </w:p>
    <w:p w14:paraId="3CD04384"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Внесение изменений в выпускную квалификационную работу после получения рецензии не допускается.</w:t>
      </w:r>
    </w:p>
    <w:p w14:paraId="1CBAFCC4" w14:textId="77777777" w:rsidR="0032703A" w:rsidRPr="00AB3074" w:rsidRDefault="0032703A" w:rsidP="00AB3074">
      <w:pPr>
        <w:spacing w:after="0"/>
        <w:ind w:firstLine="709"/>
        <w:jc w:val="both"/>
        <w:textAlignment w:val="baseline"/>
        <w:rPr>
          <w:rFonts w:ascii="Times New Roman" w:hAnsi="Times New Roman"/>
          <w:sz w:val="28"/>
          <w:szCs w:val="28"/>
          <w:bdr w:val="none" w:sz="0" w:space="0" w:color="auto" w:frame="1"/>
        </w:rPr>
      </w:pPr>
      <w:r w:rsidRPr="00AB3074">
        <w:rPr>
          <w:rFonts w:ascii="Times New Roman" w:hAnsi="Times New Roman"/>
          <w:sz w:val="28"/>
          <w:szCs w:val="28"/>
          <w:bdr w:val="none" w:sz="0" w:space="0" w:color="auto" w:frame="1"/>
        </w:rPr>
        <w:t xml:space="preserve">Заместитель директора по учебно – производственной  работе при наличии положительного отзыва руководителя и рецензии решает вопрос о допуске студента к защите и передает ВКР в ГЭК не позднее, чем за пять дней до начала государственной итоговой аттестации. </w:t>
      </w:r>
    </w:p>
    <w:p w14:paraId="4C7FAE90" w14:textId="77777777" w:rsidR="0032703A" w:rsidRPr="00AB3074" w:rsidRDefault="0032703A" w:rsidP="00AB3074">
      <w:pPr>
        <w:spacing w:after="0"/>
        <w:ind w:firstLine="709"/>
        <w:jc w:val="both"/>
        <w:textAlignment w:val="baseline"/>
        <w:rPr>
          <w:rFonts w:ascii="Times New Roman" w:hAnsi="Times New Roman"/>
          <w:sz w:val="28"/>
          <w:szCs w:val="28"/>
        </w:rPr>
      </w:pPr>
    </w:p>
    <w:p w14:paraId="5958AF77" w14:textId="77777777" w:rsidR="0032703A" w:rsidRPr="00AB3074" w:rsidRDefault="00D34C1E" w:rsidP="00AB3074">
      <w:pPr>
        <w:spacing w:after="0"/>
        <w:jc w:val="both"/>
        <w:textAlignment w:val="baseline"/>
        <w:rPr>
          <w:rFonts w:ascii="Times New Roman" w:hAnsi="Times New Roman"/>
          <w:sz w:val="28"/>
          <w:szCs w:val="28"/>
        </w:rPr>
      </w:pPr>
      <w:r w:rsidRPr="00AB3074">
        <w:rPr>
          <w:rFonts w:ascii="Times New Roman" w:hAnsi="Times New Roman"/>
          <w:b/>
          <w:bCs/>
          <w:sz w:val="28"/>
          <w:szCs w:val="28"/>
        </w:rPr>
        <w:t>4.6.</w:t>
      </w:r>
      <w:r w:rsidR="0032703A" w:rsidRPr="00AB3074">
        <w:rPr>
          <w:rFonts w:ascii="Times New Roman" w:hAnsi="Times New Roman"/>
          <w:b/>
          <w:bCs/>
          <w:sz w:val="28"/>
          <w:szCs w:val="28"/>
        </w:rPr>
        <w:t xml:space="preserve"> Защита выпускных квалификационных</w:t>
      </w:r>
      <w:r w:rsidR="0032703A" w:rsidRPr="00AB3074">
        <w:rPr>
          <w:rFonts w:ascii="Times New Roman" w:hAnsi="Times New Roman"/>
          <w:sz w:val="28"/>
          <w:szCs w:val="28"/>
        </w:rPr>
        <w:t> </w:t>
      </w:r>
      <w:r w:rsidR="0032703A" w:rsidRPr="00AB3074">
        <w:rPr>
          <w:rFonts w:ascii="Times New Roman" w:hAnsi="Times New Roman"/>
          <w:b/>
          <w:bCs/>
          <w:sz w:val="28"/>
          <w:szCs w:val="28"/>
        </w:rPr>
        <w:t>работ</w:t>
      </w:r>
    </w:p>
    <w:p w14:paraId="3A504A50" w14:textId="77777777" w:rsidR="00D52085" w:rsidRDefault="00D52085" w:rsidP="00AB3074">
      <w:pPr>
        <w:spacing w:after="0"/>
        <w:ind w:firstLine="709"/>
        <w:jc w:val="both"/>
        <w:textAlignment w:val="baseline"/>
        <w:rPr>
          <w:rFonts w:ascii="Times New Roman" w:hAnsi="Times New Roman"/>
          <w:sz w:val="28"/>
          <w:szCs w:val="28"/>
          <w:bdr w:val="none" w:sz="0" w:space="0" w:color="auto" w:frame="1"/>
        </w:rPr>
      </w:pPr>
    </w:p>
    <w:p w14:paraId="353FAFFC"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К защите выпускной квалификационной работы допускаются лица, завершившие полный курс обучения по одной из ОП и успешно прошедшие все предшествующие аттестационные испытания, предусмотренные у</w:t>
      </w:r>
      <w:r w:rsidR="00D34C1E" w:rsidRPr="00AB3074">
        <w:rPr>
          <w:rFonts w:ascii="Times New Roman" w:hAnsi="Times New Roman"/>
          <w:sz w:val="28"/>
          <w:szCs w:val="28"/>
          <w:bdr w:val="none" w:sz="0" w:space="0" w:color="auto" w:frame="1"/>
        </w:rPr>
        <w:t>чебным планом.</w:t>
      </w:r>
    </w:p>
    <w:p w14:paraId="674F36FA"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Защита ВКР проводится на открытом заседании Государственной экзаменационной комиссии с участием не менее двух трет</w:t>
      </w:r>
      <w:r w:rsidR="00D34C1E" w:rsidRPr="00AB3074">
        <w:rPr>
          <w:rFonts w:ascii="Times New Roman" w:hAnsi="Times New Roman"/>
          <w:sz w:val="28"/>
          <w:szCs w:val="28"/>
          <w:bdr w:val="none" w:sz="0" w:space="0" w:color="auto" w:frame="1"/>
        </w:rPr>
        <w:t>ий ее состава</w:t>
      </w:r>
      <w:r w:rsidRPr="00AB3074">
        <w:rPr>
          <w:rFonts w:ascii="Times New Roman" w:hAnsi="Times New Roman"/>
          <w:sz w:val="28"/>
          <w:szCs w:val="28"/>
          <w:bdr w:val="none" w:sz="0" w:space="0" w:color="auto" w:frame="1"/>
        </w:rPr>
        <w:t>.</w:t>
      </w:r>
    </w:p>
    <w:p w14:paraId="64FD0C41"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До начала работы Государственной экзаменационной комиссии студенты представляет секретарю ГЭК следующие материалы:</w:t>
      </w:r>
    </w:p>
    <w:p w14:paraId="5ACC07FB"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lastRenderedPageBreak/>
        <w:t>– выпускную квалификационную работу;</w:t>
      </w:r>
    </w:p>
    <w:p w14:paraId="605B1760"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 отзыв руководителя;</w:t>
      </w:r>
    </w:p>
    <w:p w14:paraId="219CACFF"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 рецензию.</w:t>
      </w:r>
    </w:p>
    <w:p w14:paraId="12A5746D"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Результаты защиты выпускной квалификационной работы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 (пункты 19, 20, 21 Порядка проведения государственной итоговой аттестации по образовательным программам среднего профессионального образования).</w:t>
      </w:r>
    </w:p>
    <w:p w14:paraId="70703F81"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Студенту, не прошедшему государственной итоговой аттестации или получившему оценку «неудовлетворительно» при защите ВКР, выдается справка установленного образца об обучении в колледже.</w:t>
      </w:r>
    </w:p>
    <w:p w14:paraId="1D4123C3"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Студент, не прошедший государственной итоговой аттестации по результатам освоения ОП или получивший при защите ВКР оценку «неудовлетворительно», имеет право на повторную защиту не ранее следующего периода работы ГЭК. Порядок повторной защ</w:t>
      </w:r>
      <w:r w:rsidR="00707582">
        <w:rPr>
          <w:rFonts w:ascii="Times New Roman" w:hAnsi="Times New Roman"/>
          <w:sz w:val="28"/>
          <w:szCs w:val="28"/>
          <w:bdr w:val="none" w:sz="0" w:space="0" w:color="auto" w:frame="1"/>
        </w:rPr>
        <w:t>иты ВКР определяется колледжем.</w:t>
      </w:r>
    </w:p>
    <w:p w14:paraId="6705B8E5"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Выполненные студентами выпускные квалификационные работы хранятся после их защиты в колледже не менее пяти лет. По истечении указанного срока вопрос о дальнейшем хранении решается организуемой по приказу руководителя колледжа комиссией, которая представляет предложения о списании ВКР. Списание выпускных квалификационных работ оформляется соответствующим актом.</w:t>
      </w:r>
    </w:p>
    <w:p w14:paraId="619306DA" w14:textId="77777777" w:rsidR="0032703A" w:rsidRPr="00AB3074" w:rsidRDefault="0032703A" w:rsidP="00AB3074">
      <w:pPr>
        <w:pStyle w:val="Style2"/>
        <w:widowControl/>
        <w:tabs>
          <w:tab w:val="left" w:pos="1214"/>
        </w:tabs>
        <w:spacing w:line="276" w:lineRule="auto"/>
        <w:rPr>
          <w:color w:val="000000"/>
          <w:sz w:val="28"/>
          <w:szCs w:val="28"/>
        </w:rPr>
      </w:pPr>
      <w:r w:rsidRPr="00AB3074">
        <w:rPr>
          <w:rFonts w:eastAsia="Times New Roman"/>
          <w:sz w:val="28"/>
          <w:szCs w:val="28"/>
          <w:bdr w:val="none" w:sz="0" w:space="0" w:color="auto" w:frame="1"/>
        </w:rPr>
        <w:t>Лучшие выпускные квалификационные работы, представляющие учебно-методическую ценность, могут быть использованы в качестве учебных пособий в кабинетах колледжа.</w:t>
      </w:r>
      <w:r w:rsidRPr="00AB3074">
        <w:rPr>
          <w:rStyle w:val="FontStyle17"/>
          <w:sz w:val="28"/>
          <w:szCs w:val="28"/>
        </w:rPr>
        <w:t xml:space="preserve"> Выполненные обучающимися ВКР хранятся после их защиты в обра</w:t>
      </w:r>
      <w:r w:rsidRPr="00AB3074">
        <w:rPr>
          <w:rStyle w:val="FontStyle17"/>
          <w:sz w:val="28"/>
          <w:szCs w:val="28"/>
        </w:rPr>
        <w:softHyphen/>
        <w:t>зовательной организации не менее пяти лет. По истечении указанного срока вопрос о дальнейшем хранении решается организуемой по приказу директора  колледжа  комиссией, которая представляет предложения о списании ВКР. Списание ВКР оформляется соответствующим актом.</w:t>
      </w:r>
    </w:p>
    <w:p w14:paraId="607AB4FB"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i/>
          <w:iCs/>
          <w:sz w:val="28"/>
          <w:szCs w:val="28"/>
        </w:rPr>
        <w:t>Защита выпускной квалификационной работы заканчивается выставлением оценок по четырех балльной системе:</w:t>
      </w:r>
    </w:p>
    <w:p w14:paraId="5E7DEE94"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 xml:space="preserve">«Отлично» выставляется за выпускную квалификационную работу, которая носит исследовательский характер, имеет грамотно изложенную теоретическую часть, глубокий анализ и критический разбор практики, логичное, последовательное изложение материала с соответствующими выводами и обоснованными предложениями. При ее защите выпускник показывает глубокое знание вопросов темы, свободно оперирует данными </w:t>
      </w:r>
      <w:r w:rsidRPr="00AB3074">
        <w:rPr>
          <w:rFonts w:ascii="Times New Roman" w:hAnsi="Times New Roman"/>
          <w:sz w:val="28"/>
          <w:szCs w:val="28"/>
          <w:bdr w:val="none" w:sz="0" w:space="0" w:color="auto" w:frame="1"/>
        </w:rPr>
        <w:lastRenderedPageBreak/>
        <w:t>исследования и знаниями нормативных документов, вносит обоснованные предложения, во время доклада использует  раздаточный иллюстрационный материал (графики, таблицы, схемы и др.), свободно и аргументировано отвечает на поставленные вопросы.</w:t>
      </w:r>
    </w:p>
    <w:p w14:paraId="2036851A"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«Хорошо» выставляется за выпускную квалификационную работу, которая носит исследовательский характер, имеет грамотно изложенную теоретическую часть, в ней представлены достаточно подробный анализ и критический разбор практики, последовательное изложение материала с соответствующими выводами, однако с не вполне обоснованными предложениями. При ее защите выпускник показывает знание вопросов темы, оперирует данными исследования, вносит предложения по теме исследования, во время доклада использует раздаточный иллюстрационный материал, без особых затруднений отвечает на поставленные вопросы, демонстрирует знания нормативных документов.</w:t>
      </w:r>
    </w:p>
    <w:p w14:paraId="669CE80C" w14:textId="77777777" w:rsidR="0032703A" w:rsidRPr="00AB3074" w:rsidRDefault="0032703A" w:rsidP="00AB3074">
      <w:pPr>
        <w:spacing w:after="0"/>
        <w:ind w:firstLine="709"/>
        <w:jc w:val="both"/>
        <w:textAlignment w:val="baseline"/>
        <w:rPr>
          <w:rFonts w:ascii="Times New Roman" w:hAnsi="Times New Roman"/>
          <w:sz w:val="28"/>
          <w:szCs w:val="28"/>
        </w:rPr>
      </w:pPr>
      <w:r w:rsidRPr="00AB3074">
        <w:rPr>
          <w:rFonts w:ascii="Times New Roman" w:hAnsi="Times New Roman"/>
          <w:sz w:val="28"/>
          <w:szCs w:val="28"/>
          <w:bdr w:val="none" w:sz="0" w:space="0" w:color="auto" w:frame="1"/>
        </w:rPr>
        <w:t>«Удовлетворительно» выставляется за выпускную квалификационную работу, которая базируется на практическом материале, но имеет поверхностный анализ и недостаточно критический разбор практики, в ней просматривается непоследовательность изложения материала, представлены необоснованные предложения. В отзывах рецензентов имеются существенные замечания по содержанию и оформлению работы, а также по методике анализа. При ее защите выпускник проявляет неуверенность, показывает слабое знание вопросов темы и нормативных документов, не всегда дает исчерпывающие аргументированные ответы на заданные вопросы.</w:t>
      </w:r>
    </w:p>
    <w:p w14:paraId="2C7EF7A4" w14:textId="77777777" w:rsidR="00D52085" w:rsidRPr="00D52085" w:rsidRDefault="0032703A" w:rsidP="00D52085">
      <w:pPr>
        <w:spacing w:after="0"/>
        <w:ind w:firstLine="709"/>
        <w:jc w:val="both"/>
        <w:textAlignment w:val="baseline"/>
        <w:rPr>
          <w:rFonts w:ascii="Times New Roman" w:hAnsi="Times New Roman"/>
          <w:sz w:val="28"/>
          <w:szCs w:val="28"/>
          <w:bdr w:val="none" w:sz="0" w:space="0" w:color="auto" w:frame="1"/>
        </w:rPr>
      </w:pPr>
      <w:r w:rsidRPr="00AB3074">
        <w:rPr>
          <w:rFonts w:ascii="Times New Roman" w:hAnsi="Times New Roman"/>
          <w:sz w:val="28"/>
          <w:szCs w:val="28"/>
          <w:bdr w:val="none" w:sz="0" w:space="0" w:color="auto" w:frame="1"/>
        </w:rPr>
        <w:t>«Неудовлетворительно» выставляется за выпускную квалификационную работу, которая не носит исследовательского характера, не имеет анализа, не отвечает требованиям, изложенным в Методических рекомендациях и указаниях по выполнению дипломных работ. В работе нет выводов либо они носят декларативный характер. В отзывах научного руководителя и рецензента имеются критические замечания. При защите выпускной квалификационной работы выпускник затрудняется отвечать на поставленные вопросы по ее теме, не знает теории вопросов, при ответе допускает существенные ошибки. К защите не подготовлен раздаточный иллюстрационный материал.</w:t>
      </w:r>
    </w:p>
    <w:p w14:paraId="1DEF1BE8" w14:textId="77777777" w:rsidR="00D52085" w:rsidRDefault="00D52085" w:rsidP="00D52085">
      <w:pPr>
        <w:spacing w:after="0"/>
        <w:ind w:firstLine="142"/>
        <w:jc w:val="both"/>
        <w:textAlignment w:val="baseline"/>
        <w:rPr>
          <w:rFonts w:ascii="Times New Roman" w:hAnsi="Times New Roman"/>
          <w:b/>
          <w:sz w:val="28"/>
          <w:szCs w:val="28"/>
        </w:rPr>
      </w:pPr>
    </w:p>
    <w:p w14:paraId="790E5823" w14:textId="77777777" w:rsidR="00D52085" w:rsidRDefault="00D52085" w:rsidP="00D52085">
      <w:pPr>
        <w:spacing w:after="0"/>
        <w:ind w:firstLine="142"/>
        <w:jc w:val="both"/>
        <w:textAlignment w:val="baseline"/>
        <w:rPr>
          <w:rFonts w:ascii="Times New Roman" w:hAnsi="Times New Roman"/>
          <w:b/>
          <w:sz w:val="28"/>
          <w:szCs w:val="28"/>
        </w:rPr>
      </w:pPr>
    </w:p>
    <w:p w14:paraId="36583425" w14:textId="77777777" w:rsidR="0026260C" w:rsidRDefault="0026260C" w:rsidP="00D52085">
      <w:pPr>
        <w:spacing w:after="0"/>
        <w:ind w:firstLine="142"/>
        <w:jc w:val="both"/>
        <w:textAlignment w:val="baseline"/>
        <w:rPr>
          <w:rFonts w:ascii="Times New Roman" w:hAnsi="Times New Roman"/>
          <w:b/>
          <w:sz w:val="28"/>
          <w:szCs w:val="28"/>
        </w:rPr>
      </w:pPr>
    </w:p>
    <w:p w14:paraId="70D54BFA" w14:textId="77777777" w:rsidR="0026260C" w:rsidRDefault="0026260C" w:rsidP="00D52085">
      <w:pPr>
        <w:spacing w:after="0"/>
        <w:ind w:firstLine="142"/>
        <w:jc w:val="both"/>
        <w:textAlignment w:val="baseline"/>
        <w:rPr>
          <w:rFonts w:ascii="Times New Roman" w:hAnsi="Times New Roman"/>
          <w:b/>
          <w:sz w:val="28"/>
          <w:szCs w:val="28"/>
        </w:rPr>
      </w:pPr>
    </w:p>
    <w:p w14:paraId="41D09C2C" w14:textId="77777777" w:rsidR="0026260C" w:rsidRDefault="0026260C" w:rsidP="00D52085">
      <w:pPr>
        <w:spacing w:after="0"/>
        <w:jc w:val="both"/>
        <w:textAlignment w:val="baseline"/>
        <w:rPr>
          <w:rFonts w:ascii="Times New Roman" w:hAnsi="Times New Roman"/>
          <w:b/>
          <w:sz w:val="28"/>
          <w:szCs w:val="28"/>
        </w:rPr>
      </w:pPr>
    </w:p>
    <w:p w14:paraId="7B04229E" w14:textId="77777777" w:rsidR="0026260C" w:rsidRDefault="0026260C" w:rsidP="00D52085">
      <w:pPr>
        <w:spacing w:after="0"/>
        <w:jc w:val="both"/>
        <w:textAlignment w:val="baseline"/>
        <w:rPr>
          <w:rFonts w:ascii="Times New Roman" w:hAnsi="Times New Roman"/>
          <w:b/>
          <w:sz w:val="28"/>
          <w:szCs w:val="28"/>
        </w:rPr>
      </w:pPr>
    </w:p>
    <w:p w14:paraId="68B0F10C" w14:textId="77777777" w:rsidR="00D52085" w:rsidRDefault="00D52085" w:rsidP="00D52085">
      <w:pPr>
        <w:spacing w:after="0"/>
        <w:jc w:val="both"/>
        <w:textAlignment w:val="baseline"/>
        <w:rPr>
          <w:rFonts w:ascii="Times New Roman" w:hAnsi="Times New Roman"/>
          <w:b/>
          <w:sz w:val="28"/>
          <w:szCs w:val="28"/>
        </w:rPr>
      </w:pPr>
      <w:r w:rsidRPr="00D52085">
        <w:rPr>
          <w:rFonts w:ascii="Times New Roman" w:hAnsi="Times New Roman"/>
          <w:b/>
          <w:sz w:val="28"/>
          <w:szCs w:val="28"/>
        </w:rPr>
        <w:lastRenderedPageBreak/>
        <w:t>Примерная тематика дипломных проектов (работ) по специальности</w:t>
      </w:r>
      <w:r>
        <w:rPr>
          <w:rFonts w:ascii="Times New Roman" w:hAnsi="Times New Roman"/>
          <w:b/>
          <w:sz w:val="28"/>
          <w:szCs w:val="28"/>
        </w:rPr>
        <w:t>:</w:t>
      </w:r>
    </w:p>
    <w:p w14:paraId="671C37B1" w14:textId="77777777" w:rsidR="00CC69A6" w:rsidRDefault="00CC69A6" w:rsidP="00D52085">
      <w:pPr>
        <w:spacing w:after="0"/>
        <w:jc w:val="both"/>
        <w:textAlignment w:val="baseline"/>
        <w:rPr>
          <w:rFonts w:ascii="Times New Roman" w:hAnsi="Times New Roman"/>
          <w:b/>
          <w:sz w:val="28"/>
          <w:szCs w:val="28"/>
        </w:rPr>
      </w:pPr>
    </w:p>
    <w:tbl>
      <w:tblPr>
        <w:tblStyle w:val="aa"/>
        <w:tblW w:w="0" w:type="auto"/>
        <w:tblLook w:val="04A0" w:firstRow="1" w:lastRow="0" w:firstColumn="1" w:lastColumn="0" w:noHBand="0" w:noVBand="1"/>
      </w:tblPr>
      <w:tblGrid>
        <w:gridCol w:w="704"/>
        <w:gridCol w:w="8641"/>
      </w:tblGrid>
      <w:tr w:rsidR="00367F23" w14:paraId="3EA5DFC3" w14:textId="77777777" w:rsidTr="00367F23">
        <w:tc>
          <w:tcPr>
            <w:tcW w:w="704" w:type="dxa"/>
          </w:tcPr>
          <w:p w14:paraId="40917571" w14:textId="77777777" w:rsidR="00367F23" w:rsidRPr="00367F23" w:rsidRDefault="00367F23" w:rsidP="00D52085">
            <w:pPr>
              <w:spacing w:after="0"/>
              <w:jc w:val="both"/>
              <w:textAlignment w:val="baseline"/>
              <w:rPr>
                <w:rFonts w:ascii="Times New Roman" w:hAnsi="Times New Roman"/>
                <w:b/>
                <w:sz w:val="24"/>
                <w:szCs w:val="24"/>
              </w:rPr>
            </w:pPr>
            <w:r w:rsidRPr="00367F23">
              <w:rPr>
                <w:rFonts w:ascii="Times New Roman" w:hAnsi="Times New Roman"/>
                <w:b/>
                <w:sz w:val="24"/>
                <w:szCs w:val="24"/>
              </w:rPr>
              <w:t>№ п/п</w:t>
            </w:r>
          </w:p>
        </w:tc>
        <w:tc>
          <w:tcPr>
            <w:tcW w:w="8641" w:type="dxa"/>
          </w:tcPr>
          <w:p w14:paraId="2753385C" w14:textId="77777777" w:rsidR="00367F23" w:rsidRPr="00367F23" w:rsidRDefault="00367F23" w:rsidP="00367F23">
            <w:pPr>
              <w:spacing w:after="0"/>
              <w:jc w:val="center"/>
              <w:textAlignment w:val="baseline"/>
              <w:rPr>
                <w:rFonts w:ascii="Times New Roman" w:hAnsi="Times New Roman"/>
                <w:b/>
                <w:sz w:val="24"/>
                <w:szCs w:val="24"/>
              </w:rPr>
            </w:pPr>
            <w:r w:rsidRPr="00367F23">
              <w:rPr>
                <w:rFonts w:ascii="Times New Roman" w:hAnsi="Times New Roman"/>
                <w:b/>
                <w:sz w:val="24"/>
                <w:szCs w:val="24"/>
              </w:rPr>
              <w:t>Тема дипломного проекта</w:t>
            </w:r>
          </w:p>
        </w:tc>
      </w:tr>
      <w:tr w:rsidR="00367F23" w14:paraId="3D8981A5" w14:textId="77777777" w:rsidTr="00367F23">
        <w:tc>
          <w:tcPr>
            <w:tcW w:w="704" w:type="dxa"/>
          </w:tcPr>
          <w:p w14:paraId="7C861A79"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FB27D9B" w14:textId="77777777" w:rsidR="00367F23" w:rsidRPr="00CC69A6" w:rsidRDefault="00367F23" w:rsidP="00D52085">
            <w:pPr>
              <w:spacing w:after="0"/>
              <w:jc w:val="both"/>
              <w:textAlignment w:val="baseline"/>
              <w:rPr>
                <w:rFonts w:ascii="Times New Roman" w:hAnsi="Times New Roman"/>
                <w:b/>
                <w:sz w:val="24"/>
                <w:szCs w:val="24"/>
              </w:rPr>
            </w:pPr>
            <w:r w:rsidRPr="00CC69A6">
              <w:rPr>
                <w:rFonts w:ascii="Times New Roman" w:hAnsi="Times New Roman"/>
                <w:sz w:val="24"/>
                <w:szCs w:val="24"/>
              </w:rPr>
              <w:t>Модификация автоматизированной информационной системы «Успеваемость студентов» (для образовательной организации).</w:t>
            </w:r>
          </w:p>
        </w:tc>
      </w:tr>
      <w:tr w:rsidR="00367F23" w14:paraId="27D72983" w14:textId="77777777" w:rsidTr="00367F23">
        <w:tc>
          <w:tcPr>
            <w:tcW w:w="704" w:type="dxa"/>
          </w:tcPr>
          <w:p w14:paraId="5F3F64B7"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1E07AF27" w14:textId="77777777" w:rsidR="00367F23" w:rsidRPr="00CC69A6" w:rsidRDefault="00367F23" w:rsidP="00D52085">
            <w:pPr>
              <w:spacing w:after="0"/>
              <w:jc w:val="both"/>
              <w:textAlignment w:val="baseline"/>
              <w:rPr>
                <w:rFonts w:ascii="Times New Roman" w:hAnsi="Times New Roman"/>
                <w:b/>
                <w:sz w:val="24"/>
                <w:szCs w:val="24"/>
              </w:rPr>
            </w:pPr>
            <w:r w:rsidRPr="00CC69A6">
              <w:rPr>
                <w:rFonts w:ascii="Times New Roman" w:hAnsi="Times New Roman"/>
                <w:sz w:val="24"/>
                <w:szCs w:val="24"/>
              </w:rPr>
              <w:t>Модификация автоматизированной информационной системы «Учет и распределение офисной техники» (для конкретной организации).</w:t>
            </w:r>
          </w:p>
        </w:tc>
      </w:tr>
      <w:tr w:rsidR="00367F23" w14:paraId="098A2A3A" w14:textId="77777777" w:rsidTr="00367F23">
        <w:tc>
          <w:tcPr>
            <w:tcW w:w="704" w:type="dxa"/>
          </w:tcPr>
          <w:p w14:paraId="04603EDD"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7B586791" w14:textId="77777777" w:rsidR="00367F23" w:rsidRPr="00CC69A6" w:rsidRDefault="00367F23" w:rsidP="00D52085">
            <w:pPr>
              <w:spacing w:after="0"/>
              <w:jc w:val="both"/>
              <w:textAlignment w:val="baseline"/>
              <w:rPr>
                <w:rFonts w:ascii="Times New Roman" w:hAnsi="Times New Roman"/>
                <w:b/>
                <w:sz w:val="24"/>
                <w:szCs w:val="24"/>
              </w:rPr>
            </w:pPr>
            <w:r w:rsidRPr="00CC69A6">
              <w:rPr>
                <w:rFonts w:ascii="Times New Roman" w:hAnsi="Times New Roman"/>
                <w:sz w:val="24"/>
                <w:szCs w:val="24"/>
              </w:rPr>
              <w:t>Модификация автоматизированной информационной системы «Учет студентов» (для образовательной организации).</w:t>
            </w:r>
          </w:p>
        </w:tc>
      </w:tr>
      <w:tr w:rsidR="00367F23" w14:paraId="657B56A5" w14:textId="77777777" w:rsidTr="00367F23">
        <w:tc>
          <w:tcPr>
            <w:tcW w:w="704" w:type="dxa"/>
          </w:tcPr>
          <w:p w14:paraId="1482B2FD"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7519450F" w14:textId="77777777" w:rsidR="00367F23" w:rsidRPr="00CC69A6" w:rsidRDefault="00367F23" w:rsidP="00D52085">
            <w:pPr>
              <w:spacing w:after="0"/>
              <w:jc w:val="both"/>
              <w:textAlignment w:val="baseline"/>
              <w:rPr>
                <w:rFonts w:ascii="Times New Roman" w:hAnsi="Times New Roman"/>
                <w:b/>
                <w:sz w:val="24"/>
                <w:szCs w:val="24"/>
              </w:rPr>
            </w:pPr>
            <w:r w:rsidRPr="00CC69A6">
              <w:rPr>
                <w:rFonts w:ascii="Times New Roman" w:hAnsi="Times New Roman"/>
                <w:sz w:val="24"/>
                <w:szCs w:val="24"/>
              </w:rPr>
              <w:t>Модификация автоматизированной информационной системы «Формирование междисциплинарных тестовых заданий» (для образовательной организации).</w:t>
            </w:r>
          </w:p>
        </w:tc>
      </w:tr>
      <w:tr w:rsidR="00367F23" w14:paraId="6C5CC0F9" w14:textId="77777777" w:rsidTr="00367F23">
        <w:tc>
          <w:tcPr>
            <w:tcW w:w="704" w:type="dxa"/>
          </w:tcPr>
          <w:p w14:paraId="47B7DE12"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73CF221E" w14:textId="77777777" w:rsidR="00367F23" w:rsidRPr="00CC69A6" w:rsidRDefault="00367F23" w:rsidP="00D52085">
            <w:pPr>
              <w:spacing w:after="0"/>
              <w:jc w:val="both"/>
              <w:textAlignment w:val="baseline"/>
              <w:rPr>
                <w:rFonts w:ascii="Times New Roman" w:hAnsi="Times New Roman"/>
                <w:b/>
                <w:sz w:val="24"/>
                <w:szCs w:val="24"/>
              </w:rPr>
            </w:pPr>
            <w:r w:rsidRPr="00CC69A6">
              <w:rPr>
                <w:rFonts w:ascii="Times New Roman" w:hAnsi="Times New Roman"/>
                <w:sz w:val="24"/>
                <w:szCs w:val="24"/>
              </w:rPr>
              <w:t>Модификация автоматизированной информационной системы «Электронная библиотека для технических специальностей» (для образовательной организации).</w:t>
            </w:r>
          </w:p>
        </w:tc>
      </w:tr>
      <w:tr w:rsidR="00367F23" w14:paraId="6E543193" w14:textId="77777777" w:rsidTr="00367F23">
        <w:tc>
          <w:tcPr>
            <w:tcW w:w="704" w:type="dxa"/>
          </w:tcPr>
          <w:p w14:paraId="3D63F5D6"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EDAE371" w14:textId="77777777" w:rsidR="00367F23" w:rsidRPr="00CC69A6" w:rsidRDefault="00367F23" w:rsidP="00D52085">
            <w:pPr>
              <w:spacing w:after="0"/>
              <w:jc w:val="both"/>
              <w:textAlignment w:val="baseline"/>
              <w:rPr>
                <w:rFonts w:ascii="Times New Roman" w:hAnsi="Times New Roman"/>
                <w:b/>
                <w:sz w:val="24"/>
                <w:szCs w:val="24"/>
              </w:rPr>
            </w:pPr>
            <w:r w:rsidRPr="00CC69A6">
              <w:rPr>
                <w:rFonts w:ascii="Times New Roman" w:hAnsi="Times New Roman"/>
                <w:sz w:val="24"/>
                <w:szCs w:val="24"/>
              </w:rPr>
              <w:t>Модификация автоматизированной информационной системы «Электронный документооборот» (для образовательной организации).</w:t>
            </w:r>
          </w:p>
        </w:tc>
      </w:tr>
      <w:tr w:rsidR="00367F23" w14:paraId="32BBA432" w14:textId="77777777" w:rsidTr="00367F23">
        <w:tc>
          <w:tcPr>
            <w:tcW w:w="704" w:type="dxa"/>
          </w:tcPr>
          <w:p w14:paraId="2EFED834"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01B909DA" w14:textId="77777777" w:rsidR="00367F23" w:rsidRPr="00CC69A6" w:rsidRDefault="00367F23" w:rsidP="00D52085">
            <w:pPr>
              <w:spacing w:after="0"/>
              <w:jc w:val="both"/>
              <w:textAlignment w:val="baseline"/>
              <w:rPr>
                <w:rFonts w:ascii="Times New Roman" w:hAnsi="Times New Roman"/>
                <w:b/>
                <w:sz w:val="24"/>
                <w:szCs w:val="24"/>
              </w:rPr>
            </w:pPr>
            <w:r w:rsidRPr="00CC69A6">
              <w:rPr>
                <w:rFonts w:ascii="Times New Roman" w:hAnsi="Times New Roman"/>
                <w:sz w:val="24"/>
                <w:szCs w:val="24"/>
              </w:rPr>
              <w:t>Разработка web-сайта (для конкретной организации).</w:t>
            </w:r>
          </w:p>
        </w:tc>
      </w:tr>
      <w:tr w:rsidR="00367F23" w14:paraId="7D0277AC" w14:textId="77777777" w:rsidTr="00367F23">
        <w:tc>
          <w:tcPr>
            <w:tcW w:w="704" w:type="dxa"/>
          </w:tcPr>
          <w:p w14:paraId="6396EE40"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03F0729" w14:textId="77777777" w:rsidR="00367F23" w:rsidRPr="00CC69A6" w:rsidRDefault="00367F23" w:rsidP="00D52085">
            <w:pPr>
              <w:spacing w:after="0"/>
              <w:jc w:val="both"/>
              <w:textAlignment w:val="baseline"/>
              <w:rPr>
                <w:rFonts w:ascii="Times New Roman" w:hAnsi="Times New Roman"/>
                <w:sz w:val="24"/>
                <w:szCs w:val="24"/>
              </w:rPr>
            </w:pPr>
            <w:r w:rsidRPr="00CC69A6">
              <w:rPr>
                <w:rFonts w:ascii="Times New Roman" w:hAnsi="Times New Roman"/>
                <w:sz w:val="24"/>
                <w:szCs w:val="24"/>
              </w:rPr>
              <w:t>Разработка автоматизированной информационной системы «Комплекс автоматизированного контроля текущей успеваемости студентов» (для образовательной организации).</w:t>
            </w:r>
          </w:p>
        </w:tc>
      </w:tr>
      <w:tr w:rsidR="00367F23" w14:paraId="7DF42B46" w14:textId="77777777" w:rsidTr="00367F23">
        <w:tc>
          <w:tcPr>
            <w:tcW w:w="704" w:type="dxa"/>
          </w:tcPr>
          <w:p w14:paraId="62B60222"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7B7CCDE8" w14:textId="77777777" w:rsidR="00367F23" w:rsidRPr="00CC69A6" w:rsidRDefault="00367F23" w:rsidP="00D52085">
            <w:pPr>
              <w:spacing w:after="0"/>
              <w:jc w:val="both"/>
              <w:textAlignment w:val="baseline"/>
              <w:rPr>
                <w:rFonts w:ascii="Times New Roman" w:hAnsi="Times New Roman"/>
                <w:sz w:val="24"/>
                <w:szCs w:val="24"/>
              </w:rPr>
            </w:pPr>
            <w:r w:rsidRPr="00CC69A6">
              <w:rPr>
                <w:rFonts w:ascii="Times New Roman" w:hAnsi="Times New Roman"/>
                <w:sz w:val="24"/>
                <w:szCs w:val="24"/>
              </w:rPr>
              <w:t xml:space="preserve">Разработка автоматизированной информационной системы «Контроль безопасности мест массового пребывания людей» (для конкретной организации).  </w:t>
            </w:r>
          </w:p>
        </w:tc>
      </w:tr>
      <w:tr w:rsidR="00367F23" w14:paraId="77C20D9E" w14:textId="77777777" w:rsidTr="00367F23">
        <w:tc>
          <w:tcPr>
            <w:tcW w:w="704" w:type="dxa"/>
          </w:tcPr>
          <w:p w14:paraId="1B2D0F26"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2AAADBE1" w14:textId="77777777" w:rsidR="00367F23" w:rsidRPr="00CC69A6" w:rsidRDefault="00367F23" w:rsidP="00D52085">
            <w:pPr>
              <w:spacing w:after="0"/>
              <w:jc w:val="both"/>
              <w:textAlignment w:val="baseline"/>
              <w:rPr>
                <w:rFonts w:ascii="Times New Roman" w:hAnsi="Times New Roman"/>
                <w:sz w:val="24"/>
                <w:szCs w:val="24"/>
              </w:rPr>
            </w:pPr>
            <w:r w:rsidRPr="00CC69A6">
              <w:rPr>
                <w:rFonts w:ascii="Times New Roman" w:hAnsi="Times New Roman"/>
                <w:sz w:val="24"/>
                <w:szCs w:val="24"/>
              </w:rPr>
              <w:t>Разработка автоматизированной информационной системы «Специализированный класс подготовки спортсмена» (для спортивной организации).</w:t>
            </w:r>
          </w:p>
        </w:tc>
      </w:tr>
      <w:tr w:rsidR="00367F23" w14:paraId="5DFF1B0F" w14:textId="77777777" w:rsidTr="00367F23">
        <w:tc>
          <w:tcPr>
            <w:tcW w:w="704" w:type="dxa"/>
          </w:tcPr>
          <w:p w14:paraId="6A916028"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6622BED0" w14:textId="77777777" w:rsidR="00367F23" w:rsidRPr="00CC69A6" w:rsidRDefault="00367F23" w:rsidP="00D52085">
            <w:pPr>
              <w:spacing w:after="0"/>
              <w:jc w:val="both"/>
              <w:textAlignment w:val="baseline"/>
              <w:rPr>
                <w:rFonts w:ascii="Times New Roman" w:hAnsi="Times New Roman"/>
                <w:sz w:val="24"/>
                <w:szCs w:val="24"/>
              </w:rPr>
            </w:pPr>
            <w:r w:rsidRPr="00CC69A6">
              <w:rPr>
                <w:rFonts w:ascii="Times New Roman" w:hAnsi="Times New Roman"/>
                <w:sz w:val="24"/>
                <w:szCs w:val="24"/>
              </w:rPr>
              <w:t>Разработка автоматизированной информационной системы «Управление логистической деятельностью предприятия» (для конкретного предприятия).</w:t>
            </w:r>
          </w:p>
        </w:tc>
      </w:tr>
      <w:tr w:rsidR="00367F23" w14:paraId="584366FD" w14:textId="77777777" w:rsidTr="00367F23">
        <w:tc>
          <w:tcPr>
            <w:tcW w:w="704" w:type="dxa"/>
          </w:tcPr>
          <w:p w14:paraId="1EBE0510"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7AD4FEE4" w14:textId="77777777" w:rsidR="00367F23" w:rsidRPr="00CC69A6" w:rsidRDefault="00367F23" w:rsidP="00D52085">
            <w:pPr>
              <w:spacing w:after="0"/>
              <w:jc w:val="both"/>
              <w:textAlignment w:val="baseline"/>
              <w:rPr>
                <w:rFonts w:ascii="Times New Roman" w:hAnsi="Times New Roman"/>
                <w:sz w:val="24"/>
                <w:szCs w:val="24"/>
              </w:rPr>
            </w:pPr>
            <w:r w:rsidRPr="00CC69A6">
              <w:rPr>
                <w:rFonts w:ascii="Times New Roman" w:hAnsi="Times New Roman"/>
                <w:sz w:val="24"/>
                <w:szCs w:val="24"/>
              </w:rPr>
              <w:t>Разработка автоматизированной информационной системы «Управление учебной частью колледжа (СПО)» (для образовательной организации).</w:t>
            </w:r>
          </w:p>
        </w:tc>
      </w:tr>
      <w:tr w:rsidR="00367F23" w14:paraId="7DB91F79" w14:textId="77777777" w:rsidTr="00367F23">
        <w:tc>
          <w:tcPr>
            <w:tcW w:w="704" w:type="dxa"/>
          </w:tcPr>
          <w:p w14:paraId="2CD2E2FC"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15AA6AE" w14:textId="77777777" w:rsidR="00367F23" w:rsidRPr="00CC69A6" w:rsidRDefault="00367F23" w:rsidP="00D52085">
            <w:pPr>
              <w:spacing w:after="0"/>
              <w:jc w:val="both"/>
              <w:textAlignment w:val="baseline"/>
              <w:rPr>
                <w:rFonts w:ascii="Times New Roman" w:hAnsi="Times New Roman"/>
                <w:sz w:val="24"/>
                <w:szCs w:val="24"/>
              </w:rPr>
            </w:pPr>
            <w:r w:rsidRPr="00CC69A6">
              <w:rPr>
                <w:rFonts w:ascii="Times New Roman" w:hAnsi="Times New Roman"/>
                <w:sz w:val="24"/>
                <w:szCs w:val="24"/>
              </w:rPr>
              <w:t>Разработка автоматизированной информационной системы «Учет оплаты обучения студентами» (для образовательной организации).</w:t>
            </w:r>
          </w:p>
        </w:tc>
      </w:tr>
      <w:tr w:rsidR="00367F23" w14:paraId="0AF6FFFB" w14:textId="77777777" w:rsidTr="00367F23">
        <w:tc>
          <w:tcPr>
            <w:tcW w:w="704" w:type="dxa"/>
          </w:tcPr>
          <w:p w14:paraId="41F962FD"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17574B78" w14:textId="77777777" w:rsidR="00367F23" w:rsidRPr="00CC69A6" w:rsidRDefault="00367F23" w:rsidP="00D52085">
            <w:pPr>
              <w:spacing w:after="0"/>
              <w:jc w:val="both"/>
              <w:textAlignment w:val="baseline"/>
              <w:rPr>
                <w:rFonts w:ascii="Times New Roman" w:hAnsi="Times New Roman"/>
                <w:sz w:val="24"/>
                <w:szCs w:val="24"/>
              </w:rPr>
            </w:pPr>
            <w:r w:rsidRPr="00CC69A6">
              <w:rPr>
                <w:rFonts w:ascii="Times New Roman" w:hAnsi="Times New Roman"/>
                <w:sz w:val="24"/>
                <w:szCs w:val="24"/>
              </w:rPr>
              <w:t xml:space="preserve">Разработка автоматизированной информационной системы «Учета абитуриентов» (для образовательной организации).  </w:t>
            </w:r>
          </w:p>
        </w:tc>
      </w:tr>
      <w:tr w:rsidR="00367F23" w14:paraId="1C12D26A" w14:textId="77777777" w:rsidTr="00367F23">
        <w:tc>
          <w:tcPr>
            <w:tcW w:w="704" w:type="dxa"/>
          </w:tcPr>
          <w:p w14:paraId="40C6FB4D"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2CA39EE0" w14:textId="77777777" w:rsidR="00367F23" w:rsidRPr="00CC69A6" w:rsidRDefault="00367F23" w:rsidP="00D52085">
            <w:pPr>
              <w:spacing w:after="0"/>
              <w:jc w:val="both"/>
              <w:textAlignment w:val="baseline"/>
              <w:rPr>
                <w:rFonts w:ascii="Times New Roman" w:hAnsi="Times New Roman"/>
                <w:sz w:val="24"/>
                <w:szCs w:val="24"/>
              </w:rPr>
            </w:pPr>
            <w:r w:rsidRPr="00CC69A6">
              <w:rPr>
                <w:rFonts w:ascii="Times New Roman" w:hAnsi="Times New Roman"/>
                <w:iCs/>
                <w:sz w:val="24"/>
                <w:szCs w:val="24"/>
              </w:rPr>
              <w:t>Разработка автоматизированной информационной системы «Электронный документооборот предприятия торговли» (для конкретной организации).</w:t>
            </w:r>
          </w:p>
        </w:tc>
      </w:tr>
      <w:tr w:rsidR="00367F23" w14:paraId="4F184CEB" w14:textId="77777777" w:rsidTr="00367F23">
        <w:tc>
          <w:tcPr>
            <w:tcW w:w="704" w:type="dxa"/>
          </w:tcPr>
          <w:p w14:paraId="191EFA96"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54800A4F" w14:textId="77777777" w:rsidR="00367F23" w:rsidRPr="00CC69A6" w:rsidRDefault="00367F23" w:rsidP="00D52085">
            <w:pPr>
              <w:spacing w:after="0"/>
              <w:jc w:val="both"/>
              <w:textAlignment w:val="baseline"/>
              <w:rPr>
                <w:rFonts w:ascii="Times New Roman" w:hAnsi="Times New Roman"/>
                <w:sz w:val="24"/>
                <w:szCs w:val="24"/>
              </w:rPr>
            </w:pPr>
            <w:r w:rsidRPr="00CC69A6">
              <w:rPr>
                <w:rFonts w:ascii="Times New Roman" w:hAnsi="Times New Roman"/>
                <w:iCs/>
                <w:sz w:val="24"/>
                <w:szCs w:val="24"/>
              </w:rPr>
              <w:t>Разработка автоматизированной информационной системы для формирования контрольно-оценочных средств по дисциплине «Математика» (для образовательной организации).</w:t>
            </w:r>
          </w:p>
        </w:tc>
      </w:tr>
      <w:tr w:rsidR="00367F23" w14:paraId="6A85293C" w14:textId="77777777" w:rsidTr="00367F23">
        <w:tc>
          <w:tcPr>
            <w:tcW w:w="704" w:type="dxa"/>
          </w:tcPr>
          <w:p w14:paraId="724BB380"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5D32376D" w14:textId="77777777" w:rsidR="00367F23" w:rsidRPr="00CC69A6" w:rsidRDefault="00367F23" w:rsidP="00D52085">
            <w:pPr>
              <w:spacing w:after="0"/>
              <w:jc w:val="both"/>
              <w:textAlignment w:val="baseline"/>
              <w:rPr>
                <w:rFonts w:ascii="Times New Roman" w:hAnsi="Times New Roman"/>
                <w:iCs/>
                <w:sz w:val="24"/>
                <w:szCs w:val="24"/>
              </w:rPr>
            </w:pPr>
            <w:r w:rsidRPr="00CC69A6">
              <w:rPr>
                <w:rFonts w:ascii="Times New Roman" w:hAnsi="Times New Roman"/>
                <w:iCs/>
                <w:sz w:val="24"/>
                <w:szCs w:val="24"/>
              </w:rPr>
              <w:t>Разработка автоматизированной информационной системы планирования учебного процесса (для образовательной организации).</w:t>
            </w:r>
          </w:p>
        </w:tc>
      </w:tr>
      <w:tr w:rsidR="00367F23" w14:paraId="79798C8A" w14:textId="77777777" w:rsidTr="00367F23">
        <w:tc>
          <w:tcPr>
            <w:tcW w:w="704" w:type="dxa"/>
          </w:tcPr>
          <w:p w14:paraId="118BDE6F"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DE0F090" w14:textId="77777777" w:rsidR="00367F23" w:rsidRPr="00CC69A6" w:rsidRDefault="00367F23" w:rsidP="00D52085">
            <w:pPr>
              <w:spacing w:after="0"/>
              <w:jc w:val="both"/>
              <w:textAlignment w:val="baseline"/>
              <w:rPr>
                <w:rFonts w:ascii="Times New Roman" w:hAnsi="Times New Roman"/>
                <w:iCs/>
                <w:sz w:val="24"/>
                <w:szCs w:val="24"/>
              </w:rPr>
            </w:pPr>
            <w:r w:rsidRPr="00CC69A6">
              <w:rPr>
                <w:rFonts w:ascii="Times New Roman" w:hAnsi="Times New Roman"/>
                <w:iCs/>
                <w:sz w:val="24"/>
                <w:szCs w:val="24"/>
              </w:rPr>
              <w:t>Разработка автоматизированной информационной системы планирования работы колледжа (СПО)» (для образовательной организации).</w:t>
            </w:r>
          </w:p>
        </w:tc>
      </w:tr>
      <w:tr w:rsidR="00367F23" w14:paraId="60360A95" w14:textId="77777777" w:rsidTr="00367F23">
        <w:tc>
          <w:tcPr>
            <w:tcW w:w="704" w:type="dxa"/>
          </w:tcPr>
          <w:p w14:paraId="47118E3B"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078A5045" w14:textId="77777777" w:rsidR="00367F23" w:rsidRPr="00CC69A6" w:rsidRDefault="00367F23" w:rsidP="00367F23">
            <w:pPr>
              <w:spacing w:after="0"/>
              <w:contextualSpacing/>
              <w:jc w:val="both"/>
              <w:rPr>
                <w:rFonts w:ascii="Times New Roman" w:hAnsi="Times New Roman"/>
                <w:iCs/>
                <w:sz w:val="24"/>
                <w:szCs w:val="24"/>
              </w:rPr>
            </w:pPr>
            <w:r w:rsidRPr="00CC69A6">
              <w:rPr>
                <w:rFonts w:ascii="Times New Roman" w:hAnsi="Times New Roman"/>
                <w:iCs/>
                <w:sz w:val="24"/>
                <w:szCs w:val="24"/>
              </w:rPr>
              <w:t xml:space="preserve">Разработка автоматизированной информационной системы тестирования студентов специальности «Программирование в компьютерных системах» (для образовательной организации). </w:t>
            </w:r>
          </w:p>
        </w:tc>
      </w:tr>
      <w:tr w:rsidR="00367F23" w14:paraId="220A9D21" w14:textId="77777777" w:rsidTr="00367F23">
        <w:tc>
          <w:tcPr>
            <w:tcW w:w="704" w:type="dxa"/>
          </w:tcPr>
          <w:p w14:paraId="1440D3B8"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1606E84D" w14:textId="77777777" w:rsidR="00367F23" w:rsidRPr="00CC69A6" w:rsidRDefault="00367F23" w:rsidP="00367F23">
            <w:pPr>
              <w:spacing w:after="0"/>
              <w:contextualSpacing/>
              <w:jc w:val="both"/>
              <w:rPr>
                <w:rFonts w:ascii="Times New Roman" w:hAnsi="Times New Roman"/>
                <w:iCs/>
                <w:sz w:val="24"/>
                <w:szCs w:val="24"/>
              </w:rPr>
            </w:pPr>
            <w:r w:rsidRPr="00CC69A6">
              <w:rPr>
                <w:rFonts w:ascii="Times New Roman" w:hAnsi="Times New Roman"/>
                <w:iCs/>
                <w:sz w:val="24"/>
                <w:szCs w:val="24"/>
              </w:rPr>
              <w:t xml:space="preserve">Разработка автоматизированной системы «Анализ финансовохозяйственной деятельности организации» (для конкретной организации). </w:t>
            </w:r>
          </w:p>
        </w:tc>
      </w:tr>
      <w:tr w:rsidR="00367F23" w14:paraId="2C9FAEEC" w14:textId="77777777" w:rsidTr="00367F23">
        <w:tc>
          <w:tcPr>
            <w:tcW w:w="704" w:type="dxa"/>
          </w:tcPr>
          <w:p w14:paraId="0C3AB596"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4354F09E"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 xml:space="preserve">Разработка автоматизированной системы информирования персонала (для конкретной организации). </w:t>
            </w:r>
          </w:p>
        </w:tc>
      </w:tr>
      <w:tr w:rsidR="00367F23" w14:paraId="71A3B148" w14:textId="77777777" w:rsidTr="00367F23">
        <w:tc>
          <w:tcPr>
            <w:tcW w:w="704" w:type="dxa"/>
          </w:tcPr>
          <w:p w14:paraId="05065F31"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607E8AE7"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 xml:space="preserve">Разработка автоматизированной системы составления расписания колледжа </w:t>
            </w:r>
          </w:p>
        </w:tc>
      </w:tr>
      <w:tr w:rsidR="00367F23" w14:paraId="3CFF2C0F" w14:textId="77777777" w:rsidTr="00367F23">
        <w:tc>
          <w:tcPr>
            <w:tcW w:w="704" w:type="dxa"/>
          </w:tcPr>
          <w:p w14:paraId="2FD5108B"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1BE861DD"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автоматизированной системы учета контроля потребления энергоресурсов коттеджного поселка.</w:t>
            </w:r>
          </w:p>
        </w:tc>
      </w:tr>
      <w:tr w:rsidR="00367F23" w14:paraId="22F85CB1" w14:textId="77777777" w:rsidTr="00367F23">
        <w:tc>
          <w:tcPr>
            <w:tcW w:w="704" w:type="dxa"/>
          </w:tcPr>
          <w:p w14:paraId="244A0DF3"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4805D63A"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автоматизированной системы учета контроля потребления энергоресурсов многоквартирного жилого комплекса.</w:t>
            </w:r>
          </w:p>
        </w:tc>
      </w:tr>
      <w:tr w:rsidR="00367F23" w14:paraId="68BA65AE" w14:textId="77777777" w:rsidTr="00367F23">
        <w:tc>
          <w:tcPr>
            <w:tcW w:w="704" w:type="dxa"/>
          </w:tcPr>
          <w:p w14:paraId="2D08C22D"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440E03F3"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информационного портала</w:t>
            </w:r>
          </w:p>
        </w:tc>
      </w:tr>
      <w:tr w:rsidR="00367F23" w14:paraId="4BC29FC7" w14:textId="77777777" w:rsidTr="00367F23">
        <w:tc>
          <w:tcPr>
            <w:tcW w:w="704" w:type="dxa"/>
          </w:tcPr>
          <w:p w14:paraId="51DBAD56"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73959002"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двумерной браузерной игры</w:t>
            </w:r>
          </w:p>
        </w:tc>
      </w:tr>
      <w:tr w:rsidR="00367F23" w14:paraId="47588DD8" w14:textId="77777777" w:rsidTr="00367F23">
        <w:tc>
          <w:tcPr>
            <w:tcW w:w="704" w:type="dxa"/>
          </w:tcPr>
          <w:p w14:paraId="0478634C"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19861176"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графического инженерного калькулятора (на языке Си#), с возможностью построения 3d-графиков.</w:t>
            </w:r>
          </w:p>
        </w:tc>
      </w:tr>
      <w:tr w:rsidR="00367F23" w14:paraId="6E768443" w14:textId="77777777" w:rsidTr="00367F23">
        <w:tc>
          <w:tcPr>
            <w:tcW w:w="704" w:type="dxa"/>
          </w:tcPr>
          <w:p w14:paraId="2B46773B"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4958CB27"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веб-приложения с личным кабинетом</w:t>
            </w:r>
          </w:p>
        </w:tc>
      </w:tr>
      <w:tr w:rsidR="00367F23" w14:paraId="130C64A0" w14:textId="77777777" w:rsidTr="00367F23">
        <w:tc>
          <w:tcPr>
            <w:tcW w:w="704" w:type="dxa"/>
          </w:tcPr>
          <w:p w14:paraId="53BCEA29"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11700F6C"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веб-приложения с возможностью обмена мгновенными сообщениями</w:t>
            </w:r>
          </w:p>
        </w:tc>
      </w:tr>
      <w:tr w:rsidR="00367F23" w14:paraId="15B57082" w14:textId="77777777" w:rsidTr="00367F23">
        <w:tc>
          <w:tcPr>
            <w:tcW w:w="704" w:type="dxa"/>
          </w:tcPr>
          <w:p w14:paraId="5D7CFF0D"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1F518704"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веб-приложения для малого бизнеса</w:t>
            </w:r>
          </w:p>
        </w:tc>
      </w:tr>
      <w:tr w:rsidR="00367F23" w14:paraId="4A5AA5D5" w14:textId="77777777" w:rsidTr="00367F23">
        <w:tc>
          <w:tcPr>
            <w:tcW w:w="704" w:type="dxa"/>
          </w:tcPr>
          <w:p w14:paraId="6CA9ECB6"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4DEAF8E1"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 xml:space="preserve">Разработка мобильного приложения автоматизированной информационной системы «Комплекс автоматизированного контроля текущей успеваемости студентов» (для образовательной организации). </w:t>
            </w:r>
          </w:p>
        </w:tc>
      </w:tr>
      <w:tr w:rsidR="00367F23" w14:paraId="2E82815B" w14:textId="77777777" w:rsidTr="00367F23">
        <w:tc>
          <w:tcPr>
            <w:tcW w:w="704" w:type="dxa"/>
          </w:tcPr>
          <w:p w14:paraId="1298AAE8"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05E1478C"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 xml:space="preserve">Разработка мобильного приложения справочной информационной системы (для конкретной организации). </w:t>
            </w:r>
          </w:p>
        </w:tc>
      </w:tr>
      <w:tr w:rsidR="00367F23" w14:paraId="184C4FFB" w14:textId="77777777" w:rsidTr="00367F23">
        <w:tc>
          <w:tcPr>
            <w:tcW w:w="704" w:type="dxa"/>
          </w:tcPr>
          <w:p w14:paraId="5FA93C13"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7A7291B2"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приложения на языке Си# для просмотра изображений с расширенным функционалом.</w:t>
            </w:r>
          </w:p>
        </w:tc>
      </w:tr>
      <w:tr w:rsidR="00367F23" w14:paraId="2AC77C10" w14:textId="77777777" w:rsidTr="00367F23">
        <w:tc>
          <w:tcPr>
            <w:tcW w:w="704" w:type="dxa"/>
          </w:tcPr>
          <w:p w14:paraId="42A4FC77"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4E76487B"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полнофункционального графопостроителя на языке Си#.</w:t>
            </w:r>
          </w:p>
        </w:tc>
      </w:tr>
      <w:tr w:rsidR="00367F23" w14:paraId="7E555D71" w14:textId="77777777" w:rsidTr="00367F23">
        <w:tc>
          <w:tcPr>
            <w:tcW w:w="704" w:type="dxa"/>
          </w:tcPr>
          <w:p w14:paraId="41EF4270"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12D48740"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 xml:space="preserve">Разработка поисковой автоматизированной информационной системы (для конкретной организации).  </w:t>
            </w:r>
          </w:p>
        </w:tc>
      </w:tr>
      <w:tr w:rsidR="00367F23" w14:paraId="2CD65CFD" w14:textId="77777777" w:rsidTr="00367F23">
        <w:tc>
          <w:tcPr>
            <w:tcW w:w="704" w:type="dxa"/>
          </w:tcPr>
          <w:p w14:paraId="2BEEA4EC"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7D39C8B9"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 xml:space="preserve">Разработка модуля web-сайта колледжа (СПО) для технических специальностей (для образовательной организации). </w:t>
            </w:r>
          </w:p>
        </w:tc>
      </w:tr>
      <w:tr w:rsidR="00367F23" w14:paraId="256BAEB1" w14:textId="77777777" w:rsidTr="00367F23">
        <w:tc>
          <w:tcPr>
            <w:tcW w:w="704" w:type="dxa"/>
          </w:tcPr>
          <w:p w14:paraId="36BA3273"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202E25C5"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обучающей экспертной системы для автоматизированного тестирования по исполнительным устройствам компьютерных систем в сети Интернет.</w:t>
            </w:r>
          </w:p>
        </w:tc>
      </w:tr>
      <w:tr w:rsidR="00367F23" w14:paraId="25AC9263" w14:textId="77777777" w:rsidTr="00367F23">
        <w:tc>
          <w:tcPr>
            <w:tcW w:w="704" w:type="dxa"/>
          </w:tcPr>
          <w:p w14:paraId="2F1971A7"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7E29D3BA"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приложения по защите персональных данных с помощью алгоритмов шифрования</w:t>
            </w:r>
          </w:p>
        </w:tc>
      </w:tr>
      <w:tr w:rsidR="00367F23" w14:paraId="14C9F0AE" w14:textId="77777777" w:rsidTr="00367F23">
        <w:tc>
          <w:tcPr>
            <w:tcW w:w="704" w:type="dxa"/>
          </w:tcPr>
          <w:p w14:paraId="6878B7B4"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7A2C6920" w14:textId="77777777" w:rsidR="00367F23" w:rsidRPr="00CC69A6" w:rsidRDefault="00367F23" w:rsidP="00367F23">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программного обеспечения для обработки фотографий "PhotoMaker" c графическим интерфейсом на языке С#»</w:t>
            </w:r>
          </w:p>
        </w:tc>
      </w:tr>
      <w:tr w:rsidR="00367F23" w14:paraId="33A1D93E" w14:textId="77777777" w:rsidTr="00367F23">
        <w:tc>
          <w:tcPr>
            <w:tcW w:w="704" w:type="dxa"/>
          </w:tcPr>
          <w:p w14:paraId="22230706"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4D1336B" w14:textId="77777777" w:rsidR="00367F23" w:rsidRPr="00CC69A6" w:rsidRDefault="00367F23" w:rsidP="00367F23">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программы на С# для повторения курса элементарной математики</w:t>
            </w:r>
          </w:p>
          <w:p w14:paraId="58AE593A" w14:textId="77777777" w:rsidR="00367F23" w:rsidRPr="00CC69A6" w:rsidRDefault="00367F23" w:rsidP="00367F23">
            <w:pPr>
              <w:spacing w:after="0"/>
              <w:jc w:val="both"/>
              <w:textAlignment w:val="baseline"/>
              <w:rPr>
                <w:rFonts w:ascii="Times New Roman" w:hAnsi="Times New Roman"/>
                <w:iCs/>
                <w:sz w:val="24"/>
                <w:szCs w:val="24"/>
              </w:rPr>
            </w:pPr>
          </w:p>
        </w:tc>
      </w:tr>
      <w:tr w:rsidR="00367F23" w14:paraId="22C7C11B" w14:textId="77777777" w:rsidTr="00367F23">
        <w:tc>
          <w:tcPr>
            <w:tcW w:w="704" w:type="dxa"/>
          </w:tcPr>
          <w:p w14:paraId="6317EAD3"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27988F8C"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сайт автомастерской</w:t>
            </w:r>
          </w:p>
        </w:tc>
      </w:tr>
      <w:tr w:rsidR="00367F23" w14:paraId="375D545D" w14:textId="77777777" w:rsidTr="00367F23">
        <w:tc>
          <w:tcPr>
            <w:tcW w:w="704" w:type="dxa"/>
          </w:tcPr>
          <w:p w14:paraId="6447FB14"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878190A" w14:textId="77777777" w:rsidR="00367F23" w:rsidRPr="00CC69A6" w:rsidRDefault="00367F23" w:rsidP="00367F23">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системы безопасности колледжа с применением платформы Arduino</w:t>
            </w:r>
          </w:p>
          <w:p w14:paraId="72656840" w14:textId="77777777" w:rsidR="00367F23" w:rsidRPr="00CC69A6" w:rsidRDefault="00367F23" w:rsidP="00367F23">
            <w:pPr>
              <w:spacing w:after="0"/>
              <w:jc w:val="both"/>
              <w:textAlignment w:val="baseline"/>
              <w:rPr>
                <w:rFonts w:ascii="Times New Roman" w:hAnsi="Times New Roman"/>
                <w:iCs/>
                <w:sz w:val="24"/>
                <w:szCs w:val="24"/>
              </w:rPr>
            </w:pPr>
          </w:p>
        </w:tc>
      </w:tr>
      <w:tr w:rsidR="00367F23" w14:paraId="0056C4C0" w14:textId="77777777" w:rsidTr="00367F23">
        <w:tc>
          <w:tcPr>
            <w:tcW w:w="704" w:type="dxa"/>
          </w:tcPr>
          <w:p w14:paraId="127A4A08"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7876CB00" w14:textId="77777777" w:rsidR="00367F23" w:rsidRPr="00CC69A6" w:rsidRDefault="00367F23" w:rsidP="00367F23">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программного приложения «личный фитнес-тренер»</w:t>
            </w:r>
          </w:p>
        </w:tc>
      </w:tr>
      <w:tr w:rsidR="00367F23" w14:paraId="07713EE7" w14:textId="77777777" w:rsidTr="00367F23">
        <w:tc>
          <w:tcPr>
            <w:tcW w:w="704" w:type="dxa"/>
          </w:tcPr>
          <w:p w14:paraId="1BC6B612"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1438C7C"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 xml:space="preserve">Разработка системы разграничения доступа к сетевым ресурсам локальной вычислительной сети на базе WindowsServer. </w:t>
            </w:r>
          </w:p>
        </w:tc>
      </w:tr>
      <w:tr w:rsidR="00367F23" w14:paraId="4B4BE997" w14:textId="77777777" w:rsidTr="00367F23">
        <w:tc>
          <w:tcPr>
            <w:tcW w:w="704" w:type="dxa"/>
          </w:tcPr>
          <w:p w14:paraId="1E86CCD5"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46CC199"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справочной информационной системы «Служба содействия трудоустройству выпускников» (для образовательной организации).</w:t>
            </w:r>
          </w:p>
        </w:tc>
      </w:tr>
      <w:tr w:rsidR="00367F23" w14:paraId="51B2AFB3" w14:textId="77777777" w:rsidTr="00367F23">
        <w:tc>
          <w:tcPr>
            <w:tcW w:w="704" w:type="dxa"/>
          </w:tcPr>
          <w:p w14:paraId="3A4D2BFC"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D9D2C20"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цикла виртуальных лабораторных работ по дисциплине «Компьютерные сети» (для образовательной организации).</w:t>
            </w:r>
          </w:p>
        </w:tc>
      </w:tr>
      <w:tr w:rsidR="00367F23" w14:paraId="1887E174" w14:textId="77777777" w:rsidTr="00367F23">
        <w:tc>
          <w:tcPr>
            <w:tcW w:w="704" w:type="dxa"/>
          </w:tcPr>
          <w:p w14:paraId="4F0B4B54"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7F55C588"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электронного on-line учебника «ТСИ - аудио»</w:t>
            </w:r>
          </w:p>
        </w:tc>
      </w:tr>
      <w:tr w:rsidR="00367F23" w14:paraId="363BEDFF" w14:textId="77777777" w:rsidTr="00367F23">
        <w:tc>
          <w:tcPr>
            <w:tcW w:w="704" w:type="dxa"/>
          </w:tcPr>
          <w:p w14:paraId="2FE0DA1C"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601C3C23"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электронного on-line учебника «ТСИ - видео»</w:t>
            </w:r>
          </w:p>
        </w:tc>
      </w:tr>
      <w:tr w:rsidR="00367F23" w14:paraId="58811BEC" w14:textId="77777777" w:rsidTr="00367F23">
        <w:tc>
          <w:tcPr>
            <w:tcW w:w="704" w:type="dxa"/>
          </w:tcPr>
          <w:p w14:paraId="34261CF7"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531F497"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электронного on-line учебника «ТСИ - принтеры»</w:t>
            </w:r>
          </w:p>
        </w:tc>
      </w:tr>
      <w:tr w:rsidR="00367F23" w14:paraId="1B5C4D94" w14:textId="77777777" w:rsidTr="00367F23">
        <w:tc>
          <w:tcPr>
            <w:tcW w:w="704" w:type="dxa"/>
          </w:tcPr>
          <w:p w14:paraId="6C19091E"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177FC2AE"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Разработка электронного on-line учебника «ТСИ - сети»</w:t>
            </w:r>
          </w:p>
        </w:tc>
      </w:tr>
      <w:tr w:rsidR="00367F23" w14:paraId="39D9E1EA" w14:textId="77777777" w:rsidTr="00367F23">
        <w:tc>
          <w:tcPr>
            <w:tcW w:w="704" w:type="dxa"/>
          </w:tcPr>
          <w:p w14:paraId="3F18DB5E"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7A46C42"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 xml:space="preserve">Разработка электронного учебного пособия по подготовке спортсмена (для конкретной организации). </w:t>
            </w:r>
          </w:p>
        </w:tc>
      </w:tr>
      <w:tr w:rsidR="00367F23" w14:paraId="59C57426" w14:textId="77777777" w:rsidTr="00367F23">
        <w:tc>
          <w:tcPr>
            <w:tcW w:w="704" w:type="dxa"/>
          </w:tcPr>
          <w:p w14:paraId="76BCA1D9"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3D9A0BDA" w14:textId="77777777" w:rsidR="00367F23" w:rsidRPr="00CC69A6" w:rsidRDefault="00367F23"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Решение задачи целочисленного программирования. Обучающая программа</w:t>
            </w:r>
          </w:p>
        </w:tc>
      </w:tr>
      <w:tr w:rsidR="00367F23" w14:paraId="6A686CCA" w14:textId="77777777" w:rsidTr="00367F23">
        <w:tc>
          <w:tcPr>
            <w:tcW w:w="704" w:type="dxa"/>
          </w:tcPr>
          <w:p w14:paraId="0705BA5D"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01CB2C20" w14:textId="77777777" w:rsidR="00367F23" w:rsidRPr="00CC69A6" w:rsidRDefault="00CC69A6"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Решение транспортной задачи. Обучающая программа</w:t>
            </w:r>
          </w:p>
        </w:tc>
      </w:tr>
      <w:tr w:rsidR="00367F23" w14:paraId="465494AD" w14:textId="77777777" w:rsidTr="00367F23">
        <w:tc>
          <w:tcPr>
            <w:tcW w:w="704" w:type="dxa"/>
          </w:tcPr>
          <w:p w14:paraId="43225ED2"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189C7C2D" w14:textId="77777777" w:rsidR="00367F23" w:rsidRPr="00CC69A6" w:rsidRDefault="00CC69A6" w:rsidP="00CC69A6">
            <w:pPr>
              <w:spacing w:after="0"/>
              <w:contextualSpacing/>
              <w:jc w:val="both"/>
              <w:rPr>
                <w:rFonts w:ascii="Times New Roman" w:hAnsi="Times New Roman"/>
                <w:iCs/>
                <w:sz w:val="24"/>
                <w:szCs w:val="24"/>
              </w:rPr>
            </w:pPr>
            <w:r w:rsidRPr="00CC69A6">
              <w:rPr>
                <w:rFonts w:ascii="Times New Roman" w:hAnsi="Times New Roman"/>
                <w:iCs/>
                <w:sz w:val="24"/>
                <w:szCs w:val="24"/>
              </w:rPr>
              <w:t xml:space="preserve">Структуризация локальной вычислительной сети (для конкретной организации). </w:t>
            </w:r>
          </w:p>
        </w:tc>
      </w:tr>
      <w:tr w:rsidR="00367F23" w14:paraId="3EF51691" w14:textId="77777777" w:rsidTr="00367F23">
        <w:tc>
          <w:tcPr>
            <w:tcW w:w="704" w:type="dxa"/>
          </w:tcPr>
          <w:p w14:paraId="35D891E1" w14:textId="77777777" w:rsidR="00367F23" w:rsidRPr="00CC69A6" w:rsidRDefault="00367F23" w:rsidP="00CC69A6">
            <w:pPr>
              <w:pStyle w:val="a6"/>
              <w:numPr>
                <w:ilvl w:val="0"/>
                <w:numId w:val="45"/>
              </w:numPr>
              <w:spacing w:after="0"/>
              <w:jc w:val="both"/>
              <w:textAlignment w:val="baseline"/>
              <w:rPr>
                <w:bCs/>
              </w:rPr>
            </w:pPr>
          </w:p>
        </w:tc>
        <w:tc>
          <w:tcPr>
            <w:tcW w:w="8641" w:type="dxa"/>
          </w:tcPr>
          <w:p w14:paraId="50614732" w14:textId="77777777" w:rsidR="00367F23" w:rsidRPr="00CC69A6" w:rsidRDefault="00CC69A6"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Численное решение алгебраических и трансцендентных уравнений. Обучающая программа.</w:t>
            </w:r>
          </w:p>
        </w:tc>
      </w:tr>
      <w:tr w:rsidR="00CC69A6" w14:paraId="56A6B0F6" w14:textId="77777777" w:rsidTr="00367F23">
        <w:tc>
          <w:tcPr>
            <w:tcW w:w="704" w:type="dxa"/>
          </w:tcPr>
          <w:p w14:paraId="5B6F8480" w14:textId="77777777" w:rsidR="00CC69A6" w:rsidRPr="00CC69A6" w:rsidRDefault="00CC69A6" w:rsidP="00CC69A6">
            <w:pPr>
              <w:pStyle w:val="a6"/>
              <w:numPr>
                <w:ilvl w:val="0"/>
                <w:numId w:val="45"/>
              </w:numPr>
              <w:spacing w:after="0"/>
              <w:jc w:val="both"/>
              <w:textAlignment w:val="baseline"/>
              <w:rPr>
                <w:bCs/>
              </w:rPr>
            </w:pPr>
          </w:p>
        </w:tc>
        <w:tc>
          <w:tcPr>
            <w:tcW w:w="8641" w:type="dxa"/>
          </w:tcPr>
          <w:p w14:paraId="603B1BCF" w14:textId="77777777" w:rsidR="00CC69A6" w:rsidRPr="00CC69A6" w:rsidRDefault="00CC69A6" w:rsidP="00CC69A6">
            <w:pPr>
              <w:spacing w:after="0"/>
              <w:contextualSpacing/>
              <w:jc w:val="both"/>
              <w:rPr>
                <w:rFonts w:ascii="Times New Roman" w:hAnsi="Times New Roman"/>
                <w:iCs/>
                <w:sz w:val="24"/>
                <w:szCs w:val="24"/>
              </w:rPr>
            </w:pPr>
            <w:r w:rsidRPr="00CC69A6">
              <w:rPr>
                <w:rFonts w:ascii="Times New Roman" w:hAnsi="Times New Roman"/>
                <w:iCs/>
                <w:sz w:val="24"/>
                <w:szCs w:val="24"/>
              </w:rPr>
              <w:t>Численное решение дифференциальных уравнений. Обучающая программа</w:t>
            </w:r>
          </w:p>
        </w:tc>
      </w:tr>
    </w:tbl>
    <w:p w14:paraId="53DFA243" w14:textId="77777777" w:rsidR="0026260C" w:rsidRPr="00367F23" w:rsidRDefault="0026260C" w:rsidP="00367F23">
      <w:pPr>
        <w:rPr>
          <w:rFonts w:ascii="Times New Roman" w:hAnsi="Times New Roman"/>
          <w:sz w:val="28"/>
          <w:szCs w:val="28"/>
        </w:rPr>
      </w:pPr>
    </w:p>
    <w:p w14:paraId="4560B676" w14:textId="77777777" w:rsidR="0026260C" w:rsidRPr="000246BC" w:rsidRDefault="0026260C" w:rsidP="0026260C">
      <w:pPr>
        <w:pStyle w:val="a6"/>
        <w:spacing w:before="0" w:after="0"/>
        <w:ind w:left="360"/>
        <w:contextualSpacing/>
        <w:jc w:val="both"/>
        <w:rPr>
          <w:iCs/>
          <w:szCs w:val="28"/>
        </w:rPr>
      </w:pPr>
    </w:p>
    <w:p w14:paraId="2A44A9B4" w14:textId="77777777" w:rsidR="0026260C" w:rsidRPr="0026260C" w:rsidRDefault="0026260C" w:rsidP="0026260C">
      <w:pPr>
        <w:rPr>
          <w:rFonts w:ascii="Times New Roman" w:hAnsi="Times New Roman"/>
          <w:sz w:val="28"/>
          <w:szCs w:val="28"/>
          <w:lang w:val="x-none"/>
        </w:rPr>
      </w:pPr>
    </w:p>
    <w:p w14:paraId="272F3A41" w14:textId="77777777" w:rsidR="0026260C" w:rsidRPr="0026260C" w:rsidRDefault="0026260C" w:rsidP="0026260C">
      <w:pPr>
        <w:rPr>
          <w:rFonts w:ascii="Times New Roman" w:hAnsi="Times New Roman"/>
          <w:sz w:val="28"/>
          <w:szCs w:val="28"/>
          <w:lang w:val="x-none"/>
        </w:rPr>
      </w:pPr>
    </w:p>
    <w:p w14:paraId="59DA9D9D" w14:textId="77777777" w:rsidR="0032703A" w:rsidRPr="00AB3074" w:rsidRDefault="0032703A" w:rsidP="00D52085">
      <w:pPr>
        <w:spacing w:after="0"/>
        <w:ind w:firstLine="709"/>
        <w:jc w:val="both"/>
        <w:textAlignment w:val="baseline"/>
        <w:rPr>
          <w:rFonts w:ascii="Times New Roman" w:hAnsi="Times New Roman"/>
          <w:sz w:val="28"/>
          <w:szCs w:val="28"/>
          <w:bdr w:val="none" w:sz="0" w:space="0" w:color="auto" w:frame="1"/>
        </w:rPr>
      </w:pPr>
    </w:p>
    <w:p w14:paraId="32DD6D3F" w14:textId="77777777" w:rsidR="006219FF" w:rsidRPr="00AB3074" w:rsidRDefault="006219FF" w:rsidP="00707582">
      <w:pPr>
        <w:spacing w:after="0"/>
        <w:ind w:right="4"/>
        <w:rPr>
          <w:rFonts w:ascii="Times New Roman" w:hAnsi="Times New Roman"/>
          <w:sz w:val="28"/>
          <w:szCs w:val="28"/>
        </w:rPr>
      </w:pPr>
    </w:p>
    <w:p w14:paraId="73B4E239" w14:textId="77777777" w:rsidR="00863D17" w:rsidRPr="00AB3074" w:rsidRDefault="00863D17" w:rsidP="00AB3074">
      <w:pPr>
        <w:pStyle w:val="a6"/>
        <w:spacing w:before="0" w:after="0" w:line="276" w:lineRule="auto"/>
        <w:ind w:left="1620"/>
        <w:contextualSpacing/>
        <w:jc w:val="both"/>
        <w:rPr>
          <w:sz w:val="28"/>
          <w:szCs w:val="28"/>
          <w:lang w:val="ru-RU"/>
        </w:rPr>
      </w:pPr>
    </w:p>
    <w:p w14:paraId="7D57AAD3" w14:textId="77777777" w:rsidR="00863D17" w:rsidRPr="00AB3074" w:rsidRDefault="00863D17" w:rsidP="00AB3074">
      <w:pPr>
        <w:spacing w:after="0"/>
        <w:ind w:left="1288" w:hanging="721"/>
        <w:rPr>
          <w:rFonts w:ascii="Times New Roman" w:hAnsi="Times New Roman"/>
          <w:b/>
          <w:sz w:val="28"/>
          <w:szCs w:val="28"/>
        </w:rPr>
      </w:pPr>
    </w:p>
    <w:p w14:paraId="27416640" w14:textId="77777777" w:rsidR="003A1C18" w:rsidRPr="00AB3074" w:rsidRDefault="003A1C18" w:rsidP="00AB3074">
      <w:pPr>
        <w:spacing w:after="0"/>
        <w:rPr>
          <w:rFonts w:ascii="Times New Roman" w:hAnsi="Times New Roman"/>
          <w:sz w:val="28"/>
          <w:szCs w:val="28"/>
        </w:rPr>
      </w:pPr>
    </w:p>
    <w:sectPr w:rsidR="003A1C18" w:rsidRPr="00AB3074" w:rsidSect="006B3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FF3F0" w14:textId="77777777" w:rsidR="00677C7D" w:rsidRDefault="00677C7D" w:rsidP="00863D17">
      <w:pPr>
        <w:spacing w:after="0" w:line="240" w:lineRule="auto"/>
      </w:pPr>
      <w:r>
        <w:separator/>
      </w:r>
    </w:p>
  </w:endnote>
  <w:endnote w:type="continuationSeparator" w:id="0">
    <w:p w14:paraId="465F35C5" w14:textId="77777777" w:rsidR="00677C7D" w:rsidRDefault="00677C7D" w:rsidP="0086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C0BD3" w14:textId="77777777" w:rsidR="00677C7D" w:rsidRDefault="00677C7D" w:rsidP="00863D17">
      <w:pPr>
        <w:spacing w:after="0" w:line="240" w:lineRule="auto"/>
      </w:pPr>
      <w:r>
        <w:separator/>
      </w:r>
    </w:p>
  </w:footnote>
  <w:footnote w:type="continuationSeparator" w:id="0">
    <w:p w14:paraId="267A4875" w14:textId="77777777" w:rsidR="00677C7D" w:rsidRDefault="00677C7D" w:rsidP="00863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A6884E"/>
    <w:lvl w:ilvl="0">
      <w:numFmt w:val="bullet"/>
      <w:lvlText w:val="*"/>
      <w:lvlJc w:val="left"/>
    </w:lvl>
  </w:abstractNum>
  <w:abstractNum w:abstractNumId="1" w15:restartNumberingAfterBreak="0">
    <w:nsid w:val="00626E5A"/>
    <w:multiLevelType w:val="hybridMultilevel"/>
    <w:tmpl w:val="871A6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09F7582"/>
    <w:multiLevelType w:val="hybridMultilevel"/>
    <w:tmpl w:val="85441C04"/>
    <w:lvl w:ilvl="0" w:tplc="0B68EAAA">
      <w:start w:val="1"/>
      <w:numFmt w:val="bullet"/>
      <w:lvlText w:val="•"/>
      <w:lvlJc w:val="left"/>
      <w:pPr>
        <w:ind w:left="5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E81270">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97C79C2">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710E214">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8A17C8">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4981650">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3EE080E">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EC6ED0">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75CC6D2">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B04F83"/>
    <w:multiLevelType w:val="multilevel"/>
    <w:tmpl w:val="592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4006BE"/>
    <w:multiLevelType w:val="multilevel"/>
    <w:tmpl w:val="A894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67F92"/>
    <w:multiLevelType w:val="hybridMultilevel"/>
    <w:tmpl w:val="BA90CDE4"/>
    <w:lvl w:ilvl="0" w:tplc="428A3892">
      <w:start w:val="1"/>
      <w:numFmt w:val="bullet"/>
      <w:lvlText w:val="•"/>
      <w:lvlJc w:val="left"/>
      <w:pPr>
        <w:ind w:left="5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B2F89E">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DB27C60">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C8A2EEE">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6CC36A">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E928A7A">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B80A17E">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B463F4">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A486FEE">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A551A79"/>
    <w:multiLevelType w:val="hybridMultilevel"/>
    <w:tmpl w:val="79BE150E"/>
    <w:lvl w:ilvl="0" w:tplc="34782DD2">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CC50AC">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DFE5B52">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162421C">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514DEBA">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A38F8C0">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1E616DA">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926BF8">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D86E276">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BD76E42"/>
    <w:multiLevelType w:val="hybridMultilevel"/>
    <w:tmpl w:val="2E2EF8B2"/>
    <w:lvl w:ilvl="0" w:tplc="8D660D2C">
      <w:start w:val="1"/>
      <w:numFmt w:val="bullet"/>
      <w:lvlText w:val="•"/>
      <w:lvlJc w:val="left"/>
      <w:pPr>
        <w:ind w:left="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488032">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D7A0F8C">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FF463BC">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7CB5F2">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34A0CF0">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9EAD09C">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E2A746">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1BE8E40">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4FC42D5"/>
    <w:multiLevelType w:val="hybridMultilevel"/>
    <w:tmpl w:val="66763914"/>
    <w:lvl w:ilvl="0" w:tplc="17C09126">
      <w:start w:val="1"/>
      <w:numFmt w:val="bullet"/>
      <w:lvlText w:val="•"/>
      <w:lvlJc w:val="left"/>
      <w:pPr>
        <w:ind w:left="5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9C36E4">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4449214">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39A1690">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D250F2">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DAA9CE4">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BBE0AAA">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E493D6">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98AA8D4">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69751D5"/>
    <w:multiLevelType w:val="multilevel"/>
    <w:tmpl w:val="39E0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C7456F6"/>
    <w:multiLevelType w:val="hybridMultilevel"/>
    <w:tmpl w:val="EB8E6E74"/>
    <w:lvl w:ilvl="0" w:tplc="AFF86E96">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3D426DE">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4FA2FAA">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332532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DC78DA">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89C8E9E">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D8213AC">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EC7ED8">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A98FA50">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D394EFB"/>
    <w:multiLevelType w:val="multilevel"/>
    <w:tmpl w:val="5A3A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0855336"/>
    <w:multiLevelType w:val="multilevel"/>
    <w:tmpl w:val="22EA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B061A"/>
    <w:multiLevelType w:val="hybridMultilevel"/>
    <w:tmpl w:val="986041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279A7744"/>
    <w:multiLevelType w:val="hybridMultilevel"/>
    <w:tmpl w:val="6722F9CA"/>
    <w:lvl w:ilvl="0" w:tplc="7A626C94">
      <w:start w:val="1"/>
      <w:numFmt w:val="bullet"/>
      <w:lvlText w:val="•"/>
      <w:lvlJc w:val="left"/>
      <w:pPr>
        <w:ind w:left="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260768">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9142368">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0AEEDE2">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8241BDA">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DEC7DD0">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53E39F0">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5616D6">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FFAE5D8">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7EE01E0"/>
    <w:multiLevelType w:val="multilevel"/>
    <w:tmpl w:val="5F5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8E16FA9"/>
    <w:multiLevelType w:val="hybridMultilevel"/>
    <w:tmpl w:val="EFD2DB18"/>
    <w:lvl w:ilvl="0" w:tplc="DDC2F9AA">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E2248E6">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122AC72">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E8AB5B6">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A455E2">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E5EFE10">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5FAB2BE">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0A8AB6">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6BA3990">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9EC084D"/>
    <w:multiLevelType w:val="hybridMultilevel"/>
    <w:tmpl w:val="4D0E639A"/>
    <w:lvl w:ilvl="0" w:tplc="787CC0FA">
      <w:start w:val="1"/>
      <w:numFmt w:val="bullet"/>
      <w:lvlText w:val="•"/>
      <w:lvlJc w:val="left"/>
      <w:pPr>
        <w:ind w:left="5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3AAB4AA">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F02421E">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AE6F370">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405AE6">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6C0E758">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210ACE0">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BA6A038">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0866F7C">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B087D0C"/>
    <w:multiLevelType w:val="multilevel"/>
    <w:tmpl w:val="FEE0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A565C5"/>
    <w:multiLevelType w:val="hybridMultilevel"/>
    <w:tmpl w:val="FD8217FC"/>
    <w:lvl w:ilvl="0" w:tplc="874CECCC">
      <w:start w:val="1"/>
      <w:numFmt w:val="bullet"/>
      <w:lvlText w:val="•"/>
      <w:lvlJc w:val="left"/>
      <w:pPr>
        <w:ind w:left="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2CEF9E">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E0846AC">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6C224AC">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06B57C">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9E8441E">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4DE6A60">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4C8F24">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D7857F8">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1030C5D"/>
    <w:multiLevelType w:val="hybridMultilevel"/>
    <w:tmpl w:val="FB26A2BC"/>
    <w:lvl w:ilvl="0" w:tplc="B51C8BBC">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54F784">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E1415C4">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79A618A">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4EB66C">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1228048">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1A6F370">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B2A7CE">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C16AC1A">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6A228CF"/>
    <w:multiLevelType w:val="multilevel"/>
    <w:tmpl w:val="7770A8A8"/>
    <w:lvl w:ilvl="0">
      <w:start w:val="1"/>
      <w:numFmt w:val="decimal"/>
      <w:lvlText w:val="%1."/>
      <w:lvlJc w:val="left"/>
      <w:pPr>
        <w:ind w:left="360" w:hanging="360"/>
      </w:pPr>
    </w:lvl>
    <w:lvl w:ilvl="1">
      <w:start w:val="1"/>
      <w:numFmt w:val="decimal"/>
      <w:isLgl/>
      <w:lvlText w:val="%1.%2."/>
      <w:lvlJc w:val="left"/>
      <w:pPr>
        <w:ind w:left="502"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3828051E"/>
    <w:multiLevelType w:val="hybridMultilevel"/>
    <w:tmpl w:val="EF680568"/>
    <w:lvl w:ilvl="0" w:tplc="C798A1C0">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8E01F84">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06AC6A8">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7D0649E">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0859AE">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98431BC">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6F0C276">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BEE80C">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D9AB080">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9AA75AE"/>
    <w:multiLevelType w:val="multilevel"/>
    <w:tmpl w:val="B658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1377A"/>
    <w:multiLevelType w:val="hybridMultilevel"/>
    <w:tmpl w:val="F7E6FEA8"/>
    <w:lvl w:ilvl="0" w:tplc="FF949198">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062F32">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59A9C8E">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52AEFF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4AC2C2">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2E24DF4">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C206A3A">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B02B0A2">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B60AA3A">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0886577"/>
    <w:multiLevelType w:val="hybridMultilevel"/>
    <w:tmpl w:val="829C046C"/>
    <w:lvl w:ilvl="0" w:tplc="F57059FA">
      <w:start w:val="1"/>
      <w:numFmt w:val="bullet"/>
      <w:lvlText w:val="•"/>
      <w:lvlJc w:val="left"/>
      <w:pPr>
        <w:ind w:left="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C6A2FFC">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DD8BF46">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4C6D418">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3766136">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42A759C">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50C3E68">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2AE97C">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2749190">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47CF0B0F"/>
    <w:multiLevelType w:val="hybridMultilevel"/>
    <w:tmpl w:val="C728E974"/>
    <w:lvl w:ilvl="0" w:tplc="C6821F52">
      <w:start w:val="1"/>
      <w:numFmt w:val="bullet"/>
      <w:lvlText w:val="•"/>
      <w:lvlJc w:val="left"/>
      <w:pPr>
        <w:ind w:left="5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568EC6">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688F32A">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618014E">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8D8D134">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E8224A4">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93EDE5E">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3CCF98">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6400C74">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9965696"/>
    <w:multiLevelType w:val="hybridMultilevel"/>
    <w:tmpl w:val="DB4ED854"/>
    <w:lvl w:ilvl="0" w:tplc="97E48606">
      <w:start w:val="1"/>
      <w:numFmt w:val="bullet"/>
      <w:lvlText w:val="•"/>
      <w:lvlJc w:val="left"/>
      <w:pPr>
        <w:ind w:left="5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5685734">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D68B04">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A10CAC0">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CE5408">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0B435D4">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4825360">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6A07040">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C6AF7C6">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F746CFF"/>
    <w:multiLevelType w:val="hybridMultilevel"/>
    <w:tmpl w:val="931AC1F0"/>
    <w:lvl w:ilvl="0" w:tplc="CB702F72">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3EF4CA">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61E3842">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BF41C9C">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624A3A">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A7C4776">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6FE397A">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E8D106">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DC2F6C8">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1323A00"/>
    <w:multiLevelType w:val="multilevel"/>
    <w:tmpl w:val="9C8AEE1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1" w15:restartNumberingAfterBreak="0">
    <w:nsid w:val="55A25D96"/>
    <w:multiLevelType w:val="hybridMultilevel"/>
    <w:tmpl w:val="28884974"/>
    <w:lvl w:ilvl="0" w:tplc="5B0C495C">
      <w:start w:val="1"/>
      <w:numFmt w:val="bullet"/>
      <w:lvlText w:val="•"/>
      <w:lvlJc w:val="left"/>
      <w:pPr>
        <w:ind w:left="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B5ED428">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A28EE18">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D5A0132">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AEC25A">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E8A8510">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68EB860">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76590E">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B6763A">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68872CA"/>
    <w:multiLevelType w:val="hybridMultilevel"/>
    <w:tmpl w:val="03263C8C"/>
    <w:lvl w:ilvl="0" w:tplc="45F080E2">
      <w:start w:val="1"/>
      <w:numFmt w:val="bullet"/>
      <w:lvlText w:val="•"/>
      <w:lvlJc w:val="left"/>
      <w:pPr>
        <w:ind w:left="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50C58D2">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B7A5F6A">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BF4C56A">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750F914">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FF02E66">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1CFA6A">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B26EC9A">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9640912">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6B21FCE"/>
    <w:multiLevelType w:val="hybridMultilevel"/>
    <w:tmpl w:val="FB1C1C68"/>
    <w:lvl w:ilvl="0" w:tplc="1B18CE84">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DA31194"/>
    <w:multiLevelType w:val="hybridMultilevel"/>
    <w:tmpl w:val="35AEC68C"/>
    <w:lvl w:ilvl="0" w:tplc="6D886D9A">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B86E22">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0ECEC1A">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E5443C8">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945AEC">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D047C0A">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F964730">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ECF3B8">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86E98B6">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DE31705"/>
    <w:multiLevelType w:val="multilevel"/>
    <w:tmpl w:val="DEB6943A"/>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5FDF3C10"/>
    <w:multiLevelType w:val="multilevel"/>
    <w:tmpl w:val="D2E8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1B47A90"/>
    <w:multiLevelType w:val="hybridMultilevel"/>
    <w:tmpl w:val="4C6070B0"/>
    <w:lvl w:ilvl="0" w:tplc="84542E46">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04C160">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3727D50">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BD812B0">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0E7E60">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6860FDC">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8D63A62">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F4CA6A">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BFA6F10">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53C6939"/>
    <w:multiLevelType w:val="hybridMultilevel"/>
    <w:tmpl w:val="DA48AEA6"/>
    <w:lvl w:ilvl="0" w:tplc="977E494C">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388198">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0268B2C">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73ACA1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8AF5EC">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FC125E">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5FCEB64">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F225A6">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A1E6DAA">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F931C28"/>
    <w:multiLevelType w:val="hybridMultilevel"/>
    <w:tmpl w:val="C7C69D3E"/>
    <w:lvl w:ilvl="0" w:tplc="EEA6D8B2">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E96FB7C">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87E680E">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1A6F5AA">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B6C3FC">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418C500">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AD242C6">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B364018">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A54B7E8">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0F52EFC"/>
    <w:multiLevelType w:val="hybridMultilevel"/>
    <w:tmpl w:val="71F079DA"/>
    <w:lvl w:ilvl="0" w:tplc="31A25C00">
      <w:start w:val="1"/>
      <w:numFmt w:val="bullet"/>
      <w:lvlText w:val="•"/>
      <w:lvlJc w:val="left"/>
      <w:pPr>
        <w:ind w:left="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24831E">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A38B81E">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D5243C8">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E4C9D0">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4C27B68">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444D20E">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884DDA">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CAE3B46">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21E2A5B"/>
    <w:multiLevelType w:val="hybridMultilevel"/>
    <w:tmpl w:val="314EEEBA"/>
    <w:lvl w:ilvl="0" w:tplc="0674F7E6">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D4F19A">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EBAAAB2">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B829A36">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FD2BC74">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3FCC8E2">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954B0E0">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AABA74">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85AA694">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47203B2"/>
    <w:multiLevelType w:val="multilevel"/>
    <w:tmpl w:val="E2B4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764BC8"/>
    <w:multiLevelType w:val="hybridMultilevel"/>
    <w:tmpl w:val="1230258C"/>
    <w:lvl w:ilvl="0" w:tplc="C16AAEC6">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DEFC4C">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66ADE0A">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2643296">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58B3F6">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ADA3D84">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5E4809C">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2C2900">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1C282D6">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8813840"/>
    <w:multiLevelType w:val="hybridMultilevel"/>
    <w:tmpl w:val="4508D4C0"/>
    <w:lvl w:ilvl="0" w:tplc="5646335C">
      <w:start w:val="1"/>
      <w:numFmt w:val="bullet"/>
      <w:lvlText w:val="•"/>
      <w:lvlJc w:val="left"/>
      <w:pPr>
        <w:ind w:left="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D3C05F0">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7FA52DE">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3301028">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0A134E">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A0E7A44">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E6EC098">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DC64B6">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724EAA6">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CDF5BB5"/>
    <w:multiLevelType w:val="hybridMultilevel"/>
    <w:tmpl w:val="171A7D82"/>
    <w:lvl w:ilvl="0" w:tplc="5242137A">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3CE074A">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46A3144">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E18F520">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38FF88">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6704948">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3AC5114">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10CED6">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DAEE286">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DAF6916"/>
    <w:multiLevelType w:val="hybridMultilevel"/>
    <w:tmpl w:val="6608BECA"/>
    <w:lvl w:ilvl="0" w:tplc="072EE20E">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9B84CAE">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152B136">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C6E00EA">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DBE7484">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72C97AC">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93883B8">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F69B2E">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CFA6C58">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DEF0695"/>
    <w:multiLevelType w:val="hybridMultilevel"/>
    <w:tmpl w:val="62387B7C"/>
    <w:lvl w:ilvl="0" w:tplc="C5D62A24">
      <w:start w:val="1"/>
      <w:numFmt w:val="bullet"/>
      <w:lvlText w:val="•"/>
      <w:lvlJc w:val="left"/>
      <w:pPr>
        <w:ind w:left="5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E888D8">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45CD75C">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E789682">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D42462">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FC8B6A8">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912EC8C">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0E3ABE">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7DC8582">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DF43EAC"/>
    <w:multiLevelType w:val="hybridMultilevel"/>
    <w:tmpl w:val="2C645DC0"/>
    <w:lvl w:ilvl="0" w:tplc="1432263E">
      <w:start w:val="1"/>
      <w:numFmt w:val="bullet"/>
      <w:lvlText w:val="•"/>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32C202">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9428A8A">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272A3E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B87E56">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268117A">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1CC3238">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96C960">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140E9F8">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EF7125B"/>
    <w:multiLevelType w:val="hybridMultilevel"/>
    <w:tmpl w:val="D996DDD0"/>
    <w:lvl w:ilvl="0" w:tplc="0EE0074A">
      <w:start w:val="1"/>
      <w:numFmt w:val="bullet"/>
      <w:lvlText w:val="•"/>
      <w:lvlJc w:val="left"/>
      <w:pPr>
        <w:ind w:left="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15840F8">
      <w:start w:val="1"/>
      <w:numFmt w:val="bullet"/>
      <w:lvlText w:val="o"/>
      <w:lvlJc w:val="left"/>
      <w:pPr>
        <w:ind w:left="1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F3CF7FA">
      <w:start w:val="1"/>
      <w:numFmt w:val="bullet"/>
      <w:lvlText w:val="▪"/>
      <w:lvlJc w:val="left"/>
      <w:pPr>
        <w:ind w:left="22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1F86CE4">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3833DE">
      <w:start w:val="1"/>
      <w:numFmt w:val="bullet"/>
      <w:lvlText w:val="o"/>
      <w:lvlJc w:val="left"/>
      <w:pPr>
        <w:ind w:left="3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FF8F5A8">
      <w:start w:val="1"/>
      <w:numFmt w:val="bullet"/>
      <w:lvlText w:val="▪"/>
      <w:lvlJc w:val="left"/>
      <w:pPr>
        <w:ind w:left="4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F7AFAD2">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84166A">
      <w:start w:val="1"/>
      <w:numFmt w:val="bullet"/>
      <w:lvlText w:val="o"/>
      <w:lvlJc w:val="left"/>
      <w:pPr>
        <w:ind w:left="5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4084BC4">
      <w:start w:val="1"/>
      <w:numFmt w:val="bullet"/>
      <w:lvlText w:val="▪"/>
      <w:lvlJc w:val="left"/>
      <w:pPr>
        <w:ind w:left="6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9"/>
  </w:num>
  <w:num w:numId="6">
    <w:abstractNumId w:val="11"/>
  </w:num>
  <w:num w:numId="7">
    <w:abstractNumId w:val="36"/>
  </w:num>
  <w:num w:numId="8">
    <w:abstractNumId w:val="3"/>
  </w:num>
  <w:num w:numId="9">
    <w:abstractNumId w:val="15"/>
  </w:num>
  <w:num w:numId="10">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1">
    <w:abstractNumId w:val="8"/>
  </w:num>
  <w:num w:numId="12">
    <w:abstractNumId w:val="27"/>
  </w:num>
  <w:num w:numId="13">
    <w:abstractNumId w:val="2"/>
  </w:num>
  <w:num w:numId="14">
    <w:abstractNumId w:val="5"/>
  </w:num>
  <w:num w:numId="15">
    <w:abstractNumId w:val="28"/>
  </w:num>
  <w:num w:numId="16">
    <w:abstractNumId w:val="47"/>
  </w:num>
  <w:num w:numId="17">
    <w:abstractNumId w:val="17"/>
  </w:num>
  <w:num w:numId="18">
    <w:abstractNumId w:val="45"/>
  </w:num>
  <w:num w:numId="19">
    <w:abstractNumId w:val="38"/>
  </w:num>
  <w:num w:numId="20">
    <w:abstractNumId w:val="22"/>
  </w:num>
  <w:num w:numId="21">
    <w:abstractNumId w:val="29"/>
  </w:num>
  <w:num w:numId="22">
    <w:abstractNumId w:val="46"/>
  </w:num>
  <w:num w:numId="23">
    <w:abstractNumId w:val="39"/>
  </w:num>
  <w:num w:numId="24">
    <w:abstractNumId w:val="34"/>
  </w:num>
  <w:num w:numId="25">
    <w:abstractNumId w:val="6"/>
  </w:num>
  <w:num w:numId="26">
    <w:abstractNumId w:val="24"/>
  </w:num>
  <w:num w:numId="27">
    <w:abstractNumId w:val="43"/>
  </w:num>
  <w:num w:numId="28">
    <w:abstractNumId w:val="37"/>
  </w:num>
  <w:num w:numId="29">
    <w:abstractNumId w:val="10"/>
  </w:num>
  <w:num w:numId="30">
    <w:abstractNumId w:val="20"/>
  </w:num>
  <w:num w:numId="31">
    <w:abstractNumId w:val="41"/>
  </w:num>
  <w:num w:numId="32">
    <w:abstractNumId w:val="48"/>
  </w:num>
  <w:num w:numId="33">
    <w:abstractNumId w:val="16"/>
  </w:num>
  <w:num w:numId="34">
    <w:abstractNumId w:val="31"/>
  </w:num>
  <w:num w:numId="35">
    <w:abstractNumId w:val="49"/>
  </w:num>
  <w:num w:numId="36">
    <w:abstractNumId w:val="44"/>
  </w:num>
  <w:num w:numId="37">
    <w:abstractNumId w:val="25"/>
  </w:num>
  <w:num w:numId="38">
    <w:abstractNumId w:val="40"/>
  </w:num>
  <w:num w:numId="39">
    <w:abstractNumId w:val="19"/>
  </w:num>
  <w:num w:numId="40">
    <w:abstractNumId w:val="14"/>
  </w:num>
  <w:num w:numId="41">
    <w:abstractNumId w:val="7"/>
  </w:num>
  <w:num w:numId="42">
    <w:abstractNumId w:val="32"/>
  </w:num>
  <w:num w:numId="43">
    <w:abstractNumId w:val="33"/>
  </w:num>
  <w:num w:numId="44">
    <w:abstractNumId w:val="13"/>
  </w:num>
  <w:num w:numId="45">
    <w:abstractNumId w:val="1"/>
  </w:num>
  <w:num w:numId="46">
    <w:abstractNumId w:val="35"/>
  </w:num>
  <w:num w:numId="47">
    <w:abstractNumId w:val="18"/>
  </w:num>
  <w:num w:numId="48">
    <w:abstractNumId w:val="12"/>
  </w:num>
  <w:num w:numId="49">
    <w:abstractNumId w:val="23"/>
  </w:num>
  <w:num w:numId="50">
    <w:abstractNumId w:val="4"/>
  </w:num>
  <w:num w:numId="51">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1A"/>
    <w:rsid w:val="00007152"/>
    <w:rsid w:val="00046328"/>
    <w:rsid w:val="00062CE0"/>
    <w:rsid w:val="00073EF2"/>
    <w:rsid w:val="000B6BE1"/>
    <w:rsid w:val="000E1E29"/>
    <w:rsid w:val="00101ECE"/>
    <w:rsid w:val="00112895"/>
    <w:rsid w:val="001234F7"/>
    <w:rsid w:val="00136503"/>
    <w:rsid w:val="0017509C"/>
    <w:rsid w:val="001B6C78"/>
    <w:rsid w:val="001E732A"/>
    <w:rsid w:val="0020446C"/>
    <w:rsid w:val="00226524"/>
    <w:rsid w:val="00236247"/>
    <w:rsid w:val="002365A1"/>
    <w:rsid w:val="00244D88"/>
    <w:rsid w:val="0026260C"/>
    <w:rsid w:val="002820EA"/>
    <w:rsid w:val="002A59DB"/>
    <w:rsid w:val="002B74EA"/>
    <w:rsid w:val="002D664C"/>
    <w:rsid w:val="00325EC1"/>
    <w:rsid w:val="0032703A"/>
    <w:rsid w:val="00367F23"/>
    <w:rsid w:val="003A1C18"/>
    <w:rsid w:val="003D1089"/>
    <w:rsid w:val="00403F65"/>
    <w:rsid w:val="00405A55"/>
    <w:rsid w:val="00425357"/>
    <w:rsid w:val="00473140"/>
    <w:rsid w:val="004D625E"/>
    <w:rsid w:val="004E2DB0"/>
    <w:rsid w:val="00507546"/>
    <w:rsid w:val="0052217B"/>
    <w:rsid w:val="00540C93"/>
    <w:rsid w:val="00583FD3"/>
    <w:rsid w:val="00591780"/>
    <w:rsid w:val="005B0255"/>
    <w:rsid w:val="005D06C0"/>
    <w:rsid w:val="005E4257"/>
    <w:rsid w:val="00620DAB"/>
    <w:rsid w:val="006219FF"/>
    <w:rsid w:val="00627A3D"/>
    <w:rsid w:val="0065556D"/>
    <w:rsid w:val="00656B94"/>
    <w:rsid w:val="00677C7D"/>
    <w:rsid w:val="00686CA4"/>
    <w:rsid w:val="0069116C"/>
    <w:rsid w:val="006A65CD"/>
    <w:rsid w:val="006B35DA"/>
    <w:rsid w:val="006B6933"/>
    <w:rsid w:val="007064F7"/>
    <w:rsid w:val="00707582"/>
    <w:rsid w:val="00745698"/>
    <w:rsid w:val="00796F76"/>
    <w:rsid w:val="007A246F"/>
    <w:rsid w:val="007A446C"/>
    <w:rsid w:val="007C7309"/>
    <w:rsid w:val="007E38E3"/>
    <w:rsid w:val="0081665E"/>
    <w:rsid w:val="00863D17"/>
    <w:rsid w:val="008B5E4C"/>
    <w:rsid w:val="008B7902"/>
    <w:rsid w:val="008C7A34"/>
    <w:rsid w:val="008D5922"/>
    <w:rsid w:val="00902268"/>
    <w:rsid w:val="009424AF"/>
    <w:rsid w:val="0095288B"/>
    <w:rsid w:val="00955638"/>
    <w:rsid w:val="009B2372"/>
    <w:rsid w:val="00A3631A"/>
    <w:rsid w:val="00A41DD4"/>
    <w:rsid w:val="00A43312"/>
    <w:rsid w:val="00A7540D"/>
    <w:rsid w:val="00AB3074"/>
    <w:rsid w:val="00AB6A94"/>
    <w:rsid w:val="00AD12F4"/>
    <w:rsid w:val="00B0578F"/>
    <w:rsid w:val="00B10C04"/>
    <w:rsid w:val="00B14A8A"/>
    <w:rsid w:val="00B52973"/>
    <w:rsid w:val="00B72C1A"/>
    <w:rsid w:val="00BB7BE3"/>
    <w:rsid w:val="00BC693B"/>
    <w:rsid w:val="00BD056B"/>
    <w:rsid w:val="00BF7256"/>
    <w:rsid w:val="00C1642E"/>
    <w:rsid w:val="00C16CCA"/>
    <w:rsid w:val="00C20CCF"/>
    <w:rsid w:val="00C274E6"/>
    <w:rsid w:val="00C331C1"/>
    <w:rsid w:val="00C33C0D"/>
    <w:rsid w:val="00CC0486"/>
    <w:rsid w:val="00CC69A6"/>
    <w:rsid w:val="00CE5740"/>
    <w:rsid w:val="00CE65FB"/>
    <w:rsid w:val="00D23386"/>
    <w:rsid w:val="00D34C1E"/>
    <w:rsid w:val="00D52085"/>
    <w:rsid w:val="00D851C4"/>
    <w:rsid w:val="00DB4BF8"/>
    <w:rsid w:val="00E16290"/>
    <w:rsid w:val="00E50016"/>
    <w:rsid w:val="00E9249C"/>
    <w:rsid w:val="00E977B9"/>
    <w:rsid w:val="00EE16A2"/>
    <w:rsid w:val="00EE6794"/>
    <w:rsid w:val="00F0762D"/>
    <w:rsid w:val="00F101DD"/>
    <w:rsid w:val="00F3741E"/>
    <w:rsid w:val="00F416AB"/>
    <w:rsid w:val="00F416B0"/>
    <w:rsid w:val="00F53616"/>
    <w:rsid w:val="00F66A9D"/>
    <w:rsid w:val="00F72C80"/>
    <w:rsid w:val="00F743B6"/>
    <w:rsid w:val="00FA217F"/>
    <w:rsid w:val="00FC4671"/>
    <w:rsid w:val="00FC7891"/>
    <w:rsid w:val="00FF0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3413"/>
  <w15:chartTrackingRefBased/>
  <w15:docId w15:val="{7344E826-B8A3-461D-8D59-D29078E2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D1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522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next w:val="a"/>
    <w:link w:val="40"/>
    <w:uiPriority w:val="9"/>
    <w:unhideWhenUsed/>
    <w:qFormat/>
    <w:rsid w:val="008D5922"/>
    <w:pPr>
      <w:keepNext/>
      <w:keepLines/>
      <w:spacing w:after="116" w:line="270" w:lineRule="auto"/>
      <w:ind w:left="718" w:right="1577" w:hanging="10"/>
      <w:outlineLvl w:val="3"/>
    </w:pPr>
    <w:rPr>
      <w:rFonts w:ascii="Times New Roman" w:eastAsia="Times New Roman" w:hAnsi="Times New Roman" w:cs="Times New Roman"/>
      <w:b/>
      <w:color w:val="000000"/>
      <w:sz w:val="28"/>
      <w:lang w:eastAsia="ru-RU"/>
    </w:rPr>
  </w:style>
  <w:style w:type="paragraph" w:styleId="5">
    <w:name w:val="heading 5"/>
    <w:basedOn w:val="a"/>
    <w:next w:val="a"/>
    <w:link w:val="50"/>
    <w:uiPriority w:val="9"/>
    <w:unhideWhenUsed/>
    <w:qFormat/>
    <w:rsid w:val="000E1E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63D17"/>
    <w:pPr>
      <w:spacing w:after="0" w:line="240" w:lineRule="auto"/>
    </w:pPr>
    <w:rPr>
      <w:rFonts w:ascii="Times New Roman" w:hAnsi="Times New Roman"/>
      <w:sz w:val="20"/>
      <w:szCs w:val="20"/>
      <w:lang w:val="en-US" w:eastAsia="x-none"/>
    </w:rPr>
  </w:style>
  <w:style w:type="character" w:customStyle="1" w:styleId="a4">
    <w:name w:val="Текст сноски Знак"/>
    <w:basedOn w:val="a0"/>
    <w:link w:val="a3"/>
    <w:semiHidden/>
    <w:rsid w:val="00863D17"/>
    <w:rPr>
      <w:rFonts w:ascii="Times New Roman" w:eastAsia="Times New Roman" w:hAnsi="Times New Roman" w:cs="Times New Roman"/>
      <w:sz w:val="20"/>
      <w:szCs w:val="20"/>
      <w:lang w:val="en-US" w:eastAsia="x-none"/>
    </w:rPr>
  </w:style>
  <w:style w:type="character" w:customStyle="1" w:styleId="a5">
    <w:name w:val="Абзац списка Знак"/>
    <w:link w:val="a6"/>
    <w:uiPriority w:val="34"/>
    <w:qFormat/>
    <w:locked/>
    <w:rsid w:val="00863D17"/>
    <w:rPr>
      <w:rFonts w:ascii="Times New Roman" w:hAnsi="Times New Roman" w:cs="Times New Roman"/>
      <w:sz w:val="24"/>
      <w:szCs w:val="24"/>
      <w:lang w:val="x-none" w:eastAsia="x-none"/>
    </w:rPr>
  </w:style>
  <w:style w:type="paragraph" w:styleId="a6">
    <w:name w:val="List Paragraph"/>
    <w:basedOn w:val="a"/>
    <w:link w:val="a5"/>
    <w:uiPriority w:val="34"/>
    <w:qFormat/>
    <w:rsid w:val="00863D17"/>
    <w:pPr>
      <w:spacing w:before="120" w:after="120" w:line="240" w:lineRule="auto"/>
      <w:ind w:left="708"/>
    </w:pPr>
    <w:rPr>
      <w:rFonts w:ascii="Times New Roman" w:eastAsiaTheme="minorHAnsi" w:hAnsi="Times New Roman"/>
      <w:sz w:val="24"/>
      <w:szCs w:val="24"/>
      <w:lang w:val="x-none" w:eastAsia="x-none"/>
    </w:rPr>
  </w:style>
  <w:style w:type="paragraph" w:customStyle="1" w:styleId="Default">
    <w:name w:val="Default"/>
    <w:uiPriority w:val="99"/>
    <w:rsid w:val="00863D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footnote reference"/>
    <w:semiHidden/>
    <w:unhideWhenUsed/>
    <w:rsid w:val="00863D17"/>
    <w:rPr>
      <w:rFonts w:ascii="Times New Roman" w:hAnsi="Times New Roman" w:cs="Times New Roman" w:hint="default"/>
      <w:vertAlign w:val="superscript"/>
    </w:rPr>
  </w:style>
  <w:style w:type="paragraph" w:styleId="a8">
    <w:name w:val="No Spacing"/>
    <w:link w:val="a9"/>
    <w:uiPriority w:val="1"/>
    <w:qFormat/>
    <w:rsid w:val="00863D17"/>
    <w:pPr>
      <w:spacing w:after="0" w:line="240" w:lineRule="auto"/>
    </w:pPr>
  </w:style>
  <w:style w:type="table" w:customStyle="1" w:styleId="TableGrid">
    <w:name w:val="TableGrid"/>
    <w:rsid w:val="00620DA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rsid w:val="008D5922"/>
    <w:rPr>
      <w:rFonts w:ascii="Times New Roman" w:eastAsia="Times New Roman" w:hAnsi="Times New Roman" w:cs="Times New Roman"/>
      <w:b/>
      <w:color w:val="000000"/>
      <w:sz w:val="28"/>
      <w:lang w:eastAsia="ru-RU"/>
    </w:rPr>
  </w:style>
  <w:style w:type="table" w:styleId="aa">
    <w:name w:val="Table Grid"/>
    <w:basedOn w:val="a1"/>
    <w:uiPriority w:val="59"/>
    <w:rsid w:val="00A7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C274E6"/>
    <w:pPr>
      <w:spacing w:before="100" w:beforeAutospacing="1" w:after="100" w:afterAutospacing="1" w:line="240" w:lineRule="auto"/>
    </w:pPr>
    <w:rPr>
      <w:rFonts w:ascii="Times New Roman" w:hAnsi="Times New Roman"/>
      <w:sz w:val="24"/>
      <w:szCs w:val="24"/>
    </w:rPr>
  </w:style>
  <w:style w:type="paragraph" w:customStyle="1" w:styleId="Style2">
    <w:name w:val="Style2"/>
    <w:basedOn w:val="a"/>
    <w:uiPriority w:val="99"/>
    <w:rsid w:val="0032703A"/>
    <w:pPr>
      <w:widowControl w:val="0"/>
      <w:autoSpaceDE w:val="0"/>
      <w:autoSpaceDN w:val="0"/>
      <w:adjustRightInd w:val="0"/>
      <w:spacing w:after="0" w:line="323" w:lineRule="exact"/>
      <w:ind w:firstLine="744"/>
      <w:jc w:val="both"/>
    </w:pPr>
    <w:rPr>
      <w:rFonts w:ascii="Times New Roman" w:eastAsiaTheme="minorEastAsia" w:hAnsi="Times New Roman"/>
      <w:sz w:val="24"/>
      <w:szCs w:val="24"/>
    </w:rPr>
  </w:style>
  <w:style w:type="character" w:customStyle="1" w:styleId="FontStyle17">
    <w:name w:val="Font Style17"/>
    <w:basedOn w:val="a0"/>
    <w:uiPriority w:val="99"/>
    <w:rsid w:val="0032703A"/>
    <w:rPr>
      <w:rFonts w:ascii="Times New Roman" w:hAnsi="Times New Roman" w:cs="Times New Roman"/>
      <w:color w:val="000000"/>
      <w:sz w:val="26"/>
      <w:szCs w:val="26"/>
    </w:rPr>
  </w:style>
  <w:style w:type="paragraph" w:customStyle="1" w:styleId="Style3">
    <w:name w:val="Style3"/>
    <w:basedOn w:val="a"/>
    <w:uiPriority w:val="99"/>
    <w:rsid w:val="0032703A"/>
    <w:pPr>
      <w:widowControl w:val="0"/>
      <w:autoSpaceDE w:val="0"/>
      <w:autoSpaceDN w:val="0"/>
      <w:adjustRightInd w:val="0"/>
      <w:spacing w:after="0" w:line="256" w:lineRule="exact"/>
      <w:jc w:val="both"/>
    </w:pPr>
    <w:rPr>
      <w:rFonts w:ascii="Times New Roman" w:eastAsiaTheme="minorEastAsia" w:hAnsi="Times New Roman"/>
      <w:sz w:val="24"/>
      <w:szCs w:val="24"/>
    </w:rPr>
  </w:style>
  <w:style w:type="paragraph" w:customStyle="1" w:styleId="Style4">
    <w:name w:val="Style4"/>
    <w:basedOn w:val="a"/>
    <w:uiPriority w:val="99"/>
    <w:rsid w:val="0032703A"/>
    <w:pPr>
      <w:widowControl w:val="0"/>
      <w:autoSpaceDE w:val="0"/>
      <w:autoSpaceDN w:val="0"/>
      <w:adjustRightInd w:val="0"/>
      <w:spacing w:after="0" w:line="254" w:lineRule="exact"/>
      <w:jc w:val="both"/>
    </w:pPr>
    <w:rPr>
      <w:rFonts w:ascii="Times New Roman" w:eastAsiaTheme="minorEastAsia" w:hAnsi="Times New Roman"/>
      <w:sz w:val="24"/>
      <w:szCs w:val="24"/>
    </w:rPr>
  </w:style>
  <w:style w:type="character" w:customStyle="1" w:styleId="FontStyle12">
    <w:name w:val="Font Style12"/>
    <w:basedOn w:val="a0"/>
    <w:uiPriority w:val="99"/>
    <w:rsid w:val="0032703A"/>
    <w:rPr>
      <w:rFonts w:ascii="Times New Roman" w:hAnsi="Times New Roman" w:cs="Times New Roman"/>
      <w:color w:val="000000"/>
      <w:sz w:val="20"/>
      <w:szCs w:val="20"/>
    </w:rPr>
  </w:style>
  <w:style w:type="character" w:customStyle="1" w:styleId="50">
    <w:name w:val="Заголовок 5 Знак"/>
    <w:basedOn w:val="a0"/>
    <w:link w:val="5"/>
    <w:uiPriority w:val="9"/>
    <w:rsid w:val="000E1E29"/>
    <w:rPr>
      <w:rFonts w:asciiTheme="majorHAnsi" w:eastAsiaTheme="majorEastAsia" w:hAnsiTheme="majorHAnsi" w:cstheme="majorBidi"/>
      <w:color w:val="2E74B5" w:themeColor="accent1" w:themeShade="BF"/>
      <w:lang w:eastAsia="ru-RU"/>
    </w:rPr>
  </w:style>
  <w:style w:type="character" w:customStyle="1" w:styleId="a9">
    <w:name w:val="Без интервала Знак"/>
    <w:basedOn w:val="a0"/>
    <w:link w:val="a8"/>
    <w:uiPriority w:val="1"/>
    <w:locked/>
    <w:rsid w:val="005E4257"/>
  </w:style>
  <w:style w:type="character" w:customStyle="1" w:styleId="2">
    <w:name w:val="Основной текст (2)"/>
    <w:basedOn w:val="a0"/>
    <w:rsid w:val="005E4257"/>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Заголовок 1 Знак"/>
    <w:basedOn w:val="a0"/>
    <w:link w:val="1"/>
    <w:uiPriority w:val="9"/>
    <w:rsid w:val="0052217B"/>
    <w:rPr>
      <w:rFonts w:asciiTheme="majorHAnsi" w:eastAsiaTheme="majorEastAsia" w:hAnsiTheme="majorHAnsi" w:cstheme="majorBidi"/>
      <w:color w:val="2E74B5" w:themeColor="accent1" w:themeShade="BF"/>
      <w:sz w:val="32"/>
      <w:szCs w:val="32"/>
      <w:lang w:eastAsia="ru-RU"/>
    </w:rPr>
  </w:style>
  <w:style w:type="paragraph" w:styleId="ac">
    <w:name w:val="Body Text"/>
    <w:basedOn w:val="a"/>
    <w:link w:val="ad"/>
    <w:uiPriority w:val="1"/>
    <w:qFormat/>
    <w:rsid w:val="0052217B"/>
    <w:pPr>
      <w:widowControl w:val="0"/>
      <w:autoSpaceDE w:val="0"/>
      <w:autoSpaceDN w:val="0"/>
      <w:spacing w:after="0" w:line="240" w:lineRule="auto"/>
      <w:ind w:left="139"/>
      <w:jc w:val="both"/>
    </w:pPr>
    <w:rPr>
      <w:rFonts w:ascii="Times New Roman" w:hAnsi="Times New Roman"/>
      <w:sz w:val="28"/>
      <w:szCs w:val="28"/>
      <w:lang w:eastAsia="en-US"/>
    </w:rPr>
  </w:style>
  <w:style w:type="character" w:customStyle="1" w:styleId="ad">
    <w:name w:val="Основной текст Знак"/>
    <w:basedOn w:val="a0"/>
    <w:link w:val="ac"/>
    <w:uiPriority w:val="1"/>
    <w:rsid w:val="0052217B"/>
    <w:rPr>
      <w:rFonts w:ascii="Times New Roman" w:eastAsia="Times New Roman" w:hAnsi="Times New Roman" w:cs="Times New Roman"/>
      <w:sz w:val="28"/>
      <w:szCs w:val="28"/>
    </w:rPr>
  </w:style>
  <w:style w:type="character" w:customStyle="1" w:styleId="20">
    <w:name w:val="Основной текст (2)_"/>
    <w:basedOn w:val="a0"/>
    <w:rsid w:val="0052217B"/>
    <w:rPr>
      <w:rFonts w:ascii="Times New Roman" w:eastAsia="Times New Roman" w:hAnsi="Times New Roman" w:cs="Times New Roman"/>
      <w:sz w:val="28"/>
      <w:szCs w:val="28"/>
      <w:shd w:val="clear" w:color="auto" w:fill="FFFFFF"/>
    </w:rPr>
  </w:style>
  <w:style w:type="character" w:styleId="ae">
    <w:name w:val="annotation reference"/>
    <w:basedOn w:val="a0"/>
    <w:uiPriority w:val="99"/>
    <w:semiHidden/>
    <w:unhideWhenUsed/>
    <w:rsid w:val="00BC693B"/>
    <w:rPr>
      <w:sz w:val="16"/>
      <w:szCs w:val="16"/>
    </w:rPr>
  </w:style>
  <w:style w:type="paragraph" w:styleId="af">
    <w:name w:val="annotation text"/>
    <w:basedOn w:val="a"/>
    <w:link w:val="af0"/>
    <w:uiPriority w:val="99"/>
    <w:semiHidden/>
    <w:unhideWhenUsed/>
    <w:rsid w:val="00BC693B"/>
    <w:pPr>
      <w:spacing w:line="240" w:lineRule="auto"/>
    </w:pPr>
    <w:rPr>
      <w:sz w:val="20"/>
      <w:szCs w:val="20"/>
    </w:rPr>
  </w:style>
  <w:style w:type="character" w:customStyle="1" w:styleId="af0">
    <w:name w:val="Текст примечания Знак"/>
    <w:basedOn w:val="a0"/>
    <w:link w:val="af"/>
    <w:uiPriority w:val="99"/>
    <w:semiHidden/>
    <w:rsid w:val="00BC693B"/>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BC693B"/>
    <w:rPr>
      <w:b/>
      <w:bCs/>
    </w:rPr>
  </w:style>
  <w:style w:type="character" w:customStyle="1" w:styleId="af2">
    <w:name w:val="Тема примечания Знак"/>
    <w:basedOn w:val="af0"/>
    <w:link w:val="af1"/>
    <w:uiPriority w:val="99"/>
    <w:semiHidden/>
    <w:rsid w:val="00BC693B"/>
    <w:rPr>
      <w:rFonts w:ascii="Calibri" w:eastAsia="Times New Roman" w:hAnsi="Calibri" w:cs="Times New Roman"/>
      <w:b/>
      <w:bCs/>
      <w:sz w:val="20"/>
      <w:szCs w:val="20"/>
      <w:lang w:eastAsia="ru-RU"/>
    </w:rPr>
  </w:style>
  <w:style w:type="paragraph" w:styleId="af3">
    <w:name w:val="Balloon Text"/>
    <w:basedOn w:val="a"/>
    <w:link w:val="af4"/>
    <w:uiPriority w:val="99"/>
    <w:semiHidden/>
    <w:unhideWhenUsed/>
    <w:rsid w:val="00BC693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C693B"/>
    <w:rPr>
      <w:rFonts w:ascii="Segoe UI" w:eastAsia="Times New Roman" w:hAnsi="Segoe UI" w:cs="Segoe UI"/>
      <w:sz w:val="18"/>
      <w:szCs w:val="18"/>
      <w:lang w:eastAsia="ru-RU"/>
    </w:rPr>
  </w:style>
  <w:style w:type="paragraph" w:customStyle="1" w:styleId="ConsPlusNormal">
    <w:name w:val="ConsPlusNormal"/>
    <w:rsid w:val="002365A1"/>
    <w:pPr>
      <w:widowControl w:val="0"/>
      <w:autoSpaceDE w:val="0"/>
      <w:autoSpaceDN w:val="0"/>
      <w:spacing w:after="0" w:line="240" w:lineRule="auto"/>
    </w:pPr>
    <w:rPr>
      <w:rFonts w:ascii="Arial" w:eastAsiaTheme="minorEastAsia" w:hAnsi="Arial" w:cs="Arial"/>
      <w:sz w:val="20"/>
      <w:lang w:eastAsia="ru-RU"/>
    </w:rPr>
  </w:style>
  <w:style w:type="paragraph" w:customStyle="1" w:styleId="icon00">
    <w:name w:val="icon00"/>
    <w:basedOn w:val="a"/>
    <w:rsid w:val="00627A3D"/>
    <w:pPr>
      <w:spacing w:before="100" w:beforeAutospacing="1" w:after="100" w:afterAutospacing="1" w:line="240" w:lineRule="auto"/>
    </w:pPr>
    <w:rPr>
      <w:rFonts w:ascii="Times New Roman" w:hAnsi="Times New Roman"/>
      <w:sz w:val="24"/>
      <w:szCs w:val="24"/>
    </w:rPr>
  </w:style>
  <w:style w:type="character" w:styleId="af5">
    <w:name w:val="Hyperlink"/>
    <w:basedOn w:val="a0"/>
    <w:uiPriority w:val="99"/>
    <w:semiHidden/>
    <w:unhideWhenUsed/>
    <w:rsid w:val="00627A3D"/>
    <w:rPr>
      <w:color w:val="0000FF"/>
      <w:u w:val="single"/>
    </w:rPr>
  </w:style>
  <w:style w:type="character" w:styleId="af6">
    <w:name w:val="Emphasis"/>
    <w:basedOn w:val="a0"/>
    <w:uiPriority w:val="20"/>
    <w:qFormat/>
    <w:rsid w:val="00627A3D"/>
    <w:rPr>
      <w:i/>
      <w:iCs/>
    </w:rPr>
  </w:style>
  <w:style w:type="character" w:styleId="af7">
    <w:name w:val="FollowedHyperlink"/>
    <w:basedOn w:val="a0"/>
    <w:uiPriority w:val="99"/>
    <w:semiHidden/>
    <w:unhideWhenUsed/>
    <w:rsid w:val="00627A3D"/>
    <w:rPr>
      <w:color w:val="954F72" w:themeColor="followedHyperlink"/>
      <w:u w:val="single"/>
    </w:rPr>
  </w:style>
  <w:style w:type="paragraph" w:styleId="af8">
    <w:name w:val="Subtitle"/>
    <w:basedOn w:val="a"/>
    <w:next w:val="a"/>
    <w:link w:val="af9"/>
    <w:qFormat/>
    <w:rsid w:val="00D851C4"/>
    <w:pPr>
      <w:spacing w:after="60"/>
      <w:jc w:val="center"/>
      <w:outlineLvl w:val="1"/>
    </w:pPr>
    <w:rPr>
      <w:rFonts w:ascii="Microsoft Sans Serif" w:eastAsia="Cambria Math" w:hAnsi="Microsoft Sans Serif" w:cs="Cambria Math"/>
      <w:sz w:val="24"/>
      <w:szCs w:val="24"/>
    </w:rPr>
  </w:style>
  <w:style w:type="character" w:customStyle="1" w:styleId="af9">
    <w:name w:val="Подзаголовок Знак"/>
    <w:basedOn w:val="a0"/>
    <w:link w:val="af8"/>
    <w:rsid w:val="00D851C4"/>
    <w:rPr>
      <w:rFonts w:ascii="Microsoft Sans Serif" w:eastAsia="Cambria Math" w:hAnsi="Microsoft Sans Serif" w:cs="Cambria Math"/>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87173">
      <w:bodyDiv w:val="1"/>
      <w:marLeft w:val="0"/>
      <w:marRight w:val="0"/>
      <w:marTop w:val="0"/>
      <w:marBottom w:val="0"/>
      <w:divBdr>
        <w:top w:val="none" w:sz="0" w:space="0" w:color="auto"/>
        <w:left w:val="none" w:sz="0" w:space="0" w:color="auto"/>
        <w:bottom w:val="none" w:sz="0" w:space="0" w:color="auto"/>
        <w:right w:val="none" w:sz="0" w:space="0" w:color="auto"/>
      </w:divBdr>
      <w:divsChild>
        <w:div w:id="476187372">
          <w:marLeft w:val="0"/>
          <w:marRight w:val="0"/>
          <w:marTop w:val="0"/>
          <w:marBottom w:val="0"/>
          <w:divBdr>
            <w:top w:val="none" w:sz="0" w:space="0" w:color="auto"/>
            <w:left w:val="none" w:sz="0" w:space="0" w:color="auto"/>
            <w:bottom w:val="none" w:sz="0" w:space="0" w:color="auto"/>
            <w:right w:val="none" w:sz="0" w:space="0" w:color="auto"/>
          </w:divBdr>
        </w:div>
      </w:divsChild>
    </w:div>
    <w:div w:id="349915901">
      <w:bodyDiv w:val="1"/>
      <w:marLeft w:val="0"/>
      <w:marRight w:val="0"/>
      <w:marTop w:val="0"/>
      <w:marBottom w:val="0"/>
      <w:divBdr>
        <w:top w:val="none" w:sz="0" w:space="0" w:color="auto"/>
        <w:left w:val="none" w:sz="0" w:space="0" w:color="auto"/>
        <w:bottom w:val="none" w:sz="0" w:space="0" w:color="auto"/>
        <w:right w:val="none" w:sz="0" w:space="0" w:color="auto"/>
      </w:divBdr>
      <w:divsChild>
        <w:div w:id="1382554389">
          <w:marLeft w:val="0"/>
          <w:marRight w:val="0"/>
          <w:marTop w:val="0"/>
          <w:marBottom w:val="0"/>
          <w:divBdr>
            <w:top w:val="none" w:sz="0" w:space="0" w:color="auto"/>
            <w:left w:val="none" w:sz="0" w:space="0" w:color="auto"/>
            <w:bottom w:val="none" w:sz="0" w:space="0" w:color="auto"/>
            <w:right w:val="none" w:sz="0" w:space="0" w:color="auto"/>
          </w:divBdr>
        </w:div>
      </w:divsChild>
    </w:div>
    <w:div w:id="379129860">
      <w:bodyDiv w:val="1"/>
      <w:marLeft w:val="0"/>
      <w:marRight w:val="0"/>
      <w:marTop w:val="0"/>
      <w:marBottom w:val="0"/>
      <w:divBdr>
        <w:top w:val="none" w:sz="0" w:space="0" w:color="auto"/>
        <w:left w:val="none" w:sz="0" w:space="0" w:color="auto"/>
        <w:bottom w:val="none" w:sz="0" w:space="0" w:color="auto"/>
        <w:right w:val="none" w:sz="0" w:space="0" w:color="auto"/>
      </w:divBdr>
      <w:divsChild>
        <w:div w:id="291012224">
          <w:marLeft w:val="0"/>
          <w:marRight w:val="0"/>
          <w:marTop w:val="0"/>
          <w:marBottom w:val="0"/>
          <w:divBdr>
            <w:top w:val="none" w:sz="0" w:space="0" w:color="auto"/>
            <w:left w:val="none" w:sz="0" w:space="0" w:color="auto"/>
            <w:bottom w:val="none" w:sz="0" w:space="0" w:color="auto"/>
            <w:right w:val="none" w:sz="0" w:space="0" w:color="auto"/>
          </w:divBdr>
        </w:div>
      </w:divsChild>
    </w:div>
    <w:div w:id="465009678">
      <w:bodyDiv w:val="1"/>
      <w:marLeft w:val="0"/>
      <w:marRight w:val="0"/>
      <w:marTop w:val="0"/>
      <w:marBottom w:val="0"/>
      <w:divBdr>
        <w:top w:val="none" w:sz="0" w:space="0" w:color="auto"/>
        <w:left w:val="none" w:sz="0" w:space="0" w:color="auto"/>
        <w:bottom w:val="none" w:sz="0" w:space="0" w:color="auto"/>
        <w:right w:val="none" w:sz="0" w:space="0" w:color="auto"/>
      </w:divBdr>
      <w:divsChild>
        <w:div w:id="1404449916">
          <w:marLeft w:val="0"/>
          <w:marRight w:val="0"/>
          <w:marTop w:val="0"/>
          <w:marBottom w:val="0"/>
          <w:divBdr>
            <w:top w:val="none" w:sz="0" w:space="0" w:color="auto"/>
            <w:left w:val="none" w:sz="0" w:space="0" w:color="auto"/>
            <w:bottom w:val="none" w:sz="0" w:space="0" w:color="auto"/>
            <w:right w:val="none" w:sz="0" w:space="0" w:color="auto"/>
          </w:divBdr>
        </w:div>
      </w:divsChild>
    </w:div>
    <w:div w:id="1134642000">
      <w:bodyDiv w:val="1"/>
      <w:marLeft w:val="0"/>
      <w:marRight w:val="0"/>
      <w:marTop w:val="0"/>
      <w:marBottom w:val="0"/>
      <w:divBdr>
        <w:top w:val="none" w:sz="0" w:space="0" w:color="auto"/>
        <w:left w:val="none" w:sz="0" w:space="0" w:color="auto"/>
        <w:bottom w:val="none" w:sz="0" w:space="0" w:color="auto"/>
        <w:right w:val="none" w:sz="0" w:space="0" w:color="auto"/>
      </w:divBdr>
      <w:divsChild>
        <w:div w:id="1208881605">
          <w:marLeft w:val="0"/>
          <w:marRight w:val="0"/>
          <w:marTop w:val="0"/>
          <w:marBottom w:val="0"/>
          <w:divBdr>
            <w:top w:val="none" w:sz="0" w:space="0" w:color="auto"/>
            <w:left w:val="none" w:sz="0" w:space="0" w:color="auto"/>
            <w:bottom w:val="none" w:sz="0" w:space="0" w:color="auto"/>
            <w:right w:val="none" w:sz="0" w:space="0" w:color="auto"/>
          </w:divBdr>
        </w:div>
      </w:divsChild>
    </w:div>
    <w:div w:id="1282347896">
      <w:bodyDiv w:val="1"/>
      <w:marLeft w:val="0"/>
      <w:marRight w:val="0"/>
      <w:marTop w:val="0"/>
      <w:marBottom w:val="0"/>
      <w:divBdr>
        <w:top w:val="none" w:sz="0" w:space="0" w:color="auto"/>
        <w:left w:val="none" w:sz="0" w:space="0" w:color="auto"/>
        <w:bottom w:val="none" w:sz="0" w:space="0" w:color="auto"/>
        <w:right w:val="none" w:sz="0" w:space="0" w:color="auto"/>
      </w:divBdr>
    </w:div>
    <w:div w:id="1473793674">
      <w:bodyDiv w:val="1"/>
      <w:marLeft w:val="0"/>
      <w:marRight w:val="0"/>
      <w:marTop w:val="0"/>
      <w:marBottom w:val="0"/>
      <w:divBdr>
        <w:top w:val="none" w:sz="0" w:space="0" w:color="auto"/>
        <w:left w:val="none" w:sz="0" w:space="0" w:color="auto"/>
        <w:bottom w:val="none" w:sz="0" w:space="0" w:color="auto"/>
        <w:right w:val="none" w:sz="0" w:space="0" w:color="auto"/>
      </w:divBdr>
    </w:div>
    <w:div w:id="16975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33BC2-FA2B-41D3-8FF4-AE826B19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12823</Words>
  <Characters>73094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Панюкова Екатерина Викторовна</dc:creator>
  <cp:keywords/>
  <dc:description/>
  <cp:lastModifiedBy>3</cp:lastModifiedBy>
  <cp:revision>12</cp:revision>
  <dcterms:created xsi:type="dcterms:W3CDTF">2023-03-30T08:33:00Z</dcterms:created>
  <dcterms:modified xsi:type="dcterms:W3CDTF">2024-03-04T08:25:00Z</dcterms:modified>
</cp:coreProperties>
</file>