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50" w:rsidRDefault="008F5CCB">
      <w:pPr>
        <w:pStyle w:val="Heading1"/>
        <w:spacing w:before="69" w:line="322" w:lineRule="exact"/>
      </w:pPr>
      <w:r>
        <w:t>Аннотация</w:t>
      </w:r>
    </w:p>
    <w:p w:rsidR="00F61250" w:rsidRDefault="008F5CCB">
      <w:pPr>
        <w:spacing w:line="322" w:lineRule="exact"/>
        <w:ind w:left="2424" w:right="2570"/>
        <w:jc w:val="center"/>
        <w:rPr>
          <w:sz w:val="28"/>
        </w:rPr>
      </w:pP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F61250" w:rsidRDefault="008F5CCB">
      <w:pPr>
        <w:pStyle w:val="Heading1"/>
      </w:pPr>
      <w:r>
        <w:t>ОПБ.05</w:t>
      </w:r>
      <w:r>
        <w:rPr>
          <w:spacing w:val="-4"/>
        </w:rPr>
        <w:t xml:space="preserve"> </w:t>
      </w:r>
      <w:r>
        <w:t>География</w:t>
      </w:r>
    </w:p>
    <w:p w:rsidR="00F61250" w:rsidRDefault="00F61250">
      <w:pPr>
        <w:pStyle w:val="a3"/>
        <w:ind w:left="0" w:firstLine="0"/>
        <w:jc w:val="left"/>
        <w:rPr>
          <w:b/>
          <w:sz w:val="28"/>
        </w:rPr>
      </w:pPr>
    </w:p>
    <w:p w:rsidR="00F61250" w:rsidRDefault="008F5CCB">
      <w:pPr>
        <w:pStyle w:val="Heading2"/>
        <w:numPr>
          <w:ilvl w:val="0"/>
          <w:numId w:val="2"/>
        </w:numPr>
        <w:tabs>
          <w:tab w:val="left" w:pos="993"/>
        </w:tabs>
        <w:spacing w:before="1"/>
        <w:ind w:hanging="241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F61250" w:rsidRDefault="00DD16CC">
      <w:pPr>
        <w:pStyle w:val="a3"/>
        <w:spacing w:before="138" w:line="360" w:lineRule="auto"/>
        <w:ind w:right="264"/>
      </w:pPr>
      <w:r>
        <w:t xml:space="preserve">Учебный предмет </w:t>
      </w:r>
      <w:r w:rsidR="008F5CCB">
        <w:t>«География»</w:t>
      </w:r>
      <w:r w:rsidR="008F5CCB">
        <w:rPr>
          <w:spacing w:val="1"/>
        </w:rPr>
        <w:t xml:space="preserve"> </w:t>
      </w:r>
      <w:r w:rsidR="008F5CCB">
        <w:t>является</w:t>
      </w:r>
      <w:r w:rsidR="008F5CCB">
        <w:rPr>
          <w:spacing w:val="1"/>
        </w:rPr>
        <w:t xml:space="preserve"> </w:t>
      </w:r>
      <w:r w:rsidR="008F5CCB">
        <w:t>обязательной</w:t>
      </w:r>
      <w:r w:rsidR="008F5CCB">
        <w:rPr>
          <w:spacing w:val="1"/>
        </w:rPr>
        <w:t xml:space="preserve"> </w:t>
      </w:r>
      <w:r>
        <w:t xml:space="preserve">частью </w:t>
      </w:r>
      <w:r w:rsidR="008F5CCB">
        <w:rPr>
          <w:spacing w:val="1"/>
        </w:rPr>
        <w:t xml:space="preserve"> </w:t>
      </w:r>
      <w:r w:rsidR="008F5CCB">
        <w:t>общеобразовательного</w:t>
      </w:r>
      <w:r w:rsidR="008F5CCB">
        <w:rPr>
          <w:spacing w:val="1"/>
        </w:rPr>
        <w:t xml:space="preserve">  </w:t>
      </w:r>
      <w:r w:rsidR="008F5CCB">
        <w:t>цикла</w:t>
      </w:r>
      <w:r w:rsidR="008F5CCB">
        <w:rPr>
          <w:spacing w:val="1"/>
        </w:rPr>
        <w:t xml:space="preserve"> </w:t>
      </w:r>
      <w:r w:rsidR="008F5CCB">
        <w:t>основной</w:t>
      </w:r>
      <w:r w:rsidR="008F5CCB">
        <w:rPr>
          <w:spacing w:val="1"/>
        </w:rPr>
        <w:t xml:space="preserve">  </w:t>
      </w:r>
      <w:r w:rsidR="008F5CCB">
        <w:t>образовательной</w:t>
      </w:r>
      <w:r w:rsidR="008F5CCB">
        <w:rPr>
          <w:spacing w:val="1"/>
        </w:rPr>
        <w:t xml:space="preserve"> </w:t>
      </w:r>
      <w:r w:rsidR="008F5CCB">
        <w:t>программы СПО</w:t>
      </w:r>
      <w:r w:rsidR="008F5CCB">
        <w:rPr>
          <w:spacing w:val="1"/>
        </w:rPr>
        <w:t xml:space="preserve"> </w:t>
      </w:r>
      <w:r w:rsidR="008F5CCB">
        <w:t>в</w:t>
      </w:r>
      <w:r w:rsidR="008F5CCB">
        <w:rPr>
          <w:spacing w:val="1"/>
        </w:rPr>
        <w:t xml:space="preserve"> </w:t>
      </w:r>
      <w:r w:rsidR="008F5CCB">
        <w:t>соответствии</w:t>
      </w:r>
      <w:r w:rsidR="008F5CCB">
        <w:rPr>
          <w:spacing w:val="1"/>
        </w:rPr>
        <w:t xml:space="preserve"> </w:t>
      </w:r>
      <w:r w:rsidR="008F5CCB">
        <w:t>с</w:t>
      </w:r>
      <w:r w:rsidR="008F5CCB">
        <w:rPr>
          <w:spacing w:val="1"/>
        </w:rPr>
        <w:t xml:space="preserve"> </w:t>
      </w:r>
      <w:r w:rsidR="008F5CCB">
        <w:t>ФГОС</w:t>
      </w:r>
      <w:r w:rsidR="008F5CCB">
        <w:rPr>
          <w:spacing w:val="1"/>
        </w:rPr>
        <w:t xml:space="preserve"> </w:t>
      </w:r>
      <w:r w:rsidR="008F5CCB">
        <w:t>по</w:t>
      </w:r>
      <w:r w:rsidR="008F5CCB">
        <w:rPr>
          <w:spacing w:val="1"/>
        </w:rPr>
        <w:t xml:space="preserve"> </w:t>
      </w:r>
      <w:r w:rsidR="008F5CCB">
        <w:t>специальности</w:t>
      </w:r>
      <w:r w:rsidR="008F5CCB">
        <w:rPr>
          <w:spacing w:val="1"/>
        </w:rPr>
        <w:t xml:space="preserve"> </w:t>
      </w:r>
      <w:r w:rsidR="008F5CCB">
        <w:rPr>
          <w:spacing w:val="-1"/>
        </w:rPr>
        <w:t xml:space="preserve"> </w:t>
      </w:r>
      <w:r w:rsidR="008F5CCB">
        <w:t>38.02.06 Финансы.</w:t>
      </w:r>
    </w:p>
    <w:p w:rsidR="00F61250" w:rsidRDefault="008F5CCB">
      <w:pPr>
        <w:pStyle w:val="Heading2"/>
        <w:numPr>
          <w:ilvl w:val="0"/>
          <w:numId w:val="2"/>
        </w:numPr>
        <w:tabs>
          <w:tab w:val="left" w:pos="1820"/>
        </w:tabs>
        <w:ind w:left="1819" w:hanging="241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F61250" w:rsidRDefault="008F5CCB">
      <w:pPr>
        <w:pStyle w:val="a3"/>
        <w:spacing w:before="138"/>
        <w:ind w:left="830" w:firstLine="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«География»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137" w:line="355" w:lineRule="auto"/>
        <w:ind w:right="264" w:firstLine="709"/>
        <w:rPr>
          <w:sz w:val="24"/>
        </w:rPr>
      </w:pPr>
      <w:r>
        <w:rPr>
          <w:sz w:val="24"/>
        </w:rPr>
        <w:t>освоение системы географических знаний о целостном, многообразном 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 изменяющемся мире, взаимосвязи природы, населения и хозяйства на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 уровнях;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line="355" w:lineRule="auto"/>
        <w:ind w:firstLine="709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процессов и явлений;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line="357" w:lineRule="auto"/>
        <w:ind w:firstLine="70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посредством ознакомления с важнейшими географическими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регионов и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ведущих стран;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0" w:line="352" w:lineRule="auto"/>
        <w:ind w:firstLine="709"/>
        <w:rPr>
          <w:sz w:val="24"/>
        </w:rPr>
      </w:pPr>
      <w:r>
        <w:rPr>
          <w:sz w:val="24"/>
        </w:rPr>
        <w:t>воспитание</w:t>
      </w:r>
      <w:r>
        <w:rPr>
          <w:spacing w:val="1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культурам,</w:t>
      </w:r>
      <w:r>
        <w:rPr>
          <w:spacing w:val="1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окружающей природной среде;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6" w:line="355" w:lineRule="auto"/>
        <w:ind w:right="264" w:firstLine="709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line="357" w:lineRule="auto"/>
        <w:ind w:right="262" w:firstLine="709"/>
        <w:rPr>
          <w:sz w:val="24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геоинформационные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международной жизни;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1" w:line="357" w:lineRule="auto"/>
        <w:ind w:firstLine="709"/>
        <w:rPr>
          <w:sz w:val="24"/>
        </w:rPr>
      </w:pPr>
      <w:r>
        <w:rPr>
          <w:sz w:val="24"/>
        </w:rPr>
        <w:t>понимание географической специфики крупных регионов и стран мира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программ, телекоммуникаций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F61250" w:rsidRDefault="008F5CCB">
      <w:pPr>
        <w:pStyle w:val="a3"/>
        <w:spacing w:line="360" w:lineRule="auto"/>
        <w:jc w:val="left"/>
      </w:pPr>
      <w:r>
        <w:t>Освоение</w:t>
      </w:r>
      <w:r>
        <w:rPr>
          <w:spacing w:val="47"/>
        </w:rPr>
        <w:t xml:space="preserve"> </w:t>
      </w:r>
      <w:r>
        <w:t>содержания</w:t>
      </w:r>
      <w:r>
        <w:rPr>
          <w:spacing w:val="46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предмета</w:t>
      </w:r>
      <w:r>
        <w:rPr>
          <w:spacing w:val="47"/>
        </w:rPr>
        <w:t xml:space="preserve"> </w:t>
      </w:r>
      <w:r>
        <w:t>«География»</w:t>
      </w:r>
      <w:r>
        <w:rPr>
          <w:spacing w:val="46"/>
        </w:rPr>
        <w:t xml:space="preserve"> </w:t>
      </w:r>
      <w:r>
        <w:t>обеспечивает</w:t>
      </w:r>
      <w:r>
        <w:rPr>
          <w:spacing w:val="47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студентами</w:t>
      </w:r>
      <w:r>
        <w:rPr>
          <w:spacing w:val="-2"/>
        </w:rPr>
        <w:t xml:space="preserve"> </w:t>
      </w:r>
      <w:r>
        <w:t>следующих результатов:</w:t>
      </w:r>
    </w:p>
    <w:p w:rsidR="00F61250" w:rsidRDefault="008F5CCB">
      <w:pPr>
        <w:pStyle w:val="a3"/>
        <w:ind w:left="830" w:firstLine="0"/>
        <w:jc w:val="left"/>
      </w:pPr>
      <w:r>
        <w:t>личностных:</w:t>
      </w:r>
    </w:p>
    <w:p w:rsidR="00F61250" w:rsidRDefault="00F61250">
      <w:pPr>
        <w:sectPr w:rsidR="00F61250">
          <w:type w:val="continuous"/>
          <w:pgSz w:w="11910" w:h="16840"/>
          <w:pgMar w:top="640" w:right="580" w:bottom="280" w:left="1580" w:header="720" w:footer="720" w:gutter="0"/>
          <w:cols w:space="720"/>
        </w:sectPr>
      </w:pP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89" w:line="355" w:lineRule="auto"/>
        <w:ind w:right="266" w:firstLine="709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познанию;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line="352" w:lineRule="auto"/>
        <w:ind w:firstLine="70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6" w:line="357" w:lineRule="auto"/>
        <w:ind w:right="266" w:firstLine="70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саморазвития и самовоспитания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самостоятельной, творческой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ответственной деятельности;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0" w:line="352" w:lineRule="auto"/>
        <w:ind w:right="267" w:firstLine="70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ind w:left="1537" w:right="0" w:hanging="708"/>
        <w:rPr>
          <w:sz w:val="24"/>
        </w:rPr>
      </w:pPr>
      <w:r>
        <w:rPr>
          <w:sz w:val="24"/>
        </w:rPr>
        <w:t>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137" w:line="357" w:lineRule="auto"/>
        <w:ind w:right="261" w:firstLine="70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 со сверстниками и взрослыми в образовательной, общественно 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0" w:line="352" w:lineRule="auto"/>
        <w:ind w:firstLine="709"/>
        <w:rPr>
          <w:sz w:val="24"/>
        </w:rPr>
      </w:pPr>
      <w:r>
        <w:rPr>
          <w:sz w:val="24"/>
        </w:rPr>
        <w:t>умение ясно, точно, грамотно излагать свои мысли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 выстраивать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аргументацию,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6"/>
        <w:ind w:left="1537" w:right="0" w:hanging="708"/>
        <w:rPr>
          <w:sz w:val="24"/>
        </w:rPr>
      </w:pP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контраргументы;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137" w:line="352" w:lineRule="auto"/>
        <w:ind w:right="264" w:firstLine="709"/>
        <w:rPr>
          <w:sz w:val="24"/>
        </w:rPr>
      </w:pPr>
      <w:r>
        <w:rPr>
          <w:sz w:val="24"/>
        </w:rPr>
        <w:t>критичность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line="352" w:lineRule="auto"/>
        <w:ind w:left="830" w:right="2187" w:firstLine="0"/>
        <w:rPr>
          <w:sz w:val="24"/>
        </w:rPr>
      </w:pPr>
      <w:proofErr w:type="spellStart"/>
      <w:r>
        <w:rPr>
          <w:sz w:val="24"/>
        </w:rPr>
        <w:t>креативность</w:t>
      </w:r>
      <w:proofErr w:type="spellEnd"/>
      <w:r>
        <w:rPr>
          <w:sz w:val="24"/>
        </w:rPr>
        <w:t xml:space="preserve"> мышления, инициативность и находчивость;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>: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8" w:line="357" w:lineRule="auto"/>
        <w:ind w:right="264" w:firstLine="709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 поиску методов решения практических задач, 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1" w:line="355" w:lineRule="auto"/>
        <w:ind w:right="264" w:firstLine="70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line="352" w:lineRule="auto"/>
        <w:ind w:firstLine="70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8" w:line="355" w:lineRule="auto"/>
        <w:ind w:right="267" w:firstLine="709"/>
        <w:rPr>
          <w:sz w:val="24"/>
        </w:rPr>
      </w:pP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 установления аналогий, классификации на основе самостоятельного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F61250" w:rsidRDefault="00F61250">
      <w:pPr>
        <w:spacing w:line="355" w:lineRule="auto"/>
        <w:jc w:val="both"/>
        <w:rPr>
          <w:sz w:val="24"/>
        </w:rPr>
        <w:sectPr w:rsidR="00F61250">
          <w:pgSz w:w="11910" w:h="16840"/>
          <w:pgMar w:top="620" w:right="580" w:bottom="280" w:left="1580" w:header="720" w:footer="720" w:gutter="0"/>
          <w:cols w:space="720"/>
        </w:sectPr>
      </w:pP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89" w:line="355" w:lineRule="auto"/>
        <w:ind w:firstLine="709"/>
        <w:rPr>
          <w:sz w:val="24"/>
        </w:rPr>
      </w:pPr>
      <w:r>
        <w:rPr>
          <w:sz w:val="24"/>
        </w:rPr>
        <w:lastRenderedPageBreak/>
        <w:t>умение устанавливать причинно-следственные связи, строить 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 (индуктивное, дедуктивное и по аналогии) и делать 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line="352" w:lineRule="auto"/>
        <w:ind w:right="267" w:firstLine="709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proofErr w:type="gramEnd"/>
      <w:r>
        <w:rPr>
          <w:sz w:val="24"/>
        </w:rPr>
        <w:t>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6" w:line="352" w:lineRule="auto"/>
        <w:ind w:firstLine="709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наук;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обширных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географии;</w:t>
      </w:r>
    </w:p>
    <w:p w:rsidR="00F61250" w:rsidRDefault="008F5CCB">
      <w:pPr>
        <w:pStyle w:val="a3"/>
        <w:spacing w:before="9"/>
        <w:ind w:left="830" w:firstLine="0"/>
        <w:jc w:val="left"/>
      </w:pPr>
      <w:r>
        <w:t>предметных: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138" w:line="352" w:lineRule="auto"/>
        <w:ind w:right="266" w:firstLine="709"/>
        <w:rPr>
          <w:sz w:val="24"/>
        </w:rPr>
      </w:pPr>
      <w:r>
        <w:rPr>
          <w:sz w:val="24"/>
        </w:rPr>
        <w:t>владение представлениями о современной географической науке, ее 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6" w:line="352" w:lineRule="auto"/>
        <w:ind w:firstLine="709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line="357" w:lineRule="auto"/>
        <w:ind w:right="262" w:firstLine="70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знаний о закономерностях развития природы, размещения населения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1" w:line="357" w:lineRule="auto"/>
        <w:ind w:right="264" w:firstLine="709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антропогенных воздействий;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0" w:line="355" w:lineRule="auto"/>
        <w:ind w:firstLine="709"/>
        <w:rPr>
          <w:sz w:val="24"/>
        </w:rPr>
      </w:pPr>
      <w:r>
        <w:rPr>
          <w:sz w:val="24"/>
        </w:rPr>
        <w:t>владение умениями использовать карты разного содержания для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 и тенденций, получения нового географического знания о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 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line="352" w:lineRule="auto"/>
        <w:ind w:right="266" w:firstLine="709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line="357" w:lineRule="auto"/>
        <w:ind w:right="266" w:firstLine="709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 изменению ее условий;</w:t>
      </w:r>
    </w:p>
    <w:p w:rsidR="00F61250" w:rsidRDefault="008F5CCB">
      <w:pPr>
        <w:pStyle w:val="a4"/>
        <w:numPr>
          <w:ilvl w:val="0"/>
          <w:numId w:val="1"/>
        </w:numPr>
        <w:tabs>
          <w:tab w:val="left" w:pos="1538"/>
        </w:tabs>
        <w:spacing w:before="0" w:line="355" w:lineRule="auto"/>
        <w:ind w:right="264" w:firstLine="70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природы и общества, о природных и социально-экономических 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:rsidR="00F61250" w:rsidRDefault="00F61250">
      <w:pPr>
        <w:pStyle w:val="a3"/>
        <w:spacing w:before="6"/>
        <w:ind w:left="0" w:firstLine="0"/>
        <w:jc w:val="left"/>
        <w:rPr>
          <w:sz w:val="36"/>
        </w:rPr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Pr="00D40083" w:rsidRDefault="008F5CCB" w:rsidP="008F5CCB">
      <w:pPr>
        <w:ind w:firstLine="709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3.</w:t>
      </w:r>
      <w:r w:rsidRPr="00D40083">
        <w:rPr>
          <w:b/>
          <w:sz w:val="28"/>
          <w:szCs w:val="28"/>
          <w:lang w:eastAsia="ru-RU"/>
        </w:rPr>
        <w:t xml:space="preserve"> Объем учебного предмета и виды учебной работы</w:t>
      </w:r>
    </w:p>
    <w:p w:rsidR="008F5CCB" w:rsidRPr="00D71C1E" w:rsidRDefault="008F5CCB" w:rsidP="008F5CCB">
      <w:pPr>
        <w:ind w:firstLine="709"/>
        <w:rPr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22"/>
        <w:gridCol w:w="1844"/>
      </w:tblGrid>
      <w:tr w:rsidR="008F5CCB" w:rsidRPr="00D71C1E" w:rsidTr="00F340D9">
        <w:trPr>
          <w:trHeight w:val="490"/>
        </w:trPr>
        <w:tc>
          <w:tcPr>
            <w:tcW w:w="4075" w:type="pct"/>
            <w:vAlign w:val="center"/>
          </w:tcPr>
          <w:p w:rsidR="008F5CCB" w:rsidRPr="00D20EB0" w:rsidRDefault="008F5CCB" w:rsidP="00F340D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20EB0">
              <w:rPr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8F5CCB" w:rsidRDefault="008F5CCB" w:rsidP="00F340D9">
            <w:pPr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D20EB0">
              <w:rPr>
                <w:b/>
                <w:iCs/>
                <w:sz w:val="24"/>
                <w:szCs w:val="24"/>
                <w:lang w:eastAsia="ru-RU"/>
              </w:rPr>
              <w:t xml:space="preserve">Объем </w:t>
            </w:r>
          </w:p>
          <w:p w:rsidR="008F5CCB" w:rsidRPr="00D20EB0" w:rsidRDefault="008F5CCB" w:rsidP="00F340D9">
            <w:pPr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D20EB0">
              <w:rPr>
                <w:b/>
                <w:iCs/>
                <w:sz w:val="24"/>
                <w:szCs w:val="24"/>
                <w:lang w:eastAsia="ru-RU"/>
              </w:rPr>
              <w:t>в часах</w:t>
            </w:r>
          </w:p>
        </w:tc>
      </w:tr>
      <w:tr w:rsidR="008F5CCB" w:rsidRPr="00D71C1E" w:rsidTr="00F340D9">
        <w:trPr>
          <w:trHeight w:val="490"/>
        </w:trPr>
        <w:tc>
          <w:tcPr>
            <w:tcW w:w="4075" w:type="pct"/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D71C1E">
              <w:rPr>
                <w:sz w:val="24"/>
                <w:szCs w:val="24"/>
              </w:rPr>
              <w:t xml:space="preserve">Объем образовательной программы </w:t>
            </w:r>
            <w:r>
              <w:rPr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925" w:type="pct"/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82</w:t>
            </w:r>
          </w:p>
        </w:tc>
      </w:tr>
      <w:tr w:rsidR="008F5CCB" w:rsidRPr="00D71C1E" w:rsidTr="00F340D9">
        <w:trPr>
          <w:trHeight w:val="490"/>
        </w:trPr>
        <w:tc>
          <w:tcPr>
            <w:tcW w:w="4075" w:type="pct"/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D71C1E">
              <w:rPr>
                <w:sz w:val="24"/>
                <w:szCs w:val="24"/>
              </w:rPr>
              <w:t xml:space="preserve">Объем работы </w:t>
            </w:r>
            <w:r w:rsidRPr="000F5C90">
              <w:rPr>
                <w:sz w:val="24"/>
                <w:szCs w:val="24"/>
              </w:rPr>
              <w:t>студентов во</w:t>
            </w:r>
            <w:r w:rsidRPr="00D71C1E">
              <w:rPr>
                <w:sz w:val="24"/>
                <w:szCs w:val="24"/>
              </w:rPr>
              <w:t xml:space="preserve"> взаимодействии с преподавателем</w:t>
            </w:r>
          </w:p>
        </w:tc>
        <w:tc>
          <w:tcPr>
            <w:tcW w:w="925" w:type="pct"/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82</w:t>
            </w:r>
          </w:p>
        </w:tc>
      </w:tr>
      <w:tr w:rsidR="008F5CCB" w:rsidRPr="00D71C1E" w:rsidTr="00F340D9">
        <w:trPr>
          <w:trHeight w:val="490"/>
        </w:trPr>
        <w:tc>
          <w:tcPr>
            <w:tcW w:w="5000" w:type="pct"/>
            <w:gridSpan w:val="2"/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iCs/>
                <w:sz w:val="24"/>
                <w:szCs w:val="24"/>
                <w:lang w:eastAsia="ru-RU"/>
              </w:rPr>
            </w:pPr>
            <w:r w:rsidRPr="00D71C1E">
              <w:rPr>
                <w:sz w:val="24"/>
                <w:szCs w:val="24"/>
                <w:lang w:eastAsia="ru-RU"/>
              </w:rPr>
              <w:t>в том числе:</w:t>
            </w:r>
          </w:p>
        </w:tc>
      </w:tr>
      <w:tr w:rsidR="008F5CCB" w:rsidRPr="00D71C1E" w:rsidTr="00F340D9">
        <w:trPr>
          <w:trHeight w:val="490"/>
        </w:trPr>
        <w:tc>
          <w:tcPr>
            <w:tcW w:w="4075" w:type="pct"/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D71C1E">
              <w:rPr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8F5CCB" w:rsidRPr="00D71C1E" w:rsidTr="00F340D9">
        <w:trPr>
          <w:trHeight w:val="490"/>
        </w:trPr>
        <w:tc>
          <w:tcPr>
            <w:tcW w:w="4075" w:type="pct"/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D71C1E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25" w:type="pct"/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8F5CCB" w:rsidRPr="00D71C1E" w:rsidTr="00F340D9">
        <w:trPr>
          <w:trHeight w:val="490"/>
        </w:trPr>
        <w:tc>
          <w:tcPr>
            <w:tcW w:w="4075" w:type="pct"/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D71C1E">
              <w:rPr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925" w:type="pct"/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8F5CCB" w:rsidRPr="00D71C1E" w:rsidTr="00F340D9">
        <w:trPr>
          <w:trHeight w:val="490"/>
        </w:trPr>
        <w:tc>
          <w:tcPr>
            <w:tcW w:w="4075" w:type="pct"/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D71C1E">
              <w:rPr>
                <w:sz w:val="24"/>
                <w:szCs w:val="24"/>
                <w:lang w:eastAsia="ru-RU"/>
              </w:rPr>
              <w:t>контрольн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D71C1E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pct"/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––</w:t>
            </w:r>
          </w:p>
        </w:tc>
      </w:tr>
      <w:tr w:rsidR="008F5CCB" w:rsidRPr="00D71C1E" w:rsidTr="00F340D9">
        <w:trPr>
          <w:trHeight w:val="490"/>
        </w:trPr>
        <w:tc>
          <w:tcPr>
            <w:tcW w:w="4075" w:type="pct"/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0F5C90">
              <w:rPr>
                <w:sz w:val="24"/>
                <w:szCs w:val="24"/>
                <w:lang w:eastAsia="ru-RU"/>
              </w:rPr>
              <w:t>курсовой проект (работа) (если предусмотрено</w:t>
            </w:r>
            <w:r w:rsidRPr="00D71C1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5" w:type="pct"/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––</w:t>
            </w:r>
          </w:p>
        </w:tc>
      </w:tr>
      <w:tr w:rsidR="008F5CCB" w:rsidRPr="00D71C1E" w:rsidTr="00F340D9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sz w:val="24"/>
                <w:szCs w:val="24"/>
                <w:vertAlign w:val="superscript"/>
                <w:lang w:eastAsia="ru-RU"/>
              </w:rPr>
            </w:pPr>
            <w:r w:rsidRPr="00D71C1E">
              <w:rPr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––</w:t>
            </w:r>
          </w:p>
        </w:tc>
      </w:tr>
      <w:tr w:rsidR="008F5CCB" w:rsidRPr="00D71C1E" w:rsidTr="00F340D9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8F5CCB" w:rsidRDefault="008F5CCB" w:rsidP="00F340D9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8F5CCB" w:rsidRPr="00D71C1E" w:rsidTr="00F340D9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D71C1E">
              <w:rPr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proofErr w:type="spellStart"/>
            <w:r w:rsidRPr="00D71C1E">
              <w:rPr>
                <w:sz w:val="24"/>
                <w:szCs w:val="24"/>
                <w:lang w:eastAsia="ru-RU"/>
              </w:rPr>
              <w:t>___</w:t>
            </w:r>
            <w:r w:rsidRPr="007124DC">
              <w:rPr>
                <w:sz w:val="24"/>
                <w:szCs w:val="24"/>
                <w:u w:val="single"/>
                <w:lang w:eastAsia="ru-RU"/>
              </w:rPr>
              <w:t>экзамен</w:t>
            </w:r>
            <w:proofErr w:type="spellEnd"/>
            <w:r w:rsidRPr="00D71C1E">
              <w:rPr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8F5CCB" w:rsidRPr="00D71C1E" w:rsidRDefault="008F5CCB" w:rsidP="00F340D9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</w:tbl>
    <w:p w:rsidR="008F5CCB" w:rsidRPr="00D71C1E" w:rsidRDefault="008F5CCB" w:rsidP="008F5CCB">
      <w:pPr>
        <w:ind w:firstLine="709"/>
        <w:rPr>
          <w:b/>
          <w:sz w:val="24"/>
          <w:szCs w:val="24"/>
          <w:lang w:eastAsia="ru-RU"/>
        </w:rPr>
      </w:pPr>
    </w:p>
    <w:p w:rsidR="008F5CCB" w:rsidRPr="008F5CCB" w:rsidRDefault="008F5CCB" w:rsidP="008F5CCB">
      <w:pPr>
        <w:tabs>
          <w:tab w:val="left" w:pos="2791"/>
        </w:tabs>
        <w:spacing w:before="90"/>
        <w:ind w:right="145"/>
        <w:rPr>
          <w:b/>
          <w:sz w:val="24"/>
        </w:rPr>
      </w:pPr>
      <w:r>
        <w:rPr>
          <w:b/>
          <w:sz w:val="24"/>
        </w:rPr>
        <w:t>4.</w:t>
      </w:r>
      <w:r w:rsidRPr="008F5CCB">
        <w:rPr>
          <w:b/>
          <w:sz w:val="24"/>
        </w:rPr>
        <w:t>Тематический</w:t>
      </w:r>
      <w:r w:rsidRPr="008F5CCB">
        <w:rPr>
          <w:b/>
          <w:spacing w:val="-7"/>
          <w:sz w:val="24"/>
        </w:rPr>
        <w:t xml:space="preserve"> </w:t>
      </w:r>
      <w:r w:rsidRPr="008F5CCB">
        <w:rPr>
          <w:b/>
          <w:sz w:val="24"/>
        </w:rPr>
        <w:t>план</w:t>
      </w:r>
      <w:r w:rsidRPr="008F5CCB">
        <w:rPr>
          <w:b/>
          <w:spacing w:val="-6"/>
          <w:sz w:val="24"/>
        </w:rPr>
        <w:t xml:space="preserve"> </w:t>
      </w:r>
      <w:r w:rsidRPr="008F5CCB">
        <w:rPr>
          <w:b/>
          <w:sz w:val="24"/>
        </w:rPr>
        <w:t>учебного</w:t>
      </w:r>
      <w:r w:rsidRPr="008F5CCB">
        <w:rPr>
          <w:b/>
          <w:spacing w:val="-6"/>
          <w:sz w:val="24"/>
        </w:rPr>
        <w:t xml:space="preserve"> </w:t>
      </w:r>
      <w:r w:rsidRPr="008F5CCB">
        <w:rPr>
          <w:b/>
          <w:sz w:val="24"/>
        </w:rPr>
        <w:t>предмета</w:t>
      </w:r>
    </w:p>
    <w:p w:rsidR="008F5CCB" w:rsidRDefault="008F5CCB" w:rsidP="008F5CCB">
      <w:pPr>
        <w:pStyle w:val="a3"/>
        <w:spacing w:before="138"/>
        <w:ind w:left="689" w:firstLine="0"/>
        <w:jc w:val="left"/>
      </w:pPr>
      <w:r>
        <w:t>Введение</w:t>
      </w:r>
    </w:p>
    <w:p w:rsidR="008F5CCB" w:rsidRDefault="008F5CCB" w:rsidP="008F5CCB">
      <w:pPr>
        <w:pStyle w:val="a3"/>
        <w:spacing w:before="138" w:line="360" w:lineRule="auto"/>
        <w:ind w:left="689" w:right="3881" w:firstLine="0"/>
        <w:jc w:val="left"/>
      </w:pPr>
      <w:r>
        <w:t>Раздел 1. Общая характеристика мира</w:t>
      </w:r>
    </w:p>
    <w:p w:rsidR="008F5CCB" w:rsidRPr="00BB6FF5" w:rsidRDefault="008F5CCB" w:rsidP="008F5CCB">
      <w:pPr>
        <w:pStyle w:val="a3"/>
        <w:spacing w:before="138" w:line="360" w:lineRule="auto"/>
        <w:ind w:left="689" w:right="3881" w:firstLine="0"/>
        <w:jc w:val="left"/>
        <w:rPr>
          <w:spacing w:val="-1"/>
        </w:rPr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Региональная характеристика мира</w:t>
      </w:r>
    </w:p>
    <w:p w:rsidR="008F5CCB" w:rsidRDefault="008F5CCB" w:rsidP="008F5CCB">
      <w:pPr>
        <w:pStyle w:val="a3"/>
        <w:spacing w:line="360" w:lineRule="auto"/>
        <w:ind w:left="689" w:right="3816" w:firstLine="0"/>
        <w:jc w:val="left"/>
      </w:pPr>
      <w:r>
        <w:t>Раздел 3. Глобальные проблемы человечества</w:t>
      </w: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p w:rsidR="008F5CCB" w:rsidRDefault="008F5CCB" w:rsidP="008F5CCB">
      <w:pPr>
        <w:pStyle w:val="Heading2"/>
        <w:tabs>
          <w:tab w:val="left" w:pos="2481"/>
        </w:tabs>
        <w:ind w:left="2480" w:firstLine="0"/>
        <w:jc w:val="right"/>
      </w:pPr>
    </w:p>
    <w:sectPr w:rsidR="008F5CCB" w:rsidSect="008F5CCB">
      <w:pgSz w:w="11910" w:h="16840"/>
      <w:pgMar w:top="620" w:right="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B23"/>
    <w:multiLevelType w:val="hybridMultilevel"/>
    <w:tmpl w:val="D5244626"/>
    <w:lvl w:ilvl="0" w:tplc="B67AE694">
      <w:start w:val="1"/>
      <w:numFmt w:val="decimal"/>
      <w:lvlText w:val="%1."/>
      <w:lvlJc w:val="left"/>
      <w:pPr>
        <w:ind w:left="9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4CB218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2" w:tplc="BCA49334">
      <w:numFmt w:val="bullet"/>
      <w:lvlText w:val="•"/>
      <w:lvlJc w:val="left"/>
      <w:pPr>
        <w:ind w:left="2748" w:hanging="240"/>
      </w:pPr>
      <w:rPr>
        <w:rFonts w:hint="default"/>
        <w:lang w:val="ru-RU" w:eastAsia="en-US" w:bidi="ar-SA"/>
      </w:rPr>
    </w:lvl>
    <w:lvl w:ilvl="3" w:tplc="DECCEAC0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6F0A5392">
      <w:numFmt w:val="bullet"/>
      <w:lvlText w:val="•"/>
      <w:lvlJc w:val="left"/>
      <w:pPr>
        <w:ind w:left="4497" w:hanging="240"/>
      </w:pPr>
      <w:rPr>
        <w:rFonts w:hint="default"/>
        <w:lang w:val="ru-RU" w:eastAsia="en-US" w:bidi="ar-SA"/>
      </w:rPr>
    </w:lvl>
    <w:lvl w:ilvl="5" w:tplc="9AECE328">
      <w:numFmt w:val="bullet"/>
      <w:lvlText w:val="•"/>
      <w:lvlJc w:val="left"/>
      <w:pPr>
        <w:ind w:left="5372" w:hanging="240"/>
      </w:pPr>
      <w:rPr>
        <w:rFonts w:hint="default"/>
        <w:lang w:val="ru-RU" w:eastAsia="en-US" w:bidi="ar-SA"/>
      </w:rPr>
    </w:lvl>
    <w:lvl w:ilvl="6" w:tplc="0916DA00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7" w:tplc="C4A8ED36">
      <w:numFmt w:val="bullet"/>
      <w:lvlText w:val="•"/>
      <w:lvlJc w:val="left"/>
      <w:pPr>
        <w:ind w:left="7121" w:hanging="240"/>
      </w:pPr>
      <w:rPr>
        <w:rFonts w:hint="default"/>
        <w:lang w:val="ru-RU" w:eastAsia="en-US" w:bidi="ar-SA"/>
      </w:rPr>
    </w:lvl>
    <w:lvl w:ilvl="8" w:tplc="AE7C4C7C">
      <w:numFmt w:val="bullet"/>
      <w:lvlText w:val="•"/>
      <w:lvlJc w:val="left"/>
      <w:pPr>
        <w:ind w:left="7995" w:hanging="240"/>
      </w:pPr>
      <w:rPr>
        <w:rFonts w:hint="default"/>
        <w:lang w:val="ru-RU" w:eastAsia="en-US" w:bidi="ar-SA"/>
      </w:rPr>
    </w:lvl>
  </w:abstractNum>
  <w:abstractNum w:abstractNumId="1">
    <w:nsid w:val="3AA76109"/>
    <w:multiLevelType w:val="hybridMultilevel"/>
    <w:tmpl w:val="B540F682"/>
    <w:lvl w:ilvl="0" w:tplc="89B468BE">
      <w:start w:val="1"/>
      <w:numFmt w:val="decimal"/>
      <w:lvlText w:val="%1."/>
      <w:lvlJc w:val="left"/>
      <w:pPr>
        <w:ind w:left="9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3A6D5C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2" w:tplc="E340C2A0">
      <w:numFmt w:val="bullet"/>
      <w:lvlText w:val="•"/>
      <w:lvlJc w:val="left"/>
      <w:pPr>
        <w:ind w:left="2748" w:hanging="240"/>
      </w:pPr>
      <w:rPr>
        <w:rFonts w:hint="default"/>
        <w:lang w:val="ru-RU" w:eastAsia="en-US" w:bidi="ar-SA"/>
      </w:rPr>
    </w:lvl>
    <w:lvl w:ilvl="3" w:tplc="0A469DA8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ADA2D2A8">
      <w:numFmt w:val="bullet"/>
      <w:lvlText w:val="•"/>
      <w:lvlJc w:val="left"/>
      <w:pPr>
        <w:ind w:left="4497" w:hanging="240"/>
      </w:pPr>
      <w:rPr>
        <w:rFonts w:hint="default"/>
        <w:lang w:val="ru-RU" w:eastAsia="en-US" w:bidi="ar-SA"/>
      </w:rPr>
    </w:lvl>
    <w:lvl w:ilvl="5" w:tplc="FEAA47AC">
      <w:numFmt w:val="bullet"/>
      <w:lvlText w:val="•"/>
      <w:lvlJc w:val="left"/>
      <w:pPr>
        <w:ind w:left="5372" w:hanging="240"/>
      </w:pPr>
      <w:rPr>
        <w:rFonts w:hint="default"/>
        <w:lang w:val="ru-RU" w:eastAsia="en-US" w:bidi="ar-SA"/>
      </w:rPr>
    </w:lvl>
    <w:lvl w:ilvl="6" w:tplc="17020A30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7" w:tplc="3B242A72">
      <w:numFmt w:val="bullet"/>
      <w:lvlText w:val="•"/>
      <w:lvlJc w:val="left"/>
      <w:pPr>
        <w:ind w:left="7121" w:hanging="240"/>
      </w:pPr>
      <w:rPr>
        <w:rFonts w:hint="default"/>
        <w:lang w:val="ru-RU" w:eastAsia="en-US" w:bidi="ar-SA"/>
      </w:rPr>
    </w:lvl>
    <w:lvl w:ilvl="8" w:tplc="CA5268DA">
      <w:numFmt w:val="bullet"/>
      <w:lvlText w:val="•"/>
      <w:lvlJc w:val="left"/>
      <w:pPr>
        <w:ind w:left="7995" w:hanging="240"/>
      </w:pPr>
      <w:rPr>
        <w:rFonts w:hint="default"/>
        <w:lang w:val="ru-RU" w:eastAsia="en-US" w:bidi="ar-SA"/>
      </w:rPr>
    </w:lvl>
  </w:abstractNum>
  <w:abstractNum w:abstractNumId="2">
    <w:nsid w:val="6907048F"/>
    <w:multiLevelType w:val="hybridMultilevel"/>
    <w:tmpl w:val="2A08EB2A"/>
    <w:lvl w:ilvl="0" w:tplc="34504540">
      <w:numFmt w:val="bullet"/>
      <w:lvlText w:val=""/>
      <w:lvlJc w:val="left"/>
      <w:pPr>
        <w:ind w:left="121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72BC10">
      <w:numFmt w:val="bullet"/>
      <w:lvlText w:val="•"/>
      <w:lvlJc w:val="left"/>
      <w:pPr>
        <w:ind w:left="1082" w:hanging="707"/>
      </w:pPr>
      <w:rPr>
        <w:rFonts w:hint="default"/>
        <w:lang w:val="ru-RU" w:eastAsia="en-US" w:bidi="ar-SA"/>
      </w:rPr>
    </w:lvl>
    <w:lvl w:ilvl="2" w:tplc="461041A4">
      <w:numFmt w:val="bullet"/>
      <w:lvlText w:val="•"/>
      <w:lvlJc w:val="left"/>
      <w:pPr>
        <w:ind w:left="2044" w:hanging="707"/>
      </w:pPr>
      <w:rPr>
        <w:rFonts w:hint="default"/>
        <w:lang w:val="ru-RU" w:eastAsia="en-US" w:bidi="ar-SA"/>
      </w:rPr>
    </w:lvl>
    <w:lvl w:ilvl="3" w:tplc="BE1A945C">
      <w:numFmt w:val="bullet"/>
      <w:lvlText w:val="•"/>
      <w:lvlJc w:val="left"/>
      <w:pPr>
        <w:ind w:left="3007" w:hanging="707"/>
      </w:pPr>
      <w:rPr>
        <w:rFonts w:hint="default"/>
        <w:lang w:val="ru-RU" w:eastAsia="en-US" w:bidi="ar-SA"/>
      </w:rPr>
    </w:lvl>
    <w:lvl w:ilvl="4" w:tplc="F4CE247E">
      <w:numFmt w:val="bullet"/>
      <w:lvlText w:val="•"/>
      <w:lvlJc w:val="left"/>
      <w:pPr>
        <w:ind w:left="3969" w:hanging="707"/>
      </w:pPr>
      <w:rPr>
        <w:rFonts w:hint="default"/>
        <w:lang w:val="ru-RU" w:eastAsia="en-US" w:bidi="ar-SA"/>
      </w:rPr>
    </w:lvl>
    <w:lvl w:ilvl="5" w:tplc="6E38EDDE">
      <w:numFmt w:val="bullet"/>
      <w:lvlText w:val="•"/>
      <w:lvlJc w:val="left"/>
      <w:pPr>
        <w:ind w:left="4932" w:hanging="707"/>
      </w:pPr>
      <w:rPr>
        <w:rFonts w:hint="default"/>
        <w:lang w:val="ru-RU" w:eastAsia="en-US" w:bidi="ar-SA"/>
      </w:rPr>
    </w:lvl>
    <w:lvl w:ilvl="6" w:tplc="FC0030A0">
      <w:numFmt w:val="bullet"/>
      <w:lvlText w:val="•"/>
      <w:lvlJc w:val="left"/>
      <w:pPr>
        <w:ind w:left="5894" w:hanging="707"/>
      </w:pPr>
      <w:rPr>
        <w:rFonts w:hint="default"/>
        <w:lang w:val="ru-RU" w:eastAsia="en-US" w:bidi="ar-SA"/>
      </w:rPr>
    </w:lvl>
    <w:lvl w:ilvl="7" w:tplc="AF36237C">
      <w:numFmt w:val="bullet"/>
      <w:lvlText w:val="•"/>
      <w:lvlJc w:val="left"/>
      <w:pPr>
        <w:ind w:left="6857" w:hanging="707"/>
      </w:pPr>
      <w:rPr>
        <w:rFonts w:hint="default"/>
        <w:lang w:val="ru-RU" w:eastAsia="en-US" w:bidi="ar-SA"/>
      </w:rPr>
    </w:lvl>
    <w:lvl w:ilvl="8" w:tplc="A0FA14E8">
      <w:numFmt w:val="bullet"/>
      <w:lvlText w:val="•"/>
      <w:lvlJc w:val="left"/>
      <w:pPr>
        <w:ind w:left="7819" w:hanging="7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61250"/>
    <w:rsid w:val="00146C83"/>
    <w:rsid w:val="008F5CCB"/>
    <w:rsid w:val="00DD16CC"/>
    <w:rsid w:val="00F6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12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2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1250"/>
    <w:pPr>
      <w:ind w:left="121" w:firstLine="70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1250"/>
    <w:pPr>
      <w:ind w:left="3578" w:right="372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61250"/>
    <w:pPr>
      <w:ind w:left="992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61250"/>
    <w:pPr>
      <w:spacing w:before="7"/>
      <w:ind w:left="121" w:right="26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F61250"/>
    <w:pPr>
      <w:spacing w:before="7"/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ОПБ.05 География_38.02.06_2_10_14.02.2023</dc:title>
  <dc:creator>YAMakkaveeva</dc:creator>
  <cp:lastModifiedBy>Расул</cp:lastModifiedBy>
  <cp:revision>3</cp:revision>
  <dcterms:created xsi:type="dcterms:W3CDTF">2023-06-07T05:19:00Z</dcterms:created>
  <dcterms:modified xsi:type="dcterms:W3CDTF">2023-06-07T06:47:00Z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2023-06-07T00:00:00Z</vt:filetime>
  </property>
</Properties>
</file>