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2D280" w14:textId="77777777" w:rsidR="00A16C22" w:rsidRDefault="00E57CDE">
      <w:pPr>
        <w:pStyle w:val="1"/>
        <w:spacing w:before="74" w:line="322" w:lineRule="exact"/>
      </w:pPr>
      <w:r>
        <w:rPr>
          <w:spacing w:val="-2"/>
        </w:rPr>
        <w:t>Аннотация</w:t>
      </w:r>
    </w:p>
    <w:p w14:paraId="0FC24CF3" w14:textId="77777777" w:rsidR="00A16C22" w:rsidRPr="00166CD5" w:rsidRDefault="00E57CDE">
      <w:pPr>
        <w:ind w:left="828" w:right="831"/>
        <w:jc w:val="center"/>
        <w:rPr>
          <w:b/>
          <w:bCs/>
          <w:sz w:val="28"/>
        </w:rPr>
      </w:pPr>
      <w:r w:rsidRPr="00166CD5">
        <w:rPr>
          <w:b/>
          <w:bCs/>
          <w:sz w:val="28"/>
        </w:rPr>
        <w:t>рабочей</w:t>
      </w:r>
      <w:r w:rsidRPr="00166CD5">
        <w:rPr>
          <w:b/>
          <w:bCs/>
          <w:spacing w:val="-15"/>
          <w:sz w:val="28"/>
        </w:rPr>
        <w:t xml:space="preserve"> </w:t>
      </w:r>
      <w:r w:rsidRPr="00166CD5">
        <w:rPr>
          <w:b/>
          <w:bCs/>
          <w:sz w:val="28"/>
        </w:rPr>
        <w:t>программы</w:t>
      </w:r>
      <w:r w:rsidRPr="00166CD5">
        <w:rPr>
          <w:b/>
          <w:bCs/>
          <w:spacing w:val="-15"/>
          <w:sz w:val="28"/>
        </w:rPr>
        <w:t xml:space="preserve"> </w:t>
      </w:r>
      <w:r w:rsidRPr="00166CD5">
        <w:rPr>
          <w:b/>
          <w:bCs/>
          <w:sz w:val="28"/>
        </w:rPr>
        <w:t>профессионального</w:t>
      </w:r>
      <w:r w:rsidRPr="00166CD5">
        <w:rPr>
          <w:b/>
          <w:bCs/>
          <w:spacing w:val="-15"/>
          <w:sz w:val="28"/>
        </w:rPr>
        <w:t xml:space="preserve"> </w:t>
      </w:r>
      <w:r w:rsidRPr="00166CD5">
        <w:rPr>
          <w:b/>
          <w:bCs/>
          <w:spacing w:val="-2"/>
          <w:sz w:val="28"/>
        </w:rPr>
        <w:t>модуля</w:t>
      </w:r>
    </w:p>
    <w:p w14:paraId="4A4CA60E" w14:textId="2E190E50" w:rsidR="00A16C22" w:rsidRDefault="00970DE0" w:rsidP="00970DE0">
      <w:pPr>
        <w:pStyle w:val="a3"/>
        <w:jc w:val="center"/>
        <w:rPr>
          <w:b/>
          <w:bCs/>
          <w:sz w:val="28"/>
          <w:szCs w:val="28"/>
        </w:rPr>
      </w:pPr>
      <w:r w:rsidRPr="00970DE0">
        <w:rPr>
          <w:b/>
          <w:bCs/>
          <w:sz w:val="28"/>
          <w:szCs w:val="28"/>
        </w:rPr>
        <w:t>ПМ.04 Составление и использование бухгалтерской (финансовой) отчетности</w:t>
      </w:r>
    </w:p>
    <w:p w14:paraId="1246DC45" w14:textId="77777777" w:rsidR="00970DE0" w:rsidRDefault="00970DE0" w:rsidP="00970DE0">
      <w:pPr>
        <w:pStyle w:val="a3"/>
        <w:jc w:val="center"/>
        <w:rPr>
          <w:b/>
          <w:sz w:val="28"/>
        </w:rPr>
      </w:pPr>
    </w:p>
    <w:p w14:paraId="798B40B2" w14:textId="77777777" w:rsidR="00A16C22" w:rsidRDefault="00E57CDE">
      <w:pPr>
        <w:pStyle w:val="2"/>
        <w:numPr>
          <w:ilvl w:val="0"/>
          <w:numId w:val="7"/>
        </w:numPr>
        <w:tabs>
          <w:tab w:val="left" w:pos="1158"/>
        </w:tabs>
        <w:ind w:left="1158" w:hanging="238"/>
        <w:jc w:val="left"/>
      </w:pPr>
      <w:r>
        <w:t>Место</w:t>
      </w:r>
      <w:r>
        <w:rPr>
          <w:spacing w:val="-9"/>
        </w:rPr>
        <w:t xml:space="preserve"> </w:t>
      </w:r>
      <w:bookmarkStart w:id="0" w:name="_Hlk137208339"/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bookmarkEnd w:id="0"/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rPr>
          <w:spacing w:val="-2"/>
        </w:rPr>
        <w:t>образовательной</w:t>
      </w:r>
    </w:p>
    <w:p w14:paraId="6E3DF628" w14:textId="77777777" w:rsidR="00A16C22" w:rsidRDefault="00E57CDE">
      <w:pPr>
        <w:spacing w:before="138"/>
        <w:ind w:left="828" w:right="831"/>
        <w:jc w:val="center"/>
        <w:rPr>
          <w:b/>
          <w:sz w:val="24"/>
        </w:rPr>
      </w:pPr>
      <w:r>
        <w:rPr>
          <w:b/>
          <w:spacing w:val="-2"/>
          <w:sz w:val="24"/>
        </w:rPr>
        <w:t>программы</w:t>
      </w:r>
    </w:p>
    <w:p w14:paraId="5A19425C" w14:textId="68FAE36D" w:rsidR="00A16C22" w:rsidRDefault="00970DE0">
      <w:pPr>
        <w:pStyle w:val="a3"/>
        <w:spacing w:before="137" w:line="360" w:lineRule="auto"/>
        <w:ind w:left="101" w:right="105" w:firstLine="567"/>
        <w:jc w:val="both"/>
      </w:pPr>
      <w:r w:rsidRPr="00970DE0">
        <w:t>ПМ.04 Составление и использование бухгалтерской (финансовой) отчетности</w:t>
      </w:r>
      <w:r w:rsidR="00E57CDE">
        <w:t xml:space="preserve"> входит в профессиональный цикл в соответствии с ФГОС по специальности среднего профессионального образования 38.02.01 Экономика и бухгалтерский учет (по отраслям).</w:t>
      </w:r>
    </w:p>
    <w:p w14:paraId="16139792" w14:textId="77777777" w:rsidR="00A16C22" w:rsidRDefault="00A16C22">
      <w:pPr>
        <w:pStyle w:val="a3"/>
        <w:rPr>
          <w:sz w:val="36"/>
        </w:rPr>
      </w:pPr>
    </w:p>
    <w:p w14:paraId="08AA6ED8" w14:textId="0C2512BD" w:rsidR="00A16C22" w:rsidRDefault="00E57CDE" w:rsidP="00166CD5">
      <w:pPr>
        <w:pStyle w:val="2"/>
        <w:numPr>
          <w:ilvl w:val="0"/>
          <w:numId w:val="7"/>
        </w:numPr>
        <w:tabs>
          <w:tab w:val="left" w:pos="2126"/>
        </w:tabs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</w:t>
      </w:r>
      <w:r>
        <w:t>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 w:rsidR="00166CD5" w:rsidRPr="00166CD5">
        <w:rPr>
          <w:b w:val="0"/>
          <w:bCs w:val="0"/>
          <w:sz w:val="22"/>
          <w:szCs w:val="22"/>
        </w:rPr>
        <w:t xml:space="preserve"> </w:t>
      </w:r>
      <w:r w:rsidR="00166CD5" w:rsidRPr="00166CD5">
        <w:rPr>
          <w:spacing w:val="-2"/>
        </w:rPr>
        <w:t>профессионального модуля</w:t>
      </w:r>
    </w:p>
    <w:p w14:paraId="0D6B0DCB" w14:textId="1473E2DF" w:rsidR="00A16C22" w:rsidRDefault="00E57CDE">
      <w:pPr>
        <w:pStyle w:val="a3"/>
        <w:spacing w:before="138" w:line="360" w:lineRule="auto"/>
        <w:ind w:left="101" w:right="105" w:firstLine="360"/>
        <w:jc w:val="both"/>
      </w:pPr>
      <w:r>
        <w:t xml:space="preserve">В результате изучения профессионального модуля обучающийся должен освоить основной вид деятельности: </w:t>
      </w:r>
      <w:r w:rsidR="00970DE0">
        <w:t>с</w:t>
      </w:r>
      <w:r w:rsidR="00970DE0" w:rsidRPr="00970DE0">
        <w:t xml:space="preserve">оставление и использование бухгалтерской (финансовой) отчетности </w:t>
      </w:r>
      <w:r>
        <w:t>и соответствующие</w:t>
      </w:r>
      <w:r>
        <w:t xml:space="preserve"> ему общие компетенции, и профессиональные компетенции:</w:t>
      </w:r>
    </w:p>
    <w:p w14:paraId="5EFCD67F" w14:textId="77777777" w:rsidR="00A16C22" w:rsidRDefault="00E57CDE">
      <w:pPr>
        <w:pStyle w:val="a3"/>
        <w:ind w:left="461"/>
        <w:jc w:val="both"/>
      </w:pPr>
      <w:r>
        <w:t xml:space="preserve">Перечень общих </w:t>
      </w:r>
      <w:r>
        <w:rPr>
          <w:spacing w:val="-2"/>
        </w:rPr>
        <w:t>компетенций</w:t>
      </w:r>
    </w:p>
    <w:p w14:paraId="24BDB75B" w14:textId="77777777" w:rsidR="00A16C22" w:rsidRDefault="00A16C22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8835"/>
      </w:tblGrid>
      <w:tr w:rsidR="00A16C22" w14:paraId="4AEC6ABF" w14:textId="77777777" w:rsidTr="00E57CDE">
        <w:trPr>
          <w:trHeight w:val="413"/>
        </w:trPr>
        <w:tc>
          <w:tcPr>
            <w:tcW w:w="947" w:type="dxa"/>
          </w:tcPr>
          <w:p w14:paraId="1D2FE325" w14:textId="77777777" w:rsidR="00A16C22" w:rsidRDefault="00E57CDE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8835" w:type="dxa"/>
          </w:tcPr>
          <w:p w14:paraId="5129C80D" w14:textId="77777777" w:rsidR="00A16C22" w:rsidRDefault="00E57CDE">
            <w:pPr>
              <w:pStyle w:val="TableParagraph"/>
              <w:ind w:left="3127" w:right="3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Общие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A16C22" w14:paraId="63FCF2A9" w14:textId="77777777" w:rsidTr="00E57CDE">
        <w:trPr>
          <w:trHeight w:val="591"/>
        </w:trPr>
        <w:tc>
          <w:tcPr>
            <w:tcW w:w="947" w:type="dxa"/>
          </w:tcPr>
          <w:p w14:paraId="6AC7FAEC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01.</w:t>
            </w:r>
          </w:p>
        </w:tc>
        <w:tc>
          <w:tcPr>
            <w:tcW w:w="8835" w:type="dxa"/>
          </w:tcPr>
          <w:p w14:paraId="14F23243" w14:textId="77777777" w:rsidR="00A16C22" w:rsidRDefault="00E57CDE" w:rsidP="00E57CDE">
            <w:pPr>
              <w:pStyle w:val="TableParagraph"/>
              <w:tabs>
                <w:tab w:val="left" w:pos="1433"/>
                <w:tab w:val="left" w:pos="2612"/>
                <w:tab w:val="left" w:pos="3811"/>
                <w:tab w:val="left" w:pos="4675"/>
                <w:tab w:val="left" w:pos="6920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  <w:p w14:paraId="2A7EF800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применительно к различным </w:t>
            </w:r>
            <w:r>
              <w:rPr>
                <w:spacing w:val="-2"/>
                <w:sz w:val="24"/>
              </w:rPr>
              <w:t>контекстам</w:t>
            </w:r>
          </w:p>
        </w:tc>
      </w:tr>
      <w:tr w:rsidR="00A16C22" w14:paraId="1E6C815D" w14:textId="77777777" w:rsidTr="00E57CDE">
        <w:trPr>
          <w:trHeight w:val="840"/>
        </w:trPr>
        <w:tc>
          <w:tcPr>
            <w:tcW w:w="947" w:type="dxa"/>
          </w:tcPr>
          <w:p w14:paraId="79F6355A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02.</w:t>
            </w:r>
          </w:p>
        </w:tc>
        <w:tc>
          <w:tcPr>
            <w:tcW w:w="8835" w:type="dxa"/>
          </w:tcPr>
          <w:p w14:paraId="7569B67A" w14:textId="77777777" w:rsidR="00A16C22" w:rsidRDefault="00E57CDE" w:rsidP="00E57CDE">
            <w:pPr>
              <w:pStyle w:val="TableParagraph"/>
              <w:tabs>
                <w:tab w:val="left" w:pos="1673"/>
                <w:tab w:val="left" w:pos="1732"/>
                <w:tab w:val="left" w:pos="2071"/>
                <w:tab w:val="left" w:pos="3302"/>
                <w:tab w:val="left" w:pos="4154"/>
                <w:tab w:val="left" w:pos="4408"/>
                <w:tab w:val="left" w:pos="5393"/>
                <w:tab w:val="left" w:pos="5599"/>
                <w:tab w:val="left" w:pos="6222"/>
                <w:tab w:val="left" w:pos="6403"/>
                <w:tab w:val="left" w:pos="6750"/>
                <w:tab w:val="left" w:pos="7738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интерпретации 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</w:p>
          <w:p w14:paraId="738A5F07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A16C22" w14:paraId="6ED64BFC" w14:textId="77777777" w:rsidTr="00E57CDE">
        <w:trPr>
          <w:trHeight w:val="1122"/>
        </w:trPr>
        <w:tc>
          <w:tcPr>
            <w:tcW w:w="947" w:type="dxa"/>
          </w:tcPr>
          <w:p w14:paraId="43AB7CF7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03.</w:t>
            </w:r>
          </w:p>
        </w:tc>
        <w:tc>
          <w:tcPr>
            <w:tcW w:w="8835" w:type="dxa"/>
          </w:tcPr>
          <w:p w14:paraId="24E5E1B4" w14:textId="77777777" w:rsidR="00A16C22" w:rsidRDefault="00E57CDE" w:rsidP="00E57CD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</w:t>
            </w:r>
            <w:r>
              <w:rPr>
                <w:sz w:val="24"/>
              </w:rPr>
              <w:t>профессиональной сфере, использовать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14:paraId="2210854B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ситуациях</w:t>
            </w:r>
          </w:p>
        </w:tc>
      </w:tr>
      <w:tr w:rsidR="00A16C22" w14:paraId="7F09D7DC" w14:textId="77777777" w:rsidTr="00E57CDE">
        <w:trPr>
          <w:trHeight w:val="413"/>
        </w:trPr>
        <w:tc>
          <w:tcPr>
            <w:tcW w:w="947" w:type="dxa"/>
          </w:tcPr>
          <w:p w14:paraId="2E2DF62A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04.</w:t>
            </w:r>
          </w:p>
        </w:tc>
        <w:tc>
          <w:tcPr>
            <w:tcW w:w="8835" w:type="dxa"/>
          </w:tcPr>
          <w:p w14:paraId="34496739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</w:t>
            </w:r>
          </w:p>
        </w:tc>
      </w:tr>
      <w:tr w:rsidR="00A16C22" w14:paraId="6F5BDFD7" w14:textId="77777777" w:rsidTr="00E57CDE">
        <w:trPr>
          <w:trHeight w:val="847"/>
        </w:trPr>
        <w:tc>
          <w:tcPr>
            <w:tcW w:w="947" w:type="dxa"/>
          </w:tcPr>
          <w:p w14:paraId="37AB112D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05.</w:t>
            </w:r>
          </w:p>
        </w:tc>
        <w:tc>
          <w:tcPr>
            <w:tcW w:w="8835" w:type="dxa"/>
          </w:tcPr>
          <w:p w14:paraId="38BEC7BC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r>
              <w:rPr>
                <w:sz w:val="24"/>
              </w:rPr>
              <w:t>Российской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культурного</w:t>
            </w:r>
          </w:p>
          <w:p w14:paraId="0A014FB7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</w:t>
            </w:r>
          </w:p>
        </w:tc>
      </w:tr>
      <w:tr w:rsidR="00A16C22" w14:paraId="1DE9A2F8" w14:textId="77777777" w:rsidTr="00E57CDE">
        <w:trPr>
          <w:trHeight w:val="689"/>
        </w:trPr>
        <w:tc>
          <w:tcPr>
            <w:tcW w:w="947" w:type="dxa"/>
          </w:tcPr>
          <w:p w14:paraId="32A73C6F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06.</w:t>
            </w:r>
          </w:p>
        </w:tc>
        <w:tc>
          <w:tcPr>
            <w:tcW w:w="8835" w:type="dxa"/>
          </w:tcPr>
          <w:p w14:paraId="54C63595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осознанное</w:t>
            </w:r>
          </w:p>
          <w:p w14:paraId="161D59B7" w14:textId="5E15B60B" w:rsidR="00E57CDE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межрелигиозных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отношений,</w:t>
            </w:r>
          </w:p>
          <w:p w14:paraId="53026500" w14:textId="7F078211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2"/>
                <w:sz w:val="24"/>
              </w:rPr>
              <w:t xml:space="preserve"> поведения</w:t>
            </w:r>
          </w:p>
        </w:tc>
      </w:tr>
    </w:tbl>
    <w:p w14:paraId="271DC223" w14:textId="77777777" w:rsidR="00A16C22" w:rsidRDefault="00A16C22" w:rsidP="00E57CDE">
      <w:pPr>
        <w:rPr>
          <w:sz w:val="24"/>
        </w:rPr>
        <w:sectPr w:rsidR="00A16C22">
          <w:type w:val="continuous"/>
          <w:pgSz w:w="11910" w:h="16840"/>
          <w:pgMar w:top="1060" w:right="740" w:bottom="1477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8835"/>
      </w:tblGrid>
      <w:tr w:rsidR="00A16C22" w14:paraId="058AF8BE" w14:textId="77777777" w:rsidTr="00E57CDE">
        <w:trPr>
          <w:trHeight w:val="629"/>
        </w:trPr>
        <w:tc>
          <w:tcPr>
            <w:tcW w:w="947" w:type="dxa"/>
          </w:tcPr>
          <w:p w14:paraId="1E3CF8FB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 </w:t>
            </w:r>
            <w:r>
              <w:rPr>
                <w:spacing w:val="-5"/>
                <w:sz w:val="24"/>
              </w:rPr>
              <w:t>09.</w:t>
            </w:r>
          </w:p>
        </w:tc>
        <w:tc>
          <w:tcPr>
            <w:tcW w:w="8835" w:type="dxa"/>
          </w:tcPr>
          <w:p w14:paraId="24286B49" w14:textId="77777777" w:rsidR="00A16C22" w:rsidRDefault="00E57CDE" w:rsidP="00E57CDE">
            <w:pPr>
              <w:pStyle w:val="TableParagraph"/>
              <w:tabs>
                <w:tab w:val="left" w:pos="1730"/>
                <w:tab w:val="left" w:pos="3898"/>
                <w:tab w:val="left" w:pos="5700"/>
                <w:tab w:val="left" w:pos="6171"/>
                <w:tab w:val="left" w:pos="8161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3DA8888A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иностранном </w:t>
            </w:r>
            <w:r>
              <w:rPr>
                <w:spacing w:val="-2"/>
                <w:sz w:val="24"/>
              </w:rPr>
              <w:t>языках</w:t>
            </w:r>
          </w:p>
        </w:tc>
      </w:tr>
      <w:tr w:rsidR="00A16C22" w14:paraId="0732D1E9" w14:textId="77777777" w:rsidTr="00E57CDE">
        <w:trPr>
          <w:trHeight w:val="855"/>
        </w:trPr>
        <w:tc>
          <w:tcPr>
            <w:tcW w:w="947" w:type="dxa"/>
          </w:tcPr>
          <w:p w14:paraId="04F7F162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835" w:type="dxa"/>
          </w:tcPr>
          <w:p w14:paraId="36F3E66A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осознающий</w:t>
            </w:r>
          </w:p>
          <w:p w14:paraId="45DB3FFE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ценность </w:t>
            </w:r>
            <w:r>
              <w:rPr>
                <w:sz w:val="24"/>
              </w:rPr>
              <w:t>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A16C22" w14:paraId="6A16F1A5" w14:textId="77777777" w:rsidTr="00E57CDE">
        <w:trPr>
          <w:trHeight w:val="831"/>
        </w:trPr>
        <w:tc>
          <w:tcPr>
            <w:tcW w:w="947" w:type="dxa"/>
          </w:tcPr>
          <w:p w14:paraId="6DA7D243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835" w:type="dxa"/>
          </w:tcPr>
          <w:p w14:paraId="5A3A331F" w14:textId="77777777" w:rsidR="00A16C22" w:rsidRDefault="00E57CDE" w:rsidP="00E57CDE">
            <w:pPr>
              <w:pStyle w:val="TableParagraph"/>
              <w:tabs>
                <w:tab w:val="left" w:pos="1705"/>
                <w:tab w:val="left" w:pos="3442"/>
                <w:tab w:val="left" w:pos="4623"/>
                <w:tab w:val="left" w:pos="5828"/>
                <w:tab w:val="left" w:pos="7054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Осознающий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приоритетную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уважающий </w:t>
            </w:r>
            <w:r>
              <w:rPr>
                <w:sz w:val="24"/>
              </w:rPr>
              <w:t>собственную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5C823ED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видах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A16C22" w14:paraId="6AACB7D6" w14:textId="77777777" w:rsidTr="00E57CDE">
        <w:trPr>
          <w:trHeight w:val="1126"/>
        </w:trPr>
        <w:tc>
          <w:tcPr>
            <w:tcW w:w="947" w:type="dxa"/>
          </w:tcPr>
          <w:p w14:paraId="0D4129C6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835" w:type="dxa"/>
          </w:tcPr>
          <w:p w14:paraId="17EC5AD0" w14:textId="77777777" w:rsidR="00A16C22" w:rsidRDefault="00E57CDE" w:rsidP="00E57CD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</w:t>
            </w:r>
            <w:r>
              <w:rPr>
                <w:sz w:val="24"/>
              </w:rPr>
              <w:t>йствия коррупции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умением</w:t>
            </w:r>
          </w:p>
          <w:p w14:paraId="616494C8" w14:textId="77777777" w:rsidR="00A16C22" w:rsidRDefault="00E57CDE" w:rsidP="00E57CD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неопределенности</w:t>
            </w:r>
          </w:p>
        </w:tc>
      </w:tr>
      <w:tr w:rsidR="00A16C22" w14:paraId="24C46467" w14:textId="77777777" w:rsidTr="00E57CDE">
        <w:trPr>
          <w:trHeight w:val="858"/>
        </w:trPr>
        <w:tc>
          <w:tcPr>
            <w:tcW w:w="947" w:type="dxa"/>
          </w:tcPr>
          <w:p w14:paraId="7F157E41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835" w:type="dxa"/>
          </w:tcPr>
          <w:p w14:paraId="76998AEE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соответствовать</w:t>
            </w:r>
            <w:proofErr w:type="gramEnd"/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ожиданиям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работодателей: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проектно-</w:t>
            </w:r>
            <w:r>
              <w:rPr>
                <w:spacing w:val="-2"/>
                <w:sz w:val="24"/>
              </w:rPr>
              <w:t>мыслящий,</w:t>
            </w:r>
          </w:p>
          <w:p w14:paraId="05B03A7C" w14:textId="738E4AA4" w:rsidR="00E57CDE" w:rsidRDefault="00E57CDE" w:rsidP="00E57CDE">
            <w:pPr>
              <w:pStyle w:val="TableParagraph"/>
              <w:tabs>
                <w:tab w:val="left" w:pos="2077"/>
                <w:tab w:val="left" w:pos="3992"/>
                <w:tab w:val="left" w:pos="668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требования, </w:t>
            </w:r>
            <w:r>
              <w:rPr>
                <w:spacing w:val="-2"/>
                <w:sz w:val="24"/>
              </w:rPr>
              <w:t>ответственный,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пунктуальный,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дисциплинированный,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трудолюбивый, </w:t>
            </w:r>
            <w:r>
              <w:rPr>
                <w:sz w:val="24"/>
              </w:rPr>
              <w:t>критически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мыслящий,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нацеленный</w:t>
            </w:r>
            <w:proofErr w:type="gramEnd"/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достижение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поставленных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целей;</w:t>
            </w:r>
          </w:p>
          <w:p w14:paraId="7B73CE75" w14:textId="54C062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2"/>
                <w:sz w:val="24"/>
              </w:rPr>
              <w:t xml:space="preserve"> жизнестойкость</w:t>
            </w:r>
          </w:p>
        </w:tc>
      </w:tr>
    </w:tbl>
    <w:p w14:paraId="1D4C8DAD" w14:textId="77777777" w:rsidR="00A16C22" w:rsidRDefault="00A16C22" w:rsidP="00E57CDE">
      <w:pPr>
        <w:rPr>
          <w:sz w:val="24"/>
        </w:rPr>
        <w:sectPr w:rsidR="00A16C22">
          <w:type w:val="continuous"/>
          <w:pgSz w:w="11910" w:h="16840"/>
          <w:pgMar w:top="1120" w:right="740" w:bottom="911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8835"/>
      </w:tblGrid>
      <w:tr w:rsidR="00A16C22" w14:paraId="1C09B18F" w14:textId="77777777" w:rsidTr="00E57CDE">
        <w:trPr>
          <w:trHeight w:val="414"/>
        </w:trPr>
        <w:tc>
          <w:tcPr>
            <w:tcW w:w="947" w:type="dxa"/>
          </w:tcPr>
          <w:p w14:paraId="128BA692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35" w:type="dxa"/>
          </w:tcPr>
          <w:p w14:paraId="1281E3B7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профессий</w:t>
            </w:r>
          </w:p>
        </w:tc>
      </w:tr>
      <w:tr w:rsidR="00A16C22" w14:paraId="620FC7B6" w14:textId="77777777" w:rsidTr="00E57CDE">
        <w:trPr>
          <w:trHeight w:val="888"/>
        </w:trPr>
        <w:tc>
          <w:tcPr>
            <w:tcW w:w="947" w:type="dxa"/>
          </w:tcPr>
          <w:p w14:paraId="3AED78C4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835" w:type="dxa"/>
          </w:tcPr>
          <w:p w14:paraId="433ECB6C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регулировать. Демонстрирующий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5B0ECE5E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режиме </w:t>
            </w:r>
            <w:r>
              <w:rPr>
                <w:spacing w:val="-2"/>
                <w:sz w:val="24"/>
              </w:rPr>
              <w:t>многозадачности</w:t>
            </w:r>
          </w:p>
        </w:tc>
      </w:tr>
      <w:tr w:rsidR="00A16C22" w14:paraId="167116BD" w14:textId="77777777" w:rsidTr="00E57CDE">
        <w:trPr>
          <w:trHeight w:val="827"/>
        </w:trPr>
        <w:tc>
          <w:tcPr>
            <w:tcW w:w="947" w:type="dxa"/>
          </w:tcPr>
          <w:p w14:paraId="126D699C" w14:textId="77777777" w:rsidR="00A16C22" w:rsidRDefault="00E57CDE" w:rsidP="00E57C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35" w:type="dxa"/>
          </w:tcPr>
          <w:p w14:paraId="0A794D02" w14:textId="77777777" w:rsidR="00A16C22" w:rsidRDefault="00E57CDE" w:rsidP="00E57CDE">
            <w:pPr>
              <w:pStyle w:val="TableParagraph"/>
              <w:tabs>
                <w:tab w:val="left" w:pos="1949"/>
                <w:tab w:val="left" w:pos="3045"/>
                <w:tab w:val="left" w:pos="4684"/>
                <w:tab w:val="left" w:pos="5166"/>
                <w:tab w:val="left" w:pos="7025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собственное</w:t>
            </w:r>
          </w:p>
          <w:p w14:paraId="6A8BF634" w14:textId="77777777" w:rsidR="00A16C22" w:rsidRDefault="00E57CDE" w:rsidP="00E57CDE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самообучению</w:t>
            </w:r>
          </w:p>
        </w:tc>
      </w:tr>
    </w:tbl>
    <w:p w14:paraId="0B820F14" w14:textId="77777777" w:rsidR="00A16C22" w:rsidRDefault="00A16C22">
      <w:pPr>
        <w:pStyle w:val="a3"/>
        <w:spacing w:before="7"/>
        <w:rPr>
          <w:sz w:val="29"/>
        </w:rPr>
      </w:pPr>
    </w:p>
    <w:p w14:paraId="17893182" w14:textId="77777777" w:rsidR="00A16C22" w:rsidRDefault="00E57CDE">
      <w:pPr>
        <w:pStyle w:val="a3"/>
        <w:spacing w:before="90"/>
        <w:ind w:left="101"/>
      </w:pPr>
      <w:r>
        <w:t xml:space="preserve">Перечень профессиональных </w:t>
      </w:r>
      <w:r>
        <w:rPr>
          <w:spacing w:val="-2"/>
        </w:rPr>
        <w:t>компетенций</w:t>
      </w:r>
    </w:p>
    <w:p w14:paraId="053D0765" w14:textId="77777777" w:rsidR="00A16C22" w:rsidRDefault="00A16C22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697"/>
      </w:tblGrid>
      <w:tr w:rsidR="00A16C22" w14:paraId="7CDFA5BE" w14:textId="77777777" w:rsidTr="00E57CDE">
        <w:trPr>
          <w:trHeight w:val="414"/>
        </w:trPr>
        <w:tc>
          <w:tcPr>
            <w:tcW w:w="1085" w:type="dxa"/>
          </w:tcPr>
          <w:p w14:paraId="115165E4" w14:textId="77777777" w:rsidR="00A16C22" w:rsidRDefault="00E57CDE">
            <w:pPr>
              <w:pStyle w:val="TableParagraph"/>
              <w:spacing w:before="1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8697" w:type="dxa"/>
          </w:tcPr>
          <w:p w14:paraId="7ABE9824" w14:textId="77777777" w:rsidR="00A16C22" w:rsidRDefault="00E57CDE">
            <w:pPr>
              <w:pStyle w:val="TableParagraph"/>
              <w:spacing w:before="1"/>
              <w:ind w:left="2419" w:right="241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970DE0" w14:paraId="73712910" w14:textId="77777777" w:rsidTr="00E57CDE">
        <w:trPr>
          <w:trHeight w:val="388"/>
        </w:trPr>
        <w:tc>
          <w:tcPr>
            <w:tcW w:w="1085" w:type="dxa"/>
          </w:tcPr>
          <w:p w14:paraId="2AE67637" w14:textId="6D0BF6FC" w:rsidR="00970DE0" w:rsidRPr="00970DE0" w:rsidRDefault="00970DE0" w:rsidP="00970DE0">
            <w:pPr>
              <w:pStyle w:val="TableParagraph"/>
              <w:ind w:left="179"/>
              <w:rPr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ВД 4</w:t>
            </w:r>
          </w:p>
        </w:tc>
        <w:tc>
          <w:tcPr>
            <w:tcW w:w="8697" w:type="dxa"/>
          </w:tcPr>
          <w:p w14:paraId="7075D4C9" w14:textId="7E9AC204" w:rsidR="00970DE0" w:rsidRPr="00970DE0" w:rsidRDefault="00970DE0" w:rsidP="00970DE0">
            <w:pPr>
              <w:pStyle w:val="TableParagraph"/>
              <w:ind w:left="0"/>
              <w:rPr>
                <w:sz w:val="24"/>
              </w:rPr>
            </w:pPr>
            <w:r w:rsidRPr="00970DE0">
              <w:rPr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970DE0" w14:paraId="1E6C2D4B" w14:textId="77777777" w:rsidTr="00E57CDE">
        <w:trPr>
          <w:trHeight w:val="413"/>
        </w:trPr>
        <w:tc>
          <w:tcPr>
            <w:tcW w:w="1085" w:type="dxa"/>
          </w:tcPr>
          <w:p w14:paraId="5741495E" w14:textId="5A71E6D0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4.1.</w:t>
            </w:r>
          </w:p>
        </w:tc>
        <w:tc>
          <w:tcPr>
            <w:tcW w:w="8697" w:type="dxa"/>
          </w:tcPr>
          <w:p w14:paraId="7EA86D0B" w14:textId="373EC627" w:rsidR="00970DE0" w:rsidRPr="00970DE0" w:rsidRDefault="00970DE0" w:rsidP="00970DE0">
            <w:pPr>
              <w:pStyle w:val="TableParagraph"/>
              <w:ind w:left="0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70DE0" w14:paraId="1BD85B26" w14:textId="77777777" w:rsidTr="00E57CDE">
        <w:trPr>
          <w:trHeight w:val="421"/>
        </w:trPr>
        <w:tc>
          <w:tcPr>
            <w:tcW w:w="1085" w:type="dxa"/>
          </w:tcPr>
          <w:p w14:paraId="3712581C" w14:textId="262647A8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4.2.</w:t>
            </w:r>
          </w:p>
        </w:tc>
        <w:tc>
          <w:tcPr>
            <w:tcW w:w="8697" w:type="dxa"/>
          </w:tcPr>
          <w:p w14:paraId="66746F22" w14:textId="4816DAD4" w:rsidR="00970DE0" w:rsidRPr="00970DE0" w:rsidRDefault="00970DE0" w:rsidP="00970DE0">
            <w:pPr>
              <w:pStyle w:val="TableParagraph"/>
              <w:ind w:left="0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70DE0" w14:paraId="4C7201D1" w14:textId="77777777" w:rsidTr="00E57CDE">
        <w:trPr>
          <w:trHeight w:val="827"/>
        </w:trPr>
        <w:tc>
          <w:tcPr>
            <w:tcW w:w="1085" w:type="dxa"/>
          </w:tcPr>
          <w:p w14:paraId="562D7494" w14:textId="37A07FE8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4.3.</w:t>
            </w:r>
          </w:p>
        </w:tc>
        <w:tc>
          <w:tcPr>
            <w:tcW w:w="8697" w:type="dxa"/>
          </w:tcPr>
          <w:p w14:paraId="712FA8F7" w14:textId="75CFB401" w:rsidR="00970DE0" w:rsidRPr="00970DE0" w:rsidRDefault="00970DE0" w:rsidP="00970DE0">
            <w:pPr>
              <w:pStyle w:val="TableParagraph"/>
              <w:ind w:left="0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Составлять (отчеты) и налоговые декларации по налогам и сборам в бюджет,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970DE0" w14:paraId="4ACBA314" w14:textId="77777777" w:rsidTr="00E57CDE">
        <w:trPr>
          <w:trHeight w:val="585"/>
        </w:trPr>
        <w:tc>
          <w:tcPr>
            <w:tcW w:w="1085" w:type="dxa"/>
          </w:tcPr>
          <w:p w14:paraId="4CBC92F4" w14:textId="04638700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4.4.</w:t>
            </w:r>
          </w:p>
        </w:tc>
        <w:tc>
          <w:tcPr>
            <w:tcW w:w="8697" w:type="dxa"/>
          </w:tcPr>
          <w:p w14:paraId="3A78E3E5" w14:textId="74B41BCB" w:rsidR="00970DE0" w:rsidRPr="00970DE0" w:rsidRDefault="00970DE0" w:rsidP="00970DE0">
            <w:pPr>
              <w:pStyle w:val="TableParagraph"/>
              <w:ind w:left="0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970DE0" w14:paraId="3354EE6A" w14:textId="77777777" w:rsidTr="00E57CDE">
        <w:trPr>
          <w:trHeight w:val="424"/>
        </w:trPr>
        <w:tc>
          <w:tcPr>
            <w:tcW w:w="1085" w:type="dxa"/>
          </w:tcPr>
          <w:p w14:paraId="259DF677" w14:textId="3C9B3E3F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4.5.</w:t>
            </w:r>
          </w:p>
        </w:tc>
        <w:tc>
          <w:tcPr>
            <w:tcW w:w="8697" w:type="dxa"/>
          </w:tcPr>
          <w:p w14:paraId="3805031B" w14:textId="2AAFC856" w:rsidR="00970DE0" w:rsidRPr="00970DE0" w:rsidRDefault="00970DE0" w:rsidP="00970DE0">
            <w:pPr>
              <w:pStyle w:val="TableParagraph"/>
              <w:ind w:left="0"/>
              <w:rPr>
                <w:i/>
                <w:spacing w:val="-2"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970DE0" w14:paraId="4E665451" w14:textId="77777777" w:rsidTr="00E57CDE">
        <w:trPr>
          <w:trHeight w:val="827"/>
        </w:trPr>
        <w:tc>
          <w:tcPr>
            <w:tcW w:w="1085" w:type="dxa"/>
          </w:tcPr>
          <w:p w14:paraId="5C4B168C" w14:textId="34A54FBA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4.6.</w:t>
            </w:r>
          </w:p>
        </w:tc>
        <w:tc>
          <w:tcPr>
            <w:tcW w:w="8697" w:type="dxa"/>
          </w:tcPr>
          <w:p w14:paraId="47ACE1FC" w14:textId="44F06D29" w:rsidR="00970DE0" w:rsidRPr="00970DE0" w:rsidRDefault="00970DE0" w:rsidP="00970DE0">
            <w:pPr>
              <w:pStyle w:val="TableParagraph"/>
              <w:ind w:left="0"/>
              <w:rPr>
                <w:i/>
                <w:spacing w:val="-2"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70DE0" w14:paraId="6D3DF71B" w14:textId="77777777" w:rsidTr="00E57CDE">
        <w:trPr>
          <w:trHeight w:val="721"/>
        </w:trPr>
        <w:tc>
          <w:tcPr>
            <w:tcW w:w="1085" w:type="dxa"/>
          </w:tcPr>
          <w:p w14:paraId="46BD841D" w14:textId="56988886" w:rsidR="00970DE0" w:rsidRPr="00970DE0" w:rsidRDefault="00970DE0" w:rsidP="00970DE0">
            <w:pPr>
              <w:pStyle w:val="TableParagraph"/>
              <w:ind w:left="179"/>
              <w:rPr>
                <w:i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ПК 4.7.</w:t>
            </w:r>
          </w:p>
        </w:tc>
        <w:tc>
          <w:tcPr>
            <w:tcW w:w="8697" w:type="dxa"/>
          </w:tcPr>
          <w:p w14:paraId="6F821A75" w14:textId="34BA5339" w:rsidR="00970DE0" w:rsidRPr="00970DE0" w:rsidRDefault="00970DE0" w:rsidP="00970DE0">
            <w:pPr>
              <w:pStyle w:val="TableParagraph"/>
              <w:ind w:left="0"/>
              <w:rPr>
                <w:i/>
                <w:spacing w:val="-2"/>
                <w:sz w:val="24"/>
              </w:rPr>
            </w:pPr>
            <w:r w:rsidRPr="00970DE0">
              <w:rPr>
                <w:rStyle w:val="a5"/>
                <w:i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013C1CC6" w14:textId="77777777" w:rsidR="00A16C22" w:rsidRDefault="00A16C22">
      <w:pPr>
        <w:pStyle w:val="a3"/>
        <w:spacing w:before="3"/>
        <w:rPr>
          <w:sz w:val="36"/>
        </w:rPr>
      </w:pPr>
    </w:p>
    <w:p w14:paraId="7A28779F" w14:textId="77777777" w:rsidR="00A16C22" w:rsidRDefault="00E57CDE">
      <w:pPr>
        <w:pStyle w:val="a3"/>
        <w:spacing w:before="1"/>
        <w:ind w:left="809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 xml:space="preserve">освоения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 xml:space="preserve">обучающийся </w:t>
      </w:r>
      <w:r>
        <w:rPr>
          <w:spacing w:val="-2"/>
        </w:rPr>
        <w:t>должен:</w:t>
      </w:r>
    </w:p>
    <w:p w14:paraId="7D820898" w14:textId="77777777" w:rsidR="00A16C22" w:rsidRDefault="00A16C22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A16C22" w14:paraId="24AF1991" w14:textId="77777777" w:rsidTr="00E57CDE">
        <w:trPr>
          <w:trHeight w:val="1242"/>
        </w:trPr>
        <w:tc>
          <w:tcPr>
            <w:tcW w:w="1560" w:type="dxa"/>
          </w:tcPr>
          <w:p w14:paraId="0090A1F0" w14:textId="77777777" w:rsidR="00A16C22" w:rsidRDefault="00E57CDE" w:rsidP="00970D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Иметь</w:t>
            </w:r>
          </w:p>
          <w:p w14:paraId="25456B62" w14:textId="77777777" w:rsidR="00970DE0" w:rsidRDefault="00E57CDE" w:rsidP="00970DE0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практический </w:t>
            </w:r>
          </w:p>
          <w:p w14:paraId="47A12B42" w14:textId="74596A06" w:rsidR="00A16C22" w:rsidRDefault="00E57CDE" w:rsidP="00970D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опыт</w:t>
            </w:r>
          </w:p>
        </w:tc>
        <w:tc>
          <w:tcPr>
            <w:tcW w:w="8222" w:type="dxa"/>
          </w:tcPr>
          <w:p w14:paraId="05500FA6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14:paraId="6B7516D0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14:paraId="05F91CA8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lastRenderedPageBreak/>
              <w:t>участии в счетной проверке бухгалтерской (финансовой) отчетности;</w:t>
            </w:r>
          </w:p>
          <w:p w14:paraId="40CD0C82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14:paraId="1565A8E7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t>применении налоговых льгот;</w:t>
            </w:r>
          </w:p>
          <w:p w14:paraId="780D58F1" w14:textId="77777777" w:rsidR="00970DE0" w:rsidRPr="00970DE0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pacing w:val="-10"/>
                <w:sz w:val="24"/>
              </w:rPr>
            </w:pPr>
            <w:r w:rsidRPr="00970DE0">
              <w:rPr>
                <w:spacing w:val="-10"/>
                <w:sz w:val="24"/>
              </w:rPr>
              <w:t>разработке учетной политики в целях налогообложения;</w:t>
            </w:r>
          </w:p>
          <w:p w14:paraId="0D05703A" w14:textId="331A0A24" w:rsidR="00A16C22" w:rsidRDefault="00970DE0" w:rsidP="00970DE0">
            <w:pPr>
              <w:pStyle w:val="TableParagraph"/>
              <w:tabs>
                <w:tab w:val="left" w:pos="552"/>
                <w:tab w:val="left" w:pos="2781"/>
                <w:tab w:val="left" w:pos="4611"/>
                <w:tab w:val="left" w:pos="5863"/>
                <w:tab w:val="left" w:pos="6277"/>
              </w:tabs>
              <w:ind w:left="0"/>
              <w:rPr>
                <w:sz w:val="24"/>
              </w:rPr>
            </w:pPr>
            <w:r w:rsidRPr="00970DE0">
              <w:rPr>
                <w:spacing w:val="-10"/>
                <w:sz w:val="24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970DE0" w14:paraId="5C744D58" w14:textId="77777777" w:rsidTr="00E57CDE">
        <w:trPr>
          <w:trHeight w:val="2897"/>
        </w:trPr>
        <w:tc>
          <w:tcPr>
            <w:tcW w:w="1560" w:type="dxa"/>
          </w:tcPr>
          <w:p w14:paraId="6C74A7DD" w14:textId="77777777" w:rsidR="00970DE0" w:rsidRDefault="00970DE0" w:rsidP="00970D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уметь</w:t>
            </w:r>
          </w:p>
        </w:tc>
        <w:tc>
          <w:tcPr>
            <w:tcW w:w="8222" w:type="dxa"/>
          </w:tcPr>
          <w:p w14:paraId="544781C0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564993E4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5FBB764E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35B67E6E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14:paraId="351D119C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37396ABC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14:paraId="30C078B4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62E35307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45F511E1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65BBB283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6CBC3A42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0C13DAAF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70B923D8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09A0FF1F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0068003D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30DDCB93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47D78EB6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338AA8D8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697C404E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</w:t>
            </w:r>
            <w:r w:rsidRPr="009A3E44">
              <w:rPr>
                <w:bCs/>
                <w:sz w:val="24"/>
                <w:szCs w:val="24"/>
              </w:rPr>
              <w:lastRenderedPageBreak/>
              <w:t>по привлечению кредитов и займов, проспектов эмиссий ценных бумаг экономического субъекта;</w:t>
            </w:r>
          </w:p>
          <w:p w14:paraId="5EBBE85F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69CE5DE6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2CF53525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14:paraId="56049831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14:paraId="094F8225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устанавливать идентичность показателей бухгалтерских (финансовых) отчетов;</w:t>
            </w:r>
          </w:p>
          <w:p w14:paraId="4A407FF6" w14:textId="77777777" w:rsidR="00970DE0" w:rsidRPr="009A3E44" w:rsidRDefault="00970DE0" w:rsidP="00970DE0">
            <w:pPr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осваивать новые формы бухгалтерской (финансовой) отчетности;</w:t>
            </w:r>
          </w:p>
          <w:p w14:paraId="3820C6B8" w14:textId="2779D4E3" w:rsidR="00970DE0" w:rsidRDefault="00970DE0" w:rsidP="00970DE0">
            <w:pPr>
              <w:pStyle w:val="TableParagraph"/>
              <w:ind w:left="0"/>
              <w:jc w:val="both"/>
              <w:rPr>
                <w:sz w:val="24"/>
              </w:rPr>
            </w:pPr>
            <w:r w:rsidRPr="009A3E44">
              <w:rPr>
                <w:bCs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</w:tbl>
    <w:p w14:paraId="74C81443" w14:textId="77777777" w:rsidR="00A16C22" w:rsidRDefault="00A16C22" w:rsidP="00970DE0">
      <w:pPr>
        <w:jc w:val="both"/>
        <w:rPr>
          <w:sz w:val="24"/>
        </w:rPr>
        <w:sectPr w:rsidR="00A16C2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A16C22" w14:paraId="095B76C2" w14:textId="77777777" w:rsidTr="00E57CDE">
        <w:trPr>
          <w:trHeight w:val="7219"/>
        </w:trPr>
        <w:tc>
          <w:tcPr>
            <w:tcW w:w="1560" w:type="dxa"/>
          </w:tcPr>
          <w:p w14:paraId="6E91F340" w14:textId="77777777" w:rsidR="00A16C22" w:rsidRDefault="00E57CDE" w:rsidP="00970D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</w:t>
            </w:r>
            <w:r>
              <w:rPr>
                <w:spacing w:val="-2"/>
                <w:sz w:val="24"/>
              </w:rPr>
              <w:t>нать</w:t>
            </w:r>
          </w:p>
        </w:tc>
        <w:tc>
          <w:tcPr>
            <w:tcW w:w="8222" w:type="dxa"/>
          </w:tcPr>
          <w:p w14:paraId="635E0A10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29B503D2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20605A5F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2B77A224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2793F853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72AA594C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методы обобщения информации о хозяйственных операциях организации за отчетный период;</w:t>
            </w:r>
          </w:p>
          <w:p w14:paraId="0C30ADF3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 xml:space="preserve">порядок составления шахматной таблицы и </w:t>
            </w:r>
            <w:proofErr w:type="spellStart"/>
            <w:r w:rsidRPr="00970DE0">
              <w:rPr>
                <w:sz w:val="24"/>
              </w:rPr>
              <w:t>оборотно</w:t>
            </w:r>
            <w:proofErr w:type="spellEnd"/>
            <w:r w:rsidRPr="00970DE0">
              <w:rPr>
                <w:sz w:val="24"/>
              </w:rPr>
              <w:t>-сальдовой ведомости;</w:t>
            </w:r>
          </w:p>
          <w:p w14:paraId="428E0823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методы определения результатов хозяйственной деятельности за отчетный период;</w:t>
            </w:r>
          </w:p>
          <w:p w14:paraId="5DDAFDC8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требования к бухгалтерской (финансовой) отчетности организации;</w:t>
            </w:r>
          </w:p>
          <w:p w14:paraId="3546BE0B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состав и содержание форм бухгалтерской (финансовой) отчетности;</w:t>
            </w:r>
          </w:p>
          <w:p w14:paraId="75F58469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14:paraId="66E596DF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70DE0">
              <w:rPr>
                <w:sz w:val="24"/>
              </w:rPr>
              <w:t>оборотно</w:t>
            </w:r>
            <w:proofErr w:type="spellEnd"/>
            <w:r w:rsidRPr="00970DE0">
              <w:rPr>
                <w:sz w:val="24"/>
              </w:rPr>
              <w:t>-сальдовой ведомости в формы бухгалтерской (финансовой) отчетности;</w:t>
            </w:r>
          </w:p>
          <w:p w14:paraId="10D9C40E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0D42F4CD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отражения изменений в учетной политике в целях бухгалтерского учета;</w:t>
            </w:r>
          </w:p>
          <w:p w14:paraId="5CB61A49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организации получения аудиторского заключения в случае необходимости;</w:t>
            </w:r>
          </w:p>
          <w:p w14:paraId="511B5D1A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сроки представления бухгалтерской (финансовой) отчетности;</w:t>
            </w:r>
          </w:p>
          <w:p w14:paraId="21CF8E95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14:paraId="329D9F54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 xml:space="preserve">формы налоговых деклараций по налогам и сборам в бюджет и инструкции по </w:t>
            </w:r>
            <w:r w:rsidRPr="00970DE0">
              <w:rPr>
                <w:sz w:val="24"/>
              </w:rPr>
              <w:lastRenderedPageBreak/>
              <w:t>их заполнению;</w:t>
            </w:r>
          </w:p>
          <w:p w14:paraId="63F63201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76E93E0E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форму статистической отчетности и инструкцию по ее заполнению;</w:t>
            </w:r>
          </w:p>
          <w:p w14:paraId="6CFE9C4A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7EBEB0CD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7491944B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14:paraId="0FF2E9C6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методы финансового анализа;</w:t>
            </w:r>
          </w:p>
          <w:p w14:paraId="74FF1363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виды и приемы финансового анализа;</w:t>
            </w:r>
          </w:p>
          <w:p w14:paraId="7897C196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бухгалтерского баланса:</w:t>
            </w:r>
          </w:p>
          <w:p w14:paraId="70EA84CF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6FF5FA00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4A84B521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ликвидности бухгалтерского баланса;</w:t>
            </w:r>
          </w:p>
          <w:p w14:paraId="602598D0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порядок расчета финансовых коэффициентов для оценки платежеспособности;</w:t>
            </w:r>
          </w:p>
          <w:p w14:paraId="1D645DFF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состав критериев оценки несостоятельности (банкротства) организации;</w:t>
            </w:r>
          </w:p>
          <w:p w14:paraId="2E76D1D6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показателей финансовой устойчивости;</w:t>
            </w:r>
          </w:p>
          <w:p w14:paraId="1F5CBC30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отчета о финансовых результатах;</w:t>
            </w:r>
          </w:p>
          <w:p w14:paraId="43AC2ED1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3F8CD64D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уровня и динамики финансовых результатов по показателям отчетности;</w:t>
            </w:r>
          </w:p>
          <w:p w14:paraId="190621AA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процедуры анализа влияния факторов на прибыль;</w:t>
            </w:r>
          </w:p>
          <w:p w14:paraId="1B463A7F" w14:textId="77777777" w:rsidR="00970DE0" w:rsidRPr="00970DE0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14:paraId="2C6A696E" w14:textId="703ED567" w:rsidR="00A16C22" w:rsidRDefault="00970DE0" w:rsidP="00970DE0">
            <w:pPr>
              <w:pStyle w:val="TableParagraph"/>
              <w:tabs>
                <w:tab w:val="left" w:pos="281"/>
              </w:tabs>
              <w:ind w:left="0"/>
              <w:jc w:val="both"/>
              <w:rPr>
                <w:sz w:val="24"/>
              </w:rPr>
            </w:pPr>
            <w:r w:rsidRPr="00970DE0">
              <w:rPr>
                <w:sz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14:paraId="14E7A322" w14:textId="77777777" w:rsidR="00A16C22" w:rsidRDefault="00A16C22">
      <w:pPr>
        <w:spacing w:line="410" w:lineRule="atLeast"/>
        <w:jc w:val="both"/>
        <w:rPr>
          <w:sz w:val="24"/>
        </w:rPr>
        <w:sectPr w:rsidR="00A16C2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14:paraId="6E68CAA9" w14:textId="77777777" w:rsidR="00A16C22" w:rsidRDefault="00A16C22">
      <w:pPr>
        <w:rPr>
          <w:sz w:val="24"/>
        </w:rPr>
        <w:sectPr w:rsidR="00A16C2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14:paraId="40B292D5" w14:textId="2D1479BF" w:rsidR="009844B4" w:rsidRPr="00416D47" w:rsidRDefault="009844B4" w:rsidP="009844B4">
      <w:pPr>
        <w:pStyle w:val="2"/>
        <w:ind w:left="0" w:firstLine="0"/>
      </w:pPr>
      <w:r>
        <w:lastRenderedPageBreak/>
        <w:t xml:space="preserve">3.1 </w:t>
      </w:r>
      <w:r w:rsidRPr="00416D47">
        <w:rPr>
          <w:szCs w:val="28"/>
        </w:rPr>
        <w:t>Количество часов, отводимое на освоение профессионального модуля</w:t>
      </w:r>
    </w:p>
    <w:p w14:paraId="1DB7D54A" w14:textId="77777777" w:rsidR="009844B4" w:rsidRDefault="009844B4" w:rsidP="009844B4">
      <w:pPr>
        <w:rPr>
          <w:sz w:val="28"/>
          <w:szCs w:val="28"/>
          <w:u w:val="single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6"/>
        <w:gridCol w:w="2719"/>
      </w:tblGrid>
      <w:tr w:rsidR="009844B4" w:rsidRPr="00166CD5" w14:paraId="33A82862" w14:textId="77777777" w:rsidTr="000A1D42">
        <w:trPr>
          <w:trHeight w:val="428"/>
        </w:trPr>
        <w:tc>
          <w:tcPr>
            <w:tcW w:w="7296" w:type="dxa"/>
          </w:tcPr>
          <w:p w14:paraId="307E3E8B" w14:textId="77777777" w:rsidR="009844B4" w:rsidRPr="00166CD5" w:rsidRDefault="009844B4" w:rsidP="000A1D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166CD5">
              <w:rPr>
                <w:b/>
                <w:sz w:val="24"/>
                <w:szCs w:val="24"/>
              </w:rPr>
              <w:t xml:space="preserve">                                              Вид</w:t>
            </w:r>
            <w:r w:rsidRPr="00166C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6CD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719" w:type="dxa"/>
          </w:tcPr>
          <w:p w14:paraId="763218FC" w14:textId="77777777" w:rsidR="009844B4" w:rsidRPr="00166CD5" w:rsidRDefault="009844B4" w:rsidP="000A1D42">
            <w:pPr>
              <w:pStyle w:val="TableParagraph"/>
              <w:ind w:left="215" w:right="201"/>
              <w:jc w:val="center"/>
              <w:rPr>
                <w:b/>
                <w:sz w:val="24"/>
                <w:szCs w:val="24"/>
              </w:rPr>
            </w:pPr>
            <w:r w:rsidRPr="00166CD5">
              <w:rPr>
                <w:b/>
                <w:sz w:val="24"/>
                <w:szCs w:val="24"/>
              </w:rPr>
              <w:t>Объем в часах</w:t>
            </w:r>
          </w:p>
          <w:p w14:paraId="7AF5681D" w14:textId="77777777" w:rsidR="009844B4" w:rsidRPr="00166CD5" w:rsidRDefault="009844B4" w:rsidP="000A1D42">
            <w:pPr>
              <w:pStyle w:val="TableParagraph"/>
              <w:spacing w:line="259" w:lineRule="exact"/>
              <w:ind w:left="213" w:right="201"/>
              <w:jc w:val="center"/>
              <w:rPr>
                <w:b/>
                <w:sz w:val="24"/>
                <w:szCs w:val="24"/>
              </w:rPr>
            </w:pPr>
          </w:p>
        </w:tc>
      </w:tr>
      <w:tr w:rsidR="009844B4" w:rsidRPr="00166CD5" w14:paraId="487EE5DD" w14:textId="77777777" w:rsidTr="000A1D42">
        <w:trPr>
          <w:trHeight w:val="491"/>
        </w:trPr>
        <w:tc>
          <w:tcPr>
            <w:tcW w:w="7296" w:type="dxa"/>
          </w:tcPr>
          <w:p w14:paraId="5521F737" w14:textId="77777777" w:rsidR="009844B4" w:rsidRPr="00166CD5" w:rsidRDefault="009844B4" w:rsidP="000A1D42">
            <w:pPr>
              <w:pStyle w:val="TableParagraph"/>
              <w:spacing w:before="104"/>
              <w:rPr>
                <w:bCs/>
                <w:sz w:val="24"/>
                <w:szCs w:val="24"/>
              </w:rPr>
            </w:pPr>
            <w:r w:rsidRPr="00166CD5">
              <w:rPr>
                <w:bCs/>
                <w:sz w:val="24"/>
                <w:szCs w:val="24"/>
              </w:rPr>
              <w:t>Объем</w:t>
            </w:r>
            <w:r w:rsidRPr="00166CD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образовательной</w:t>
            </w:r>
            <w:r w:rsidRPr="00166CD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программы</w:t>
            </w:r>
            <w:r w:rsidRPr="00166CD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учебной</w:t>
            </w:r>
            <w:r w:rsidRPr="00166CD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2719" w:type="dxa"/>
          </w:tcPr>
          <w:p w14:paraId="1315DAFD" w14:textId="5E93AF6C" w:rsidR="009844B4" w:rsidRPr="00166CD5" w:rsidRDefault="00970DE0" w:rsidP="000A1D42">
            <w:pPr>
              <w:pStyle w:val="TableParagraph"/>
              <w:spacing w:before="99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9844B4" w:rsidRPr="00166CD5" w14:paraId="42B39D5D" w14:textId="77777777" w:rsidTr="000A1D42">
        <w:trPr>
          <w:trHeight w:val="491"/>
        </w:trPr>
        <w:tc>
          <w:tcPr>
            <w:tcW w:w="7296" w:type="dxa"/>
          </w:tcPr>
          <w:p w14:paraId="474533D7" w14:textId="77777777" w:rsidR="009844B4" w:rsidRPr="00166CD5" w:rsidRDefault="009844B4" w:rsidP="000A1D42">
            <w:pPr>
              <w:pStyle w:val="TableParagraph"/>
              <w:spacing w:before="104"/>
              <w:rPr>
                <w:bCs/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Из них на основе МДК</w:t>
            </w:r>
          </w:p>
        </w:tc>
        <w:tc>
          <w:tcPr>
            <w:tcW w:w="2719" w:type="dxa"/>
          </w:tcPr>
          <w:p w14:paraId="44E28FCE" w14:textId="269FAA93" w:rsidR="009844B4" w:rsidRPr="00166CD5" w:rsidRDefault="00970DE0" w:rsidP="000A1D42">
            <w:pPr>
              <w:pStyle w:val="TableParagraph"/>
              <w:tabs>
                <w:tab w:val="left" w:pos="1290"/>
              </w:tabs>
              <w:spacing w:before="99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844B4" w:rsidRPr="00166CD5" w14:paraId="0B2F0F98" w14:textId="77777777" w:rsidTr="000A1D42">
        <w:trPr>
          <w:trHeight w:val="294"/>
        </w:trPr>
        <w:tc>
          <w:tcPr>
            <w:tcW w:w="10015" w:type="dxa"/>
            <w:gridSpan w:val="2"/>
          </w:tcPr>
          <w:p w14:paraId="7FA8D638" w14:textId="77777777" w:rsidR="009844B4" w:rsidRPr="00166CD5" w:rsidRDefault="009844B4" w:rsidP="000A1D42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в</w:t>
            </w:r>
            <w:r w:rsidRPr="00166CD5">
              <w:rPr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том</w:t>
            </w:r>
            <w:r w:rsidRPr="00166CD5">
              <w:rPr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числе:</w:t>
            </w:r>
          </w:p>
        </w:tc>
      </w:tr>
      <w:tr w:rsidR="009844B4" w:rsidRPr="00166CD5" w14:paraId="049BD8D2" w14:textId="77777777" w:rsidTr="000A1D42">
        <w:trPr>
          <w:trHeight w:val="343"/>
        </w:trPr>
        <w:tc>
          <w:tcPr>
            <w:tcW w:w="7296" w:type="dxa"/>
          </w:tcPr>
          <w:p w14:paraId="2775E767" w14:textId="77777777" w:rsidR="009844B4" w:rsidRPr="00166CD5" w:rsidRDefault="009844B4" w:rsidP="000A1D42">
            <w:pPr>
              <w:pStyle w:val="TableParagraph"/>
              <w:spacing w:before="99"/>
              <w:ind w:left="709"/>
              <w:rPr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теоретические</w:t>
            </w:r>
            <w:r w:rsidRPr="00166CD5">
              <w:rPr>
                <w:spacing w:val="-1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занятия</w:t>
            </w:r>
          </w:p>
        </w:tc>
        <w:tc>
          <w:tcPr>
            <w:tcW w:w="2719" w:type="dxa"/>
          </w:tcPr>
          <w:p w14:paraId="713B2232" w14:textId="0B72A2BE" w:rsidR="009844B4" w:rsidRPr="00166CD5" w:rsidRDefault="00970DE0" w:rsidP="000A1D42">
            <w:pPr>
              <w:pStyle w:val="TableParagraph"/>
              <w:spacing w:before="99"/>
              <w:ind w:left="11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48</w:t>
            </w:r>
          </w:p>
        </w:tc>
      </w:tr>
      <w:tr w:rsidR="009844B4" w:rsidRPr="00166CD5" w14:paraId="6DCC308A" w14:textId="77777777" w:rsidTr="000A1D42">
        <w:trPr>
          <w:trHeight w:val="405"/>
        </w:trPr>
        <w:tc>
          <w:tcPr>
            <w:tcW w:w="7296" w:type="dxa"/>
          </w:tcPr>
          <w:p w14:paraId="69D99F1E" w14:textId="77777777" w:rsidR="009844B4" w:rsidRPr="00166CD5" w:rsidRDefault="009844B4" w:rsidP="000A1D42">
            <w:pPr>
              <w:pStyle w:val="TableParagraph"/>
              <w:spacing w:before="97"/>
              <w:ind w:left="709"/>
              <w:rPr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практические</w:t>
            </w:r>
            <w:r w:rsidRPr="00166CD5">
              <w:rPr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занятия</w:t>
            </w:r>
          </w:p>
        </w:tc>
        <w:tc>
          <w:tcPr>
            <w:tcW w:w="2719" w:type="dxa"/>
          </w:tcPr>
          <w:p w14:paraId="5CBA2FE4" w14:textId="7291A758" w:rsidR="009844B4" w:rsidRPr="00166CD5" w:rsidRDefault="00970DE0" w:rsidP="000A1D42">
            <w:pPr>
              <w:pStyle w:val="TableParagraph"/>
              <w:spacing w:before="97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844B4" w:rsidRPr="00166CD5" w14:paraId="3A960D00" w14:textId="77777777" w:rsidTr="000A1D42">
        <w:trPr>
          <w:trHeight w:val="405"/>
        </w:trPr>
        <w:tc>
          <w:tcPr>
            <w:tcW w:w="7296" w:type="dxa"/>
          </w:tcPr>
          <w:p w14:paraId="4D6F21DB" w14:textId="77777777" w:rsidR="009844B4" w:rsidRPr="00166CD5" w:rsidRDefault="009844B4" w:rsidP="000A1D42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719" w:type="dxa"/>
          </w:tcPr>
          <w:p w14:paraId="3B72B4FC" w14:textId="3C863F3B" w:rsidR="009844B4" w:rsidRPr="00166CD5" w:rsidRDefault="00970DE0" w:rsidP="00970DE0">
            <w:pPr>
              <w:pStyle w:val="TableParagraph"/>
              <w:spacing w:before="97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70DE0" w:rsidRPr="00166CD5" w14:paraId="0E2EE399" w14:textId="77777777" w:rsidTr="000A1D42">
        <w:trPr>
          <w:trHeight w:val="405"/>
        </w:trPr>
        <w:tc>
          <w:tcPr>
            <w:tcW w:w="7296" w:type="dxa"/>
          </w:tcPr>
          <w:p w14:paraId="05F078F5" w14:textId="1EC97CF4" w:rsidR="00970DE0" w:rsidRPr="00166CD5" w:rsidRDefault="00970DE0" w:rsidP="000A1D42">
            <w:pPr>
              <w:pStyle w:val="TableParagraph"/>
              <w:spacing w:befor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19" w:type="dxa"/>
          </w:tcPr>
          <w:p w14:paraId="755D0FAA" w14:textId="3D7CB8AF" w:rsidR="00970DE0" w:rsidRPr="00166CD5" w:rsidRDefault="00970DE0" w:rsidP="000A1D42">
            <w:pPr>
              <w:pStyle w:val="TableParagraph"/>
              <w:spacing w:before="97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844B4" w:rsidRPr="00166CD5" w14:paraId="73FE29F6" w14:textId="77777777" w:rsidTr="000A1D42">
        <w:trPr>
          <w:trHeight w:val="290"/>
        </w:trPr>
        <w:tc>
          <w:tcPr>
            <w:tcW w:w="7296" w:type="dxa"/>
            <w:tcBorders>
              <w:right w:val="single" w:sz="4" w:space="0" w:color="000000"/>
            </w:tcBorders>
          </w:tcPr>
          <w:p w14:paraId="297D9098" w14:textId="77777777" w:rsidR="009844B4" w:rsidRPr="00166CD5" w:rsidRDefault="009844B4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166CD5">
              <w:rPr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19" w:type="dxa"/>
            <w:tcBorders>
              <w:left w:val="single" w:sz="4" w:space="0" w:color="000000"/>
            </w:tcBorders>
          </w:tcPr>
          <w:p w14:paraId="5120D7A8" w14:textId="4D850EF6" w:rsidR="009844B4" w:rsidRPr="00166CD5" w:rsidRDefault="00970DE0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4B4" w:rsidRPr="00166CD5" w14:paraId="679EB2AB" w14:textId="77777777" w:rsidTr="000A1D42">
        <w:trPr>
          <w:trHeight w:val="298"/>
        </w:trPr>
        <w:tc>
          <w:tcPr>
            <w:tcW w:w="7296" w:type="dxa"/>
            <w:tcBorders>
              <w:right w:val="single" w:sz="4" w:space="0" w:color="000000"/>
            </w:tcBorders>
          </w:tcPr>
          <w:p w14:paraId="789CABB7" w14:textId="77777777" w:rsidR="009844B4" w:rsidRPr="00166CD5" w:rsidRDefault="009844B4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166CD5">
              <w:rPr>
                <w:bCs/>
                <w:sz w:val="24"/>
                <w:szCs w:val="24"/>
              </w:rPr>
              <w:t>Промежуточная</w:t>
            </w:r>
            <w:r w:rsidRPr="00166CD5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аттестация</w:t>
            </w:r>
            <w:r w:rsidRPr="00166CD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в</w:t>
            </w:r>
            <w:r w:rsidRPr="00166CD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форме</w:t>
            </w:r>
            <w:r w:rsidRPr="00166CD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66CD5">
              <w:rPr>
                <w:bCs/>
                <w:sz w:val="24"/>
                <w:szCs w:val="24"/>
              </w:rPr>
              <w:t>экзамена по модулю</w:t>
            </w:r>
          </w:p>
        </w:tc>
        <w:tc>
          <w:tcPr>
            <w:tcW w:w="2719" w:type="dxa"/>
            <w:tcBorders>
              <w:left w:val="single" w:sz="4" w:space="0" w:color="000000"/>
            </w:tcBorders>
          </w:tcPr>
          <w:p w14:paraId="2D74744E" w14:textId="2A3DF894" w:rsidR="009844B4" w:rsidRPr="00166CD5" w:rsidRDefault="00970DE0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44B4" w:rsidRPr="00166CD5" w14:paraId="455396A5" w14:textId="77777777" w:rsidTr="000A1D42">
        <w:trPr>
          <w:trHeight w:val="404"/>
        </w:trPr>
        <w:tc>
          <w:tcPr>
            <w:tcW w:w="7296" w:type="dxa"/>
            <w:tcBorders>
              <w:right w:val="single" w:sz="4" w:space="0" w:color="000000"/>
            </w:tcBorders>
          </w:tcPr>
          <w:p w14:paraId="4E393E42" w14:textId="77777777" w:rsidR="009844B4" w:rsidRPr="00166CD5" w:rsidRDefault="009844B4" w:rsidP="000A1D42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 w:rsidRPr="00166CD5">
              <w:rPr>
                <w:sz w:val="24"/>
                <w:szCs w:val="24"/>
              </w:rPr>
              <w:t>в</w:t>
            </w:r>
            <w:r w:rsidRPr="00166CD5">
              <w:rPr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том</w:t>
            </w:r>
            <w:r w:rsidRPr="00166CD5">
              <w:rPr>
                <w:spacing w:val="-2"/>
                <w:sz w:val="24"/>
                <w:szCs w:val="24"/>
              </w:rPr>
              <w:t xml:space="preserve"> </w:t>
            </w:r>
            <w:r w:rsidRPr="00166CD5">
              <w:rPr>
                <w:sz w:val="24"/>
                <w:szCs w:val="24"/>
              </w:rPr>
              <w:t>числе: экзамен по модулю</w:t>
            </w:r>
          </w:p>
        </w:tc>
        <w:tc>
          <w:tcPr>
            <w:tcW w:w="2719" w:type="dxa"/>
            <w:tcBorders>
              <w:left w:val="single" w:sz="4" w:space="0" w:color="000000"/>
            </w:tcBorders>
          </w:tcPr>
          <w:p w14:paraId="051658A6" w14:textId="17C471A8" w:rsidR="009844B4" w:rsidRPr="00166CD5" w:rsidRDefault="00970DE0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44B4" w:rsidRPr="00166CD5" w14:paraId="6A14A3E8" w14:textId="77777777" w:rsidTr="000A1D42">
        <w:trPr>
          <w:trHeight w:val="354"/>
        </w:trPr>
        <w:tc>
          <w:tcPr>
            <w:tcW w:w="7296" w:type="dxa"/>
            <w:tcBorders>
              <w:right w:val="single" w:sz="4" w:space="0" w:color="000000"/>
            </w:tcBorders>
          </w:tcPr>
          <w:p w14:paraId="32C71694" w14:textId="7A0AD7BA" w:rsidR="009844B4" w:rsidRPr="00166CD5" w:rsidRDefault="00970DE0" w:rsidP="00970DE0">
            <w:pPr>
              <w:pStyle w:val="TableParagraph"/>
              <w:spacing w:line="27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прак</w:t>
            </w:r>
            <w:r w:rsidR="009844B4" w:rsidRPr="00166CD5">
              <w:rPr>
                <w:bCs/>
                <w:sz w:val="24"/>
                <w:szCs w:val="24"/>
              </w:rPr>
              <w:t>тика</w:t>
            </w:r>
          </w:p>
        </w:tc>
        <w:tc>
          <w:tcPr>
            <w:tcW w:w="2719" w:type="dxa"/>
            <w:tcBorders>
              <w:left w:val="single" w:sz="4" w:space="0" w:color="000000"/>
            </w:tcBorders>
          </w:tcPr>
          <w:p w14:paraId="1AB9EF0E" w14:textId="2A53F0A7" w:rsidR="009844B4" w:rsidRPr="00166CD5" w:rsidRDefault="00970DE0" w:rsidP="000A1D42">
            <w:pPr>
              <w:pStyle w:val="TableParagraph"/>
              <w:spacing w:before="131"/>
              <w:ind w:lef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34E0E17C" w14:textId="77777777" w:rsidR="009844B4" w:rsidRPr="00166CD5" w:rsidRDefault="009844B4" w:rsidP="009844B4">
      <w:pPr>
        <w:pStyle w:val="2"/>
        <w:ind w:left="707" w:firstLine="0"/>
      </w:pPr>
    </w:p>
    <w:p w14:paraId="0837052D" w14:textId="7838BBEC" w:rsidR="009844B4" w:rsidRPr="009844B4" w:rsidRDefault="009844B4" w:rsidP="009844B4">
      <w:pPr>
        <w:pStyle w:val="2"/>
        <w:ind w:left="1159" w:firstLine="0"/>
      </w:pPr>
      <w:r w:rsidRPr="009844B4">
        <w:lastRenderedPageBreak/>
        <w:t>3.Тематический план профессионального модуля</w:t>
      </w:r>
    </w:p>
    <w:p w14:paraId="66099DCA" w14:textId="77777777" w:rsidR="009844B4" w:rsidRPr="009844B4" w:rsidRDefault="009844B4" w:rsidP="009844B4">
      <w:pPr>
        <w:pStyle w:val="2"/>
        <w:ind w:left="1159" w:firstLine="0"/>
        <w:jc w:val="center"/>
        <w:rPr>
          <w:b w:val="0"/>
          <w:bCs w:val="0"/>
        </w:rPr>
      </w:pPr>
    </w:p>
    <w:p w14:paraId="33CED346" w14:textId="6BDF615F" w:rsidR="00A16C22" w:rsidRDefault="00E57CDE" w:rsidP="009844B4">
      <w:pPr>
        <w:pStyle w:val="a3"/>
        <w:spacing w:line="276" w:lineRule="auto"/>
        <w:ind w:left="101"/>
        <w:rPr>
          <w:b/>
        </w:rPr>
      </w:pPr>
      <w:r w:rsidRPr="00E57CDE">
        <w:rPr>
          <w:b/>
        </w:rPr>
        <w:t>МДК 04.01 Технология составления бухгалтерской (финансовой) отчетности</w:t>
      </w:r>
    </w:p>
    <w:p w14:paraId="73A76ABA" w14:textId="6ADA2665" w:rsidR="00E57CDE" w:rsidRPr="00E57CDE" w:rsidRDefault="00E57CDE" w:rsidP="009844B4">
      <w:pPr>
        <w:pStyle w:val="a3"/>
        <w:spacing w:line="276" w:lineRule="auto"/>
        <w:ind w:left="101"/>
      </w:pPr>
      <w:r w:rsidRPr="00E57CDE">
        <w:t>Тема 1.1 Организация работы по составлению бухгалтерской (финансовой) отчётности</w:t>
      </w:r>
    </w:p>
    <w:p w14:paraId="46B35528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 xml:space="preserve">Тема 1.2 Формирование основных системных форм. Бухгалтерский баланс </w:t>
      </w:r>
    </w:p>
    <w:p w14:paraId="4ED3E78A" w14:textId="51E1F7C2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1.3 Отчёт о финансовых результатах</w:t>
      </w:r>
    </w:p>
    <w:p w14:paraId="4C11C4EE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1.4 Отчёт об изменениях капитала</w:t>
      </w:r>
    </w:p>
    <w:p w14:paraId="746E467B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1.5 Отчёт о движении денежных средств</w:t>
      </w:r>
    </w:p>
    <w:p w14:paraId="5E6E339E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1.6 Пояснение к бухгалтерскому балансу и отчету о финансовых результатах.</w:t>
      </w:r>
    </w:p>
    <w:p w14:paraId="6D4AC800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1.7 Отчет о целевом использовании полученных средств»</w:t>
      </w:r>
    </w:p>
    <w:p w14:paraId="6496BF18" w14:textId="0CF29AC1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1.8 Организация работы по составлению налоговой и статистической отчётности</w:t>
      </w:r>
    </w:p>
    <w:p w14:paraId="2BD2D071" w14:textId="0954955C" w:rsidR="00E57CDE" w:rsidRPr="00E57CDE" w:rsidRDefault="00E57CDE" w:rsidP="00E57CDE">
      <w:pPr>
        <w:pStyle w:val="a3"/>
        <w:spacing w:line="276" w:lineRule="auto"/>
        <w:ind w:left="101"/>
        <w:rPr>
          <w:b/>
        </w:rPr>
      </w:pPr>
      <w:r w:rsidRPr="00E57CDE">
        <w:rPr>
          <w:b/>
        </w:rPr>
        <w:t>МДК 04.02 Основы анализа бухгалтерской (финансовой) отчетности</w:t>
      </w:r>
    </w:p>
    <w:p w14:paraId="23D46C1E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 xml:space="preserve">Тема 2.1 Теоретические основы анализа бухгалтерской (финансовой) отчетности </w:t>
      </w:r>
    </w:p>
    <w:p w14:paraId="37B5F7BA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2.2 Анализ бухгалтерского баланса</w:t>
      </w:r>
    </w:p>
    <w:p w14:paraId="376F523A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2.3 Анализ отчета о финансовых результатах.</w:t>
      </w:r>
    </w:p>
    <w:p w14:paraId="2C1FF521" w14:textId="522797A8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2.4 Анализ отчета об изменениях капитала</w:t>
      </w:r>
    </w:p>
    <w:p w14:paraId="403F0299" w14:textId="77777777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2.5 Анализ отчета о движении денежных средств</w:t>
      </w:r>
    </w:p>
    <w:p w14:paraId="4C537B34" w14:textId="794B6BF8" w:rsidR="00E57CDE" w:rsidRPr="00E57CDE" w:rsidRDefault="00E57CDE" w:rsidP="00E57CDE">
      <w:pPr>
        <w:pStyle w:val="a3"/>
        <w:spacing w:line="276" w:lineRule="auto"/>
        <w:ind w:left="101"/>
      </w:pPr>
      <w:r w:rsidRPr="00E57CDE">
        <w:t>Тема 2.6 Анализ пояснени</w:t>
      </w:r>
      <w:r>
        <w:t>й</w:t>
      </w:r>
      <w:r w:rsidRPr="00E57CDE">
        <w:t xml:space="preserve"> к бухгалтерскому балансу и отчету о финансовых результатах.</w:t>
      </w:r>
    </w:p>
    <w:p w14:paraId="39AA48A4" w14:textId="77777777" w:rsidR="00E57CDE" w:rsidRPr="00E57CDE" w:rsidRDefault="00E57CDE" w:rsidP="00E57CDE">
      <w:pPr>
        <w:pStyle w:val="a3"/>
        <w:spacing w:line="276" w:lineRule="auto"/>
        <w:ind w:left="101"/>
        <w:rPr>
          <w:b/>
        </w:rPr>
      </w:pPr>
      <w:bookmarkStart w:id="1" w:name="_GoBack"/>
      <w:bookmarkEnd w:id="1"/>
    </w:p>
    <w:sectPr w:rsidR="00E57CDE" w:rsidRPr="00E57CDE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F5C"/>
    <w:multiLevelType w:val="hybridMultilevel"/>
    <w:tmpl w:val="032C103A"/>
    <w:lvl w:ilvl="0" w:tplc="F572C0CC">
      <w:start w:val="1"/>
      <w:numFmt w:val="decimal"/>
      <w:lvlText w:val="%1."/>
      <w:lvlJc w:val="left"/>
      <w:pPr>
        <w:ind w:left="11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58E4F94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4E14A74C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3" w:tplc="87E25C14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BEF40F3C">
      <w:numFmt w:val="bullet"/>
      <w:lvlText w:val="•"/>
      <w:lvlJc w:val="left"/>
      <w:pPr>
        <w:ind w:left="4521" w:hanging="240"/>
      </w:pPr>
      <w:rPr>
        <w:rFonts w:hint="default"/>
        <w:lang w:val="ru-RU" w:eastAsia="en-US" w:bidi="ar-SA"/>
      </w:rPr>
    </w:lvl>
    <w:lvl w:ilvl="5" w:tplc="E22E7E50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3AE826DA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7" w:tplc="C3C29ABC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8" w:tplc="8AEA9C9A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4511FE"/>
    <w:multiLevelType w:val="hybridMultilevel"/>
    <w:tmpl w:val="E4B6E016"/>
    <w:lvl w:ilvl="0" w:tplc="65F026AA">
      <w:numFmt w:val="bullet"/>
      <w:lvlText w:val="-"/>
      <w:lvlJc w:val="left"/>
      <w:pPr>
        <w:ind w:left="13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D152E8C2">
      <w:numFmt w:val="bullet"/>
      <w:lvlText w:val="•"/>
      <w:lvlJc w:val="left"/>
      <w:pPr>
        <w:ind w:left="847" w:hanging="176"/>
      </w:pPr>
      <w:rPr>
        <w:rFonts w:hint="default"/>
        <w:lang w:val="ru-RU" w:eastAsia="en-US" w:bidi="ar-SA"/>
      </w:rPr>
    </w:lvl>
    <w:lvl w:ilvl="2" w:tplc="E84AF3A4">
      <w:numFmt w:val="bullet"/>
      <w:lvlText w:val="•"/>
      <w:lvlJc w:val="left"/>
      <w:pPr>
        <w:ind w:left="1554" w:hanging="176"/>
      </w:pPr>
      <w:rPr>
        <w:rFonts w:hint="default"/>
        <w:lang w:val="ru-RU" w:eastAsia="en-US" w:bidi="ar-SA"/>
      </w:rPr>
    </w:lvl>
    <w:lvl w:ilvl="3" w:tplc="8C1EC4F0">
      <w:numFmt w:val="bullet"/>
      <w:lvlText w:val="•"/>
      <w:lvlJc w:val="left"/>
      <w:pPr>
        <w:ind w:left="2261" w:hanging="176"/>
      </w:pPr>
      <w:rPr>
        <w:rFonts w:hint="default"/>
        <w:lang w:val="ru-RU" w:eastAsia="en-US" w:bidi="ar-SA"/>
      </w:rPr>
    </w:lvl>
    <w:lvl w:ilvl="4" w:tplc="BEC88896">
      <w:numFmt w:val="bullet"/>
      <w:lvlText w:val="•"/>
      <w:lvlJc w:val="left"/>
      <w:pPr>
        <w:ind w:left="2969" w:hanging="176"/>
      </w:pPr>
      <w:rPr>
        <w:rFonts w:hint="default"/>
        <w:lang w:val="ru-RU" w:eastAsia="en-US" w:bidi="ar-SA"/>
      </w:rPr>
    </w:lvl>
    <w:lvl w:ilvl="5" w:tplc="816461F2">
      <w:numFmt w:val="bullet"/>
      <w:lvlText w:val="•"/>
      <w:lvlJc w:val="left"/>
      <w:pPr>
        <w:ind w:left="3676" w:hanging="176"/>
      </w:pPr>
      <w:rPr>
        <w:rFonts w:hint="default"/>
        <w:lang w:val="ru-RU" w:eastAsia="en-US" w:bidi="ar-SA"/>
      </w:rPr>
    </w:lvl>
    <w:lvl w:ilvl="6" w:tplc="E760D57A">
      <w:numFmt w:val="bullet"/>
      <w:lvlText w:val="•"/>
      <w:lvlJc w:val="left"/>
      <w:pPr>
        <w:ind w:left="4383" w:hanging="176"/>
      </w:pPr>
      <w:rPr>
        <w:rFonts w:hint="default"/>
        <w:lang w:val="ru-RU" w:eastAsia="en-US" w:bidi="ar-SA"/>
      </w:rPr>
    </w:lvl>
    <w:lvl w:ilvl="7" w:tplc="2BA24758">
      <w:numFmt w:val="bullet"/>
      <w:lvlText w:val="•"/>
      <w:lvlJc w:val="left"/>
      <w:pPr>
        <w:ind w:left="5091" w:hanging="176"/>
      </w:pPr>
      <w:rPr>
        <w:rFonts w:hint="default"/>
        <w:lang w:val="ru-RU" w:eastAsia="en-US" w:bidi="ar-SA"/>
      </w:rPr>
    </w:lvl>
    <w:lvl w:ilvl="8" w:tplc="4846F19C">
      <w:numFmt w:val="bullet"/>
      <w:lvlText w:val="•"/>
      <w:lvlJc w:val="left"/>
      <w:pPr>
        <w:ind w:left="5798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D9C272E"/>
    <w:multiLevelType w:val="hybridMultilevel"/>
    <w:tmpl w:val="9FD4F2C8"/>
    <w:lvl w:ilvl="0" w:tplc="A7920C3A">
      <w:numFmt w:val="bullet"/>
      <w:lvlText w:val="-"/>
      <w:lvlJc w:val="left"/>
      <w:pPr>
        <w:ind w:left="13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867A9E5A">
      <w:numFmt w:val="bullet"/>
      <w:lvlText w:val="•"/>
      <w:lvlJc w:val="left"/>
      <w:pPr>
        <w:ind w:left="847" w:hanging="176"/>
      </w:pPr>
      <w:rPr>
        <w:rFonts w:hint="default"/>
        <w:lang w:val="ru-RU" w:eastAsia="en-US" w:bidi="ar-SA"/>
      </w:rPr>
    </w:lvl>
    <w:lvl w:ilvl="2" w:tplc="76CAAAB4">
      <w:numFmt w:val="bullet"/>
      <w:lvlText w:val="•"/>
      <w:lvlJc w:val="left"/>
      <w:pPr>
        <w:ind w:left="1554" w:hanging="176"/>
      </w:pPr>
      <w:rPr>
        <w:rFonts w:hint="default"/>
        <w:lang w:val="ru-RU" w:eastAsia="en-US" w:bidi="ar-SA"/>
      </w:rPr>
    </w:lvl>
    <w:lvl w:ilvl="3" w:tplc="280CAC14">
      <w:numFmt w:val="bullet"/>
      <w:lvlText w:val="•"/>
      <w:lvlJc w:val="left"/>
      <w:pPr>
        <w:ind w:left="2261" w:hanging="176"/>
      </w:pPr>
      <w:rPr>
        <w:rFonts w:hint="default"/>
        <w:lang w:val="ru-RU" w:eastAsia="en-US" w:bidi="ar-SA"/>
      </w:rPr>
    </w:lvl>
    <w:lvl w:ilvl="4" w:tplc="196A58E8">
      <w:numFmt w:val="bullet"/>
      <w:lvlText w:val="•"/>
      <w:lvlJc w:val="left"/>
      <w:pPr>
        <w:ind w:left="2969" w:hanging="176"/>
      </w:pPr>
      <w:rPr>
        <w:rFonts w:hint="default"/>
        <w:lang w:val="ru-RU" w:eastAsia="en-US" w:bidi="ar-SA"/>
      </w:rPr>
    </w:lvl>
    <w:lvl w:ilvl="5" w:tplc="28B64B26">
      <w:numFmt w:val="bullet"/>
      <w:lvlText w:val="•"/>
      <w:lvlJc w:val="left"/>
      <w:pPr>
        <w:ind w:left="3676" w:hanging="176"/>
      </w:pPr>
      <w:rPr>
        <w:rFonts w:hint="default"/>
        <w:lang w:val="ru-RU" w:eastAsia="en-US" w:bidi="ar-SA"/>
      </w:rPr>
    </w:lvl>
    <w:lvl w:ilvl="6" w:tplc="790C53CA">
      <w:numFmt w:val="bullet"/>
      <w:lvlText w:val="•"/>
      <w:lvlJc w:val="left"/>
      <w:pPr>
        <w:ind w:left="4383" w:hanging="176"/>
      </w:pPr>
      <w:rPr>
        <w:rFonts w:hint="default"/>
        <w:lang w:val="ru-RU" w:eastAsia="en-US" w:bidi="ar-SA"/>
      </w:rPr>
    </w:lvl>
    <w:lvl w:ilvl="7" w:tplc="DF8EC7C0">
      <w:numFmt w:val="bullet"/>
      <w:lvlText w:val="•"/>
      <w:lvlJc w:val="left"/>
      <w:pPr>
        <w:ind w:left="5091" w:hanging="176"/>
      </w:pPr>
      <w:rPr>
        <w:rFonts w:hint="default"/>
        <w:lang w:val="ru-RU" w:eastAsia="en-US" w:bidi="ar-SA"/>
      </w:rPr>
    </w:lvl>
    <w:lvl w:ilvl="8" w:tplc="96282002">
      <w:numFmt w:val="bullet"/>
      <w:lvlText w:val="•"/>
      <w:lvlJc w:val="left"/>
      <w:pPr>
        <w:ind w:left="5798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25377247"/>
    <w:multiLevelType w:val="hybridMultilevel"/>
    <w:tmpl w:val="B33CBA22"/>
    <w:lvl w:ilvl="0" w:tplc="564ABD06">
      <w:numFmt w:val="bullet"/>
      <w:lvlText w:val="-"/>
      <w:lvlJc w:val="left"/>
      <w:pPr>
        <w:ind w:left="88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1F683BCA">
      <w:numFmt w:val="bullet"/>
      <w:lvlText w:val="•"/>
      <w:lvlJc w:val="left"/>
      <w:pPr>
        <w:ind w:left="1590" w:hanging="176"/>
      </w:pPr>
      <w:rPr>
        <w:rFonts w:hint="default"/>
        <w:lang w:val="ru-RU" w:eastAsia="en-US" w:bidi="ar-SA"/>
      </w:rPr>
    </w:lvl>
    <w:lvl w:ilvl="2" w:tplc="4260AEF2">
      <w:numFmt w:val="bullet"/>
      <w:lvlText w:val="•"/>
      <w:lvlJc w:val="left"/>
      <w:pPr>
        <w:ind w:left="2301" w:hanging="176"/>
      </w:pPr>
      <w:rPr>
        <w:rFonts w:hint="default"/>
        <w:lang w:val="ru-RU" w:eastAsia="en-US" w:bidi="ar-SA"/>
      </w:rPr>
    </w:lvl>
    <w:lvl w:ilvl="3" w:tplc="F5EC0624">
      <w:numFmt w:val="bullet"/>
      <w:lvlText w:val="•"/>
      <w:lvlJc w:val="left"/>
      <w:pPr>
        <w:ind w:left="3012" w:hanging="176"/>
      </w:pPr>
      <w:rPr>
        <w:rFonts w:hint="default"/>
        <w:lang w:val="ru-RU" w:eastAsia="en-US" w:bidi="ar-SA"/>
      </w:rPr>
    </w:lvl>
    <w:lvl w:ilvl="4" w:tplc="1494F8F0">
      <w:numFmt w:val="bullet"/>
      <w:lvlText w:val="•"/>
      <w:lvlJc w:val="left"/>
      <w:pPr>
        <w:ind w:left="3724" w:hanging="176"/>
      </w:pPr>
      <w:rPr>
        <w:rFonts w:hint="default"/>
        <w:lang w:val="ru-RU" w:eastAsia="en-US" w:bidi="ar-SA"/>
      </w:rPr>
    </w:lvl>
    <w:lvl w:ilvl="5" w:tplc="DB84DD34">
      <w:numFmt w:val="bullet"/>
      <w:lvlText w:val="•"/>
      <w:lvlJc w:val="left"/>
      <w:pPr>
        <w:ind w:left="4435" w:hanging="176"/>
      </w:pPr>
      <w:rPr>
        <w:rFonts w:hint="default"/>
        <w:lang w:val="ru-RU" w:eastAsia="en-US" w:bidi="ar-SA"/>
      </w:rPr>
    </w:lvl>
    <w:lvl w:ilvl="6" w:tplc="B64E8620">
      <w:numFmt w:val="bullet"/>
      <w:lvlText w:val="•"/>
      <w:lvlJc w:val="left"/>
      <w:pPr>
        <w:ind w:left="5146" w:hanging="176"/>
      </w:pPr>
      <w:rPr>
        <w:rFonts w:hint="default"/>
        <w:lang w:val="ru-RU" w:eastAsia="en-US" w:bidi="ar-SA"/>
      </w:rPr>
    </w:lvl>
    <w:lvl w:ilvl="7" w:tplc="228A8B8C">
      <w:numFmt w:val="bullet"/>
      <w:lvlText w:val="•"/>
      <w:lvlJc w:val="left"/>
      <w:pPr>
        <w:ind w:left="5858" w:hanging="176"/>
      </w:pPr>
      <w:rPr>
        <w:rFonts w:hint="default"/>
        <w:lang w:val="ru-RU" w:eastAsia="en-US" w:bidi="ar-SA"/>
      </w:rPr>
    </w:lvl>
    <w:lvl w:ilvl="8" w:tplc="EB244D2C">
      <w:numFmt w:val="bullet"/>
      <w:lvlText w:val="•"/>
      <w:lvlJc w:val="left"/>
      <w:pPr>
        <w:ind w:left="6569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2CFE3532"/>
    <w:multiLevelType w:val="hybridMultilevel"/>
    <w:tmpl w:val="18DAAA20"/>
    <w:lvl w:ilvl="0" w:tplc="26BAF44E">
      <w:numFmt w:val="bullet"/>
      <w:lvlText w:val="-"/>
      <w:lvlJc w:val="left"/>
      <w:pPr>
        <w:ind w:left="13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E4A64F3E">
      <w:numFmt w:val="bullet"/>
      <w:lvlText w:val="•"/>
      <w:lvlJc w:val="left"/>
      <w:pPr>
        <w:ind w:left="847" w:hanging="176"/>
      </w:pPr>
      <w:rPr>
        <w:rFonts w:hint="default"/>
        <w:lang w:val="ru-RU" w:eastAsia="en-US" w:bidi="ar-SA"/>
      </w:rPr>
    </w:lvl>
    <w:lvl w:ilvl="2" w:tplc="6F382EBA">
      <w:numFmt w:val="bullet"/>
      <w:lvlText w:val="•"/>
      <w:lvlJc w:val="left"/>
      <w:pPr>
        <w:ind w:left="1554" w:hanging="176"/>
      </w:pPr>
      <w:rPr>
        <w:rFonts w:hint="default"/>
        <w:lang w:val="ru-RU" w:eastAsia="en-US" w:bidi="ar-SA"/>
      </w:rPr>
    </w:lvl>
    <w:lvl w:ilvl="3" w:tplc="055E1F06">
      <w:numFmt w:val="bullet"/>
      <w:lvlText w:val="•"/>
      <w:lvlJc w:val="left"/>
      <w:pPr>
        <w:ind w:left="2261" w:hanging="176"/>
      </w:pPr>
      <w:rPr>
        <w:rFonts w:hint="default"/>
        <w:lang w:val="ru-RU" w:eastAsia="en-US" w:bidi="ar-SA"/>
      </w:rPr>
    </w:lvl>
    <w:lvl w:ilvl="4" w:tplc="79F075B2">
      <w:numFmt w:val="bullet"/>
      <w:lvlText w:val="•"/>
      <w:lvlJc w:val="left"/>
      <w:pPr>
        <w:ind w:left="2969" w:hanging="176"/>
      </w:pPr>
      <w:rPr>
        <w:rFonts w:hint="default"/>
        <w:lang w:val="ru-RU" w:eastAsia="en-US" w:bidi="ar-SA"/>
      </w:rPr>
    </w:lvl>
    <w:lvl w:ilvl="5" w:tplc="9BCC5A70">
      <w:numFmt w:val="bullet"/>
      <w:lvlText w:val="•"/>
      <w:lvlJc w:val="left"/>
      <w:pPr>
        <w:ind w:left="3676" w:hanging="176"/>
      </w:pPr>
      <w:rPr>
        <w:rFonts w:hint="default"/>
        <w:lang w:val="ru-RU" w:eastAsia="en-US" w:bidi="ar-SA"/>
      </w:rPr>
    </w:lvl>
    <w:lvl w:ilvl="6" w:tplc="080627A0">
      <w:numFmt w:val="bullet"/>
      <w:lvlText w:val="•"/>
      <w:lvlJc w:val="left"/>
      <w:pPr>
        <w:ind w:left="4383" w:hanging="176"/>
      </w:pPr>
      <w:rPr>
        <w:rFonts w:hint="default"/>
        <w:lang w:val="ru-RU" w:eastAsia="en-US" w:bidi="ar-SA"/>
      </w:rPr>
    </w:lvl>
    <w:lvl w:ilvl="7" w:tplc="A6547C16">
      <w:numFmt w:val="bullet"/>
      <w:lvlText w:val="•"/>
      <w:lvlJc w:val="left"/>
      <w:pPr>
        <w:ind w:left="5091" w:hanging="176"/>
      </w:pPr>
      <w:rPr>
        <w:rFonts w:hint="default"/>
        <w:lang w:val="ru-RU" w:eastAsia="en-US" w:bidi="ar-SA"/>
      </w:rPr>
    </w:lvl>
    <w:lvl w:ilvl="8" w:tplc="CBA298D8">
      <w:numFmt w:val="bullet"/>
      <w:lvlText w:val="•"/>
      <w:lvlJc w:val="left"/>
      <w:pPr>
        <w:ind w:left="5798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763177F0"/>
    <w:multiLevelType w:val="hybridMultilevel"/>
    <w:tmpl w:val="EEC23DC6"/>
    <w:lvl w:ilvl="0" w:tplc="2EA62342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FED4931A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2" w:tplc="C2FAA8E2">
      <w:numFmt w:val="bullet"/>
      <w:lvlText w:val="•"/>
      <w:lvlJc w:val="left"/>
      <w:pPr>
        <w:ind w:left="1522" w:hanging="176"/>
      </w:pPr>
      <w:rPr>
        <w:rFonts w:hint="default"/>
        <w:lang w:val="ru-RU" w:eastAsia="en-US" w:bidi="ar-SA"/>
      </w:rPr>
    </w:lvl>
    <w:lvl w:ilvl="3" w:tplc="880EFAA8">
      <w:numFmt w:val="bullet"/>
      <w:lvlText w:val="•"/>
      <w:lvlJc w:val="left"/>
      <w:pPr>
        <w:ind w:left="2233" w:hanging="176"/>
      </w:pPr>
      <w:rPr>
        <w:rFonts w:hint="default"/>
        <w:lang w:val="ru-RU" w:eastAsia="en-US" w:bidi="ar-SA"/>
      </w:rPr>
    </w:lvl>
    <w:lvl w:ilvl="4" w:tplc="A6A69D12">
      <w:numFmt w:val="bullet"/>
      <w:lvlText w:val="•"/>
      <w:lvlJc w:val="left"/>
      <w:pPr>
        <w:ind w:left="2945" w:hanging="176"/>
      </w:pPr>
      <w:rPr>
        <w:rFonts w:hint="default"/>
        <w:lang w:val="ru-RU" w:eastAsia="en-US" w:bidi="ar-SA"/>
      </w:rPr>
    </w:lvl>
    <w:lvl w:ilvl="5" w:tplc="480EC5CE">
      <w:numFmt w:val="bullet"/>
      <w:lvlText w:val="•"/>
      <w:lvlJc w:val="left"/>
      <w:pPr>
        <w:ind w:left="3656" w:hanging="176"/>
      </w:pPr>
      <w:rPr>
        <w:rFonts w:hint="default"/>
        <w:lang w:val="ru-RU" w:eastAsia="en-US" w:bidi="ar-SA"/>
      </w:rPr>
    </w:lvl>
    <w:lvl w:ilvl="6" w:tplc="04B03380">
      <w:numFmt w:val="bullet"/>
      <w:lvlText w:val="•"/>
      <w:lvlJc w:val="left"/>
      <w:pPr>
        <w:ind w:left="4367" w:hanging="176"/>
      </w:pPr>
      <w:rPr>
        <w:rFonts w:hint="default"/>
        <w:lang w:val="ru-RU" w:eastAsia="en-US" w:bidi="ar-SA"/>
      </w:rPr>
    </w:lvl>
    <w:lvl w:ilvl="7" w:tplc="466C305C">
      <w:numFmt w:val="bullet"/>
      <w:lvlText w:val="•"/>
      <w:lvlJc w:val="left"/>
      <w:pPr>
        <w:ind w:left="5079" w:hanging="176"/>
      </w:pPr>
      <w:rPr>
        <w:rFonts w:hint="default"/>
        <w:lang w:val="ru-RU" w:eastAsia="en-US" w:bidi="ar-SA"/>
      </w:rPr>
    </w:lvl>
    <w:lvl w:ilvl="8" w:tplc="BF442B10">
      <w:numFmt w:val="bullet"/>
      <w:lvlText w:val="•"/>
      <w:lvlJc w:val="left"/>
      <w:pPr>
        <w:ind w:left="5790" w:hanging="176"/>
      </w:pPr>
      <w:rPr>
        <w:rFonts w:hint="default"/>
        <w:lang w:val="ru-RU" w:eastAsia="en-US" w:bidi="ar-SA"/>
      </w:rPr>
    </w:lvl>
  </w:abstractNum>
  <w:abstractNum w:abstractNumId="6" w15:restartNumberingAfterBreak="0">
    <w:nsid w:val="76933E84"/>
    <w:multiLevelType w:val="hybridMultilevel"/>
    <w:tmpl w:val="3E581738"/>
    <w:lvl w:ilvl="0" w:tplc="3024445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C0D8D17E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2" w:tplc="501A6F16">
      <w:numFmt w:val="bullet"/>
      <w:lvlText w:val="•"/>
      <w:lvlJc w:val="left"/>
      <w:pPr>
        <w:ind w:left="1522" w:hanging="176"/>
      </w:pPr>
      <w:rPr>
        <w:rFonts w:hint="default"/>
        <w:lang w:val="ru-RU" w:eastAsia="en-US" w:bidi="ar-SA"/>
      </w:rPr>
    </w:lvl>
    <w:lvl w:ilvl="3" w:tplc="33CECC16">
      <w:numFmt w:val="bullet"/>
      <w:lvlText w:val="•"/>
      <w:lvlJc w:val="left"/>
      <w:pPr>
        <w:ind w:left="2233" w:hanging="176"/>
      </w:pPr>
      <w:rPr>
        <w:rFonts w:hint="default"/>
        <w:lang w:val="ru-RU" w:eastAsia="en-US" w:bidi="ar-SA"/>
      </w:rPr>
    </w:lvl>
    <w:lvl w:ilvl="4" w:tplc="274CDEF6">
      <w:numFmt w:val="bullet"/>
      <w:lvlText w:val="•"/>
      <w:lvlJc w:val="left"/>
      <w:pPr>
        <w:ind w:left="2945" w:hanging="176"/>
      </w:pPr>
      <w:rPr>
        <w:rFonts w:hint="default"/>
        <w:lang w:val="ru-RU" w:eastAsia="en-US" w:bidi="ar-SA"/>
      </w:rPr>
    </w:lvl>
    <w:lvl w:ilvl="5" w:tplc="2076C462">
      <w:numFmt w:val="bullet"/>
      <w:lvlText w:val="•"/>
      <w:lvlJc w:val="left"/>
      <w:pPr>
        <w:ind w:left="3656" w:hanging="176"/>
      </w:pPr>
      <w:rPr>
        <w:rFonts w:hint="default"/>
        <w:lang w:val="ru-RU" w:eastAsia="en-US" w:bidi="ar-SA"/>
      </w:rPr>
    </w:lvl>
    <w:lvl w:ilvl="6" w:tplc="845C31A0">
      <w:numFmt w:val="bullet"/>
      <w:lvlText w:val="•"/>
      <w:lvlJc w:val="left"/>
      <w:pPr>
        <w:ind w:left="4367" w:hanging="176"/>
      </w:pPr>
      <w:rPr>
        <w:rFonts w:hint="default"/>
        <w:lang w:val="ru-RU" w:eastAsia="en-US" w:bidi="ar-SA"/>
      </w:rPr>
    </w:lvl>
    <w:lvl w:ilvl="7" w:tplc="4DFC47C0">
      <w:numFmt w:val="bullet"/>
      <w:lvlText w:val="•"/>
      <w:lvlJc w:val="left"/>
      <w:pPr>
        <w:ind w:left="5079" w:hanging="176"/>
      </w:pPr>
      <w:rPr>
        <w:rFonts w:hint="default"/>
        <w:lang w:val="ru-RU" w:eastAsia="en-US" w:bidi="ar-SA"/>
      </w:rPr>
    </w:lvl>
    <w:lvl w:ilvl="8" w:tplc="107CD008">
      <w:numFmt w:val="bullet"/>
      <w:lvlText w:val="•"/>
      <w:lvlJc w:val="left"/>
      <w:pPr>
        <w:ind w:left="5790" w:hanging="1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C22"/>
    <w:rsid w:val="00166CD5"/>
    <w:rsid w:val="00970DE0"/>
    <w:rsid w:val="009844B4"/>
    <w:rsid w:val="00A16C22"/>
    <w:rsid w:val="00E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9C43"/>
  <w15:docId w15:val="{DF7BFFCB-AC2E-4461-BC42-0ED9A5A5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28" w:right="8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8" w:hanging="23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D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70DE0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3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Emphasis"/>
    <w:uiPriority w:val="20"/>
    <w:qFormat/>
    <w:rsid w:val="00970DE0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9"/>
    <w:rsid w:val="00970DE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D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E46C-EAC4-4BF6-99DE-A9E520E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ПМ.01_38.02.01_2_10_2023</vt:lpstr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ПМ.01_38.02.01_2_10_2023</dc:title>
  <dc:creator>YAMakkaveeva</dc:creator>
  <cp:lastModifiedBy>Djaminat</cp:lastModifiedBy>
  <cp:revision>3</cp:revision>
  <dcterms:created xsi:type="dcterms:W3CDTF">2023-06-09T08:51:00Z</dcterms:created>
  <dcterms:modified xsi:type="dcterms:W3CDTF">2023-06-09T16:20:00Z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  <property fmtid="{D5CDD505-2E9C-101B-9397-08002B2CF9AE}" pid="5" name="Producer">
    <vt:lpwstr>Acrobat Distiller 11.0 (Windows)</vt:lpwstr>
  </property>
</Properties>
</file>