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8A64" w14:textId="77777777" w:rsidR="00FE723E" w:rsidRPr="002516EA" w:rsidRDefault="00FE723E" w:rsidP="00FE7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1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дисциплины</w:t>
      </w:r>
    </w:p>
    <w:p w14:paraId="27215C54" w14:textId="287A5B5B" w:rsidR="00FE723E" w:rsidRPr="00FE723E" w:rsidRDefault="00F06EC9" w:rsidP="00FE7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E723E" w:rsidRPr="00FE723E">
        <w:rPr>
          <w:rFonts w:ascii="Times New Roman" w:hAnsi="Times New Roman" w:cs="Times New Roman"/>
          <w:b/>
          <w:bCs/>
          <w:sz w:val="28"/>
          <w:szCs w:val="28"/>
        </w:rPr>
        <w:t>Бухгалтерский учет и финансовая отчетность в отдельных сферах экономики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1D21D8" w14:textId="790F76EA" w:rsidR="00FE723E" w:rsidRPr="002516EA" w:rsidRDefault="00FE723E" w:rsidP="00FE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 по направлению подготовки магистров 38.04.01 Экономика, направление «Бухгалтерский учет и правовое обеспечение бизнеса»</w:t>
      </w:r>
    </w:p>
    <w:p w14:paraId="38203B61" w14:textId="77777777" w:rsidR="00FE723E" w:rsidRPr="00FE723E" w:rsidRDefault="00FE723E" w:rsidP="00FE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B58C53" w14:textId="5FB83042" w:rsidR="00FE723E" w:rsidRPr="00D00446" w:rsidRDefault="00FE723E" w:rsidP="00FE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дисциплины:</w:t>
      </w:r>
      <w:r w:rsidRPr="0025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446">
        <w:rPr>
          <w:rFonts w:ascii="Times New Roman" w:hAnsi="Times New Roman" w:cs="Times New Roman"/>
          <w:sz w:val="28"/>
          <w:szCs w:val="28"/>
        </w:rPr>
        <w:t>формирование у студентов:</w:t>
      </w:r>
    </w:p>
    <w:p w14:paraId="3BF3B767" w14:textId="4792C531" w:rsidR="00FE723E" w:rsidRPr="00D00446" w:rsidRDefault="00FE723E" w:rsidP="00FE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46">
        <w:rPr>
          <w:rFonts w:ascii="Times New Roman" w:hAnsi="Times New Roman" w:cs="Times New Roman"/>
          <w:sz w:val="28"/>
          <w:szCs w:val="28"/>
        </w:rPr>
        <w:t xml:space="preserve">- знаний в области международных, национальных и российских стандартов организации и осуществления учетно-аналитических и контрольных процессов; </w:t>
      </w:r>
    </w:p>
    <w:p w14:paraId="41C33854" w14:textId="77777777" w:rsidR="00FE723E" w:rsidRPr="00D00446" w:rsidRDefault="00FE723E" w:rsidP="00FE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46">
        <w:rPr>
          <w:rFonts w:ascii="Times New Roman" w:hAnsi="Times New Roman" w:cs="Times New Roman"/>
          <w:sz w:val="28"/>
          <w:szCs w:val="28"/>
        </w:rPr>
        <w:t xml:space="preserve">-основных тенденций развития учета, анализа и аудита; </w:t>
      </w:r>
    </w:p>
    <w:p w14:paraId="4651C8D0" w14:textId="77777777" w:rsidR="00FE723E" w:rsidRPr="00D00446" w:rsidRDefault="00FE723E" w:rsidP="00FE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46">
        <w:rPr>
          <w:rFonts w:ascii="Times New Roman" w:hAnsi="Times New Roman" w:cs="Times New Roman"/>
          <w:sz w:val="28"/>
          <w:szCs w:val="28"/>
        </w:rPr>
        <w:t xml:space="preserve">- умений проводить научные исследования в сфере учета, анализа и аудита; </w:t>
      </w:r>
    </w:p>
    <w:p w14:paraId="54457C9A" w14:textId="77777777" w:rsidR="00FE723E" w:rsidRPr="00D00446" w:rsidRDefault="00FE723E" w:rsidP="00FE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46">
        <w:rPr>
          <w:rFonts w:ascii="Times New Roman" w:hAnsi="Times New Roman" w:cs="Times New Roman"/>
          <w:sz w:val="28"/>
          <w:szCs w:val="28"/>
        </w:rPr>
        <w:t>- навыков анализа данных финансовой отчетности экономического субъекта с целью формирования оптимальной учетной политики организации во взаимосвязи с требованиями налогового законодательства;</w:t>
      </w:r>
    </w:p>
    <w:p w14:paraId="726233B6" w14:textId="1EE8613A" w:rsidR="00FE723E" w:rsidRPr="00D00446" w:rsidRDefault="00FE723E" w:rsidP="00FE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46">
        <w:rPr>
          <w:rFonts w:ascii="Times New Roman" w:hAnsi="Times New Roman" w:cs="Times New Roman"/>
          <w:sz w:val="28"/>
          <w:szCs w:val="28"/>
        </w:rPr>
        <w:t>- осуществления функций руководителей в учетно</w:t>
      </w:r>
      <w:r w:rsidR="00F06EC9">
        <w:rPr>
          <w:rFonts w:ascii="Times New Roman" w:hAnsi="Times New Roman" w:cs="Times New Roman"/>
          <w:sz w:val="28"/>
          <w:szCs w:val="28"/>
        </w:rPr>
        <w:t xml:space="preserve"> </w:t>
      </w:r>
      <w:r w:rsidRPr="00D00446">
        <w:rPr>
          <w:rFonts w:ascii="Times New Roman" w:hAnsi="Times New Roman" w:cs="Times New Roman"/>
          <w:sz w:val="28"/>
          <w:szCs w:val="28"/>
        </w:rPr>
        <w:t>–</w:t>
      </w:r>
      <w:r w:rsidR="00F06EC9">
        <w:rPr>
          <w:rFonts w:ascii="Times New Roman" w:hAnsi="Times New Roman" w:cs="Times New Roman"/>
          <w:sz w:val="28"/>
          <w:szCs w:val="28"/>
        </w:rPr>
        <w:t xml:space="preserve"> </w:t>
      </w:r>
      <w:r w:rsidRPr="00D00446">
        <w:rPr>
          <w:rFonts w:ascii="Times New Roman" w:hAnsi="Times New Roman" w:cs="Times New Roman"/>
          <w:sz w:val="28"/>
          <w:szCs w:val="28"/>
        </w:rPr>
        <w:t>аналитической и контрольной сферах деятельности экономических субъектов.</w:t>
      </w:r>
    </w:p>
    <w:p w14:paraId="312E0B77" w14:textId="77777777" w:rsidR="00D00446" w:rsidRDefault="00D00446" w:rsidP="00FE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7961B1" w14:textId="2E90D38A" w:rsidR="00FE723E" w:rsidRPr="00E63F43" w:rsidRDefault="00FE723E" w:rsidP="00FE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3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дисциплины в структуре ОП: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Pr="00D00446">
        <w:rPr>
          <w:rFonts w:ascii="Times New Roman" w:hAnsi="Times New Roman" w:cs="Times New Roman"/>
          <w:sz w:val="28"/>
          <w:szCs w:val="28"/>
        </w:rPr>
        <w:t xml:space="preserve">Бухгалтерский учет и финансовая отчетность в отдельных сферах экономики» 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дисциплиной подготовки </w:t>
      </w:r>
      <w:r w:rsidRPr="00D0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магистров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38.0</w:t>
      </w:r>
      <w:r w:rsidRPr="00D0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D0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 «</w:t>
      </w:r>
      <w:r w:rsidRPr="00D0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профиль «</w:t>
      </w:r>
      <w:r w:rsidRPr="00D0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Бухгалтерский учет и правое обеспечение бизнеса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цикл «М</w:t>
      </w:r>
      <w:r w:rsidRPr="00D0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одуль направленности магистратуры» (</w:t>
      </w:r>
      <w:r w:rsidR="00BD1608" w:rsidRPr="00D0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0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модуль)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23F0A43" w14:textId="77777777" w:rsidR="00FE723E" w:rsidRPr="00D00446" w:rsidRDefault="00FE723E" w:rsidP="00FE7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85C5D" w14:textId="7C5FF8FC" w:rsidR="00BD1608" w:rsidRPr="00D00446" w:rsidRDefault="00FE723E" w:rsidP="00FE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46">
        <w:rPr>
          <w:rFonts w:ascii="Times New Roman" w:hAnsi="Times New Roman" w:cs="Times New Roman"/>
          <w:b/>
          <w:bCs/>
          <w:sz w:val="28"/>
          <w:szCs w:val="28"/>
        </w:rPr>
        <w:t xml:space="preserve"> Краткое содержание</w:t>
      </w:r>
      <w:r w:rsidR="00F06E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0446">
        <w:rPr>
          <w:rFonts w:ascii="Times New Roman" w:hAnsi="Times New Roman" w:cs="Times New Roman"/>
          <w:sz w:val="28"/>
          <w:szCs w:val="28"/>
        </w:rPr>
        <w:t>Концептуальная основа бухгалтерского учета и отчетности в секторе государственного управления. Основные принципы ведения бухгалтерского учета и составления отчетности в секторе государственного управления. Порядок организации ведения бухгалтерского учета в секторе государственного управления. Объекты бухгалтерского учета сектора государственного управления и раскрытие информации о них в бухгалтерской (финансовой) отчетности. Порядок составления и представления организациями государственного сектора бухгалтерской (финансовой) отчетности. Особенности организации бухгалтерского учета в негосударственных некоммерческих организациях.</w:t>
      </w:r>
    </w:p>
    <w:p w14:paraId="38E9DC5B" w14:textId="77777777" w:rsidR="00BD1608" w:rsidRPr="00D00446" w:rsidRDefault="00FE723E" w:rsidP="00FE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46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негосударственных некоммерческих организаций. Методические подходы по организации бухгалтерского учета в кредитных организациях. Учет денежных переводов и межбанковских расчетов в условиях модернизации платежной системы. Учет предоставленных и полученных кредитов и депозитов в кредитных организациях. Учет операций с ценными бумагами в кредитных организациях. </w:t>
      </w:r>
    </w:p>
    <w:p w14:paraId="5E5F844B" w14:textId="77777777" w:rsidR="00BD1608" w:rsidRPr="00D00446" w:rsidRDefault="00FE723E" w:rsidP="00D004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46">
        <w:rPr>
          <w:rFonts w:ascii="Times New Roman" w:hAnsi="Times New Roman" w:cs="Times New Roman"/>
          <w:sz w:val="28"/>
          <w:szCs w:val="28"/>
        </w:rPr>
        <w:t>Учет финансовых результатов, формирования и использования прибыли кредитных</w:t>
      </w:r>
      <w:r w:rsidR="00BD1608" w:rsidRPr="00D00446">
        <w:rPr>
          <w:rFonts w:ascii="Times New Roman" w:hAnsi="Times New Roman" w:cs="Times New Roman"/>
          <w:sz w:val="28"/>
          <w:szCs w:val="28"/>
        </w:rPr>
        <w:t xml:space="preserve"> </w:t>
      </w:r>
      <w:r w:rsidRPr="00D00446">
        <w:rPr>
          <w:rFonts w:ascii="Times New Roman" w:hAnsi="Times New Roman" w:cs="Times New Roman"/>
          <w:sz w:val="28"/>
          <w:szCs w:val="28"/>
        </w:rPr>
        <w:t xml:space="preserve">организаций. Бухгалтерская отчетность кредитных организаций. </w:t>
      </w:r>
    </w:p>
    <w:p w14:paraId="3765B99C" w14:textId="3720B0CE" w:rsidR="00C2632A" w:rsidRPr="00D00446" w:rsidRDefault="00FE723E" w:rsidP="00D004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46">
        <w:rPr>
          <w:rFonts w:ascii="Times New Roman" w:hAnsi="Times New Roman" w:cs="Times New Roman"/>
          <w:sz w:val="28"/>
          <w:szCs w:val="28"/>
        </w:rPr>
        <w:t>Основные</w:t>
      </w:r>
      <w:r w:rsidR="00BD1608" w:rsidRPr="00D00446">
        <w:rPr>
          <w:rFonts w:ascii="Times New Roman" w:hAnsi="Times New Roman" w:cs="Times New Roman"/>
          <w:sz w:val="28"/>
          <w:szCs w:val="28"/>
        </w:rPr>
        <w:t xml:space="preserve"> бухгалтерские показатели. Интерпретация показателей деятельности организации</w:t>
      </w:r>
      <w:r w:rsidR="00D00446">
        <w:rPr>
          <w:rFonts w:ascii="Times New Roman" w:hAnsi="Times New Roman" w:cs="Times New Roman"/>
          <w:sz w:val="28"/>
          <w:szCs w:val="28"/>
        </w:rPr>
        <w:t>.</w:t>
      </w:r>
    </w:p>
    <w:sectPr w:rsidR="00C2632A" w:rsidRPr="00D0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3E"/>
    <w:rsid w:val="00316C5D"/>
    <w:rsid w:val="00BD1608"/>
    <w:rsid w:val="00C2632A"/>
    <w:rsid w:val="00C919C2"/>
    <w:rsid w:val="00D00446"/>
    <w:rsid w:val="00F06EC9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A307"/>
  <w15:chartTrackingRefBased/>
  <w15:docId w15:val="{399A8A7F-3DE5-4C44-A0C7-D8C8B59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4</cp:revision>
  <dcterms:created xsi:type="dcterms:W3CDTF">2021-06-21T20:15:00Z</dcterms:created>
  <dcterms:modified xsi:type="dcterms:W3CDTF">2021-06-21T22:47:00Z</dcterms:modified>
</cp:coreProperties>
</file>