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F3" w:rsidRP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3422F3" w:rsidRP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«Правовое регулирование</w:t>
      </w:r>
      <w:r w:rsidR="000C65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экономической деятельности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22F3" w:rsidRPr="003422F3" w:rsidRDefault="003422F3" w:rsidP="003422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3422F3">
        <w:rPr>
          <w:rFonts w:ascii="Times New Roman" w:hAnsi="Times New Roman" w:cs="Times New Roman"/>
          <w:sz w:val="28"/>
          <w:szCs w:val="28"/>
        </w:rPr>
        <w:t>:</w:t>
      </w:r>
    </w:p>
    <w:p w:rsidR="003422F3" w:rsidRDefault="003422F3" w:rsidP="003422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2F3">
        <w:rPr>
          <w:rFonts w:ascii="Times New Roman" w:hAnsi="Times New Roman" w:cs="Times New Roman"/>
          <w:sz w:val="28"/>
          <w:szCs w:val="28"/>
        </w:rPr>
        <w:t>- формирование знаний об основах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562">
        <w:rPr>
          <w:rFonts w:ascii="Times New Roman" w:hAnsi="Times New Roman" w:cs="Times New Roman"/>
          <w:sz w:val="28"/>
          <w:szCs w:val="28"/>
        </w:rPr>
        <w:t xml:space="preserve">экономической деятельности </w:t>
      </w:r>
      <w:r w:rsidRPr="003422F3">
        <w:rPr>
          <w:rFonts w:ascii="Times New Roman" w:hAnsi="Times New Roman" w:cs="Times New Roman"/>
          <w:sz w:val="28"/>
          <w:szCs w:val="28"/>
        </w:rPr>
        <w:t>в Российской Федерации и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F3">
        <w:rPr>
          <w:rFonts w:ascii="Times New Roman" w:hAnsi="Times New Roman" w:cs="Times New Roman"/>
          <w:sz w:val="28"/>
          <w:szCs w:val="28"/>
        </w:rPr>
        <w:t>действующего законодательства, регулирующего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F3">
        <w:rPr>
          <w:rFonts w:ascii="Times New Roman" w:hAnsi="Times New Roman" w:cs="Times New Roman"/>
          <w:sz w:val="28"/>
          <w:szCs w:val="28"/>
        </w:rPr>
        <w:t>отношения, складывающиеся в различных областях</w:t>
      </w:r>
      <w:r w:rsidR="000C6562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3422F3">
        <w:rPr>
          <w:rFonts w:ascii="Times New Roman" w:hAnsi="Times New Roman" w:cs="Times New Roman"/>
          <w:sz w:val="28"/>
          <w:szCs w:val="28"/>
        </w:rPr>
        <w:t>.</w:t>
      </w:r>
    </w:p>
    <w:p w:rsidR="003422F3" w:rsidRDefault="003422F3" w:rsidP="00342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у студентов навыков практического приме</w:t>
      </w:r>
      <w:r>
        <w:rPr>
          <w:rFonts w:ascii="Times New Roman" w:hAnsi="Times New Roman" w:cs="Times New Roman"/>
          <w:sz w:val="28"/>
          <w:szCs w:val="28"/>
        </w:rPr>
        <w:t xml:space="preserve">нения нормативных правовых актов, регулирующих </w:t>
      </w:r>
      <w:r w:rsidR="000C6562">
        <w:rPr>
          <w:rFonts w:ascii="Times New Roman" w:hAnsi="Times New Roman" w:cs="Times New Roman"/>
          <w:sz w:val="28"/>
          <w:szCs w:val="28"/>
        </w:rPr>
        <w:t xml:space="preserve">экономическую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3422F3" w:rsidRDefault="003422F3" w:rsidP="00342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Место дисциплины в структуре ООП</w:t>
      </w:r>
    </w:p>
    <w:p w:rsidR="003422F3" w:rsidRPr="003422F3" w:rsidRDefault="003422F3" w:rsidP="003422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22F3" w:rsidRPr="003422F3" w:rsidRDefault="003422F3" w:rsidP="008570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Дисциплина «Правовое регулирование</w:t>
      </w:r>
      <w:r w:rsidR="000C6562">
        <w:rPr>
          <w:rFonts w:ascii="Times New Roman" w:hAnsi="Times New Roman" w:cs="Times New Roman"/>
          <w:bCs/>
          <w:iCs/>
          <w:sz w:val="28"/>
          <w:szCs w:val="28"/>
        </w:rPr>
        <w:t xml:space="preserve"> экономической деятельности»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входит в цикл профиля части, формируемой участн</w:t>
      </w:r>
      <w:r w:rsidR="00745B1B">
        <w:rPr>
          <w:rFonts w:ascii="Times New Roman" w:hAnsi="Times New Roman" w:cs="Times New Roman"/>
          <w:bCs/>
          <w:iCs/>
          <w:sz w:val="28"/>
          <w:szCs w:val="28"/>
        </w:rPr>
        <w:t>иками образовательных отношений</w:t>
      </w:r>
      <w:r w:rsidR="00F1438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8498F">
        <w:rPr>
          <w:rFonts w:ascii="Times New Roman" w:hAnsi="Times New Roman" w:cs="Times New Roman"/>
          <w:bCs/>
          <w:iCs/>
          <w:sz w:val="28"/>
          <w:szCs w:val="28"/>
        </w:rPr>
        <w:t xml:space="preserve"> по направлению подготовки </w:t>
      </w:r>
      <w:r w:rsidR="00FB3ACC">
        <w:rPr>
          <w:rFonts w:ascii="Times New Roman" w:hAnsi="Times New Roman" w:cs="Times New Roman"/>
          <w:sz w:val="28"/>
          <w:szCs w:val="28"/>
        </w:rPr>
        <w:t>38.03.01 «Экономика», ОП «Налоги, аудит и бизнес-анализ»</w:t>
      </w:r>
      <w:r w:rsidR="00745B1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B3ACC">
        <w:rPr>
          <w:rFonts w:ascii="Times New Roman" w:hAnsi="Times New Roman" w:cs="Times New Roman"/>
          <w:sz w:val="28"/>
          <w:szCs w:val="28"/>
        </w:rPr>
        <w:t>профиль «Учет, анализ и аудит</w:t>
      </w:r>
      <w:r w:rsidR="00745B1B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3422F3" w:rsidRDefault="003422F3" w:rsidP="008570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22F3" w:rsidRPr="003422F3" w:rsidRDefault="003422F3" w:rsidP="003422F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2F3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3422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7F28" w:rsidRPr="003422F3" w:rsidRDefault="003422F3" w:rsidP="003422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2F3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0C6562">
        <w:rPr>
          <w:rFonts w:ascii="Times New Roman" w:hAnsi="Times New Roman" w:cs="Times New Roman"/>
          <w:sz w:val="28"/>
          <w:szCs w:val="28"/>
        </w:rPr>
        <w:t xml:space="preserve">экономической и </w:t>
      </w:r>
      <w:r w:rsidRPr="003422F3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деятельности. Общие положения о субъектах </w:t>
      </w:r>
      <w:r w:rsidR="000C6562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3422F3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F3">
        <w:rPr>
          <w:rFonts w:ascii="Times New Roman" w:hAnsi="Times New Roman" w:cs="Times New Roman"/>
          <w:sz w:val="28"/>
          <w:szCs w:val="28"/>
        </w:rPr>
        <w:t xml:space="preserve">Правовой статус предпринимателя. </w:t>
      </w:r>
      <w:r w:rsidR="00857000" w:rsidRPr="003422F3">
        <w:rPr>
          <w:rFonts w:ascii="Times New Roman" w:hAnsi="Times New Roman" w:cs="Times New Roman"/>
          <w:sz w:val="28"/>
          <w:szCs w:val="28"/>
        </w:rPr>
        <w:t>Правовое положение отдельных субъектов</w:t>
      </w:r>
      <w:r w:rsidR="00857000">
        <w:rPr>
          <w:rFonts w:ascii="Times New Roman" w:hAnsi="Times New Roman" w:cs="Times New Roman"/>
          <w:sz w:val="28"/>
          <w:szCs w:val="28"/>
        </w:rPr>
        <w:t xml:space="preserve"> </w:t>
      </w:r>
      <w:r w:rsidR="000C6562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857000" w:rsidRPr="003422F3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0C6562">
        <w:rPr>
          <w:rFonts w:ascii="Times New Roman" w:hAnsi="Times New Roman" w:cs="Times New Roman"/>
          <w:sz w:val="28"/>
          <w:szCs w:val="28"/>
        </w:rPr>
        <w:t xml:space="preserve">Право собственности и другие вещные права. Сделки в экономической деятельности. Обязательства в экономической деятельности. </w:t>
      </w:r>
      <w:r w:rsidRPr="003422F3">
        <w:rPr>
          <w:rFonts w:ascii="Times New Roman" w:hAnsi="Times New Roman" w:cs="Times New Roman"/>
          <w:sz w:val="28"/>
          <w:szCs w:val="28"/>
        </w:rPr>
        <w:t>Правовые основы несостоятельности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F3">
        <w:rPr>
          <w:rFonts w:ascii="Times New Roman" w:hAnsi="Times New Roman" w:cs="Times New Roman"/>
          <w:sz w:val="28"/>
          <w:szCs w:val="28"/>
        </w:rPr>
        <w:t xml:space="preserve">(банкротства). Охрана и защита прав и интересов </w:t>
      </w:r>
      <w:r w:rsidR="000C6562">
        <w:rPr>
          <w:rFonts w:ascii="Times New Roman" w:hAnsi="Times New Roman" w:cs="Times New Roman"/>
          <w:sz w:val="28"/>
          <w:szCs w:val="28"/>
        </w:rPr>
        <w:t xml:space="preserve">субъектов экономической деятельности. </w:t>
      </w:r>
    </w:p>
    <w:sectPr w:rsidR="00377F28" w:rsidRPr="003422F3" w:rsidSect="0042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2F3"/>
    <w:rsid w:val="000C6562"/>
    <w:rsid w:val="003422F3"/>
    <w:rsid w:val="00377F28"/>
    <w:rsid w:val="00420548"/>
    <w:rsid w:val="0044332C"/>
    <w:rsid w:val="004E34D5"/>
    <w:rsid w:val="00524CB3"/>
    <w:rsid w:val="00745B1B"/>
    <w:rsid w:val="00813AF1"/>
    <w:rsid w:val="00857000"/>
    <w:rsid w:val="0088498F"/>
    <w:rsid w:val="00951323"/>
    <w:rsid w:val="009E30E9"/>
    <w:rsid w:val="00BF7306"/>
    <w:rsid w:val="00F14388"/>
    <w:rsid w:val="00FB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2021-04-20T18:45:00Z</dcterms:created>
  <dcterms:modified xsi:type="dcterms:W3CDTF">2021-04-30T12:41:00Z</dcterms:modified>
</cp:coreProperties>
</file>