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A" w:rsidRPr="000F0D55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F0D55">
        <w:rPr>
          <w:rFonts w:ascii="Times New Roman" w:hAnsi="Times New Roman" w:cs="Times New Roman"/>
          <w:b/>
          <w:sz w:val="24"/>
          <w:szCs w:val="26"/>
        </w:rPr>
        <w:t>Информация о результатах приема по</w:t>
      </w:r>
      <w:r w:rsidR="00D82C3A" w:rsidRPr="000F0D55">
        <w:rPr>
          <w:rFonts w:ascii="Times New Roman" w:hAnsi="Times New Roman" w:cs="Times New Roman"/>
          <w:b/>
          <w:sz w:val="24"/>
          <w:szCs w:val="26"/>
        </w:rPr>
        <w:t xml:space="preserve"> каждому направлению подготовки</w:t>
      </w:r>
      <w:r w:rsidR="000D4761" w:rsidRPr="000F0D55">
        <w:rPr>
          <w:rFonts w:ascii="Times New Roman" w:hAnsi="Times New Roman" w:cs="Times New Roman"/>
          <w:b/>
          <w:sz w:val="24"/>
          <w:szCs w:val="26"/>
        </w:rPr>
        <w:t xml:space="preserve"> или специальности </w:t>
      </w:r>
    </w:p>
    <w:p w:rsidR="00D82C3A" w:rsidRPr="000F0D55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F0D55">
        <w:rPr>
          <w:rFonts w:ascii="Times New Roman" w:hAnsi="Times New Roman" w:cs="Times New Roman"/>
          <w:b/>
          <w:sz w:val="24"/>
          <w:szCs w:val="26"/>
        </w:rPr>
        <w:t>высшего образования</w:t>
      </w:r>
      <w:r w:rsidR="000D4761" w:rsidRPr="000F0D55">
        <w:rPr>
          <w:rFonts w:ascii="Times New Roman" w:hAnsi="Times New Roman" w:cs="Times New Roman"/>
          <w:b/>
          <w:sz w:val="24"/>
          <w:szCs w:val="26"/>
        </w:rPr>
        <w:t>, каждой научной специальности</w:t>
      </w:r>
      <w:r w:rsidRPr="000F0D5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82C3A" w:rsidRPr="000F0D55">
        <w:rPr>
          <w:rFonts w:ascii="Times New Roman" w:hAnsi="Times New Roman" w:cs="Times New Roman"/>
          <w:b/>
          <w:sz w:val="24"/>
          <w:szCs w:val="26"/>
        </w:rPr>
        <w:t>с различными условиями приема</w:t>
      </w:r>
    </w:p>
    <w:p w:rsidR="00CD5C3C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F0D55">
        <w:rPr>
          <w:rFonts w:ascii="Times New Roman" w:hAnsi="Times New Roman" w:cs="Times New Roman"/>
          <w:b/>
          <w:sz w:val="24"/>
          <w:szCs w:val="26"/>
        </w:rPr>
        <w:t>(на места, финансируемые за счет бюджетных ассигнований федерального бюджета,</w:t>
      </w:r>
      <w:r w:rsidR="00B14DC0" w:rsidRPr="000F0D5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0F0D55">
        <w:rPr>
          <w:rFonts w:ascii="Times New Roman" w:hAnsi="Times New Roman" w:cs="Times New Roman"/>
          <w:b/>
          <w:sz w:val="24"/>
          <w:szCs w:val="26"/>
        </w:rPr>
        <w:t>бюджета субъектов Российской Федерации,</w:t>
      </w:r>
      <w:r w:rsidR="00B14DC0" w:rsidRPr="000F0D5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0F0D55">
        <w:rPr>
          <w:rFonts w:ascii="Times New Roman" w:hAnsi="Times New Roman" w:cs="Times New Roman"/>
          <w:b/>
          <w:sz w:val="24"/>
          <w:szCs w:val="26"/>
        </w:rPr>
        <w:t xml:space="preserve">местных бюджетов, по договорам </w:t>
      </w:r>
      <w:r w:rsidR="000D4761" w:rsidRPr="000F0D55">
        <w:rPr>
          <w:rFonts w:ascii="Times New Roman" w:hAnsi="Times New Roman" w:cs="Times New Roman"/>
          <w:b/>
          <w:sz w:val="24"/>
          <w:szCs w:val="26"/>
        </w:rPr>
        <w:t xml:space="preserve">об образовании за счет средств физических и (или) юридических лиц) </w:t>
      </w:r>
      <w:r w:rsidRPr="000F0D55">
        <w:rPr>
          <w:rFonts w:ascii="Times New Roman" w:hAnsi="Times New Roman" w:cs="Times New Roman"/>
          <w:b/>
          <w:sz w:val="24"/>
          <w:szCs w:val="26"/>
        </w:rPr>
        <w:t>с указанием средней суммы набранных баллов по всем вступительным испытаниям в 20</w:t>
      </w:r>
      <w:r w:rsidR="00202FD0" w:rsidRPr="000F0D55">
        <w:rPr>
          <w:rFonts w:ascii="Times New Roman" w:hAnsi="Times New Roman" w:cs="Times New Roman"/>
          <w:b/>
          <w:sz w:val="24"/>
          <w:szCs w:val="26"/>
        </w:rPr>
        <w:t>23</w:t>
      </w:r>
      <w:r w:rsidRPr="000F0D55">
        <w:rPr>
          <w:rFonts w:ascii="Times New Roman" w:hAnsi="Times New Roman" w:cs="Times New Roman"/>
          <w:b/>
          <w:sz w:val="24"/>
          <w:szCs w:val="26"/>
        </w:rPr>
        <w:t xml:space="preserve"> году</w:t>
      </w:r>
    </w:p>
    <w:p w:rsidR="000F0D55" w:rsidRPr="000F0D55" w:rsidRDefault="000F0D55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7"/>
        <w:gridCol w:w="1935"/>
        <w:gridCol w:w="2250"/>
        <w:gridCol w:w="2266"/>
        <w:gridCol w:w="2269"/>
        <w:gridCol w:w="1700"/>
        <w:gridCol w:w="1559"/>
        <w:gridCol w:w="1670"/>
        <w:gridCol w:w="1668"/>
      </w:tblGrid>
      <w:tr w:rsidR="003F6C5F" w:rsidRPr="00D76AEE" w:rsidTr="00B33B33">
        <w:trPr>
          <w:trHeight w:val="2057"/>
        </w:trPr>
        <w:tc>
          <w:tcPr>
            <w:tcW w:w="323" w:type="pct"/>
          </w:tcPr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eastAsia="Times New Roman" w:hAnsi="Times New Roman"/>
                <w:color w:val="000000"/>
                <w:lang w:eastAsia="ru-RU"/>
              </w:rPr>
              <w:t>Код, шифр​</w:t>
            </w:r>
          </w:p>
        </w:tc>
        <w:tc>
          <w:tcPr>
            <w:tcW w:w="591" w:type="pct"/>
          </w:tcPr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профессии, специальности, направления подготовки, </w:t>
            </w:r>
            <w:r w:rsidRPr="00D76AE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группы научных специальностей</w:t>
            </w:r>
          </w:p>
        </w:tc>
        <w:tc>
          <w:tcPr>
            <w:tcW w:w="687" w:type="pct"/>
          </w:tcPr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  <w:r w:rsidRPr="00E56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692" w:type="pct"/>
          </w:tcPr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93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численности обучающихс</w:t>
            </w:r>
            <w:r w:rsidRPr="00D76AEE">
              <w:rPr>
                <w:rFonts w:ascii="Times New Roman" w:hAnsi="Times New Roman" w:cs="Times New Roman"/>
              </w:rPr>
              <w:t>я за счёт бюд</w:t>
            </w:r>
            <w:r>
              <w:rPr>
                <w:rFonts w:ascii="Times New Roman" w:hAnsi="Times New Roman" w:cs="Times New Roman"/>
              </w:rPr>
              <w:t>жетных ассигнований федеральног</w:t>
            </w:r>
            <w:r w:rsidRPr="00D76AEE">
              <w:rPr>
                <w:rFonts w:ascii="Times New Roman" w:hAnsi="Times New Roman" w:cs="Times New Roman"/>
              </w:rPr>
              <w:t>о бюджета</w:t>
            </w:r>
          </w:p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численности обучающихс</w:t>
            </w:r>
            <w:r w:rsidRPr="00D76AEE">
              <w:rPr>
                <w:rFonts w:ascii="Times New Roman" w:hAnsi="Times New Roman" w:cs="Times New Roman"/>
              </w:rPr>
              <w:t>я за счёт бюджетов субъектов Российской Федерации</w:t>
            </w:r>
          </w:p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численности обучающихс</w:t>
            </w:r>
            <w:r w:rsidRPr="00D76AEE">
              <w:rPr>
                <w:rFonts w:ascii="Times New Roman" w:hAnsi="Times New Roman" w:cs="Times New Roman"/>
              </w:rPr>
              <w:t>я за счёт местных бюджетов</w:t>
            </w:r>
          </w:p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численности обучающихс</w:t>
            </w:r>
            <w:r w:rsidRPr="00D76AEE">
              <w:rPr>
                <w:rFonts w:ascii="Times New Roman" w:hAnsi="Times New Roman" w:cs="Times New Roman"/>
              </w:rPr>
              <w:t>я за счёт средств физических и (или) юридических лиц</w:t>
            </w:r>
          </w:p>
          <w:p w:rsidR="00D76AEE" w:rsidRPr="00D76AEE" w:rsidRDefault="00D76AEE" w:rsidP="004C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D76AEE" w:rsidRPr="00D76AEE" w:rsidRDefault="00D76AEE" w:rsidP="00601E01">
            <w:pPr>
              <w:jc w:val="center"/>
              <w:rPr>
                <w:rFonts w:ascii="Times New Roman" w:hAnsi="Times New Roman" w:cs="Times New Roman"/>
              </w:rPr>
            </w:pPr>
            <w:r w:rsidRPr="00D76AEE">
              <w:rPr>
                <w:rFonts w:ascii="Times New Roman" w:hAnsi="Times New Roman" w:cs="Times New Roman"/>
              </w:rPr>
              <w:t xml:space="preserve">Средняя сумма набранных баллов по всем вступительным испытаниям </w:t>
            </w:r>
          </w:p>
          <w:p w:rsidR="00D76AEE" w:rsidRPr="00D76AEE" w:rsidRDefault="00D76AEE" w:rsidP="00F24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C5F" w:rsidRPr="00D76AEE" w:rsidTr="00B33B33">
        <w:tc>
          <w:tcPr>
            <w:tcW w:w="323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pct"/>
            <w:vAlign w:val="center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vAlign w:val="center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" w:type="pct"/>
            <w:vAlign w:val="center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pct"/>
            <w:vAlign w:val="center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pct"/>
          </w:tcPr>
          <w:p w:rsidR="00D76AEE" w:rsidRPr="00D76AEE" w:rsidRDefault="00D76AEE" w:rsidP="00D7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91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87" w:type="pct"/>
          </w:tcPr>
          <w:p w:rsidR="00460F3C" w:rsidRDefault="00460F3C" w:rsidP="00460F3C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460F3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92" w:type="pct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93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:rsidR="00460F3C" w:rsidRPr="00F627A7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91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87" w:type="pct"/>
          </w:tcPr>
          <w:p w:rsidR="00460F3C" w:rsidRDefault="00460F3C" w:rsidP="00460F3C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460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3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92" w:type="pct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93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9" w:type="pct"/>
            <w:vAlign w:val="center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53,94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91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87" w:type="pct"/>
          </w:tcPr>
          <w:p w:rsidR="00460F3C" w:rsidRDefault="00460F3C" w:rsidP="00460F3C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460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3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92" w:type="pct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93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pct"/>
            <w:vAlign w:val="center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91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87" w:type="pct"/>
          </w:tcPr>
          <w:p w:rsidR="00460F3C" w:rsidRDefault="00460F3C" w:rsidP="00460F3C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460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3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92" w:type="pct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93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vAlign w:val="center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591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687" w:type="pct"/>
          </w:tcPr>
          <w:p w:rsidR="00460F3C" w:rsidRDefault="00460F3C" w:rsidP="00460F3C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460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3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92" w:type="pct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93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" w:type="pct"/>
            <w:vAlign w:val="center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591" w:type="pct"/>
            <w:vAlign w:val="center"/>
          </w:tcPr>
          <w:p w:rsidR="00460F3C" w:rsidRPr="004C6313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687" w:type="pct"/>
          </w:tcPr>
          <w:p w:rsidR="00460F3C" w:rsidRDefault="00460F3C" w:rsidP="00460F3C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460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3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92" w:type="pct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93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460F3C" w:rsidRPr="009F3B4A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" w:type="pct"/>
            <w:vAlign w:val="center"/>
          </w:tcPr>
          <w:p w:rsidR="00460F3C" w:rsidRPr="004C6313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3F6C5F" w:rsidRPr="00D76AEE" w:rsidTr="00B33B33">
        <w:tc>
          <w:tcPr>
            <w:tcW w:w="323" w:type="pct"/>
          </w:tcPr>
          <w:p w:rsidR="00460F3C" w:rsidRPr="00A15901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91" w:type="pct"/>
          </w:tcPr>
          <w:p w:rsidR="00460F3C" w:rsidRPr="00A15901" w:rsidRDefault="00460F3C" w:rsidP="004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687" w:type="pct"/>
          </w:tcPr>
          <w:p w:rsidR="00460F3C" w:rsidRDefault="00460F3C" w:rsidP="00460F3C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460F3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92" w:type="pct"/>
          </w:tcPr>
          <w:p w:rsidR="00460F3C" w:rsidRPr="00A15901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93" w:type="pct"/>
          </w:tcPr>
          <w:p w:rsidR="00460F3C" w:rsidRPr="00A15901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460F3C" w:rsidRPr="00A15901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460F3C" w:rsidRPr="00A15901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460F3C" w:rsidRPr="00A15901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460F3C" w:rsidRPr="00A15901" w:rsidRDefault="00460F3C" w:rsidP="0046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60,85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FC581F" w:rsidRPr="004C6313" w:rsidRDefault="00FC581F" w:rsidP="00FC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591" w:type="pct"/>
            <w:vAlign w:val="center"/>
          </w:tcPr>
          <w:p w:rsidR="00FC581F" w:rsidRPr="004C6313" w:rsidRDefault="00FC581F" w:rsidP="00FC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87" w:type="pct"/>
          </w:tcPr>
          <w:p w:rsidR="00FC581F" w:rsidRDefault="00FC581F" w:rsidP="00FC581F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460F3C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692" w:type="pct"/>
          </w:tcPr>
          <w:p w:rsidR="00FC581F" w:rsidRPr="004C6313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93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pct"/>
            <w:vAlign w:val="center"/>
          </w:tcPr>
          <w:p w:rsidR="00FC581F" w:rsidRPr="00010AC5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71.58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FC581F" w:rsidRPr="004C6313" w:rsidRDefault="00FC581F" w:rsidP="00FC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591" w:type="pct"/>
            <w:vAlign w:val="center"/>
          </w:tcPr>
          <w:p w:rsidR="00FC581F" w:rsidRPr="004C6313" w:rsidRDefault="00FC581F" w:rsidP="00FC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87" w:type="pct"/>
          </w:tcPr>
          <w:p w:rsidR="00FC581F" w:rsidRDefault="00FC581F" w:rsidP="00FC581F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460F3C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692" w:type="pct"/>
          </w:tcPr>
          <w:p w:rsidR="00FC581F" w:rsidRPr="004C6313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93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9" w:type="pct"/>
            <w:vAlign w:val="center"/>
          </w:tcPr>
          <w:p w:rsidR="00FC581F" w:rsidRPr="004C6313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</w:tr>
      <w:tr w:rsidR="003F6C5F" w:rsidRPr="00D76AEE" w:rsidTr="00B33B33">
        <w:tc>
          <w:tcPr>
            <w:tcW w:w="323" w:type="pct"/>
            <w:vAlign w:val="center"/>
          </w:tcPr>
          <w:p w:rsidR="00FC581F" w:rsidRPr="004C6313" w:rsidRDefault="00FC581F" w:rsidP="00FC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591" w:type="pct"/>
            <w:vAlign w:val="center"/>
          </w:tcPr>
          <w:p w:rsidR="00FC581F" w:rsidRPr="004C6313" w:rsidRDefault="00FC581F" w:rsidP="00FC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87" w:type="pct"/>
          </w:tcPr>
          <w:p w:rsidR="00FC581F" w:rsidRDefault="00FC581F" w:rsidP="00FC581F">
            <w:pPr>
              <w:jc w:val="center"/>
              <w:rPr>
                <w:rFonts w:ascii="Times New Roman" w:hAnsi="Times New Roman" w:cs="Times New Roman"/>
              </w:rPr>
            </w:pPr>
            <w:r w:rsidRPr="00460F3C">
              <w:rPr>
                <w:rFonts w:ascii="Times New Roman" w:hAnsi="Times New Roman" w:cs="Times New Roman"/>
              </w:rPr>
              <w:t>Высшее образование - магистратура</w:t>
            </w:r>
          </w:p>
        </w:tc>
        <w:tc>
          <w:tcPr>
            <w:tcW w:w="692" w:type="pct"/>
            <w:vAlign w:val="center"/>
          </w:tcPr>
          <w:p w:rsidR="00FC581F" w:rsidRPr="004C6313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93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FC581F" w:rsidRPr="009F3B4A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vAlign w:val="center"/>
          </w:tcPr>
          <w:p w:rsidR="00FC581F" w:rsidRPr="004C6313" w:rsidRDefault="00FC581F" w:rsidP="00FC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61,67</w:t>
            </w:r>
          </w:p>
        </w:tc>
      </w:tr>
    </w:tbl>
    <w:p w:rsidR="00460F3C" w:rsidRDefault="00460F3C" w:rsidP="00B75BAB"/>
    <w:sectPr w:rsidR="00460F3C" w:rsidSect="00B33B33">
      <w:pgSz w:w="16838" w:h="11906" w:orient="landscape"/>
      <w:pgMar w:top="851" w:right="227" w:bottom="107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3"/>
    <w:rsid w:val="00010AC5"/>
    <w:rsid w:val="00042FA9"/>
    <w:rsid w:val="000909D5"/>
    <w:rsid w:val="000D4761"/>
    <w:rsid w:val="000F0D55"/>
    <w:rsid w:val="00147165"/>
    <w:rsid w:val="00177D15"/>
    <w:rsid w:val="001E6CD5"/>
    <w:rsid w:val="00202FD0"/>
    <w:rsid w:val="002430C1"/>
    <w:rsid w:val="00266F8B"/>
    <w:rsid w:val="00287842"/>
    <w:rsid w:val="002E1F43"/>
    <w:rsid w:val="003531E1"/>
    <w:rsid w:val="003C087D"/>
    <w:rsid w:val="003F6C5F"/>
    <w:rsid w:val="00406A1E"/>
    <w:rsid w:val="00460F3C"/>
    <w:rsid w:val="00484FB7"/>
    <w:rsid w:val="00486C12"/>
    <w:rsid w:val="004C6313"/>
    <w:rsid w:val="005048EF"/>
    <w:rsid w:val="005156E2"/>
    <w:rsid w:val="00524381"/>
    <w:rsid w:val="00572251"/>
    <w:rsid w:val="00601E01"/>
    <w:rsid w:val="0067576B"/>
    <w:rsid w:val="006A0240"/>
    <w:rsid w:val="006B2B2B"/>
    <w:rsid w:val="006F69FE"/>
    <w:rsid w:val="00722781"/>
    <w:rsid w:val="00731C88"/>
    <w:rsid w:val="00757564"/>
    <w:rsid w:val="007C6F29"/>
    <w:rsid w:val="00800916"/>
    <w:rsid w:val="00804071"/>
    <w:rsid w:val="008627F9"/>
    <w:rsid w:val="00870E86"/>
    <w:rsid w:val="00886010"/>
    <w:rsid w:val="0093067D"/>
    <w:rsid w:val="009D5380"/>
    <w:rsid w:val="009F3B4A"/>
    <w:rsid w:val="00A1079D"/>
    <w:rsid w:val="00A15901"/>
    <w:rsid w:val="00A23EA0"/>
    <w:rsid w:val="00AE39F7"/>
    <w:rsid w:val="00B14DC0"/>
    <w:rsid w:val="00B33B33"/>
    <w:rsid w:val="00B52497"/>
    <w:rsid w:val="00B711B4"/>
    <w:rsid w:val="00B75BAB"/>
    <w:rsid w:val="00BB38B4"/>
    <w:rsid w:val="00CD5C3C"/>
    <w:rsid w:val="00D30EA9"/>
    <w:rsid w:val="00D76AEE"/>
    <w:rsid w:val="00D82C3A"/>
    <w:rsid w:val="00E37E74"/>
    <w:rsid w:val="00F2439F"/>
    <w:rsid w:val="00F627A7"/>
    <w:rsid w:val="00F667C1"/>
    <w:rsid w:val="00FC581F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F65"/>
  <w15:docId w15:val="{A5999C09-3061-4322-8963-B4E2FDC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Алексеевна</dc:creator>
  <cp:lastModifiedBy>Ирина А. Бабкова</cp:lastModifiedBy>
  <cp:revision>11</cp:revision>
  <cp:lastPrinted>2021-09-29T07:45:00Z</cp:lastPrinted>
  <dcterms:created xsi:type="dcterms:W3CDTF">2023-09-25T11:59:00Z</dcterms:created>
  <dcterms:modified xsi:type="dcterms:W3CDTF">2024-06-28T10:59:00Z</dcterms:modified>
</cp:coreProperties>
</file>