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9A69D" w14:textId="77777777" w:rsidR="00C34102" w:rsidRPr="0056137D" w:rsidRDefault="0056137D" w:rsidP="00561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137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140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593"/>
      </w:tblGrid>
      <w:tr w:rsidR="008531D5" w:rsidRPr="005669D8" w14:paraId="5665C2EB" w14:textId="77777777" w:rsidTr="00B938D4">
        <w:trPr>
          <w:trHeight w:val="3449"/>
        </w:trPr>
        <w:tc>
          <w:tcPr>
            <w:tcW w:w="5813" w:type="dxa"/>
          </w:tcPr>
          <w:p w14:paraId="26D9A7E8" w14:textId="77777777" w:rsidR="008531D5" w:rsidRDefault="003E1048" w:rsidP="00BB5151">
            <w:pPr>
              <w:jc w:val="center"/>
            </w:pPr>
            <w:r w:rsidRPr="003E1048">
              <w:rPr>
                <w:noProof/>
                <w:lang w:eastAsia="ru-RU"/>
              </w:rPr>
              <w:drawing>
                <wp:inline distT="0" distB="0" distL="0" distR="0" wp14:anchorId="217AF368" wp14:editId="04D89475">
                  <wp:extent cx="2696221" cy="2171700"/>
                  <wp:effectExtent l="0" t="0" r="8890" b="0"/>
                  <wp:docPr id="1" name="Рисунок 1" descr="http://www.old.fa.ru/fil/ufa/PublishingImages/2018-12-18_VK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ld.fa.ru/fil/ufa/PublishingImages/2018-12-18_VK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960" cy="217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3" w:type="dxa"/>
            <w:vAlign w:val="center"/>
          </w:tcPr>
          <w:p w14:paraId="070B4514" w14:textId="77777777" w:rsidR="008531D5" w:rsidRPr="005669D8" w:rsidRDefault="00F50B23" w:rsidP="00473CCA">
            <w:pPr>
              <w:jc w:val="center"/>
              <w:rPr>
                <w:sz w:val="48"/>
                <w:szCs w:val="48"/>
              </w:rPr>
            </w:pPr>
            <w:r w:rsidRPr="00F50B23">
              <w:rPr>
                <w:b/>
                <w:color w:val="002060"/>
                <w:sz w:val="48"/>
                <w:szCs w:val="48"/>
              </w:rPr>
              <w:t>ПОЗДРАВЛЯЕМ ПОБЕДИТЕЛЕЙ</w:t>
            </w:r>
            <w:r w:rsidRPr="00F50B2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="005B1E64" w:rsidRPr="005B1E64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48"/>
                <w:szCs w:val="48"/>
                <w:lang w:eastAsia="ru-RU"/>
              </w:rPr>
              <w:t xml:space="preserve">ВСЕРОССИЙСКОГО </w:t>
            </w:r>
            <w:r w:rsidR="008531D5" w:rsidRPr="005669D8">
              <w:rPr>
                <w:b/>
                <w:color w:val="002060"/>
                <w:sz w:val="48"/>
                <w:szCs w:val="48"/>
              </w:rPr>
              <w:t>КОНКУРСА ПРОФЕССИОНАЛЬНОГО МАСТЕРСТВА</w:t>
            </w:r>
            <w:r w:rsidR="008531D5">
              <w:rPr>
                <w:b/>
                <w:color w:val="002060"/>
                <w:sz w:val="48"/>
                <w:szCs w:val="48"/>
              </w:rPr>
              <w:t>!</w:t>
            </w:r>
          </w:p>
        </w:tc>
      </w:tr>
    </w:tbl>
    <w:p w14:paraId="18F3831F" w14:textId="77777777" w:rsidR="00620335" w:rsidRDefault="00620335" w:rsidP="00F5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mainContent"/>
      <w:bookmarkEnd w:id="1"/>
    </w:p>
    <w:p w14:paraId="50F9F641" w14:textId="77777777" w:rsidR="00051430" w:rsidRDefault="00620335" w:rsidP="00F5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филиал</w:t>
      </w:r>
      <w:r w:rsidR="00C5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EF6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6 лет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организатором Всероссийского конкурса профессионального мастерства</w:t>
      </w:r>
      <w:r w:rsidR="00BC41E3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 «Агент страховой», «Агент банка», «Контролер (Сберегательного банка)», «Кассир», «Бухгалтер»</w:t>
      </w:r>
      <w:r w:rsidR="00E63702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«Финансист», «Предприниматель»</w:t>
      </w:r>
      <w:r w:rsidR="0088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2B7D" w:rsidRPr="00882B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«Проектировщик индивидуальной финансовой траектории»</w:t>
      </w:r>
      <w:r w:rsidR="003E71A1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A1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принимают </w:t>
      </w:r>
      <w:r w:rsidR="00E63702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тысячи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из </w:t>
      </w:r>
      <w:r w:rsidR="003E71A1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регионов Российской Федерации, от Амурской области до Москвы</w:t>
      </w:r>
      <w:r w:rsidR="00BC41E3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1A1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F518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71A1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Финуниверситета, колледж</w:t>
      </w:r>
      <w:r w:rsidR="00F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E71A1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Оренбургский колледж экономики и информатики, </w:t>
      </w:r>
      <w:r w:rsidR="00F51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 банковский колледж и другие</w:t>
      </w:r>
      <w:r w:rsidR="003E71A1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41E3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постоянные партнеры Конкурса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ПАО «Сбербанк», Банк ВТБ (ПАО), АО «Альфа-Банк», ПАО «БАНК УРАЛСИБ», ПАО «Почта Банк», ПАО СК «Росгосстрах», Ассоциация «Башкирский территориальный институт профессиональных бухгалтеров и аудиторов», ГКУ РБ «Центр финансовой отчетности» и др</w:t>
      </w:r>
      <w:r w:rsidR="0005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0690C15" w14:textId="77777777" w:rsidR="00801ADA" w:rsidRDefault="00F50B23" w:rsidP="00F5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(жюри) подвела итоги </w:t>
      </w:r>
      <w:r w:rsidR="005B1E64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профессионального мастерства</w:t>
      </w:r>
      <w:r w:rsidR="0090345C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843F6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345C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</w:t>
      </w:r>
      <w:r w:rsidR="00BC41E3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0514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первом этапе </w:t>
      </w:r>
      <w:r w:rsidR="0090345C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организованном Уфимским филиалом</w:t>
      </w:r>
      <w:r w:rsidR="0090345C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Финуниверситета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приняло участие</w:t>
      </w:r>
      <w:r w:rsidR="00F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3F6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8B9">
        <w:rPr>
          <w:rFonts w:ascii="Times New Roman" w:eastAsia="Times New Roman" w:hAnsi="Times New Roman" w:cs="Times New Roman"/>
          <w:sz w:val="28"/>
          <w:szCs w:val="28"/>
          <w:lang w:eastAsia="ru-RU"/>
        </w:rPr>
        <w:t>1300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 w:rsidR="00F51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05143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4D76C7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5B1E64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D76C7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4D76C7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1E64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второй </w:t>
      </w:r>
      <w:r w:rsidR="00E44B1A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5D5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прошли </w:t>
      </w:r>
      <w:r w:rsidR="00A843F6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1430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5D5"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051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B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успешно справились с </w:t>
      </w:r>
      <w:r w:rsidR="008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конкурсными </w:t>
      </w:r>
      <w:r w:rsidR="008B1F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заданиями 1</w:t>
      </w:r>
      <w:r w:rsidR="0005143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8B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A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051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F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014DC1" w14:textId="77777777" w:rsidR="006716BA" w:rsidRPr="00F50B23" w:rsidRDefault="00C22D40" w:rsidP="00B938D4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и п</w:t>
      </w:r>
      <w:r w:rsidR="00F50B23" w:rsidRPr="00F5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ризерами </w:t>
      </w:r>
      <w:r w:rsidR="00BB5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F50B23" w:rsidRPr="00F5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стали: </w:t>
      </w:r>
    </w:p>
    <w:p w14:paraId="4210D3EF" w14:textId="77777777" w:rsidR="00F50B23" w:rsidRPr="005B1E64" w:rsidRDefault="00820290" w:rsidP="00BB5151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50B23" w:rsidRPr="005B1E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 Конкурса «Бухгалтер»:</w:t>
      </w:r>
    </w:p>
    <w:p w14:paraId="1A9F442E" w14:textId="77777777" w:rsidR="006E6143" w:rsidRPr="008F2EE3" w:rsidRDefault="005B1E64" w:rsidP="000B1CEA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 степени</w:t>
      </w:r>
      <w:r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F2EE3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Шутихина</w:t>
      </w:r>
      <w:proofErr w:type="spellEnd"/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 Эдуардовна</w:t>
      </w:r>
      <w:r w:rsidR="00A761C7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Шадринский</w:t>
      </w:r>
      <w:proofErr w:type="spellEnd"/>
      <w:r w:rsidR="00A761C7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Финуниверситета)</w:t>
      </w:r>
    </w:p>
    <w:p w14:paraId="6B074FB5" w14:textId="77777777" w:rsidR="006E6143" w:rsidRPr="008F2EE3" w:rsidRDefault="005B1E64" w:rsidP="006E6143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Диплом II </w:t>
      </w:r>
      <w:r w:rsidR="00A761C7" w:rsidRPr="008F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степени </w:t>
      </w:r>
      <w:r w:rsidR="00A761C7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Губаева Элина Станиславовна</w:t>
      </w:r>
      <w:r w:rsidR="00A761C7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Владикавказский</w:t>
      </w:r>
      <w:r w:rsidR="00A761C7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Финуниверситета)</w:t>
      </w:r>
    </w:p>
    <w:p w14:paraId="1289B909" w14:textId="77777777" w:rsidR="00A42640" w:rsidRPr="008F2EE3" w:rsidRDefault="005C1CA9" w:rsidP="00BA4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III степени</w:t>
      </w:r>
      <w:r w:rsidRPr="008F2EE3">
        <w:rPr>
          <w:rFonts w:ascii="Times New Roman" w:hAnsi="Times New Roman" w:cs="Times New Roman"/>
          <w:sz w:val="24"/>
          <w:szCs w:val="24"/>
        </w:rPr>
        <w:t xml:space="preserve"> – </w:t>
      </w:r>
      <w:r w:rsidR="00051430">
        <w:rPr>
          <w:rFonts w:ascii="Times New Roman" w:hAnsi="Times New Roman" w:cs="Times New Roman"/>
          <w:sz w:val="24"/>
          <w:szCs w:val="24"/>
        </w:rPr>
        <w:t>Митянина Ирина Геннадьевна</w:t>
      </w:r>
      <w:r w:rsidR="008F2EE3">
        <w:rPr>
          <w:rFonts w:ascii="Times New Roman" w:hAnsi="Times New Roman" w:cs="Times New Roman"/>
          <w:sz w:val="24"/>
          <w:szCs w:val="24"/>
        </w:rPr>
        <w:t xml:space="preserve"> </w:t>
      </w:r>
      <w:r w:rsidR="00F51DE0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 филиал Финуниверситета</w:t>
      </w:r>
      <w:r w:rsidR="00F51DE0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88C3F7F" w14:textId="77777777" w:rsidR="00A42640" w:rsidRPr="00F518B9" w:rsidRDefault="00A42640" w:rsidP="00BA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76CD1F0" w14:textId="77777777" w:rsidR="00F50B23" w:rsidRPr="008F2EE3" w:rsidRDefault="00F50B23" w:rsidP="00BB5151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2E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 Конкурса «Кассир»:</w:t>
      </w:r>
    </w:p>
    <w:p w14:paraId="34BEC61F" w14:textId="77777777" w:rsidR="005F6087" w:rsidRPr="008F2EE3" w:rsidRDefault="005B1E64" w:rsidP="005F608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E3">
        <w:rPr>
          <w:rFonts w:ascii="Times New Roman" w:hAnsi="Times New Roman" w:cs="Times New Roman"/>
          <w:b/>
          <w:sz w:val="24"/>
          <w:szCs w:val="24"/>
        </w:rPr>
        <w:t>Диплом I степени</w:t>
      </w:r>
      <w:r w:rsidRPr="008F2EE3">
        <w:rPr>
          <w:rFonts w:eastAsia="Times New Roman"/>
          <w:lang w:eastAsia="ru-RU"/>
        </w:rPr>
        <w:t xml:space="preserve"> –</w:t>
      </w:r>
      <w:r w:rsidR="002E119E" w:rsidRPr="008F2EE3">
        <w:rPr>
          <w:rFonts w:eastAsia="Times New Roman"/>
          <w:lang w:eastAsia="ru-RU"/>
        </w:rPr>
        <w:t xml:space="preserve"> </w:t>
      </w:r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Парфентьева Ульяна Ивановна</w:t>
      </w:r>
      <w:r w:rsidR="00704335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Владикавказский</w:t>
      </w:r>
      <w:r w:rsidR="008F2EE3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335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Финуниверситета</w:t>
      </w:r>
      <w:r w:rsidR="00704335" w:rsidRPr="008F2EE3">
        <w:rPr>
          <w:rFonts w:ascii="Times New Roman" w:hAnsi="Times New Roman" w:cs="Times New Roman"/>
          <w:sz w:val="24"/>
          <w:szCs w:val="24"/>
        </w:rPr>
        <w:t>)</w:t>
      </w:r>
    </w:p>
    <w:p w14:paraId="15C35640" w14:textId="77777777" w:rsidR="005F6087" w:rsidRPr="008F2EE3" w:rsidRDefault="005B1E64" w:rsidP="00D9013D">
      <w:pPr>
        <w:tabs>
          <w:tab w:val="left" w:pos="284"/>
          <w:tab w:val="left" w:pos="993"/>
          <w:tab w:val="left" w:pos="1134"/>
        </w:tabs>
        <w:spacing w:after="0" w:line="240" w:lineRule="auto"/>
        <w:ind w:left="3119" w:hanging="31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II степени</w:t>
      </w:r>
      <w:r w:rsidR="00D9013D" w:rsidRPr="008F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051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Осипова Диана Сергеевна</w:t>
      </w:r>
      <w:r w:rsidR="00704335" w:rsidRPr="008F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Канашский</w:t>
      </w:r>
      <w:r w:rsidR="00704335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Финуниверситета)</w:t>
      </w:r>
    </w:p>
    <w:p w14:paraId="01D09791" w14:textId="77777777" w:rsidR="00CE7863" w:rsidRPr="008F2EE3" w:rsidRDefault="005B1E64" w:rsidP="008F2EE3">
      <w:pPr>
        <w:pStyle w:val="a8"/>
        <w:ind w:left="3119" w:hanging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F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иплом III степени</w:t>
      </w:r>
      <w:r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F2EE3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Позывай</w:t>
      </w:r>
      <w:proofErr w:type="spellEnd"/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Юрьевна</w:t>
      </w:r>
      <w:r w:rsidR="00704335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Шадринский</w:t>
      </w:r>
      <w:proofErr w:type="spellEnd"/>
      <w:r w:rsidR="008F2EE3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704335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Финуниверситета)</w:t>
      </w:r>
    </w:p>
    <w:p w14:paraId="3A533FA3" w14:textId="77777777" w:rsidR="00F50B23" w:rsidRPr="008F2EE3" w:rsidRDefault="00F50B23" w:rsidP="00BB515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2E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 Конкурса «Агент страховой»:</w:t>
      </w:r>
    </w:p>
    <w:p w14:paraId="26BD1F45" w14:textId="77777777" w:rsidR="002F7474" w:rsidRPr="008F2EE3" w:rsidRDefault="005B1E64" w:rsidP="002F7474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 степени</w:t>
      </w:r>
      <w:r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Ксения Сергеевна</w:t>
      </w:r>
      <w:r w:rsidR="000B1CEA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474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Канашский</w:t>
      </w:r>
      <w:r w:rsidR="002F7474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Финуниверситета)</w:t>
      </w:r>
    </w:p>
    <w:p w14:paraId="40655662" w14:textId="77777777" w:rsidR="002F7474" w:rsidRPr="008F2EE3" w:rsidRDefault="005B1E64" w:rsidP="002F7474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II степени</w:t>
      </w:r>
      <w:r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Вакутина</w:t>
      </w:r>
      <w:proofErr w:type="spellEnd"/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Анита Александровна</w:t>
      </w:r>
      <w:r w:rsidR="000B1CEA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474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Уфимский</w:t>
      </w:r>
      <w:r w:rsidR="002F7474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Финуниверситета)</w:t>
      </w:r>
    </w:p>
    <w:p w14:paraId="0AAFCFE9" w14:textId="77777777" w:rsidR="002F7474" w:rsidRPr="008F2EE3" w:rsidRDefault="005B1E64" w:rsidP="002F7474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Диплом III степени</w:t>
      </w:r>
      <w:r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Рысбаева</w:t>
      </w:r>
      <w:proofErr w:type="spellEnd"/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Эльвина</w:t>
      </w:r>
      <w:proofErr w:type="spellEnd"/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Миратовна</w:t>
      </w:r>
      <w:proofErr w:type="spellEnd"/>
      <w:r w:rsidR="000B1CEA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474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Уфимский</w:t>
      </w:r>
      <w:r w:rsidR="002F7474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Финуниверситета)</w:t>
      </w:r>
    </w:p>
    <w:p w14:paraId="15C7DD1D" w14:textId="77777777" w:rsidR="005B1E64" w:rsidRPr="00F518B9" w:rsidRDefault="005B1E64" w:rsidP="005B1E64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F7A4F3E" w14:textId="77777777" w:rsidR="00F50B23" w:rsidRPr="00E829F5" w:rsidRDefault="00F50B23" w:rsidP="00BB5151">
      <w:pPr>
        <w:pStyle w:val="a7"/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2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 Конкурса «Контролер (Сберегательного банка)»:</w:t>
      </w:r>
    </w:p>
    <w:p w14:paraId="023ECFB9" w14:textId="77777777" w:rsidR="00A77D75" w:rsidRPr="00E829F5" w:rsidRDefault="005B1E64" w:rsidP="00A77D75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 степени</w:t>
      </w:r>
      <w:r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Акушева</w:t>
      </w:r>
      <w:proofErr w:type="spellEnd"/>
      <w:r w:rsidR="0005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Валерьевна</w:t>
      </w:r>
      <w:r w:rsidR="00E829F5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Уфимский колледж технологии и дизайна</w:t>
      </w:r>
      <w:r w:rsidR="00704335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EB3A9A6" w14:textId="77777777" w:rsidR="00A77D75" w:rsidRPr="00E829F5" w:rsidRDefault="005B1E64" w:rsidP="00A77D75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II степени</w:t>
      </w:r>
      <w:r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Карпузова</w:t>
      </w:r>
      <w:proofErr w:type="spellEnd"/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Анатольевна</w:t>
      </w:r>
      <w:r w:rsidR="00704335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Уфимский</w:t>
      </w:r>
      <w:r w:rsidR="00704335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Финуниверситета)</w:t>
      </w:r>
    </w:p>
    <w:p w14:paraId="0D801D0D" w14:textId="77777777" w:rsidR="005B1E64" w:rsidRPr="00F518B9" w:rsidRDefault="005B1E64" w:rsidP="005B1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6E73ABE" w14:textId="77777777" w:rsidR="005B1E64" w:rsidRPr="00E829F5" w:rsidRDefault="00820290" w:rsidP="005F6087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2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Направление Конкурса </w:t>
      </w:r>
      <w:r w:rsidR="005B1E64" w:rsidRPr="00E82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E82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Агент банка</w:t>
      </w:r>
      <w:r w:rsidR="005B1E64" w:rsidRPr="00E82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»:</w:t>
      </w:r>
    </w:p>
    <w:p w14:paraId="6FC53548" w14:textId="77777777" w:rsidR="00A77D75" w:rsidRPr="00E829F5" w:rsidRDefault="009178CB" w:rsidP="00A77D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 степени</w:t>
      </w:r>
      <w:r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Фазылова Диана </w:t>
      </w:r>
      <w:proofErr w:type="spellStart"/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Рузелевна</w:t>
      </w:r>
      <w:proofErr w:type="spellEnd"/>
      <w:r w:rsidR="0008218D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D75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Уфимский</w:t>
      </w:r>
      <w:r w:rsidR="0008218D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</w:t>
      </w:r>
      <w:proofErr w:type="spellStart"/>
      <w:r w:rsidR="0008218D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  <w:r w:rsidR="00A77D75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B99F613" w14:textId="77777777" w:rsidR="00A77D75" w:rsidRPr="00E829F5" w:rsidRDefault="009178CB" w:rsidP="00FA3725">
      <w:pPr>
        <w:tabs>
          <w:tab w:val="left" w:pos="284"/>
        </w:tabs>
        <w:spacing w:after="0" w:line="240" w:lineRule="auto"/>
        <w:ind w:left="2268" w:hanging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II степени</w:t>
      </w:r>
      <w:r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82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26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Идрисова Элина </w:t>
      </w:r>
      <w:proofErr w:type="spellStart"/>
      <w:r w:rsidR="00226ABF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Ильшатовна</w:t>
      </w:r>
      <w:proofErr w:type="spellEnd"/>
      <w:r w:rsidR="0008218D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D75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Уфимский</w:t>
      </w:r>
      <w:r w:rsidR="008F2EE3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</w:t>
      </w:r>
      <w:proofErr w:type="spellStart"/>
      <w:r w:rsidR="008F2EE3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  <w:r w:rsidR="00A77D75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C823EE5" w14:textId="77777777" w:rsidR="00A77D75" w:rsidRPr="00E829F5" w:rsidRDefault="0045197A" w:rsidP="00FA3725">
      <w:pPr>
        <w:tabs>
          <w:tab w:val="left" w:pos="284"/>
        </w:tabs>
        <w:spacing w:after="0" w:line="240" w:lineRule="auto"/>
        <w:ind w:left="2268" w:hanging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III степени</w:t>
      </w:r>
      <w:r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Ермилова Светлана Сергеевна</w:t>
      </w:r>
      <w:r w:rsidR="008F2EE3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Владимирский</w:t>
      </w:r>
      <w:r w:rsidR="00E829F5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</w:t>
      </w:r>
      <w:proofErr w:type="spellStart"/>
      <w:r w:rsidR="00E829F5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Финуниверсистета</w:t>
      </w:r>
      <w:proofErr w:type="spellEnd"/>
      <w:r w:rsidR="00E829F5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B3CB1C" w14:textId="77777777" w:rsidR="00590551" w:rsidRPr="00F518B9" w:rsidRDefault="00590551" w:rsidP="005B1E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B83A494" w14:textId="77777777" w:rsidR="0045197A" w:rsidRPr="00E829F5" w:rsidRDefault="0045197A" w:rsidP="005F6087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2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 Конкурса «Предприниматель»:</w:t>
      </w:r>
    </w:p>
    <w:p w14:paraId="544D661B" w14:textId="77777777" w:rsidR="0045197A" w:rsidRPr="00E829F5" w:rsidRDefault="0045197A" w:rsidP="0045197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 степени</w:t>
      </w:r>
      <w:r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Анна Алексеевна</w:t>
      </w:r>
      <w:r w:rsidR="00E829F5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Уфимский филиал Финуниверситета</w:t>
      </w:r>
      <w:r w:rsidR="00A77D75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852F752" w14:textId="77777777" w:rsidR="0045197A" w:rsidRPr="00E829F5" w:rsidRDefault="0045197A" w:rsidP="0045197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II степени</w:t>
      </w:r>
      <w:r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82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 Марина Юрьевна</w:t>
      </w:r>
      <w:r w:rsidR="0008218D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Звенигородский филиал Финуниверситета</w:t>
      </w:r>
      <w:r w:rsidR="00A77D75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1E6D2A3" w14:textId="77777777" w:rsidR="0045197A" w:rsidRPr="00E829F5" w:rsidRDefault="0045197A" w:rsidP="0045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III степени</w:t>
      </w:r>
      <w:r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Мухаметдинова</w:t>
      </w:r>
      <w:proofErr w:type="spellEnd"/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Элина </w:t>
      </w:r>
      <w:proofErr w:type="spellStart"/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Мунаровна</w:t>
      </w:r>
      <w:proofErr w:type="spellEnd"/>
      <w:r w:rsidR="0008218D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Уфимский филиал Финуниверситета</w:t>
      </w:r>
      <w:r w:rsidR="00E829F5" w:rsidRPr="00E829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F2BACDA" w14:textId="77777777" w:rsidR="0045197A" w:rsidRPr="00F518B9" w:rsidRDefault="0045197A" w:rsidP="005B1E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99307C6" w14:textId="77777777" w:rsidR="0045197A" w:rsidRPr="008F2EE3" w:rsidRDefault="0045197A" w:rsidP="005F6087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2E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 Конкурса «Финансист»:</w:t>
      </w:r>
    </w:p>
    <w:p w14:paraId="189E3C61" w14:textId="77777777" w:rsidR="00334D9A" w:rsidRPr="008F2EE3" w:rsidRDefault="0045197A" w:rsidP="00334D9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 степени</w:t>
      </w:r>
      <w:r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Хамидуллина Лилия Айратовна</w:t>
      </w:r>
      <w:r w:rsidR="008F2EE3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Уфимский</w:t>
      </w:r>
      <w:r w:rsidR="00334D9A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Финуниверситета)</w:t>
      </w:r>
    </w:p>
    <w:p w14:paraId="097F1C0D" w14:textId="77777777" w:rsidR="00334D9A" w:rsidRPr="008F2EE3" w:rsidRDefault="0045197A" w:rsidP="00334D9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II степени</w:t>
      </w:r>
      <w:r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F2E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Лунева Анастасия Олеговна</w:t>
      </w:r>
      <w:r w:rsidR="008F2EE3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Владикавказский</w:t>
      </w:r>
      <w:r w:rsidR="00334D9A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Финуниверситета)</w:t>
      </w:r>
    </w:p>
    <w:p w14:paraId="6C63C4C9" w14:textId="77777777" w:rsidR="00334D9A" w:rsidRPr="008F2EE3" w:rsidRDefault="0045197A" w:rsidP="00334D9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III степени</w:t>
      </w:r>
      <w:r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Виктор Алексеевич</w:t>
      </w:r>
      <w:r w:rsidR="00334D9A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Шадринский</w:t>
      </w:r>
      <w:r w:rsidR="00334D9A" w:rsidRPr="008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Финуниверситета)</w:t>
      </w:r>
    </w:p>
    <w:p w14:paraId="4A813759" w14:textId="77777777" w:rsidR="00472025" w:rsidRPr="00F518B9" w:rsidRDefault="00472025" w:rsidP="007830DC">
      <w:pPr>
        <w:tabs>
          <w:tab w:val="left" w:pos="284"/>
        </w:tabs>
        <w:spacing w:after="0" w:line="240" w:lineRule="auto"/>
        <w:ind w:left="2977" w:hanging="29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A353390" w14:textId="77777777" w:rsidR="00472025" w:rsidRPr="00747051" w:rsidRDefault="00472025" w:rsidP="00472025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70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 Конкурса «</w:t>
      </w:r>
      <w:r w:rsidRPr="007470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Проектировщик индивидуальной финансовой траектории</w:t>
      </w:r>
      <w:r w:rsidRPr="007470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»:</w:t>
      </w:r>
    </w:p>
    <w:p w14:paraId="4607FA2C" w14:textId="77777777" w:rsidR="00472025" w:rsidRPr="00747051" w:rsidRDefault="00472025" w:rsidP="0047202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 степени</w:t>
      </w:r>
      <w:r w:rsidR="00747051" w:rsidRPr="0074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Нигматуллин Тимур Маратович</w:t>
      </w:r>
      <w:r w:rsidR="00747051" w:rsidRPr="0074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051">
        <w:rPr>
          <w:rFonts w:ascii="Times New Roman" w:eastAsia="Times New Roman" w:hAnsi="Times New Roman" w:cs="Times New Roman"/>
          <w:sz w:val="24"/>
          <w:szCs w:val="24"/>
          <w:lang w:eastAsia="ru-RU"/>
        </w:rPr>
        <w:t>(Уфимский филиал Финуниверситета)</w:t>
      </w:r>
    </w:p>
    <w:p w14:paraId="3B15422D" w14:textId="77777777" w:rsidR="00472025" w:rsidRPr="00747051" w:rsidRDefault="00472025" w:rsidP="0047202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II степени</w:t>
      </w:r>
      <w:r w:rsidRPr="0074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7470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Фаттахов Альберт </w:t>
      </w:r>
      <w:proofErr w:type="spellStart"/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Ринатович</w:t>
      </w:r>
      <w:proofErr w:type="spellEnd"/>
      <w:r w:rsidR="00747051" w:rsidRPr="0074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Уфимский</w:t>
      </w:r>
      <w:r w:rsidRPr="0074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</w:t>
      </w:r>
      <w:proofErr w:type="spellStart"/>
      <w:r w:rsidRPr="007470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  <w:r w:rsidRPr="007470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9988A2C" w14:textId="77777777" w:rsidR="00472025" w:rsidRPr="00A77D75" w:rsidRDefault="00472025" w:rsidP="00472025">
      <w:pPr>
        <w:tabs>
          <w:tab w:val="left" w:pos="284"/>
        </w:tabs>
        <w:spacing w:after="0" w:line="240" w:lineRule="auto"/>
        <w:ind w:left="2977" w:hanging="29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III степени</w:t>
      </w:r>
      <w:r w:rsidRPr="0074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Ерамасова</w:t>
      </w:r>
      <w:proofErr w:type="spellEnd"/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Сергеевна</w:t>
      </w:r>
      <w:r w:rsidRPr="0074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26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Канашский</w:t>
      </w:r>
      <w:proofErr w:type="spellEnd"/>
      <w:r w:rsidRPr="0074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Финуниверситета)</w:t>
      </w:r>
    </w:p>
    <w:p w14:paraId="2BF97AF3" w14:textId="0FEEAF87" w:rsidR="00472025" w:rsidRDefault="00226ABF" w:rsidP="007830DC">
      <w:pPr>
        <w:tabs>
          <w:tab w:val="left" w:pos="284"/>
        </w:tabs>
        <w:spacing w:after="0" w:line="240" w:lineRule="auto"/>
        <w:ind w:left="2977" w:hanging="29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14:paraId="1CEE8243" w14:textId="77777777" w:rsidR="00226ABF" w:rsidRPr="00A77D75" w:rsidRDefault="00226ABF" w:rsidP="007830DC">
      <w:pPr>
        <w:tabs>
          <w:tab w:val="left" w:pos="284"/>
        </w:tabs>
        <w:spacing w:after="0" w:line="240" w:lineRule="auto"/>
        <w:ind w:left="2977" w:hanging="29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810D8" w14:textId="77777777" w:rsidR="00D24B55" w:rsidRPr="00C03216" w:rsidRDefault="00F50B23" w:rsidP="005B1E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Поздравляем с победой, желаем дальнейших успехов и новых достижений!</w:t>
      </w:r>
    </w:p>
    <w:sectPr w:rsidR="00D24B55" w:rsidRPr="00C03216" w:rsidSect="00A42640"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3B56"/>
    <w:multiLevelType w:val="multilevel"/>
    <w:tmpl w:val="258A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322DD"/>
    <w:multiLevelType w:val="multilevel"/>
    <w:tmpl w:val="220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20074"/>
    <w:multiLevelType w:val="hybridMultilevel"/>
    <w:tmpl w:val="29AAE2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EAF0C3B"/>
    <w:multiLevelType w:val="multilevel"/>
    <w:tmpl w:val="4A7E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F7CD1"/>
    <w:multiLevelType w:val="multilevel"/>
    <w:tmpl w:val="1EE2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BC"/>
    <w:rsid w:val="00000534"/>
    <w:rsid w:val="000476FF"/>
    <w:rsid w:val="00051430"/>
    <w:rsid w:val="0008218D"/>
    <w:rsid w:val="000B1CEA"/>
    <w:rsid w:val="000D08CF"/>
    <w:rsid w:val="00120E26"/>
    <w:rsid w:val="00175FBC"/>
    <w:rsid w:val="001A3B69"/>
    <w:rsid w:val="00215F93"/>
    <w:rsid w:val="00220A7D"/>
    <w:rsid w:val="00224072"/>
    <w:rsid w:val="00226ABF"/>
    <w:rsid w:val="00245206"/>
    <w:rsid w:val="002E119E"/>
    <w:rsid w:val="002F7474"/>
    <w:rsid w:val="00306F78"/>
    <w:rsid w:val="00307169"/>
    <w:rsid w:val="00334D9A"/>
    <w:rsid w:val="003654C7"/>
    <w:rsid w:val="003C240F"/>
    <w:rsid w:val="003E1048"/>
    <w:rsid w:val="003E71A1"/>
    <w:rsid w:val="004031ED"/>
    <w:rsid w:val="00410B3F"/>
    <w:rsid w:val="0045197A"/>
    <w:rsid w:val="00462052"/>
    <w:rsid w:val="00472025"/>
    <w:rsid w:val="004D76C7"/>
    <w:rsid w:val="00505065"/>
    <w:rsid w:val="00514600"/>
    <w:rsid w:val="0055637B"/>
    <w:rsid w:val="0056137D"/>
    <w:rsid w:val="00572A21"/>
    <w:rsid w:val="00590551"/>
    <w:rsid w:val="005A36FD"/>
    <w:rsid w:val="005B1E64"/>
    <w:rsid w:val="005C1CA9"/>
    <w:rsid w:val="005F6087"/>
    <w:rsid w:val="00620335"/>
    <w:rsid w:val="0064375F"/>
    <w:rsid w:val="00664DF6"/>
    <w:rsid w:val="006716BA"/>
    <w:rsid w:val="00671D1E"/>
    <w:rsid w:val="006932F0"/>
    <w:rsid w:val="006E6143"/>
    <w:rsid w:val="006F70DF"/>
    <w:rsid w:val="00704335"/>
    <w:rsid w:val="0074013D"/>
    <w:rsid w:val="00747051"/>
    <w:rsid w:val="00780293"/>
    <w:rsid w:val="007830DC"/>
    <w:rsid w:val="00791D4C"/>
    <w:rsid w:val="00797B35"/>
    <w:rsid w:val="00801ADA"/>
    <w:rsid w:val="00820290"/>
    <w:rsid w:val="008371D2"/>
    <w:rsid w:val="008445D5"/>
    <w:rsid w:val="008458E4"/>
    <w:rsid w:val="008531D5"/>
    <w:rsid w:val="00882B7D"/>
    <w:rsid w:val="008B1FFE"/>
    <w:rsid w:val="008B4D43"/>
    <w:rsid w:val="008D49B7"/>
    <w:rsid w:val="008F1885"/>
    <w:rsid w:val="008F2EE3"/>
    <w:rsid w:val="0090345C"/>
    <w:rsid w:val="009178CB"/>
    <w:rsid w:val="009D5959"/>
    <w:rsid w:val="00A103C3"/>
    <w:rsid w:val="00A42640"/>
    <w:rsid w:val="00A7303E"/>
    <w:rsid w:val="00A761C7"/>
    <w:rsid w:val="00A77D75"/>
    <w:rsid w:val="00A843F6"/>
    <w:rsid w:val="00AE30D2"/>
    <w:rsid w:val="00B218B3"/>
    <w:rsid w:val="00B27D1D"/>
    <w:rsid w:val="00B64D05"/>
    <w:rsid w:val="00B81C26"/>
    <w:rsid w:val="00B938D4"/>
    <w:rsid w:val="00BA4D7E"/>
    <w:rsid w:val="00BB5151"/>
    <w:rsid w:val="00BC41E3"/>
    <w:rsid w:val="00BD5B76"/>
    <w:rsid w:val="00C03216"/>
    <w:rsid w:val="00C22D40"/>
    <w:rsid w:val="00C34102"/>
    <w:rsid w:val="00C34D65"/>
    <w:rsid w:val="00C51EF6"/>
    <w:rsid w:val="00C547CB"/>
    <w:rsid w:val="00C84510"/>
    <w:rsid w:val="00CB21F7"/>
    <w:rsid w:val="00CD0F20"/>
    <w:rsid w:val="00CE7863"/>
    <w:rsid w:val="00D149FC"/>
    <w:rsid w:val="00D24B55"/>
    <w:rsid w:val="00D61CD7"/>
    <w:rsid w:val="00D7789B"/>
    <w:rsid w:val="00D9013D"/>
    <w:rsid w:val="00D93449"/>
    <w:rsid w:val="00D95164"/>
    <w:rsid w:val="00DC152A"/>
    <w:rsid w:val="00DE27BE"/>
    <w:rsid w:val="00E40B9A"/>
    <w:rsid w:val="00E44B1A"/>
    <w:rsid w:val="00E63702"/>
    <w:rsid w:val="00E829F5"/>
    <w:rsid w:val="00E847EF"/>
    <w:rsid w:val="00EA3135"/>
    <w:rsid w:val="00EB68C9"/>
    <w:rsid w:val="00F41734"/>
    <w:rsid w:val="00F438CA"/>
    <w:rsid w:val="00F50B23"/>
    <w:rsid w:val="00F518B9"/>
    <w:rsid w:val="00F51DE0"/>
    <w:rsid w:val="00FA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283E"/>
  <w15:docId w15:val="{F0A2F876-06AE-4141-B48D-40C1DD92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0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1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0B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-rteelement-p">
    <w:name w:val="ms-rteelement-p"/>
    <w:basedOn w:val="a"/>
    <w:rsid w:val="00F5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0B23"/>
    <w:rPr>
      <w:b/>
      <w:bCs/>
    </w:rPr>
  </w:style>
  <w:style w:type="paragraph" w:styleId="a7">
    <w:name w:val="List Paragraph"/>
    <w:basedOn w:val="a"/>
    <w:uiPriority w:val="34"/>
    <w:qFormat/>
    <w:rsid w:val="00BB5151"/>
    <w:pPr>
      <w:ind w:left="720"/>
      <w:contextualSpacing/>
    </w:pPr>
  </w:style>
  <w:style w:type="paragraph" w:styleId="a8">
    <w:name w:val="No Spacing"/>
    <w:uiPriority w:val="1"/>
    <w:qFormat/>
    <w:rsid w:val="005B1E64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9178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178C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178C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78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78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076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2056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38080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5967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42430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443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83364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3517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129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407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4313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110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5780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2705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45783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755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56474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760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19048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526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09183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732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77747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2399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Ильгиза Р. Кашипова</dc:creator>
  <cp:lastModifiedBy>Евгения О. Пруссакова</cp:lastModifiedBy>
  <cp:revision>9</cp:revision>
  <cp:lastPrinted>2024-06-26T14:26:00Z</cp:lastPrinted>
  <dcterms:created xsi:type="dcterms:W3CDTF">2023-05-24T05:48:00Z</dcterms:created>
  <dcterms:modified xsi:type="dcterms:W3CDTF">2024-06-27T06:46:00Z</dcterms:modified>
</cp:coreProperties>
</file>