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F07D" w14:textId="78E7CC43" w:rsidR="00486F97" w:rsidRDefault="00486F97" w:rsidP="00486F97">
      <w:pP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</w:pP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Сроки подготовки выпускных </w:t>
      </w:r>
      <w:r w:rsidR="00D96340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магистерских</w:t>
      </w: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 работ (</w:t>
      </w:r>
      <w:r w:rsidR="00D96340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очно-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заочная</w:t>
      </w: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 форма)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, 203МЭ</w:t>
      </w:r>
    </w:p>
    <w:p w14:paraId="0654CC25" w14:textId="77777777" w:rsidR="00486F97" w:rsidRPr="000F2E14" w:rsidRDefault="00486F97" w:rsidP="00486F97">
      <w:r w:rsidRPr="00254281">
        <w:rPr>
          <w:highlight w:val="green"/>
        </w:rPr>
        <w:t xml:space="preserve">График проведения </w:t>
      </w:r>
      <w:proofErr w:type="gramStart"/>
      <w:r w:rsidRPr="00254281">
        <w:rPr>
          <w:highlight w:val="green"/>
        </w:rPr>
        <w:t>ГИА  18.0</w:t>
      </w:r>
      <w:r>
        <w:rPr>
          <w:highlight w:val="green"/>
        </w:rPr>
        <w:t>1</w:t>
      </w:r>
      <w:r w:rsidRPr="00254281">
        <w:rPr>
          <w:highlight w:val="green"/>
        </w:rPr>
        <w:t>.2023</w:t>
      </w:r>
      <w:proofErr w:type="gramEnd"/>
      <w:r w:rsidRPr="00254281">
        <w:rPr>
          <w:highlight w:val="green"/>
        </w:rPr>
        <w:t>-</w:t>
      </w:r>
      <w:r>
        <w:rPr>
          <w:highlight w:val="green"/>
        </w:rPr>
        <w:t>28</w:t>
      </w:r>
      <w:r w:rsidRPr="00254281">
        <w:rPr>
          <w:highlight w:val="green"/>
        </w:rPr>
        <w:t>.0</w:t>
      </w:r>
      <w:r>
        <w:rPr>
          <w:highlight w:val="green"/>
        </w:rPr>
        <w:t>2</w:t>
      </w:r>
      <w:r w:rsidRPr="00254281">
        <w:rPr>
          <w:highlight w:val="green"/>
        </w:rPr>
        <w:t>.2023</w:t>
      </w:r>
    </w:p>
    <w:tbl>
      <w:tblPr>
        <w:tblW w:w="528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553"/>
        <w:gridCol w:w="7087"/>
      </w:tblGrid>
      <w:tr w:rsidR="00486F97" w:rsidRPr="002C7F61" w14:paraId="10B65DD8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286E05" w14:textId="77777777" w:rsidR="00486F97" w:rsidRPr="002C7F61" w:rsidRDefault="00486F97" w:rsidP="00681D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11BA10" w14:textId="77777777" w:rsidR="00486F97" w:rsidRPr="002C7F61" w:rsidRDefault="00486F97" w:rsidP="00681D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2" w:type="pct"/>
          </w:tcPr>
          <w:p w14:paraId="731BE894" w14:textId="77777777" w:rsidR="00486F97" w:rsidRPr="002C7F61" w:rsidRDefault="00486F97" w:rsidP="00681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F97" w:rsidRPr="002C7F61" w14:paraId="56BED18D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3AE67C" w14:textId="77777777" w:rsidR="00486F97" w:rsidRPr="00280E79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Выбор темы ВКР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A8F3AB" w14:textId="745E0AC3" w:rsidR="00486F97" w:rsidRPr="00280E79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15 </w:t>
            </w:r>
            <w:r w:rsidR="00D96340">
              <w:rPr>
                <w:rFonts w:eastAsia="Times New Roman" w:cs="Times New Roman"/>
                <w:sz w:val="24"/>
                <w:szCs w:val="24"/>
                <w:lang w:eastAsia="ru-RU"/>
              </w:rPr>
              <w:t>декабря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9634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</w:tcPr>
          <w:p w14:paraId="5998D20B" w14:textId="5D9F76B5" w:rsidR="00486F97" w:rsidRPr="00280E79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не позднее 15 </w:t>
            </w:r>
            <w:r w:rsidR="00D96340">
              <w:rPr>
                <w:rFonts w:eastAsia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340">
              <w:rPr>
                <w:rFonts w:eastAsia="Times New Roman" w:cs="Times New Roman"/>
                <w:sz w:val="24"/>
                <w:szCs w:val="24"/>
                <w:lang w:eastAsia="ru-RU"/>
              </w:rPr>
              <w:t>первого года обучения</w:t>
            </w:r>
          </w:p>
        </w:tc>
      </w:tr>
      <w:tr w:rsidR="00486F97" w:rsidRPr="00280E79" w14:paraId="15C2D77E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79FB17" w14:textId="77777777" w:rsidR="00486F97" w:rsidRPr="00280E79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плана, графика,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план-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ВКР и согласование с научным руководителем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A29EA2" w14:textId="7C4A728D" w:rsidR="00486F97" w:rsidRPr="00280E79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до 3</w:t>
            </w:r>
            <w:r w:rsidR="00D9634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340">
              <w:rPr>
                <w:rFonts w:eastAsia="Times New Roman" w:cs="Times New Roman"/>
                <w:sz w:val="24"/>
                <w:szCs w:val="24"/>
                <w:lang w:eastAsia="ru-RU"/>
              </w:rPr>
              <w:t>декабря</w:t>
            </w:r>
            <w:r w:rsidR="00D96340"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9634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D96340"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</w:tcPr>
          <w:p w14:paraId="4CACA1AA" w14:textId="77777777" w:rsidR="00486F97" w:rsidRPr="00280E79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п.3.6 приказа, не позднее 15 календарных дней с даты издания приказа о закреплении темы ВКР</w:t>
            </w:r>
          </w:p>
        </w:tc>
      </w:tr>
      <w:tr w:rsidR="00486F97" w:rsidRPr="002C7F61" w14:paraId="5FBE706D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1C35A" w14:textId="77777777" w:rsidR="00486F97" w:rsidRPr="00BB600D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первой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4057F3" w14:textId="07CAC3F2" w:rsidR="00486F97" w:rsidRPr="00BB600D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FF6A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октября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232" w:type="pct"/>
            <w:vMerge w:val="restart"/>
          </w:tcPr>
          <w:p w14:paraId="3F7AA951" w14:textId="77777777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>п. 3.7 приказа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кафедра разрабатывает методические рекомендации в соответствии с макетом согласно приложению № 7 к Положению, которые определяют правила подготовки к защите ВКР и критерии оценки ВКР; устанавливает сроки подготовки и оформления работы по главам (график подготовки ВКР), информирует обучающихся об утвержденном графике подготовки ВКР, размещая его на сайте подразделения в сети Интернет</w:t>
            </w:r>
          </w:p>
        </w:tc>
      </w:tr>
      <w:tr w:rsidR="00486F97" w:rsidRPr="002C7F61" w14:paraId="0CC70BE3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EBF252" w14:textId="77777777" w:rsidR="00486F97" w:rsidRPr="002C7F61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второй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BBFCC5" w14:textId="71D16949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F6A30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ноября 2022 г.</w:t>
            </w:r>
          </w:p>
        </w:tc>
        <w:tc>
          <w:tcPr>
            <w:tcW w:w="2232" w:type="pct"/>
            <w:vMerge/>
          </w:tcPr>
          <w:p w14:paraId="43DCE842" w14:textId="77777777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6F97" w:rsidRPr="002C7F61" w14:paraId="75AB4A36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1FCA1F" w14:textId="77777777" w:rsidR="00486F97" w:rsidRPr="002C7F61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 третьей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99EC1E" w14:textId="4B6EB9CA" w:rsidR="00486F97" w:rsidRPr="001B3F61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до 1</w:t>
            </w:r>
            <w:r w:rsidR="00FF6A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декабря 2022 г. </w:t>
            </w:r>
          </w:p>
        </w:tc>
        <w:tc>
          <w:tcPr>
            <w:tcW w:w="2232" w:type="pct"/>
            <w:vMerge/>
          </w:tcPr>
          <w:p w14:paraId="3504011B" w14:textId="77777777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6F97" w:rsidRPr="002C7F61" w14:paraId="5C71E461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4AFEEA" w14:textId="77777777" w:rsidR="00486F97" w:rsidRPr="002C7F61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тезисов и проведение предзащиты ВКР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22363E" w14:textId="389B4839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F6A3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-2</w:t>
            </w:r>
            <w:r w:rsidR="00FF6A3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декабря 2022 г. </w:t>
            </w:r>
          </w:p>
        </w:tc>
        <w:tc>
          <w:tcPr>
            <w:tcW w:w="2232" w:type="pct"/>
          </w:tcPr>
          <w:p w14:paraId="7287BD31" w14:textId="77777777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6F97" w:rsidRPr="002C7F61" w14:paraId="4FB978C3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534684" w14:textId="77777777" w:rsidR="00486F97" w:rsidRPr="002C7F61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ЭВКР на org.fa.ru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C4F14C" w14:textId="77777777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до 10 января 2023 г.</w:t>
            </w:r>
          </w:p>
        </w:tc>
        <w:tc>
          <w:tcPr>
            <w:tcW w:w="2232" w:type="pct"/>
          </w:tcPr>
          <w:p w14:paraId="1769C50E" w14:textId="77777777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п.4.6 приказа, не позднее </w:t>
            </w:r>
            <w:proofErr w:type="gramStart"/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>10-ти</w:t>
            </w:r>
            <w:proofErr w:type="gramEnd"/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календарных дней до начала ГИА согласно календарному графику, ежегодно утверждаемому приказом об организации учебного процесса</w:t>
            </w:r>
          </w:p>
        </w:tc>
      </w:tr>
      <w:tr w:rsidR="00486F97" w:rsidRPr="002C7F61" w14:paraId="2B600435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5AA00B" w14:textId="382E9337" w:rsidR="00486F97" w:rsidRPr="002C7F61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текста ВКР на бумажном носителе с отчетом о результатах проверки в системе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Антиплагиат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(85%)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кафедру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BA793F" w14:textId="77777777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до 22 января 2022 г. </w:t>
            </w:r>
            <w:r w:rsidRPr="00072452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2232" w:type="pct"/>
          </w:tcPr>
          <w:p w14:paraId="40CA4904" w14:textId="77777777" w:rsidR="00486F97" w:rsidRPr="00072452" w:rsidRDefault="00486F97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1456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позднее, чем за 5 календарных дня до защиты ВКР</w:t>
            </w:r>
          </w:p>
        </w:tc>
      </w:tr>
    </w:tbl>
    <w:p w14:paraId="67D38283" w14:textId="6D5433F7" w:rsidR="00FF6A30" w:rsidRDefault="00FF6A30"/>
    <w:sectPr w:rsidR="00FF6A30" w:rsidSect="00B97F1F">
      <w:pgSz w:w="16838" w:h="11906" w:orient="landscape"/>
      <w:pgMar w:top="1361" w:right="907" w:bottom="907" w:left="90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61"/>
    <w:rsid w:val="00072452"/>
    <w:rsid w:val="000F2E14"/>
    <w:rsid w:val="001B3F61"/>
    <w:rsid w:val="00200F75"/>
    <w:rsid w:val="00254281"/>
    <w:rsid w:val="00280E79"/>
    <w:rsid w:val="002C7F61"/>
    <w:rsid w:val="00404AF4"/>
    <w:rsid w:val="00486F97"/>
    <w:rsid w:val="005B3563"/>
    <w:rsid w:val="00602BDF"/>
    <w:rsid w:val="006502A2"/>
    <w:rsid w:val="00675C62"/>
    <w:rsid w:val="006F0D2B"/>
    <w:rsid w:val="006F4F73"/>
    <w:rsid w:val="00A13A00"/>
    <w:rsid w:val="00A217B4"/>
    <w:rsid w:val="00B81456"/>
    <w:rsid w:val="00B97F1F"/>
    <w:rsid w:val="00BA22D1"/>
    <w:rsid w:val="00BB600D"/>
    <w:rsid w:val="00C66CDB"/>
    <w:rsid w:val="00D21798"/>
    <w:rsid w:val="00D65CFA"/>
    <w:rsid w:val="00D71799"/>
    <w:rsid w:val="00D96340"/>
    <w:rsid w:val="00EA6690"/>
    <w:rsid w:val="00EC691E"/>
    <w:rsid w:val="00F318C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5B9"/>
  <w15:chartTrackingRefBased/>
  <w15:docId w15:val="{924DAE7F-E731-41E6-BF16-E3B07FC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4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2</cp:revision>
  <dcterms:created xsi:type="dcterms:W3CDTF">2022-09-11T14:44:00Z</dcterms:created>
  <dcterms:modified xsi:type="dcterms:W3CDTF">2022-09-11T14:44:00Z</dcterms:modified>
</cp:coreProperties>
</file>