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A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D2E"/>
          <w:sz w:val="25"/>
          <w:szCs w:val="25"/>
          <w:shd w:val="clear" w:color="auto" w:fill="FFFFFF"/>
        </w:rPr>
        <w:tab/>
      </w: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аттестованную должность в Уфимское ЛУ МВД России на транспорте требуется бухгалтер материального стола</w:t>
      </w:r>
      <w:r w:rsidR="007750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(на период отпуска по беременности и родам и ухода за </w:t>
      </w:r>
      <w:r w:rsidR="00775099" w:rsidRPr="009A54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ребенком</w:t>
      </w:r>
      <w:r w:rsidR="009A54E1" w:rsidRPr="009A54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 достиже</w:t>
      </w:r>
      <w:r w:rsidR="009A54E1" w:rsidRPr="009A54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ния им </w:t>
      </w:r>
      <w:r w:rsidR="009A54E1" w:rsidRPr="009A54E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r w:rsidR="009A54E1" w:rsidRPr="009A54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-летнего возраста</w:t>
      </w:r>
      <w:r w:rsidR="00775099" w:rsidRPr="009A54E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основного</w:t>
      </w:r>
      <w:r w:rsidR="007750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работника)</w:t>
      </w: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03200C" w:rsidRPr="00680EFA" w:rsidRDefault="00680EFA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="0003200C"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Требования к кандид</w:t>
      </w: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ату</w:t>
      </w:r>
      <w:r w:rsidR="0003200C"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1. Гражданство России;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2. Пригодные к службе по состоянию здоровья;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 Не имеющие судимости;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4. Возраст до 35 лет</w:t>
      </w:r>
      <w:r w:rsidR="00680EFA"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5. Образование высшее.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Знание программы 1С приветствуется.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  <w:t xml:space="preserve">Льготы и </w:t>
      </w:r>
      <w:proofErr w:type="spellStart"/>
      <w:proofErr w:type="gramStart"/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соц</w:t>
      </w:r>
      <w:proofErr w:type="spellEnd"/>
      <w:proofErr w:type="gramEnd"/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гарантии: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1. Своевременная заработная плата с обязательным повышением (от 32 тысяч рублей);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2. Денежная компенсация за наём жилья;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3. Право выхода на пенсию по истечению 20 лет службы;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4. Ежегодный оплачиваемый отпуск 40 календарных дней, ежегодный оплачиваемый проезд к месту проведения отпуска и обратно для сотрудника и члена его семьи;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5. Санаторно-курортное обслуживание;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6. Премии по результатам служебной деятельности;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7. Бесплатное медицинское обслуживание для сотрудников и членов его семьи;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8. Для детей сотрудников льготная очередь в детские сады; </w:t>
      </w:r>
    </w:p>
    <w:p w:rsidR="0003200C" w:rsidRPr="00680EFA" w:rsidRDefault="0003200C" w:rsidP="0003200C">
      <w:pPr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9. Возможность получения высшего образования; </w:t>
      </w:r>
    </w:p>
    <w:p w:rsidR="00680EFA" w:rsidRPr="00680EFA" w:rsidRDefault="0003200C" w:rsidP="0003200C">
      <w:pPr>
        <w:jc w:val="both"/>
        <w:rPr>
          <w:rFonts w:ascii="Times New Roman" w:hAnsi="Times New Roman" w:cs="Times New Roman"/>
          <w:sz w:val="24"/>
          <w:szCs w:val="24"/>
        </w:rPr>
      </w:pPr>
      <w:r w:rsidRPr="00680EF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10. Бесплатное страхование жизни и здоровья.</w:t>
      </w:r>
    </w:p>
    <w:p w:rsidR="00635C3B" w:rsidRPr="00680EFA" w:rsidRDefault="00680EFA" w:rsidP="00680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0EFA">
        <w:rPr>
          <w:rFonts w:ascii="Times New Roman" w:hAnsi="Times New Roman" w:cs="Times New Roman"/>
          <w:sz w:val="24"/>
          <w:szCs w:val="24"/>
        </w:rPr>
        <w:t>Обращаться по тел: 8-937-16-33-280</w:t>
      </w:r>
    </w:p>
    <w:sectPr w:rsidR="00635C3B" w:rsidRPr="00680EFA" w:rsidSect="00C7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3200C"/>
    <w:rsid w:val="0003200C"/>
    <w:rsid w:val="00635C3B"/>
    <w:rsid w:val="00680EFA"/>
    <w:rsid w:val="00775099"/>
    <w:rsid w:val="009A54E1"/>
    <w:rsid w:val="00C7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3</cp:revision>
  <dcterms:created xsi:type="dcterms:W3CDTF">2024-09-20T10:06:00Z</dcterms:created>
  <dcterms:modified xsi:type="dcterms:W3CDTF">2024-09-20T10:56:00Z</dcterms:modified>
</cp:coreProperties>
</file>