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F3" w:rsidRPr="00F274A9" w:rsidRDefault="00E239F3" w:rsidP="00866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74A9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010C09" w:rsidRPr="00866891" w:rsidRDefault="00416A6D" w:rsidP="00866891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  <w:proofErr w:type="gramStart"/>
      <w:r w:rsidRPr="00866891">
        <w:rPr>
          <w:rFonts w:ascii="Times New Roman" w:hAnsi="Times New Roman" w:cs="Times New Roman"/>
          <w:bCs w:val="0"/>
          <w:i w:val="0"/>
        </w:rPr>
        <w:t>учебной</w:t>
      </w:r>
      <w:proofErr w:type="gramEnd"/>
      <w:r w:rsidRPr="00866891">
        <w:rPr>
          <w:rFonts w:ascii="Times New Roman" w:hAnsi="Times New Roman" w:cs="Times New Roman"/>
          <w:bCs w:val="0"/>
          <w:i w:val="0"/>
        </w:rPr>
        <w:t xml:space="preserve"> дисциплины</w:t>
      </w:r>
      <w:r w:rsidRPr="00866891">
        <w:rPr>
          <w:rFonts w:ascii="Times New Roman" w:hAnsi="Times New Roman" w:cs="Times New Roman"/>
          <w:i w:val="0"/>
        </w:rPr>
        <w:t xml:space="preserve"> </w:t>
      </w:r>
      <w:r w:rsidR="00E239F3" w:rsidRPr="00866891">
        <w:rPr>
          <w:rFonts w:ascii="Times New Roman" w:hAnsi="Times New Roman" w:cs="Times New Roman"/>
          <w:i w:val="0"/>
        </w:rPr>
        <w:t>«</w:t>
      </w:r>
      <w:r w:rsidR="00F87BAB" w:rsidRPr="00866891">
        <w:rPr>
          <w:rFonts w:ascii="Times New Roman" w:hAnsi="Times New Roman" w:cs="Times New Roman"/>
          <w:i w:val="0"/>
        </w:rPr>
        <w:t>Анализ финансово-хозяйственной деятельности</w:t>
      </w:r>
      <w:r w:rsidR="00E239F3" w:rsidRPr="00866891">
        <w:rPr>
          <w:rFonts w:ascii="Times New Roman" w:hAnsi="Times New Roman" w:cs="Times New Roman"/>
          <w:i w:val="0"/>
        </w:rPr>
        <w:t>»</w:t>
      </w:r>
    </w:p>
    <w:p w:rsidR="00E239F3" w:rsidRPr="00866891" w:rsidRDefault="00E239F3" w:rsidP="00866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689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66891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  <w:r w:rsidR="00F87BAB" w:rsidRPr="00866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76" w:rsidRPr="00866891">
        <w:rPr>
          <w:rFonts w:ascii="Times New Roman" w:hAnsi="Times New Roman" w:cs="Times New Roman"/>
          <w:b/>
          <w:sz w:val="28"/>
          <w:szCs w:val="28"/>
        </w:rPr>
        <w:t>38.02.07</w:t>
      </w:r>
      <w:r w:rsidRPr="00866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76" w:rsidRPr="00866891">
        <w:rPr>
          <w:rFonts w:ascii="Times New Roman" w:hAnsi="Times New Roman" w:cs="Times New Roman"/>
          <w:b/>
          <w:sz w:val="28"/>
          <w:szCs w:val="28"/>
        </w:rPr>
        <w:t>«Банковское дело»</w:t>
      </w:r>
    </w:p>
    <w:p w:rsidR="00E239F3" w:rsidRPr="006F02E0" w:rsidRDefault="00E239F3" w:rsidP="00E556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87BAB" w:rsidRPr="00AA49E4" w:rsidRDefault="00E239F3" w:rsidP="001F02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AA49E4">
        <w:rPr>
          <w:rFonts w:ascii="Times New Roman" w:hAnsi="Times New Roman" w:cs="Times New Roman"/>
          <w:b/>
          <w:bCs/>
          <w:sz w:val="24"/>
          <w:szCs w:val="28"/>
        </w:rPr>
        <w:t xml:space="preserve">1.1. </w:t>
      </w:r>
      <w:r w:rsidR="00F87BAB" w:rsidRPr="00AA49E4">
        <w:rPr>
          <w:rFonts w:ascii="Times New Roman" w:hAnsi="Times New Roman"/>
          <w:b/>
          <w:sz w:val="24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E239F3" w:rsidRPr="00AA49E4" w:rsidRDefault="00E239F3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sz w:val="24"/>
          <w:szCs w:val="28"/>
        </w:rPr>
        <w:t xml:space="preserve">Рабочая программа </w:t>
      </w:r>
      <w:r w:rsidR="0083787E" w:rsidRPr="00AA49E4">
        <w:rPr>
          <w:rFonts w:ascii="Times New Roman" w:hAnsi="Times New Roman" w:cs="Times New Roman"/>
          <w:bCs/>
          <w:sz w:val="24"/>
          <w:szCs w:val="28"/>
        </w:rPr>
        <w:t>дисциплины</w:t>
      </w:r>
      <w:r w:rsidR="004B51D8" w:rsidRPr="00AA49E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A49E4">
        <w:rPr>
          <w:rFonts w:ascii="Times New Roman" w:hAnsi="Times New Roman" w:cs="Times New Roman"/>
          <w:sz w:val="24"/>
          <w:szCs w:val="28"/>
        </w:rPr>
        <w:t>разработана на основе Федерального государственного образовательного стандарта (ФГОС) СПО по специально</w:t>
      </w:r>
      <w:r w:rsidR="000C0A62" w:rsidRPr="00AA49E4">
        <w:rPr>
          <w:rFonts w:ascii="Times New Roman" w:hAnsi="Times New Roman" w:cs="Times New Roman"/>
          <w:sz w:val="24"/>
          <w:szCs w:val="28"/>
        </w:rPr>
        <w:t>сти 38.02.07</w:t>
      </w:r>
      <w:r w:rsidRPr="00AA49E4">
        <w:rPr>
          <w:rFonts w:ascii="Times New Roman" w:hAnsi="Times New Roman" w:cs="Times New Roman"/>
          <w:sz w:val="24"/>
          <w:szCs w:val="28"/>
        </w:rPr>
        <w:t xml:space="preserve"> «</w:t>
      </w:r>
      <w:r w:rsidR="000C0A62" w:rsidRPr="00AA49E4">
        <w:rPr>
          <w:rFonts w:ascii="Times New Roman" w:hAnsi="Times New Roman" w:cs="Times New Roman"/>
          <w:sz w:val="24"/>
          <w:szCs w:val="28"/>
        </w:rPr>
        <w:t>Банковское дело</w:t>
      </w:r>
      <w:r w:rsidRPr="00AA49E4">
        <w:rPr>
          <w:rFonts w:ascii="Times New Roman" w:hAnsi="Times New Roman" w:cs="Times New Roman"/>
          <w:sz w:val="24"/>
          <w:szCs w:val="28"/>
        </w:rPr>
        <w:t>»</w:t>
      </w:r>
      <w:r w:rsidR="000C0A62" w:rsidRPr="00AA49E4">
        <w:rPr>
          <w:rFonts w:ascii="Times New Roman" w:hAnsi="Times New Roman" w:cs="Times New Roman"/>
          <w:sz w:val="24"/>
          <w:szCs w:val="28"/>
        </w:rPr>
        <w:t>.</w:t>
      </w:r>
      <w:r w:rsidRPr="00AA49E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87BAB" w:rsidRPr="00AA49E4" w:rsidRDefault="00F87BAB" w:rsidP="001F02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A49E4">
        <w:rPr>
          <w:rFonts w:ascii="Times New Roman" w:hAnsi="Times New Roman"/>
          <w:sz w:val="24"/>
          <w:szCs w:val="28"/>
        </w:rPr>
        <w:t>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6F0B7E" w:rsidRPr="002F2C4C" w:rsidRDefault="006F0B7E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4"/>
          <w:szCs w:val="28"/>
        </w:rPr>
      </w:pPr>
    </w:p>
    <w:p w:rsidR="00E239F3" w:rsidRPr="00AA49E4" w:rsidRDefault="00E239F3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b/>
          <w:bCs/>
          <w:sz w:val="24"/>
          <w:szCs w:val="28"/>
        </w:rPr>
        <w:t xml:space="preserve">1.2. </w:t>
      </w:r>
      <w:r w:rsidR="00F87BAB" w:rsidRPr="00AA49E4">
        <w:rPr>
          <w:rFonts w:ascii="Times New Roman" w:hAnsi="Times New Roman"/>
          <w:b/>
          <w:sz w:val="24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F87BAB" w:rsidRPr="00AA49E4">
        <w:rPr>
          <w:rFonts w:ascii="Times New Roman" w:hAnsi="Times New Roman"/>
          <w:sz w:val="24"/>
          <w:szCs w:val="28"/>
        </w:rPr>
        <w:t xml:space="preserve">дисциплина входит </w:t>
      </w:r>
      <w:r w:rsidRPr="00AA49E4">
        <w:rPr>
          <w:rFonts w:ascii="Times New Roman" w:hAnsi="Times New Roman" w:cs="Times New Roman"/>
          <w:sz w:val="24"/>
          <w:szCs w:val="28"/>
        </w:rPr>
        <w:t xml:space="preserve">в </w:t>
      </w:r>
      <w:r w:rsidR="00416A6D" w:rsidRPr="00AA49E4">
        <w:rPr>
          <w:rFonts w:ascii="Times New Roman" w:hAnsi="Times New Roman" w:cs="Times New Roman"/>
          <w:sz w:val="24"/>
          <w:szCs w:val="28"/>
        </w:rPr>
        <w:t>обще</w:t>
      </w:r>
      <w:r w:rsidRPr="00AA49E4">
        <w:rPr>
          <w:rFonts w:ascii="Times New Roman" w:hAnsi="Times New Roman" w:cs="Times New Roman"/>
          <w:sz w:val="24"/>
          <w:szCs w:val="28"/>
        </w:rPr>
        <w:t>профессиональный цикл</w:t>
      </w:r>
      <w:r w:rsidR="00F87BAB" w:rsidRPr="00AA49E4">
        <w:rPr>
          <w:rFonts w:ascii="Times New Roman" w:hAnsi="Times New Roman" w:cs="Times New Roman"/>
          <w:sz w:val="24"/>
          <w:szCs w:val="28"/>
        </w:rPr>
        <w:t>.</w:t>
      </w:r>
    </w:p>
    <w:p w:rsidR="006F0B7E" w:rsidRPr="002F2C4C" w:rsidRDefault="006F0B7E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4"/>
          <w:szCs w:val="28"/>
        </w:rPr>
      </w:pPr>
    </w:p>
    <w:p w:rsidR="00E239F3" w:rsidRPr="00AA49E4" w:rsidRDefault="00E239F3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b/>
          <w:bCs/>
          <w:sz w:val="24"/>
          <w:szCs w:val="28"/>
        </w:rPr>
        <w:t xml:space="preserve">1.3. Цели и задачи </w:t>
      </w:r>
      <w:r w:rsidR="007B249C" w:rsidRPr="00AA49E4">
        <w:rPr>
          <w:rFonts w:ascii="Times New Roman" w:hAnsi="Times New Roman" w:cs="Times New Roman"/>
          <w:b/>
          <w:bCs/>
          <w:sz w:val="24"/>
          <w:szCs w:val="28"/>
        </w:rPr>
        <w:t>учебной дисциплины</w:t>
      </w:r>
      <w:r w:rsidR="007B249C" w:rsidRPr="00AA49E4">
        <w:rPr>
          <w:rFonts w:ascii="Times New Roman" w:hAnsi="Times New Roman" w:cs="Times New Roman"/>
          <w:sz w:val="24"/>
          <w:szCs w:val="28"/>
        </w:rPr>
        <w:t xml:space="preserve"> </w:t>
      </w:r>
      <w:r w:rsidRPr="00AA49E4">
        <w:rPr>
          <w:rFonts w:ascii="Times New Roman" w:hAnsi="Times New Roman" w:cs="Times New Roman"/>
          <w:sz w:val="24"/>
          <w:szCs w:val="28"/>
        </w:rPr>
        <w:t xml:space="preserve">- требования к результатам освоения </w:t>
      </w:r>
      <w:r w:rsidR="00416A6D" w:rsidRPr="00AA49E4">
        <w:rPr>
          <w:rFonts w:ascii="Times New Roman" w:hAnsi="Times New Roman" w:cs="Times New Roman"/>
          <w:bCs/>
          <w:sz w:val="24"/>
          <w:szCs w:val="28"/>
        </w:rPr>
        <w:t>учебной дисциплины</w:t>
      </w:r>
      <w:r w:rsidR="004B51D8" w:rsidRPr="00AA49E4">
        <w:rPr>
          <w:rFonts w:ascii="Times New Roman" w:hAnsi="Times New Roman" w:cs="Times New Roman"/>
          <w:bCs/>
          <w:sz w:val="24"/>
          <w:szCs w:val="28"/>
        </w:rPr>
        <w:t>:</w:t>
      </w:r>
    </w:p>
    <w:p w:rsidR="003855FE" w:rsidRPr="00AA49E4" w:rsidRDefault="003855FE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AA49E4">
        <w:rPr>
          <w:rFonts w:ascii="Times New Roman" w:hAnsi="Times New Roman" w:cs="Times New Roman"/>
          <w:sz w:val="24"/>
          <w:szCs w:val="28"/>
        </w:rPr>
        <w:t xml:space="preserve">1.3.1 </w:t>
      </w:r>
      <w:r w:rsidR="00E239F3" w:rsidRPr="00AA49E4">
        <w:rPr>
          <w:rFonts w:ascii="Times New Roman" w:hAnsi="Times New Roman" w:cs="Times New Roman"/>
          <w:sz w:val="24"/>
          <w:szCs w:val="28"/>
        </w:rPr>
        <w:t xml:space="preserve">В результате освоения </w:t>
      </w:r>
      <w:r w:rsidR="00416A6D" w:rsidRPr="00AA49E4">
        <w:rPr>
          <w:rFonts w:ascii="Times New Roman" w:hAnsi="Times New Roman" w:cs="Times New Roman"/>
          <w:bCs/>
          <w:sz w:val="24"/>
          <w:szCs w:val="28"/>
        </w:rPr>
        <w:t>учебной дисциплины</w:t>
      </w:r>
      <w:r w:rsidR="00416A6D" w:rsidRPr="00AA49E4">
        <w:rPr>
          <w:rFonts w:ascii="Times New Roman" w:hAnsi="Times New Roman" w:cs="Times New Roman"/>
          <w:sz w:val="24"/>
          <w:szCs w:val="28"/>
        </w:rPr>
        <w:t xml:space="preserve"> </w:t>
      </w:r>
      <w:r w:rsidR="00E239F3" w:rsidRPr="00AA49E4">
        <w:rPr>
          <w:rFonts w:ascii="Times New Roman" w:hAnsi="Times New Roman" w:cs="Times New Roman"/>
          <w:sz w:val="24"/>
          <w:szCs w:val="28"/>
        </w:rPr>
        <w:t xml:space="preserve">студент должен </w:t>
      </w:r>
      <w:r w:rsidR="00E239F3" w:rsidRPr="00AA49E4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уметь:</w:t>
      </w:r>
    </w:p>
    <w:p w:rsidR="006F02E0" w:rsidRPr="00AA49E4" w:rsidRDefault="006F02E0" w:rsidP="001F02B4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361"/>
          <w:tab w:val="left" w:pos="993"/>
        </w:tabs>
        <w:spacing w:before="0" w:line="240" w:lineRule="auto"/>
        <w:ind w:left="0" w:firstLine="709"/>
        <w:jc w:val="both"/>
        <w:rPr>
          <w:sz w:val="24"/>
          <w:szCs w:val="28"/>
        </w:rPr>
      </w:pPr>
      <w:r w:rsidRPr="00AA49E4">
        <w:rPr>
          <w:sz w:val="24"/>
          <w:szCs w:val="28"/>
        </w:rPr>
        <w:t>использовать нормативные правовые акты, регулирующие финансовую деятельность организации;</w:t>
      </w:r>
    </w:p>
    <w:p w:rsidR="006F02E0" w:rsidRPr="00AA49E4" w:rsidRDefault="006F02E0" w:rsidP="001F02B4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993"/>
          <w:tab w:val="left" w:pos="1431"/>
        </w:tabs>
        <w:spacing w:before="0" w:line="240" w:lineRule="auto"/>
        <w:ind w:left="0" w:firstLine="709"/>
        <w:jc w:val="both"/>
        <w:rPr>
          <w:sz w:val="24"/>
          <w:szCs w:val="28"/>
        </w:rPr>
      </w:pPr>
      <w:r w:rsidRPr="00AA49E4">
        <w:rPr>
          <w:sz w:val="24"/>
          <w:szCs w:val="28"/>
        </w:rPr>
        <w:t>находить</w:t>
      </w:r>
      <w:r w:rsidRPr="00AA49E4">
        <w:rPr>
          <w:sz w:val="24"/>
          <w:szCs w:val="28"/>
        </w:rPr>
        <w:tab/>
        <w:t>и использовать необходимую экономическую информацию;</w:t>
      </w:r>
    </w:p>
    <w:p w:rsidR="006F02E0" w:rsidRPr="00AA49E4" w:rsidRDefault="006F02E0" w:rsidP="001F02B4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993"/>
          <w:tab w:val="left" w:pos="1671"/>
        </w:tabs>
        <w:spacing w:before="0" w:line="240" w:lineRule="auto"/>
        <w:ind w:left="0" w:firstLine="709"/>
        <w:jc w:val="both"/>
        <w:rPr>
          <w:sz w:val="24"/>
          <w:szCs w:val="28"/>
        </w:rPr>
      </w:pPr>
      <w:r w:rsidRPr="00AA49E4">
        <w:rPr>
          <w:sz w:val="24"/>
          <w:szCs w:val="28"/>
        </w:rPr>
        <w:t>определять показатели результатов финансово-хозяйственной деятельности;</w:t>
      </w:r>
    </w:p>
    <w:p w:rsidR="006F02E0" w:rsidRPr="00AA49E4" w:rsidRDefault="006F02E0" w:rsidP="001F02B4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433"/>
          <w:tab w:val="left" w:pos="993"/>
        </w:tabs>
        <w:spacing w:before="0" w:line="240" w:lineRule="auto"/>
        <w:ind w:left="0" w:firstLine="709"/>
        <w:jc w:val="both"/>
        <w:rPr>
          <w:sz w:val="24"/>
          <w:szCs w:val="28"/>
        </w:rPr>
      </w:pPr>
      <w:r w:rsidRPr="00AA49E4">
        <w:rPr>
          <w:sz w:val="24"/>
          <w:szCs w:val="28"/>
        </w:rPr>
        <w:t>уметь использовать методы экономического анализа;</w:t>
      </w:r>
    </w:p>
    <w:p w:rsidR="006F02E0" w:rsidRPr="00AA49E4" w:rsidRDefault="006F02E0" w:rsidP="001F02B4">
      <w:pPr>
        <w:pStyle w:val="a3"/>
        <w:widowControl w:val="0"/>
        <w:numPr>
          <w:ilvl w:val="0"/>
          <w:numId w:val="14"/>
        </w:numPr>
        <w:tabs>
          <w:tab w:val="left" w:pos="433"/>
          <w:tab w:val="left" w:pos="993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AA49E4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анализировать финансовое положение заемщика – юридического лица.</w:t>
      </w:r>
    </w:p>
    <w:p w:rsidR="006F02E0" w:rsidRPr="00AA49E4" w:rsidRDefault="006F02E0" w:rsidP="001F02B4">
      <w:pPr>
        <w:pStyle w:val="22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40" w:lineRule="auto"/>
        <w:ind w:firstLine="709"/>
        <w:jc w:val="both"/>
        <w:rPr>
          <w:sz w:val="24"/>
          <w:szCs w:val="28"/>
        </w:rPr>
      </w:pPr>
      <w:r w:rsidRPr="00AA49E4">
        <w:rPr>
          <w:sz w:val="24"/>
          <w:szCs w:val="28"/>
        </w:rPr>
        <w:t>В результате освоения учебной дисциплины студент должен</w:t>
      </w:r>
      <w:r w:rsidRPr="00AA49E4">
        <w:rPr>
          <w:rStyle w:val="23"/>
          <w:sz w:val="24"/>
          <w:szCs w:val="28"/>
        </w:rPr>
        <w:t xml:space="preserve"> </w:t>
      </w:r>
      <w:r w:rsidRPr="00AA49E4">
        <w:rPr>
          <w:rStyle w:val="23"/>
          <w:b/>
          <w:sz w:val="24"/>
          <w:szCs w:val="28"/>
        </w:rPr>
        <w:t>знать:</w:t>
      </w:r>
    </w:p>
    <w:p w:rsidR="006F02E0" w:rsidRPr="00AA49E4" w:rsidRDefault="006F02E0" w:rsidP="001F02B4">
      <w:pPr>
        <w:pStyle w:val="22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709"/>
        <w:jc w:val="both"/>
        <w:rPr>
          <w:sz w:val="24"/>
          <w:szCs w:val="28"/>
        </w:rPr>
      </w:pPr>
      <w:r w:rsidRPr="00AA49E4">
        <w:rPr>
          <w:sz w:val="24"/>
          <w:szCs w:val="28"/>
        </w:rPr>
        <w:t>нормативные правовые акты, регулирующие финансовую деятельность организации;</w:t>
      </w:r>
    </w:p>
    <w:p w:rsidR="006F02E0" w:rsidRPr="00AA49E4" w:rsidRDefault="006F02E0" w:rsidP="001F02B4">
      <w:pPr>
        <w:pStyle w:val="22"/>
        <w:numPr>
          <w:ilvl w:val="0"/>
          <w:numId w:val="17"/>
        </w:numPr>
        <w:shd w:val="clear" w:color="auto" w:fill="auto"/>
        <w:tabs>
          <w:tab w:val="left" w:pos="432"/>
          <w:tab w:val="left" w:pos="851"/>
          <w:tab w:val="left" w:pos="993"/>
        </w:tabs>
        <w:spacing w:before="0" w:line="240" w:lineRule="auto"/>
        <w:ind w:left="0" w:firstLine="709"/>
        <w:rPr>
          <w:sz w:val="24"/>
          <w:szCs w:val="28"/>
        </w:rPr>
      </w:pPr>
      <w:r w:rsidRPr="00AA49E4">
        <w:rPr>
          <w:sz w:val="24"/>
          <w:szCs w:val="28"/>
        </w:rPr>
        <w:t>сущность и виды прибыли организации;</w:t>
      </w:r>
    </w:p>
    <w:p w:rsidR="006F02E0" w:rsidRPr="00AA49E4" w:rsidRDefault="006F02E0" w:rsidP="001F02B4">
      <w:pPr>
        <w:pStyle w:val="22"/>
        <w:numPr>
          <w:ilvl w:val="0"/>
          <w:numId w:val="17"/>
        </w:numPr>
        <w:shd w:val="clear" w:color="auto" w:fill="auto"/>
        <w:tabs>
          <w:tab w:val="left" w:pos="418"/>
          <w:tab w:val="left" w:pos="851"/>
          <w:tab w:val="left" w:pos="993"/>
        </w:tabs>
        <w:spacing w:before="0" w:line="240" w:lineRule="auto"/>
        <w:ind w:left="0" w:firstLine="709"/>
        <w:rPr>
          <w:sz w:val="24"/>
          <w:szCs w:val="28"/>
        </w:rPr>
      </w:pPr>
      <w:r w:rsidRPr="00AA49E4">
        <w:rPr>
          <w:sz w:val="24"/>
          <w:szCs w:val="28"/>
        </w:rPr>
        <w:t>систему показателей рентабельности;</w:t>
      </w:r>
    </w:p>
    <w:p w:rsidR="006F02E0" w:rsidRPr="00AA49E4" w:rsidRDefault="006F02E0" w:rsidP="001F02B4">
      <w:pPr>
        <w:pStyle w:val="22"/>
        <w:numPr>
          <w:ilvl w:val="0"/>
          <w:numId w:val="17"/>
        </w:numPr>
        <w:shd w:val="clear" w:color="auto" w:fill="auto"/>
        <w:tabs>
          <w:tab w:val="left" w:pos="427"/>
          <w:tab w:val="left" w:pos="851"/>
          <w:tab w:val="left" w:pos="993"/>
        </w:tabs>
        <w:spacing w:before="0" w:line="240" w:lineRule="auto"/>
        <w:ind w:left="0" w:firstLine="709"/>
        <w:rPr>
          <w:sz w:val="24"/>
          <w:szCs w:val="28"/>
        </w:rPr>
      </w:pPr>
      <w:r w:rsidRPr="00AA49E4">
        <w:rPr>
          <w:sz w:val="24"/>
          <w:szCs w:val="28"/>
        </w:rPr>
        <w:t>формы и методы анализа финансово-хозяйственной деятельности.</w:t>
      </w:r>
    </w:p>
    <w:p w:rsidR="007B249C" w:rsidRPr="002F2C4C" w:rsidRDefault="007B249C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E239F3" w:rsidRPr="00AA49E4" w:rsidRDefault="00E239F3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A49E4">
        <w:rPr>
          <w:rFonts w:ascii="Times New Roman" w:hAnsi="Times New Roman" w:cs="Times New Roman"/>
          <w:b/>
          <w:bCs/>
          <w:sz w:val="24"/>
          <w:szCs w:val="28"/>
        </w:rPr>
        <w:t>Общие компетенции</w:t>
      </w:r>
      <w:r w:rsidR="00416A6D" w:rsidRPr="00AA49E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A49E4">
        <w:rPr>
          <w:rFonts w:ascii="Times New Roman" w:hAnsi="Times New Roman" w:cs="Times New Roman"/>
          <w:b/>
          <w:bCs/>
          <w:sz w:val="24"/>
          <w:szCs w:val="28"/>
        </w:rPr>
        <w:t>(с расшифровкой)</w:t>
      </w:r>
    </w:p>
    <w:p w:rsidR="000C0A62" w:rsidRPr="00AA49E4" w:rsidRDefault="000C0A62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sz w:val="24"/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0C0A62" w:rsidRPr="00AA49E4" w:rsidRDefault="000C0A62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A49E4">
        <w:rPr>
          <w:rFonts w:ascii="Times New Roman" w:hAnsi="Times New Roman" w:cs="Times New Roman"/>
          <w:sz w:val="24"/>
          <w:szCs w:val="28"/>
        </w:rPr>
        <w:t>ОК  02</w:t>
      </w:r>
      <w:proofErr w:type="gramEnd"/>
      <w:r w:rsidRPr="00AA49E4">
        <w:rPr>
          <w:rFonts w:ascii="Times New Roman" w:hAnsi="Times New Roman" w:cs="Times New Roman"/>
          <w:sz w:val="24"/>
          <w:szCs w:val="28"/>
        </w:rPr>
        <w:t>. Осуществлять поиск, анализ и интерпретацию информации, необходимой для выполнения задач профессиональной деятельности.</w:t>
      </w:r>
    </w:p>
    <w:p w:rsidR="000C0A62" w:rsidRPr="00AA49E4" w:rsidRDefault="000C0A62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A49E4">
        <w:rPr>
          <w:rFonts w:ascii="Times New Roman" w:hAnsi="Times New Roman" w:cs="Times New Roman"/>
          <w:sz w:val="24"/>
          <w:szCs w:val="28"/>
        </w:rPr>
        <w:t>ОК  03</w:t>
      </w:r>
      <w:proofErr w:type="gramEnd"/>
      <w:r w:rsidRPr="00AA49E4">
        <w:rPr>
          <w:rFonts w:ascii="Times New Roman" w:hAnsi="Times New Roman" w:cs="Times New Roman"/>
          <w:sz w:val="24"/>
          <w:szCs w:val="28"/>
        </w:rPr>
        <w:t>. Планировать и реализовывать собственное профессиональное и личностное развитие.</w:t>
      </w:r>
    </w:p>
    <w:p w:rsidR="000C0A62" w:rsidRPr="00AA49E4" w:rsidRDefault="000C0A62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sz w:val="24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0C0A62" w:rsidRPr="00AA49E4" w:rsidRDefault="000C0A62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sz w:val="24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0C0A62" w:rsidRPr="00AA49E4" w:rsidRDefault="000C0A62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sz w:val="24"/>
          <w:szCs w:val="28"/>
        </w:rPr>
        <w:t>ОК 09. Использовать информационные технологии в профессиональной деятельности.</w:t>
      </w:r>
    </w:p>
    <w:p w:rsidR="000C0A62" w:rsidRPr="00AA49E4" w:rsidRDefault="000C0A62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sz w:val="24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0C0A62" w:rsidRPr="00AA49E4" w:rsidRDefault="000C0A62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239F3" w:rsidRPr="00AA49E4" w:rsidRDefault="00E239F3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A49E4">
        <w:rPr>
          <w:rFonts w:ascii="Times New Roman" w:hAnsi="Times New Roman" w:cs="Times New Roman"/>
          <w:b/>
          <w:bCs/>
          <w:sz w:val="24"/>
          <w:szCs w:val="28"/>
        </w:rPr>
        <w:t>Профессиональные компетенции (с расшифровкой)</w:t>
      </w:r>
    </w:p>
    <w:p w:rsidR="006F02E0" w:rsidRPr="00AA49E4" w:rsidRDefault="006F02E0" w:rsidP="001F0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sub_15422"/>
      <w:r w:rsidRPr="00AA49E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2.1. Оценив</w:t>
      </w:r>
      <w:r w:rsidR="006F0B7E" w:rsidRPr="00AA49E4">
        <w:rPr>
          <w:rFonts w:ascii="Times New Roman" w:eastAsia="Times New Roman" w:hAnsi="Times New Roman" w:cs="Times New Roman"/>
          <w:sz w:val="24"/>
          <w:szCs w:val="28"/>
          <w:lang w:eastAsia="ru-RU"/>
        </w:rPr>
        <w:t>ать кредитоспособность клиентов.</w:t>
      </w:r>
    </w:p>
    <w:bookmarkEnd w:id="0"/>
    <w:p w:rsidR="006F0B7E" w:rsidRPr="002F2C4C" w:rsidRDefault="006F0B7E" w:rsidP="001F0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2"/>
          <w:szCs w:val="28"/>
        </w:rPr>
      </w:pPr>
    </w:p>
    <w:p w:rsidR="00E239F3" w:rsidRPr="00AA49E4" w:rsidRDefault="00E239F3" w:rsidP="001F0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A49E4">
        <w:rPr>
          <w:rFonts w:ascii="Times New Roman" w:hAnsi="Times New Roman" w:cs="Times New Roman"/>
          <w:b/>
          <w:bCs/>
          <w:sz w:val="24"/>
          <w:szCs w:val="28"/>
        </w:rPr>
        <w:t xml:space="preserve">1.4 Структура и содержание </w:t>
      </w:r>
      <w:r w:rsidR="007B249C" w:rsidRPr="00AA49E4">
        <w:rPr>
          <w:rFonts w:ascii="Times New Roman" w:hAnsi="Times New Roman" w:cs="Times New Roman"/>
          <w:b/>
          <w:bCs/>
          <w:sz w:val="24"/>
          <w:szCs w:val="28"/>
        </w:rPr>
        <w:t>учебной дисциплины</w:t>
      </w:r>
    </w:p>
    <w:p w:rsidR="00B406FE" w:rsidRPr="00AA49E4" w:rsidRDefault="004E4981" w:rsidP="001F0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Тема 1.</w:t>
      </w:r>
      <w:r w:rsidR="00B406FE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="00294521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Содержание и задачи анализа финансово-хозяйственной деятельности</w:t>
      </w:r>
      <w:r w:rsidR="0095588F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.</w:t>
      </w:r>
    </w:p>
    <w:p w:rsidR="00294521" w:rsidRPr="00AA49E4" w:rsidRDefault="00B406FE" w:rsidP="001F0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Тема </w:t>
      </w:r>
      <w:r w:rsidR="004E4981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2.</w:t>
      </w:r>
      <w:r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="00294521" w:rsidRPr="00AA49E4">
        <w:rPr>
          <w:rFonts w:ascii="Times New Roman" w:hAnsi="Times New Roman"/>
          <w:sz w:val="24"/>
          <w:szCs w:val="28"/>
        </w:rPr>
        <w:t xml:space="preserve">Информационное и </w:t>
      </w:r>
      <w:r w:rsidR="001F02B4" w:rsidRPr="00AA49E4">
        <w:rPr>
          <w:rFonts w:ascii="Times New Roman" w:hAnsi="Times New Roman"/>
          <w:sz w:val="24"/>
          <w:szCs w:val="28"/>
        </w:rPr>
        <w:t>методо</w:t>
      </w:r>
      <w:r w:rsidR="00294521" w:rsidRPr="00AA49E4">
        <w:rPr>
          <w:rFonts w:ascii="Times New Roman" w:hAnsi="Times New Roman"/>
          <w:sz w:val="24"/>
          <w:szCs w:val="28"/>
        </w:rPr>
        <w:t xml:space="preserve">логическое обеспечение анализа </w:t>
      </w:r>
      <w:r w:rsidR="00294521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финансово-хозяйственной деятельности</w:t>
      </w:r>
      <w:r w:rsidR="0083787E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.</w:t>
      </w:r>
    </w:p>
    <w:p w:rsidR="004E4981" w:rsidRPr="00AA49E4" w:rsidRDefault="00B406FE" w:rsidP="001F0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lastRenderedPageBreak/>
        <w:t xml:space="preserve">Тема </w:t>
      </w:r>
      <w:r w:rsidR="004E4981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3. Анализ состояния и эффективного использо</w:t>
      </w:r>
      <w:r w:rsidR="0083787E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вания производственных фондов.</w:t>
      </w:r>
    </w:p>
    <w:p w:rsidR="004E4981" w:rsidRPr="00AA49E4" w:rsidRDefault="004E4981" w:rsidP="001F0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Тема 4. Анализ эффективности использования материальных ресурсов</w:t>
      </w:r>
      <w:r w:rsidR="0083787E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.</w:t>
      </w:r>
    </w:p>
    <w:p w:rsidR="004E4981" w:rsidRPr="00AA49E4" w:rsidRDefault="004E4981" w:rsidP="001F0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Тема 5. Анализ обеспеченности организации трудовыми ресурсами. Анализ производительности труда и трудоемкости. Анализ фонда заработной платы. </w:t>
      </w:r>
    </w:p>
    <w:p w:rsidR="004E4981" w:rsidRPr="00AA49E4" w:rsidRDefault="004E4981" w:rsidP="001F0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Тема 6. Анализ общей суммы затрат на производство продукции. Анализ финансовых результатов от продажи продукции, работ, услуг и рентабельности организации.</w:t>
      </w:r>
    </w:p>
    <w:p w:rsidR="00E71634" w:rsidRPr="00AA49E4" w:rsidRDefault="004E4981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Тема 7. Понятие, значение и задачи финансового состояния организации и ее финансовой устойчивости</w:t>
      </w:r>
      <w:r w:rsidR="0083787E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.</w:t>
      </w:r>
    </w:p>
    <w:p w:rsidR="00322C81" w:rsidRPr="00AA49E4" w:rsidRDefault="00322C81" w:rsidP="001A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239F3" w:rsidRPr="00AA49E4" w:rsidRDefault="00E239F3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A49E4">
        <w:rPr>
          <w:rFonts w:ascii="Times New Roman" w:hAnsi="Times New Roman" w:cs="Times New Roman"/>
          <w:b/>
          <w:bCs/>
          <w:sz w:val="24"/>
          <w:szCs w:val="28"/>
        </w:rPr>
        <w:t>1.</w:t>
      </w:r>
      <w:r w:rsidR="001A3B6F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Pr="00AA49E4">
        <w:rPr>
          <w:rFonts w:ascii="Times New Roman" w:hAnsi="Times New Roman" w:cs="Times New Roman"/>
          <w:b/>
          <w:bCs/>
          <w:sz w:val="24"/>
          <w:szCs w:val="28"/>
        </w:rPr>
        <w:t xml:space="preserve"> Формы контроля </w:t>
      </w:r>
    </w:p>
    <w:p w:rsidR="00E239F3" w:rsidRPr="00AA49E4" w:rsidRDefault="00E239F3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sz w:val="24"/>
          <w:szCs w:val="28"/>
        </w:rPr>
        <w:t>Про</w:t>
      </w:r>
      <w:r w:rsidR="0057540E" w:rsidRPr="00AA49E4">
        <w:rPr>
          <w:rFonts w:ascii="Times New Roman" w:hAnsi="Times New Roman" w:cs="Times New Roman"/>
          <w:sz w:val="24"/>
          <w:szCs w:val="28"/>
        </w:rPr>
        <w:t>межуточная аттестация – экзамен.</w:t>
      </w:r>
    </w:p>
    <w:p w:rsidR="00E239F3" w:rsidRPr="00AA49E4" w:rsidRDefault="00E239F3" w:rsidP="00E4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" w:name="_GoBack"/>
      <w:bookmarkEnd w:id="1"/>
    </w:p>
    <w:sectPr w:rsidR="00E239F3" w:rsidRPr="00AA49E4" w:rsidSect="002F2C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FA2"/>
    <w:multiLevelType w:val="multilevel"/>
    <w:tmpl w:val="13BC64B2"/>
    <w:lvl w:ilvl="0">
      <w:start w:val="2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64D38"/>
    <w:multiLevelType w:val="hybridMultilevel"/>
    <w:tmpl w:val="573E7E7E"/>
    <w:lvl w:ilvl="0" w:tplc="8CC4D6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72E6C"/>
    <w:multiLevelType w:val="hybridMultilevel"/>
    <w:tmpl w:val="6174F3BE"/>
    <w:lvl w:ilvl="0" w:tplc="806639D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904732"/>
    <w:multiLevelType w:val="hybridMultilevel"/>
    <w:tmpl w:val="17CC3B34"/>
    <w:lvl w:ilvl="0" w:tplc="6408DF1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2F2458"/>
    <w:multiLevelType w:val="hybridMultilevel"/>
    <w:tmpl w:val="F6F820DE"/>
    <w:lvl w:ilvl="0" w:tplc="2096A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278B9"/>
    <w:multiLevelType w:val="hybridMultilevel"/>
    <w:tmpl w:val="376220AA"/>
    <w:lvl w:ilvl="0" w:tplc="08EED5E0">
      <w:start w:val="1"/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DC3B6E"/>
    <w:multiLevelType w:val="hybridMultilevel"/>
    <w:tmpl w:val="61045524"/>
    <w:lvl w:ilvl="0" w:tplc="38B29020">
      <w:start w:val="1"/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1B73B2D"/>
    <w:multiLevelType w:val="hybridMultilevel"/>
    <w:tmpl w:val="D0BC3BA2"/>
    <w:lvl w:ilvl="0" w:tplc="2096A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E223C7"/>
    <w:multiLevelType w:val="hybridMultilevel"/>
    <w:tmpl w:val="618230AC"/>
    <w:lvl w:ilvl="0" w:tplc="F1B8B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AE0AD6"/>
    <w:multiLevelType w:val="hybridMultilevel"/>
    <w:tmpl w:val="D7AA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C7580"/>
    <w:multiLevelType w:val="multilevel"/>
    <w:tmpl w:val="FB1AC8D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D317565"/>
    <w:multiLevelType w:val="hybridMultilevel"/>
    <w:tmpl w:val="02E09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9C3B4B"/>
    <w:multiLevelType w:val="hybridMultilevel"/>
    <w:tmpl w:val="66788258"/>
    <w:lvl w:ilvl="0" w:tplc="BFB283F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6F1F44"/>
    <w:multiLevelType w:val="hybridMultilevel"/>
    <w:tmpl w:val="533EE08E"/>
    <w:lvl w:ilvl="0" w:tplc="08EED5E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27B1DA6"/>
    <w:multiLevelType w:val="hybridMultilevel"/>
    <w:tmpl w:val="1F0C8CE0"/>
    <w:lvl w:ilvl="0" w:tplc="2096A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7C609B"/>
    <w:multiLevelType w:val="hybridMultilevel"/>
    <w:tmpl w:val="ECB6A1CA"/>
    <w:lvl w:ilvl="0" w:tplc="F1B8B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16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07424"/>
    <w:rsid w:val="00010C09"/>
    <w:rsid w:val="00051D44"/>
    <w:rsid w:val="000C0A62"/>
    <w:rsid w:val="000D5C2F"/>
    <w:rsid w:val="001A3B6F"/>
    <w:rsid w:val="001B25CB"/>
    <w:rsid w:val="001D55B8"/>
    <w:rsid w:val="001F02B4"/>
    <w:rsid w:val="00200AB9"/>
    <w:rsid w:val="00251D78"/>
    <w:rsid w:val="002703DD"/>
    <w:rsid w:val="00294521"/>
    <w:rsid w:val="002F2C4C"/>
    <w:rsid w:val="00322C81"/>
    <w:rsid w:val="003737ED"/>
    <w:rsid w:val="0037700E"/>
    <w:rsid w:val="003855FE"/>
    <w:rsid w:val="0039796D"/>
    <w:rsid w:val="00416A6D"/>
    <w:rsid w:val="004573B3"/>
    <w:rsid w:val="00457F89"/>
    <w:rsid w:val="004A0415"/>
    <w:rsid w:val="004B51D8"/>
    <w:rsid w:val="004E4981"/>
    <w:rsid w:val="0051695E"/>
    <w:rsid w:val="00570106"/>
    <w:rsid w:val="00570ED8"/>
    <w:rsid w:val="0057540E"/>
    <w:rsid w:val="00622243"/>
    <w:rsid w:val="00657695"/>
    <w:rsid w:val="006E1C22"/>
    <w:rsid w:val="006F02E0"/>
    <w:rsid w:val="006F0B7E"/>
    <w:rsid w:val="00706350"/>
    <w:rsid w:val="00747576"/>
    <w:rsid w:val="007845E8"/>
    <w:rsid w:val="00797B16"/>
    <w:rsid w:val="007B249C"/>
    <w:rsid w:val="007D1A20"/>
    <w:rsid w:val="007D7B8C"/>
    <w:rsid w:val="00820B80"/>
    <w:rsid w:val="0083787E"/>
    <w:rsid w:val="00866891"/>
    <w:rsid w:val="008F2AF6"/>
    <w:rsid w:val="0095588F"/>
    <w:rsid w:val="009A04DB"/>
    <w:rsid w:val="009B5B57"/>
    <w:rsid w:val="009D7DE4"/>
    <w:rsid w:val="00A239D7"/>
    <w:rsid w:val="00AA49E4"/>
    <w:rsid w:val="00AD25F7"/>
    <w:rsid w:val="00B06914"/>
    <w:rsid w:val="00B406FE"/>
    <w:rsid w:val="00B44715"/>
    <w:rsid w:val="00B7051B"/>
    <w:rsid w:val="00B70F1C"/>
    <w:rsid w:val="00BA4627"/>
    <w:rsid w:val="00C74286"/>
    <w:rsid w:val="00CD5886"/>
    <w:rsid w:val="00D000C6"/>
    <w:rsid w:val="00D167EB"/>
    <w:rsid w:val="00D55CAA"/>
    <w:rsid w:val="00DC258A"/>
    <w:rsid w:val="00DC5019"/>
    <w:rsid w:val="00DD4FB2"/>
    <w:rsid w:val="00E239F3"/>
    <w:rsid w:val="00E4210F"/>
    <w:rsid w:val="00E50C0A"/>
    <w:rsid w:val="00E55686"/>
    <w:rsid w:val="00E71634"/>
    <w:rsid w:val="00E82F30"/>
    <w:rsid w:val="00E9736C"/>
    <w:rsid w:val="00EA5049"/>
    <w:rsid w:val="00F165B9"/>
    <w:rsid w:val="00F274A9"/>
    <w:rsid w:val="00F81DEB"/>
    <w:rsid w:val="00F87BAB"/>
    <w:rsid w:val="00FC0183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273549-87CE-4B60-929C-93BCF7A2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2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063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6350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E9736C"/>
    <w:pPr>
      <w:ind w:left="720"/>
    </w:pPr>
  </w:style>
  <w:style w:type="character" w:customStyle="1" w:styleId="21">
    <w:name w:val="Основной текст (2)_"/>
    <w:basedOn w:val="a0"/>
    <w:link w:val="22"/>
    <w:rsid w:val="006F02E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Основной текст (2) + Курсив"/>
    <w:basedOn w:val="21"/>
    <w:rsid w:val="006F02E0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02E0"/>
    <w:pPr>
      <w:shd w:val="clear" w:color="auto" w:fill="FFFFFF"/>
      <w:spacing w:before="360" w:after="0" w:line="322" w:lineRule="exac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0D90A6-6638-4095-BABA-D2A72DD8F5CF}"/>
</file>

<file path=customXml/itemProps2.xml><?xml version="1.0" encoding="utf-8"?>
<ds:datastoreItem xmlns:ds="http://schemas.openxmlformats.org/officeDocument/2006/customXml" ds:itemID="{1DEB5994-2657-46C3-A79C-B0F082E7E88C}"/>
</file>

<file path=customXml/itemProps3.xml><?xml version="1.0" encoding="utf-8"?>
<ds:datastoreItem xmlns:ds="http://schemas.openxmlformats.org/officeDocument/2006/customXml" ds:itemID="{0D2ABFE1-AA51-4D01-8ADC-DB07DCDC9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ufec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Лилия Юрьевна Сабитова</cp:lastModifiedBy>
  <cp:revision>9</cp:revision>
  <cp:lastPrinted>2014-12-09T14:43:00Z</cp:lastPrinted>
  <dcterms:created xsi:type="dcterms:W3CDTF">2018-11-09T11:13:00Z</dcterms:created>
  <dcterms:modified xsi:type="dcterms:W3CDTF">2018-11-21T05:05:00Z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