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41EB" w14:textId="77777777" w:rsidR="003737ED" w:rsidRPr="005610F2" w:rsidRDefault="0037637C" w:rsidP="005610F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5610F2">
        <w:rPr>
          <w:rFonts w:ascii="Times New Roman" w:hAnsi="Times New Roman"/>
          <w:sz w:val="24"/>
          <w:szCs w:val="28"/>
        </w:rPr>
        <w:t>Аннотация к рабочей программе</w:t>
      </w:r>
      <w:r w:rsidR="003737ED" w:rsidRPr="005610F2">
        <w:rPr>
          <w:rFonts w:ascii="Times New Roman" w:hAnsi="Times New Roman"/>
          <w:sz w:val="24"/>
          <w:szCs w:val="28"/>
        </w:rPr>
        <w:t xml:space="preserve"> </w:t>
      </w:r>
      <w:r w:rsidR="00971BB5" w:rsidRPr="005610F2">
        <w:rPr>
          <w:rFonts w:ascii="Times New Roman" w:hAnsi="Times New Roman"/>
          <w:sz w:val="24"/>
          <w:szCs w:val="28"/>
        </w:rPr>
        <w:t>«</w:t>
      </w:r>
      <w:r w:rsidR="00C222D0" w:rsidRPr="005610F2">
        <w:rPr>
          <w:rFonts w:ascii="Times New Roman" w:hAnsi="Times New Roman"/>
          <w:sz w:val="24"/>
          <w:szCs w:val="28"/>
        </w:rPr>
        <w:t>Финансы, денежное обращение и кредит</w:t>
      </w:r>
      <w:r w:rsidR="00971BB5" w:rsidRPr="005610F2">
        <w:rPr>
          <w:rFonts w:ascii="Times New Roman" w:hAnsi="Times New Roman"/>
          <w:sz w:val="24"/>
          <w:szCs w:val="28"/>
        </w:rPr>
        <w:t>»</w:t>
      </w:r>
    </w:p>
    <w:p w14:paraId="4D12C942" w14:textId="77777777" w:rsidR="003737ED" w:rsidRDefault="00F24E1B" w:rsidP="005610F2">
      <w:pPr>
        <w:widowControl w:val="0"/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>38.02.01</w:t>
      </w:r>
      <w:r w:rsidR="00971BB5" w:rsidRPr="005610F2">
        <w:rPr>
          <w:rFonts w:ascii="Times New Roman" w:hAnsi="Times New Roman"/>
          <w:sz w:val="24"/>
          <w:szCs w:val="28"/>
        </w:rPr>
        <w:t xml:space="preserve"> </w:t>
      </w:r>
      <w:bookmarkStart w:id="0" w:name="_Hlk527382151"/>
      <w:r w:rsidRPr="005610F2">
        <w:rPr>
          <w:rFonts w:ascii="Times New Roman" w:hAnsi="Times New Roman"/>
          <w:sz w:val="24"/>
          <w:szCs w:val="28"/>
        </w:rPr>
        <w:t>Экономика и бухгалтерский учет</w:t>
      </w:r>
      <w:bookmarkEnd w:id="0"/>
      <w:r w:rsidR="00B4200F">
        <w:rPr>
          <w:rFonts w:ascii="Times New Roman" w:hAnsi="Times New Roman"/>
          <w:sz w:val="24"/>
          <w:szCs w:val="28"/>
        </w:rPr>
        <w:t xml:space="preserve"> (по отраслям)</w:t>
      </w:r>
    </w:p>
    <w:p w14:paraId="64BFD09A" w14:textId="77777777" w:rsidR="005610F2" w:rsidRPr="005610F2" w:rsidRDefault="005610F2" w:rsidP="005610F2">
      <w:pPr>
        <w:widowControl w:val="0"/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2DB285CE" w14:textId="77777777" w:rsidR="003737ED" w:rsidRPr="005610F2" w:rsidRDefault="003737E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>1.1. Соответствие учебной дисциплины</w:t>
      </w:r>
      <w:r w:rsidR="00436A08" w:rsidRPr="005610F2">
        <w:rPr>
          <w:rFonts w:ascii="Times New Roman" w:hAnsi="Times New Roman"/>
          <w:sz w:val="24"/>
          <w:szCs w:val="28"/>
        </w:rPr>
        <w:t xml:space="preserve"> </w:t>
      </w:r>
      <w:r w:rsidR="00D9671E" w:rsidRPr="005610F2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Pr="005610F2">
        <w:rPr>
          <w:rFonts w:ascii="Times New Roman" w:hAnsi="Times New Roman"/>
          <w:sz w:val="24"/>
          <w:szCs w:val="28"/>
        </w:rPr>
        <w:t xml:space="preserve"> по специальности.</w:t>
      </w:r>
    </w:p>
    <w:p w14:paraId="34C3EBDB" w14:textId="77777777" w:rsidR="003737ED" w:rsidRPr="005610F2" w:rsidRDefault="003737E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5610F2">
        <w:rPr>
          <w:rFonts w:ascii="Times New Roman" w:hAnsi="Times New Roman"/>
          <w:sz w:val="24"/>
          <w:szCs w:val="28"/>
        </w:rPr>
        <w:t>вательного стандарта (ФГОС) СПО</w:t>
      </w:r>
      <w:r w:rsidR="00F24E1B" w:rsidRPr="005610F2">
        <w:rPr>
          <w:rFonts w:ascii="Times New Roman" w:hAnsi="Times New Roman"/>
          <w:sz w:val="24"/>
          <w:szCs w:val="28"/>
        </w:rPr>
        <w:t xml:space="preserve"> по специальности 38.02.01</w:t>
      </w:r>
      <w:r w:rsidR="0014511A" w:rsidRPr="005610F2">
        <w:rPr>
          <w:rFonts w:ascii="Times New Roman" w:hAnsi="Times New Roman"/>
          <w:sz w:val="24"/>
          <w:szCs w:val="28"/>
        </w:rPr>
        <w:t xml:space="preserve"> </w:t>
      </w:r>
      <w:r w:rsidR="00F24E1B" w:rsidRPr="005610F2">
        <w:rPr>
          <w:rFonts w:ascii="Times New Roman" w:hAnsi="Times New Roman"/>
          <w:sz w:val="24"/>
          <w:szCs w:val="28"/>
        </w:rPr>
        <w:t xml:space="preserve">Экономика и </w:t>
      </w:r>
      <w:r w:rsidR="00EE1901" w:rsidRPr="005610F2">
        <w:rPr>
          <w:rFonts w:ascii="Times New Roman" w:hAnsi="Times New Roman"/>
          <w:sz w:val="24"/>
          <w:szCs w:val="28"/>
        </w:rPr>
        <w:t>бухгалтерский учет</w:t>
      </w:r>
      <w:r w:rsidR="00B4200F">
        <w:rPr>
          <w:rFonts w:ascii="Times New Roman" w:hAnsi="Times New Roman"/>
          <w:sz w:val="24"/>
          <w:szCs w:val="28"/>
        </w:rPr>
        <w:t xml:space="preserve"> (по отраслям)</w:t>
      </w:r>
      <w:r w:rsidR="00F24E1B" w:rsidRPr="005610F2">
        <w:rPr>
          <w:rFonts w:ascii="Times New Roman" w:hAnsi="Times New Roman"/>
          <w:sz w:val="24"/>
          <w:szCs w:val="28"/>
        </w:rPr>
        <w:t>.</w:t>
      </w:r>
    </w:p>
    <w:p w14:paraId="5B3BF6FD" w14:textId="77777777" w:rsidR="003737ED" w:rsidRPr="005610F2" w:rsidRDefault="003737E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>1.2. Место учебной дисциплины в структуре программы</w:t>
      </w:r>
      <w:r w:rsidR="009B7FE5" w:rsidRPr="005610F2">
        <w:rPr>
          <w:rFonts w:ascii="Times New Roman" w:hAnsi="Times New Roman"/>
          <w:sz w:val="24"/>
          <w:szCs w:val="28"/>
        </w:rPr>
        <w:t xml:space="preserve"> подготовки специалистов среднего звена</w:t>
      </w:r>
      <w:r w:rsidRPr="005610F2">
        <w:rPr>
          <w:rFonts w:ascii="Times New Roman" w:hAnsi="Times New Roman"/>
          <w:sz w:val="24"/>
          <w:szCs w:val="28"/>
        </w:rPr>
        <w:t xml:space="preserve">: </w:t>
      </w:r>
      <w:r w:rsidR="0014511A" w:rsidRPr="005610F2">
        <w:rPr>
          <w:rFonts w:ascii="Times New Roman" w:eastAsia="Times New Roman" w:hAnsi="Times New Roman"/>
          <w:sz w:val="24"/>
          <w:szCs w:val="28"/>
          <w:lang w:eastAsia="ru-RU"/>
        </w:rPr>
        <w:t xml:space="preserve">дисциплина входит в профессиональный цикл как общепрофессиональная дисциплина </w:t>
      </w:r>
      <w:r w:rsidR="00F24E1B" w:rsidRPr="005610F2">
        <w:rPr>
          <w:rFonts w:ascii="Times New Roman" w:eastAsia="Times New Roman" w:hAnsi="Times New Roman"/>
          <w:sz w:val="24"/>
          <w:szCs w:val="28"/>
          <w:lang w:eastAsia="ru-RU"/>
        </w:rPr>
        <w:t>обязательной</w:t>
      </w:r>
      <w:r w:rsidR="0014511A" w:rsidRPr="005610F2">
        <w:rPr>
          <w:rFonts w:ascii="Times New Roman" w:eastAsia="Times New Roman" w:hAnsi="Times New Roman"/>
          <w:sz w:val="24"/>
          <w:szCs w:val="28"/>
          <w:lang w:eastAsia="ru-RU"/>
        </w:rPr>
        <w:t xml:space="preserve"> части.</w:t>
      </w:r>
      <w:r w:rsidR="0014511A" w:rsidRPr="005610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10F2">
        <w:rPr>
          <w:rFonts w:ascii="Times New Roman" w:hAnsi="Times New Roman"/>
          <w:sz w:val="24"/>
          <w:szCs w:val="28"/>
        </w:rPr>
        <w:t xml:space="preserve"> </w:t>
      </w:r>
    </w:p>
    <w:p w14:paraId="267F3E39" w14:textId="77777777" w:rsidR="003737ED" w:rsidRPr="005610F2" w:rsidRDefault="003737E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14:paraId="7A82E346" w14:textId="77777777" w:rsidR="003737ED" w:rsidRPr="005610F2" w:rsidRDefault="0014511A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 xml:space="preserve">1.3.1 </w:t>
      </w:r>
      <w:r w:rsidR="003737ED" w:rsidRPr="005610F2">
        <w:rPr>
          <w:rFonts w:ascii="Times New Roman" w:hAnsi="Times New Roman"/>
          <w:sz w:val="24"/>
          <w:szCs w:val="28"/>
        </w:rPr>
        <w:t>В результате освоения учебной дисциплины студент должен уметь:</w:t>
      </w:r>
    </w:p>
    <w:p w14:paraId="0A55FB14" w14:textId="77777777" w:rsidR="00C222D0" w:rsidRPr="005610F2" w:rsidRDefault="00C222D0" w:rsidP="005610F2">
      <w:pPr>
        <w:pStyle w:val="a6"/>
        <w:widowControl w:val="0"/>
        <w:ind w:firstLine="709"/>
        <w:jc w:val="both"/>
        <w:rPr>
          <w:iCs/>
          <w:szCs w:val="28"/>
          <w:lang w:eastAsia="en-US"/>
        </w:rPr>
      </w:pPr>
      <w:r w:rsidRPr="005610F2">
        <w:rPr>
          <w:iCs/>
          <w:szCs w:val="28"/>
          <w:lang w:eastAsia="en-US"/>
        </w:rPr>
        <w:t xml:space="preserve">- выявлять преимущества и недостатки отдельных видов ценных бумаг, </w:t>
      </w:r>
    </w:p>
    <w:p w14:paraId="1F8DF17B" w14:textId="77777777" w:rsidR="00C222D0" w:rsidRPr="005610F2" w:rsidRDefault="00C222D0" w:rsidP="005610F2">
      <w:pPr>
        <w:pStyle w:val="a6"/>
        <w:widowControl w:val="0"/>
        <w:ind w:firstLine="709"/>
        <w:jc w:val="both"/>
        <w:rPr>
          <w:iCs/>
          <w:szCs w:val="28"/>
          <w:lang w:eastAsia="en-US"/>
        </w:rPr>
      </w:pPr>
      <w:r w:rsidRPr="005610F2">
        <w:rPr>
          <w:iCs/>
          <w:szCs w:val="28"/>
          <w:lang w:eastAsia="en-US"/>
        </w:rPr>
        <w:t>- финансовых инструментов и форм расчетов;</w:t>
      </w:r>
    </w:p>
    <w:p w14:paraId="2375AC8A" w14:textId="77777777" w:rsidR="00C222D0" w:rsidRPr="005610F2" w:rsidRDefault="00C222D0" w:rsidP="005610F2">
      <w:pPr>
        <w:pStyle w:val="a6"/>
        <w:widowControl w:val="0"/>
        <w:ind w:firstLine="709"/>
        <w:jc w:val="both"/>
        <w:rPr>
          <w:iCs/>
          <w:szCs w:val="28"/>
          <w:lang w:eastAsia="en-US"/>
        </w:rPr>
      </w:pPr>
      <w:r w:rsidRPr="005610F2">
        <w:rPr>
          <w:iCs/>
          <w:szCs w:val="28"/>
          <w:lang w:eastAsia="en-US"/>
        </w:rPr>
        <w:t>- рассчитывать доходность финансовых инструментов;</w:t>
      </w:r>
    </w:p>
    <w:p w14:paraId="7468EE17" w14:textId="77777777" w:rsidR="00C222D0" w:rsidRPr="005610F2" w:rsidRDefault="00C222D0" w:rsidP="005610F2">
      <w:pPr>
        <w:pStyle w:val="a6"/>
        <w:widowControl w:val="0"/>
        <w:ind w:firstLine="709"/>
        <w:jc w:val="both"/>
        <w:rPr>
          <w:iCs/>
          <w:szCs w:val="28"/>
          <w:lang w:eastAsia="en-US"/>
        </w:rPr>
      </w:pPr>
      <w:r w:rsidRPr="005610F2">
        <w:rPr>
          <w:iCs/>
          <w:szCs w:val="28"/>
          <w:lang w:eastAsia="en-US"/>
        </w:rPr>
        <w:t>- работать с информацией финансово-правового характера для регулирования финансовой деятельности;</w:t>
      </w:r>
    </w:p>
    <w:p w14:paraId="7882DEE4" w14:textId="77777777" w:rsidR="0014511A" w:rsidRPr="005610F2" w:rsidRDefault="00C222D0" w:rsidP="005610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5610F2">
        <w:rPr>
          <w:rFonts w:ascii="Times New Roman" w:hAnsi="Times New Roman"/>
          <w:iCs/>
          <w:sz w:val="24"/>
          <w:szCs w:val="28"/>
        </w:rPr>
        <w:t>-пользоваться интернет-источниками: сайтами Министерств, ведомств, Центрального Банка РФ, СПС «Консультант плюс» и др. с целью получения информации, способствующей принятию обоснованного решения в рамках хозяйственной деятельности субъекта.</w:t>
      </w:r>
    </w:p>
    <w:p w14:paraId="4FADB874" w14:textId="77777777" w:rsidR="003737ED" w:rsidRPr="005610F2" w:rsidRDefault="003737E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>1.3.2 В результате освоения учебной дисциплины студент должен знать:</w:t>
      </w:r>
    </w:p>
    <w:p w14:paraId="568A1C12" w14:textId="77777777" w:rsidR="00C222D0" w:rsidRPr="005610F2" w:rsidRDefault="00C15F9C" w:rsidP="005610F2">
      <w:pPr>
        <w:pStyle w:val="a6"/>
        <w:widowControl w:val="0"/>
        <w:ind w:firstLine="709"/>
        <w:jc w:val="both"/>
        <w:rPr>
          <w:iCs/>
          <w:szCs w:val="28"/>
          <w:lang w:eastAsia="en-US"/>
        </w:rPr>
      </w:pPr>
      <w:r w:rsidRPr="005610F2">
        <w:rPr>
          <w:iCs/>
          <w:szCs w:val="28"/>
          <w:lang w:eastAsia="en-US"/>
        </w:rPr>
        <w:t xml:space="preserve">- </w:t>
      </w:r>
      <w:r w:rsidR="00C222D0" w:rsidRPr="005610F2">
        <w:rPr>
          <w:iCs/>
          <w:szCs w:val="28"/>
          <w:lang w:eastAsia="en-US"/>
        </w:rPr>
        <w:t xml:space="preserve">финансовые отношения, влияющие на хозяйственную деятельность организации; </w:t>
      </w:r>
    </w:p>
    <w:p w14:paraId="0B63C7E4" w14:textId="77777777" w:rsidR="00C222D0" w:rsidRPr="005610F2" w:rsidRDefault="00C15F9C" w:rsidP="005610F2">
      <w:pPr>
        <w:pStyle w:val="a6"/>
        <w:widowControl w:val="0"/>
        <w:ind w:firstLine="709"/>
        <w:jc w:val="both"/>
        <w:rPr>
          <w:iCs/>
          <w:szCs w:val="28"/>
          <w:lang w:eastAsia="en-US"/>
        </w:rPr>
      </w:pPr>
      <w:r w:rsidRPr="005610F2">
        <w:rPr>
          <w:iCs/>
          <w:szCs w:val="28"/>
          <w:lang w:eastAsia="en-US"/>
        </w:rPr>
        <w:t xml:space="preserve">- </w:t>
      </w:r>
      <w:r w:rsidR="00C222D0" w:rsidRPr="005610F2">
        <w:rPr>
          <w:iCs/>
          <w:szCs w:val="28"/>
          <w:lang w:eastAsia="en-US"/>
        </w:rPr>
        <w:t xml:space="preserve">виды ценных бумаг, иных финансовых инструментов и форм расчетов, используемых в хозяйственной деятельности организацией; </w:t>
      </w:r>
    </w:p>
    <w:p w14:paraId="0DF83825" w14:textId="77777777" w:rsidR="00C222D0" w:rsidRPr="005610F2" w:rsidRDefault="00C15F9C" w:rsidP="005610F2">
      <w:pPr>
        <w:pStyle w:val="a6"/>
        <w:widowControl w:val="0"/>
        <w:ind w:firstLine="709"/>
        <w:jc w:val="both"/>
        <w:rPr>
          <w:iCs/>
          <w:szCs w:val="28"/>
          <w:lang w:eastAsia="en-US"/>
        </w:rPr>
      </w:pPr>
      <w:r w:rsidRPr="005610F2">
        <w:rPr>
          <w:iCs/>
          <w:szCs w:val="28"/>
          <w:lang w:eastAsia="en-US"/>
        </w:rPr>
        <w:t xml:space="preserve">- </w:t>
      </w:r>
      <w:r w:rsidR="00C222D0" w:rsidRPr="005610F2">
        <w:rPr>
          <w:iCs/>
          <w:szCs w:val="28"/>
          <w:lang w:eastAsia="en-US"/>
        </w:rPr>
        <w:t xml:space="preserve">особенности биржевой торговли; </w:t>
      </w:r>
    </w:p>
    <w:p w14:paraId="068E8D68" w14:textId="77777777" w:rsidR="00C222D0" w:rsidRPr="005610F2" w:rsidRDefault="00C15F9C" w:rsidP="005610F2">
      <w:pPr>
        <w:pStyle w:val="a6"/>
        <w:widowControl w:val="0"/>
        <w:ind w:firstLine="709"/>
        <w:jc w:val="both"/>
        <w:rPr>
          <w:iCs/>
          <w:szCs w:val="28"/>
          <w:lang w:eastAsia="en-US"/>
        </w:rPr>
      </w:pPr>
      <w:r w:rsidRPr="005610F2">
        <w:rPr>
          <w:iCs/>
          <w:szCs w:val="28"/>
          <w:lang w:eastAsia="en-US"/>
        </w:rPr>
        <w:t xml:space="preserve">- </w:t>
      </w:r>
      <w:r w:rsidR="00C222D0" w:rsidRPr="005610F2">
        <w:rPr>
          <w:iCs/>
          <w:szCs w:val="28"/>
          <w:lang w:eastAsia="en-US"/>
        </w:rPr>
        <w:t>национальные и международные финансовые институты</w:t>
      </w:r>
      <w:r w:rsidRPr="005610F2">
        <w:rPr>
          <w:iCs/>
          <w:szCs w:val="28"/>
          <w:lang w:eastAsia="en-US"/>
        </w:rPr>
        <w:t xml:space="preserve"> </w:t>
      </w:r>
      <w:r w:rsidR="00C222D0" w:rsidRPr="005610F2">
        <w:rPr>
          <w:iCs/>
          <w:szCs w:val="28"/>
          <w:lang w:eastAsia="en-US"/>
        </w:rPr>
        <w:t xml:space="preserve">нормативно-правовые акты Российской Федерации в области финансовой деятельности, </w:t>
      </w:r>
    </w:p>
    <w:p w14:paraId="25D37778" w14:textId="77777777" w:rsidR="0014511A" w:rsidRPr="005610F2" w:rsidRDefault="00C15F9C" w:rsidP="005610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5610F2">
        <w:rPr>
          <w:rFonts w:ascii="Times New Roman" w:hAnsi="Times New Roman"/>
          <w:iCs/>
          <w:sz w:val="24"/>
          <w:szCs w:val="28"/>
        </w:rPr>
        <w:t>-</w:t>
      </w:r>
      <w:r w:rsidR="00C222D0" w:rsidRPr="005610F2">
        <w:rPr>
          <w:rFonts w:ascii="Times New Roman" w:hAnsi="Times New Roman"/>
          <w:iCs/>
          <w:sz w:val="24"/>
          <w:szCs w:val="28"/>
        </w:rPr>
        <w:t>методику использования официальных интернет-источников финансовой информации</w:t>
      </w:r>
      <w:r w:rsidRPr="005610F2">
        <w:rPr>
          <w:rFonts w:ascii="Times New Roman" w:hAnsi="Times New Roman"/>
          <w:iCs/>
          <w:sz w:val="24"/>
          <w:szCs w:val="28"/>
        </w:rPr>
        <w:t>.</w:t>
      </w:r>
    </w:p>
    <w:p w14:paraId="3C9B0246" w14:textId="77777777" w:rsidR="003737ED" w:rsidRPr="005610F2" w:rsidRDefault="003737E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>Общие компетенции</w:t>
      </w:r>
      <w:r w:rsidR="00A7108C" w:rsidRPr="005610F2">
        <w:rPr>
          <w:rFonts w:ascii="Times New Roman" w:hAnsi="Times New Roman"/>
          <w:sz w:val="24"/>
          <w:szCs w:val="28"/>
        </w:rPr>
        <w:t>:</w:t>
      </w:r>
    </w:p>
    <w:p w14:paraId="21B2FC71" w14:textId="77777777" w:rsidR="00F24E1B" w:rsidRPr="005610F2" w:rsidRDefault="00F24E1B" w:rsidP="005610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5610F2">
        <w:rPr>
          <w:rFonts w:ascii="Times New Roman" w:eastAsia="Times New Roman" w:hAnsi="Times New Roman"/>
          <w:iCs/>
          <w:sz w:val="24"/>
          <w:szCs w:val="28"/>
          <w:lang w:eastAsia="ru-RU"/>
        </w:rPr>
        <w:t>ОК 01 Выбирать способы решения задач профессиональной деятельности, применительно к различным контекстам;</w:t>
      </w:r>
    </w:p>
    <w:p w14:paraId="6A8B39B0" w14:textId="77777777" w:rsidR="00F24E1B" w:rsidRPr="005610F2" w:rsidRDefault="00F24E1B" w:rsidP="005610F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5610F2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14:paraId="7A310F71" w14:textId="77777777" w:rsidR="00F24E1B" w:rsidRPr="005610F2" w:rsidRDefault="00F24E1B" w:rsidP="005610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1" w:name="_Hlk527374262"/>
      <w:r w:rsidRPr="005610F2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ОК 03 </w:t>
      </w:r>
      <w:r w:rsidRPr="005610F2">
        <w:rPr>
          <w:rFonts w:ascii="Times New Roman" w:eastAsia="Times New Roman" w:hAnsi="Times New Roman"/>
          <w:sz w:val="24"/>
          <w:szCs w:val="28"/>
          <w:lang w:eastAsia="ru-RU"/>
        </w:rPr>
        <w:t>Планировать и реализовывать собственное профессиональное и личностное развитие;</w:t>
      </w:r>
    </w:p>
    <w:p w14:paraId="472A6194" w14:textId="77777777" w:rsidR="00F24E1B" w:rsidRPr="005610F2" w:rsidRDefault="00F24E1B" w:rsidP="005610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0F2">
        <w:rPr>
          <w:rFonts w:ascii="Times New Roman" w:eastAsia="Times New Roman" w:hAnsi="Times New Roman"/>
          <w:sz w:val="24"/>
          <w:szCs w:val="28"/>
          <w:lang w:eastAsia="ru-RU"/>
        </w:rPr>
        <w:t>ОК 04 Работать в коллективе и команде, эффективно взаимодействовать с коллегами, руководством, клиентами;</w:t>
      </w:r>
    </w:p>
    <w:p w14:paraId="3FEE4A99" w14:textId="77777777" w:rsidR="00F24E1B" w:rsidRPr="005610F2" w:rsidRDefault="00F24E1B" w:rsidP="005610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10F2">
        <w:rPr>
          <w:rFonts w:ascii="Times New Roman" w:eastAsia="Times New Roman" w:hAnsi="Times New Roman"/>
          <w:sz w:val="24"/>
          <w:szCs w:val="28"/>
          <w:lang w:eastAsia="ru-RU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</w:t>
      </w:r>
      <w:bookmarkEnd w:id="1"/>
      <w:r w:rsidRPr="005610F2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14:paraId="33B0B5A3" w14:textId="77777777" w:rsidR="00F24E1B" w:rsidRPr="005610F2" w:rsidRDefault="00F24E1B" w:rsidP="005610F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5610F2">
        <w:rPr>
          <w:rFonts w:ascii="Times New Roman" w:eastAsia="Times New Roman" w:hAnsi="Times New Roman"/>
          <w:sz w:val="24"/>
          <w:szCs w:val="28"/>
          <w:lang w:eastAsia="ru-RU"/>
        </w:rPr>
        <w:t>ОК 09 Использовать информационные технологии в профессиональной деятельности;</w:t>
      </w:r>
    </w:p>
    <w:p w14:paraId="1D34F0D4" w14:textId="2E9CBEBC" w:rsidR="00F24E1B" w:rsidRDefault="00F24E1B" w:rsidP="005610F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5610F2">
        <w:rPr>
          <w:rFonts w:ascii="Times New Roman" w:eastAsia="Arial Unicode MS" w:hAnsi="Times New Roman"/>
          <w:bCs/>
          <w:sz w:val="24"/>
          <w:szCs w:val="28"/>
          <w:lang w:eastAsia="ru-RU"/>
        </w:rPr>
        <w:t>ОК 11 Использовать знания по финансовой грамотности, планировать предпринимательскую деятельность в профессиональной сфере.</w:t>
      </w:r>
    </w:p>
    <w:p w14:paraId="4E4DF4E8" w14:textId="24B5A273" w:rsidR="004610B1" w:rsidRDefault="004610B1" w:rsidP="005610F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8"/>
          <w:lang w:eastAsia="ru-RU"/>
        </w:rPr>
        <w:t>ПК 1.3</w:t>
      </w:r>
      <w:r w:rsidR="0022032A" w:rsidRPr="00220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032A" w:rsidRPr="00220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учет денежных средств, оформлять денежные и кассовые документы</w:t>
      </w:r>
    </w:p>
    <w:p w14:paraId="66265B01" w14:textId="10E4E86D" w:rsidR="0022032A" w:rsidRPr="0022032A" w:rsidRDefault="0022032A" w:rsidP="0022032A">
      <w:pPr>
        <w:pStyle w:val="pboth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rFonts w:eastAsia="Arial Unicode MS"/>
          <w:bCs/>
          <w:szCs w:val="28"/>
        </w:rPr>
        <w:t xml:space="preserve">            </w:t>
      </w:r>
      <w:r w:rsidR="004610B1">
        <w:rPr>
          <w:rFonts w:eastAsia="Arial Unicode MS"/>
          <w:bCs/>
          <w:szCs w:val="28"/>
        </w:rPr>
        <w:t>ПК 2.5</w:t>
      </w:r>
      <w:r w:rsidRPr="0022032A">
        <w:rPr>
          <w:color w:val="000000"/>
        </w:rPr>
        <w:t xml:space="preserve"> </w:t>
      </w:r>
      <w:r w:rsidRPr="0022032A">
        <w:rPr>
          <w:color w:val="000000"/>
        </w:rPr>
        <w:t>Проводить процедуры инвентаризации финансовых обязательств организации;</w:t>
      </w:r>
    </w:p>
    <w:p w14:paraId="43624E70" w14:textId="1819286B" w:rsidR="0022032A" w:rsidRPr="0022032A" w:rsidRDefault="0022032A" w:rsidP="0022032A">
      <w:pPr>
        <w:pStyle w:val="pboth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rFonts w:eastAsia="Arial Unicode MS"/>
          <w:bCs/>
          <w:szCs w:val="28"/>
        </w:rPr>
        <w:t xml:space="preserve">            </w:t>
      </w:r>
      <w:r w:rsidR="004610B1">
        <w:rPr>
          <w:rFonts w:eastAsia="Arial Unicode MS"/>
          <w:bCs/>
          <w:szCs w:val="28"/>
        </w:rPr>
        <w:t>ПК4.4</w:t>
      </w:r>
      <w:r w:rsidRPr="0022032A">
        <w:rPr>
          <w:color w:val="000000"/>
        </w:rPr>
        <w:t xml:space="preserve"> </w:t>
      </w:r>
      <w:r w:rsidRPr="0022032A">
        <w:rPr>
          <w:color w:val="000000"/>
        </w:rPr>
        <w:t>Проводить контроль и анализ информации об активах и финансовом положении организации, ее платежеспособности и доходности;</w:t>
      </w:r>
    </w:p>
    <w:p w14:paraId="6B34D99A" w14:textId="2D67FC20" w:rsidR="004610B1" w:rsidRPr="005610F2" w:rsidRDefault="004610B1" w:rsidP="005610F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</w:p>
    <w:p w14:paraId="1307BADA" w14:textId="77777777" w:rsidR="003737ED" w:rsidRPr="005610F2" w:rsidRDefault="003737E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>1.4 Структура и содержание учебной дисциплины</w:t>
      </w:r>
    </w:p>
    <w:p w14:paraId="2A97FBC3" w14:textId="18303CC8" w:rsidR="003737ED" w:rsidRDefault="003737E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>Наименование тем</w:t>
      </w:r>
    </w:p>
    <w:p w14:paraId="0D988912" w14:textId="4DA3410F" w:rsidR="0022032A" w:rsidRPr="005610F2" w:rsidRDefault="0022032A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Раздел 1.Понятие о финансах и финансовой системе, управлении финансами</w:t>
      </w:r>
    </w:p>
    <w:p w14:paraId="23A23505" w14:textId="5778AD6A" w:rsidR="00F24E1B" w:rsidRPr="005610F2" w:rsidRDefault="00F24E1B" w:rsidP="005610F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5610F2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>Тема 1.</w:t>
      </w:r>
      <w:r w:rsidRPr="005610F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610B1">
        <w:rPr>
          <w:rFonts w:ascii="Times New Roman" w:eastAsia="Times New Roman" w:hAnsi="Times New Roman"/>
          <w:sz w:val="24"/>
          <w:szCs w:val="28"/>
          <w:lang w:eastAsia="ru-RU"/>
        </w:rPr>
        <w:t>1 Социально -экономическая сущность финансов в условиях рыночной экономики</w:t>
      </w:r>
    </w:p>
    <w:p w14:paraId="20D8B7BE" w14:textId="0FD195AE" w:rsidR="00F24E1B" w:rsidRPr="005610F2" w:rsidRDefault="00F24E1B" w:rsidP="005610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610F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Тема 2. </w:t>
      </w:r>
      <w:r w:rsidR="004610B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1 </w:t>
      </w:r>
      <w:r w:rsidR="00C222D0" w:rsidRPr="005610F2">
        <w:rPr>
          <w:rFonts w:ascii="Times New Roman" w:hAnsi="Times New Roman"/>
          <w:bCs/>
          <w:sz w:val="24"/>
          <w:szCs w:val="28"/>
        </w:rPr>
        <w:t>Ден</w:t>
      </w:r>
      <w:r w:rsidR="004610B1">
        <w:rPr>
          <w:rFonts w:ascii="Times New Roman" w:hAnsi="Times New Roman"/>
          <w:bCs/>
          <w:sz w:val="24"/>
          <w:szCs w:val="28"/>
        </w:rPr>
        <w:t>ьги, денежное обращение и денежная система</w:t>
      </w:r>
    </w:p>
    <w:p w14:paraId="350DACF8" w14:textId="41525FD2" w:rsidR="00C222D0" w:rsidRPr="005610F2" w:rsidRDefault="00F24E1B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5610F2">
        <w:rPr>
          <w:rFonts w:ascii="Times New Roman" w:hAnsi="Times New Roman"/>
          <w:bCs/>
          <w:sz w:val="24"/>
          <w:szCs w:val="28"/>
          <w:lang w:eastAsia="ru-RU"/>
        </w:rPr>
        <w:t xml:space="preserve">Тема 3. </w:t>
      </w:r>
      <w:r w:rsidR="00636FFD">
        <w:rPr>
          <w:rFonts w:ascii="Times New Roman" w:hAnsi="Times New Roman"/>
          <w:bCs/>
          <w:sz w:val="24"/>
          <w:szCs w:val="28"/>
          <w:lang w:eastAsia="ru-RU"/>
        </w:rPr>
        <w:t xml:space="preserve">1 </w:t>
      </w:r>
      <w:r w:rsidR="004610B1">
        <w:rPr>
          <w:rFonts w:ascii="Times New Roman" w:hAnsi="Times New Roman"/>
          <w:bCs/>
          <w:sz w:val="24"/>
          <w:szCs w:val="28"/>
        </w:rPr>
        <w:t>Экономическая сущность государственных финансов</w:t>
      </w:r>
    </w:p>
    <w:p w14:paraId="68B181BB" w14:textId="0652C541" w:rsidR="00C222D0" w:rsidRPr="005610F2" w:rsidRDefault="00F24E1B" w:rsidP="005610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5610F2">
        <w:rPr>
          <w:rFonts w:ascii="Times New Roman" w:eastAsia="Times New Roman" w:hAnsi="Times New Roman"/>
          <w:sz w:val="24"/>
          <w:szCs w:val="28"/>
          <w:lang w:eastAsia="ru-RU"/>
        </w:rPr>
        <w:t xml:space="preserve">Тема </w:t>
      </w:r>
      <w:r w:rsidR="00F87C81" w:rsidRPr="005610F2">
        <w:rPr>
          <w:rFonts w:ascii="Times New Roman" w:hAnsi="Times New Roman"/>
          <w:bCs/>
          <w:sz w:val="24"/>
          <w:szCs w:val="28"/>
        </w:rPr>
        <w:t>4.</w:t>
      </w:r>
      <w:r w:rsidR="00636FFD">
        <w:rPr>
          <w:rFonts w:ascii="Times New Roman" w:hAnsi="Times New Roman"/>
          <w:bCs/>
          <w:sz w:val="24"/>
          <w:szCs w:val="28"/>
        </w:rPr>
        <w:t xml:space="preserve">1 </w:t>
      </w:r>
      <w:r w:rsidR="00F87C81" w:rsidRPr="005610F2">
        <w:rPr>
          <w:rFonts w:ascii="Times New Roman" w:hAnsi="Times New Roman"/>
          <w:bCs/>
          <w:sz w:val="24"/>
          <w:szCs w:val="28"/>
        </w:rPr>
        <w:t xml:space="preserve"> </w:t>
      </w:r>
      <w:r w:rsidR="004610B1">
        <w:rPr>
          <w:rFonts w:ascii="Times New Roman" w:hAnsi="Times New Roman"/>
          <w:bCs/>
          <w:sz w:val="24"/>
          <w:szCs w:val="28"/>
        </w:rPr>
        <w:t>Финансы организаций различных форм собственности</w:t>
      </w:r>
    </w:p>
    <w:p w14:paraId="7CCAC264" w14:textId="54C13A26" w:rsidR="00C222D0" w:rsidRDefault="00F24E1B" w:rsidP="005610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5610F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Тема </w:t>
      </w:r>
      <w:r w:rsidR="00F87C81" w:rsidRPr="005610F2">
        <w:rPr>
          <w:rFonts w:ascii="Times New Roman" w:hAnsi="Times New Roman"/>
          <w:bCs/>
          <w:sz w:val="24"/>
          <w:szCs w:val="28"/>
        </w:rPr>
        <w:t>5.</w:t>
      </w:r>
      <w:r w:rsidR="00636FFD">
        <w:rPr>
          <w:rFonts w:ascii="Times New Roman" w:hAnsi="Times New Roman"/>
          <w:bCs/>
          <w:sz w:val="24"/>
          <w:szCs w:val="28"/>
        </w:rPr>
        <w:t>1</w:t>
      </w:r>
      <w:r w:rsidR="00F87C81" w:rsidRPr="005610F2">
        <w:rPr>
          <w:rFonts w:ascii="Times New Roman" w:hAnsi="Times New Roman"/>
          <w:bCs/>
          <w:sz w:val="24"/>
          <w:szCs w:val="28"/>
        </w:rPr>
        <w:t xml:space="preserve"> </w:t>
      </w:r>
      <w:r w:rsidR="00C222D0" w:rsidRPr="005610F2">
        <w:rPr>
          <w:rFonts w:ascii="Times New Roman" w:hAnsi="Times New Roman"/>
          <w:bCs/>
          <w:sz w:val="24"/>
          <w:szCs w:val="28"/>
        </w:rPr>
        <w:t xml:space="preserve"> </w:t>
      </w:r>
      <w:r w:rsidR="004610B1">
        <w:rPr>
          <w:rFonts w:ascii="Times New Roman" w:hAnsi="Times New Roman"/>
          <w:bCs/>
          <w:sz w:val="24"/>
          <w:szCs w:val="28"/>
        </w:rPr>
        <w:t>Система страхования</w:t>
      </w:r>
      <w:r w:rsidR="00C222D0" w:rsidRPr="005610F2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</w:p>
    <w:p w14:paraId="13E094A8" w14:textId="67CBA1EB" w:rsidR="00636FFD" w:rsidRPr="005610F2" w:rsidRDefault="00636FFD" w:rsidP="005610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Раздел 2. Структура кредитной и банковской системы</w:t>
      </w:r>
    </w:p>
    <w:p w14:paraId="09905FE8" w14:textId="04643D4E" w:rsidR="00C222D0" w:rsidRPr="005610F2" w:rsidRDefault="00F24E1B" w:rsidP="005610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610F2">
        <w:rPr>
          <w:rFonts w:ascii="Times New Roman" w:hAnsi="Times New Roman"/>
          <w:bCs/>
          <w:sz w:val="24"/>
          <w:szCs w:val="28"/>
          <w:lang w:eastAsia="ru-RU"/>
        </w:rPr>
        <w:t xml:space="preserve">Тема </w:t>
      </w:r>
      <w:r w:rsidR="00636FFD">
        <w:rPr>
          <w:rFonts w:ascii="Times New Roman" w:hAnsi="Times New Roman"/>
          <w:bCs/>
          <w:sz w:val="24"/>
          <w:szCs w:val="28"/>
        </w:rPr>
        <w:t xml:space="preserve">2.1 </w:t>
      </w:r>
      <w:r w:rsidR="00F87C81" w:rsidRPr="005610F2">
        <w:rPr>
          <w:rFonts w:ascii="Times New Roman" w:hAnsi="Times New Roman"/>
          <w:bCs/>
          <w:sz w:val="24"/>
          <w:szCs w:val="28"/>
        </w:rPr>
        <w:t>.</w:t>
      </w:r>
      <w:r w:rsidR="00636FFD">
        <w:rPr>
          <w:rFonts w:ascii="Times New Roman" w:hAnsi="Times New Roman"/>
          <w:bCs/>
          <w:sz w:val="24"/>
          <w:szCs w:val="28"/>
        </w:rPr>
        <w:t>Банковская система Российской Федерации</w:t>
      </w:r>
      <w:r w:rsidR="00C222D0" w:rsidRPr="005610F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14:paraId="02BBF837" w14:textId="0B03B34B" w:rsidR="00C222D0" w:rsidRPr="005610F2" w:rsidRDefault="000849F6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5610F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Тема </w:t>
      </w:r>
      <w:r w:rsidR="00F87C81" w:rsidRPr="005610F2">
        <w:rPr>
          <w:rFonts w:ascii="Times New Roman" w:hAnsi="Times New Roman"/>
          <w:bCs/>
          <w:sz w:val="24"/>
          <w:szCs w:val="28"/>
        </w:rPr>
        <w:t xml:space="preserve"> </w:t>
      </w:r>
      <w:r w:rsidR="00636FFD">
        <w:rPr>
          <w:rFonts w:ascii="Times New Roman" w:hAnsi="Times New Roman"/>
          <w:bCs/>
          <w:sz w:val="24"/>
          <w:szCs w:val="28"/>
        </w:rPr>
        <w:t xml:space="preserve">2.2 </w:t>
      </w:r>
      <w:r w:rsidR="00F87C81" w:rsidRPr="005610F2">
        <w:rPr>
          <w:rFonts w:ascii="Times New Roman" w:hAnsi="Times New Roman"/>
          <w:bCs/>
          <w:sz w:val="24"/>
          <w:szCs w:val="28"/>
        </w:rPr>
        <w:t xml:space="preserve"> </w:t>
      </w:r>
      <w:r w:rsidR="00636FFD">
        <w:rPr>
          <w:rFonts w:ascii="Times New Roman" w:hAnsi="Times New Roman"/>
          <w:bCs/>
          <w:sz w:val="24"/>
          <w:szCs w:val="28"/>
        </w:rPr>
        <w:t>Развитие кр</w:t>
      </w:r>
      <w:r w:rsidR="0022032A">
        <w:rPr>
          <w:rFonts w:ascii="Times New Roman" w:hAnsi="Times New Roman"/>
          <w:bCs/>
          <w:sz w:val="24"/>
          <w:szCs w:val="28"/>
        </w:rPr>
        <w:t>е</w:t>
      </w:r>
      <w:r w:rsidR="00636FFD">
        <w:rPr>
          <w:rFonts w:ascii="Times New Roman" w:hAnsi="Times New Roman"/>
          <w:bCs/>
          <w:sz w:val="24"/>
          <w:szCs w:val="28"/>
        </w:rPr>
        <w:t>дитного дела в Российской Федерации</w:t>
      </w:r>
    </w:p>
    <w:p w14:paraId="002DFA8D" w14:textId="7609AC5D" w:rsidR="00C222D0" w:rsidRPr="005610F2" w:rsidRDefault="00636FF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Раздел 3</w:t>
      </w:r>
    </w:p>
    <w:p w14:paraId="7EF198E9" w14:textId="78E35A38" w:rsidR="00C222D0" w:rsidRPr="005610F2" w:rsidRDefault="00F87C81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5610F2">
        <w:rPr>
          <w:rFonts w:ascii="Times New Roman" w:hAnsi="Times New Roman"/>
          <w:bCs/>
          <w:sz w:val="24"/>
          <w:szCs w:val="28"/>
        </w:rPr>
        <w:t xml:space="preserve">Тема </w:t>
      </w:r>
      <w:r w:rsidR="00636FFD">
        <w:rPr>
          <w:rFonts w:ascii="Times New Roman" w:hAnsi="Times New Roman"/>
          <w:bCs/>
          <w:sz w:val="24"/>
          <w:szCs w:val="28"/>
        </w:rPr>
        <w:t>3.1</w:t>
      </w:r>
      <w:r w:rsidRPr="005610F2">
        <w:rPr>
          <w:rFonts w:ascii="Times New Roman" w:hAnsi="Times New Roman"/>
          <w:bCs/>
          <w:sz w:val="24"/>
          <w:szCs w:val="28"/>
        </w:rPr>
        <w:t>.</w:t>
      </w:r>
      <w:r w:rsidR="00C222D0" w:rsidRPr="005610F2">
        <w:rPr>
          <w:rFonts w:ascii="Times New Roman" w:hAnsi="Times New Roman"/>
          <w:bCs/>
          <w:sz w:val="24"/>
          <w:szCs w:val="28"/>
        </w:rPr>
        <w:t xml:space="preserve"> </w:t>
      </w:r>
      <w:r w:rsidRPr="005610F2">
        <w:rPr>
          <w:rFonts w:ascii="Times New Roman" w:hAnsi="Times New Roman"/>
          <w:bCs/>
          <w:sz w:val="24"/>
          <w:szCs w:val="28"/>
        </w:rPr>
        <w:t xml:space="preserve"> Рынок ценных бумаг</w:t>
      </w:r>
    </w:p>
    <w:p w14:paraId="1584217F" w14:textId="2A215F72" w:rsidR="00C222D0" w:rsidRDefault="00636FF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Раздел 4. Международные валютно-финансовые и кредитные отношения</w:t>
      </w:r>
    </w:p>
    <w:p w14:paraId="5D575F5F" w14:textId="1BB9A2F3" w:rsidR="00636FFD" w:rsidRPr="005610F2" w:rsidRDefault="00636FF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Тема 4.1 Валютные отношения и валютная система</w:t>
      </w:r>
    </w:p>
    <w:p w14:paraId="0905BC5D" w14:textId="668DE9C7" w:rsidR="00C222D0" w:rsidRPr="005610F2" w:rsidRDefault="00F87C81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5610F2">
        <w:rPr>
          <w:rFonts w:ascii="Times New Roman" w:hAnsi="Times New Roman"/>
          <w:bCs/>
          <w:sz w:val="24"/>
          <w:szCs w:val="28"/>
        </w:rPr>
        <w:t xml:space="preserve">Тема </w:t>
      </w:r>
      <w:r w:rsidR="00636FFD">
        <w:rPr>
          <w:rFonts w:ascii="Times New Roman" w:hAnsi="Times New Roman"/>
          <w:bCs/>
          <w:sz w:val="24"/>
          <w:szCs w:val="28"/>
        </w:rPr>
        <w:t>4.2</w:t>
      </w:r>
      <w:r w:rsidRPr="005610F2">
        <w:rPr>
          <w:rFonts w:ascii="Times New Roman" w:hAnsi="Times New Roman"/>
          <w:bCs/>
          <w:sz w:val="24"/>
          <w:szCs w:val="28"/>
        </w:rPr>
        <w:t xml:space="preserve">. </w:t>
      </w:r>
      <w:r w:rsidR="00C222D0" w:rsidRPr="005610F2">
        <w:rPr>
          <w:rFonts w:ascii="Times New Roman" w:hAnsi="Times New Roman"/>
          <w:bCs/>
          <w:sz w:val="24"/>
          <w:szCs w:val="28"/>
        </w:rPr>
        <w:t xml:space="preserve"> Международные </w:t>
      </w:r>
      <w:r w:rsidR="00636FFD">
        <w:rPr>
          <w:rFonts w:ascii="Times New Roman" w:hAnsi="Times New Roman"/>
          <w:bCs/>
          <w:sz w:val="24"/>
          <w:szCs w:val="28"/>
        </w:rPr>
        <w:t>кредитные отношения</w:t>
      </w:r>
    </w:p>
    <w:p w14:paraId="3C17EA3E" w14:textId="77777777" w:rsidR="003737ED" w:rsidRPr="005610F2" w:rsidRDefault="007A652C" w:rsidP="005610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>1.5 Форма контроля</w:t>
      </w:r>
    </w:p>
    <w:p w14:paraId="7C8217AC" w14:textId="51055A99" w:rsidR="007A652C" w:rsidRPr="005610F2" w:rsidRDefault="007A652C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610F2">
        <w:rPr>
          <w:rFonts w:ascii="Times New Roman" w:hAnsi="Times New Roman"/>
          <w:sz w:val="24"/>
          <w:szCs w:val="28"/>
        </w:rPr>
        <w:t xml:space="preserve">Промежуточная аттестация – </w:t>
      </w:r>
      <w:r w:rsidR="0022032A">
        <w:rPr>
          <w:rFonts w:ascii="Times New Roman" w:hAnsi="Times New Roman"/>
          <w:sz w:val="24"/>
          <w:szCs w:val="28"/>
        </w:rPr>
        <w:t>ЭК (с ОП 10)</w:t>
      </w:r>
    </w:p>
    <w:p w14:paraId="25D328CF" w14:textId="77777777" w:rsidR="003737ED" w:rsidRPr="005610F2" w:rsidRDefault="003737E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30D14279" w14:textId="77777777" w:rsidR="003737ED" w:rsidRPr="005610F2" w:rsidRDefault="003737ED" w:rsidP="00561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5610F2" w:rsidSect="005610F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74CEA"/>
    <w:multiLevelType w:val="hybridMultilevel"/>
    <w:tmpl w:val="CC660836"/>
    <w:lvl w:ilvl="0" w:tplc="DDE8CD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F70D8"/>
    <w:multiLevelType w:val="multilevel"/>
    <w:tmpl w:val="B49C4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6C"/>
    <w:rsid w:val="000849F6"/>
    <w:rsid w:val="0014511A"/>
    <w:rsid w:val="00200AB9"/>
    <w:rsid w:val="0022032A"/>
    <w:rsid w:val="00251D78"/>
    <w:rsid w:val="002962CF"/>
    <w:rsid w:val="002A3124"/>
    <w:rsid w:val="003737ED"/>
    <w:rsid w:val="0037637C"/>
    <w:rsid w:val="003832CA"/>
    <w:rsid w:val="003C5C5B"/>
    <w:rsid w:val="00436A08"/>
    <w:rsid w:val="004610B1"/>
    <w:rsid w:val="005610F2"/>
    <w:rsid w:val="0057151C"/>
    <w:rsid w:val="00636FFD"/>
    <w:rsid w:val="00657695"/>
    <w:rsid w:val="006752FA"/>
    <w:rsid w:val="0072370C"/>
    <w:rsid w:val="007452C9"/>
    <w:rsid w:val="00755FA2"/>
    <w:rsid w:val="007A652C"/>
    <w:rsid w:val="0093478D"/>
    <w:rsid w:val="00971BB5"/>
    <w:rsid w:val="009B7FE5"/>
    <w:rsid w:val="00A7108C"/>
    <w:rsid w:val="00A835F5"/>
    <w:rsid w:val="00B06914"/>
    <w:rsid w:val="00B4200F"/>
    <w:rsid w:val="00B7051B"/>
    <w:rsid w:val="00BF6712"/>
    <w:rsid w:val="00C15F9C"/>
    <w:rsid w:val="00C222D0"/>
    <w:rsid w:val="00C36922"/>
    <w:rsid w:val="00C74286"/>
    <w:rsid w:val="00CB0738"/>
    <w:rsid w:val="00CD5886"/>
    <w:rsid w:val="00D9671E"/>
    <w:rsid w:val="00DC258A"/>
    <w:rsid w:val="00E9736C"/>
    <w:rsid w:val="00EE1901"/>
    <w:rsid w:val="00F24E1B"/>
    <w:rsid w:val="00F81DEB"/>
    <w:rsid w:val="00F8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CFB16"/>
  <w15:docId w15:val="{6BFF1478-F46C-4EDD-BB98-0675CD6C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C9"/>
    <w:rPr>
      <w:rFonts w:ascii="Segoe UI" w:hAnsi="Segoe UI" w:cs="Segoe UI"/>
      <w:sz w:val="18"/>
      <w:szCs w:val="18"/>
      <w:lang w:eastAsia="en-US"/>
    </w:rPr>
  </w:style>
  <w:style w:type="paragraph" w:customStyle="1" w:styleId="a6">
    <w:name w:val="СВЕЛ таб/спис"/>
    <w:basedOn w:val="a"/>
    <w:link w:val="a7"/>
    <w:rsid w:val="00C222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ВЕЛ таб/спис Знак"/>
    <w:link w:val="a6"/>
    <w:rsid w:val="00C222D0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rsid w:val="00220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Lenovo</cp:lastModifiedBy>
  <cp:revision>3</cp:revision>
  <cp:lastPrinted>2018-10-05T10:42:00Z</cp:lastPrinted>
  <dcterms:created xsi:type="dcterms:W3CDTF">2020-11-08T14:55:00Z</dcterms:created>
  <dcterms:modified xsi:type="dcterms:W3CDTF">2020-11-08T15:21:00Z</dcterms:modified>
</cp:coreProperties>
</file>