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36" w:rsidRPr="001B2636" w:rsidRDefault="0094690A" w:rsidP="001B263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01C8">
        <w:rPr>
          <w:rFonts w:ascii="Times New Roman" w:hAnsi="Times New Roman"/>
          <w:b/>
          <w:sz w:val="28"/>
          <w:szCs w:val="28"/>
        </w:rPr>
        <w:t xml:space="preserve">Аннотация </w:t>
      </w:r>
      <w:proofErr w:type="gramStart"/>
      <w:r w:rsidRPr="002B01C8">
        <w:rPr>
          <w:rFonts w:ascii="Times New Roman" w:hAnsi="Times New Roman"/>
          <w:b/>
          <w:sz w:val="28"/>
          <w:szCs w:val="28"/>
        </w:rPr>
        <w:t>к  рабочей</w:t>
      </w:r>
      <w:proofErr w:type="gramEnd"/>
      <w:r w:rsidRPr="002B01C8">
        <w:rPr>
          <w:rFonts w:ascii="Times New Roman" w:hAnsi="Times New Roman"/>
          <w:b/>
          <w:sz w:val="28"/>
          <w:szCs w:val="28"/>
        </w:rPr>
        <w:t xml:space="preserve"> пр</w:t>
      </w:r>
      <w:r w:rsidRPr="001B2636">
        <w:rPr>
          <w:rFonts w:ascii="Times New Roman" w:hAnsi="Times New Roman"/>
          <w:b/>
          <w:sz w:val="28"/>
          <w:szCs w:val="28"/>
        </w:rPr>
        <w:t xml:space="preserve">ограмме </w:t>
      </w:r>
      <w:r w:rsidR="003F4370" w:rsidRPr="001B2636">
        <w:rPr>
          <w:rFonts w:ascii="Times New Roman" w:hAnsi="Times New Roman"/>
          <w:b/>
          <w:sz w:val="28"/>
          <w:szCs w:val="28"/>
          <w:lang w:eastAsia="ru-RU"/>
        </w:rPr>
        <w:t>профессиональн</w:t>
      </w:r>
      <w:r w:rsidR="0006552F" w:rsidRPr="001B2636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005666" w:rsidRPr="001B2636"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="003F4370" w:rsidRPr="001B2636">
        <w:rPr>
          <w:rFonts w:ascii="Times New Roman" w:hAnsi="Times New Roman"/>
          <w:b/>
          <w:sz w:val="28"/>
          <w:szCs w:val="28"/>
          <w:lang w:eastAsia="ru-RU"/>
        </w:rPr>
        <w:t xml:space="preserve"> модул</w:t>
      </w:r>
      <w:r w:rsidR="00005666" w:rsidRPr="001B2636">
        <w:rPr>
          <w:rFonts w:ascii="Times New Roman" w:hAnsi="Times New Roman"/>
          <w:b/>
          <w:sz w:val="28"/>
          <w:szCs w:val="28"/>
          <w:lang w:eastAsia="ru-RU"/>
        </w:rPr>
        <w:t>я</w:t>
      </w:r>
    </w:p>
    <w:p w:rsidR="007C5E3C" w:rsidRDefault="003F4370" w:rsidP="001B263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2636">
        <w:rPr>
          <w:rFonts w:ascii="Times New Roman" w:hAnsi="Times New Roman"/>
          <w:b/>
          <w:sz w:val="28"/>
          <w:szCs w:val="28"/>
          <w:lang w:eastAsia="ru-RU"/>
        </w:rPr>
        <w:t>ПМ. 0</w:t>
      </w:r>
      <w:r w:rsidR="0006552F" w:rsidRPr="001B2636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1B2636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bookmarkStart w:id="0" w:name="_GoBack"/>
      <w:r w:rsidR="007C5E3C">
        <w:rPr>
          <w:rFonts w:ascii="Times New Roman" w:hAnsi="Times New Roman"/>
          <w:b/>
          <w:sz w:val="28"/>
          <w:szCs w:val="28"/>
          <w:lang w:eastAsia="ru-RU"/>
        </w:rPr>
        <w:t>Документирование хозяйственных операций ведение бухгалтерского учета</w:t>
      </w:r>
      <w:bookmarkEnd w:id="0"/>
      <w:r w:rsidR="0006552F" w:rsidRPr="001B2636">
        <w:rPr>
          <w:rFonts w:ascii="Times New Roman" w:hAnsi="Times New Roman"/>
          <w:b/>
          <w:sz w:val="28"/>
          <w:szCs w:val="28"/>
          <w:lang w:eastAsia="ru-RU"/>
        </w:rPr>
        <w:t xml:space="preserve">, проведение расчетов с бюджетом и </w:t>
      </w:r>
    </w:p>
    <w:p w:rsidR="003F4370" w:rsidRPr="001B2636" w:rsidRDefault="0006552F" w:rsidP="001B263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2636">
        <w:rPr>
          <w:rFonts w:ascii="Times New Roman" w:hAnsi="Times New Roman"/>
          <w:b/>
          <w:sz w:val="28"/>
          <w:szCs w:val="28"/>
          <w:lang w:eastAsia="ru-RU"/>
        </w:rPr>
        <w:t>внебюджетными фондами</w:t>
      </w:r>
      <w:r w:rsidR="003F4370" w:rsidRPr="001B2636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F4370" w:rsidRPr="001B2636" w:rsidRDefault="003F4370" w:rsidP="001B2636">
      <w:pPr>
        <w:tabs>
          <w:tab w:val="left" w:pos="243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2636">
        <w:rPr>
          <w:rFonts w:ascii="Times New Roman" w:hAnsi="Times New Roman"/>
          <w:b/>
          <w:sz w:val="28"/>
          <w:szCs w:val="28"/>
        </w:rPr>
        <w:t>для специальности среднего профессионального образования</w:t>
      </w:r>
    </w:p>
    <w:p w:rsidR="00FF00C3" w:rsidRPr="001B2636" w:rsidRDefault="00FF00C3" w:rsidP="001B263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B2636">
        <w:rPr>
          <w:rFonts w:ascii="Times New Roman" w:hAnsi="Times New Roman"/>
          <w:b/>
          <w:sz w:val="28"/>
          <w:szCs w:val="28"/>
        </w:rPr>
        <w:t>09.02.05  Прикладная</w:t>
      </w:r>
      <w:proofErr w:type="gramEnd"/>
      <w:r w:rsidRPr="001B2636">
        <w:rPr>
          <w:rFonts w:ascii="Times New Roman" w:hAnsi="Times New Roman"/>
          <w:b/>
          <w:sz w:val="28"/>
          <w:szCs w:val="28"/>
        </w:rPr>
        <w:t xml:space="preserve"> информатика» (по отраслям)</w:t>
      </w:r>
    </w:p>
    <w:p w:rsidR="003737ED" w:rsidRPr="001B2636" w:rsidRDefault="001E13A8" w:rsidP="001B263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2636">
        <w:rPr>
          <w:rFonts w:ascii="Times New Roman" w:hAnsi="Times New Roman"/>
          <w:b/>
          <w:sz w:val="28"/>
          <w:szCs w:val="28"/>
        </w:rPr>
        <w:t xml:space="preserve">(по программе </w:t>
      </w:r>
      <w:r w:rsidR="00FF00C3" w:rsidRPr="001B2636">
        <w:rPr>
          <w:rFonts w:ascii="Times New Roman" w:hAnsi="Times New Roman"/>
          <w:b/>
          <w:sz w:val="28"/>
          <w:szCs w:val="28"/>
        </w:rPr>
        <w:t>базовой</w:t>
      </w:r>
      <w:r w:rsidRPr="001B2636">
        <w:rPr>
          <w:rFonts w:ascii="Times New Roman" w:hAnsi="Times New Roman"/>
          <w:b/>
          <w:sz w:val="28"/>
          <w:szCs w:val="28"/>
        </w:rPr>
        <w:t xml:space="preserve"> подготовки)</w:t>
      </w:r>
    </w:p>
    <w:p w:rsidR="003737ED" w:rsidRPr="001B2636" w:rsidRDefault="003737ED" w:rsidP="001B26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636">
        <w:rPr>
          <w:rFonts w:ascii="Times New Roman" w:hAnsi="Times New Roman"/>
          <w:b/>
          <w:sz w:val="28"/>
          <w:szCs w:val="28"/>
        </w:rPr>
        <w:t xml:space="preserve">1.1. Соответствие </w:t>
      </w:r>
      <w:r w:rsidR="00005666" w:rsidRPr="001B2636">
        <w:rPr>
          <w:rFonts w:ascii="Times New Roman" w:hAnsi="Times New Roman"/>
          <w:b/>
          <w:sz w:val="28"/>
          <w:szCs w:val="28"/>
        </w:rPr>
        <w:t xml:space="preserve">рабочей программы </w:t>
      </w:r>
      <w:r w:rsidR="00005666" w:rsidRPr="001B2636">
        <w:rPr>
          <w:rFonts w:ascii="Times New Roman" w:hAnsi="Times New Roman"/>
          <w:b/>
          <w:sz w:val="28"/>
          <w:szCs w:val="28"/>
          <w:lang w:eastAsia="ru-RU"/>
        </w:rPr>
        <w:t>профессионального модуля</w:t>
      </w:r>
      <w:r w:rsidR="00005666" w:rsidRPr="001B2636">
        <w:rPr>
          <w:rFonts w:ascii="Times New Roman" w:hAnsi="Times New Roman"/>
          <w:b/>
          <w:sz w:val="28"/>
          <w:szCs w:val="28"/>
        </w:rPr>
        <w:t xml:space="preserve"> </w:t>
      </w:r>
      <w:r w:rsidRPr="001B2636">
        <w:rPr>
          <w:rFonts w:ascii="Times New Roman" w:hAnsi="Times New Roman"/>
          <w:b/>
          <w:sz w:val="28"/>
          <w:szCs w:val="28"/>
        </w:rPr>
        <w:t>программе</w:t>
      </w:r>
      <w:r w:rsidR="00D92C68" w:rsidRPr="001B2636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1B2636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1E13A8" w:rsidRPr="001B2636" w:rsidRDefault="003737ED" w:rsidP="001B2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005666" w:rsidRPr="001B2636">
        <w:rPr>
          <w:rFonts w:ascii="Times New Roman" w:hAnsi="Times New Roman"/>
          <w:sz w:val="28"/>
          <w:szCs w:val="28"/>
          <w:lang w:eastAsia="ru-RU"/>
        </w:rPr>
        <w:t>профессионального модуля</w:t>
      </w:r>
      <w:r w:rsidR="00005666" w:rsidRPr="001B2636">
        <w:rPr>
          <w:rFonts w:ascii="Times New Roman" w:hAnsi="Times New Roman"/>
          <w:b/>
          <w:sz w:val="28"/>
          <w:szCs w:val="28"/>
        </w:rPr>
        <w:t xml:space="preserve"> </w:t>
      </w:r>
      <w:r w:rsidRPr="001B2636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(ФГОС) </w:t>
      </w:r>
      <w:proofErr w:type="gramStart"/>
      <w:r w:rsidRPr="001B2636">
        <w:rPr>
          <w:rFonts w:ascii="Times New Roman" w:hAnsi="Times New Roman"/>
          <w:sz w:val="28"/>
          <w:szCs w:val="28"/>
        </w:rPr>
        <w:t>СПО  по</w:t>
      </w:r>
      <w:proofErr w:type="gramEnd"/>
      <w:r w:rsidRPr="001B2636">
        <w:rPr>
          <w:rFonts w:ascii="Times New Roman" w:hAnsi="Times New Roman"/>
          <w:sz w:val="28"/>
          <w:szCs w:val="28"/>
        </w:rPr>
        <w:t xml:space="preserve"> специальности  </w:t>
      </w:r>
      <w:r w:rsidR="00FF00C3" w:rsidRPr="001B2636">
        <w:rPr>
          <w:rFonts w:ascii="Times New Roman" w:hAnsi="Times New Roman"/>
          <w:sz w:val="28"/>
          <w:szCs w:val="28"/>
        </w:rPr>
        <w:t>09.02.05  Прикладная информатика» (по отраслям)</w:t>
      </w:r>
      <w:r w:rsidR="001E13A8" w:rsidRPr="001B2636">
        <w:rPr>
          <w:rFonts w:ascii="Times New Roman" w:hAnsi="Times New Roman"/>
          <w:sz w:val="28"/>
          <w:szCs w:val="28"/>
        </w:rPr>
        <w:t xml:space="preserve"> (по программе </w:t>
      </w:r>
      <w:r w:rsidR="00FF00C3" w:rsidRPr="001B2636">
        <w:rPr>
          <w:rFonts w:ascii="Times New Roman" w:hAnsi="Times New Roman"/>
          <w:sz w:val="28"/>
          <w:szCs w:val="28"/>
        </w:rPr>
        <w:t>базовой</w:t>
      </w:r>
      <w:r w:rsidR="001E13A8" w:rsidRPr="001B2636">
        <w:rPr>
          <w:rFonts w:ascii="Times New Roman" w:hAnsi="Times New Roman"/>
          <w:sz w:val="28"/>
          <w:szCs w:val="28"/>
        </w:rPr>
        <w:t xml:space="preserve"> подготовки)</w:t>
      </w:r>
      <w:r w:rsidR="009D3E20" w:rsidRPr="001B2636">
        <w:rPr>
          <w:rFonts w:ascii="Times New Roman" w:hAnsi="Times New Roman"/>
          <w:sz w:val="28"/>
          <w:szCs w:val="28"/>
        </w:rPr>
        <w:t>.</w:t>
      </w:r>
    </w:p>
    <w:p w:rsidR="003F4370" w:rsidRPr="001B2636" w:rsidRDefault="009D3E20" w:rsidP="001B2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 xml:space="preserve">Рабочая программа является частью программы подготовки специалистов среднего звена в соответствии с ФГОС СПО по специальности </w:t>
      </w:r>
      <w:proofErr w:type="gramStart"/>
      <w:r w:rsidR="00FF00C3" w:rsidRPr="001B2636">
        <w:rPr>
          <w:rFonts w:ascii="Times New Roman" w:hAnsi="Times New Roman"/>
          <w:sz w:val="28"/>
          <w:szCs w:val="28"/>
        </w:rPr>
        <w:t>09.02.05  Прикладная</w:t>
      </w:r>
      <w:proofErr w:type="gramEnd"/>
      <w:r w:rsidR="00FF00C3" w:rsidRPr="001B2636">
        <w:rPr>
          <w:rFonts w:ascii="Times New Roman" w:hAnsi="Times New Roman"/>
          <w:sz w:val="28"/>
          <w:szCs w:val="28"/>
        </w:rPr>
        <w:t xml:space="preserve"> информатика» (по отраслям)</w:t>
      </w:r>
      <w:r w:rsidRPr="001B2636">
        <w:rPr>
          <w:rFonts w:ascii="Times New Roman" w:hAnsi="Times New Roman"/>
          <w:sz w:val="28"/>
          <w:szCs w:val="28"/>
        </w:rPr>
        <w:t>в части освоения основн</w:t>
      </w:r>
      <w:r w:rsidR="003F4370" w:rsidRPr="001B2636">
        <w:rPr>
          <w:rFonts w:ascii="Times New Roman" w:hAnsi="Times New Roman"/>
          <w:sz w:val="28"/>
          <w:szCs w:val="28"/>
        </w:rPr>
        <w:t>ых</w:t>
      </w:r>
      <w:r w:rsidRPr="001B2636">
        <w:rPr>
          <w:rFonts w:ascii="Times New Roman" w:hAnsi="Times New Roman"/>
          <w:sz w:val="28"/>
          <w:szCs w:val="28"/>
        </w:rPr>
        <w:t xml:space="preserve"> вид</w:t>
      </w:r>
      <w:r w:rsidR="003F4370" w:rsidRPr="001B2636">
        <w:rPr>
          <w:rFonts w:ascii="Times New Roman" w:hAnsi="Times New Roman"/>
          <w:sz w:val="28"/>
          <w:szCs w:val="28"/>
        </w:rPr>
        <w:t>ов</w:t>
      </w:r>
      <w:r w:rsidRPr="001B2636">
        <w:rPr>
          <w:rFonts w:ascii="Times New Roman" w:hAnsi="Times New Roman"/>
          <w:sz w:val="28"/>
          <w:szCs w:val="28"/>
        </w:rPr>
        <w:t xml:space="preserve"> профессиональной деятельности (ВПД):</w:t>
      </w:r>
    </w:p>
    <w:p w:rsidR="003F4370" w:rsidRPr="001B2636" w:rsidRDefault="003F4370" w:rsidP="001B2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 xml:space="preserve">- </w:t>
      </w:r>
      <w:r w:rsidR="00FF00C3" w:rsidRPr="001B2636">
        <w:rPr>
          <w:rFonts w:ascii="Times New Roman" w:hAnsi="Times New Roman"/>
          <w:sz w:val="28"/>
          <w:szCs w:val="28"/>
        </w:rPr>
        <w:t>документирование хозяйственных операций, ведение бухгалтерского учета имущества организации и его источников;</w:t>
      </w:r>
    </w:p>
    <w:p w:rsidR="003F4370" w:rsidRPr="001B2636" w:rsidRDefault="003F4370" w:rsidP="001B2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- проведение расчетов с бюджетом и внебюджетными фондами.</w:t>
      </w:r>
    </w:p>
    <w:p w:rsidR="003737ED" w:rsidRPr="001B2636" w:rsidRDefault="003737ED" w:rsidP="001B2636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005666" w:rsidRPr="001B2636">
        <w:rPr>
          <w:rFonts w:ascii="Times New Roman" w:hAnsi="Times New Roman"/>
          <w:sz w:val="28"/>
          <w:szCs w:val="28"/>
          <w:lang w:eastAsia="ru-RU"/>
        </w:rPr>
        <w:t>профессионального модуля</w:t>
      </w:r>
      <w:r w:rsidR="00005666" w:rsidRPr="001B2636">
        <w:rPr>
          <w:rFonts w:ascii="Times New Roman" w:hAnsi="Times New Roman"/>
          <w:b/>
          <w:sz w:val="28"/>
          <w:szCs w:val="28"/>
        </w:rPr>
        <w:t xml:space="preserve"> </w:t>
      </w:r>
      <w:r w:rsidRPr="001B2636">
        <w:rPr>
          <w:rFonts w:ascii="Times New Roman" w:hAnsi="Times New Roman"/>
          <w:sz w:val="28"/>
          <w:szCs w:val="28"/>
        </w:rPr>
        <w:t>может быть использована</w:t>
      </w:r>
      <w:r w:rsidR="00005666" w:rsidRPr="001B2636">
        <w:rPr>
          <w:rFonts w:ascii="Times New Roman" w:hAnsi="Times New Roman"/>
          <w:sz w:val="28"/>
          <w:szCs w:val="28"/>
        </w:rPr>
        <w:t xml:space="preserve"> </w:t>
      </w:r>
      <w:r w:rsidRPr="001B2636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FF00C3" w:rsidRPr="001B2636">
        <w:rPr>
          <w:rFonts w:ascii="Times New Roman" w:hAnsi="Times New Roman"/>
          <w:sz w:val="28"/>
          <w:szCs w:val="28"/>
        </w:rPr>
        <w:t>техник-программист</w:t>
      </w:r>
      <w:r w:rsidR="00D92C68" w:rsidRPr="001B2636">
        <w:rPr>
          <w:rFonts w:ascii="Times New Roman" w:hAnsi="Times New Roman"/>
          <w:sz w:val="28"/>
          <w:szCs w:val="28"/>
        </w:rPr>
        <w:t>.</w:t>
      </w:r>
    </w:p>
    <w:p w:rsidR="00530A2D" w:rsidRPr="001B2636" w:rsidRDefault="003737ED" w:rsidP="001B2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b/>
          <w:sz w:val="28"/>
          <w:szCs w:val="28"/>
        </w:rPr>
        <w:t xml:space="preserve">1.2. Место </w:t>
      </w:r>
      <w:r w:rsidR="001E13A8" w:rsidRPr="001B2636">
        <w:rPr>
          <w:rFonts w:ascii="Times New Roman" w:hAnsi="Times New Roman"/>
          <w:b/>
          <w:sz w:val="28"/>
          <w:szCs w:val="28"/>
        </w:rPr>
        <w:t>профессионального модуля</w:t>
      </w:r>
      <w:r w:rsidR="00005666" w:rsidRPr="001B2636">
        <w:rPr>
          <w:rFonts w:ascii="Times New Roman" w:hAnsi="Times New Roman"/>
          <w:b/>
          <w:sz w:val="28"/>
          <w:szCs w:val="28"/>
        </w:rPr>
        <w:t xml:space="preserve"> </w:t>
      </w:r>
      <w:r w:rsidRPr="001B2636">
        <w:rPr>
          <w:rFonts w:ascii="Times New Roman" w:hAnsi="Times New Roman"/>
          <w:b/>
          <w:sz w:val="28"/>
          <w:szCs w:val="28"/>
        </w:rPr>
        <w:t>в структуре программы</w:t>
      </w:r>
      <w:r w:rsidR="00D92C68" w:rsidRPr="001B2636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1B2636">
        <w:rPr>
          <w:rFonts w:ascii="Times New Roman" w:hAnsi="Times New Roman"/>
          <w:b/>
          <w:sz w:val="28"/>
          <w:szCs w:val="28"/>
        </w:rPr>
        <w:t xml:space="preserve">: </w:t>
      </w:r>
      <w:r w:rsidRPr="001B2636">
        <w:rPr>
          <w:rFonts w:ascii="Times New Roman" w:hAnsi="Times New Roman"/>
          <w:sz w:val="28"/>
          <w:szCs w:val="28"/>
        </w:rPr>
        <w:t xml:space="preserve">входит в </w:t>
      </w:r>
      <w:r w:rsidR="003D5EAF" w:rsidRPr="001B2636">
        <w:rPr>
          <w:rFonts w:ascii="Times New Roman" w:hAnsi="Times New Roman"/>
          <w:sz w:val="28"/>
          <w:szCs w:val="28"/>
        </w:rPr>
        <w:t>вариативную часть</w:t>
      </w:r>
      <w:r w:rsidR="001B2636" w:rsidRPr="001B2636">
        <w:rPr>
          <w:rFonts w:ascii="Times New Roman" w:hAnsi="Times New Roman"/>
          <w:sz w:val="28"/>
          <w:szCs w:val="28"/>
        </w:rPr>
        <w:t xml:space="preserve"> профессионального учебного цикла</w:t>
      </w:r>
      <w:r w:rsidR="00530A2D" w:rsidRPr="001B2636">
        <w:rPr>
          <w:rFonts w:ascii="Times New Roman" w:hAnsi="Times New Roman"/>
          <w:sz w:val="28"/>
          <w:szCs w:val="28"/>
        </w:rPr>
        <w:t>.</w:t>
      </w:r>
    </w:p>
    <w:p w:rsidR="003737ED" w:rsidRPr="001B2636" w:rsidRDefault="003737ED" w:rsidP="001B2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b/>
          <w:sz w:val="28"/>
          <w:szCs w:val="28"/>
        </w:rPr>
        <w:t xml:space="preserve">1.3. Цели и задачи </w:t>
      </w:r>
      <w:r w:rsidR="00005666" w:rsidRPr="001B2636">
        <w:rPr>
          <w:rFonts w:ascii="Times New Roman" w:hAnsi="Times New Roman"/>
          <w:b/>
          <w:sz w:val="28"/>
          <w:szCs w:val="28"/>
          <w:lang w:eastAsia="ru-RU"/>
        </w:rPr>
        <w:t>профессионального модуля</w:t>
      </w:r>
      <w:r w:rsidR="00005666" w:rsidRPr="001B2636">
        <w:rPr>
          <w:rFonts w:ascii="Times New Roman" w:hAnsi="Times New Roman"/>
          <w:b/>
          <w:sz w:val="28"/>
          <w:szCs w:val="28"/>
        </w:rPr>
        <w:t xml:space="preserve"> </w:t>
      </w:r>
      <w:r w:rsidRPr="001B2636">
        <w:rPr>
          <w:rFonts w:ascii="Times New Roman" w:hAnsi="Times New Roman"/>
          <w:sz w:val="28"/>
          <w:szCs w:val="28"/>
        </w:rPr>
        <w:t xml:space="preserve">– требования к результатам освоения </w:t>
      </w:r>
      <w:r w:rsidR="00434812" w:rsidRPr="001B2636">
        <w:rPr>
          <w:rFonts w:ascii="Times New Roman" w:hAnsi="Times New Roman"/>
          <w:sz w:val="28"/>
          <w:szCs w:val="28"/>
        </w:rPr>
        <w:t xml:space="preserve">программы </w:t>
      </w:r>
      <w:r w:rsidR="000A2B5C" w:rsidRPr="001B2636">
        <w:rPr>
          <w:rFonts w:ascii="Times New Roman" w:hAnsi="Times New Roman"/>
          <w:sz w:val="28"/>
          <w:szCs w:val="28"/>
        </w:rPr>
        <w:t>профессионального модуля</w:t>
      </w:r>
      <w:r w:rsidRPr="001B2636">
        <w:rPr>
          <w:rFonts w:ascii="Times New Roman" w:hAnsi="Times New Roman"/>
          <w:sz w:val="28"/>
          <w:szCs w:val="28"/>
        </w:rPr>
        <w:t xml:space="preserve">: </w:t>
      </w:r>
    </w:p>
    <w:p w:rsidR="00530A2D" w:rsidRPr="001B2636" w:rsidRDefault="003737ED" w:rsidP="001B26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lastRenderedPageBreak/>
        <w:t>1.3.1</w:t>
      </w:r>
      <w:r w:rsidR="001B2636" w:rsidRPr="001B2636">
        <w:rPr>
          <w:rFonts w:ascii="Times New Roman" w:hAnsi="Times New Roman"/>
          <w:sz w:val="28"/>
          <w:szCs w:val="28"/>
        </w:rPr>
        <w:t xml:space="preserve"> </w:t>
      </w:r>
      <w:r w:rsidR="002966F6" w:rsidRPr="001B2636"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="00005666" w:rsidRPr="001B2636">
        <w:rPr>
          <w:rFonts w:ascii="Times New Roman" w:hAnsi="Times New Roman"/>
          <w:sz w:val="28"/>
          <w:szCs w:val="28"/>
          <w:lang w:eastAsia="ru-RU"/>
        </w:rPr>
        <w:t>профессионального модуля</w:t>
      </w:r>
      <w:r w:rsidR="002966F6" w:rsidRPr="001B2636">
        <w:rPr>
          <w:rFonts w:ascii="Times New Roman" w:hAnsi="Times New Roman"/>
          <w:sz w:val="28"/>
          <w:szCs w:val="28"/>
        </w:rPr>
        <w:t xml:space="preserve"> студент должен</w:t>
      </w:r>
      <w:r w:rsidR="00005666" w:rsidRPr="001B2636">
        <w:rPr>
          <w:rFonts w:ascii="Times New Roman" w:hAnsi="Times New Roman"/>
          <w:sz w:val="28"/>
          <w:szCs w:val="28"/>
        </w:rPr>
        <w:t xml:space="preserve"> </w:t>
      </w:r>
      <w:r w:rsidR="000A2B5C" w:rsidRPr="001B2636">
        <w:rPr>
          <w:rFonts w:ascii="Times New Roman" w:hAnsi="Times New Roman"/>
          <w:b/>
          <w:sz w:val="28"/>
          <w:szCs w:val="28"/>
        </w:rPr>
        <w:t>уметь: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fontuch"/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принимать первичные бухгалтерские документы, проводить их проверку и обработку</w:t>
      </w:r>
      <w:r w:rsidRPr="001B2636">
        <w:rPr>
          <w:rStyle w:val="fontuch"/>
          <w:rFonts w:ascii="Times New Roman" w:hAnsi="Times New Roman"/>
          <w:bCs/>
          <w:sz w:val="28"/>
          <w:szCs w:val="28"/>
        </w:rPr>
        <w:t>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fontuch"/>
          <w:rFonts w:ascii="Times New Roman" w:hAnsi="Times New Roman"/>
          <w:bCs/>
          <w:sz w:val="28"/>
          <w:szCs w:val="28"/>
        </w:rPr>
      </w:pPr>
      <w:r w:rsidRPr="001B2636">
        <w:rPr>
          <w:rStyle w:val="fontuch"/>
          <w:rFonts w:ascii="Times New Roman" w:hAnsi="Times New Roman"/>
          <w:bCs/>
          <w:sz w:val="28"/>
          <w:szCs w:val="28"/>
        </w:rPr>
        <w:t>заносить данные, отраженные в документах, в учетные регистры;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fontuch"/>
          <w:rFonts w:ascii="Times New Roman" w:hAnsi="Times New Roman"/>
          <w:bCs/>
          <w:sz w:val="28"/>
          <w:szCs w:val="28"/>
        </w:rPr>
      </w:pPr>
      <w:r w:rsidRPr="001B2636">
        <w:rPr>
          <w:rStyle w:val="fontuch"/>
          <w:rFonts w:ascii="Times New Roman" w:hAnsi="Times New Roman"/>
          <w:bCs/>
          <w:sz w:val="28"/>
          <w:szCs w:val="28"/>
        </w:rPr>
        <w:t>передавать первичные бухгалтерские документы в архив;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проводить учет кассовых операций, денежных документов и переводов в пути;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проводить учет денежных средств на расчетных и специальных счетах;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проводить учет основных средств;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проводить учет нематериальных активов;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проводить учет долгосрочных инвестиций;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проводить учет финансовых вложений и ценных бумаг;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проводить учет материально-производственных запасов;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 xml:space="preserve">проводить учет затрат на производство и </w:t>
      </w:r>
      <w:proofErr w:type="spellStart"/>
      <w:r w:rsidRPr="001B2636">
        <w:rPr>
          <w:rFonts w:ascii="Times New Roman" w:hAnsi="Times New Roman"/>
          <w:sz w:val="28"/>
          <w:szCs w:val="28"/>
        </w:rPr>
        <w:t>калькулирование</w:t>
      </w:r>
      <w:proofErr w:type="spellEnd"/>
      <w:r w:rsidRPr="001B2636">
        <w:rPr>
          <w:rFonts w:ascii="Times New Roman" w:hAnsi="Times New Roman"/>
          <w:sz w:val="28"/>
          <w:szCs w:val="28"/>
        </w:rPr>
        <w:t xml:space="preserve"> себестоимости;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проводить учет готовой продукции и ее реализации;</w:t>
      </w:r>
    </w:p>
    <w:p w:rsidR="000A2B5C" w:rsidRPr="001B2636" w:rsidRDefault="000A2B5C" w:rsidP="001B2636">
      <w:pPr>
        <w:pStyle w:val="1"/>
        <w:numPr>
          <w:ilvl w:val="0"/>
          <w:numId w:val="9"/>
        </w:numPr>
        <w:spacing w:line="360" w:lineRule="auto"/>
        <w:ind w:left="0" w:firstLine="709"/>
        <w:jc w:val="both"/>
        <w:rPr>
          <w:b w:val="0"/>
          <w:bCs/>
          <w:color w:val="000000"/>
          <w:sz w:val="28"/>
          <w:szCs w:val="28"/>
        </w:rPr>
      </w:pPr>
      <w:r w:rsidRPr="001B2636">
        <w:rPr>
          <w:b w:val="0"/>
          <w:bCs/>
          <w:color w:val="000000"/>
          <w:sz w:val="28"/>
          <w:szCs w:val="28"/>
        </w:rPr>
        <w:t>проводить учет текущих операций и расчетов;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рассчитывать заработную плату работников;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определять сумму удержаний из заработной платы работников;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определять финансовые результаты деятельности организации по основным видам деятельности;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 xml:space="preserve">определять финансовые результаты деятельности организации по </w:t>
      </w:r>
      <w:proofErr w:type="gramStart"/>
      <w:r w:rsidRPr="001B2636">
        <w:rPr>
          <w:rFonts w:ascii="Times New Roman" w:hAnsi="Times New Roman"/>
          <w:sz w:val="28"/>
          <w:szCs w:val="28"/>
        </w:rPr>
        <w:t>прочим  видам</w:t>
      </w:r>
      <w:proofErr w:type="gramEnd"/>
      <w:r w:rsidRPr="001B2636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проводить учет нераспределенной прибыли;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проводить учет собственного капитала;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проводить учет уставного капитала;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проводить учет резервного капитала и целевого финансирования;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lastRenderedPageBreak/>
        <w:t>проводить учет кредитов и займов;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проводить учет результатов инвентаризации имущества и финансовых обязательств организации.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определять виды и порядок налогообложения;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ориентироваться в системе налогов Российской Федерации;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выделять элементы налогообложения;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заполнять платежные поручения по перечислению налогов и сборов;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выбирать для платежных поручений по видам налогов соответствующие реквизиты;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выбирать коды бюджетной классификации для определенных налогов;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определять объекты для начисления страховых взносов;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применять порядок и соблюдать сроки исчисления страховых взносов;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0A2B5C" w:rsidRPr="001B2636" w:rsidRDefault="000A2B5C" w:rsidP="001B263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выбирать для платежных поручений по видам страховых взносов соответствующие реквизиты.</w:t>
      </w:r>
    </w:p>
    <w:p w:rsidR="000A2B5C" w:rsidRPr="001B2636" w:rsidRDefault="001B2636" w:rsidP="001B2636">
      <w:pPr>
        <w:tabs>
          <w:tab w:val="left" w:pos="1260"/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 xml:space="preserve">1.3.2 В результате освоения </w:t>
      </w:r>
      <w:r w:rsidRPr="001B2636">
        <w:rPr>
          <w:rFonts w:ascii="Times New Roman" w:hAnsi="Times New Roman"/>
          <w:sz w:val="28"/>
          <w:szCs w:val="28"/>
          <w:lang w:eastAsia="ru-RU"/>
        </w:rPr>
        <w:t>профессионального модуля</w:t>
      </w:r>
      <w:r w:rsidRPr="001B2636">
        <w:rPr>
          <w:rFonts w:ascii="Times New Roman" w:hAnsi="Times New Roman"/>
          <w:sz w:val="28"/>
          <w:szCs w:val="28"/>
        </w:rPr>
        <w:t xml:space="preserve"> студент должен</w:t>
      </w:r>
      <w:r w:rsidRPr="001B2636">
        <w:rPr>
          <w:rFonts w:ascii="Times New Roman" w:hAnsi="Times New Roman"/>
          <w:b/>
          <w:sz w:val="28"/>
          <w:szCs w:val="28"/>
        </w:rPr>
        <w:t xml:space="preserve"> </w:t>
      </w:r>
      <w:r w:rsidR="000A2B5C" w:rsidRPr="001B2636">
        <w:rPr>
          <w:rFonts w:ascii="Times New Roman" w:hAnsi="Times New Roman"/>
          <w:b/>
          <w:sz w:val="28"/>
          <w:szCs w:val="28"/>
        </w:rPr>
        <w:t>знать: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 xml:space="preserve">порядок проведения </w:t>
      </w:r>
      <w:proofErr w:type="gramStart"/>
      <w:r w:rsidRPr="001B2636">
        <w:rPr>
          <w:rFonts w:ascii="Times New Roman" w:hAnsi="Times New Roman"/>
          <w:sz w:val="28"/>
          <w:szCs w:val="28"/>
        </w:rPr>
        <w:t>проверки  и</w:t>
      </w:r>
      <w:proofErr w:type="gramEnd"/>
      <w:r w:rsidRPr="001B2636">
        <w:rPr>
          <w:rFonts w:ascii="Times New Roman" w:hAnsi="Times New Roman"/>
          <w:sz w:val="28"/>
          <w:szCs w:val="28"/>
        </w:rPr>
        <w:t xml:space="preserve"> обработки первичных бухгалтерских документов;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правила и сроки хранения первичной бухгалтерской документации;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2636">
        <w:rPr>
          <w:rFonts w:ascii="Times New Roman" w:hAnsi="Times New Roman"/>
          <w:iCs/>
          <w:color w:val="000000"/>
          <w:sz w:val="28"/>
          <w:szCs w:val="28"/>
        </w:rPr>
        <w:t>учет кассовых операций, денежных документов и переводов в пути;</w:t>
      </w:r>
    </w:p>
    <w:p w:rsidR="000A2B5C" w:rsidRPr="001B2636" w:rsidRDefault="000A2B5C" w:rsidP="001B2636">
      <w:pPr>
        <w:pStyle w:val="2"/>
        <w:numPr>
          <w:ilvl w:val="0"/>
          <w:numId w:val="10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i w:val="0"/>
          <w:iCs w:val="0"/>
          <w:color w:val="000000"/>
        </w:rPr>
      </w:pPr>
      <w:r w:rsidRPr="001B2636">
        <w:rPr>
          <w:rFonts w:ascii="Times New Roman" w:hAnsi="Times New Roman" w:cs="Times New Roman"/>
          <w:b w:val="0"/>
          <w:i w:val="0"/>
          <w:iCs w:val="0"/>
          <w:color w:val="000000"/>
        </w:rPr>
        <w:t>учет денежных средств на расчетных и специальных счетах;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особенности учета кассовых операций в иностранной валюте и операций по валютным счетам;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понятие и классификацию основных средств;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оценку и переоценку основных средств;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lastRenderedPageBreak/>
        <w:t>учет поступления основных средств;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учет выбытия и аренды основных средств;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учет амортизации основных средств;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понятие и классификацию нематериальных активов;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учет поступления и выбытия нематериальных активов;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амортизацию нематериальных активов;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 xml:space="preserve">учет долгосрочных инвестиций; 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учет финансовых вложений и ценных бумаг;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636">
        <w:rPr>
          <w:rFonts w:ascii="Times New Roman" w:hAnsi="Times New Roman"/>
          <w:bCs/>
          <w:sz w:val="28"/>
          <w:szCs w:val="28"/>
        </w:rPr>
        <w:t>учет материально-производственных запасов:</w:t>
      </w:r>
    </w:p>
    <w:p w:rsidR="000A2B5C" w:rsidRPr="001B2636" w:rsidRDefault="000A2B5C" w:rsidP="001B2636">
      <w:pPr>
        <w:pStyle w:val="2"/>
        <w:numPr>
          <w:ilvl w:val="0"/>
          <w:numId w:val="10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i w:val="0"/>
          <w:iCs w:val="0"/>
          <w:color w:val="000000"/>
        </w:rPr>
      </w:pPr>
      <w:r w:rsidRPr="001B2636">
        <w:rPr>
          <w:rFonts w:ascii="Times New Roman" w:hAnsi="Times New Roman" w:cs="Times New Roman"/>
          <w:b w:val="0"/>
          <w:i w:val="0"/>
          <w:iCs w:val="0"/>
          <w:color w:val="000000"/>
        </w:rPr>
        <w:t>понятие, классификацию и оценку материально-производственных запасов;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документальное оформление поступления и расхода материально-производственных запасов;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материалов на складе и в бухгалтерии;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синтетический учет движения материалов;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транспортно-заготовительных расходов;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 xml:space="preserve">учет затрат на производство и </w:t>
      </w:r>
      <w:proofErr w:type="spellStart"/>
      <w:r w:rsidRPr="001B2636">
        <w:rPr>
          <w:rFonts w:ascii="Times New Roman" w:hAnsi="Times New Roman"/>
          <w:sz w:val="28"/>
          <w:szCs w:val="28"/>
        </w:rPr>
        <w:t>калькулирование</w:t>
      </w:r>
      <w:proofErr w:type="spellEnd"/>
      <w:r w:rsidRPr="001B2636">
        <w:rPr>
          <w:rFonts w:ascii="Times New Roman" w:hAnsi="Times New Roman"/>
          <w:sz w:val="28"/>
          <w:szCs w:val="28"/>
        </w:rPr>
        <w:t xml:space="preserve"> себестоимости: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систему учета производственных затрат и их классификацию;</w:t>
      </w:r>
    </w:p>
    <w:p w:rsidR="000A2B5C" w:rsidRPr="001B2636" w:rsidRDefault="000A2B5C" w:rsidP="001B2636">
      <w:pPr>
        <w:pStyle w:val="2"/>
        <w:numPr>
          <w:ilvl w:val="0"/>
          <w:numId w:val="10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i w:val="0"/>
          <w:iCs w:val="0"/>
          <w:color w:val="000000"/>
        </w:rPr>
      </w:pPr>
      <w:r w:rsidRPr="001B2636">
        <w:rPr>
          <w:rFonts w:ascii="Times New Roman" w:hAnsi="Times New Roman" w:cs="Times New Roman"/>
          <w:b w:val="0"/>
          <w:i w:val="0"/>
          <w:iCs w:val="0"/>
          <w:color w:val="000000"/>
        </w:rPr>
        <w:t>сводный учет затрат на производство, обслуживание производства и управление;</w:t>
      </w:r>
    </w:p>
    <w:p w:rsidR="000A2B5C" w:rsidRPr="001B2636" w:rsidRDefault="000A2B5C" w:rsidP="001B2636">
      <w:pPr>
        <w:pStyle w:val="2"/>
        <w:numPr>
          <w:ilvl w:val="0"/>
          <w:numId w:val="10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i w:val="0"/>
          <w:iCs w:val="0"/>
          <w:color w:val="000000"/>
        </w:rPr>
      </w:pPr>
      <w:r w:rsidRPr="001B2636">
        <w:rPr>
          <w:rFonts w:ascii="Times New Roman" w:hAnsi="Times New Roman" w:cs="Times New Roman"/>
          <w:b w:val="0"/>
          <w:i w:val="0"/>
          <w:iCs w:val="0"/>
          <w:color w:val="000000"/>
        </w:rPr>
        <w:t>особенности учета и распределения затрат вспомогательных производств;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2636">
        <w:rPr>
          <w:rFonts w:ascii="Times New Roman" w:hAnsi="Times New Roman"/>
          <w:bCs/>
          <w:iCs/>
          <w:color w:val="000000"/>
          <w:sz w:val="28"/>
          <w:szCs w:val="28"/>
        </w:rPr>
        <w:t>учет потерь и непроизводственных расходов;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2636">
        <w:rPr>
          <w:rFonts w:ascii="Times New Roman" w:hAnsi="Times New Roman"/>
          <w:iCs/>
          <w:color w:val="000000"/>
          <w:sz w:val="28"/>
          <w:szCs w:val="28"/>
        </w:rPr>
        <w:t>учет и оценку незавершенного производства;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2636">
        <w:rPr>
          <w:rFonts w:ascii="Times New Roman" w:hAnsi="Times New Roman"/>
          <w:iCs/>
          <w:color w:val="000000"/>
          <w:sz w:val="28"/>
          <w:szCs w:val="28"/>
        </w:rPr>
        <w:t>калькуляцию себестоимости продукции;</w:t>
      </w:r>
    </w:p>
    <w:p w:rsidR="000A2B5C" w:rsidRPr="001B2636" w:rsidRDefault="000A2B5C" w:rsidP="001B2636">
      <w:pPr>
        <w:pStyle w:val="2"/>
        <w:numPr>
          <w:ilvl w:val="0"/>
          <w:numId w:val="10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i w:val="0"/>
          <w:iCs w:val="0"/>
          <w:color w:val="000000"/>
        </w:rPr>
      </w:pPr>
      <w:r w:rsidRPr="001B2636">
        <w:rPr>
          <w:rFonts w:ascii="Times New Roman" w:hAnsi="Times New Roman" w:cs="Times New Roman"/>
          <w:b w:val="0"/>
          <w:i w:val="0"/>
          <w:iCs w:val="0"/>
          <w:color w:val="000000"/>
        </w:rPr>
        <w:t>характеристику готовой продукции, оценку и синтетический учет;</w:t>
      </w:r>
    </w:p>
    <w:p w:rsidR="000A2B5C" w:rsidRPr="001B2636" w:rsidRDefault="000A2B5C" w:rsidP="001B2636">
      <w:pPr>
        <w:pStyle w:val="2"/>
        <w:numPr>
          <w:ilvl w:val="0"/>
          <w:numId w:val="10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i w:val="0"/>
          <w:iCs w:val="0"/>
          <w:color w:val="000000"/>
        </w:rPr>
      </w:pPr>
      <w:r w:rsidRPr="001B2636">
        <w:rPr>
          <w:rFonts w:ascii="Times New Roman" w:hAnsi="Times New Roman" w:cs="Times New Roman"/>
          <w:b w:val="0"/>
          <w:i w:val="0"/>
          <w:iCs w:val="0"/>
          <w:color w:val="000000"/>
        </w:rPr>
        <w:t>технологию реализацию готовой продукции (работ, услуг);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выручки от реализации продукции (работ, услуг);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2636">
        <w:rPr>
          <w:rFonts w:ascii="Times New Roman" w:hAnsi="Times New Roman"/>
          <w:iCs/>
          <w:color w:val="000000"/>
          <w:sz w:val="28"/>
          <w:szCs w:val="28"/>
        </w:rPr>
        <w:t>учет расходов по реализации продукции, выполнению работ и оказанию услуг;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2636">
        <w:rPr>
          <w:rFonts w:ascii="Times New Roman" w:hAnsi="Times New Roman"/>
          <w:iCs/>
          <w:color w:val="000000"/>
          <w:sz w:val="28"/>
          <w:szCs w:val="28"/>
        </w:rPr>
        <w:lastRenderedPageBreak/>
        <w:t>учет дебиторской и кредиторской задолженности и формы расчетов;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2636">
        <w:rPr>
          <w:rFonts w:ascii="Times New Roman" w:hAnsi="Times New Roman"/>
          <w:iCs/>
          <w:color w:val="000000"/>
          <w:sz w:val="28"/>
          <w:szCs w:val="28"/>
        </w:rPr>
        <w:t>учет расчетов с работниками по прочим операциям и расчетов с подотчетными лицами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труда и заработной платы;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труда и его оплаты;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удержаний из заработной платы работников;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финансовых результатов и использования прибыли;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финансовых результатов по обычным видам деятельности;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 xml:space="preserve">учет финансовых результатов по </w:t>
      </w:r>
      <w:proofErr w:type="gramStart"/>
      <w:r w:rsidRPr="001B2636">
        <w:rPr>
          <w:rFonts w:ascii="Times New Roman" w:hAnsi="Times New Roman"/>
          <w:sz w:val="28"/>
          <w:szCs w:val="28"/>
        </w:rPr>
        <w:t>прочим  видам</w:t>
      </w:r>
      <w:proofErr w:type="gramEnd"/>
      <w:r w:rsidRPr="001B2636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нераспределенной прибыли;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собственного капитала;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уставного капитала;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резервного капитала и целевого финансирования;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кредитов и займов;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учет результатов инвентаризации имущества и финансовых обязательств организации.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виды и порядок налогообложения;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систему налогов Российской Федерации;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элементы налогообложения;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порядок заполнения платежных поручений по перечислению налогов и сборов;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объекты обложения для исчисления страховых взносов;</w:t>
      </w:r>
    </w:p>
    <w:p w:rsidR="000A2B5C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порядок и сроки исчисления страховых взносов;</w:t>
      </w:r>
    </w:p>
    <w:p w:rsidR="00700C79" w:rsidRPr="001B2636" w:rsidRDefault="000A2B5C" w:rsidP="001B2636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порядок заполнения платежных поручений по перечислению страховых     взносов во внебюджетные фонды.</w:t>
      </w:r>
    </w:p>
    <w:p w:rsidR="003737ED" w:rsidRPr="001B2636" w:rsidRDefault="003737ED" w:rsidP="001B26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636"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3D5EAF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539"/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5EAF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</w:t>
      </w: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качество.</w:t>
      </w:r>
    </w:p>
    <w:p w:rsidR="003D5EAF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D5EAF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D5EAF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D5EAF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3D5EAF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D5EAF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E13A8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2966F6" w:rsidRPr="001B2636" w:rsidRDefault="001E13A8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Профессиональные компетенции </w:t>
      </w:r>
      <w:bookmarkStart w:id="2" w:name="sub_15411"/>
      <w:bookmarkEnd w:id="1"/>
    </w:p>
    <w:p w:rsidR="003D5EAF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5414"/>
      <w:bookmarkEnd w:id="2"/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ПК 5.1</w:t>
      </w: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ab/>
        <w:t>Обрабатывать первичные бухгалтерские документы.</w:t>
      </w:r>
    </w:p>
    <w:p w:rsidR="003D5EAF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ПК 5.2</w:t>
      </w: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Формировать бухгалтерские проводки по учету имущества организации.</w:t>
      </w:r>
    </w:p>
    <w:p w:rsidR="003D5EAF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ПК 5.3</w:t>
      </w: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Формировать бухгалтерские проводки по учету источников имущества организации.</w:t>
      </w:r>
    </w:p>
    <w:p w:rsidR="003D5EAF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ПК 5.4</w:t>
      </w: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ab/>
        <w:t>Определять налоговую базу для исчисления налогов и сборов в бюджеты бюджетной системы Российской Федерации.</w:t>
      </w:r>
    </w:p>
    <w:p w:rsidR="00700C79" w:rsidRPr="001B2636" w:rsidRDefault="003D5EAF" w:rsidP="001B2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ПК 5.5</w:t>
      </w: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ab/>
        <w:t>Определять базу для расчетов страховых взносов во внебюджетные фонды.</w:t>
      </w:r>
    </w:p>
    <w:bookmarkEnd w:id="3"/>
    <w:p w:rsidR="003737ED" w:rsidRPr="001B2636" w:rsidRDefault="003737ED" w:rsidP="001B26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636">
        <w:rPr>
          <w:rFonts w:ascii="Times New Roman" w:hAnsi="Times New Roman"/>
          <w:b/>
          <w:sz w:val="28"/>
          <w:szCs w:val="28"/>
        </w:rPr>
        <w:t xml:space="preserve">1.4 Структура и содержание </w:t>
      </w:r>
      <w:r w:rsidR="00434812" w:rsidRPr="001B2636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0A2B5C" w:rsidRPr="001B2636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114FCD" w:rsidRPr="001B2636" w:rsidRDefault="00114FCD" w:rsidP="001B26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636">
        <w:rPr>
          <w:rFonts w:ascii="Times New Roman" w:hAnsi="Times New Roman"/>
          <w:b/>
          <w:sz w:val="28"/>
          <w:szCs w:val="28"/>
        </w:rPr>
        <w:t>МДК 05.01. Практические основы ведения бухгалтерского учета</w:t>
      </w:r>
    </w:p>
    <w:p w:rsidR="00666644" w:rsidRPr="001B2636" w:rsidRDefault="00114FCD" w:rsidP="001B2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bCs/>
          <w:sz w:val="28"/>
          <w:szCs w:val="28"/>
          <w:lang w:eastAsia="ru-RU"/>
        </w:rPr>
        <w:t>Тема 1 Учет собственного капитала</w:t>
      </w:r>
    </w:p>
    <w:p w:rsidR="002966F6" w:rsidRPr="001B2636" w:rsidRDefault="00114FCD" w:rsidP="001B2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Тема 2 Учет денежных средств и расчетных операций</w:t>
      </w:r>
    </w:p>
    <w:p w:rsidR="00114FCD" w:rsidRPr="001B2636" w:rsidRDefault="00114FCD" w:rsidP="001B2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Тема 3 Учет кредитов и займов </w:t>
      </w:r>
    </w:p>
    <w:p w:rsidR="00114FCD" w:rsidRPr="001B2636" w:rsidRDefault="00114FCD" w:rsidP="001B2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Тема 4 Учет долгосрочных инвестиций </w:t>
      </w:r>
    </w:p>
    <w:p w:rsidR="00114FCD" w:rsidRPr="001B2636" w:rsidRDefault="00114FCD" w:rsidP="001B2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Тема 5 Учет основных средств </w:t>
      </w:r>
    </w:p>
    <w:p w:rsidR="00114FCD" w:rsidRPr="001B2636" w:rsidRDefault="00114FCD" w:rsidP="001B2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bCs/>
          <w:sz w:val="28"/>
          <w:szCs w:val="28"/>
          <w:lang w:eastAsia="ru-RU"/>
        </w:rPr>
        <w:t>Тема 6 Учет нематериальных активов</w:t>
      </w:r>
    </w:p>
    <w:p w:rsidR="00114FCD" w:rsidRPr="001B2636" w:rsidRDefault="00114FCD" w:rsidP="001B2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bCs/>
          <w:sz w:val="28"/>
          <w:szCs w:val="28"/>
          <w:lang w:eastAsia="ru-RU"/>
        </w:rPr>
        <w:t>Тема 7 Учет финансовых вложений</w:t>
      </w:r>
    </w:p>
    <w:p w:rsidR="002966F6" w:rsidRPr="001B2636" w:rsidRDefault="002966F6" w:rsidP="001B2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r w:rsidR="00114FCD" w:rsidRPr="001B263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. Учет материально-производственных запасов</w:t>
      </w:r>
    </w:p>
    <w:p w:rsidR="00114FCD" w:rsidRPr="001B2636" w:rsidRDefault="00114FCD" w:rsidP="001B2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Тема 9 Учет труда и заработной платы</w:t>
      </w:r>
    </w:p>
    <w:p w:rsidR="002966F6" w:rsidRPr="001B2636" w:rsidRDefault="002966F6" w:rsidP="001B2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14FCD" w:rsidRPr="001B263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 xml:space="preserve">. Учет затрат на производство и </w:t>
      </w:r>
      <w:proofErr w:type="spellStart"/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калькулирование</w:t>
      </w:r>
      <w:proofErr w:type="spellEnd"/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себестоимости</w:t>
      </w:r>
    </w:p>
    <w:p w:rsidR="002966F6" w:rsidRPr="001B2636" w:rsidRDefault="002966F6" w:rsidP="001B2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14FCD" w:rsidRPr="001B263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>. Учет готовой продукции</w:t>
      </w:r>
      <w:r w:rsidR="00114FCD" w:rsidRPr="001B2636">
        <w:rPr>
          <w:rFonts w:ascii="Times New Roman" w:eastAsia="Times New Roman" w:hAnsi="Times New Roman"/>
          <w:sz w:val="28"/>
          <w:szCs w:val="28"/>
          <w:lang w:eastAsia="ru-RU"/>
        </w:rPr>
        <w:t xml:space="preserve"> и ее продажи</w:t>
      </w:r>
    </w:p>
    <w:p w:rsidR="002966F6" w:rsidRPr="001B2636" w:rsidRDefault="002966F6" w:rsidP="001B2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14FCD" w:rsidRPr="001B263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1B26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14FCD" w:rsidRPr="001B2636">
        <w:rPr>
          <w:rFonts w:ascii="Times New Roman" w:eastAsia="Times New Roman" w:hAnsi="Times New Roman"/>
          <w:sz w:val="28"/>
          <w:szCs w:val="28"/>
          <w:lang w:eastAsia="ru-RU"/>
        </w:rPr>
        <w:t>Учет финансовых результатов</w:t>
      </w:r>
    </w:p>
    <w:p w:rsidR="003C080F" w:rsidRPr="001B2636" w:rsidRDefault="00114FCD" w:rsidP="001B26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636">
        <w:rPr>
          <w:rFonts w:ascii="Times New Roman" w:hAnsi="Times New Roman"/>
          <w:b/>
          <w:sz w:val="28"/>
          <w:szCs w:val="28"/>
        </w:rPr>
        <w:t xml:space="preserve">МДК 05.02. </w:t>
      </w:r>
      <w:r w:rsidR="000A2B5C" w:rsidRPr="001B2636">
        <w:rPr>
          <w:rFonts w:ascii="Times New Roman" w:hAnsi="Times New Roman"/>
          <w:b/>
          <w:bCs/>
          <w:sz w:val="28"/>
          <w:szCs w:val="28"/>
        </w:rPr>
        <w:t>Организация расчетов с бюджетом и внебюджетными фондами</w:t>
      </w:r>
    </w:p>
    <w:p w:rsidR="003C080F" w:rsidRPr="001B2636" w:rsidRDefault="003C080F" w:rsidP="001B2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B2636">
        <w:rPr>
          <w:rFonts w:ascii="Times New Roman" w:hAnsi="Times New Roman"/>
          <w:bCs/>
          <w:color w:val="333333"/>
          <w:sz w:val="28"/>
          <w:szCs w:val="28"/>
          <w:lang w:eastAsia="ru-RU"/>
        </w:rPr>
        <w:t>Тема  1</w:t>
      </w:r>
      <w:proofErr w:type="gramEnd"/>
      <w:r w:rsidRPr="001B263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. </w:t>
      </w:r>
      <w:r w:rsidR="00114FCD" w:rsidRPr="001B2636">
        <w:rPr>
          <w:rFonts w:ascii="Times New Roman" w:hAnsi="Times New Roman"/>
          <w:bCs/>
          <w:color w:val="333333"/>
          <w:sz w:val="28"/>
          <w:szCs w:val="28"/>
          <w:lang w:eastAsia="ru-RU"/>
        </w:rPr>
        <w:t>Федеральные налоги</w:t>
      </w:r>
    </w:p>
    <w:p w:rsidR="003C080F" w:rsidRPr="001B2636" w:rsidRDefault="003C080F" w:rsidP="001B2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B2636">
        <w:rPr>
          <w:rFonts w:ascii="Times New Roman" w:hAnsi="Times New Roman"/>
          <w:bCs/>
          <w:sz w:val="28"/>
          <w:szCs w:val="28"/>
        </w:rPr>
        <w:t>Т</w:t>
      </w:r>
      <w:r w:rsidRPr="001B2636">
        <w:rPr>
          <w:rFonts w:ascii="Times New Roman" w:hAnsi="Times New Roman"/>
          <w:sz w:val="28"/>
          <w:szCs w:val="28"/>
        </w:rPr>
        <w:t>ема  2</w:t>
      </w:r>
      <w:proofErr w:type="gramEnd"/>
      <w:r w:rsidRPr="001B2636">
        <w:rPr>
          <w:rFonts w:ascii="Times New Roman" w:hAnsi="Times New Roman"/>
          <w:sz w:val="28"/>
          <w:szCs w:val="28"/>
        </w:rPr>
        <w:t xml:space="preserve">. </w:t>
      </w:r>
      <w:r w:rsidR="00114FCD" w:rsidRPr="001B2636">
        <w:rPr>
          <w:rFonts w:ascii="Times New Roman" w:hAnsi="Times New Roman"/>
          <w:bCs/>
          <w:sz w:val="28"/>
          <w:szCs w:val="28"/>
        </w:rPr>
        <w:t>Региональные налоги</w:t>
      </w:r>
    </w:p>
    <w:p w:rsidR="003C080F" w:rsidRPr="001B2636" w:rsidRDefault="003C080F" w:rsidP="001B2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636">
        <w:rPr>
          <w:rFonts w:ascii="Times New Roman" w:hAnsi="Times New Roman"/>
          <w:bCs/>
          <w:sz w:val="28"/>
          <w:szCs w:val="28"/>
        </w:rPr>
        <w:t>Т</w:t>
      </w:r>
      <w:r w:rsidRPr="001B2636">
        <w:rPr>
          <w:rFonts w:ascii="Times New Roman" w:hAnsi="Times New Roman"/>
          <w:sz w:val="28"/>
          <w:szCs w:val="28"/>
        </w:rPr>
        <w:t xml:space="preserve">ема 3. </w:t>
      </w:r>
      <w:r w:rsidR="00114FCD" w:rsidRPr="001B2636">
        <w:rPr>
          <w:rFonts w:ascii="Times New Roman" w:hAnsi="Times New Roman"/>
          <w:bCs/>
          <w:sz w:val="28"/>
          <w:szCs w:val="28"/>
        </w:rPr>
        <w:t>Местные налоги</w:t>
      </w:r>
    </w:p>
    <w:p w:rsidR="003C080F" w:rsidRPr="001B2636" w:rsidRDefault="003C080F" w:rsidP="001B2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636">
        <w:rPr>
          <w:rFonts w:ascii="Times New Roman" w:hAnsi="Times New Roman"/>
          <w:bCs/>
          <w:sz w:val="28"/>
          <w:szCs w:val="28"/>
        </w:rPr>
        <w:t>Т</w:t>
      </w:r>
      <w:r w:rsidRPr="001B2636">
        <w:rPr>
          <w:rFonts w:ascii="Times New Roman" w:hAnsi="Times New Roman"/>
          <w:sz w:val="28"/>
          <w:szCs w:val="28"/>
        </w:rPr>
        <w:t xml:space="preserve">ема 4. </w:t>
      </w:r>
      <w:r w:rsidR="00114FCD" w:rsidRPr="001B2636">
        <w:rPr>
          <w:rFonts w:ascii="Times New Roman" w:hAnsi="Times New Roman"/>
          <w:bCs/>
          <w:sz w:val="28"/>
          <w:szCs w:val="28"/>
        </w:rPr>
        <w:t>Специальные налоговые режимы</w:t>
      </w:r>
    </w:p>
    <w:p w:rsidR="003C080F" w:rsidRPr="001B2636" w:rsidRDefault="003C080F" w:rsidP="001B2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636">
        <w:rPr>
          <w:rFonts w:ascii="Times New Roman" w:hAnsi="Times New Roman"/>
          <w:bCs/>
          <w:sz w:val="28"/>
          <w:szCs w:val="28"/>
        </w:rPr>
        <w:t>Т</w:t>
      </w:r>
      <w:r w:rsidRPr="001B2636">
        <w:rPr>
          <w:rFonts w:ascii="Times New Roman" w:hAnsi="Times New Roman"/>
          <w:sz w:val="28"/>
          <w:szCs w:val="28"/>
        </w:rPr>
        <w:t xml:space="preserve">ема 5. </w:t>
      </w:r>
      <w:r w:rsidR="00114FCD" w:rsidRPr="001B2636">
        <w:rPr>
          <w:rFonts w:ascii="Times New Roman" w:hAnsi="Times New Roman"/>
          <w:bCs/>
          <w:sz w:val="28"/>
          <w:szCs w:val="28"/>
        </w:rPr>
        <w:t>Страховые взносы на обязательное пенсионное страхование и социальное обеспечение</w:t>
      </w:r>
    </w:p>
    <w:p w:rsidR="003737ED" w:rsidRPr="001B2636" w:rsidRDefault="003737ED" w:rsidP="001B26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636">
        <w:rPr>
          <w:rFonts w:ascii="Times New Roman" w:hAnsi="Times New Roman"/>
          <w:b/>
          <w:sz w:val="28"/>
          <w:szCs w:val="28"/>
        </w:rPr>
        <w:t>1.</w:t>
      </w:r>
      <w:r w:rsidR="003C080F" w:rsidRPr="001B2636">
        <w:rPr>
          <w:rFonts w:ascii="Times New Roman" w:hAnsi="Times New Roman"/>
          <w:b/>
          <w:sz w:val="28"/>
          <w:szCs w:val="28"/>
        </w:rPr>
        <w:t>5</w:t>
      </w:r>
      <w:r w:rsidRPr="001B2636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0A2B5C" w:rsidRPr="001B2636" w:rsidRDefault="000A2B5C" w:rsidP="001B2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636">
        <w:rPr>
          <w:rFonts w:ascii="Times New Roman" w:hAnsi="Times New Roman"/>
          <w:sz w:val="28"/>
          <w:szCs w:val="28"/>
        </w:rPr>
        <w:t>Итоговая аттестация – экзамен квалификационный</w:t>
      </w:r>
    </w:p>
    <w:p w:rsidR="003737ED" w:rsidRPr="009572BF" w:rsidRDefault="003737ED" w:rsidP="009572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737ED" w:rsidRPr="009572BF" w:rsidSect="002B01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4B77"/>
    <w:multiLevelType w:val="hybridMultilevel"/>
    <w:tmpl w:val="A05C97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F4AE2"/>
    <w:multiLevelType w:val="hybridMultilevel"/>
    <w:tmpl w:val="215C2B18"/>
    <w:lvl w:ilvl="0" w:tplc="39A85F0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19DC"/>
    <w:multiLevelType w:val="hybridMultilevel"/>
    <w:tmpl w:val="F01AA12A"/>
    <w:lvl w:ilvl="0" w:tplc="47BC6D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351D8C"/>
    <w:multiLevelType w:val="hybridMultilevel"/>
    <w:tmpl w:val="82AED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B17AF"/>
    <w:multiLevelType w:val="hybridMultilevel"/>
    <w:tmpl w:val="A01AA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7500E9"/>
    <w:multiLevelType w:val="hybridMultilevel"/>
    <w:tmpl w:val="1C101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70D34"/>
    <w:multiLevelType w:val="hybridMultilevel"/>
    <w:tmpl w:val="49BE89E2"/>
    <w:lvl w:ilvl="0" w:tplc="25A228D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08743AB"/>
    <w:multiLevelType w:val="hybridMultilevel"/>
    <w:tmpl w:val="6584F4B8"/>
    <w:lvl w:ilvl="0" w:tplc="39A85F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005666"/>
    <w:rsid w:val="0006552F"/>
    <w:rsid w:val="000A2B5C"/>
    <w:rsid w:val="000F0A35"/>
    <w:rsid w:val="000F1529"/>
    <w:rsid w:val="00114FCD"/>
    <w:rsid w:val="00195F2E"/>
    <w:rsid w:val="001B2636"/>
    <w:rsid w:val="001E13A8"/>
    <w:rsid w:val="00200AB9"/>
    <w:rsid w:val="00251D78"/>
    <w:rsid w:val="002966F6"/>
    <w:rsid w:val="002B01C8"/>
    <w:rsid w:val="002E72BE"/>
    <w:rsid w:val="003737ED"/>
    <w:rsid w:val="003C080F"/>
    <w:rsid w:val="003D5EAF"/>
    <w:rsid w:val="003F4370"/>
    <w:rsid w:val="00434812"/>
    <w:rsid w:val="00530A2D"/>
    <w:rsid w:val="00614984"/>
    <w:rsid w:val="00657695"/>
    <w:rsid w:val="00666644"/>
    <w:rsid w:val="00700C79"/>
    <w:rsid w:val="00765F81"/>
    <w:rsid w:val="007C5E3C"/>
    <w:rsid w:val="00867843"/>
    <w:rsid w:val="0094690A"/>
    <w:rsid w:val="009572BF"/>
    <w:rsid w:val="009D3E20"/>
    <w:rsid w:val="00A121A4"/>
    <w:rsid w:val="00B06914"/>
    <w:rsid w:val="00B7051B"/>
    <w:rsid w:val="00C74286"/>
    <w:rsid w:val="00CD5886"/>
    <w:rsid w:val="00D92C68"/>
    <w:rsid w:val="00DC258A"/>
    <w:rsid w:val="00E9736C"/>
    <w:rsid w:val="00F81DEB"/>
    <w:rsid w:val="00FE2D8C"/>
    <w:rsid w:val="00FF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9CC27A-A72E-4EF7-9882-D74540E5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A2B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0A2B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2B5C"/>
    <w:rPr>
      <w:rFonts w:ascii="Times New Roman" w:eastAsia="Times New Roman" w:hAnsi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0A2B5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rsid w:val="000A2B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A2B5C"/>
    <w:rPr>
      <w:rFonts w:ascii="Times New Roman" w:eastAsia="Times New Roman" w:hAnsi="Times New Roman"/>
      <w:sz w:val="24"/>
      <w:szCs w:val="24"/>
    </w:rPr>
  </w:style>
  <w:style w:type="character" w:customStyle="1" w:styleId="fontuch">
    <w:name w:val="fontuch"/>
    <w:basedOn w:val="a0"/>
    <w:rsid w:val="000A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C76A7B-51AF-47D4-B60A-D87205F94CC1}"/>
</file>

<file path=customXml/itemProps2.xml><?xml version="1.0" encoding="utf-8"?>
<ds:datastoreItem xmlns:ds="http://schemas.openxmlformats.org/officeDocument/2006/customXml" ds:itemID="{624B4580-BE64-434F-8AFB-5DFB53BF6BE8}"/>
</file>

<file path=customXml/itemProps3.xml><?xml version="1.0" encoding="utf-8"?>
<ds:datastoreItem xmlns:ds="http://schemas.openxmlformats.org/officeDocument/2006/customXml" ds:itemID="{9BB40DF2-D4B0-499A-A4A5-DD456D305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19</cp:revision>
  <cp:lastPrinted>2016-11-25T08:24:00Z</cp:lastPrinted>
  <dcterms:created xsi:type="dcterms:W3CDTF">2014-12-10T02:59:00Z</dcterms:created>
  <dcterms:modified xsi:type="dcterms:W3CDTF">2018-11-19T06:38:00Z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