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1056" w14:textId="77777777" w:rsidR="000C3159" w:rsidRDefault="000C3159" w:rsidP="000C31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14:paraId="08DB74E2" w14:textId="77777777" w:rsidR="000C3159" w:rsidRDefault="000C3159" w:rsidP="000C31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«История»</w:t>
      </w:r>
    </w:p>
    <w:p w14:paraId="661FBA12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40.02.01 «Право и организация социального обеспечения»</w:t>
      </w:r>
    </w:p>
    <w:p w14:paraId="6A3238AD" w14:textId="3D9BD428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программе </w:t>
      </w:r>
      <w:r>
        <w:rPr>
          <w:rFonts w:ascii="Times New Roman" w:hAnsi="Times New Roman"/>
          <w:b/>
          <w:sz w:val="28"/>
          <w:szCs w:val="28"/>
        </w:rPr>
        <w:t>углубленн</w:t>
      </w:r>
      <w:r>
        <w:rPr>
          <w:rFonts w:ascii="Times New Roman" w:hAnsi="Times New Roman"/>
          <w:b/>
          <w:sz w:val="28"/>
          <w:szCs w:val="28"/>
        </w:rPr>
        <w:t>ой подготовки)</w:t>
      </w:r>
    </w:p>
    <w:p w14:paraId="23B53385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Соответствие учебной дисциплины программе подготовки специалистов среднего звена по специальности.</w:t>
      </w:r>
    </w:p>
    <w:p w14:paraId="798633A7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40.02.01 «Право и организация социального обеспечения».</w:t>
      </w:r>
    </w:p>
    <w:p w14:paraId="2C7892AB" w14:textId="77777777" w:rsidR="000C3159" w:rsidRDefault="000C3159" w:rsidP="000C3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 по специальности: </w:t>
      </w:r>
      <w:r>
        <w:rPr>
          <w:rFonts w:ascii="Times New Roman" w:hAnsi="Times New Roman"/>
          <w:sz w:val="28"/>
          <w:szCs w:val="28"/>
        </w:rPr>
        <w:t>входит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общий гуманитарный и социально – экономический учебный цикл.</w:t>
      </w:r>
    </w:p>
    <w:p w14:paraId="289F6D7C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37ECD7" w14:textId="77777777" w:rsidR="000C3159" w:rsidRDefault="000C3159" w:rsidP="000C315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 В результате освоения учебной дисциплины студент должен </w:t>
      </w:r>
      <w:r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14:paraId="0785AFD4" w14:textId="77777777" w:rsidR="000C3159" w:rsidRDefault="000C3159" w:rsidP="000C3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14:paraId="2EB70294" w14:textId="77777777" w:rsidR="000C3159" w:rsidRDefault="000C3159" w:rsidP="000C3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3DEAA1D6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14:paraId="6D4F5FD0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основные направления развития ключевых регионов мира на рубеже веков 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вв.);</w:t>
      </w:r>
    </w:p>
    <w:p w14:paraId="191B9CEF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-начале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в.;</w:t>
      </w:r>
    </w:p>
    <w:p w14:paraId="536045BB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процессы (интеграционные, поликультурные, миграционные и иные)</w:t>
      </w:r>
      <w:r>
        <w:rPr>
          <w:sz w:val="28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14:paraId="2F5FE6A9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ООН, НАТО, ЕС и других организаций и основные </w:t>
      </w:r>
      <w:r>
        <w:rPr>
          <w:sz w:val="28"/>
          <w:szCs w:val="28"/>
        </w:rPr>
        <w:lastRenderedPageBreak/>
        <w:t>направления их деятельности;</w:t>
      </w:r>
    </w:p>
    <w:p w14:paraId="0D209F10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14:paraId="3782EF19" w14:textId="77777777" w:rsidR="000C3159" w:rsidRDefault="000C3159" w:rsidP="000C3159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14:paraId="351B5418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 </w:t>
      </w:r>
    </w:p>
    <w:p w14:paraId="7475F787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CA5FBF0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6BF16CE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5BDAB6F9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0AA5C00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2985B45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9F235DE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1C094A49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B7394AF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14:paraId="0C1BBFF7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требовать охраны труда.</w:t>
      </w:r>
    </w:p>
    <w:p w14:paraId="1FA017A9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11. Соблюдать деловой этикет, культуру и психологические основы </w:t>
      </w:r>
      <w:r>
        <w:rPr>
          <w:rFonts w:ascii="Times New Roman" w:hAnsi="Times New Roman"/>
          <w:sz w:val="28"/>
          <w:szCs w:val="28"/>
        </w:rPr>
        <w:lastRenderedPageBreak/>
        <w:t>общения, нормы и правила поведения.</w:t>
      </w:r>
    </w:p>
    <w:p w14:paraId="5BB87952" w14:textId="77777777" w:rsidR="000C3159" w:rsidRDefault="000C3159" w:rsidP="000C3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14:paraId="4F133134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14:paraId="2E537FBE" w14:textId="77777777" w:rsidR="000C3159" w:rsidRDefault="000C3159" w:rsidP="000C3159">
      <w:pPr>
        <w:tabs>
          <w:tab w:val="left" w:pos="243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14:paraId="54586C6C" w14:textId="77777777" w:rsidR="000C3159" w:rsidRDefault="000C3159" w:rsidP="000C3159">
      <w:pPr>
        <w:tabs>
          <w:tab w:val="left" w:pos="243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14:paraId="5F444140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Структура и содержание учебной дисциплины</w:t>
      </w:r>
    </w:p>
    <w:p w14:paraId="5888222B" w14:textId="77777777" w:rsidR="000C3159" w:rsidRDefault="000C3159" w:rsidP="000C31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7993B75D" w14:textId="77777777" w:rsidR="000C3159" w:rsidRDefault="000C3159" w:rsidP="000C3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Отечественная история с древнейших времён по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</w:t>
      </w:r>
    </w:p>
    <w:p w14:paraId="32EE72A2" w14:textId="77777777" w:rsidR="000C3159" w:rsidRDefault="000C3159" w:rsidP="000C315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Отечественная история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</w:p>
    <w:p w14:paraId="00B07078" w14:textId="77777777" w:rsidR="000C3159" w:rsidRDefault="000C3159" w:rsidP="000C3159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Раздел 3. Россия на современном этапе</w:t>
      </w:r>
      <w:r>
        <w:rPr>
          <w:sz w:val="28"/>
          <w:szCs w:val="28"/>
          <w:lang w:val="ru-RU"/>
        </w:rPr>
        <w:t>.</w:t>
      </w:r>
    </w:p>
    <w:p w14:paraId="0BD7673D" w14:textId="77777777" w:rsidR="000C3159" w:rsidRDefault="000C3159" w:rsidP="000C3159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1.5. Формы контроля</w:t>
      </w:r>
    </w:p>
    <w:p w14:paraId="61A0591D" w14:textId="77777777" w:rsidR="000C3159" w:rsidRDefault="000C3159" w:rsidP="000C3159">
      <w:pPr>
        <w:pStyle w:val="a3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аттестация- зачет</w:t>
      </w:r>
    </w:p>
    <w:p w14:paraId="5F879D97" w14:textId="77777777" w:rsidR="000C3159" w:rsidRDefault="000C3159" w:rsidP="000C3159">
      <w:pPr>
        <w:jc w:val="both"/>
        <w:rPr>
          <w:rFonts w:ascii="Times New Roman" w:hAnsi="Times New Roman"/>
          <w:b/>
          <w:sz w:val="28"/>
          <w:szCs w:val="28"/>
        </w:rPr>
      </w:pPr>
    </w:p>
    <w:p w14:paraId="7466193D" w14:textId="77777777" w:rsidR="00EF49D2" w:rsidRPr="00E13904" w:rsidRDefault="00235294">
      <w:pPr>
        <w:rPr>
          <w:rFonts w:ascii="Times New Roman" w:hAnsi="Times New Roman"/>
          <w:sz w:val="28"/>
          <w:szCs w:val="28"/>
        </w:rPr>
      </w:pPr>
    </w:p>
    <w:sectPr w:rsidR="00EF49D2" w:rsidRPr="00E13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E852" w14:textId="77777777" w:rsidR="00235294" w:rsidRDefault="00235294" w:rsidP="000C3159">
      <w:pPr>
        <w:spacing w:after="0" w:line="240" w:lineRule="auto"/>
      </w:pPr>
      <w:r>
        <w:separator/>
      </w:r>
    </w:p>
  </w:endnote>
  <w:endnote w:type="continuationSeparator" w:id="0">
    <w:p w14:paraId="128CBC5C" w14:textId="77777777" w:rsidR="00235294" w:rsidRDefault="00235294" w:rsidP="000C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AA1B" w14:textId="77777777" w:rsidR="000C3159" w:rsidRDefault="000C31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360157"/>
      <w:docPartObj>
        <w:docPartGallery w:val="Page Numbers (Bottom of Page)"/>
        <w:docPartUnique/>
      </w:docPartObj>
    </w:sdtPr>
    <w:sdtContent>
      <w:p w14:paraId="4AF780A7" w14:textId="2BD999B4" w:rsidR="000C3159" w:rsidRDefault="000C31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7E0A7" w14:textId="77777777" w:rsidR="000C3159" w:rsidRDefault="000C31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9E65" w14:textId="77777777" w:rsidR="000C3159" w:rsidRDefault="000C31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2462" w14:textId="77777777" w:rsidR="00235294" w:rsidRDefault="00235294" w:rsidP="000C3159">
      <w:pPr>
        <w:spacing w:after="0" w:line="240" w:lineRule="auto"/>
      </w:pPr>
      <w:r>
        <w:separator/>
      </w:r>
    </w:p>
  </w:footnote>
  <w:footnote w:type="continuationSeparator" w:id="0">
    <w:p w14:paraId="3F326736" w14:textId="77777777" w:rsidR="00235294" w:rsidRDefault="00235294" w:rsidP="000C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04F9" w14:textId="77777777" w:rsidR="000C3159" w:rsidRDefault="000C31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DF9E" w14:textId="77777777" w:rsidR="000C3159" w:rsidRDefault="000C31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AE1E" w14:textId="77777777" w:rsidR="000C3159" w:rsidRDefault="000C31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D6"/>
    <w:rsid w:val="000C3159"/>
    <w:rsid w:val="00235294"/>
    <w:rsid w:val="003A1556"/>
    <w:rsid w:val="00512DED"/>
    <w:rsid w:val="008854CE"/>
    <w:rsid w:val="00911149"/>
    <w:rsid w:val="00E13904"/>
    <w:rsid w:val="00E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9CD"/>
  <w15:chartTrackingRefBased/>
  <w15:docId w15:val="{5C11F09B-3267-4621-9F61-E8363F6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1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15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C3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0C31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15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C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1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Глуховцев</dc:creator>
  <cp:keywords/>
  <dc:description/>
  <cp:lastModifiedBy>Всеволод Глуховцев</cp:lastModifiedBy>
  <cp:revision>3</cp:revision>
  <dcterms:created xsi:type="dcterms:W3CDTF">2020-11-08T12:36:00Z</dcterms:created>
  <dcterms:modified xsi:type="dcterms:W3CDTF">2020-11-08T12:40:00Z</dcterms:modified>
</cp:coreProperties>
</file>