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Default="0037637C" w:rsidP="00FC33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DB0A1A">
        <w:rPr>
          <w:rFonts w:ascii="Times New Roman" w:hAnsi="Times New Roman"/>
          <w:b/>
          <w:sz w:val="28"/>
          <w:szCs w:val="28"/>
        </w:rPr>
        <w:t>История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E20031" w:rsidRPr="00AE1DA2" w:rsidRDefault="00E20031" w:rsidP="00E20031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40.02.01 Право и организация социального обеспечения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DB0A1A" w:rsidRPr="00E20031" w:rsidRDefault="009A0282" w:rsidP="00E2003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37ED"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DB0A1A">
        <w:rPr>
          <w:rFonts w:ascii="Times New Roman" w:hAnsi="Times New Roman"/>
          <w:sz w:val="28"/>
          <w:szCs w:val="28"/>
        </w:rPr>
        <w:t xml:space="preserve"> по специальност</w:t>
      </w:r>
      <w:r w:rsidR="00FC339E">
        <w:rPr>
          <w:rFonts w:ascii="Times New Roman" w:hAnsi="Times New Roman"/>
          <w:sz w:val="28"/>
          <w:szCs w:val="28"/>
        </w:rPr>
        <w:t>и</w:t>
      </w:r>
      <w:r w:rsidR="003737ED" w:rsidRPr="00A7108C">
        <w:rPr>
          <w:rFonts w:ascii="Times New Roman" w:hAnsi="Times New Roman"/>
          <w:sz w:val="28"/>
          <w:szCs w:val="28"/>
        </w:rPr>
        <w:t xml:space="preserve"> </w:t>
      </w:r>
      <w:r w:rsidR="00E20031">
        <w:rPr>
          <w:rFonts w:ascii="Times New Roman" w:hAnsi="Times New Roman"/>
          <w:sz w:val="32"/>
          <w:szCs w:val="32"/>
        </w:rPr>
        <w:t>40.02.01 Право и организация социального обеспечения</w:t>
      </w:r>
      <w:r w:rsidR="00FC339E">
        <w:rPr>
          <w:sz w:val="32"/>
          <w:szCs w:val="32"/>
        </w:rPr>
        <w:t>.</w:t>
      </w:r>
    </w:p>
    <w:p w:rsidR="00AF340F" w:rsidRPr="008001F3" w:rsidRDefault="003737ED" w:rsidP="00AF340F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</w:t>
      </w:r>
      <w:r w:rsidR="001B53F6" w:rsidRPr="00A7108C">
        <w:rPr>
          <w:rFonts w:ascii="Times New Roman" w:hAnsi="Times New Roman"/>
          <w:b/>
          <w:sz w:val="28"/>
          <w:szCs w:val="28"/>
        </w:rPr>
        <w:t xml:space="preserve">звена: </w:t>
      </w:r>
      <w:r w:rsidR="001B53F6">
        <w:rPr>
          <w:rFonts w:ascii="Times New Roman" w:hAnsi="Times New Roman"/>
          <w:b/>
          <w:sz w:val="28"/>
          <w:szCs w:val="28"/>
        </w:rPr>
        <w:t>дисциплина</w:t>
      </w:r>
      <w:r w:rsidR="0017466B">
        <w:rPr>
          <w:rFonts w:ascii="Times New Roman" w:hAnsi="Times New Roman"/>
          <w:sz w:val="28"/>
          <w:szCs w:val="28"/>
        </w:rPr>
        <w:t xml:space="preserve"> «История»</w:t>
      </w:r>
      <w:r w:rsidRPr="00A7108C">
        <w:rPr>
          <w:rFonts w:ascii="Times New Roman" w:hAnsi="Times New Roman"/>
          <w:sz w:val="28"/>
          <w:szCs w:val="28"/>
        </w:rPr>
        <w:t xml:space="preserve"> входит </w:t>
      </w:r>
      <w:r w:rsidR="00AF340F" w:rsidRPr="00405023">
        <w:rPr>
          <w:rFonts w:ascii="Times New Roman" w:hAnsi="Times New Roman"/>
          <w:sz w:val="28"/>
          <w:szCs w:val="28"/>
        </w:rPr>
        <w:t xml:space="preserve">в </w:t>
      </w:r>
      <w:r w:rsidR="00AF340F" w:rsidRPr="008001F3">
        <w:rPr>
          <w:rFonts w:ascii="Times New Roman" w:hAnsi="Times New Roman"/>
          <w:sz w:val="28"/>
          <w:szCs w:val="28"/>
        </w:rPr>
        <w:t xml:space="preserve"> </w:t>
      </w:r>
      <w:r w:rsidR="00AF340F">
        <w:rPr>
          <w:rFonts w:ascii="Times New Roman" w:hAnsi="Times New Roman"/>
          <w:sz w:val="28"/>
          <w:szCs w:val="28"/>
        </w:rPr>
        <w:t xml:space="preserve"> </w:t>
      </w:r>
      <w:r w:rsidR="00224611">
        <w:rPr>
          <w:rFonts w:ascii="Times New Roman" w:hAnsi="Times New Roman"/>
          <w:sz w:val="28"/>
          <w:szCs w:val="28"/>
        </w:rPr>
        <w:t xml:space="preserve"> общеобразовательный </w:t>
      </w:r>
      <w:r w:rsidR="000B4B72">
        <w:rPr>
          <w:rFonts w:ascii="Times New Roman" w:hAnsi="Times New Roman"/>
          <w:sz w:val="28"/>
          <w:szCs w:val="28"/>
        </w:rPr>
        <w:t xml:space="preserve">учебный </w:t>
      </w:r>
      <w:r w:rsidR="00AF340F" w:rsidRPr="008001F3">
        <w:rPr>
          <w:rFonts w:ascii="Times New Roman" w:hAnsi="Times New Roman"/>
          <w:sz w:val="28"/>
          <w:szCs w:val="28"/>
        </w:rPr>
        <w:t xml:space="preserve">цикл.  </w:t>
      </w:r>
    </w:p>
    <w:p w:rsidR="003737ED" w:rsidRDefault="00FC339E" w:rsidP="00FC3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3737ED" w:rsidRPr="00384DC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="003737ED" w:rsidRPr="00384DC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84DCC" w:rsidRPr="00384DCC" w:rsidRDefault="00384DCC" w:rsidP="00384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1) ориентироваться в современной экономической, политической и культурной ситуации в России и мире;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2) выявлять взаимосвязь отечественных, региональных, мировых социально-экономических, политических и культурных проблем.</w:t>
      </w:r>
    </w:p>
    <w:p w:rsidR="00384DCC" w:rsidRPr="00A7108C" w:rsidRDefault="00384DCC" w:rsidP="00384DCC">
      <w:pPr>
        <w:spacing w:after="0" w:line="36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1.3.2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1) основные направления развития ключевых регионов мира на рубеже веков (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>-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вв.);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 xml:space="preserve"> 2) сущность и причины локальных, региональных, межгосударственных конфликтов в конце 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 xml:space="preserve"> – начале 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в.;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3) 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4)  назначение ООН, НАТО, ЕС и других организаций и основные направления их деятельности;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lastRenderedPageBreak/>
        <w:t>5) о роли науки, культуры и религии в сохранении и укреплении национальных и государственных традиций;</w:t>
      </w:r>
    </w:p>
    <w:p w:rsid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6) содержание и назначение важнейших правовых и законодательных актов мирового и регионального значения.</w:t>
      </w:r>
    </w:p>
    <w:p w:rsidR="00384DCC" w:rsidRDefault="00384DCC" w:rsidP="001865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1. Основы исторического знания.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2. Древнейшая и древняя история. Традиционные общества.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3. История Средних веков</w:t>
      </w:r>
      <w:r>
        <w:rPr>
          <w:rFonts w:ascii="Times New Roman" w:hAnsi="Times New Roman"/>
          <w:sz w:val="28"/>
          <w:szCs w:val="28"/>
        </w:rPr>
        <w:t>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4. История Нового времени.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5. История первой половины XX в.</w:t>
      </w:r>
    </w:p>
    <w:p w:rsidR="00842E1C" w:rsidRDefault="00416AF3" w:rsidP="00FC339E">
      <w:pPr>
        <w:spacing w:after="0" w:line="36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 xml:space="preserve">Раздел 6. Мир во второй половине </w:t>
      </w:r>
      <w:r w:rsidRPr="00416AF3">
        <w:rPr>
          <w:rFonts w:ascii="Times New Roman" w:hAnsi="Times New Roman"/>
          <w:sz w:val="28"/>
          <w:szCs w:val="28"/>
          <w:lang w:val="es-ES_tradnl"/>
        </w:rPr>
        <w:t>XX</w:t>
      </w:r>
      <w:r w:rsidRPr="00416AF3">
        <w:rPr>
          <w:rFonts w:ascii="Times New Roman" w:hAnsi="Times New Roman"/>
          <w:sz w:val="28"/>
          <w:szCs w:val="28"/>
        </w:rPr>
        <w:t xml:space="preserve"> в.</w:t>
      </w:r>
    </w:p>
    <w:p w:rsidR="00842E1C" w:rsidRP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84DCC" w:rsidRP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  <w:sectPr w:rsidR="00384DCC" w:rsidRPr="00842E1C" w:rsidSect="003C65F8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42E1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межуточная аттестация – дифференцированный зачет</w:t>
      </w:r>
      <w:r w:rsidR="00FC339E">
        <w:rPr>
          <w:rFonts w:ascii="Times New Roman" w:hAnsi="Times New Roman"/>
          <w:sz w:val="28"/>
          <w:szCs w:val="28"/>
        </w:rPr>
        <w:t>.</w:t>
      </w:r>
    </w:p>
    <w:p w:rsidR="00384DCC" w:rsidRPr="00842E1C" w:rsidRDefault="00384DCC" w:rsidP="00842E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84DCC" w:rsidRPr="00842E1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5D" w:rsidRDefault="00C6575D" w:rsidP="00DC0D32">
      <w:pPr>
        <w:spacing w:after="0" w:line="240" w:lineRule="auto"/>
      </w:pPr>
      <w:r>
        <w:separator/>
      </w:r>
    </w:p>
  </w:endnote>
  <w:endnote w:type="continuationSeparator" w:id="0">
    <w:p w:rsidR="00C6575D" w:rsidRDefault="00C6575D" w:rsidP="00DC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B56C8C">
    <w:pPr>
      <w:pStyle w:val="a8"/>
      <w:jc w:val="center"/>
    </w:pPr>
    <w:r>
      <w:fldChar w:fldCharType="begin"/>
    </w:r>
    <w:r w:rsidR="00B5192A">
      <w:instrText>PAGE   \* MERGEFORMAT</w:instrText>
    </w:r>
    <w:r>
      <w:fldChar w:fldCharType="separate"/>
    </w:r>
    <w:r w:rsidR="001B53F6">
      <w:rPr>
        <w:noProof/>
      </w:rPr>
      <w:t>1</w:t>
    </w:r>
    <w:r>
      <w:fldChar w:fldCharType="end"/>
    </w:r>
  </w:p>
  <w:p w:rsidR="005654E3" w:rsidRDefault="001B53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5D" w:rsidRDefault="00C6575D" w:rsidP="00DC0D32">
      <w:pPr>
        <w:spacing w:after="0" w:line="240" w:lineRule="auto"/>
      </w:pPr>
      <w:r>
        <w:separator/>
      </w:r>
    </w:p>
  </w:footnote>
  <w:footnote w:type="continuationSeparator" w:id="0">
    <w:p w:rsidR="00C6575D" w:rsidRDefault="00C6575D" w:rsidP="00DC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B5192A" w:rsidP="006A7D17">
    <w:pPr>
      <w:pStyle w:val="a6"/>
      <w:tabs>
        <w:tab w:val="clear" w:pos="4677"/>
        <w:tab w:val="clear" w:pos="9355"/>
        <w:tab w:val="left" w:pos="1959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6C"/>
    <w:rsid w:val="000B4B72"/>
    <w:rsid w:val="0017466B"/>
    <w:rsid w:val="0018654B"/>
    <w:rsid w:val="001B53F6"/>
    <w:rsid w:val="00200AB9"/>
    <w:rsid w:val="00224611"/>
    <w:rsid w:val="00251D78"/>
    <w:rsid w:val="002A5C31"/>
    <w:rsid w:val="003737ED"/>
    <w:rsid w:val="0037637C"/>
    <w:rsid w:val="003832CA"/>
    <w:rsid w:val="00384DCC"/>
    <w:rsid w:val="00387FD8"/>
    <w:rsid w:val="00416AF3"/>
    <w:rsid w:val="00424229"/>
    <w:rsid w:val="00436A08"/>
    <w:rsid w:val="0057151C"/>
    <w:rsid w:val="006120B4"/>
    <w:rsid w:val="00657695"/>
    <w:rsid w:val="006752FA"/>
    <w:rsid w:val="006D2553"/>
    <w:rsid w:val="00703D76"/>
    <w:rsid w:val="0072370C"/>
    <w:rsid w:val="00755FA2"/>
    <w:rsid w:val="00775C2B"/>
    <w:rsid w:val="00777494"/>
    <w:rsid w:val="007A652C"/>
    <w:rsid w:val="00842E1C"/>
    <w:rsid w:val="008603E4"/>
    <w:rsid w:val="00971BB5"/>
    <w:rsid w:val="009A0282"/>
    <w:rsid w:val="009B7FE5"/>
    <w:rsid w:val="00A7108C"/>
    <w:rsid w:val="00A835F5"/>
    <w:rsid w:val="00AF340F"/>
    <w:rsid w:val="00B06914"/>
    <w:rsid w:val="00B5192A"/>
    <w:rsid w:val="00B56C8C"/>
    <w:rsid w:val="00B7051B"/>
    <w:rsid w:val="00BF6712"/>
    <w:rsid w:val="00C36922"/>
    <w:rsid w:val="00C6575D"/>
    <w:rsid w:val="00C74286"/>
    <w:rsid w:val="00CD5886"/>
    <w:rsid w:val="00D9671E"/>
    <w:rsid w:val="00DB0A1A"/>
    <w:rsid w:val="00DC0D32"/>
    <w:rsid w:val="00DC258A"/>
    <w:rsid w:val="00E20031"/>
    <w:rsid w:val="00E24BD9"/>
    <w:rsid w:val="00E371FD"/>
    <w:rsid w:val="00E9736C"/>
    <w:rsid w:val="00EE4C21"/>
    <w:rsid w:val="00F471A2"/>
    <w:rsid w:val="00F81DEB"/>
    <w:rsid w:val="00F954DD"/>
    <w:rsid w:val="00FC339E"/>
    <w:rsid w:val="00FF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C3F6F0-F97F-4433-94FB-A48BDC6C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842E1C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A1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84DC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84DCC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42E1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B1FE48-0ADB-4A82-95C9-E494E25E8F24}"/>
</file>

<file path=customXml/itemProps2.xml><?xml version="1.0" encoding="utf-8"?>
<ds:datastoreItem xmlns:ds="http://schemas.openxmlformats.org/officeDocument/2006/customXml" ds:itemID="{198A5855-8B17-43FC-A002-309B762899C0}"/>
</file>

<file path=customXml/itemProps3.xml><?xml version="1.0" encoding="utf-8"?>
<ds:datastoreItem xmlns:ds="http://schemas.openxmlformats.org/officeDocument/2006/customXml" ds:itemID="{FF6786D6-F020-408C-86F4-ED3A9F4B1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23</cp:revision>
  <cp:lastPrinted>2018-10-15T06:14:00Z</cp:lastPrinted>
  <dcterms:created xsi:type="dcterms:W3CDTF">2016-11-29T10:57:00Z</dcterms:created>
  <dcterms:modified xsi:type="dcterms:W3CDTF">2018-11-22T09:24:00Z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