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0309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</w:t>
      </w:r>
      <w:r w:rsidR="00030918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программе дисциплины</w:t>
      </w:r>
    </w:p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«Иностранный язык»</w:t>
      </w:r>
    </w:p>
    <w:p w:rsidR="005C34D4" w:rsidRDefault="00FB2E16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специальности </w:t>
      </w:r>
      <w:r w:rsidR="005C34D4">
        <w:rPr>
          <w:rFonts w:ascii="Times New Roman" w:hAnsi="Times New Roman"/>
          <w:b/>
          <w:sz w:val="28"/>
          <w:szCs w:val="28"/>
        </w:rPr>
        <w:t>40</w:t>
      </w:r>
      <w:r w:rsidR="005C34D4" w:rsidRPr="00313DFA">
        <w:rPr>
          <w:rFonts w:ascii="Times New Roman" w:hAnsi="Times New Roman"/>
          <w:b/>
          <w:sz w:val="28"/>
          <w:szCs w:val="28"/>
        </w:rPr>
        <w:t>.02.0</w:t>
      </w:r>
      <w:r w:rsidR="005C34D4">
        <w:rPr>
          <w:rFonts w:ascii="Times New Roman" w:hAnsi="Times New Roman"/>
          <w:b/>
          <w:sz w:val="28"/>
          <w:szCs w:val="28"/>
        </w:rPr>
        <w:t>1 «Право и организация социального обеспечения</w:t>
      </w:r>
      <w:r w:rsidR="005C34D4" w:rsidRPr="00313DFA">
        <w:rPr>
          <w:rFonts w:ascii="Times New Roman" w:hAnsi="Times New Roman"/>
          <w:b/>
          <w:sz w:val="28"/>
          <w:szCs w:val="28"/>
        </w:rPr>
        <w:t>»</w:t>
      </w:r>
    </w:p>
    <w:p w:rsidR="00FB2E16" w:rsidRPr="001A12E0" w:rsidRDefault="005C34D4" w:rsidP="005C34D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2E16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Start"/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программе базовой</w:t>
      </w:r>
      <w:r w:rsidR="00FB2E16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</w:t>
      </w:r>
      <w:r w:rsidR="00FB2E16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F65F7D" w:rsidRPr="001A12E0">
        <w:rPr>
          <w:rFonts w:ascii="Times New Roman" w:hAnsi="Times New Roman"/>
          <w:b/>
          <w:sz w:val="28"/>
          <w:szCs w:val="28"/>
        </w:rPr>
        <w:t xml:space="preserve"> </w:t>
      </w:r>
      <w:r w:rsidRPr="001A12E0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5C34D4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6C77CC" w:rsidRPr="001A12E0">
        <w:rPr>
          <w:rFonts w:ascii="Times New Roman" w:hAnsi="Times New Roman"/>
          <w:sz w:val="28"/>
          <w:szCs w:val="28"/>
        </w:rPr>
        <w:t xml:space="preserve">ОС) СПО по </w:t>
      </w:r>
      <w:r w:rsidR="00CD6EEF" w:rsidRPr="001A12E0">
        <w:rPr>
          <w:rFonts w:ascii="Times New Roman" w:hAnsi="Times New Roman"/>
          <w:sz w:val="28"/>
          <w:szCs w:val="28"/>
        </w:rPr>
        <w:t xml:space="preserve">специальности </w:t>
      </w:r>
      <w:r w:rsidR="005C34D4">
        <w:rPr>
          <w:rFonts w:ascii="Times New Roman" w:hAnsi="Times New Roman"/>
          <w:sz w:val="28"/>
          <w:szCs w:val="28"/>
        </w:rPr>
        <w:t>40.02.01 «Право и организация социального обеспечения</w:t>
      </w:r>
      <w:r w:rsidR="005C34D4" w:rsidRPr="00001D93">
        <w:rPr>
          <w:rFonts w:ascii="Times New Roman" w:hAnsi="Times New Roman"/>
          <w:sz w:val="28"/>
          <w:szCs w:val="28"/>
        </w:rPr>
        <w:t>»</w:t>
      </w:r>
      <w:r w:rsidR="005C34D4">
        <w:rPr>
          <w:rFonts w:ascii="Times New Roman" w:hAnsi="Times New Roman"/>
          <w:sz w:val="28"/>
          <w:szCs w:val="28"/>
        </w:rPr>
        <w:t>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1A12E0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</w:t>
      </w:r>
      <w:r w:rsidR="00686631" w:rsidRPr="001A12E0">
        <w:rPr>
          <w:rFonts w:ascii="Times New Roman" w:hAnsi="Times New Roman"/>
          <w:sz w:val="28"/>
          <w:szCs w:val="28"/>
        </w:rPr>
        <w:t xml:space="preserve"> учебный</w:t>
      </w:r>
      <w:r w:rsidRPr="001A12E0">
        <w:rPr>
          <w:rFonts w:ascii="Times New Roman" w:hAnsi="Times New Roman"/>
          <w:sz w:val="28"/>
          <w:szCs w:val="28"/>
        </w:rPr>
        <w:t xml:space="preserve"> цикл.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1A12E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1.3.1  В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1A12E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общаться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(устно и письменно) на иностранном языке на профессиональные и повседневные темы;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переводить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(со словарем) иностранные тексты профессиональной направленности;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совершенствовать устную и письменную </w:t>
      </w:r>
      <w:r w:rsidR="001A12E0" w:rsidRPr="001A12E0">
        <w:rPr>
          <w:rFonts w:ascii="Times New Roman" w:hAnsi="Times New Roman"/>
          <w:sz w:val="28"/>
          <w:szCs w:val="28"/>
        </w:rPr>
        <w:t>речь, пополнять словарный запас.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1A12E0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B2E16" w:rsidRPr="001A12E0" w:rsidRDefault="00FB2E16" w:rsidP="001A12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лексический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(1200-1400 лексических единиц) и грамматический минимум, необходимый для чтения и перевода (со словарем) иностранных текстов </w:t>
      </w:r>
      <w:r w:rsidR="001A12E0" w:rsidRPr="001A12E0">
        <w:rPr>
          <w:rFonts w:ascii="Times New Roman" w:hAnsi="Times New Roman"/>
          <w:sz w:val="28"/>
          <w:szCs w:val="28"/>
        </w:rPr>
        <w:t>профессиональной направленности.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1A12E0">
        <w:rPr>
          <w:rFonts w:ascii="Times New Roman" w:hAnsi="Times New Roman"/>
          <w:b/>
          <w:sz w:val="28"/>
          <w:szCs w:val="28"/>
        </w:rPr>
        <w:t>: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34D4" w:rsidRDefault="005C34D4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159">
        <w:rPr>
          <w:rFonts w:ascii="Times New Roman" w:hAnsi="Times New Roman"/>
          <w:sz w:val="28"/>
          <w:szCs w:val="28"/>
        </w:rPr>
        <w:t xml:space="preserve">ОК 9. Ориентироваться в условиях </w:t>
      </w:r>
      <w:r>
        <w:rPr>
          <w:rFonts w:ascii="Times New Roman" w:hAnsi="Times New Roman"/>
          <w:sz w:val="28"/>
          <w:szCs w:val="28"/>
        </w:rPr>
        <w:t>постоянного изменения правовой базы.</w:t>
      </w:r>
    </w:p>
    <w:p w:rsidR="005C34D4" w:rsidRDefault="005C34D4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требовать охраны труда.</w:t>
      </w:r>
    </w:p>
    <w:p w:rsidR="005C34D4" w:rsidRDefault="005C34D4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5C34D4" w:rsidRPr="001224F5" w:rsidRDefault="005C34D4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1.</w:t>
      </w:r>
      <w:r w:rsidRPr="001A12E0">
        <w:rPr>
          <w:rFonts w:ascii="Times New Roman" w:hAnsi="Times New Roman"/>
          <w:sz w:val="28"/>
          <w:szCs w:val="28"/>
        </w:rPr>
        <w:tab/>
        <w:t>Вводно-коррективный курс.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2.</w:t>
      </w:r>
      <w:r w:rsidRPr="001A12E0">
        <w:rPr>
          <w:rFonts w:ascii="Times New Roman" w:hAnsi="Times New Roman"/>
          <w:sz w:val="28"/>
          <w:szCs w:val="28"/>
        </w:rPr>
        <w:tab/>
        <w:t>Деловой иностранный язык.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3.</w:t>
      </w:r>
      <w:r w:rsidRPr="001A12E0">
        <w:rPr>
          <w:rFonts w:ascii="Times New Roman" w:hAnsi="Times New Roman"/>
          <w:sz w:val="28"/>
          <w:szCs w:val="28"/>
        </w:rPr>
        <w:tab/>
        <w:t>Экономический иностранный язык.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4.</w:t>
      </w:r>
      <w:r w:rsidRPr="001A12E0">
        <w:rPr>
          <w:rFonts w:ascii="Times New Roman" w:hAnsi="Times New Roman"/>
          <w:sz w:val="28"/>
          <w:szCs w:val="28"/>
        </w:rPr>
        <w:tab/>
        <w:t>Деловая корреспонденция.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</w:t>
      </w:r>
      <w:r w:rsidR="00C36922" w:rsidRPr="001A12E0">
        <w:rPr>
          <w:rFonts w:ascii="Times New Roman" w:hAnsi="Times New Roman"/>
          <w:b/>
          <w:sz w:val="28"/>
          <w:szCs w:val="28"/>
        </w:rPr>
        <w:t>5</w:t>
      </w:r>
      <w:r w:rsidRPr="001A12E0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FB2E16" w:rsidP="0041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</w:t>
      </w:r>
      <w:r w:rsidR="003737ED" w:rsidRPr="001A12E0">
        <w:rPr>
          <w:rFonts w:ascii="Times New Roman" w:hAnsi="Times New Roman"/>
          <w:sz w:val="28"/>
          <w:szCs w:val="28"/>
        </w:rPr>
        <w:t xml:space="preserve">ромежуточная аттестация – </w:t>
      </w:r>
      <w:r w:rsidR="00A7108C" w:rsidRPr="001A12E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3737ED" w:rsidRPr="001A12E0">
        <w:rPr>
          <w:rFonts w:ascii="Times New Roman" w:hAnsi="Times New Roman"/>
          <w:sz w:val="28"/>
          <w:szCs w:val="28"/>
        </w:rPr>
        <w:t>зачет.</w:t>
      </w:r>
      <w:bookmarkStart w:id="0" w:name="_GoBack"/>
      <w:bookmarkEnd w:id="0"/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453B"/>
    <w:multiLevelType w:val="hybridMultilevel"/>
    <w:tmpl w:val="59A6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F144FDB"/>
    <w:multiLevelType w:val="hybridMultilevel"/>
    <w:tmpl w:val="AF76B4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30918"/>
    <w:rsid w:val="001A12E0"/>
    <w:rsid w:val="00200AB9"/>
    <w:rsid w:val="00251D78"/>
    <w:rsid w:val="003737ED"/>
    <w:rsid w:val="0037637C"/>
    <w:rsid w:val="003832CA"/>
    <w:rsid w:val="00415453"/>
    <w:rsid w:val="00427485"/>
    <w:rsid w:val="00436A08"/>
    <w:rsid w:val="0057151C"/>
    <w:rsid w:val="005C34D4"/>
    <w:rsid w:val="00645C21"/>
    <w:rsid w:val="00657695"/>
    <w:rsid w:val="00686631"/>
    <w:rsid w:val="006C77CC"/>
    <w:rsid w:val="0072370C"/>
    <w:rsid w:val="00755FA2"/>
    <w:rsid w:val="009A000E"/>
    <w:rsid w:val="009B7FE5"/>
    <w:rsid w:val="00A7108C"/>
    <w:rsid w:val="00A91F26"/>
    <w:rsid w:val="00B06914"/>
    <w:rsid w:val="00B7051B"/>
    <w:rsid w:val="00BF6712"/>
    <w:rsid w:val="00C21F6A"/>
    <w:rsid w:val="00C36922"/>
    <w:rsid w:val="00C74286"/>
    <w:rsid w:val="00CD5886"/>
    <w:rsid w:val="00CD6EEF"/>
    <w:rsid w:val="00D9671E"/>
    <w:rsid w:val="00DC258A"/>
    <w:rsid w:val="00E9736C"/>
    <w:rsid w:val="00F65F7D"/>
    <w:rsid w:val="00F81DEB"/>
    <w:rsid w:val="00FB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464CF-3D2D-40D8-B6A5-505B238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k25</cp:lastModifiedBy>
  <cp:revision>28</cp:revision>
  <cp:lastPrinted>2014-12-09T14:43:00Z</cp:lastPrinted>
  <dcterms:created xsi:type="dcterms:W3CDTF">2014-12-09T12:20:00Z</dcterms:created>
  <dcterms:modified xsi:type="dcterms:W3CDTF">2019-07-04T05:23:00Z</dcterms:modified>
</cp:coreProperties>
</file>