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77777777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>, реализующих программу бакалавриата</w:t>
      </w:r>
    </w:p>
    <w:p w14:paraId="51CA2088" w14:textId="6163CE0B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380301 Экономика, образовательная программа «Экономика и финансы»</w:t>
      </w:r>
    </w:p>
    <w:p w14:paraId="06C38C72" w14:textId="61668EDA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AA2A21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AA2A21">
        <w:rPr>
          <w:rFonts w:ascii="Times New Roman" w:hAnsi="Times New Roman"/>
          <w:b/>
          <w:sz w:val="18"/>
          <w:szCs w:val="18"/>
        </w:rPr>
        <w:t>4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16EFA6D7" w14:textId="619F3830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E61A54" w:rsidRPr="00A0111F">
        <w:rPr>
          <w:rFonts w:ascii="Times New Roman" w:hAnsi="Times New Roman"/>
          <w:b/>
          <w:sz w:val="18"/>
          <w:szCs w:val="18"/>
        </w:rPr>
        <w:t>10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AA2A21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1D027F1" w14:textId="77777777" w:rsidR="00FA4BBC" w:rsidRPr="00A0111F" w:rsidRDefault="00FA4BBC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66"/>
        <w:gridCol w:w="1295"/>
        <w:gridCol w:w="1639"/>
        <w:gridCol w:w="1026"/>
        <w:gridCol w:w="702"/>
        <w:gridCol w:w="3465"/>
        <w:gridCol w:w="2037"/>
        <w:gridCol w:w="1027"/>
        <w:gridCol w:w="1306"/>
      </w:tblGrid>
      <w:tr w:rsidR="00A0111F" w:rsidRPr="00A0111F" w14:paraId="57F65C4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D04AE" w:rsidRPr="00A0111F" w14:paraId="036B59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7D04AE" w:rsidRPr="00A0111F" w14:paraId="512A69BD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Международные стандарты финансовой отчетности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Статистика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60D9935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3B12CD56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44B1D9D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1D7588C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62C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Барлыбаев Азамат Адигамович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F4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971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Фундаментальный и технический анализ на финансовом рынке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Производные финансовые инструменты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Практикум по подготовке специалиста для работы на рынке ценных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бумаг и фондовой бирже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портфелем финансовых активов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финансовые рынки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31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AE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2C7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616D" w14:textId="386CE47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квалифика-ции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1C38CD3D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057AA" w14:textId="77777777" w:rsidR="004A4FC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76387F02" w14:textId="60368F48" w:rsidR="00970683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профиль «Финансы и кредит»,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 ОП «Экономика и финансы»;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6C8AA1FE" w14:textId="75FF622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04AE" w:rsidRPr="00A0111F" w14:paraId="45BA413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3B2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Батталова Ильгиза Рашидовна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5A48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6923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3E5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0FD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AF6D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1E04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земельно–имущественным комплексом образовательной организации,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Контроллинг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паспорта проекта: от теории к практике,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Moodle, 2022, ФГОБУ ВО «Финансовый университет при Правительстве Российской Федерации» (Уфимский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520F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672A" w14:textId="2700839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8A262" w14:textId="2DBBC5A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6E055E9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Белолипцев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Эконометрика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162B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064457F7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14CDC9C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7775088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14A7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Брусенцова Лилия </w:t>
            </w:r>
          </w:p>
          <w:p w14:paraId="5F0AEBEC" w14:textId="5A60895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Самиевна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99C9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56EBB" w14:textId="77777777" w:rsidR="00970683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-Менеджмент. </w:t>
            </w:r>
          </w:p>
          <w:p w14:paraId="28C84CBB" w14:textId="6F2662B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менеджмента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464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4B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социол.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AF3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F379C" w14:textId="2925A65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538F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EE4F" w14:textId="4E91B53D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14EB3" w14:textId="6662FCA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="00970683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 Экономика и финансы», профил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970683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«Финансы и банковское дело»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E47949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6467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Буркова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Татьяна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B23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491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FBB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321D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филол.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56A6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FC79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Противодействие коррупции, 2021, ФГБОУ ВО «Башкирский государственный педагогический университет им. М. Акмуллы;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стями здоровья, противодействие коррупции, 2022, ФГБОУ ВО «Башкирский государственный педагогический университет им. М. Акмуллы;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Полилингвальность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Акмуллы.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9AF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E990D" w14:textId="41AB2314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269F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40.03.01 Юриспруденция 38.03.01 Экономика, ОП "Экономика и финансы"</w:t>
            </w:r>
          </w:p>
        </w:tc>
      </w:tr>
      <w:tr w:rsidR="007D04AE" w:rsidRPr="00A0111F" w14:paraId="0301D74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BAA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B242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72E8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0F82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электроника и микроэлектроника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C43A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техн.наук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C884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4FC7B" w14:textId="79E5FE7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702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79BCC" w14:textId="051E6D75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0B58E" w14:textId="7DA5D26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010667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BF4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Воробьева Гульнара Равилевна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12BB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389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002F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DF5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EC63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72BA9" w14:textId="61CF318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Искусственный интеллект, 2021, Центр компетенций «Искусственный интеллект» АНО «Университет 2035»;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Инженер облачных сервисов, 2021, Яндекс.Практикум (АНО ДПО «ШАД»);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проектной деятельностью в вузе, 2021, ФГОБУ ВО «Башкирский государственный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Инклюзивное образование в вузе, 2022, ФГОБУ ВО «Вятский государственный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Базовые компетенции для реализации дисциплин в области искусственного интеллекта (Базы данных),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данных)», 2022, НИУ «Высшая школа экономики</w:t>
            </w:r>
            <w:r w:rsidR="00AA2A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B9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90B8B" w14:textId="70042AD6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C9F1A" w14:textId="5CD5C26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4D59700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88C2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Галиева Гульназ Физратовна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647C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B93F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AD2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A0C1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E387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978A9" w14:textId="286E6FB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Фронтиры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Стандартизация систем искусственного интеллекта в медицине, 2023, ФГАОУ ВО «Уфимский университет науки и технологий»;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6CB3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F5632" w14:textId="08B77FF7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AAC1C" w14:textId="3974A9D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Экономика, ОП «Экономика и финансы», профиль «Финансы и банковское дело»</w:t>
            </w:r>
          </w:p>
        </w:tc>
      </w:tr>
      <w:tr w:rsidR="007D04AE" w:rsidRPr="00A0111F" w14:paraId="04F33D5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BD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 Камиль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Тимирьянович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3313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3FAD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Диджитализация, финтех и инновации в финансовых институтах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Банковские информационные системы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Банковские риски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B37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образование. Инженер-экономист,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образование.магистр Прикладная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DDB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EDF5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9F2A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Применение электронной информационно- образовательной среды и дистанционных технологий в образовательной деятельности, 2021, ФГОБУ ВО "Финансовый университет при Правительстве Российской Федерации" (Уфимский филиал)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DD9E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DAE2A" w14:textId="4234EE03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607B6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441F6F07" w14:textId="58DF2FF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- 38.03.01 Экономика, профиль «Финансы и кредит», - 38.03.01 Экономика</w:t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78DF6C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58F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Дилара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Айтугановна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E10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4854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9434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65F1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A079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1DB70" w14:textId="2FC052F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C18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254D" w14:textId="70D356A2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B5CB" w14:textId="39E9C88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7D04AE" w:rsidRPr="00A0111F" w14:paraId="1E83A8F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0F57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Губанова Инна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Равилевна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52FB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471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Банковский бизнес и банковский менеджмент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2460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5E46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7CCC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8099E" w14:textId="5A641BC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-Информационно-коммуникационные технологии как средство повышения качества образования, 2022, «Инновационно-образо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эффективно мотивировать школьников и студентов в дистанционном образовании,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-ИКТ в управлении образовательной организации,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организовать дистанционное обучение, 2022, «Инновационно-образовательный центр повышения квалификаций и профессиональной под-готовки»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-Методы контроля при дистанционном обучении,2022,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-Тьюторство как оказание индивидуальной поддержки и сопровождение ребенка в процессе обучения в программе ФГОС, 2022, «Инновационно-образовательный центр повышения квалификаций и профессиональной под-готовки»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-Мобильные приложения в работе педагога,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нового продукта,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Запуск нового бизнеса,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Идея и бизнес-идея как основа технологического предпринимательства, 2023, ФГБОУ ВО "Московский авиационный институт (национальный исследовательский университет)"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нового бизнеса,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5E0F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54E02" w14:textId="049F608F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33559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09EE857C" w14:textId="13BDA97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- 38.03.01 Экономика ОП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«Экономика и финансы»</w:t>
            </w:r>
          </w:p>
        </w:tc>
      </w:tr>
      <w:tr w:rsidR="007D04AE" w:rsidRPr="00A0111F" w14:paraId="50C3851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5A0B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Гузаирова Гузель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33A8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A74F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6DD1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D54C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A862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9458F" w14:textId="03B75A0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Аналитик маркетплейсов, 2023, Центр обучения ООО «Вектор-М»;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Менеджер по работе с маркетплейсами (Wildberries, Ozon, Яндекс Маркет), 2023, Центр обучения ООО «Вектор-М»;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E4C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математики, 2019, ФГБОУ ВО «Башкирский государственный университет»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8650B" w14:textId="48705012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91410" w14:textId="3CF2416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«Экономика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4B674C3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0C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Гусманов Искандер Узбекович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11E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839B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Современная денежно-кредитная политика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F7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471D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D6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458A4" w14:textId="2C05FDB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6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F266" w14:textId="39C106B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2A45" w14:textId="4254BB3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38.03.01 Экономика, ОП Экономика и финансы </w:t>
            </w:r>
          </w:p>
        </w:tc>
      </w:tr>
      <w:tr w:rsidR="007D04AE" w:rsidRPr="00A0111F" w14:paraId="427E3F3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C2A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Исхаков Зуфар Фаргатович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D9D7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E1182" w14:textId="77777777" w:rsidR="00A0111F" w:rsidRPr="00A0111F" w:rsidRDefault="00A0111F" w:rsidP="00A0111F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25BB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DA1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71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A61E" w14:textId="7CE20A6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Визуальный анализ больших данных с применением Tableau и PowerBI,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698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0AA5" w14:textId="567B332B" w:rsidR="00A0111F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3CD4" w14:textId="7CAED56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15028AA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308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Камалов Рустем Камилович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657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313D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Тренинг командообразования и групповой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E162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 инженер-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механик,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815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6F8B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18C0F" w14:textId="2D2357B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электронных учебных курсов системе LMS Moodle, 2022, ФГОБУ ВО "Финансовый университет при Правительстве Российской Федерации"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A2A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6D8A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2DAF4" w14:textId="2554FE59" w:rsidR="00A0111F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C3BE" w14:textId="6B4186C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C6521F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4D70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Кашапова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Рафида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Абдрашитовна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F62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Доцент кафедры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1A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Физическая культура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спорт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0F13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1. Учитель биологии и химии;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2D41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биол.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FAC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400C3" w14:textId="4FFBAAD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33A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35FB" w14:textId="37456FE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3AD89" w14:textId="4BDD7E5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Программа подготовки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бакалавриата: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6611327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48E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Климова 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AA75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"Бухгаотерский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22D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923A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9CB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58EA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E48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коронавирусной инфекции, 2021, ООО «Центр инновационного образования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0ED0D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2CA96" w14:textId="15FC3B6B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2C58A" w14:textId="50097CB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38.03.01 Экономика, ОП «Экономика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3D8B3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92E3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Кожквников Евгений Вдаимирович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F80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6B7A9" w14:textId="77777777" w:rsidR="0013476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История экономических учений </w:t>
            </w:r>
          </w:p>
          <w:p w14:paraId="40E12F4C" w14:textId="5AAFE4D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Мировая экономика и международные экономич</w:t>
            </w:r>
            <w:r w:rsidR="00134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ские отношения - </w:t>
            </w:r>
            <w:r w:rsidR="00134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3AA6" w14:textId="6D06542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образование,историк,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преподаватель истории и общество-ведения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A31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3FF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27AD8" w14:textId="04D6030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713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D5B3" w14:textId="191E3CF3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E687" w14:textId="4882F26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0B81C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4957" w14:textId="213DEB5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4E69F66C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3758" w14:textId="2C79702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D2DCD6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228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Кришталь Василиса Фаритовна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3449" w14:textId="4E8876D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5CAE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Финансовые рынки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маркетинг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Инвестиционный анализ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Производные финансовые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FFD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2.Аспирантура, .преподаватель исследователь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F78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C08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59D49" w14:textId="58BC864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-Основы трейдинга, 2022, ФГОБУ ВО "Финансовый университет при Правительстве РФ»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A2A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D3B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AA173" w14:textId="1E401A70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45CC9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Программы подготовки бакалавриата: </w:t>
            </w:r>
          </w:p>
          <w:p w14:paraId="57907D8F" w14:textId="09DA56F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38.03.01 Экономика, ОП «Экономика и финансы»</w:t>
            </w:r>
          </w:p>
        </w:tc>
      </w:tr>
      <w:tr w:rsidR="007D04AE" w:rsidRPr="00A0111F" w14:paraId="764F55E5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15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Лукина Ирина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17FB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D2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Корпоративные финансы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4489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CE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06D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8767E" w14:textId="544B9DF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(COVID19) 2021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72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69A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8C4A" w14:textId="797886C5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52D3B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18259EF2" w14:textId="1981421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-38.03.01 Экономика, профиль «Финансы и кредит»; - 38.03.01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Экономика, 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1DF572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2F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Мударисов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Зуфарович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938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C86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F48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8032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E16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7F89" w14:textId="3BD55A8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LibreOffice),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8C2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948" w14:textId="4E2E602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9E51" w14:textId="75F8ACC5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22A0DA2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E4E5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Нигматуллина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AEF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88B1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университет: история и современность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Философия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6B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Преподава-тель истории и обще-ствоведения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741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60D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9E084" w14:textId="14C4729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706D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D31C1" w14:textId="60D2A33A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A8AEF" w14:textId="6009033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"Экономика и финансы"</w:t>
            </w:r>
          </w:p>
        </w:tc>
      </w:tr>
      <w:tr w:rsidR="007D04AE" w:rsidRPr="00A0111F" w14:paraId="391C931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02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Полянская Инга Камилевна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34A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C6F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9E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бакалавр менедж-мента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51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0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F0383" w14:textId="321DF39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67EF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F941" w14:textId="0A006D46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2FAB" w14:textId="08BDEA5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C46A0E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40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Рассолова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8C30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FDD0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Логика. Теория аргументации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Политология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Философия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59C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48B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838F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D0B48" w14:textId="4215BC3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96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Юриспруденция в сфере образования, 2021, АНО ЦДПО «Академия»;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B7C8" w14:textId="68F3862D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203C" w14:textId="7A0C7369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7CFDCEF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852C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C7C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B5D4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Введение в специальность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Современная денежно-кредитная политика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Научно-исследовательская работа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Международные валютно-кредитные и финансовые отношения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Руководство ВКР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6BC7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A1B1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E421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9FBB8" w14:textId="2891753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Гибкие навыки: компетенции новых ФГОС. Базовый курс, 2023, ООО «Юрайт-Академия»,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Финансовая и денежно-кредитная политика в регулировании экономики, 2021 ООО "Институт развития образования, повышения квалификации и переподготовки" 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-«Создание электронных учебных курсов в системе LMS Moodle»,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Методика и методология преподавания дисциплины «Мировые финансы», 2022,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-«Опыт разработки и применения дистанционных образовательных технологий (Astra Linux, LibreeOfice)»,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Диагностика финансово-хозяйственной деятельности государственного учреждения , 2022, ФГОБУ ВО Финансовый университет при Правительстве РФ,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трансформация российских банков: стратегии и бизнес-модели,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A7E7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24CB0" w14:textId="617FE521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4AAE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7D04AE" w:rsidRPr="00A0111F" w14:paraId="5E177D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Сагатгареев Рафик Минифатихович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8FF7" w14:textId="3FAC42B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Корпоративные финансы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1F5EF93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28B95DD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3682E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0B97A98C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 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EEEC66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 Рафаэль Махмутович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4DFB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Страхование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Введение в специальность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Учебно-научный семинар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Научно-исследовательский семинар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E168E" w14:textId="23E6F01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6C8A9F1B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5281A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5CFB4765" w14:textId="2C583C8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Экономика,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FE8BE40" w14:textId="77777777" w:rsidTr="00F655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9675A" w14:textId="77777777" w:rsidR="003E2107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Сулейманова </w:t>
            </w:r>
          </w:p>
          <w:p w14:paraId="5915988C" w14:textId="2C8A1B63" w:rsidR="003E2107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Лейсан </w:t>
            </w:r>
          </w:p>
          <w:p w14:paraId="193E6005" w14:textId="1C0DD0F2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Васи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66A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"Философия, история и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8AE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военной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04E3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4A25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3C2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3FC3C" w14:textId="77824B26" w:rsidR="003E2107" w:rsidRPr="003E2107" w:rsidRDefault="003E2107" w:rsidP="00AA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092E61B8" w14:textId="7777F9D1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789FD" w14:textId="2D40C95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2016,</w:t>
            </w:r>
            <w:r w:rsidR="003E21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Башкирский государственный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Товароведение и эспертиза непродовольственных товаров, 2019,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ФГБОУ Башкирский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586F3" w14:textId="5CF59C3D" w:rsidR="00A0111F" w:rsidRPr="00A0111F" w:rsidRDefault="00E26400" w:rsidP="00F65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EAED6" w14:textId="5015C368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28B70287" w14:textId="36C63061" w:rsidR="00A0111F" w:rsidRPr="00A0111F" w:rsidRDefault="007D04A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6A55BB0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00E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Фархиева Светлана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6FA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EAD1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422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4C7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463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B11B6" w14:textId="5C89DCC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Визуализация данных с использованием YandexDataLens и 1С:Аналитика,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498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7EAA0" w14:textId="7A2D910B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0D345" w14:textId="3AA9220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1092E1A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02B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Фархтдинов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Ринат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Танзлгилимович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1A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B151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06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77A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социол.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0C5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BC3F" w14:textId="2FE78E6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8C8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40D5" w14:textId="65C69B14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F84F5" w14:textId="058BA04B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0665F5C9" w14:textId="00FE359F" w:rsidR="00A0111F" w:rsidRPr="00A0111F" w:rsidRDefault="007D04A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50D9A3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C85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Федотова Марина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8BE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ACB8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Анализ данных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D2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Математика и информатика.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Финансы и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1E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физ.-мат.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C72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0613C" w14:textId="614E72D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Федерации"/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F44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BAC2" w14:textId="5D809C23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26716" w14:textId="19CDA0D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666DAB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39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контроль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Методы принятия финансовых решений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B566C" w14:textId="522FD27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Финансовый менеджмент организации в условиях цифровой экономики, 2021, ФГОБУ ВО Финансовый университет при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6A94ED88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BC876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493236A3" w14:textId="5998106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</w:t>
            </w:r>
          </w:p>
        </w:tc>
      </w:tr>
      <w:tr w:rsidR="007D04AE" w:rsidRPr="00A0111F" w14:paraId="0954C2A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6D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Хурматуллина Алсу Фанзилевна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5F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кафежры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968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9D83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39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1314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D122B" w14:textId="19B3701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Математические модели микроэкономики на языке Pуthon,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Симуляторы и нейрогаджеты в образовании,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Технология распределенных реестров. Блокчейн,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C22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A42E7" w14:textId="14EC757D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8CBC" w14:textId="298755F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89A929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1457E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Чувилин Денис</w:t>
            </w:r>
          </w:p>
          <w:p w14:paraId="13BCE0B5" w14:textId="2F13514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374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669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-Управление портфелем финансовых активов - Инвестиционный анализ -Современные платежные системы и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BAB4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73EC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E3D77" w14:textId="0BBEB03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D1A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Переводчик в сфере профессиональной коммуникации, 2018, ФГБОУ ВО «Башкирский государственный университет»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C755" w14:textId="47A29E9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A68" w14:textId="553B4BC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8F6E7A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79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Шарифьянова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Зарема Фаудатовна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4057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C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51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BF6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D7A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186EC" w14:textId="2738029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B1C0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«Финансы, денежное обращение и кредит», 2020, АО КБ «ФорБанк»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52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Педагог профессионального обучения, профессионального образования и дополнительного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профессионального образования, 2019, АНО ДПО «Центр профессиональной подготовки кадров»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6212" w14:textId="328C7FEB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B0438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47F339A2" w14:textId="46617604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- 38.03.01 Экономика,</w:t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DEE082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299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8479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FE0B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CE3C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A7F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9BB8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CBB3B" w14:textId="6B0C199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DB1C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DB1C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Moodle, 2022, ФГОБУ ВО «Финансовый университет при Правительстве Российской Федерации» (Уфимский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7AA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D9DC6" w14:textId="23489EE6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A7F30" w14:textId="38AC217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40466A20" w14:textId="77777777" w:rsidTr="00E26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0D4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Юнусова Разиля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Фанузовна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9C34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23C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Банки и небанковские финансовые институты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Учебно-научный семинар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Банковский бизнес и банковский менеджмент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Бухгалтерский учет в банках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70D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образование, бухгалтер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2. Высшее образование, экономист,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3. 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7E9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02E9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7105E" w14:textId="12B35CB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BDFF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C875C" w14:textId="2D95F84F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1B2D6" w14:textId="3E8D937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финансы».</w:t>
            </w:r>
          </w:p>
        </w:tc>
      </w:tr>
      <w:tr w:rsidR="00E26400" w:rsidRPr="00A0111F" w14:paraId="6388D7F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688A1" w14:textId="043B5756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Яруллин Рауль Рафаэлович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4786F" w14:textId="6F197BB8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</w:t>
            </w:r>
            <w:r w:rsidR="0013476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сор кафедры «Финансы и кредит»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E9DF4" w14:textId="77777777" w:rsidR="00E26400" w:rsidRDefault="0013476D" w:rsidP="00E26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-Финансы</w:t>
            </w:r>
          </w:p>
          <w:p w14:paraId="488DD3EA" w14:textId="77777777" w:rsidR="0013476D" w:rsidRDefault="0013476D" w:rsidP="00E26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Финансы общественного сектора</w:t>
            </w:r>
          </w:p>
          <w:p w14:paraId="208CFC0A" w14:textId="2F98B8D8" w:rsidR="0013476D" w:rsidRPr="00A0111F" w:rsidRDefault="0013476D" w:rsidP="00E264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финансовой мысли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DCA92" w14:textId="447AD122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Высшее образование,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1330F" w14:textId="36B5E6D6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доктор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>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08F22" w14:textId="7B655F47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52831" w14:textId="77777777" w:rsidR="00E26400" w:rsidRPr="00CB6CD2" w:rsidRDefault="00E26400" w:rsidP="00E264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квалификации:</w:t>
            </w:r>
          </w:p>
          <w:p w14:paraId="0FE3D451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зовательной организации, 2020,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254EC49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7EF98395" w14:textId="77777777" w:rsidR="00E26400" w:rsidRPr="00D575CF" w:rsidRDefault="00E26400" w:rsidP="00E264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филиал)"</w:t>
            </w:r>
          </w:p>
          <w:p w14:paraId="4539EDE1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санитарно-эпидемиологических требований к образовательным организациям 2021 ООО Центр инновационного образования и воспитания</w:t>
            </w:r>
          </w:p>
          <w:p w14:paraId="5A67A93A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ко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ронавирусной инфекции (COVID19),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2021 ООО Центр инновационного образования и воспитания "</w:t>
            </w:r>
          </w:p>
          <w:p w14:paraId="55D403C4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</w:p>
          <w:p w14:paraId="41A14D0C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-Создание электронных учебных курсов в системе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LMS</w:t>
            </w:r>
            <w:r w:rsidRPr="009C44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64158CD7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Опыт разработки и применения дистанцион</w:t>
            </w:r>
            <w:r>
              <w:rPr>
                <w:rFonts w:ascii="Times New Roman" w:hAnsi="Times New Roman"/>
                <w:sz w:val="16"/>
                <w:szCs w:val="16"/>
              </w:rPr>
              <w:t>ных образовательных технологий «Astra Linux, LibreeOfice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29C8F8E3" w14:textId="77777777" w:rsidR="00E26400" w:rsidRPr="00D575CF" w:rsidRDefault="00E26400" w:rsidP="00E264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Повышение квалификации в форме стажировки:</w:t>
            </w:r>
          </w:p>
          <w:p w14:paraId="1E00DBB5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Современные методы преподавания учебных дисциплин по развитию теории и практики общественных финансов, 2019, ФГОБУ ВО "Финансовый университет при Правительстве Российской Федерации"</w:t>
            </w:r>
          </w:p>
          <w:p w14:paraId="2A8FC62C" w14:textId="21F96DEC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методы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преподавания учебных дисциплин, направленных на развитие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теории и практики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государственных  и муниципальных доходов, 2022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AAEED" w14:textId="77777777" w:rsidR="00E26400" w:rsidRPr="00D575CF" w:rsidRDefault="00E26400" w:rsidP="00E264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415C324" w14:textId="77777777" w:rsidR="00E26400" w:rsidRDefault="00E26400" w:rsidP="00E26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Проектное управление,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2021,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ФГОБУ ВО «</w:t>
            </w:r>
            <w:r w:rsidRPr="00F827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11EC1E76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37B4">
              <w:rPr>
                <w:rFonts w:ascii="Times New Roman" w:hAnsi="Times New Roman"/>
                <w:bCs/>
                <w:sz w:val="16"/>
                <w:szCs w:val="16"/>
              </w:rPr>
              <w:t>Правовое регулирование деятельности организации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68B25003" w14:textId="77777777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46E9D" w14:textId="2A595B4D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4499C" w14:textId="1ACE1572" w:rsidR="00E26400" w:rsidRPr="00A0111F" w:rsidRDefault="0013476D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финансы».</w:t>
            </w:r>
          </w:p>
        </w:tc>
      </w:tr>
    </w:tbl>
    <w:p w14:paraId="399939D8" w14:textId="7777777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8DC55" w14:textId="77777777" w:rsidR="006D50F6" w:rsidRDefault="006D50F6" w:rsidP="00B263C8">
      <w:pPr>
        <w:spacing w:after="0" w:line="240" w:lineRule="auto"/>
      </w:pPr>
      <w:r>
        <w:separator/>
      </w:r>
    </w:p>
  </w:endnote>
  <w:endnote w:type="continuationSeparator" w:id="0">
    <w:p w14:paraId="14409A91" w14:textId="77777777" w:rsidR="006D50F6" w:rsidRDefault="006D50F6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D7942" w14:textId="77777777" w:rsidR="006D50F6" w:rsidRDefault="006D50F6" w:rsidP="00B263C8">
      <w:pPr>
        <w:spacing w:after="0" w:line="240" w:lineRule="auto"/>
      </w:pPr>
      <w:r>
        <w:separator/>
      </w:r>
    </w:p>
  </w:footnote>
  <w:footnote w:type="continuationSeparator" w:id="0">
    <w:p w14:paraId="26EEB9D4" w14:textId="77777777" w:rsidR="006D50F6" w:rsidRDefault="006D50F6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E33BE"/>
    <w:rsid w:val="000E4BF6"/>
    <w:rsid w:val="000F38DE"/>
    <w:rsid w:val="000F6174"/>
    <w:rsid w:val="00105F9C"/>
    <w:rsid w:val="00107105"/>
    <w:rsid w:val="00120619"/>
    <w:rsid w:val="00127121"/>
    <w:rsid w:val="0013476D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5A0"/>
    <w:rsid w:val="001928B1"/>
    <w:rsid w:val="001A16BE"/>
    <w:rsid w:val="001A726D"/>
    <w:rsid w:val="001C17DE"/>
    <w:rsid w:val="001C3406"/>
    <w:rsid w:val="001D17C0"/>
    <w:rsid w:val="001F0C74"/>
    <w:rsid w:val="001F7C96"/>
    <w:rsid w:val="00213C2F"/>
    <w:rsid w:val="00227A10"/>
    <w:rsid w:val="0023084A"/>
    <w:rsid w:val="00230A52"/>
    <w:rsid w:val="00233DFD"/>
    <w:rsid w:val="00233E30"/>
    <w:rsid w:val="00251268"/>
    <w:rsid w:val="002579F9"/>
    <w:rsid w:val="0026116D"/>
    <w:rsid w:val="00263020"/>
    <w:rsid w:val="00265C5A"/>
    <w:rsid w:val="0027133A"/>
    <w:rsid w:val="00272D3C"/>
    <w:rsid w:val="00275A66"/>
    <w:rsid w:val="00285B72"/>
    <w:rsid w:val="0028726D"/>
    <w:rsid w:val="0029288A"/>
    <w:rsid w:val="002A64D7"/>
    <w:rsid w:val="002A6CC3"/>
    <w:rsid w:val="002B704D"/>
    <w:rsid w:val="002C7EFB"/>
    <w:rsid w:val="002D0822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51B1E"/>
    <w:rsid w:val="00365E1B"/>
    <w:rsid w:val="003677C8"/>
    <w:rsid w:val="003719C3"/>
    <w:rsid w:val="0037693D"/>
    <w:rsid w:val="00376A04"/>
    <w:rsid w:val="00381DBD"/>
    <w:rsid w:val="00385D6C"/>
    <w:rsid w:val="00394846"/>
    <w:rsid w:val="00396133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10138"/>
    <w:rsid w:val="004131D6"/>
    <w:rsid w:val="00420FA3"/>
    <w:rsid w:val="00423AA2"/>
    <w:rsid w:val="0042543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7D71"/>
    <w:rsid w:val="004E06A0"/>
    <w:rsid w:val="004E5A38"/>
    <w:rsid w:val="004F08E1"/>
    <w:rsid w:val="0052001E"/>
    <w:rsid w:val="00522E8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D2C33"/>
    <w:rsid w:val="005E35B9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7913"/>
    <w:rsid w:val="006C1415"/>
    <w:rsid w:val="006C21EF"/>
    <w:rsid w:val="006C7D12"/>
    <w:rsid w:val="006D25E9"/>
    <w:rsid w:val="006D3741"/>
    <w:rsid w:val="006D50F6"/>
    <w:rsid w:val="006E4CCB"/>
    <w:rsid w:val="006F0544"/>
    <w:rsid w:val="006F3D48"/>
    <w:rsid w:val="00713AFE"/>
    <w:rsid w:val="007248E0"/>
    <w:rsid w:val="00725460"/>
    <w:rsid w:val="00737C58"/>
    <w:rsid w:val="00757918"/>
    <w:rsid w:val="00763A33"/>
    <w:rsid w:val="007665E1"/>
    <w:rsid w:val="00790515"/>
    <w:rsid w:val="007C0130"/>
    <w:rsid w:val="007C2593"/>
    <w:rsid w:val="007D04AE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C1BB1"/>
    <w:rsid w:val="008D4857"/>
    <w:rsid w:val="008D606E"/>
    <w:rsid w:val="008E051B"/>
    <w:rsid w:val="008E2BA9"/>
    <w:rsid w:val="008E521A"/>
    <w:rsid w:val="008F237A"/>
    <w:rsid w:val="00923F40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0683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E2A9F"/>
    <w:rsid w:val="009F663A"/>
    <w:rsid w:val="00A0111F"/>
    <w:rsid w:val="00A01BEB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0D30"/>
    <w:rsid w:val="00A95B4E"/>
    <w:rsid w:val="00AA2A21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63C8"/>
    <w:rsid w:val="00B3603A"/>
    <w:rsid w:val="00B727BE"/>
    <w:rsid w:val="00B73677"/>
    <w:rsid w:val="00B80802"/>
    <w:rsid w:val="00B826F0"/>
    <w:rsid w:val="00BA07D2"/>
    <w:rsid w:val="00BA1106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575CF"/>
    <w:rsid w:val="00D71634"/>
    <w:rsid w:val="00D735B3"/>
    <w:rsid w:val="00D8474D"/>
    <w:rsid w:val="00D928FD"/>
    <w:rsid w:val="00D97D49"/>
    <w:rsid w:val="00DA0269"/>
    <w:rsid w:val="00DA7781"/>
    <w:rsid w:val="00DA778C"/>
    <w:rsid w:val="00DB1C02"/>
    <w:rsid w:val="00DB285D"/>
    <w:rsid w:val="00DB57BE"/>
    <w:rsid w:val="00DB7D3C"/>
    <w:rsid w:val="00DC0B2B"/>
    <w:rsid w:val="00DC1B30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400"/>
    <w:rsid w:val="00E26B8C"/>
    <w:rsid w:val="00E330C2"/>
    <w:rsid w:val="00E45DCA"/>
    <w:rsid w:val="00E61A54"/>
    <w:rsid w:val="00E662C1"/>
    <w:rsid w:val="00E70500"/>
    <w:rsid w:val="00E844DA"/>
    <w:rsid w:val="00E96ADF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91DCB"/>
    <w:rsid w:val="00FA3382"/>
    <w:rsid w:val="00FA4BBC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A547F-ECCB-4257-90B1-5F73D9B1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9221</Words>
  <Characters>52564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5</cp:revision>
  <cp:lastPrinted>2022-09-13T05:38:00Z</cp:lastPrinted>
  <dcterms:created xsi:type="dcterms:W3CDTF">2024-10-14T15:59:00Z</dcterms:created>
  <dcterms:modified xsi:type="dcterms:W3CDTF">2024-10-14T16:19:00Z</dcterms:modified>
</cp:coreProperties>
</file>