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FFB" w:rsidRDefault="00540FFB" w:rsidP="00540FF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Учебные предметы, курсы, дисциплины (модули), предусмотренные </w:t>
      </w:r>
    </w:p>
    <w:p w:rsidR="00540FFB" w:rsidRDefault="00540FFB" w:rsidP="00540FF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образовательной программой «</w:t>
      </w:r>
      <w:r w:rsidR="00313959">
        <w:rPr>
          <w:rFonts w:ascii="Times New Roman" w:hAnsi="Times New Roman" w:cs="Times New Roman"/>
        </w:rPr>
        <w:t>Экономика и финансы</w:t>
      </w:r>
      <w:r w:rsidR="007B48EF">
        <w:rPr>
          <w:rFonts w:ascii="Times New Roman" w:hAnsi="Times New Roman" w:cs="Times New Roman"/>
        </w:rPr>
        <w:t>»</w:t>
      </w:r>
      <w:r w:rsidR="00313959">
        <w:rPr>
          <w:rFonts w:ascii="Times New Roman" w:hAnsi="Times New Roman" w:cs="Times New Roman"/>
        </w:rPr>
        <w:t xml:space="preserve"> (Финансы и банковское дело)</w:t>
      </w:r>
      <w:r w:rsidR="007B48EF">
        <w:rPr>
          <w:rFonts w:ascii="Times New Roman" w:hAnsi="Times New Roman" w:cs="Times New Roman"/>
        </w:rPr>
        <w:t xml:space="preserve"> </w:t>
      </w:r>
    </w:p>
    <w:p w:rsidR="00540FFB" w:rsidRDefault="00313959" w:rsidP="00540FF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направлению подготовки 38.03</w:t>
      </w:r>
      <w:r w:rsidR="00540FFB">
        <w:rPr>
          <w:rFonts w:ascii="Times New Roman" w:hAnsi="Times New Roman" w:cs="Times New Roman"/>
        </w:rPr>
        <w:t xml:space="preserve">.01 - Экономика </w:t>
      </w:r>
    </w:p>
    <w:p w:rsidR="00313959" w:rsidRDefault="00313959" w:rsidP="00313959">
      <w:pPr>
        <w:pStyle w:val="a3"/>
        <w:numPr>
          <w:ilvl w:val="0"/>
          <w:numId w:val="1"/>
        </w:numPr>
      </w:pPr>
      <w:r>
        <w:t>Безопасность жизнедеятельности</w:t>
      </w:r>
    </w:p>
    <w:p w:rsidR="00313959" w:rsidRDefault="00313959" w:rsidP="00313959">
      <w:pPr>
        <w:pStyle w:val="a3"/>
        <w:numPr>
          <w:ilvl w:val="0"/>
          <w:numId w:val="1"/>
        </w:numPr>
      </w:pPr>
      <w:r>
        <w:t>Финансовый университет:</w:t>
      </w:r>
      <w:r>
        <w:t xml:space="preserve"> </w:t>
      </w:r>
      <w:r>
        <w:t>история и современность</w:t>
      </w:r>
    </w:p>
    <w:p w:rsidR="00313959" w:rsidRDefault="00313959" w:rsidP="00313959">
      <w:pPr>
        <w:pStyle w:val="a3"/>
        <w:numPr>
          <w:ilvl w:val="0"/>
          <w:numId w:val="1"/>
        </w:numPr>
      </w:pPr>
      <w:r>
        <w:t>Иностранный язык</w:t>
      </w:r>
    </w:p>
    <w:p w:rsidR="00313959" w:rsidRDefault="00313959" w:rsidP="00313959">
      <w:pPr>
        <w:pStyle w:val="a3"/>
        <w:numPr>
          <w:ilvl w:val="0"/>
          <w:numId w:val="1"/>
        </w:numPr>
      </w:pPr>
      <w:r>
        <w:t xml:space="preserve">Тренинг </w:t>
      </w:r>
      <w:proofErr w:type="spellStart"/>
      <w:r>
        <w:t>командообразования</w:t>
      </w:r>
      <w:proofErr w:type="spellEnd"/>
      <w:r>
        <w:t xml:space="preserve"> и групповой работы</w:t>
      </w:r>
    </w:p>
    <w:p w:rsidR="00313959" w:rsidRDefault="00313959" w:rsidP="00313959">
      <w:pPr>
        <w:pStyle w:val="a3"/>
        <w:numPr>
          <w:ilvl w:val="0"/>
          <w:numId w:val="1"/>
        </w:numPr>
      </w:pPr>
      <w:r>
        <w:t>Физическая культура и спорт</w:t>
      </w:r>
    </w:p>
    <w:p w:rsidR="00313959" w:rsidRDefault="00313959" w:rsidP="00313959">
      <w:pPr>
        <w:pStyle w:val="a3"/>
        <w:numPr>
          <w:ilvl w:val="0"/>
          <w:numId w:val="1"/>
        </w:numPr>
      </w:pPr>
      <w:r>
        <w:t>Философия</w:t>
      </w:r>
    </w:p>
    <w:p w:rsidR="00313959" w:rsidRDefault="00313959" w:rsidP="00313959">
      <w:pPr>
        <w:pStyle w:val="a3"/>
        <w:numPr>
          <w:ilvl w:val="0"/>
          <w:numId w:val="1"/>
        </w:numPr>
      </w:pPr>
      <w:r>
        <w:t>Менеджмент</w:t>
      </w:r>
    </w:p>
    <w:p w:rsidR="00313959" w:rsidRDefault="00313959" w:rsidP="00313959">
      <w:pPr>
        <w:pStyle w:val="a3"/>
        <w:numPr>
          <w:ilvl w:val="0"/>
          <w:numId w:val="1"/>
        </w:numPr>
      </w:pPr>
      <w:r>
        <w:t>Политология</w:t>
      </w:r>
    </w:p>
    <w:p w:rsidR="00313959" w:rsidRDefault="00313959" w:rsidP="00313959">
      <w:pPr>
        <w:pStyle w:val="a3"/>
        <w:numPr>
          <w:ilvl w:val="0"/>
          <w:numId w:val="1"/>
        </w:numPr>
      </w:pPr>
      <w:r>
        <w:t>Основы права</w:t>
      </w:r>
    </w:p>
    <w:p w:rsidR="00313959" w:rsidRDefault="00313959" w:rsidP="00313959">
      <w:pPr>
        <w:pStyle w:val="a3"/>
        <w:numPr>
          <w:ilvl w:val="0"/>
          <w:numId w:val="1"/>
        </w:numPr>
      </w:pPr>
      <w:r>
        <w:t>Логика. Теория аргументации</w:t>
      </w:r>
    </w:p>
    <w:p w:rsidR="007B48EF" w:rsidRDefault="00313959" w:rsidP="00313959">
      <w:pPr>
        <w:pStyle w:val="a3"/>
        <w:numPr>
          <w:ilvl w:val="0"/>
          <w:numId w:val="1"/>
        </w:numPr>
      </w:pPr>
      <w:r>
        <w:t>История России</w:t>
      </w:r>
    </w:p>
    <w:p w:rsidR="00313959" w:rsidRDefault="00313959" w:rsidP="00313959">
      <w:pPr>
        <w:pStyle w:val="a3"/>
        <w:numPr>
          <w:ilvl w:val="0"/>
          <w:numId w:val="1"/>
        </w:numPr>
      </w:pPr>
      <w:r>
        <w:t>Математика</w:t>
      </w:r>
    </w:p>
    <w:p w:rsidR="00313959" w:rsidRDefault="00313959" w:rsidP="00313959">
      <w:pPr>
        <w:pStyle w:val="a3"/>
        <w:numPr>
          <w:ilvl w:val="0"/>
          <w:numId w:val="1"/>
        </w:numPr>
      </w:pPr>
      <w:r>
        <w:t>Анализ данных</w:t>
      </w:r>
    </w:p>
    <w:p w:rsidR="00313959" w:rsidRDefault="00313959" w:rsidP="00313959">
      <w:pPr>
        <w:pStyle w:val="a3"/>
        <w:numPr>
          <w:ilvl w:val="0"/>
          <w:numId w:val="1"/>
        </w:numPr>
      </w:pPr>
      <w:r>
        <w:t xml:space="preserve">Цифровая математика на языке R и </w:t>
      </w:r>
      <w:proofErr w:type="spellStart"/>
      <w:r>
        <w:t>Excel</w:t>
      </w:r>
      <w:proofErr w:type="spellEnd"/>
    </w:p>
    <w:p w:rsidR="00313959" w:rsidRDefault="00313959" w:rsidP="00313959">
      <w:pPr>
        <w:pStyle w:val="a3"/>
        <w:numPr>
          <w:ilvl w:val="0"/>
          <w:numId w:val="1"/>
        </w:numPr>
      </w:pPr>
      <w:r>
        <w:t>Информационные технологии в цифровой экономике</w:t>
      </w:r>
    </w:p>
    <w:p w:rsidR="00313959" w:rsidRDefault="00313959" w:rsidP="00313959">
      <w:pPr>
        <w:pStyle w:val="a3"/>
        <w:numPr>
          <w:ilvl w:val="0"/>
          <w:numId w:val="1"/>
        </w:numPr>
      </w:pPr>
      <w:r>
        <w:t>Эконометрика</w:t>
      </w:r>
    </w:p>
    <w:p w:rsidR="00313959" w:rsidRDefault="00313959" w:rsidP="00313959">
      <w:pPr>
        <w:pStyle w:val="a3"/>
        <w:numPr>
          <w:ilvl w:val="0"/>
          <w:numId w:val="1"/>
        </w:numPr>
      </w:pPr>
      <w:r>
        <w:t>Иностранный язык в профессиональной сфере</w:t>
      </w:r>
    </w:p>
    <w:p w:rsidR="00313959" w:rsidRDefault="00313959" w:rsidP="00313959">
      <w:pPr>
        <w:pStyle w:val="a3"/>
        <w:numPr>
          <w:ilvl w:val="0"/>
          <w:numId w:val="1"/>
        </w:numPr>
      </w:pPr>
      <w:r>
        <w:t>Введение в специальность</w:t>
      </w:r>
    </w:p>
    <w:p w:rsidR="00313959" w:rsidRDefault="00313959" w:rsidP="00313959">
      <w:pPr>
        <w:pStyle w:val="a3"/>
        <w:numPr>
          <w:ilvl w:val="0"/>
          <w:numId w:val="1"/>
        </w:numPr>
      </w:pPr>
      <w:r>
        <w:t>Экономическая теория</w:t>
      </w:r>
    </w:p>
    <w:p w:rsidR="00313959" w:rsidRDefault="00313959" w:rsidP="00313959">
      <w:pPr>
        <w:pStyle w:val="a3"/>
        <w:numPr>
          <w:ilvl w:val="0"/>
          <w:numId w:val="1"/>
        </w:numPr>
      </w:pPr>
      <w:r>
        <w:t>История экономических учений</w:t>
      </w:r>
    </w:p>
    <w:p w:rsidR="00313959" w:rsidRDefault="00313959" w:rsidP="00313959">
      <w:pPr>
        <w:pStyle w:val="a3"/>
        <w:numPr>
          <w:ilvl w:val="0"/>
          <w:numId w:val="1"/>
        </w:numPr>
      </w:pPr>
      <w:r>
        <w:t>Мировая экономика и международные экономические отношения</w:t>
      </w:r>
    </w:p>
    <w:p w:rsidR="00313959" w:rsidRDefault="00313959" w:rsidP="00313959">
      <w:pPr>
        <w:pStyle w:val="a3"/>
        <w:numPr>
          <w:ilvl w:val="0"/>
          <w:numId w:val="1"/>
        </w:numPr>
      </w:pPr>
      <w:r>
        <w:t xml:space="preserve">Бухгалтерский учет и отчетность </w:t>
      </w:r>
    </w:p>
    <w:p w:rsidR="00313959" w:rsidRDefault="00313959" w:rsidP="00313959">
      <w:pPr>
        <w:pStyle w:val="a3"/>
        <w:numPr>
          <w:ilvl w:val="0"/>
          <w:numId w:val="1"/>
        </w:numPr>
      </w:pPr>
      <w:r>
        <w:t>Статистика</w:t>
      </w:r>
    </w:p>
    <w:p w:rsidR="00313959" w:rsidRDefault="00313959" w:rsidP="00313959">
      <w:pPr>
        <w:pStyle w:val="a3"/>
        <w:numPr>
          <w:ilvl w:val="0"/>
          <w:numId w:val="1"/>
        </w:numPr>
      </w:pPr>
      <w:r>
        <w:t>Экономический анализ</w:t>
      </w:r>
    </w:p>
    <w:p w:rsidR="00313959" w:rsidRDefault="00313959" w:rsidP="00313959">
      <w:pPr>
        <w:pStyle w:val="a3"/>
        <w:numPr>
          <w:ilvl w:val="0"/>
          <w:numId w:val="1"/>
        </w:numPr>
      </w:pPr>
      <w:r>
        <w:t>Финансы</w:t>
      </w:r>
    </w:p>
    <w:p w:rsidR="00313959" w:rsidRDefault="00313959" w:rsidP="00313959">
      <w:pPr>
        <w:pStyle w:val="a3"/>
        <w:numPr>
          <w:ilvl w:val="0"/>
          <w:numId w:val="1"/>
        </w:numPr>
      </w:pPr>
      <w:r>
        <w:t>Деньги, кредит, банки</w:t>
      </w:r>
    </w:p>
    <w:p w:rsidR="00313959" w:rsidRDefault="00313959" w:rsidP="00313959">
      <w:pPr>
        <w:pStyle w:val="a3"/>
        <w:numPr>
          <w:ilvl w:val="0"/>
          <w:numId w:val="1"/>
        </w:numPr>
      </w:pPr>
      <w:r>
        <w:t>Корпоративные финансы</w:t>
      </w:r>
    </w:p>
    <w:p w:rsidR="00313959" w:rsidRDefault="00313959" w:rsidP="00313959">
      <w:pPr>
        <w:pStyle w:val="a3"/>
        <w:numPr>
          <w:ilvl w:val="0"/>
          <w:numId w:val="1"/>
        </w:numPr>
      </w:pPr>
      <w:r>
        <w:t>Финансы общественного сектора</w:t>
      </w:r>
    </w:p>
    <w:p w:rsidR="00313959" w:rsidRDefault="00313959" w:rsidP="00313959">
      <w:pPr>
        <w:pStyle w:val="a3"/>
        <w:numPr>
          <w:ilvl w:val="0"/>
          <w:numId w:val="1"/>
        </w:numPr>
      </w:pPr>
      <w:r>
        <w:t>Финансовые рынки</w:t>
      </w:r>
    </w:p>
    <w:p w:rsidR="00313959" w:rsidRDefault="00313959" w:rsidP="00313959">
      <w:pPr>
        <w:pStyle w:val="a3"/>
        <w:numPr>
          <w:ilvl w:val="0"/>
          <w:numId w:val="1"/>
        </w:numPr>
      </w:pPr>
      <w:r>
        <w:t>Финансовый контроль</w:t>
      </w:r>
    </w:p>
    <w:p w:rsidR="00313959" w:rsidRDefault="00313959" w:rsidP="00313959">
      <w:pPr>
        <w:pStyle w:val="a3"/>
        <w:numPr>
          <w:ilvl w:val="0"/>
          <w:numId w:val="1"/>
        </w:numPr>
      </w:pPr>
      <w:r>
        <w:t>Страхование</w:t>
      </w:r>
    </w:p>
    <w:p w:rsidR="00313959" w:rsidRDefault="00313959" w:rsidP="00313959">
      <w:pPr>
        <w:pStyle w:val="a3"/>
        <w:numPr>
          <w:ilvl w:val="0"/>
          <w:numId w:val="1"/>
        </w:numPr>
      </w:pPr>
      <w:r>
        <w:t>История финансовой мысли</w:t>
      </w:r>
    </w:p>
    <w:p w:rsidR="00313959" w:rsidRDefault="0086679E" w:rsidP="00313959">
      <w:pPr>
        <w:pStyle w:val="a3"/>
        <w:numPr>
          <w:ilvl w:val="0"/>
          <w:numId w:val="1"/>
        </w:numPr>
      </w:pPr>
      <w:r>
        <w:t>Банки и небанковские финан</w:t>
      </w:r>
      <w:r w:rsidR="00313959">
        <w:t>совые институты</w:t>
      </w:r>
    </w:p>
    <w:p w:rsidR="00313959" w:rsidRDefault="00313959" w:rsidP="00313959">
      <w:pPr>
        <w:pStyle w:val="a3"/>
        <w:numPr>
          <w:ilvl w:val="0"/>
          <w:numId w:val="1"/>
        </w:numPr>
      </w:pPr>
      <w:r>
        <w:t xml:space="preserve">Монетарное регулирование и </w:t>
      </w:r>
      <w:bookmarkStart w:id="0" w:name="_GoBack"/>
      <w:bookmarkEnd w:id="0"/>
      <w:r>
        <w:t>современная денежно-кредитная политика</w:t>
      </w:r>
    </w:p>
    <w:p w:rsidR="00313959" w:rsidRDefault="00313959" w:rsidP="00313959">
      <w:pPr>
        <w:pStyle w:val="a3"/>
        <w:numPr>
          <w:ilvl w:val="0"/>
          <w:numId w:val="1"/>
        </w:numPr>
      </w:pPr>
      <w:r>
        <w:t>Регулирование и надзор за финансово-кредитными институтами</w:t>
      </w:r>
    </w:p>
    <w:p w:rsidR="00313959" w:rsidRDefault="0086679E" w:rsidP="00313959">
      <w:pPr>
        <w:pStyle w:val="a3"/>
        <w:numPr>
          <w:ilvl w:val="0"/>
          <w:numId w:val="1"/>
        </w:numPr>
      </w:pPr>
      <w:r>
        <w:t>Дец</w:t>
      </w:r>
      <w:r w:rsidR="00313959">
        <w:t>ентрализованные финансы (</w:t>
      </w:r>
      <w:proofErr w:type="spellStart"/>
      <w:r w:rsidR="00313959">
        <w:t>DeFi</w:t>
      </w:r>
      <w:proofErr w:type="spellEnd"/>
      <w:r w:rsidR="00313959">
        <w:t>)</w:t>
      </w:r>
    </w:p>
    <w:p w:rsidR="00313959" w:rsidRDefault="00313959" w:rsidP="00313959">
      <w:pPr>
        <w:pStyle w:val="a3"/>
        <w:numPr>
          <w:ilvl w:val="0"/>
          <w:numId w:val="1"/>
        </w:numPr>
      </w:pPr>
      <w:r>
        <w:t xml:space="preserve">Банковский бизнес </w:t>
      </w:r>
    </w:p>
    <w:p w:rsidR="00313959" w:rsidRDefault="00313959" w:rsidP="00313959">
      <w:pPr>
        <w:pStyle w:val="a3"/>
        <w:numPr>
          <w:ilvl w:val="0"/>
          <w:numId w:val="1"/>
        </w:numPr>
      </w:pPr>
      <w:r>
        <w:t>Фундаментальный анализ на финансовом рынке</w:t>
      </w:r>
    </w:p>
    <w:p w:rsidR="00313959" w:rsidRDefault="00313959" w:rsidP="00313959">
      <w:pPr>
        <w:pStyle w:val="a3"/>
        <w:numPr>
          <w:ilvl w:val="0"/>
          <w:numId w:val="1"/>
        </w:numPr>
      </w:pPr>
      <w:proofErr w:type="spellStart"/>
      <w:r>
        <w:t>Диджитализация</w:t>
      </w:r>
      <w:proofErr w:type="spellEnd"/>
      <w:r>
        <w:t xml:space="preserve">, </w:t>
      </w:r>
      <w:proofErr w:type="spellStart"/>
      <w:r>
        <w:t>финтех</w:t>
      </w:r>
      <w:proofErr w:type="spellEnd"/>
      <w:r>
        <w:t xml:space="preserve"> и инновации в финансовых институтах</w:t>
      </w:r>
    </w:p>
    <w:p w:rsidR="00313959" w:rsidRDefault="00313959" w:rsidP="00313959">
      <w:pPr>
        <w:pStyle w:val="a3"/>
        <w:numPr>
          <w:ilvl w:val="0"/>
          <w:numId w:val="1"/>
        </w:numPr>
      </w:pPr>
      <w:r>
        <w:t>Современные платежные системы и технологии</w:t>
      </w:r>
    </w:p>
    <w:p w:rsidR="00313959" w:rsidRDefault="00313959" w:rsidP="00313959">
      <w:pPr>
        <w:pStyle w:val="a3"/>
        <w:numPr>
          <w:ilvl w:val="0"/>
          <w:numId w:val="1"/>
        </w:numPr>
      </w:pPr>
      <w:r>
        <w:lastRenderedPageBreak/>
        <w:t>Управление финансовыми активами в банке</w:t>
      </w:r>
    </w:p>
    <w:p w:rsidR="00313959" w:rsidRDefault="00313959" w:rsidP="00313959">
      <w:pPr>
        <w:pStyle w:val="a3"/>
        <w:numPr>
          <w:ilvl w:val="0"/>
          <w:numId w:val="1"/>
        </w:numPr>
      </w:pPr>
      <w:r>
        <w:t>Анализ финансовой отчетности</w:t>
      </w:r>
    </w:p>
    <w:p w:rsidR="00313959" w:rsidRDefault="00313959" w:rsidP="00313959">
      <w:pPr>
        <w:pStyle w:val="a3"/>
        <w:numPr>
          <w:ilvl w:val="0"/>
          <w:numId w:val="1"/>
        </w:numPr>
      </w:pPr>
      <w:r>
        <w:t>Бухгалтерский учет в банках</w:t>
      </w:r>
    </w:p>
    <w:p w:rsidR="00313959" w:rsidRDefault="00313959" w:rsidP="00313959">
      <w:pPr>
        <w:pStyle w:val="a3"/>
        <w:numPr>
          <w:ilvl w:val="0"/>
          <w:numId w:val="1"/>
        </w:numPr>
      </w:pPr>
      <w:r>
        <w:t>Международные стандарты финансовой отчетности</w:t>
      </w:r>
    </w:p>
    <w:p w:rsidR="00313959" w:rsidRDefault="00313959" w:rsidP="00313959">
      <w:pPr>
        <w:pStyle w:val="a3"/>
        <w:numPr>
          <w:ilvl w:val="0"/>
          <w:numId w:val="1"/>
        </w:numPr>
      </w:pPr>
      <w:r>
        <w:t>Региональная экономика и управление</w:t>
      </w:r>
    </w:p>
    <w:p w:rsidR="00313959" w:rsidRDefault="00313959" w:rsidP="00313959">
      <w:pPr>
        <w:pStyle w:val="a3"/>
        <w:numPr>
          <w:ilvl w:val="0"/>
          <w:numId w:val="1"/>
        </w:numPr>
      </w:pPr>
      <w:r>
        <w:t>Стратегическое управление эффективностью бизнеса</w:t>
      </w:r>
    </w:p>
    <w:p w:rsidR="00313959" w:rsidRDefault="00313959" w:rsidP="00313959">
      <w:pPr>
        <w:pStyle w:val="a3"/>
        <w:numPr>
          <w:ilvl w:val="0"/>
          <w:numId w:val="1"/>
        </w:numPr>
      </w:pPr>
      <w:r>
        <w:t>Финансирование бизнеса</w:t>
      </w:r>
    </w:p>
    <w:p w:rsidR="00313959" w:rsidRDefault="00313959" w:rsidP="00313959">
      <w:pPr>
        <w:pStyle w:val="a3"/>
        <w:numPr>
          <w:ilvl w:val="0"/>
          <w:numId w:val="1"/>
        </w:numPr>
      </w:pPr>
      <w:r>
        <w:t>Банковское право</w:t>
      </w:r>
    </w:p>
    <w:p w:rsidR="00313959" w:rsidRDefault="00313959" w:rsidP="00313959">
      <w:pPr>
        <w:pStyle w:val="a3"/>
        <w:numPr>
          <w:ilvl w:val="0"/>
          <w:numId w:val="1"/>
        </w:numPr>
      </w:pPr>
      <w:r>
        <w:t>Финансовый маркетинг</w:t>
      </w:r>
    </w:p>
    <w:p w:rsidR="00313959" w:rsidRDefault="00313959" w:rsidP="00313959">
      <w:pPr>
        <w:pStyle w:val="a3"/>
        <w:numPr>
          <w:ilvl w:val="0"/>
          <w:numId w:val="1"/>
        </w:numPr>
      </w:pPr>
      <w:r>
        <w:t>Банковские риски</w:t>
      </w:r>
    </w:p>
    <w:p w:rsidR="00313959" w:rsidRDefault="00313959" w:rsidP="00313959">
      <w:pPr>
        <w:pStyle w:val="a3"/>
        <w:numPr>
          <w:ilvl w:val="0"/>
          <w:numId w:val="1"/>
        </w:numPr>
      </w:pPr>
      <w:r>
        <w:t>Финансовый лизинг</w:t>
      </w:r>
    </w:p>
    <w:p w:rsidR="00313959" w:rsidRDefault="00313959" w:rsidP="00313959">
      <w:pPr>
        <w:pStyle w:val="a3"/>
        <w:numPr>
          <w:ilvl w:val="0"/>
          <w:numId w:val="1"/>
        </w:numPr>
      </w:pPr>
      <w:r>
        <w:t xml:space="preserve">Основы </w:t>
      </w:r>
      <w:proofErr w:type="spellStart"/>
      <w:r>
        <w:t>трейдинга</w:t>
      </w:r>
      <w:proofErr w:type="spellEnd"/>
    </w:p>
    <w:p w:rsidR="00313959" w:rsidRDefault="00313959" w:rsidP="00313959">
      <w:pPr>
        <w:pStyle w:val="a3"/>
        <w:numPr>
          <w:ilvl w:val="0"/>
          <w:numId w:val="1"/>
        </w:numPr>
      </w:pPr>
      <w:r>
        <w:t>Инвестиции</w:t>
      </w:r>
    </w:p>
    <w:sectPr w:rsidR="00313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23595"/>
    <w:multiLevelType w:val="hybridMultilevel"/>
    <w:tmpl w:val="B332F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55"/>
    <w:rsid w:val="00313959"/>
    <w:rsid w:val="00333983"/>
    <w:rsid w:val="004A0755"/>
    <w:rsid w:val="00540FFB"/>
    <w:rsid w:val="007B48EF"/>
    <w:rsid w:val="0086679E"/>
    <w:rsid w:val="0099211E"/>
    <w:rsid w:val="009D0B24"/>
    <w:rsid w:val="00AF1950"/>
    <w:rsid w:val="00F35CDD"/>
    <w:rsid w:val="00FC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2253"/>
  <w15:chartTrackingRefBased/>
  <w15:docId w15:val="{A065CF36-EC9C-4BFE-A03D-58CB426F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FFB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FCD1658BBABA49AD7F319E4961F0D4" ma:contentTypeVersion="1" ma:contentTypeDescription="Создание документа." ma:contentTypeScope="" ma:versionID="3e0bf30f8a5a54679423da72f4dadcbd">
  <xsd:schema xmlns:xsd="http://www.w3.org/2001/XMLSchema" xmlns:xs="http://www.w3.org/2001/XMLSchema" xmlns:p="http://schemas.microsoft.com/office/2006/metadata/properties" xmlns:ns2="8cec7ce6-8fb9-48b0-9dbd-a42a25d0e6aa" targetNamespace="http://schemas.microsoft.com/office/2006/metadata/properties" ma:root="true" ma:fieldsID="5ddee4840e6489b44bbf1f119a886643" ns2:_="">
    <xsd:import namespace="8cec7ce6-8fb9-48b0-9dbd-a42a25d0e6a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7ce6-8fb9-48b0-9dbd-a42a25d0e6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FDDA74-61C0-408D-88F5-741ECEA0CFB9}"/>
</file>

<file path=customXml/itemProps2.xml><?xml version="1.0" encoding="utf-8"?>
<ds:datastoreItem xmlns:ds="http://schemas.openxmlformats.org/officeDocument/2006/customXml" ds:itemID="{9264971A-51EA-44FB-9216-27300B52DD13}"/>
</file>

<file path=customXml/itemProps3.xml><?xml version="1.0" encoding="utf-8"?>
<ds:datastoreItem xmlns:ds="http://schemas.openxmlformats.org/officeDocument/2006/customXml" ds:itemID="{341E977F-1E40-4A18-94D5-AFCF23690A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1519</Characters>
  <Application>Microsoft Office Word</Application>
  <DocSecurity>0</DocSecurity>
  <Lines>52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2</cp:revision>
  <dcterms:created xsi:type="dcterms:W3CDTF">2024-08-21T08:24:00Z</dcterms:created>
  <dcterms:modified xsi:type="dcterms:W3CDTF">2024-08-21T08:24:00Z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0x01010089FCD1658BBABA49AD7F319E4961F0D4</vt:lpwstr>
  </property>
</Properties>
</file>