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048E2" w14:textId="1648C9B0" w:rsidR="000F39F6" w:rsidRDefault="000F39F6" w:rsidP="000F39F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Практики, предусмотренные образовательной программой</w:t>
      </w:r>
    </w:p>
    <w:p w14:paraId="4532D70B" w14:textId="349A8959" w:rsidR="000F39F6" w:rsidRDefault="000F39F6" w:rsidP="000F39F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«Экономика и финансы»</w:t>
      </w:r>
      <w:r w:rsidR="001119DF">
        <w:rPr>
          <w:rFonts w:ascii="Times New Roman" w:hAnsi="Times New Roman" w:cs="Times New Roman"/>
        </w:rPr>
        <w:t xml:space="preserve"> (</w:t>
      </w:r>
      <w:r w:rsidRPr="000F39F6">
        <w:rPr>
          <w:rFonts w:ascii="Times New Roman" w:hAnsi="Times New Roman" w:cs="Times New Roman"/>
        </w:rPr>
        <w:t>Финансы и банковское дело</w:t>
      </w:r>
      <w:r w:rsidR="001119DF">
        <w:rPr>
          <w:rFonts w:ascii="Times New Roman" w:hAnsi="Times New Roman" w:cs="Times New Roman"/>
        </w:rPr>
        <w:t>)</w:t>
      </w:r>
    </w:p>
    <w:p w14:paraId="5B5B87A6" w14:textId="44F213A4" w:rsidR="000F39F6" w:rsidRDefault="000F39F6" w:rsidP="000F39F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по направлению подготовки 38.03.01 Экономика</w:t>
      </w:r>
    </w:p>
    <w:p w14:paraId="18B14531" w14:textId="591CDBA8" w:rsidR="000F39F6" w:rsidRDefault="000F39F6" w:rsidP="000F39F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202</w:t>
      </w:r>
      <w:r w:rsidR="00330C37">
        <w:rPr>
          <w:rFonts w:ascii="Times New Roman" w:hAnsi="Times New Roman" w:cs="Times New Roman"/>
        </w:rPr>
        <w:t>2</w:t>
      </w:r>
      <w:r w:rsidRPr="000F39F6">
        <w:rPr>
          <w:rFonts w:ascii="Times New Roman" w:hAnsi="Times New Roman" w:cs="Times New Roman"/>
        </w:rPr>
        <w:t xml:space="preserve"> года приема</w:t>
      </w:r>
    </w:p>
    <w:p w14:paraId="2C719B51" w14:textId="77777777" w:rsidR="000F39F6" w:rsidRDefault="000F39F6">
      <w:pPr>
        <w:rPr>
          <w:rFonts w:ascii="Times New Roman" w:hAnsi="Times New Roman" w:cs="Times New Roman"/>
        </w:rPr>
      </w:pPr>
    </w:p>
    <w:p w14:paraId="0E52ACCE" w14:textId="77777777" w:rsidR="000F39F6" w:rsidRPr="000F39F6" w:rsidRDefault="000F39F6" w:rsidP="000F39F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39F6">
        <w:rPr>
          <w:rFonts w:ascii="Times New Roman" w:hAnsi="Times New Roman" w:cs="Times New Roman"/>
          <w:b/>
          <w:bCs/>
        </w:rPr>
        <w:t xml:space="preserve">Учебная практика </w:t>
      </w:r>
    </w:p>
    <w:p w14:paraId="10AB6023" w14:textId="1F441C29" w:rsidR="000F39F6" w:rsidRPr="000F39F6" w:rsidRDefault="000F39F6" w:rsidP="000F39F6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F39F6">
        <w:rPr>
          <w:rFonts w:ascii="Times New Roman" w:hAnsi="Times New Roman" w:cs="Times New Roman"/>
        </w:rPr>
        <w:t xml:space="preserve">Учебная практика: ознакомительная практика </w:t>
      </w:r>
    </w:p>
    <w:p w14:paraId="37F69318" w14:textId="77777777" w:rsidR="000F39F6" w:rsidRDefault="000F39F6" w:rsidP="000F39F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FF2629" w14:textId="6292E20A" w:rsidR="000F39F6" w:rsidRPr="000F39F6" w:rsidRDefault="000F39F6" w:rsidP="000F39F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F39F6">
        <w:rPr>
          <w:rFonts w:ascii="Times New Roman" w:hAnsi="Times New Roman" w:cs="Times New Roman"/>
          <w:b/>
          <w:bCs/>
        </w:rPr>
        <w:t xml:space="preserve">Производственная практика </w:t>
      </w:r>
    </w:p>
    <w:p w14:paraId="39C35962" w14:textId="77777777" w:rsidR="000F39F6" w:rsidRDefault="000F39F6" w:rsidP="000F39F6">
      <w:pPr>
        <w:spacing w:after="0" w:line="240" w:lineRule="auto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 xml:space="preserve">1. Производственная практика: технологическая (проектно-технологическая) практика </w:t>
      </w:r>
    </w:p>
    <w:p w14:paraId="5F57A2DD" w14:textId="0767F234" w:rsidR="006B3DE9" w:rsidRDefault="000F39F6" w:rsidP="000F39F6">
      <w:pPr>
        <w:spacing w:after="0" w:line="240" w:lineRule="auto"/>
        <w:rPr>
          <w:rFonts w:ascii="Times New Roman" w:hAnsi="Times New Roman" w:cs="Times New Roman"/>
        </w:rPr>
      </w:pPr>
      <w:r w:rsidRPr="000F39F6">
        <w:rPr>
          <w:rFonts w:ascii="Times New Roman" w:hAnsi="Times New Roman" w:cs="Times New Roman"/>
        </w:rPr>
        <w:t>2. Производственная практика: преддипломная практика</w:t>
      </w:r>
    </w:p>
    <w:p w14:paraId="23F14015" w14:textId="77777777" w:rsidR="00482AEE" w:rsidRPr="00482AEE" w:rsidRDefault="00482AEE" w:rsidP="00482AEE">
      <w:pPr>
        <w:rPr>
          <w:rFonts w:ascii="Times New Roman" w:hAnsi="Times New Roman" w:cs="Times New Roman"/>
        </w:rPr>
      </w:pPr>
    </w:p>
    <w:sectPr w:rsidR="00482AEE" w:rsidRPr="00482AEE" w:rsidSect="000F39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33D51"/>
    <w:multiLevelType w:val="hybridMultilevel"/>
    <w:tmpl w:val="EF9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76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E9"/>
    <w:rsid w:val="000C2C03"/>
    <w:rsid w:val="000F39F6"/>
    <w:rsid w:val="001119DF"/>
    <w:rsid w:val="00330C37"/>
    <w:rsid w:val="00482AEE"/>
    <w:rsid w:val="006B3DE9"/>
    <w:rsid w:val="008C1F9D"/>
    <w:rsid w:val="00C10A10"/>
    <w:rsid w:val="00D0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EA1"/>
  <w15:chartTrackingRefBased/>
  <w15:docId w15:val="{43B74807-E528-4F60-AF21-558AA716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3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3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3D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3D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3D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3D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3D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3D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3D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3D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3D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3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3D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3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CD1658BBABA49AD7F319E4961F0D4" ma:contentTypeVersion="1" ma:contentTypeDescription="Создание документа." ma:contentTypeScope="" ma:versionID="3e0bf30f8a5a54679423da72f4dadcbd">
  <xsd:schema xmlns:xsd="http://www.w3.org/2001/XMLSchema" xmlns:xs="http://www.w3.org/2001/XMLSchema" xmlns:p="http://schemas.microsoft.com/office/2006/metadata/properties" xmlns:ns2="8cec7ce6-8fb9-48b0-9dbd-a42a25d0e6aa" targetNamespace="http://schemas.microsoft.com/office/2006/metadata/properties" ma:root="true" ma:fieldsID="5ddee4840e6489b44bbf1f119a886643" ns2:_="">
    <xsd:import namespace="8cec7ce6-8fb9-48b0-9dbd-a42a25d0e6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7ce6-8fb9-48b0-9dbd-a42a25d0e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B38E2-BB01-4D87-B6AF-F31012BD1C14}"/>
</file>

<file path=customXml/itemProps2.xml><?xml version="1.0" encoding="utf-8"?>
<ds:datastoreItem xmlns:ds="http://schemas.openxmlformats.org/officeDocument/2006/customXml" ds:itemID="{6488E6BD-9416-4462-A846-ADE8E8F5455B}"/>
</file>

<file path=customXml/itemProps3.xml><?xml version="1.0" encoding="utf-8"?>
<ds:datastoreItem xmlns:ds="http://schemas.openxmlformats.org/officeDocument/2006/customXml" ds:itemID="{261BC58D-E6EC-4844-859A-84019FAAAE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Дарья Владимировна</dc:creator>
  <cp:keywords/>
  <dc:description/>
  <cp:lastModifiedBy>Баранова Дарья Владимировна</cp:lastModifiedBy>
  <cp:revision>5</cp:revision>
  <dcterms:created xsi:type="dcterms:W3CDTF">2024-08-16T13:00:00Z</dcterms:created>
  <dcterms:modified xsi:type="dcterms:W3CDTF">2024-08-19T07:49:00Z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0x01010089FCD1658BBABA49AD7F319E4961F0D4</vt:lpwstr>
  </property>
</Properties>
</file>