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C1" w:rsidRPr="00AB7280" w:rsidRDefault="00B605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AB7280">
        <w:rPr>
          <w:rFonts w:ascii="Times New Roman" w:eastAsia="Calibri" w:hAnsi="Times New Roman" w:cs="Times New Roman"/>
          <w:b/>
          <w:sz w:val="24"/>
          <w:szCs w:val="24"/>
        </w:rPr>
        <w:t>Факультет экономики и бизнеса</w:t>
      </w:r>
    </w:p>
    <w:p w:rsidR="00E35D4D" w:rsidRPr="00AB7280" w:rsidRDefault="00096A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7280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E35D4D" w:rsidRPr="00AB7280" w:rsidRDefault="00096A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280"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язык», очная форма обучения</w:t>
      </w:r>
      <w:r w:rsidRPr="00AB7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0"/>
    <w:p w:rsidR="00E35D4D" w:rsidRPr="008C4E78" w:rsidRDefault="00096A9A">
      <w:pPr>
        <w:ind w:left="34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C4E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Направление подготовки: </w:t>
      </w:r>
      <w:r w:rsidRPr="008C4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38.</w:t>
      </w:r>
      <w:r w:rsidR="008C4E78" w:rsidRPr="008C4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03.01</w:t>
      </w:r>
      <w:r w:rsidRPr="008C4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8C4E78" w:rsidRPr="008C4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Экономика</w:t>
      </w:r>
      <w:r w:rsidRPr="008C4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E35D4D" w:rsidRPr="008C4E78" w:rsidRDefault="00964D8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4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 курс, </w:t>
      </w:r>
      <w:proofErr w:type="spellStart"/>
      <w:r w:rsidR="00096A9A" w:rsidRPr="008C4E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бакалавриат</w:t>
      </w:r>
      <w:proofErr w:type="spellEnd"/>
    </w:p>
    <w:p w:rsidR="006E0A42" w:rsidRDefault="006E0A42" w:rsidP="006E0A4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3"/>
        <w:gridCol w:w="4738"/>
        <w:gridCol w:w="1055"/>
        <w:gridCol w:w="1055"/>
        <w:gridCol w:w="1055"/>
        <w:gridCol w:w="1055"/>
      </w:tblGrid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:rsidR="006E0A42" w:rsidRPr="00637C1E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сем.</w:t>
            </w:r>
          </w:p>
        </w:tc>
        <w:tc>
          <w:tcPr>
            <w:tcW w:w="2110" w:type="dxa"/>
            <w:gridSpan w:val="2"/>
          </w:tcPr>
          <w:p w:rsidR="006E0A42" w:rsidRPr="00637C1E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сем.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8" w:type="dxa"/>
          </w:tcPr>
          <w:p w:rsidR="006E0A42" w:rsidRDefault="006E0A42" w:rsidP="006E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:rsidR="006E0A42" w:rsidRDefault="006E0A42" w:rsidP="006E0A4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:rsidR="006E0A42" w:rsidRPr="00637C1E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6E0A42" w:rsidRPr="00637C1E" w:rsidRDefault="006E0A42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:rsidR="006E0A42" w:rsidRPr="00637C1E" w:rsidRDefault="006E0A42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:rsidR="006E0A42" w:rsidRPr="00637C1E" w:rsidRDefault="006E0A42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8" w:type="dxa"/>
          </w:tcPr>
          <w:p w:rsidR="006E0A42" w:rsidRDefault="006E0A42" w:rsidP="00B96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(I, II семестры)</w:t>
            </w:r>
          </w:p>
        </w:tc>
        <w:tc>
          <w:tcPr>
            <w:tcW w:w="4220" w:type="dxa"/>
            <w:gridSpan w:val="4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E0A42" w:rsidTr="006E0A42">
        <w:tc>
          <w:tcPr>
            <w:tcW w:w="613" w:type="dxa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6E0A42" w:rsidRDefault="006E0A42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:rsidR="006E0A42" w:rsidRDefault="006E0A42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6E0A42" w:rsidRPr="00637C1E" w:rsidRDefault="006E0A42" w:rsidP="006E0A4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E0A42" w:rsidRDefault="006E0A42" w:rsidP="006E0A4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E6222" w:rsidRPr="006E6222" w:rsidRDefault="006E6222" w:rsidP="006E6222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С</w:t>
      </w:r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туденты 1 курса, уровень владения английским языком которых по результатам входного тестирования был оценен как </w:t>
      </w:r>
      <w:r w:rsidRPr="006E6222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shd w:val="clear" w:color="auto" w:fill="FFFFFF"/>
          <w:lang w:eastAsia="ru-RU"/>
        </w:rPr>
        <w:t>А1-А2,</w:t>
      </w:r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в течение первого года изучения дисциплины «Иностранный язык» дополнительно в часы, отведенные на самостоятельную работу, </w:t>
      </w:r>
      <w:proofErr w:type="gramStart"/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проходят  обучение</w:t>
      </w:r>
      <w:proofErr w:type="gramEnd"/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на образовательной платформе </w:t>
      </w:r>
      <w:r w:rsidRPr="006E6222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 w:rsidRPr="006E622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6E62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 w:rsidRPr="006E6222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 w:rsidRPr="006E622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 w:rsidRPr="006E622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 оценивается в 1 и </w:t>
      </w:r>
      <w:r w:rsidRPr="006E6222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2 семестрах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E6222" w:rsidTr="003D10EA">
        <w:tc>
          <w:tcPr>
            <w:tcW w:w="9345" w:type="dxa"/>
            <w:gridSpan w:val="2"/>
          </w:tcPr>
          <w:p w:rsidR="006E6222" w:rsidRPr="00A5148E" w:rsidRDefault="006E6222" w:rsidP="006E622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 w:rsidRPr="006E6222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  <w:lang w:val="en-US" w:eastAsia="ru-RU"/>
              </w:rPr>
              <w:t>Rosetta</w:t>
            </w:r>
            <w:r w:rsidRPr="006E6222"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  <w:t> </w:t>
            </w:r>
            <w:r w:rsidRPr="006E6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Stone</w:t>
            </w:r>
            <w:r w:rsidRPr="006E6222">
              <w:rPr>
                <w:rFonts w:ascii="Times New Roman" w:eastAsia="Times New Roman" w:hAnsi="Times New Roman" w:cs="Times New Roman"/>
                <w:b/>
                <w:color w:val="2C2D2E"/>
                <w:sz w:val="20"/>
                <w:szCs w:val="20"/>
                <w:lang w:eastAsia="ru-RU"/>
              </w:rPr>
              <w:t> </w:t>
            </w:r>
            <w:r w:rsidRPr="006E622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Catalyst</w:t>
            </w:r>
          </w:p>
        </w:tc>
      </w:tr>
      <w:tr w:rsidR="006E6222" w:rsidTr="006E6222">
        <w:tc>
          <w:tcPr>
            <w:tcW w:w="4672" w:type="dxa"/>
          </w:tcPr>
          <w:p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</w:tcPr>
          <w:p w:rsidR="006E6222" w:rsidRDefault="00A5148E" w:rsidP="00A5148E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</w:t>
            </w: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 балл</w:t>
            </w:r>
          </w:p>
        </w:tc>
      </w:tr>
      <w:tr w:rsidR="006E6222" w:rsidTr="006E6222">
        <w:tc>
          <w:tcPr>
            <w:tcW w:w="4672" w:type="dxa"/>
          </w:tcPr>
          <w:p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</w:tcPr>
          <w:p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2 балла</w:t>
            </w:r>
          </w:p>
        </w:tc>
      </w:tr>
      <w:tr w:rsidR="006E6222" w:rsidTr="006E6222">
        <w:tc>
          <w:tcPr>
            <w:tcW w:w="4672" w:type="dxa"/>
          </w:tcPr>
          <w:p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</w:tcPr>
          <w:p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3 балла</w:t>
            </w:r>
          </w:p>
        </w:tc>
      </w:tr>
      <w:tr w:rsidR="006E6222" w:rsidTr="006E6222">
        <w:tc>
          <w:tcPr>
            <w:tcW w:w="4672" w:type="dxa"/>
          </w:tcPr>
          <w:p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 w:rsidRPr="006E622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4673" w:type="dxa"/>
          </w:tcPr>
          <w:p w:rsidR="006E6222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4 балла</w:t>
            </w:r>
          </w:p>
        </w:tc>
      </w:tr>
      <w:tr w:rsidR="00A5148E" w:rsidTr="006E6222">
        <w:tc>
          <w:tcPr>
            <w:tcW w:w="4672" w:type="dxa"/>
          </w:tcPr>
          <w:p w:rsidR="00A5148E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</w:tcPr>
          <w:p w:rsidR="00A5148E" w:rsidRDefault="00A5148E" w:rsidP="00A5148E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eastAsia="ru-RU"/>
              </w:rPr>
              <w:t>5 баллов</w:t>
            </w:r>
          </w:p>
        </w:tc>
      </w:tr>
    </w:tbl>
    <w:p w:rsidR="006E6222" w:rsidRDefault="006E62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sectPr w:rsidR="006E6222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44" w:rsidRDefault="00D34444">
      <w:pPr>
        <w:spacing w:after="0" w:line="240" w:lineRule="auto"/>
      </w:pPr>
      <w:r>
        <w:separator/>
      </w:r>
    </w:p>
  </w:endnote>
  <w:endnote w:type="continuationSeparator" w:id="0">
    <w:p w:rsidR="00D34444" w:rsidRDefault="00D3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AB7280">
          <w:rPr>
            <w:noProof/>
          </w:rPr>
          <w:t>1</w:t>
        </w:r>
        <w:r>
          <w:fldChar w:fldCharType="end"/>
        </w:r>
      </w:p>
    </w:sdtContent>
  </w:sdt>
  <w:p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44" w:rsidRDefault="00D34444">
      <w:pPr>
        <w:spacing w:after="0" w:line="240" w:lineRule="auto"/>
      </w:pPr>
      <w:r>
        <w:separator/>
      </w:r>
    </w:p>
  </w:footnote>
  <w:footnote w:type="continuationSeparator" w:id="0">
    <w:p w:rsidR="00D34444" w:rsidRDefault="00D34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4D"/>
    <w:rsid w:val="000623EE"/>
    <w:rsid w:val="00096A9A"/>
    <w:rsid w:val="001814AF"/>
    <w:rsid w:val="00181BE3"/>
    <w:rsid w:val="00194207"/>
    <w:rsid w:val="00225D1A"/>
    <w:rsid w:val="002359A6"/>
    <w:rsid w:val="002E75DD"/>
    <w:rsid w:val="004170D1"/>
    <w:rsid w:val="0057597A"/>
    <w:rsid w:val="005A559B"/>
    <w:rsid w:val="006E0A42"/>
    <w:rsid w:val="006E6222"/>
    <w:rsid w:val="007E7CFD"/>
    <w:rsid w:val="008C4E78"/>
    <w:rsid w:val="00964D82"/>
    <w:rsid w:val="00995AC1"/>
    <w:rsid w:val="00A5148E"/>
    <w:rsid w:val="00AB7280"/>
    <w:rsid w:val="00AD696E"/>
    <w:rsid w:val="00AE2563"/>
    <w:rsid w:val="00AE3711"/>
    <w:rsid w:val="00B2435E"/>
    <w:rsid w:val="00B300FF"/>
    <w:rsid w:val="00B60563"/>
    <w:rsid w:val="00D34444"/>
    <w:rsid w:val="00DB55F0"/>
    <w:rsid w:val="00E35D4D"/>
    <w:rsid w:val="00E679CC"/>
    <w:rsid w:val="00E72B37"/>
    <w:rsid w:val="00F042F0"/>
    <w:rsid w:val="00F63F02"/>
    <w:rsid w:val="00F9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C7E7A-7385-48A8-974E-EF7794C4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Noto Sans Devanagari"/>
    </w:rPr>
  </w:style>
  <w:style w:type="paragraph" w:styleId="af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No Spacing"/>
    <w:uiPriority w:val="1"/>
    <w:qFormat/>
    <w:rsid w:val="009A2F78"/>
  </w:style>
  <w:style w:type="paragraph" w:customStyle="1" w:styleId="af2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CB5F-F02F-4EE5-916F-D41A72D5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Кондрахина Наталья Геннадьевна</dc:creator>
  <cp:lastModifiedBy>Кондрахина Наталья Геннадьевна</cp:lastModifiedBy>
  <cp:revision>5</cp:revision>
  <cp:lastPrinted>2024-09-27T10:14:00Z</cp:lastPrinted>
  <dcterms:created xsi:type="dcterms:W3CDTF">2024-10-09T17:31:00Z</dcterms:created>
  <dcterms:modified xsi:type="dcterms:W3CDTF">2024-10-14T14:20:00Z</dcterms:modified>
  <dc:language>ru-RU</dc:language>
</cp:coreProperties>
</file>