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FE" w:rsidRPr="008D4A4D" w:rsidRDefault="00D045FE" w:rsidP="00D045F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D045FE" w:rsidRPr="008D4A4D" w:rsidRDefault="00D045FE" w:rsidP="00D045F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:rsidR="00D045FE" w:rsidRPr="008D4A4D" w:rsidRDefault="00D045FE" w:rsidP="00D045F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D045FE" w:rsidRPr="00F30687" w:rsidRDefault="00D045FE" w:rsidP="00D045F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D045FE" w:rsidRPr="008D4A4D" w:rsidRDefault="00D045FE" w:rsidP="00D045F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D045FE" w:rsidRPr="008D4A4D" w:rsidRDefault="00D045FE" w:rsidP="00D045F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Pr="00C16A64">
        <w:rPr>
          <w:rStyle w:val="0pt"/>
          <w:rFonts w:eastAsiaTheme="minorHAnsi"/>
          <w:b/>
          <w:sz w:val="28"/>
          <w:szCs w:val="28"/>
        </w:rPr>
        <w:t>обучающегося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выпускной квалификационной работы по программе бакалавриата</w:t>
      </w:r>
    </w:p>
    <w:p w:rsidR="00D045FE" w:rsidRPr="008D4A4D" w:rsidRDefault="00D045FE" w:rsidP="00D045FE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045FE" w:rsidRPr="008D4A4D" w:rsidRDefault="00D045FE" w:rsidP="00D045F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 xml:space="preserve">(фамилия, имя, </w:t>
      </w:r>
      <w:r w:rsidRPr="008D4A4D">
        <w:rPr>
          <w:rFonts w:ascii="Times New Roman" w:eastAsia="Times New Roman" w:hAnsi="Times New Roman" w:cs="Times New Roman"/>
        </w:rPr>
        <w:t>отчество)</w:t>
      </w:r>
    </w:p>
    <w:p w:rsidR="00D045FE" w:rsidRPr="008D4A4D" w:rsidRDefault="00D045FE" w:rsidP="00D045F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Факультет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alias w:val="выберите факультет"/>
          <w:tag w:val="выберите факультет"/>
          <w:id w:val="-1437593087"/>
          <w:lock w:val="sdtLocked"/>
          <w:placeholder>
            <w:docPart w:val="DefaultPlaceholder_-1854013439"/>
          </w:placeholder>
          <w:showingPlcHdr/>
          <w15:color w:val="000000"/>
          <w:dropDownList>
            <w:listItem w:value="Выберите элемент."/>
            <w:listItem w:displayText="налогов, аудита и бизнес-анализа" w:value="налогов, аудита и бизнес-анализа"/>
            <w:listItem w:displayText="международных экономических отношений" w:value="международных экономических отношений"/>
            <w:listItem w:displayText="Институт онлайн-образования" w:value="Институт онлайн-образования"/>
          </w:dropDownList>
        </w:sdtPr>
        <w:sdtEndPr/>
        <w:sdtContent>
          <w:r w:rsidR="00C36BA3" w:rsidRPr="006265B2">
            <w:rPr>
              <w:rStyle w:val="a7"/>
            </w:rPr>
            <w:t>Выберите элемент.</w:t>
          </w:r>
        </w:sdtContent>
      </w:sdt>
    </w:p>
    <w:p w:rsidR="00D045FE" w:rsidRPr="008D4A4D" w:rsidRDefault="00FC0228" w:rsidP="00D045F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бизнес-аналитики Факультета налогов, аудита и бизнес-анализа</w:t>
      </w:r>
    </w:p>
    <w:p w:rsidR="00D045FE" w:rsidRPr="008D4A4D" w:rsidRDefault="00D045FE" w:rsidP="00D045F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</w:t>
      </w:r>
      <w:r w:rsidR="00FC0228">
        <w:rPr>
          <w:rFonts w:ascii="Times New Roman" w:eastAsia="Times New Roman" w:hAnsi="Times New Roman" w:cs="Times New Roman"/>
          <w:sz w:val="28"/>
          <w:szCs w:val="28"/>
        </w:rPr>
        <w:t>38.03.01 Экономика</w:t>
      </w:r>
    </w:p>
    <w:p w:rsidR="00D045FE" w:rsidRPr="008D4A4D" w:rsidRDefault="00D045FE" w:rsidP="00D045F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FC0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alias w:val="выберите профиль"/>
          <w:tag w:val="выберите профиль"/>
          <w:id w:val="-460659336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&quot;Учет, анализ и аудит&quot;" w:value="&quot;Учет, анализ и аудит&quot;"/>
            <w:listItem w:displayText="&quot;Международные финансы (на английском языке)&quot;" w:value="&quot;Международные финансы (на английском языке)&quot;"/>
          </w:dropDownList>
        </w:sdtPr>
        <w:sdtEndPr/>
        <w:sdtContent>
          <w:r w:rsidR="00FC0228" w:rsidRPr="006265B2">
            <w:rPr>
              <w:rStyle w:val="a7"/>
            </w:rPr>
            <w:t>Выберите элемент.</w:t>
          </w:r>
        </w:sdtContent>
      </w:sdt>
    </w:p>
    <w:p w:rsidR="00D045FE" w:rsidRPr="008D4A4D" w:rsidRDefault="00D045FE" w:rsidP="00D045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</w:t>
      </w:r>
    </w:p>
    <w:p w:rsidR="00D045FE" w:rsidRPr="008D4A4D" w:rsidRDefault="00D045FE" w:rsidP="00D045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C36BA3" w:rsidRDefault="00D045FE" w:rsidP="00D045F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374D2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alias w:val="укажите должность"/>
          <w:tag w:val="укажите должность"/>
          <w:id w:val="-2055301420"/>
          <w:placeholder>
            <w:docPart w:val="DefaultPlaceholder_-1854013439"/>
          </w:placeholder>
          <w:showingPlcHdr/>
          <w:dropDownList>
            <w:listItem w:displayText="профессор," w:value="профессор,"/>
            <w:listItem w:displayText="доцент," w:value="доцент,"/>
            <w:listItem w:displayText="старший преподаватель," w:value="старший преподаватель,"/>
          </w:dropDownList>
        </w:sdtPr>
        <w:sdtEndPr/>
        <w:sdtContent>
          <w:r w:rsidR="00374D25" w:rsidRPr="006265B2">
            <w:rPr>
              <w:rStyle w:val="a7"/>
            </w:rPr>
            <w:t>Выберите элемент.</w:t>
          </w:r>
        </w:sdtContent>
      </w:sdt>
      <w:r w:rsidR="0037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alias w:val="уч.степень"/>
          <w:tag w:val="уч.степень"/>
          <w:id w:val="918058070"/>
          <w:placeholder>
            <w:docPart w:val="DefaultPlaceholder_-1854013439"/>
          </w:placeholder>
          <w:showingPlcHdr/>
          <w:comboBox>
            <w:listItem w:displayText=" " w:value=" "/>
            <w:listItem w:displayText="к.э.н.," w:value="к.э.н.,"/>
            <w:listItem w:displayText="д.э.н.," w:value="д.э.н.,"/>
            <w:listItem w:displayText="к.б.н.," w:value="к.б.н.,"/>
          </w:comboBox>
        </w:sdtPr>
        <w:sdtEndPr/>
        <w:sdtContent>
          <w:r w:rsidR="00A42B06" w:rsidRPr="006265B2">
            <w:rPr>
              <w:rStyle w:val="a7"/>
            </w:rPr>
            <w:t>Выберите элемент.</w:t>
          </w:r>
        </w:sdtContent>
      </w:sdt>
      <w:r w:rsidR="0037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alias w:val="уч.звание"/>
          <w:tag w:val="уч.звание"/>
          <w:id w:val="-1536416220"/>
          <w:placeholder>
            <w:docPart w:val="DefaultPlaceholder_-1854013439"/>
          </w:placeholder>
          <w:showingPlcHdr/>
          <w:dropDownList>
            <w:listItem w:displayText=" " w:value=" "/>
            <w:listItem w:displayText="доцент" w:value="доцент"/>
            <w:listItem w:displayText="профессор" w:value="профессор"/>
          </w:dropDownList>
        </w:sdtPr>
        <w:sdtEndPr/>
        <w:sdtContent>
          <w:r w:rsidR="00A42B06" w:rsidRPr="006265B2">
            <w:rPr>
              <w:rStyle w:val="a7"/>
            </w:rPr>
            <w:t>Выберите элемент.</w:t>
          </w:r>
        </w:sdtContent>
      </w:sdt>
      <w:r w:rsidRPr="008D4A4D">
        <w:rPr>
          <w:rFonts w:ascii="Times New Roman" w:eastAsia="Times New Roman" w:hAnsi="Times New Roman" w:cs="Times New Roman"/>
        </w:rPr>
        <w:t xml:space="preserve"> </w:t>
      </w:r>
    </w:p>
    <w:p w:rsidR="00D045FE" w:rsidRPr="008D4A4D" w:rsidRDefault="00D045FE" w:rsidP="00D045F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>(</w:t>
      </w:r>
      <w:r w:rsidRPr="009E011A">
        <w:rPr>
          <w:rFonts w:ascii="Times New Roman" w:hAnsi="Times New Roman" w:cs="Times New Roman"/>
        </w:rPr>
        <w:t>имя отчество фамилия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</w:t>
      </w:r>
      <w:r w:rsidRPr="008D4A4D">
        <w:rPr>
          <w:rFonts w:ascii="Times New Roman" w:eastAsia="Times New Roman" w:hAnsi="Times New Roman" w:cs="Times New Roman"/>
        </w:rPr>
        <w:t>)</w:t>
      </w:r>
    </w:p>
    <w:p w:rsidR="00D045FE" w:rsidRPr="008D4A4D" w:rsidRDefault="00D045FE" w:rsidP="00D045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83067" w:rsidTr="00841389">
        <w:tc>
          <w:tcPr>
            <w:tcW w:w="10082" w:type="dxa"/>
          </w:tcPr>
          <w:p w:rsidR="00C83067" w:rsidRDefault="00C83067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>1. Соответствие заявленных целей и задач теме ВКР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C83067" w:rsidRP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</w:t>
            </w:r>
          </w:p>
        </w:tc>
      </w:tr>
      <w:tr w:rsidR="00C8306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067" w:rsidRPr="008D4A4D" w:rsidRDefault="00C83067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>2. Соответствие полученных результа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 заявленным целям и задачам:</w:t>
            </w:r>
          </w:p>
          <w:p w:rsidR="00C83067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</w:t>
            </w:r>
          </w:p>
        </w:tc>
      </w:tr>
      <w:tr w:rsidR="00C8306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067" w:rsidRDefault="00C83067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      </w:r>
          </w:p>
          <w:p w:rsidR="00C83067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</w:t>
            </w:r>
          </w:p>
        </w:tc>
      </w:tr>
      <w:tr w:rsidR="00C8306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067" w:rsidRDefault="00C861E7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</w:t>
            </w:r>
          </w:p>
          <w:p w:rsidR="00C861E7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</w:t>
            </w:r>
          </w:p>
        </w:tc>
      </w:tr>
      <w:tr w:rsidR="00C8306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067" w:rsidRDefault="00C861E7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Наличие конкретных предложений и рекомендаций, сформулированных в </w:t>
            </w:r>
            <w:proofErr w:type="gramStart"/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>ВКР,  ценность</w:t>
            </w:r>
            <w:proofErr w:type="gramEnd"/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полученных результатов:</w:t>
            </w:r>
          </w:p>
          <w:p w:rsidR="00C861E7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</w:t>
            </w:r>
          </w:p>
        </w:tc>
      </w:tr>
      <w:tr w:rsidR="00C8306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067" w:rsidRDefault="00C861E7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</w:t>
            </w:r>
            <w:proofErr w:type="gramStart"/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обоснованность  выводов</w:t>
            </w:r>
            <w:proofErr w:type="gramEnd"/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C861E7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</w:t>
            </w:r>
          </w:p>
        </w:tc>
      </w:tr>
      <w:tr w:rsidR="00C861E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1E7" w:rsidRDefault="00C861E7" w:rsidP="00841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8D4A4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8D4A4D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в ходе работы над ВКР: компетенции, </w:t>
            </w:r>
            <w:r w:rsidRPr="008D4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предусмотренные Программой государственной итоговой аттестации и подлежащие оценке в ходе выполнения ВКР, сформированы (не сформированы):</w:t>
            </w:r>
          </w:p>
          <w:p w:rsidR="00C861E7" w:rsidRPr="008D4A4D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</w:t>
            </w:r>
          </w:p>
        </w:tc>
      </w:tr>
      <w:tr w:rsidR="00C8306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067" w:rsidRDefault="00C861E7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Доля (%)</w:t>
            </w: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заимствований в ВКР:</w:t>
            </w:r>
            <w:r w:rsidR="00841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1389"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</w:t>
            </w:r>
            <w:r w:rsid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</w:t>
            </w:r>
          </w:p>
        </w:tc>
      </w:tr>
      <w:tr w:rsidR="00C8306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067" w:rsidRDefault="00C861E7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Недостатки в работе </w:t>
            </w:r>
            <w:r>
              <w:rPr>
                <w:rStyle w:val="0pt"/>
                <w:rFonts w:eastAsiaTheme="minorHAnsi"/>
                <w:sz w:val="28"/>
                <w:szCs w:val="28"/>
              </w:rPr>
              <w:t>обучающегося</w:t>
            </w: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период подготовки ВКР:</w:t>
            </w:r>
          </w:p>
          <w:p w:rsidR="00C861E7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3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</w:t>
            </w:r>
          </w:p>
        </w:tc>
      </w:tr>
      <w:tr w:rsidR="00C861E7" w:rsidTr="00841389">
        <w:tc>
          <w:tcPr>
            <w:tcW w:w="10082" w:type="dxa"/>
          </w:tcPr>
          <w:p w:rsidR="00841389" w:rsidRDefault="00841389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1E7" w:rsidRPr="008D4A4D" w:rsidRDefault="00C861E7" w:rsidP="008413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ВКР </w:t>
            </w:r>
            <w:r>
              <w:rPr>
                <w:rStyle w:val="0pt"/>
                <w:rFonts w:eastAsiaTheme="minorHAnsi"/>
                <w:sz w:val="28"/>
                <w:szCs w:val="28"/>
              </w:rPr>
              <w:t>обучающегося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</w:t>
            </w:r>
            <w:r w:rsidRPr="008D4A4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(не соответствует) требованиям, предъявляемым к ВКР, и может (не может) быть рекомендована к защите на заседании ГЭК:</w:t>
            </w:r>
          </w:p>
        </w:tc>
      </w:tr>
    </w:tbl>
    <w:p w:rsidR="00C83067" w:rsidRDefault="00C83067" w:rsidP="00D045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E7" w:rsidRDefault="00C861E7" w:rsidP="00D045FE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FE" w:rsidRPr="008D4A4D" w:rsidRDefault="00D045FE" w:rsidP="00D045FE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D045FE" w:rsidRPr="008D4A4D" w:rsidTr="003A6A6A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D045FE" w:rsidRPr="008D4A4D" w:rsidRDefault="00D045FE" w:rsidP="003A6A6A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5FE" w:rsidRPr="008D4A4D" w:rsidTr="003A6A6A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D045FE" w:rsidRPr="008D4A4D" w:rsidRDefault="00D045FE" w:rsidP="003A6A6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4A4D">
              <w:rPr>
                <w:rFonts w:ascii="Times New Roman" w:eastAsia="Times New Roman" w:hAnsi="Times New Roman" w:cs="Times New Roman"/>
              </w:rPr>
              <w:t>Фамилия руководителя)</w:t>
            </w:r>
          </w:p>
        </w:tc>
      </w:tr>
    </w:tbl>
    <w:p w:rsidR="00D045FE" w:rsidRPr="008D4A4D" w:rsidRDefault="00D045FE" w:rsidP="00D0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D045FE" w:rsidRPr="008D4A4D" w:rsidRDefault="00D045FE" w:rsidP="00D045F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</w:t>
      </w:r>
      <w:proofErr w:type="gramStart"/>
      <w:r w:rsidRPr="008D4A4D">
        <w:rPr>
          <w:rFonts w:ascii="Times New Roman" w:eastAsia="Times New Roman" w:hAnsi="Times New Roman" w:cs="Times New Roman"/>
        </w:rPr>
        <w:t>подпись  руководителя</w:t>
      </w:r>
      <w:proofErr w:type="gramEnd"/>
      <w:r w:rsidRPr="008D4A4D">
        <w:rPr>
          <w:rFonts w:ascii="Times New Roman" w:eastAsia="Times New Roman" w:hAnsi="Times New Roman" w:cs="Times New Roman"/>
        </w:rPr>
        <w:t>)</w:t>
      </w:r>
    </w:p>
    <w:p w:rsidR="00181A18" w:rsidRDefault="00D045FE" w:rsidP="00D045FE">
      <w:r w:rsidRPr="008D4A4D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 20__ г.</w:t>
      </w:r>
    </w:p>
    <w:sectPr w:rsidR="00181A18" w:rsidSect="00D045FE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FE"/>
    <w:rsid w:val="00147E10"/>
    <w:rsid w:val="00181A18"/>
    <w:rsid w:val="00374D25"/>
    <w:rsid w:val="00686840"/>
    <w:rsid w:val="006E1445"/>
    <w:rsid w:val="00841389"/>
    <w:rsid w:val="00A42B06"/>
    <w:rsid w:val="00B259A4"/>
    <w:rsid w:val="00C36BA3"/>
    <w:rsid w:val="00C83067"/>
    <w:rsid w:val="00C861E7"/>
    <w:rsid w:val="00D045FE"/>
    <w:rsid w:val="00DC534D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4F367-A9DB-47A0-9155-2F097A29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FE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DC534D"/>
    <w:pPr>
      <w:keepNext/>
      <w:keepLines/>
      <w:widowControl w:val="0"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6840"/>
    <w:pPr>
      <w:keepNext/>
      <w:keepLines/>
      <w:spacing w:after="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6840"/>
    <w:pPr>
      <w:keepNext/>
      <w:keepLines/>
      <w:spacing w:after="0" w:line="360" w:lineRule="auto"/>
      <w:jc w:val="center"/>
    </w:pPr>
    <w:rPr>
      <w:rFonts w:ascii="Times New Roman" w:eastAsia="Arial" w:hAnsi="Times New Roman" w:cs="Arial"/>
      <w:b/>
      <w:sz w:val="28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686840"/>
    <w:rPr>
      <w:rFonts w:eastAsia="Arial" w:cs="Arial"/>
      <w:b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86840"/>
    <w:pPr>
      <w:keepNext/>
      <w:keepLines/>
      <w:spacing w:after="0" w:line="360" w:lineRule="auto"/>
      <w:jc w:val="center"/>
    </w:pPr>
    <w:rPr>
      <w:rFonts w:ascii="Times New Roman" w:eastAsia="Arial" w:hAnsi="Times New Roman" w:cs="Arial"/>
      <w:b/>
      <w:sz w:val="28"/>
      <w:szCs w:val="3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86840"/>
    <w:rPr>
      <w:rFonts w:eastAsia="Arial" w:cs="Arial"/>
      <w:b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34D"/>
    <w:rPr>
      <w:rFonts w:eastAsiaTheme="majorEastAsia" w:cstheme="majorBidi"/>
      <w:szCs w:val="32"/>
    </w:rPr>
  </w:style>
  <w:style w:type="character" w:customStyle="1" w:styleId="20">
    <w:name w:val="Заголовок 2 Знак"/>
    <w:basedOn w:val="a0"/>
    <w:link w:val="2"/>
    <w:uiPriority w:val="9"/>
    <w:rsid w:val="00686840"/>
    <w:rPr>
      <w:rFonts w:eastAsiaTheme="majorEastAsia" w:cstheme="majorBidi"/>
      <w:b/>
      <w:szCs w:val="26"/>
    </w:rPr>
  </w:style>
  <w:style w:type="character" w:customStyle="1" w:styleId="0pt">
    <w:name w:val="Основной текст + Интервал 0 pt"/>
    <w:basedOn w:val="a0"/>
    <w:rsid w:val="00D045FE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styleId="a7">
    <w:name w:val="Placeholder Text"/>
    <w:basedOn w:val="a0"/>
    <w:uiPriority w:val="99"/>
    <w:semiHidden/>
    <w:rsid w:val="00FC0228"/>
    <w:rPr>
      <w:color w:val="808080"/>
    </w:rPr>
  </w:style>
  <w:style w:type="table" w:styleId="a8">
    <w:name w:val="Table Grid"/>
    <w:basedOn w:val="a1"/>
    <w:uiPriority w:val="39"/>
    <w:rsid w:val="00C830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8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938FF-773F-46B2-8D90-4767C7B7F294}"/>
      </w:docPartPr>
      <w:docPartBody>
        <w:p w:rsidR="00A93FE6" w:rsidRDefault="00B43BB9">
          <w:r w:rsidRPr="006265B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B9"/>
    <w:rsid w:val="00777964"/>
    <w:rsid w:val="00806BA0"/>
    <w:rsid w:val="00A93FE6"/>
    <w:rsid w:val="00B4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3B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CCD8-BFF0-44B1-85C2-2329BFF8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Светлана Сергеевна</dc:creator>
  <cp:keywords/>
  <dc:description/>
  <cp:lastModifiedBy>Попова Светлана Сергеевна</cp:lastModifiedBy>
  <cp:revision>2</cp:revision>
  <dcterms:created xsi:type="dcterms:W3CDTF">2021-11-24T13:59:00Z</dcterms:created>
  <dcterms:modified xsi:type="dcterms:W3CDTF">2021-12-01T08:47:00Z</dcterms:modified>
</cp:coreProperties>
</file>