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E3" w:rsidRDefault="005D07E3" w:rsidP="005D07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7E3">
        <w:rPr>
          <w:rFonts w:ascii="Times New Roman" w:hAnsi="Times New Roman" w:cs="Times New Roman"/>
          <w:b/>
          <w:sz w:val="28"/>
          <w:szCs w:val="28"/>
        </w:rPr>
        <w:t xml:space="preserve">Состав комиссии </w:t>
      </w:r>
      <w:r w:rsidRPr="005D07E3">
        <w:rPr>
          <w:rFonts w:ascii="Times New Roman" w:hAnsi="Times New Roman" w:cs="Times New Roman"/>
          <w:b/>
          <w:sz w:val="28"/>
          <w:szCs w:val="28"/>
        </w:rPr>
        <w:br/>
        <w:t>по проведению повторной промежуточной аттестации</w:t>
      </w:r>
      <w:r w:rsidRPr="005D07E3">
        <w:rPr>
          <w:rFonts w:ascii="Times New Roman" w:hAnsi="Times New Roman" w:cs="Times New Roman"/>
          <w:b/>
          <w:sz w:val="28"/>
          <w:szCs w:val="28"/>
        </w:rPr>
        <w:br/>
        <w:t xml:space="preserve">по дисциплинам Кафедры бизнес-аналитики </w:t>
      </w:r>
      <w:r w:rsidRPr="005D07E3">
        <w:rPr>
          <w:rFonts w:ascii="Times New Roman" w:hAnsi="Times New Roman" w:cs="Times New Roman"/>
          <w:b/>
          <w:sz w:val="28"/>
          <w:szCs w:val="28"/>
        </w:rPr>
        <w:br/>
        <w:t>Факультета налогов, аудита и бизнес-анализа</w:t>
      </w:r>
    </w:p>
    <w:p w:rsidR="005D07E3" w:rsidRDefault="005D07E3" w:rsidP="005D07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07E3" w:rsidRDefault="005D07E3" w:rsidP="005D07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Толмачев М.Н. – председатель </w:t>
      </w:r>
      <w:bookmarkStart w:id="0" w:name="_GoBack"/>
      <w:bookmarkEnd w:id="0"/>
    </w:p>
    <w:p w:rsidR="005D07E3" w:rsidRDefault="005D07E3" w:rsidP="005D07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Никифорова Е.В</w:t>
      </w:r>
    </w:p>
    <w:p w:rsidR="005D07E3" w:rsidRDefault="005D07E3" w:rsidP="005D07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Шнайдер О.В.</w:t>
      </w:r>
    </w:p>
    <w:p w:rsidR="005D07E3" w:rsidRDefault="005D07E3" w:rsidP="005D07E3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5D07E3" w:rsidRDefault="005D07E3" w:rsidP="005D07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7E3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Pr="005D07E3">
        <w:rPr>
          <w:rFonts w:ascii="Times New Roman" w:hAnsi="Times New Roman" w:cs="Times New Roman"/>
          <w:b/>
          <w:sz w:val="28"/>
          <w:szCs w:val="28"/>
        </w:rPr>
        <w:br/>
        <w:t xml:space="preserve">проведения повторной </w:t>
      </w:r>
      <w:r w:rsidRPr="005D07E3">
        <w:rPr>
          <w:rFonts w:ascii="Times New Roman" w:hAnsi="Times New Roman" w:cs="Times New Roman"/>
          <w:b/>
          <w:sz w:val="28"/>
          <w:szCs w:val="28"/>
        </w:rPr>
        <w:t>промежуточной аттестации</w:t>
      </w:r>
      <w:r w:rsidRPr="005D07E3">
        <w:rPr>
          <w:rFonts w:ascii="Times New Roman" w:hAnsi="Times New Roman" w:cs="Times New Roman"/>
          <w:b/>
          <w:sz w:val="28"/>
          <w:szCs w:val="28"/>
        </w:rPr>
        <w:br/>
        <w:t xml:space="preserve">по дисциплинам Кафедры бизнес-аналитики </w:t>
      </w:r>
      <w:r w:rsidRPr="005D07E3">
        <w:rPr>
          <w:rFonts w:ascii="Times New Roman" w:hAnsi="Times New Roman" w:cs="Times New Roman"/>
          <w:b/>
          <w:sz w:val="28"/>
          <w:szCs w:val="28"/>
        </w:rPr>
        <w:br/>
        <w:t>Факультета налогов, аудита и бизнес-анализа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D07E3" w:rsidTr="005D07E3">
        <w:tc>
          <w:tcPr>
            <w:tcW w:w="4672" w:type="dxa"/>
          </w:tcPr>
          <w:p w:rsidR="005D07E3" w:rsidRPr="005D07E3" w:rsidRDefault="005D07E3" w:rsidP="005D07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4673" w:type="dxa"/>
          </w:tcPr>
          <w:p w:rsidR="005D07E3" w:rsidRPr="005D07E3" w:rsidRDefault="005D07E3" w:rsidP="005D07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и время</w:t>
            </w:r>
          </w:p>
        </w:tc>
      </w:tr>
      <w:tr w:rsidR="005D07E3" w:rsidTr="005D07E3">
        <w:tc>
          <w:tcPr>
            <w:tcW w:w="4672" w:type="dxa"/>
          </w:tcPr>
          <w:p w:rsidR="005D07E3" w:rsidRPr="005D07E3" w:rsidRDefault="005D07E3" w:rsidP="005D07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E3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4673" w:type="dxa"/>
          </w:tcPr>
          <w:p w:rsidR="005D07E3" w:rsidRPr="005D07E3" w:rsidRDefault="005D07E3" w:rsidP="005D07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15, ауд. 527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17:20 – 18:50</w:t>
            </w:r>
          </w:p>
        </w:tc>
      </w:tr>
      <w:tr w:rsidR="005D07E3" w:rsidTr="005D07E3">
        <w:tc>
          <w:tcPr>
            <w:tcW w:w="4672" w:type="dxa"/>
          </w:tcPr>
          <w:p w:rsidR="005D07E3" w:rsidRPr="005D07E3" w:rsidRDefault="005D07E3" w:rsidP="005D07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E3">
              <w:rPr>
                <w:rFonts w:ascii="Times New Roman" w:hAnsi="Times New Roman" w:cs="Times New Roman"/>
                <w:sz w:val="24"/>
                <w:szCs w:val="24"/>
              </w:rPr>
              <w:t xml:space="preserve">15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4673" w:type="dxa"/>
          </w:tcPr>
          <w:p w:rsidR="005D07E3" w:rsidRPr="005D07E3" w:rsidRDefault="005D07E3" w:rsidP="005D07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15, ауд. 527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17:20 – 18:50</w:t>
            </w:r>
          </w:p>
        </w:tc>
      </w:tr>
      <w:tr w:rsidR="005D07E3" w:rsidTr="005D07E3">
        <w:tc>
          <w:tcPr>
            <w:tcW w:w="4672" w:type="dxa"/>
          </w:tcPr>
          <w:p w:rsidR="005D07E3" w:rsidRPr="005D07E3" w:rsidRDefault="005D07E3" w:rsidP="005D07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E3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4673" w:type="dxa"/>
          </w:tcPr>
          <w:p w:rsidR="005D07E3" w:rsidRPr="005D07E3" w:rsidRDefault="005D07E3" w:rsidP="005D07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15, ауд. 527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17:20 – 18:50</w:t>
            </w:r>
          </w:p>
        </w:tc>
      </w:tr>
      <w:tr w:rsidR="005D07E3" w:rsidTr="005D07E3">
        <w:tc>
          <w:tcPr>
            <w:tcW w:w="4672" w:type="dxa"/>
          </w:tcPr>
          <w:p w:rsidR="005D07E3" w:rsidRPr="005D07E3" w:rsidRDefault="005D07E3" w:rsidP="005D07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E3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4673" w:type="dxa"/>
          </w:tcPr>
          <w:p w:rsidR="005D07E3" w:rsidRPr="005D07E3" w:rsidRDefault="005D07E3" w:rsidP="005D07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15, ауд. 527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17:20 – 18:50</w:t>
            </w:r>
          </w:p>
        </w:tc>
      </w:tr>
      <w:tr w:rsidR="005D07E3" w:rsidTr="005D07E3">
        <w:tc>
          <w:tcPr>
            <w:tcW w:w="4672" w:type="dxa"/>
          </w:tcPr>
          <w:p w:rsidR="005D07E3" w:rsidRPr="005D07E3" w:rsidRDefault="005D07E3" w:rsidP="005D07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E3">
              <w:rPr>
                <w:rFonts w:ascii="Times New Roman" w:hAnsi="Times New Roman" w:cs="Times New Roman"/>
                <w:sz w:val="24"/>
                <w:szCs w:val="24"/>
              </w:rPr>
              <w:t>17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4673" w:type="dxa"/>
          </w:tcPr>
          <w:p w:rsidR="005D07E3" w:rsidRPr="005D07E3" w:rsidRDefault="005D07E3" w:rsidP="005D07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15, ауд. 527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17:20 – 18:50</w:t>
            </w:r>
          </w:p>
        </w:tc>
      </w:tr>
    </w:tbl>
    <w:p w:rsidR="005D07E3" w:rsidRPr="005D07E3" w:rsidRDefault="005D07E3" w:rsidP="005D07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D07E3" w:rsidRPr="005D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27F6"/>
    <w:multiLevelType w:val="hybridMultilevel"/>
    <w:tmpl w:val="6DB4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E3"/>
    <w:rsid w:val="00486672"/>
    <w:rsid w:val="005D07E3"/>
    <w:rsid w:val="00E9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9FD8"/>
  <w15:chartTrackingRefBased/>
  <w15:docId w15:val="{A1530DEB-86C3-42A6-B2C0-B32B5E1A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7E3"/>
    <w:pPr>
      <w:ind w:left="720"/>
      <w:contextualSpacing/>
    </w:pPr>
  </w:style>
  <w:style w:type="table" w:styleId="a4">
    <w:name w:val="Table Grid"/>
    <w:basedOn w:val="a1"/>
    <w:uiPriority w:val="39"/>
    <w:rsid w:val="005D0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0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0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Панфилова Анна Андреевна</dc:creator>
  <cp:keywords/>
  <dc:description/>
  <cp:lastModifiedBy>Панфилова Анна Андреевна</cp:lastModifiedBy>
  <cp:revision>1</cp:revision>
  <cp:lastPrinted>2024-09-25T15:02:00Z</cp:lastPrinted>
  <dcterms:created xsi:type="dcterms:W3CDTF">2024-09-25T14:55:00Z</dcterms:created>
  <dcterms:modified xsi:type="dcterms:W3CDTF">2024-09-25T15:06:00Z</dcterms:modified>
</cp:coreProperties>
</file>