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F0F07" w:rsidRPr="00DF0F07" w:rsidRDefault="00DF0F07" w:rsidP="00DF0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0F0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Приложение № 4</w:t>
      </w:r>
    </w:p>
    <w:p w:rsidR="00DF0F07" w:rsidRPr="00DF0F07" w:rsidRDefault="00DF0F07" w:rsidP="00DF0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0F0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к приказу </w:t>
      </w:r>
      <w:proofErr w:type="spellStart"/>
      <w:r w:rsidRPr="00DF0F07">
        <w:rPr>
          <w:rFonts w:ascii="Times New Roman" w:hAnsi="Times New Roman" w:cs="Times New Roman"/>
          <w:sz w:val="28"/>
          <w:szCs w:val="24"/>
        </w:rPr>
        <w:t>Финуниверситета</w:t>
      </w:r>
      <w:proofErr w:type="spellEnd"/>
    </w:p>
    <w:p w:rsidR="00DF0F07" w:rsidRPr="00DF0F07" w:rsidRDefault="00DF0F07" w:rsidP="00DF0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0F0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от ________№ ____________</w:t>
      </w:r>
    </w:p>
    <w:p w:rsidR="00DF0F07" w:rsidRPr="00DF0F07" w:rsidRDefault="00DF0F07" w:rsidP="00DF0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F0F07" w:rsidRPr="00DF0F07" w:rsidRDefault="00DF0F07" w:rsidP="00DF0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F0F07" w:rsidRP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F07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DF0F07" w:rsidRP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F07">
        <w:rPr>
          <w:rFonts w:ascii="Times New Roman" w:hAnsi="Times New Roman" w:cs="Times New Roman"/>
          <w:b/>
          <w:sz w:val="28"/>
          <w:szCs w:val="24"/>
        </w:rPr>
        <w:t>о проведенном мероприятии</w:t>
      </w:r>
    </w:p>
    <w:p w:rsidR="00DF0F07" w:rsidRP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F07">
        <w:rPr>
          <w:rFonts w:ascii="Times New Roman" w:hAnsi="Times New Roman" w:cs="Times New Roman"/>
          <w:b/>
          <w:sz w:val="28"/>
          <w:szCs w:val="24"/>
        </w:rPr>
        <w:t xml:space="preserve">в рамках VIII  Международного научного студенческого конгресса </w:t>
      </w:r>
    </w:p>
    <w:p w:rsidR="00DF0F07" w:rsidRP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F07">
        <w:rPr>
          <w:rFonts w:ascii="Times New Roman" w:hAnsi="Times New Roman" w:cs="Times New Roman"/>
          <w:b/>
          <w:sz w:val="28"/>
          <w:szCs w:val="24"/>
        </w:rPr>
        <w:t xml:space="preserve">  «Россия: от кризиса к устойчивому развитию. Ресурсы, ограничения, риски»</w:t>
      </w:r>
    </w:p>
    <w:p w:rsid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F07">
        <w:rPr>
          <w:rFonts w:ascii="Times New Roman" w:hAnsi="Times New Roman" w:cs="Times New Roman"/>
          <w:b/>
          <w:sz w:val="28"/>
          <w:szCs w:val="24"/>
        </w:rPr>
        <w:t>Департамент экономической теории</w:t>
      </w:r>
    </w:p>
    <w:p w:rsid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0F07" w:rsidRPr="00DF0F07" w:rsidRDefault="00DF0F07" w:rsidP="00DF0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137"/>
        <w:gridCol w:w="2329"/>
        <w:gridCol w:w="2546"/>
        <w:gridCol w:w="2084"/>
      </w:tblGrid>
      <w:tr w:rsidR="00805DBA" w:rsidRPr="00DF0F07" w:rsidTr="00DF0F07">
        <w:tc>
          <w:tcPr>
            <w:tcW w:w="714" w:type="dxa"/>
            <w:shd w:val="clear" w:color="auto" w:fill="C5E0B3" w:themeFill="accent6" w:themeFillTint="66"/>
          </w:tcPr>
          <w:p w:rsidR="00805DBA" w:rsidRPr="00DF0F07" w:rsidRDefault="00805DB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0" w:type="dxa"/>
            <w:shd w:val="clear" w:color="auto" w:fill="C5E0B3" w:themeFill="accent6" w:themeFillTint="66"/>
          </w:tcPr>
          <w:p w:rsidR="00805DBA" w:rsidRPr="00DF0F07" w:rsidRDefault="00805DB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6287" w:type="dxa"/>
            <w:gridSpan w:val="3"/>
            <w:shd w:val="clear" w:color="auto" w:fill="C5E0B3" w:themeFill="accent6" w:themeFillTint="66"/>
          </w:tcPr>
          <w:p w:rsidR="00805DBA" w:rsidRPr="00DF0F07" w:rsidRDefault="00805DB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</w:tc>
      </w:tr>
      <w:tr w:rsidR="00805DBA" w:rsidRPr="00DF0F07" w:rsidTr="00DF0F07">
        <w:tc>
          <w:tcPr>
            <w:tcW w:w="714" w:type="dxa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05DBA" w:rsidRPr="00DF0F07" w:rsidRDefault="00805DBA" w:rsidP="00B7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6287" w:type="dxa"/>
            <w:gridSpan w:val="3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«Инвестиционный климат и экономическое развитие: тенденции и взаимосвязи (микр</w:t>
            </w:r>
            <w:proofErr w:type="gram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мезоаспекты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805DBA" w:rsidRPr="00DF0F07" w:rsidTr="00DF0F07">
        <w:tc>
          <w:tcPr>
            <w:tcW w:w="714" w:type="dxa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05DBA" w:rsidRPr="00DF0F07" w:rsidRDefault="00805DBA" w:rsidP="00B7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мероприятия </w:t>
            </w:r>
          </w:p>
        </w:tc>
        <w:tc>
          <w:tcPr>
            <w:tcW w:w="6287" w:type="dxa"/>
            <w:gridSpan w:val="3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Научная дискуссия</w:t>
            </w:r>
          </w:p>
        </w:tc>
      </w:tr>
      <w:tr w:rsidR="00805DBA" w:rsidRPr="00DF0F07" w:rsidTr="00DF0F07">
        <w:tc>
          <w:tcPr>
            <w:tcW w:w="714" w:type="dxa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05DBA" w:rsidRPr="00DF0F07" w:rsidRDefault="00805DBA" w:rsidP="00B7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6287" w:type="dxa"/>
            <w:gridSpan w:val="3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15 апреля 2017 года Ленинградский проспект, дом 51, корп.1 аудитория 0317, 11:00 – 15:00</w:t>
            </w:r>
          </w:p>
        </w:tc>
      </w:tr>
      <w:tr w:rsidR="00805DBA" w:rsidRPr="00DF0F07" w:rsidTr="00DF0F07">
        <w:tc>
          <w:tcPr>
            <w:tcW w:w="714" w:type="dxa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05DBA" w:rsidRPr="00DF0F07" w:rsidRDefault="00805DBA" w:rsidP="00B7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и состав участников </w:t>
            </w:r>
          </w:p>
        </w:tc>
        <w:tc>
          <w:tcPr>
            <w:tcW w:w="6287" w:type="dxa"/>
            <w:gridSpan w:val="3"/>
          </w:tcPr>
          <w:p w:rsidR="00805DBA" w:rsidRPr="00DF0F07" w:rsidRDefault="00805DBA" w:rsidP="009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4 НПР 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06E3"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25 студентов </w:t>
            </w:r>
            <w:proofErr w:type="spellStart"/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</w:tc>
      </w:tr>
      <w:tr w:rsidR="00805DBA" w:rsidRPr="00DF0F07" w:rsidTr="00DF0F07">
        <w:tc>
          <w:tcPr>
            <w:tcW w:w="714" w:type="dxa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05DBA" w:rsidRPr="00DF0F07" w:rsidRDefault="00805DBA" w:rsidP="00B7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Обобщая оценка мероприятия</w:t>
            </w:r>
          </w:p>
        </w:tc>
        <w:tc>
          <w:tcPr>
            <w:tcW w:w="6287" w:type="dxa"/>
            <w:gridSpan w:val="3"/>
          </w:tcPr>
          <w:p w:rsidR="00805DBA" w:rsidRPr="00DF0F07" w:rsidRDefault="00805DBA" w:rsidP="009D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Студенты представляли свои докл</w:t>
            </w:r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ады в соответствии с регламентом. Работы были связаны с улучшением инвестиционного климата России и повышением конкурентоспособности российской экономики. Были также рассмотрены  проблемы </w:t>
            </w:r>
            <w:proofErr w:type="spellStart"/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>, возможности инвестирования и вытекающие от сюда  риски, вопросы поддержки инновационного предпринимательства и моногородов,  потенциала человеческого капитала и деятельности фирм-</w:t>
            </w:r>
            <w:proofErr w:type="spellStart"/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>инноваторов</w:t>
            </w:r>
            <w:proofErr w:type="spellEnd"/>
            <w:r w:rsidR="009D75A8" w:rsidRPr="00DF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DBA" w:rsidRPr="00DF0F07" w:rsidTr="00DF0F07">
        <w:tc>
          <w:tcPr>
            <w:tcW w:w="714" w:type="dxa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05DBA" w:rsidRPr="00DF0F07" w:rsidRDefault="00805DBA" w:rsidP="00B7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Фото, другие дополнительные материалы </w:t>
            </w:r>
          </w:p>
        </w:tc>
        <w:tc>
          <w:tcPr>
            <w:tcW w:w="6287" w:type="dxa"/>
            <w:gridSpan w:val="3"/>
          </w:tcPr>
          <w:p w:rsidR="00805DBA" w:rsidRPr="00DF0F07" w:rsidRDefault="00805DB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BA" w:rsidRPr="00DF0F07" w:rsidTr="00DF0F07">
        <w:tc>
          <w:tcPr>
            <w:tcW w:w="9571" w:type="dxa"/>
            <w:gridSpan w:val="5"/>
          </w:tcPr>
          <w:p w:rsidR="00805DBA" w:rsidRPr="00DF0F07" w:rsidRDefault="00805DBA" w:rsidP="00B742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мероприятия (третий этап </w:t>
            </w:r>
            <w:r w:rsidRPr="00DF0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МНСК):</w:t>
            </w:r>
          </w:p>
        </w:tc>
      </w:tr>
      <w:tr w:rsidR="00805DBA" w:rsidRPr="00DF0F07" w:rsidTr="00DF0F07">
        <w:tc>
          <w:tcPr>
            <w:tcW w:w="9571" w:type="dxa"/>
            <w:gridSpan w:val="5"/>
          </w:tcPr>
          <w:p w:rsidR="00805DBA" w:rsidRPr="00DF0F07" w:rsidRDefault="00805DB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0ED" w:rsidRPr="00DF0F07" w:rsidTr="00DF0F07">
        <w:tc>
          <w:tcPr>
            <w:tcW w:w="714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0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2091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Факультет, группа</w:t>
            </w:r>
          </w:p>
        </w:tc>
        <w:tc>
          <w:tcPr>
            <w:tcW w:w="2322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Тема научно-исследовательской работы </w:t>
            </w:r>
          </w:p>
        </w:tc>
        <w:tc>
          <w:tcPr>
            <w:tcW w:w="1874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(ФИО, 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уч.зв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., должность) </w:t>
            </w:r>
          </w:p>
        </w:tc>
      </w:tr>
      <w:tr w:rsidR="003B20ED" w:rsidRPr="00DF0F07" w:rsidTr="00DF0F07">
        <w:tc>
          <w:tcPr>
            <w:tcW w:w="714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805DBA" w:rsidRPr="00DF0F07" w:rsidRDefault="003B20E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0ED" w:rsidRPr="00DF0F07" w:rsidTr="00DF0F07">
        <w:tc>
          <w:tcPr>
            <w:tcW w:w="9571" w:type="dxa"/>
            <w:gridSpan w:val="5"/>
          </w:tcPr>
          <w:p w:rsidR="003B20ED" w:rsidRPr="00DF0F07" w:rsidRDefault="003B20ED" w:rsidP="0080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1-й степени </w:t>
            </w:r>
          </w:p>
        </w:tc>
      </w:tr>
      <w:tr w:rsidR="003B20ED" w:rsidRPr="00DF0F07" w:rsidTr="00DF0F07">
        <w:tc>
          <w:tcPr>
            <w:tcW w:w="714" w:type="dxa"/>
          </w:tcPr>
          <w:p w:rsidR="00805DBA" w:rsidRPr="00DF0F07" w:rsidRDefault="00B74260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0" w:type="dxa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Золотов Егор Ю</w:t>
            </w:r>
            <w:r w:rsidR="008D37E0" w:rsidRPr="00DF0F07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2091" w:type="dxa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налогов и налогообложения, гр. Н1-1  </w:t>
            </w:r>
          </w:p>
        </w:tc>
        <w:tc>
          <w:tcPr>
            <w:tcW w:w="2322" w:type="dxa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налоговой системы как драйвер развития инвестиционного климата в России</w:t>
            </w:r>
          </w:p>
        </w:tc>
        <w:tc>
          <w:tcPr>
            <w:tcW w:w="1874" w:type="dxa"/>
          </w:tcPr>
          <w:p w:rsidR="00805DBA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>Буевич</w:t>
            </w:r>
            <w:proofErr w:type="spellEnd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А.П.,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доцент, к.э.н., доцент Департамента экономического теории </w:t>
            </w:r>
          </w:p>
        </w:tc>
      </w:tr>
      <w:tr w:rsidR="003B20ED" w:rsidRPr="00DF0F07" w:rsidTr="00DF0F07">
        <w:tc>
          <w:tcPr>
            <w:tcW w:w="9571" w:type="dxa"/>
            <w:gridSpan w:val="5"/>
          </w:tcPr>
          <w:p w:rsidR="003B20ED" w:rsidRPr="00DF0F07" w:rsidRDefault="003B20ED" w:rsidP="0080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2-й степени </w:t>
            </w:r>
          </w:p>
        </w:tc>
      </w:tr>
      <w:tr w:rsidR="003B20ED" w:rsidRPr="00DF0F07" w:rsidTr="00DF0F07">
        <w:tc>
          <w:tcPr>
            <w:tcW w:w="714" w:type="dxa"/>
          </w:tcPr>
          <w:p w:rsidR="003B20ED" w:rsidRPr="00DF0F07" w:rsidRDefault="00B74260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</w:tcPr>
          <w:p w:rsidR="003B20ED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Грутов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F617D"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адим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F617D" w:rsidRPr="00DF0F07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3B20ED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Кредитно-экономический факультет, гр. КЖФ 2-9</w:t>
            </w:r>
          </w:p>
        </w:tc>
        <w:tc>
          <w:tcPr>
            <w:tcW w:w="2322" w:type="dxa"/>
          </w:tcPr>
          <w:p w:rsidR="003B20ED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Модификация модели «торгуемых-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неторгуемых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товаров» для случая фирм-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инноваторов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3B20ED" w:rsidRPr="00DF0F07" w:rsidRDefault="009D75A8" w:rsidP="0080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Юданов А.Ю.,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профессор, д.э.н., профессор Департамента</w:t>
            </w: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</w:t>
            </w: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20ED" w:rsidRPr="00DF0F07" w:rsidTr="00DF0F07">
        <w:tc>
          <w:tcPr>
            <w:tcW w:w="9571" w:type="dxa"/>
            <w:gridSpan w:val="5"/>
          </w:tcPr>
          <w:p w:rsidR="003B20ED" w:rsidRPr="00DF0F07" w:rsidRDefault="003B20ED" w:rsidP="0080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3-й степени </w:t>
            </w:r>
          </w:p>
        </w:tc>
      </w:tr>
      <w:tr w:rsidR="003B20ED" w:rsidRPr="00DF0F07" w:rsidTr="00DF0F07">
        <w:tc>
          <w:tcPr>
            <w:tcW w:w="714" w:type="dxa"/>
          </w:tcPr>
          <w:p w:rsidR="003B20ED" w:rsidRPr="00DF0F07" w:rsidRDefault="00B74260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0" w:type="dxa"/>
          </w:tcPr>
          <w:p w:rsidR="003B20ED" w:rsidRPr="00DF0F07" w:rsidRDefault="009D75A8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Львов Алексей </w:t>
            </w:r>
            <w:r w:rsidR="000F617D" w:rsidRPr="00DF0F07">
              <w:rPr>
                <w:rFonts w:ascii="Times New Roman" w:hAnsi="Times New Roman" w:cs="Times New Roman"/>
                <w:sz w:val="28"/>
                <w:szCs w:val="28"/>
              </w:rPr>
              <w:t>Сергеевич, Третьякова Виктория Владимировна</w:t>
            </w:r>
          </w:p>
        </w:tc>
        <w:tc>
          <w:tcPr>
            <w:tcW w:w="2091" w:type="dxa"/>
          </w:tcPr>
          <w:p w:rsidR="003B20ED" w:rsidRPr="00DF0F07" w:rsidRDefault="000F617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факультет, гр. КФ1-1</w:t>
            </w:r>
          </w:p>
        </w:tc>
        <w:tc>
          <w:tcPr>
            <w:tcW w:w="2322" w:type="dxa"/>
          </w:tcPr>
          <w:p w:rsidR="003B20ED" w:rsidRPr="00DF0F07" w:rsidRDefault="000F617D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– доноры для развития бизнеса </w:t>
            </w:r>
          </w:p>
        </w:tc>
        <w:tc>
          <w:tcPr>
            <w:tcW w:w="1874" w:type="dxa"/>
          </w:tcPr>
          <w:p w:rsidR="003B20ED" w:rsidRPr="00DF0F07" w:rsidRDefault="000F617D" w:rsidP="0080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Варвус С.А.,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доцент, к.э.н., доцент Департамента экономической теории</w:t>
            </w: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A20DA" w:rsidRPr="00DF0F07" w:rsidTr="00DF0F07">
        <w:tc>
          <w:tcPr>
            <w:tcW w:w="714" w:type="dxa"/>
          </w:tcPr>
          <w:p w:rsidR="006A20DA" w:rsidRPr="00DF0F07" w:rsidRDefault="006A20D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70" w:type="dxa"/>
          </w:tcPr>
          <w:p w:rsidR="006A20DA" w:rsidRPr="00DF0F07" w:rsidRDefault="006A20D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Сорокин Дмитрий Дмитриевич </w:t>
            </w:r>
          </w:p>
        </w:tc>
        <w:tc>
          <w:tcPr>
            <w:tcW w:w="2091" w:type="dxa"/>
          </w:tcPr>
          <w:p w:rsidR="006A20DA" w:rsidRPr="00DF0F07" w:rsidRDefault="006A20DA" w:rsidP="006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«Международные экономические отношения», гр. М1-1 </w:t>
            </w:r>
          </w:p>
        </w:tc>
        <w:tc>
          <w:tcPr>
            <w:tcW w:w="2322" w:type="dxa"/>
          </w:tcPr>
          <w:p w:rsidR="006A20DA" w:rsidRPr="00DF0F07" w:rsidRDefault="006A20DA" w:rsidP="0080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Развитие человеческого потенциала в экономике России: резервы роста</w:t>
            </w:r>
          </w:p>
        </w:tc>
        <w:tc>
          <w:tcPr>
            <w:tcW w:w="1874" w:type="dxa"/>
          </w:tcPr>
          <w:p w:rsidR="006A20DA" w:rsidRPr="00DF0F07" w:rsidRDefault="006A20DA" w:rsidP="006A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>Карамова</w:t>
            </w:r>
            <w:proofErr w:type="spellEnd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О.В.,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профессор д.э.н., профессор Департамента экономической теории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мероприятия (должность, ФИО)</w:t>
            </w:r>
          </w:p>
        </w:tc>
        <w:tc>
          <w:tcPr>
            <w:tcW w:w="4196" w:type="dxa"/>
            <w:gridSpan w:val="2"/>
          </w:tcPr>
          <w:p w:rsidR="005D1C19" w:rsidRPr="00DF0F07" w:rsidRDefault="000F617D" w:rsidP="000F6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>Карамова</w:t>
            </w:r>
            <w:proofErr w:type="spellEnd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О.В., </w:t>
            </w: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 Департамента экономической теории, , профессор д.э.н., профессор</w:t>
            </w:r>
            <w:r w:rsidR="005D1C19"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жюри (должность, ФИО) </w:t>
            </w:r>
          </w:p>
        </w:tc>
        <w:tc>
          <w:tcPr>
            <w:tcW w:w="4196" w:type="dxa"/>
            <w:gridSpan w:val="2"/>
          </w:tcPr>
          <w:p w:rsidR="000F617D" w:rsidRPr="00DF0F07" w:rsidRDefault="000F617D" w:rsidP="005D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Богомолов Е.В.,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доцент, к.э.н., доцент Департамента экономического теории</w:t>
            </w:r>
          </w:p>
          <w:p w:rsidR="000F617D" w:rsidRPr="00DF0F07" w:rsidRDefault="000F617D" w:rsidP="005D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>Буевич</w:t>
            </w:r>
            <w:proofErr w:type="spellEnd"/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А.П.,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доцент, к.э.н., доцент Департамента экономического теории</w:t>
            </w:r>
          </w:p>
          <w:p w:rsidR="005D1C19" w:rsidRPr="00DF0F07" w:rsidRDefault="005D1C19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>Варвус С.А.</w:t>
            </w:r>
            <w:r w:rsidR="000F617D"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доцент, к.э.н., доцент 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«Экономическая теория».</w:t>
            </w:r>
          </w:p>
          <w:p w:rsidR="000F617D" w:rsidRPr="00DF0F07" w:rsidRDefault="000F617D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t>Терская Г.А.,</w:t>
            </w: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доцент, к.э.н., профессор Департамента экономической теории </w:t>
            </w:r>
          </w:p>
          <w:p w:rsidR="005D1C19" w:rsidRPr="00DF0F07" w:rsidRDefault="005D1C19" w:rsidP="000F6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19" w:rsidRPr="00DF0F07" w:rsidTr="00DF0F07">
        <w:tc>
          <w:tcPr>
            <w:tcW w:w="9571" w:type="dxa"/>
            <w:gridSpan w:val="5"/>
          </w:tcPr>
          <w:p w:rsidR="005D1C19" w:rsidRPr="00DF0F07" w:rsidRDefault="005D1C19" w:rsidP="005D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Отчет подготовил: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196" w:type="dxa"/>
            <w:gridSpan w:val="2"/>
          </w:tcPr>
          <w:p w:rsidR="005D1C19" w:rsidRPr="00DF0F07" w:rsidRDefault="005D1C19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Варвус Светлана Анатольевна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196" w:type="dxa"/>
            <w:gridSpan w:val="2"/>
          </w:tcPr>
          <w:p w:rsidR="005D1C19" w:rsidRPr="00DF0F07" w:rsidRDefault="005D1C19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екана</w:t>
            </w:r>
            <w:proofErr w:type="spell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и магистратуре Факультета менеджмента, доцент, к.э.н., доцент Департамента «Экономическая теория»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196" w:type="dxa"/>
            <w:gridSpan w:val="2"/>
          </w:tcPr>
          <w:p w:rsidR="005D1C19" w:rsidRPr="00DF0F07" w:rsidRDefault="005D1C19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К.э.</w:t>
            </w:r>
            <w:proofErr w:type="gramStart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F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196" w:type="dxa"/>
            <w:gridSpan w:val="2"/>
          </w:tcPr>
          <w:p w:rsidR="005D1C19" w:rsidRPr="00DF0F07" w:rsidRDefault="005D1C19" w:rsidP="005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</w:tr>
      <w:tr w:rsidR="005D1C19" w:rsidRPr="00DF0F07" w:rsidTr="00DF0F07">
        <w:tc>
          <w:tcPr>
            <w:tcW w:w="5375" w:type="dxa"/>
            <w:gridSpan w:val="3"/>
          </w:tcPr>
          <w:p w:rsidR="005D1C19" w:rsidRPr="00DF0F07" w:rsidRDefault="005D1C19" w:rsidP="00B74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(</w:t>
            </w:r>
            <w:proofErr w:type="spellStart"/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DF0F0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6" w:type="dxa"/>
            <w:gridSpan w:val="2"/>
          </w:tcPr>
          <w:p w:rsidR="005D1C19" w:rsidRPr="00DF0F07" w:rsidRDefault="003D7BCB" w:rsidP="005D1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19" w:rsidRPr="00DF0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svarvus@fa.ru</w:t>
            </w:r>
          </w:p>
        </w:tc>
      </w:tr>
    </w:tbl>
    <w:p w:rsidR="00805DBA" w:rsidRPr="00DF0F07" w:rsidRDefault="00805DBA" w:rsidP="00805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19" w:rsidRPr="00DF0F07" w:rsidRDefault="005D1C19" w:rsidP="00805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17D" w:rsidRPr="00DF0F07" w:rsidRDefault="003D7BCB" w:rsidP="000F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F617D" w:rsidRPr="00DF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B19"/>
    <w:multiLevelType w:val="hybridMultilevel"/>
    <w:tmpl w:val="8A3E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3CD4"/>
    <w:multiLevelType w:val="hybridMultilevel"/>
    <w:tmpl w:val="85FA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408E"/>
    <w:multiLevelType w:val="hybridMultilevel"/>
    <w:tmpl w:val="8F8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A"/>
    <w:rsid w:val="000F617D"/>
    <w:rsid w:val="001006E3"/>
    <w:rsid w:val="003B20ED"/>
    <w:rsid w:val="003D7BCB"/>
    <w:rsid w:val="005D1C19"/>
    <w:rsid w:val="00681080"/>
    <w:rsid w:val="006A20DA"/>
    <w:rsid w:val="007A7156"/>
    <w:rsid w:val="00805DBA"/>
    <w:rsid w:val="008D37E0"/>
    <w:rsid w:val="009D75A8"/>
    <w:rsid w:val="00B616E8"/>
    <w:rsid w:val="00B679C6"/>
    <w:rsid w:val="00B74260"/>
    <w:rsid w:val="00BC5315"/>
    <w:rsid w:val="00D664C8"/>
    <w:rsid w:val="00D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8240E-61B8-49F2-8833-AD9507257A1A}"/>
</file>

<file path=customXml/itemProps2.xml><?xml version="1.0" encoding="utf-8"?>
<ds:datastoreItem xmlns:ds="http://schemas.openxmlformats.org/officeDocument/2006/customXml" ds:itemID="{35D48169-051A-467C-AE2D-0DC20A847932}"/>
</file>

<file path=customXml/itemProps3.xml><?xml version="1.0" encoding="utf-8"?>
<ds:datastoreItem xmlns:ds="http://schemas.openxmlformats.org/officeDocument/2006/customXml" ds:itemID="{3F3DBC92-6FAA-47C0-8B15-732938558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Варвус Светлана Анатольевна</dc:creator>
  <cp:keywords/>
  <dc:description/>
  <cp:lastModifiedBy>Карамова Ольга Владимировна</cp:lastModifiedBy>
  <cp:revision>6</cp:revision>
  <cp:lastPrinted>2017-04-10T06:29:00Z</cp:lastPrinted>
  <dcterms:created xsi:type="dcterms:W3CDTF">2017-04-22T07:45:00Z</dcterms:created>
  <dcterms:modified xsi:type="dcterms:W3CDTF">2017-04-24T20:08:00Z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