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C4" w:rsidRDefault="00D302C4" w:rsidP="00D24275">
      <w:pPr>
        <w:pStyle w:val="2"/>
        <w:spacing w:before="0" w:beforeAutospacing="0" w:after="0" w:afterAutospacing="0" w:line="295" w:lineRule="atLeast"/>
        <w:rPr>
          <w:b w:val="0"/>
          <w:sz w:val="28"/>
          <w:szCs w:val="28"/>
        </w:rPr>
      </w:pPr>
      <w:r>
        <w:rPr>
          <w:b w:val="0"/>
          <w:bCs w:val="0"/>
          <w:noProof/>
          <w:color w:val="0000FF"/>
          <w:sz w:val="45"/>
          <w:szCs w:val="45"/>
        </w:rPr>
        <w:drawing>
          <wp:inline distT="0" distB="0" distL="0" distR="0">
            <wp:extent cx="9525" cy="9525"/>
            <wp:effectExtent l="0" t="0" r="0" b="0"/>
            <wp:docPr id="1" name="Рисунок 1" descr="Проход по ссылкам навигац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ход по ссылкам навигац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275">
        <w:rPr>
          <w:b w:val="0"/>
          <w:sz w:val="28"/>
          <w:szCs w:val="28"/>
        </w:rPr>
        <w:t xml:space="preserve"> </w:t>
      </w:r>
    </w:p>
    <w:p w:rsidR="001537D2" w:rsidRPr="00B04B31" w:rsidRDefault="001537D2" w:rsidP="0090087B">
      <w:pPr>
        <w:pStyle w:val="a3"/>
        <w:ind w:left="-142" w:firstLine="142"/>
        <w:jc w:val="center"/>
        <w:rPr>
          <w:b/>
          <w:sz w:val="28"/>
          <w:szCs w:val="28"/>
        </w:rPr>
      </w:pPr>
      <w:r w:rsidRPr="00B04B31">
        <w:rPr>
          <w:b/>
          <w:sz w:val="28"/>
          <w:szCs w:val="28"/>
        </w:rPr>
        <w:t>Первый (кафедральный, квалификационный) этап</w:t>
      </w:r>
    </w:p>
    <w:p w:rsidR="001537D2" w:rsidRPr="00B04B31" w:rsidRDefault="00F2208A" w:rsidP="0090087B">
      <w:pPr>
        <w:pStyle w:val="a3"/>
        <w:ind w:left="-142" w:firstLine="142"/>
        <w:jc w:val="center"/>
        <w:rPr>
          <w:b/>
          <w:sz w:val="28"/>
          <w:szCs w:val="28"/>
        </w:rPr>
      </w:pPr>
      <w:r w:rsidRPr="00B04B31">
        <w:rPr>
          <w:b/>
          <w:sz w:val="28"/>
          <w:szCs w:val="28"/>
          <w:lang w:val="en-US"/>
        </w:rPr>
        <w:t>I</w:t>
      </w:r>
      <w:r w:rsidR="00D24275">
        <w:rPr>
          <w:b/>
          <w:sz w:val="28"/>
          <w:szCs w:val="28"/>
          <w:lang w:val="en-US"/>
        </w:rPr>
        <w:t>X</w:t>
      </w:r>
      <w:r w:rsidR="00051701" w:rsidRPr="00B04B31">
        <w:rPr>
          <w:b/>
          <w:sz w:val="28"/>
          <w:szCs w:val="28"/>
        </w:rPr>
        <w:t xml:space="preserve"> Международного научного студенческого конгресса</w:t>
      </w:r>
      <w:r w:rsidR="00E34B07" w:rsidRPr="00B04B31">
        <w:rPr>
          <w:b/>
          <w:sz w:val="28"/>
          <w:szCs w:val="28"/>
        </w:rPr>
        <w:t xml:space="preserve"> 201</w:t>
      </w:r>
      <w:r w:rsidR="003720AC">
        <w:rPr>
          <w:b/>
          <w:sz w:val="28"/>
          <w:szCs w:val="28"/>
        </w:rPr>
        <w:t>8</w:t>
      </w:r>
      <w:r w:rsidR="001537D2" w:rsidRPr="00B04B31">
        <w:rPr>
          <w:b/>
          <w:sz w:val="28"/>
          <w:szCs w:val="28"/>
        </w:rPr>
        <w:t xml:space="preserve"> г.</w:t>
      </w:r>
      <w:r w:rsidR="00051701" w:rsidRPr="00B04B31">
        <w:rPr>
          <w:b/>
          <w:sz w:val="28"/>
          <w:szCs w:val="28"/>
        </w:rPr>
        <w:t xml:space="preserve"> по теме «</w:t>
      </w:r>
      <w:r w:rsidR="00C8334C">
        <w:rPr>
          <w:b/>
          <w:color w:val="000000"/>
          <w:sz w:val="36"/>
          <w:szCs w:val="36"/>
        </w:rPr>
        <w:t>Цифровая экономика: новая парадигма развития</w:t>
      </w:r>
      <w:r w:rsidR="00051701" w:rsidRPr="00B04B31">
        <w:rPr>
          <w:b/>
          <w:sz w:val="28"/>
          <w:szCs w:val="28"/>
        </w:rPr>
        <w:t>»</w:t>
      </w:r>
    </w:p>
    <w:p w:rsidR="00B04B31" w:rsidRDefault="00B04B31" w:rsidP="009008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0827" w:rsidRPr="0059317F" w:rsidRDefault="00D24275" w:rsidP="009008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31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тезисов</w:t>
      </w:r>
      <w:r w:rsidR="00970827" w:rsidRPr="005931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970827" w:rsidRPr="005931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5931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Экономическое развитие России </w:t>
      </w:r>
      <w:r w:rsidRPr="005931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условиях цифровой экономики</w:t>
      </w:r>
      <w:r w:rsidR="00970827" w:rsidRPr="005931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».</w:t>
      </w:r>
    </w:p>
    <w:p w:rsidR="0059317F" w:rsidRPr="0059317F" w:rsidRDefault="0059317F" w:rsidP="0059317F">
      <w:pPr>
        <w:pStyle w:val="a3"/>
        <w:ind w:left="-142" w:firstLine="142"/>
        <w:jc w:val="center"/>
        <w:rPr>
          <w:b/>
          <w:sz w:val="28"/>
          <w:szCs w:val="28"/>
        </w:rPr>
      </w:pPr>
    </w:p>
    <w:p w:rsidR="0059317F" w:rsidRPr="0059317F" w:rsidRDefault="0059317F" w:rsidP="0059317F">
      <w:pPr>
        <w:pStyle w:val="a3"/>
        <w:ind w:left="-142" w:firstLine="142"/>
        <w:jc w:val="both"/>
        <w:rPr>
          <w:sz w:val="28"/>
          <w:szCs w:val="28"/>
        </w:rPr>
      </w:pPr>
      <w:r w:rsidRPr="0059317F">
        <w:rPr>
          <w:sz w:val="28"/>
          <w:szCs w:val="28"/>
        </w:rPr>
        <w:t>Уважаемые студенты и преподаватели!</w:t>
      </w:r>
    </w:p>
    <w:p w:rsidR="0059317F" w:rsidRPr="0059317F" w:rsidRDefault="0059317F" w:rsidP="0059317F">
      <w:pPr>
        <w:pStyle w:val="a3"/>
        <w:ind w:left="-142" w:firstLine="142"/>
        <w:jc w:val="both"/>
        <w:rPr>
          <w:sz w:val="28"/>
          <w:szCs w:val="28"/>
        </w:rPr>
      </w:pPr>
      <w:r w:rsidRPr="0059317F">
        <w:rPr>
          <w:sz w:val="28"/>
          <w:szCs w:val="28"/>
        </w:rPr>
        <w:t>Департамент экономической теории проводит с 2</w:t>
      </w:r>
      <w:r>
        <w:rPr>
          <w:sz w:val="28"/>
          <w:szCs w:val="28"/>
        </w:rPr>
        <w:t xml:space="preserve">0 февраля по 16 марта 2018 года </w:t>
      </w:r>
      <w:r w:rsidRPr="0059317F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тезисов</w:t>
      </w:r>
      <w:r w:rsidRPr="0059317F">
        <w:rPr>
          <w:sz w:val="28"/>
          <w:szCs w:val="28"/>
        </w:rPr>
        <w:t xml:space="preserve"> "</w:t>
      </w:r>
      <w:r w:rsidRPr="0059317F">
        <w:rPr>
          <w:b/>
          <w:color w:val="000000" w:themeColor="text1"/>
          <w:sz w:val="28"/>
          <w:szCs w:val="28"/>
        </w:rPr>
        <w:t xml:space="preserve"> </w:t>
      </w:r>
      <w:r w:rsidRPr="0059317F">
        <w:rPr>
          <w:b/>
          <w:color w:val="000000" w:themeColor="text1"/>
          <w:sz w:val="28"/>
          <w:szCs w:val="28"/>
        </w:rPr>
        <w:t xml:space="preserve">Экономическое развитие России </w:t>
      </w:r>
      <w:r w:rsidRPr="0059317F">
        <w:rPr>
          <w:b/>
          <w:bCs/>
          <w:color w:val="000000" w:themeColor="text1"/>
          <w:sz w:val="28"/>
          <w:szCs w:val="28"/>
        </w:rPr>
        <w:t>в условиях цифровой экономики</w:t>
      </w:r>
      <w:r w:rsidRPr="0059317F">
        <w:rPr>
          <w:sz w:val="28"/>
          <w:szCs w:val="28"/>
        </w:rPr>
        <w:t>".</w:t>
      </w:r>
    </w:p>
    <w:p w:rsidR="0059317F" w:rsidRPr="0059317F" w:rsidRDefault="0059317F" w:rsidP="0059317F">
      <w:pPr>
        <w:pStyle w:val="a3"/>
        <w:ind w:left="-142" w:firstLine="142"/>
        <w:jc w:val="both"/>
        <w:rPr>
          <w:sz w:val="28"/>
          <w:szCs w:val="28"/>
        </w:rPr>
      </w:pPr>
      <w:r w:rsidRPr="0059317F">
        <w:rPr>
          <w:sz w:val="28"/>
          <w:szCs w:val="28"/>
        </w:rPr>
        <w:t xml:space="preserve">Конкурс направлен на исследование проблем функционирования и </w:t>
      </w:r>
      <w:r>
        <w:rPr>
          <w:sz w:val="28"/>
          <w:szCs w:val="28"/>
        </w:rPr>
        <w:t>инновационного развития России</w:t>
      </w:r>
      <w:r w:rsidRPr="0059317F">
        <w:rPr>
          <w:sz w:val="28"/>
          <w:szCs w:val="28"/>
        </w:rPr>
        <w:t xml:space="preserve"> в условиях цифровой экономики, связанных с появлением нов</w:t>
      </w:r>
      <w:r>
        <w:rPr>
          <w:sz w:val="28"/>
          <w:szCs w:val="28"/>
        </w:rPr>
        <w:t>ых профессиональных компетенций работников, возникновением новых</w:t>
      </w:r>
      <w:r w:rsidRPr="0059317F">
        <w:rPr>
          <w:sz w:val="28"/>
          <w:szCs w:val="28"/>
        </w:rPr>
        <w:t xml:space="preserve"> технологий и </w:t>
      </w:r>
      <w:r>
        <w:rPr>
          <w:sz w:val="28"/>
          <w:szCs w:val="28"/>
        </w:rPr>
        <w:t>инструментов.</w:t>
      </w:r>
    </w:p>
    <w:p w:rsidR="0059317F" w:rsidRPr="0059317F" w:rsidRDefault="0012483A" w:rsidP="0059317F">
      <w:pPr>
        <w:pStyle w:val="a3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9317F" w:rsidRPr="0059317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59317F" w:rsidRPr="0059317F">
        <w:rPr>
          <w:sz w:val="28"/>
          <w:szCs w:val="28"/>
        </w:rPr>
        <w:t xml:space="preserve"> 2018 года экспертной комиссией будут подведены итоги конкурса </w:t>
      </w:r>
      <w:proofErr w:type="gramStart"/>
      <w:r>
        <w:rPr>
          <w:sz w:val="28"/>
          <w:szCs w:val="28"/>
        </w:rPr>
        <w:t>тезисов</w:t>
      </w:r>
      <w:proofErr w:type="gramEnd"/>
      <w:r>
        <w:rPr>
          <w:sz w:val="28"/>
          <w:szCs w:val="28"/>
        </w:rPr>
        <w:t xml:space="preserve"> </w:t>
      </w:r>
      <w:r w:rsidR="0059317F" w:rsidRPr="0059317F">
        <w:rPr>
          <w:sz w:val="28"/>
          <w:szCs w:val="28"/>
        </w:rPr>
        <w:t xml:space="preserve">и авторы лучших работ станут участниками </w:t>
      </w:r>
      <w:r>
        <w:rPr>
          <w:sz w:val="28"/>
          <w:szCs w:val="28"/>
        </w:rPr>
        <w:t>секции</w:t>
      </w:r>
      <w:r w:rsidR="003273B2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</w:t>
      </w:r>
      <w:r w:rsidR="003273B2">
        <w:rPr>
          <w:sz w:val="28"/>
          <w:szCs w:val="28"/>
          <w:lang w:val="en-US"/>
        </w:rPr>
        <w:t>IX</w:t>
      </w:r>
      <w:r w:rsidR="003273B2" w:rsidRPr="003273B2">
        <w:rPr>
          <w:sz w:val="28"/>
          <w:szCs w:val="28"/>
        </w:rPr>
        <w:t xml:space="preserve"> </w:t>
      </w:r>
      <w:r>
        <w:rPr>
          <w:sz w:val="28"/>
          <w:szCs w:val="28"/>
        </w:rPr>
        <w:t>МНСК</w:t>
      </w:r>
      <w:r w:rsidR="0059317F" w:rsidRPr="0059317F">
        <w:rPr>
          <w:sz w:val="28"/>
          <w:szCs w:val="28"/>
        </w:rPr>
        <w:t xml:space="preserve"> </w:t>
      </w:r>
      <w:r w:rsidR="003273B2">
        <w:rPr>
          <w:sz w:val="28"/>
          <w:szCs w:val="28"/>
        </w:rPr>
        <w:t xml:space="preserve">от Департамента экономической теории </w:t>
      </w:r>
      <w:r w:rsidR="0059317F" w:rsidRPr="0059317F">
        <w:rPr>
          <w:sz w:val="28"/>
          <w:szCs w:val="28"/>
        </w:rPr>
        <w:t>"</w:t>
      </w:r>
      <w:r w:rsidRPr="0059317F">
        <w:rPr>
          <w:b/>
          <w:color w:val="000000" w:themeColor="text1"/>
          <w:sz w:val="28"/>
          <w:szCs w:val="28"/>
        </w:rPr>
        <w:t xml:space="preserve">Экономическое развитие России </w:t>
      </w:r>
      <w:r w:rsidRPr="0059317F">
        <w:rPr>
          <w:b/>
          <w:bCs/>
          <w:color w:val="000000" w:themeColor="text1"/>
          <w:sz w:val="28"/>
          <w:szCs w:val="28"/>
        </w:rPr>
        <w:t>в условиях цифровой экономики</w:t>
      </w:r>
      <w:r w:rsidR="0059317F" w:rsidRPr="0059317F">
        <w:rPr>
          <w:sz w:val="28"/>
          <w:szCs w:val="28"/>
        </w:rPr>
        <w:t>".</w:t>
      </w:r>
    </w:p>
    <w:p w:rsidR="0059317F" w:rsidRPr="0059317F" w:rsidRDefault="0059317F" w:rsidP="0059317F">
      <w:pPr>
        <w:pStyle w:val="a3"/>
        <w:ind w:left="-142" w:firstLine="142"/>
        <w:jc w:val="both"/>
        <w:rPr>
          <w:sz w:val="28"/>
          <w:szCs w:val="28"/>
        </w:rPr>
      </w:pPr>
      <w:r w:rsidRPr="0059317F">
        <w:rPr>
          <w:sz w:val="28"/>
          <w:szCs w:val="28"/>
        </w:rPr>
        <w:t xml:space="preserve">Победители и призеры будут награждены дипломами и памятными подарками. </w:t>
      </w:r>
    </w:p>
    <w:p w:rsidR="0016336C" w:rsidRPr="00AD3812" w:rsidRDefault="0012483A" w:rsidP="0012483A">
      <w:pPr>
        <w:pStyle w:val="a3"/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Предварительный отбор участников проводят научные руководители. </w:t>
      </w:r>
      <w:r w:rsidR="00E26403" w:rsidRPr="0090087B">
        <w:rPr>
          <w:sz w:val="28"/>
          <w:szCs w:val="28"/>
        </w:rPr>
        <w:t xml:space="preserve">Научный руководитель из </w:t>
      </w:r>
      <w:r w:rsidR="0016336C" w:rsidRPr="0090087B">
        <w:rPr>
          <w:sz w:val="28"/>
          <w:szCs w:val="28"/>
        </w:rPr>
        <w:t>работ,</w:t>
      </w:r>
      <w:r w:rsidR="00E26403" w:rsidRPr="0090087B">
        <w:rPr>
          <w:sz w:val="28"/>
          <w:szCs w:val="28"/>
        </w:rPr>
        <w:t xml:space="preserve"> представленных ему студентами</w:t>
      </w:r>
      <w:r w:rsidR="0016336C" w:rsidRPr="0090087B">
        <w:rPr>
          <w:sz w:val="28"/>
          <w:szCs w:val="28"/>
        </w:rPr>
        <w:t>,</w:t>
      </w:r>
      <w:r w:rsidR="00E26403" w:rsidRPr="0090087B">
        <w:rPr>
          <w:sz w:val="28"/>
          <w:szCs w:val="28"/>
        </w:rPr>
        <w:t xml:space="preserve"> отбирает одну </w:t>
      </w:r>
      <w:r w:rsidR="0016336C" w:rsidRPr="0090087B">
        <w:rPr>
          <w:sz w:val="28"/>
          <w:szCs w:val="28"/>
        </w:rPr>
        <w:t>(две) лучшие</w:t>
      </w:r>
      <w:r w:rsidR="00E26403" w:rsidRPr="0090087B">
        <w:rPr>
          <w:sz w:val="28"/>
          <w:szCs w:val="28"/>
        </w:rPr>
        <w:t xml:space="preserve"> </w:t>
      </w:r>
      <w:r w:rsidR="0016336C" w:rsidRPr="0090087B">
        <w:rPr>
          <w:sz w:val="28"/>
          <w:szCs w:val="28"/>
        </w:rPr>
        <w:t xml:space="preserve">работы. </w:t>
      </w:r>
      <w:r w:rsidR="00E26403" w:rsidRPr="00E948C9">
        <w:rPr>
          <w:i/>
          <w:sz w:val="32"/>
          <w:szCs w:val="32"/>
        </w:rPr>
        <w:t xml:space="preserve">Отобранные научными руководителями </w:t>
      </w:r>
      <w:r w:rsidR="00A87FDB" w:rsidRPr="00E948C9">
        <w:rPr>
          <w:i/>
          <w:sz w:val="32"/>
          <w:szCs w:val="32"/>
        </w:rPr>
        <w:t>работы</w:t>
      </w:r>
      <w:r w:rsidR="00186F8A" w:rsidRPr="00E948C9">
        <w:rPr>
          <w:i/>
          <w:sz w:val="32"/>
          <w:szCs w:val="32"/>
        </w:rPr>
        <w:t xml:space="preserve"> с пометкой «</w:t>
      </w:r>
      <w:r w:rsidR="00484A1B" w:rsidRPr="00E948C9">
        <w:rPr>
          <w:i/>
          <w:sz w:val="32"/>
          <w:szCs w:val="32"/>
        </w:rPr>
        <w:t>Отобрано</w:t>
      </w:r>
      <w:r w:rsidR="00186F8A" w:rsidRPr="00E948C9">
        <w:rPr>
          <w:i/>
          <w:sz w:val="32"/>
          <w:szCs w:val="32"/>
        </w:rPr>
        <w:t xml:space="preserve"> научным руководителем»</w:t>
      </w:r>
      <w:r w:rsidR="00A87FDB" w:rsidRPr="00E948C9">
        <w:rPr>
          <w:i/>
          <w:sz w:val="32"/>
          <w:szCs w:val="32"/>
        </w:rPr>
        <w:t xml:space="preserve"> предоставляются </w:t>
      </w:r>
      <w:r w:rsidR="008A7DD0">
        <w:rPr>
          <w:i/>
          <w:sz w:val="32"/>
          <w:szCs w:val="32"/>
        </w:rPr>
        <w:t>в Департамент экономической теории</w:t>
      </w:r>
      <w:r w:rsidR="00A87FDB" w:rsidRPr="00E948C9">
        <w:rPr>
          <w:i/>
          <w:sz w:val="32"/>
          <w:szCs w:val="32"/>
        </w:rPr>
        <w:t xml:space="preserve"> в печатном виде</w:t>
      </w:r>
      <w:r w:rsidR="00A87FDB" w:rsidRPr="00E948C9">
        <w:rPr>
          <w:rFonts w:eastAsia="Calibri"/>
          <w:i/>
          <w:sz w:val="32"/>
          <w:szCs w:val="32"/>
        </w:rPr>
        <w:t xml:space="preserve"> </w:t>
      </w:r>
      <w:r w:rsidR="00E26403" w:rsidRPr="00E948C9">
        <w:rPr>
          <w:b/>
          <w:i/>
          <w:sz w:val="32"/>
          <w:szCs w:val="32"/>
        </w:rPr>
        <w:t xml:space="preserve">до </w:t>
      </w:r>
      <w:r w:rsidR="00D24275">
        <w:rPr>
          <w:b/>
          <w:i/>
          <w:sz w:val="32"/>
          <w:szCs w:val="32"/>
        </w:rPr>
        <w:t>16</w:t>
      </w:r>
      <w:r w:rsidR="00E26403" w:rsidRPr="00E948C9">
        <w:rPr>
          <w:b/>
          <w:i/>
          <w:sz w:val="32"/>
          <w:szCs w:val="32"/>
        </w:rPr>
        <w:t xml:space="preserve"> </w:t>
      </w:r>
      <w:r w:rsidR="00C140B6">
        <w:rPr>
          <w:b/>
          <w:i/>
          <w:sz w:val="32"/>
          <w:szCs w:val="32"/>
        </w:rPr>
        <w:t>марта</w:t>
      </w:r>
      <w:r w:rsidR="00A87FDB" w:rsidRPr="00E948C9">
        <w:rPr>
          <w:rFonts w:eastAsia="Calibri"/>
          <w:b/>
          <w:i/>
          <w:sz w:val="32"/>
          <w:szCs w:val="32"/>
        </w:rPr>
        <w:t xml:space="preserve"> 201</w:t>
      </w:r>
      <w:r w:rsidR="00D92D1E">
        <w:rPr>
          <w:rFonts w:eastAsia="Calibri"/>
          <w:b/>
          <w:i/>
          <w:sz w:val="32"/>
          <w:szCs w:val="32"/>
        </w:rPr>
        <w:t>8</w:t>
      </w:r>
      <w:r w:rsidR="00006025" w:rsidRPr="00E948C9">
        <w:rPr>
          <w:b/>
          <w:i/>
          <w:sz w:val="32"/>
          <w:szCs w:val="32"/>
        </w:rPr>
        <w:t xml:space="preserve"> </w:t>
      </w:r>
      <w:r w:rsidR="00A87FDB" w:rsidRPr="00E948C9">
        <w:rPr>
          <w:rFonts w:eastAsia="Calibri"/>
          <w:b/>
          <w:i/>
          <w:sz w:val="32"/>
          <w:szCs w:val="32"/>
        </w:rPr>
        <w:t>г.</w:t>
      </w:r>
      <w:r w:rsidR="00A87FDB" w:rsidRPr="00E948C9">
        <w:rPr>
          <w:i/>
          <w:sz w:val="32"/>
          <w:szCs w:val="32"/>
        </w:rPr>
        <w:t>,</w:t>
      </w:r>
      <w:r w:rsidR="00A87FDB" w:rsidRPr="0090087B">
        <w:rPr>
          <w:sz w:val="28"/>
          <w:szCs w:val="28"/>
        </w:rPr>
        <w:t xml:space="preserve"> а также дублируются на </w:t>
      </w:r>
      <w:r w:rsidR="00A87FDB" w:rsidRPr="0090087B">
        <w:rPr>
          <w:sz w:val="28"/>
          <w:szCs w:val="28"/>
          <w:lang w:val="en-US"/>
        </w:rPr>
        <w:t>e</w:t>
      </w:r>
      <w:r w:rsidR="00A87FDB" w:rsidRPr="0090087B">
        <w:rPr>
          <w:sz w:val="28"/>
          <w:szCs w:val="28"/>
        </w:rPr>
        <w:t>-</w:t>
      </w:r>
      <w:r w:rsidR="00A87FDB" w:rsidRPr="0090087B">
        <w:rPr>
          <w:sz w:val="28"/>
          <w:szCs w:val="28"/>
          <w:lang w:val="en-US"/>
        </w:rPr>
        <w:t>mail</w:t>
      </w:r>
      <w:r w:rsidR="00A87FDB" w:rsidRPr="0090087B">
        <w:rPr>
          <w:sz w:val="28"/>
          <w:szCs w:val="28"/>
        </w:rPr>
        <w:t xml:space="preserve">: </w:t>
      </w:r>
      <w:hyperlink r:id="rId7" w:history="1">
        <w:r w:rsidR="008A7DD0" w:rsidRPr="00376520">
          <w:rPr>
            <w:rStyle w:val="a7"/>
            <w:sz w:val="28"/>
            <w:szCs w:val="28"/>
            <w:lang w:val="en-US"/>
          </w:rPr>
          <w:t>PArefev</w:t>
        </w:r>
        <w:r w:rsidR="008A7DD0" w:rsidRPr="00376520">
          <w:rPr>
            <w:rStyle w:val="a7"/>
            <w:sz w:val="28"/>
            <w:szCs w:val="28"/>
          </w:rPr>
          <w:t>@</w:t>
        </w:r>
        <w:r w:rsidR="008A7DD0" w:rsidRPr="00376520">
          <w:rPr>
            <w:rStyle w:val="a7"/>
            <w:sz w:val="28"/>
            <w:szCs w:val="28"/>
            <w:lang w:val="en-US"/>
          </w:rPr>
          <w:t>fa</w:t>
        </w:r>
        <w:r w:rsidR="008A7DD0" w:rsidRPr="00376520">
          <w:rPr>
            <w:rStyle w:val="a7"/>
            <w:sz w:val="28"/>
            <w:szCs w:val="28"/>
          </w:rPr>
          <w:t>.</w:t>
        </w:r>
        <w:r w:rsidR="008A7DD0" w:rsidRPr="00376520">
          <w:rPr>
            <w:rStyle w:val="a7"/>
            <w:sz w:val="28"/>
            <w:szCs w:val="28"/>
            <w:lang w:val="en-US"/>
          </w:rPr>
          <w:t>ru</w:t>
        </w:r>
      </w:hyperlink>
      <w:r w:rsidR="00313FEC" w:rsidRPr="0090087B">
        <w:rPr>
          <w:sz w:val="28"/>
          <w:szCs w:val="28"/>
        </w:rPr>
        <w:t>.</w:t>
      </w:r>
      <w:r w:rsidR="0016336C" w:rsidRPr="0090087B">
        <w:rPr>
          <w:sz w:val="28"/>
          <w:szCs w:val="28"/>
        </w:rPr>
        <w:t xml:space="preserve"> </w:t>
      </w:r>
      <w:r w:rsidR="00186F8A" w:rsidRPr="0090087B">
        <w:rPr>
          <w:sz w:val="28"/>
          <w:szCs w:val="28"/>
        </w:rPr>
        <w:t>Остальные работы</w:t>
      </w:r>
      <w:r w:rsidR="00484A1B" w:rsidRPr="0090087B">
        <w:rPr>
          <w:sz w:val="28"/>
          <w:szCs w:val="28"/>
        </w:rPr>
        <w:t xml:space="preserve"> также, но уже</w:t>
      </w:r>
      <w:r w:rsidR="00186F8A" w:rsidRPr="0090087B">
        <w:rPr>
          <w:sz w:val="28"/>
          <w:szCs w:val="28"/>
        </w:rPr>
        <w:t xml:space="preserve"> </w:t>
      </w:r>
      <w:r w:rsidR="00484A1B" w:rsidRPr="0090087B">
        <w:rPr>
          <w:sz w:val="28"/>
          <w:szCs w:val="28"/>
        </w:rPr>
        <w:t xml:space="preserve">без пометки </w:t>
      </w:r>
      <w:r w:rsidR="0090087B" w:rsidRPr="0090087B">
        <w:rPr>
          <w:sz w:val="28"/>
          <w:szCs w:val="28"/>
        </w:rPr>
        <w:t>научного руководителя</w:t>
      </w:r>
      <w:r w:rsidR="00A026CC">
        <w:rPr>
          <w:sz w:val="28"/>
          <w:szCs w:val="28"/>
        </w:rPr>
        <w:t>,</w:t>
      </w:r>
      <w:r w:rsidR="00484A1B" w:rsidRPr="0090087B">
        <w:rPr>
          <w:sz w:val="28"/>
          <w:szCs w:val="28"/>
        </w:rPr>
        <w:t xml:space="preserve"> предоставляются </w:t>
      </w:r>
      <w:r w:rsidR="008A7DD0">
        <w:rPr>
          <w:i/>
          <w:sz w:val="32"/>
          <w:szCs w:val="32"/>
        </w:rPr>
        <w:t>Департамент экономической теории</w:t>
      </w:r>
      <w:r w:rsidR="008A7DD0" w:rsidRPr="00E948C9">
        <w:rPr>
          <w:i/>
          <w:sz w:val="32"/>
          <w:szCs w:val="32"/>
        </w:rPr>
        <w:t xml:space="preserve"> в печатном виде</w:t>
      </w:r>
      <w:r w:rsidR="008A7DD0" w:rsidRPr="00E948C9">
        <w:rPr>
          <w:rFonts w:eastAsia="Calibri"/>
          <w:i/>
          <w:sz w:val="32"/>
          <w:szCs w:val="32"/>
        </w:rPr>
        <w:t xml:space="preserve"> </w:t>
      </w:r>
      <w:r w:rsidR="008A7DD0" w:rsidRPr="00E948C9">
        <w:rPr>
          <w:b/>
          <w:i/>
          <w:sz w:val="32"/>
          <w:szCs w:val="32"/>
        </w:rPr>
        <w:t xml:space="preserve">до </w:t>
      </w:r>
      <w:r w:rsidR="00D24275">
        <w:rPr>
          <w:b/>
          <w:i/>
          <w:sz w:val="32"/>
          <w:szCs w:val="32"/>
        </w:rPr>
        <w:t>16</w:t>
      </w:r>
      <w:r w:rsidR="008A7DD0" w:rsidRPr="00E948C9">
        <w:rPr>
          <w:b/>
          <w:i/>
          <w:sz w:val="32"/>
          <w:szCs w:val="32"/>
        </w:rPr>
        <w:t xml:space="preserve"> </w:t>
      </w:r>
      <w:r w:rsidR="008A7DD0">
        <w:rPr>
          <w:b/>
          <w:i/>
          <w:sz w:val="32"/>
          <w:szCs w:val="32"/>
        </w:rPr>
        <w:t>марта</w:t>
      </w:r>
      <w:r w:rsidR="008A7DD0" w:rsidRPr="00E948C9">
        <w:rPr>
          <w:rFonts w:eastAsia="Calibri"/>
          <w:b/>
          <w:i/>
          <w:sz w:val="32"/>
          <w:szCs w:val="32"/>
        </w:rPr>
        <w:t xml:space="preserve"> 201</w:t>
      </w:r>
      <w:r w:rsidR="00D92D1E">
        <w:rPr>
          <w:rFonts w:eastAsia="Calibri"/>
          <w:b/>
          <w:i/>
          <w:sz w:val="32"/>
          <w:szCs w:val="32"/>
        </w:rPr>
        <w:t>8</w:t>
      </w:r>
      <w:r w:rsidR="008A7DD0" w:rsidRPr="00E948C9">
        <w:rPr>
          <w:b/>
          <w:i/>
          <w:sz w:val="32"/>
          <w:szCs w:val="32"/>
        </w:rPr>
        <w:t xml:space="preserve"> </w:t>
      </w:r>
      <w:r w:rsidR="008A7DD0" w:rsidRPr="00E948C9">
        <w:rPr>
          <w:rFonts w:eastAsia="Calibri"/>
          <w:b/>
          <w:i/>
          <w:sz w:val="32"/>
          <w:szCs w:val="32"/>
        </w:rPr>
        <w:t>г.</w:t>
      </w:r>
      <w:r w:rsidR="008A7DD0" w:rsidRPr="00E948C9">
        <w:rPr>
          <w:i/>
          <w:sz w:val="32"/>
          <w:szCs w:val="32"/>
        </w:rPr>
        <w:t>,</w:t>
      </w:r>
      <w:r w:rsidR="008A7DD0" w:rsidRPr="0090087B">
        <w:rPr>
          <w:sz w:val="28"/>
          <w:szCs w:val="28"/>
        </w:rPr>
        <w:t xml:space="preserve"> а также дублируются на </w:t>
      </w:r>
      <w:r w:rsidR="008A7DD0" w:rsidRPr="0090087B">
        <w:rPr>
          <w:sz w:val="28"/>
          <w:szCs w:val="28"/>
          <w:lang w:val="en-US"/>
        </w:rPr>
        <w:t>e</w:t>
      </w:r>
      <w:r w:rsidR="008A7DD0" w:rsidRPr="0090087B">
        <w:rPr>
          <w:sz w:val="28"/>
          <w:szCs w:val="28"/>
        </w:rPr>
        <w:t>-</w:t>
      </w:r>
      <w:r w:rsidR="008A7DD0" w:rsidRPr="0090087B">
        <w:rPr>
          <w:sz w:val="28"/>
          <w:szCs w:val="28"/>
          <w:lang w:val="en-US"/>
        </w:rPr>
        <w:t>mail</w:t>
      </w:r>
      <w:r w:rsidR="008A7DD0" w:rsidRPr="0090087B">
        <w:rPr>
          <w:sz w:val="28"/>
          <w:szCs w:val="28"/>
        </w:rPr>
        <w:t xml:space="preserve">: </w:t>
      </w:r>
      <w:hyperlink r:id="rId8" w:history="1">
        <w:r w:rsidR="008A7DD0" w:rsidRPr="00376520">
          <w:rPr>
            <w:rStyle w:val="a7"/>
            <w:sz w:val="28"/>
            <w:szCs w:val="28"/>
            <w:lang w:val="en-US"/>
          </w:rPr>
          <w:t>PArefev</w:t>
        </w:r>
        <w:r w:rsidR="008A7DD0" w:rsidRPr="00376520">
          <w:rPr>
            <w:rStyle w:val="a7"/>
            <w:sz w:val="28"/>
            <w:szCs w:val="28"/>
          </w:rPr>
          <w:t>@</w:t>
        </w:r>
        <w:r w:rsidR="008A7DD0" w:rsidRPr="00376520">
          <w:rPr>
            <w:rStyle w:val="a7"/>
            <w:sz w:val="28"/>
            <w:szCs w:val="28"/>
            <w:lang w:val="en-US"/>
          </w:rPr>
          <w:t>fa</w:t>
        </w:r>
        <w:r w:rsidR="008A7DD0" w:rsidRPr="00376520">
          <w:rPr>
            <w:rStyle w:val="a7"/>
            <w:sz w:val="28"/>
            <w:szCs w:val="28"/>
          </w:rPr>
          <w:t>.</w:t>
        </w:r>
        <w:r w:rsidR="008A7DD0" w:rsidRPr="00376520">
          <w:rPr>
            <w:rStyle w:val="a7"/>
            <w:sz w:val="28"/>
            <w:szCs w:val="28"/>
            <w:lang w:val="en-US"/>
          </w:rPr>
          <w:t>ru</w:t>
        </w:r>
      </w:hyperlink>
      <w:r w:rsidR="008A7DD0" w:rsidRPr="0090087B">
        <w:rPr>
          <w:sz w:val="28"/>
          <w:szCs w:val="28"/>
        </w:rPr>
        <w:t>.</w:t>
      </w:r>
      <w:r w:rsidR="00AD3812">
        <w:rPr>
          <w:sz w:val="28"/>
          <w:szCs w:val="28"/>
        </w:rPr>
        <w:t xml:space="preserve"> Данные участников конкурса </w:t>
      </w:r>
      <w:r w:rsidR="008A7DD0">
        <w:rPr>
          <w:sz w:val="28"/>
          <w:szCs w:val="28"/>
        </w:rPr>
        <w:t>тезисов</w:t>
      </w:r>
      <w:r w:rsidR="00AD3812">
        <w:rPr>
          <w:sz w:val="28"/>
          <w:szCs w:val="28"/>
        </w:rPr>
        <w:t xml:space="preserve"> также направляются </w:t>
      </w:r>
      <w:r w:rsidR="008A7DD0">
        <w:rPr>
          <w:sz w:val="28"/>
          <w:szCs w:val="28"/>
        </w:rPr>
        <w:t xml:space="preserve">научными руководителями </w:t>
      </w:r>
      <w:r w:rsidR="00AD3812">
        <w:rPr>
          <w:sz w:val="28"/>
          <w:szCs w:val="28"/>
        </w:rPr>
        <w:t xml:space="preserve">на </w:t>
      </w:r>
      <w:r w:rsidR="00AD3812">
        <w:rPr>
          <w:sz w:val="28"/>
          <w:szCs w:val="28"/>
          <w:lang w:val="en-US"/>
        </w:rPr>
        <w:t>e</w:t>
      </w:r>
      <w:r w:rsidR="00AD3812" w:rsidRPr="00AD3812">
        <w:rPr>
          <w:sz w:val="28"/>
          <w:szCs w:val="28"/>
        </w:rPr>
        <w:t>-</w:t>
      </w:r>
      <w:r w:rsidR="00AD3812">
        <w:rPr>
          <w:sz w:val="28"/>
          <w:szCs w:val="28"/>
          <w:lang w:val="en-US"/>
        </w:rPr>
        <w:t>mail</w:t>
      </w:r>
      <w:r w:rsidR="00AD3812">
        <w:rPr>
          <w:sz w:val="28"/>
          <w:szCs w:val="28"/>
        </w:rPr>
        <w:t xml:space="preserve">: </w:t>
      </w:r>
      <w:hyperlink r:id="rId9" w:history="1">
        <w:r w:rsidR="008A7DD0" w:rsidRPr="00376520">
          <w:rPr>
            <w:rStyle w:val="a7"/>
            <w:sz w:val="28"/>
            <w:szCs w:val="28"/>
            <w:lang w:val="en-US"/>
          </w:rPr>
          <w:t>PArefev</w:t>
        </w:r>
        <w:r w:rsidR="008A7DD0" w:rsidRPr="00376520">
          <w:rPr>
            <w:rStyle w:val="a7"/>
            <w:sz w:val="28"/>
            <w:szCs w:val="28"/>
          </w:rPr>
          <w:t>@</w:t>
        </w:r>
        <w:r w:rsidR="008A7DD0" w:rsidRPr="00376520">
          <w:rPr>
            <w:rStyle w:val="a7"/>
            <w:sz w:val="28"/>
            <w:szCs w:val="28"/>
            <w:lang w:val="en-US"/>
          </w:rPr>
          <w:t>fa</w:t>
        </w:r>
        <w:r w:rsidR="008A7DD0" w:rsidRPr="00376520">
          <w:rPr>
            <w:rStyle w:val="a7"/>
            <w:sz w:val="28"/>
            <w:szCs w:val="28"/>
          </w:rPr>
          <w:t>.</w:t>
        </w:r>
        <w:proofErr w:type="spellStart"/>
        <w:r w:rsidR="008A7DD0" w:rsidRPr="0037652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D3812" w:rsidRPr="0090087B">
        <w:rPr>
          <w:sz w:val="28"/>
          <w:szCs w:val="28"/>
        </w:rPr>
        <w:t>.</w:t>
      </w:r>
    </w:p>
    <w:p w:rsidR="00484A1B" w:rsidRPr="0090087B" w:rsidRDefault="00484A1B" w:rsidP="00900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7B">
        <w:rPr>
          <w:rFonts w:ascii="Times New Roman" w:hAnsi="Times New Roman" w:cs="Times New Roman"/>
          <w:sz w:val="28"/>
          <w:szCs w:val="28"/>
        </w:rPr>
        <w:t xml:space="preserve">Все </w:t>
      </w:r>
      <w:r w:rsidR="008A7DD0">
        <w:rPr>
          <w:rFonts w:ascii="Times New Roman" w:hAnsi="Times New Roman" w:cs="Times New Roman"/>
          <w:sz w:val="28"/>
          <w:szCs w:val="28"/>
        </w:rPr>
        <w:t>тезисы</w:t>
      </w:r>
      <w:r w:rsidRPr="0090087B">
        <w:rPr>
          <w:rFonts w:ascii="Times New Roman" w:hAnsi="Times New Roman" w:cs="Times New Roman"/>
          <w:sz w:val="28"/>
          <w:szCs w:val="28"/>
        </w:rPr>
        <w:t xml:space="preserve">, отобранные </w:t>
      </w:r>
      <w:r w:rsidR="00A026CC">
        <w:rPr>
          <w:rFonts w:ascii="Times New Roman" w:hAnsi="Times New Roman" w:cs="Times New Roman"/>
          <w:sz w:val="28"/>
          <w:szCs w:val="28"/>
        </w:rPr>
        <w:t xml:space="preserve">кафедральным </w:t>
      </w:r>
      <w:r w:rsidRPr="0090087B">
        <w:rPr>
          <w:rFonts w:ascii="Times New Roman" w:hAnsi="Times New Roman" w:cs="Times New Roman"/>
          <w:sz w:val="28"/>
          <w:szCs w:val="28"/>
        </w:rPr>
        <w:t>жюри</w:t>
      </w:r>
      <w:r w:rsidR="00FF5CAE">
        <w:rPr>
          <w:rFonts w:ascii="Times New Roman" w:hAnsi="Times New Roman" w:cs="Times New Roman"/>
          <w:sz w:val="28"/>
          <w:szCs w:val="28"/>
        </w:rPr>
        <w:t xml:space="preserve"> для прохождения в университетский этап МНСК, </w:t>
      </w:r>
      <w:r w:rsidRPr="0090087B">
        <w:rPr>
          <w:rFonts w:ascii="Times New Roman" w:hAnsi="Times New Roman" w:cs="Times New Roman"/>
          <w:sz w:val="28"/>
          <w:szCs w:val="28"/>
        </w:rPr>
        <w:t xml:space="preserve">оцениваются </w:t>
      </w:r>
      <w:r w:rsidR="00FF5CAE" w:rsidRPr="00FF5CAE">
        <w:rPr>
          <w:rFonts w:ascii="Times New Roman" w:hAnsi="Times New Roman" w:cs="Times New Roman"/>
          <w:b/>
          <w:sz w:val="28"/>
          <w:szCs w:val="28"/>
        </w:rPr>
        <w:t>в</w:t>
      </w:r>
      <w:r w:rsidRPr="00FF5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87B">
        <w:rPr>
          <w:rFonts w:ascii="Times New Roman" w:hAnsi="Times New Roman" w:cs="Times New Roman"/>
          <w:b/>
          <w:sz w:val="28"/>
          <w:szCs w:val="28"/>
        </w:rPr>
        <w:t>10 бонусных баллов по итоговой аттестации,</w:t>
      </w:r>
      <w:r w:rsidRPr="0090087B">
        <w:rPr>
          <w:rFonts w:ascii="Times New Roman" w:hAnsi="Times New Roman" w:cs="Times New Roman"/>
          <w:sz w:val="28"/>
          <w:szCs w:val="28"/>
        </w:rPr>
        <w:t xml:space="preserve"> но только при условии, что студент не набрал максимальных 40 баллов за работу в семестре. </w:t>
      </w:r>
    </w:p>
    <w:p w:rsidR="00412C53" w:rsidRDefault="00D24275" w:rsidP="00900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</w:t>
      </w:r>
      <w:r w:rsidR="00412C53" w:rsidRPr="0090087B">
        <w:rPr>
          <w:rFonts w:ascii="Times New Roman" w:hAnsi="Times New Roman" w:cs="Times New Roman"/>
          <w:sz w:val="28"/>
          <w:szCs w:val="28"/>
        </w:rPr>
        <w:t xml:space="preserve"> остальных участнико</w:t>
      </w:r>
      <w:r w:rsidR="008A7DD0">
        <w:rPr>
          <w:rFonts w:ascii="Times New Roman" w:hAnsi="Times New Roman" w:cs="Times New Roman"/>
          <w:sz w:val="28"/>
          <w:szCs w:val="28"/>
        </w:rPr>
        <w:t>в конкурса (</w:t>
      </w:r>
      <w:r w:rsidR="00412C53" w:rsidRPr="0090087B">
        <w:rPr>
          <w:rFonts w:ascii="Times New Roman" w:hAnsi="Times New Roman" w:cs="Times New Roman"/>
          <w:sz w:val="28"/>
          <w:szCs w:val="28"/>
        </w:rPr>
        <w:t>если научный руководитель являе</w:t>
      </w:r>
      <w:r w:rsidR="008A7DD0">
        <w:rPr>
          <w:rFonts w:ascii="Times New Roman" w:hAnsi="Times New Roman" w:cs="Times New Roman"/>
          <w:sz w:val="28"/>
          <w:szCs w:val="28"/>
        </w:rPr>
        <w:t xml:space="preserve">тся преподавателем конкурсанта) </w:t>
      </w:r>
      <w:r w:rsidR="00412C53" w:rsidRPr="0090087B">
        <w:rPr>
          <w:rFonts w:ascii="Times New Roman" w:hAnsi="Times New Roman" w:cs="Times New Roman"/>
          <w:sz w:val="28"/>
          <w:szCs w:val="28"/>
        </w:rPr>
        <w:t xml:space="preserve">оцениваются </w:t>
      </w:r>
      <w:r w:rsidR="008A7DD0">
        <w:rPr>
          <w:rFonts w:ascii="Times New Roman" w:hAnsi="Times New Roman" w:cs="Times New Roman"/>
          <w:sz w:val="28"/>
          <w:szCs w:val="28"/>
        </w:rPr>
        <w:t>научным руководителем</w:t>
      </w:r>
      <w:r w:rsidR="00412C53" w:rsidRPr="0090087B">
        <w:rPr>
          <w:rFonts w:ascii="Times New Roman" w:hAnsi="Times New Roman" w:cs="Times New Roman"/>
          <w:sz w:val="28"/>
          <w:szCs w:val="28"/>
        </w:rPr>
        <w:t xml:space="preserve"> </w:t>
      </w:r>
      <w:r w:rsidR="00412C53" w:rsidRPr="0090087B">
        <w:rPr>
          <w:rFonts w:ascii="Times New Roman" w:hAnsi="Times New Roman" w:cs="Times New Roman"/>
          <w:b/>
          <w:sz w:val="28"/>
          <w:szCs w:val="28"/>
        </w:rPr>
        <w:t xml:space="preserve">от 1 до </w:t>
      </w:r>
      <w:r w:rsidR="0075426F" w:rsidRPr="0090087B">
        <w:rPr>
          <w:rFonts w:ascii="Times New Roman" w:hAnsi="Times New Roman" w:cs="Times New Roman"/>
          <w:b/>
          <w:sz w:val="28"/>
          <w:szCs w:val="28"/>
        </w:rPr>
        <w:t>9</w:t>
      </w:r>
      <w:r w:rsidR="00412C53" w:rsidRPr="0090087B">
        <w:rPr>
          <w:rFonts w:ascii="Times New Roman" w:hAnsi="Times New Roman" w:cs="Times New Roman"/>
          <w:b/>
          <w:sz w:val="28"/>
          <w:szCs w:val="28"/>
        </w:rPr>
        <w:t xml:space="preserve"> бонусных баллов по итоговой аттестации,</w:t>
      </w:r>
      <w:r w:rsidR="00412C53" w:rsidRPr="0090087B">
        <w:rPr>
          <w:rFonts w:ascii="Times New Roman" w:hAnsi="Times New Roman" w:cs="Times New Roman"/>
          <w:sz w:val="28"/>
          <w:szCs w:val="28"/>
        </w:rPr>
        <w:t xml:space="preserve"> но только при условии, что студент не набрал максимальных 40 баллов за работу в семестре. </w:t>
      </w:r>
    </w:p>
    <w:p w:rsidR="008A7DD0" w:rsidRPr="0090087B" w:rsidRDefault="008A7DD0" w:rsidP="00900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7B">
        <w:rPr>
          <w:rFonts w:ascii="Times New Roman" w:hAnsi="Times New Roman" w:cs="Times New Roman"/>
          <w:sz w:val="28"/>
          <w:szCs w:val="28"/>
        </w:rPr>
        <w:t xml:space="preserve">Начисление бонусных баллов возможно только при </w:t>
      </w:r>
      <w:r w:rsidRPr="0090087B">
        <w:rPr>
          <w:rFonts w:ascii="Times New Roman" w:hAnsi="Times New Roman" w:cs="Times New Roman"/>
          <w:b/>
          <w:sz w:val="28"/>
          <w:szCs w:val="28"/>
        </w:rPr>
        <w:t xml:space="preserve">обязательном присутствии и регистрации участника конкурса </w:t>
      </w:r>
      <w:r>
        <w:rPr>
          <w:rFonts w:ascii="Times New Roman" w:hAnsi="Times New Roman" w:cs="Times New Roman"/>
          <w:b/>
          <w:sz w:val="28"/>
          <w:szCs w:val="28"/>
        </w:rPr>
        <w:t>тезисов</w:t>
      </w:r>
      <w:r w:rsidRPr="0090087B">
        <w:rPr>
          <w:rFonts w:ascii="Times New Roman" w:hAnsi="Times New Roman" w:cs="Times New Roman"/>
          <w:b/>
          <w:sz w:val="28"/>
          <w:szCs w:val="28"/>
        </w:rPr>
        <w:t xml:space="preserve"> на конференции по его итогам</w:t>
      </w:r>
    </w:p>
    <w:p w:rsidR="00186F8A" w:rsidRPr="0090087B" w:rsidRDefault="00186F8A" w:rsidP="0090087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Научными руководителями на кафедру подается полный список участников </w:t>
      </w:r>
      <w:r w:rsidR="008A7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тезисов</w:t>
      </w:r>
      <w:r w:rsidRPr="00900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названием их работ. </w:t>
      </w:r>
    </w:p>
    <w:p w:rsidR="000B1D51" w:rsidRPr="0090087B" w:rsidRDefault="000B1D51" w:rsidP="0090087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Кафедральное жюри отбирает основных докладчиков конференции. Остальные участники – готовят краткие сообщения в рамках дискуссии.</w:t>
      </w:r>
    </w:p>
    <w:p w:rsidR="0016336C" w:rsidRPr="0090087B" w:rsidRDefault="0016336C" w:rsidP="00900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FDB" w:rsidRPr="0090087B" w:rsidRDefault="00A87FDB" w:rsidP="009008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87B">
        <w:rPr>
          <w:rFonts w:ascii="Times New Roman" w:eastAsia="Calibri" w:hAnsi="Times New Roman" w:cs="Times New Roman"/>
          <w:sz w:val="28"/>
          <w:szCs w:val="28"/>
        </w:rPr>
        <w:t xml:space="preserve">Объявление результатов: </w:t>
      </w:r>
      <w:r w:rsidR="00C140B6">
        <w:rPr>
          <w:rFonts w:ascii="Times New Roman" w:hAnsi="Times New Roman" w:cs="Times New Roman"/>
          <w:b/>
          <w:sz w:val="28"/>
          <w:szCs w:val="28"/>
        </w:rPr>
        <w:t>2</w:t>
      </w:r>
      <w:r w:rsidR="00D24275">
        <w:rPr>
          <w:rFonts w:ascii="Times New Roman" w:hAnsi="Times New Roman" w:cs="Times New Roman"/>
          <w:b/>
          <w:sz w:val="28"/>
          <w:szCs w:val="28"/>
        </w:rPr>
        <w:t>7</w:t>
      </w:r>
      <w:r w:rsidRPr="009008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6025"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 w:rsidRPr="0090087B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D92D1E"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r w:rsidRPr="0090087B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Pr="009008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0827" w:rsidRPr="0090087B" w:rsidRDefault="00970827" w:rsidP="00900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87B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970827" w:rsidRPr="0090087B" w:rsidRDefault="00970827" w:rsidP="00900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827" w:rsidRPr="0090087B" w:rsidRDefault="00970827" w:rsidP="009008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87B">
        <w:rPr>
          <w:rFonts w:ascii="Times New Roman" w:hAnsi="Times New Roman" w:cs="Times New Roman"/>
          <w:sz w:val="28"/>
          <w:szCs w:val="28"/>
        </w:rPr>
        <w:t>Работы могут быть представлены</w:t>
      </w:r>
      <w:r w:rsidRPr="0090087B">
        <w:rPr>
          <w:rFonts w:ascii="Times New Roman" w:hAnsi="Times New Roman" w:cs="Times New Roman"/>
          <w:i/>
          <w:sz w:val="28"/>
          <w:szCs w:val="28"/>
        </w:rPr>
        <w:t xml:space="preserve"> на русском или английском языках. </w:t>
      </w:r>
    </w:p>
    <w:p w:rsidR="00970827" w:rsidRPr="0090087B" w:rsidRDefault="00970827" w:rsidP="009008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7B">
        <w:rPr>
          <w:rFonts w:ascii="Times New Roman" w:hAnsi="Times New Roman" w:cs="Times New Roman"/>
          <w:sz w:val="28"/>
          <w:szCs w:val="28"/>
        </w:rPr>
        <w:t xml:space="preserve">При оценке предпочтение отдается работам, содержащим элементы научной новизны, авторские выводы и предложения. </w:t>
      </w:r>
    </w:p>
    <w:p w:rsidR="00FC3623" w:rsidRPr="0090087B" w:rsidRDefault="00FC3623" w:rsidP="00900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87B">
        <w:rPr>
          <w:rFonts w:ascii="Times New Roman" w:hAnsi="Times New Roman" w:cs="Times New Roman"/>
          <w:sz w:val="28"/>
          <w:szCs w:val="28"/>
        </w:rPr>
        <w:t xml:space="preserve"> </w:t>
      </w:r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Текст должен быть набран в редакторе </w:t>
      </w:r>
      <w:proofErr w:type="spellStart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Microsoft</w:t>
      </w:r>
      <w:proofErr w:type="spellEnd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следующими установками:</w:t>
      </w:r>
    </w:p>
    <w:p w:rsidR="00FC3623" w:rsidRPr="0090087B" w:rsidRDefault="00D24275" w:rsidP="00900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объем - не более 7 тысяч знаков с пробелами 2</w:t>
      </w:r>
      <w:r w:rsidR="003273B2">
        <w:rPr>
          <w:rFonts w:ascii="Times New Roman" w:eastAsia="Calibri" w:hAnsi="Times New Roman" w:cs="Times New Roman"/>
          <w:sz w:val="28"/>
          <w:szCs w:val="28"/>
          <w:lang w:eastAsia="ru-RU"/>
        </w:rPr>
        <w:t>-3</w:t>
      </w:r>
      <w:r w:rsidR="00FC3623"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страниц</w:t>
      </w:r>
      <w:r w:rsidR="008A7DD0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FC3623"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формата А4);</w:t>
      </w:r>
    </w:p>
    <w:p w:rsidR="00FC3623" w:rsidRPr="0090087B" w:rsidRDefault="00FC3623" w:rsidP="00900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2) все поля – 2 см;</w:t>
      </w:r>
    </w:p>
    <w:p w:rsidR="00FC3623" w:rsidRPr="0090087B" w:rsidRDefault="00FC3623" w:rsidP="00900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3) абзацный отступ  - 0,8;</w:t>
      </w:r>
    </w:p>
    <w:p w:rsidR="00FC3623" w:rsidRPr="0090087B" w:rsidRDefault="00FC3623" w:rsidP="00900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4) межстрочный интервал – полуторный;</w:t>
      </w:r>
    </w:p>
    <w:p w:rsidR="00FC3623" w:rsidRPr="0090087B" w:rsidRDefault="00FC3623" w:rsidP="00900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шрифт </w:t>
      </w:r>
      <w:proofErr w:type="spellStart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Times</w:t>
      </w:r>
      <w:proofErr w:type="spellEnd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New</w:t>
      </w:r>
      <w:proofErr w:type="spellEnd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Roman</w:t>
      </w:r>
      <w:proofErr w:type="spellEnd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C3623" w:rsidRPr="0090087B" w:rsidRDefault="00FC3623" w:rsidP="00900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размер основного шрифта (кегль) – 14 </w:t>
      </w:r>
      <w:proofErr w:type="spellStart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пт</w:t>
      </w:r>
      <w:proofErr w:type="spellEnd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C3623" w:rsidRPr="0090087B" w:rsidRDefault="00FC3623" w:rsidP="00900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выравнивание - по ширине. </w:t>
      </w:r>
    </w:p>
    <w:p w:rsidR="00FC3623" w:rsidRPr="0090087B" w:rsidRDefault="00FC3623" w:rsidP="009008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Таблицы, иллюстрации (диаграммы, рисунки и т.д.) должны быть выполнены в </w:t>
      </w:r>
      <w:proofErr w:type="spellStart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Microsoft</w:t>
      </w:r>
      <w:proofErr w:type="spellEnd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Excel</w:t>
      </w:r>
      <w:proofErr w:type="spellEnd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формулы – в </w:t>
      </w:r>
      <w:proofErr w:type="spellStart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Microsoft</w:t>
      </w:r>
      <w:proofErr w:type="spellEnd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>Equation</w:t>
      </w:r>
      <w:proofErr w:type="spellEnd"/>
      <w:r w:rsidRPr="009008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включены в текст и не выходить за поля. Все обозначения и сокращения, в  том числе в формулах, приводятся с расшифровкой в порядке приведения их в тексте. Цвет таблиц и иллюстраций - с четким контрастным черно-белым изображением и без растровой сетки. </w:t>
      </w:r>
    </w:p>
    <w:p w:rsidR="00970827" w:rsidRPr="00E948C9" w:rsidRDefault="00FC3623" w:rsidP="009008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948C9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970827" w:rsidRPr="00E948C9">
        <w:rPr>
          <w:rFonts w:ascii="Times New Roman" w:hAnsi="Times New Roman" w:cs="Times New Roman"/>
          <w:b/>
          <w:i/>
          <w:sz w:val="32"/>
          <w:szCs w:val="32"/>
        </w:rPr>
        <w:t>а титульной странице необходимо указать:</w:t>
      </w:r>
      <w:r w:rsidR="00970827" w:rsidRPr="00E948C9">
        <w:rPr>
          <w:rFonts w:ascii="Times New Roman" w:hAnsi="Times New Roman" w:cs="Times New Roman"/>
          <w:i/>
          <w:sz w:val="32"/>
          <w:szCs w:val="32"/>
        </w:rPr>
        <w:t xml:space="preserve"> ФИО студента (</w:t>
      </w:r>
      <w:r w:rsidR="00970827" w:rsidRPr="00E948C9">
        <w:rPr>
          <w:rFonts w:ascii="Times New Roman" w:hAnsi="Times New Roman" w:cs="Times New Roman"/>
          <w:i/>
          <w:sz w:val="32"/>
          <w:szCs w:val="32"/>
          <w:u w:val="single"/>
        </w:rPr>
        <w:t>полностью</w:t>
      </w:r>
      <w:r w:rsidR="00970827" w:rsidRPr="00E948C9">
        <w:rPr>
          <w:rFonts w:ascii="Times New Roman" w:hAnsi="Times New Roman" w:cs="Times New Roman"/>
          <w:i/>
          <w:sz w:val="32"/>
          <w:szCs w:val="32"/>
        </w:rPr>
        <w:t xml:space="preserve">), факультет, № </w:t>
      </w:r>
      <w:proofErr w:type="gramStart"/>
      <w:r w:rsidR="00970827" w:rsidRPr="00E948C9">
        <w:rPr>
          <w:rFonts w:ascii="Times New Roman" w:hAnsi="Times New Roman" w:cs="Times New Roman"/>
          <w:i/>
          <w:sz w:val="32"/>
          <w:szCs w:val="32"/>
        </w:rPr>
        <w:t>группы,  контактные</w:t>
      </w:r>
      <w:proofErr w:type="gramEnd"/>
      <w:r w:rsidR="00970827" w:rsidRPr="00E948C9">
        <w:rPr>
          <w:rFonts w:ascii="Times New Roman" w:hAnsi="Times New Roman" w:cs="Times New Roman"/>
          <w:i/>
          <w:sz w:val="32"/>
          <w:szCs w:val="32"/>
        </w:rPr>
        <w:t xml:space="preserve"> данные студента:  </w:t>
      </w:r>
      <w:r w:rsidR="00970827" w:rsidRPr="00E948C9">
        <w:rPr>
          <w:rFonts w:ascii="Times New Roman" w:hAnsi="Times New Roman" w:cs="Times New Roman"/>
          <w:i/>
          <w:sz w:val="32"/>
          <w:szCs w:val="32"/>
          <w:lang w:val="en-US"/>
        </w:rPr>
        <w:t>e</w:t>
      </w:r>
      <w:r w:rsidR="00970827" w:rsidRPr="00E948C9">
        <w:rPr>
          <w:rFonts w:ascii="Times New Roman" w:hAnsi="Times New Roman" w:cs="Times New Roman"/>
          <w:i/>
          <w:sz w:val="32"/>
          <w:szCs w:val="32"/>
        </w:rPr>
        <w:t>-</w:t>
      </w:r>
      <w:r w:rsidR="00970827" w:rsidRPr="00E948C9">
        <w:rPr>
          <w:rFonts w:ascii="Times New Roman" w:hAnsi="Times New Roman" w:cs="Times New Roman"/>
          <w:i/>
          <w:sz w:val="32"/>
          <w:szCs w:val="32"/>
          <w:lang w:val="en-US"/>
        </w:rPr>
        <w:t>mail</w:t>
      </w:r>
      <w:r w:rsidR="00970827" w:rsidRPr="00E948C9">
        <w:rPr>
          <w:rFonts w:ascii="Times New Roman" w:hAnsi="Times New Roman" w:cs="Times New Roman"/>
          <w:i/>
          <w:sz w:val="32"/>
          <w:szCs w:val="32"/>
        </w:rPr>
        <w:t xml:space="preserve">, тел.; ФИО и  уч. степень  научного руководителя; тему </w:t>
      </w:r>
      <w:r w:rsidR="008A7DD0">
        <w:rPr>
          <w:rFonts w:ascii="Times New Roman" w:hAnsi="Times New Roman" w:cs="Times New Roman"/>
          <w:i/>
          <w:sz w:val="32"/>
          <w:szCs w:val="32"/>
        </w:rPr>
        <w:t>тезисов</w:t>
      </w:r>
      <w:r w:rsidR="00970827" w:rsidRPr="00E948C9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970827" w:rsidRPr="00E948C9" w:rsidRDefault="00970827" w:rsidP="009008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948C9">
        <w:rPr>
          <w:rFonts w:ascii="Times New Roman" w:hAnsi="Times New Roman" w:cs="Times New Roman"/>
          <w:i/>
          <w:sz w:val="32"/>
          <w:szCs w:val="32"/>
        </w:rPr>
        <w:t xml:space="preserve">на титульной странице должна быть личная подпись (виза) научного руководителя </w:t>
      </w:r>
    </w:p>
    <w:p w:rsidR="00970827" w:rsidRPr="00E948C9" w:rsidRDefault="008A7DD0" w:rsidP="009008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после  текста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тезисов</w:t>
      </w:r>
      <w:r w:rsidR="00970827" w:rsidRPr="00E948C9">
        <w:rPr>
          <w:rFonts w:ascii="Times New Roman" w:hAnsi="Times New Roman" w:cs="Times New Roman"/>
          <w:i/>
          <w:sz w:val="32"/>
          <w:szCs w:val="32"/>
        </w:rPr>
        <w:t xml:space="preserve"> приводится список использованной литературы (в т.ч. ссылки на сайты) </w:t>
      </w:r>
    </w:p>
    <w:p w:rsidR="00970827" w:rsidRPr="00E948C9" w:rsidRDefault="008A7DD0" w:rsidP="009008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тексте тезисов</w:t>
      </w:r>
      <w:r w:rsidR="00970827" w:rsidRPr="00E948C9">
        <w:rPr>
          <w:rFonts w:ascii="Times New Roman" w:hAnsi="Times New Roman" w:cs="Times New Roman"/>
          <w:i/>
          <w:sz w:val="32"/>
          <w:szCs w:val="32"/>
        </w:rPr>
        <w:t xml:space="preserve"> необходимы сноски на источники, ис</w:t>
      </w:r>
      <w:r>
        <w:rPr>
          <w:rFonts w:ascii="Times New Roman" w:hAnsi="Times New Roman" w:cs="Times New Roman"/>
          <w:i/>
          <w:sz w:val="32"/>
          <w:szCs w:val="32"/>
        </w:rPr>
        <w:t>пользованные при подготовке тезисов</w:t>
      </w:r>
      <w:r w:rsidR="00970827" w:rsidRPr="00E948C9">
        <w:rPr>
          <w:rFonts w:ascii="Times New Roman" w:hAnsi="Times New Roman" w:cs="Times New Roman"/>
          <w:i/>
          <w:sz w:val="32"/>
          <w:szCs w:val="32"/>
        </w:rPr>
        <w:t xml:space="preserve"> и указанные в списке использованной литературы</w:t>
      </w:r>
    </w:p>
    <w:p w:rsidR="00820508" w:rsidRPr="00E948C9" w:rsidRDefault="00820508" w:rsidP="009008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50EE" w:rsidRPr="00314404" w:rsidRDefault="00820508" w:rsidP="0090087B">
      <w:pPr>
        <w:pStyle w:val="1"/>
        <w:tabs>
          <w:tab w:val="left" w:pos="1080"/>
        </w:tabs>
        <w:ind w:left="0" w:right="282" w:firstLine="709"/>
        <w:jc w:val="both"/>
        <w:rPr>
          <w:i/>
          <w:sz w:val="28"/>
          <w:szCs w:val="28"/>
        </w:rPr>
      </w:pPr>
      <w:r w:rsidRPr="0090087B">
        <w:rPr>
          <w:b/>
          <w:sz w:val="28"/>
          <w:szCs w:val="28"/>
        </w:rPr>
        <w:t>Примечание:</w:t>
      </w:r>
      <w:r w:rsidRPr="0090087B">
        <w:rPr>
          <w:sz w:val="28"/>
          <w:szCs w:val="28"/>
        </w:rPr>
        <w:t xml:space="preserve"> </w:t>
      </w:r>
      <w:r w:rsidRPr="00BC49F6">
        <w:rPr>
          <w:b/>
          <w:i/>
          <w:sz w:val="28"/>
          <w:szCs w:val="28"/>
        </w:rPr>
        <w:t>Темы</w:t>
      </w:r>
      <w:r w:rsidR="008A7DD0">
        <w:rPr>
          <w:i/>
          <w:sz w:val="28"/>
          <w:szCs w:val="28"/>
        </w:rPr>
        <w:t xml:space="preserve"> тезисов</w:t>
      </w:r>
      <w:r w:rsidRPr="00314404">
        <w:rPr>
          <w:i/>
          <w:sz w:val="28"/>
          <w:szCs w:val="28"/>
        </w:rPr>
        <w:t xml:space="preserve"> должны быть </w:t>
      </w:r>
      <w:r w:rsidRPr="00314404">
        <w:rPr>
          <w:b/>
          <w:i/>
          <w:sz w:val="28"/>
          <w:szCs w:val="28"/>
        </w:rPr>
        <w:t>в рамках темы конкурса</w:t>
      </w:r>
      <w:bookmarkStart w:id="0" w:name="_GoBack"/>
      <w:bookmarkEnd w:id="0"/>
      <w:r w:rsidRPr="00314404">
        <w:rPr>
          <w:i/>
          <w:sz w:val="28"/>
          <w:szCs w:val="28"/>
        </w:rPr>
        <w:t xml:space="preserve">, но </w:t>
      </w:r>
      <w:r w:rsidRPr="00314404">
        <w:rPr>
          <w:b/>
          <w:i/>
          <w:sz w:val="28"/>
          <w:szCs w:val="28"/>
        </w:rPr>
        <w:t>НЕ должны дословно совпадать с ними.</w:t>
      </w:r>
      <w:r w:rsidR="00B950EE" w:rsidRPr="00314404">
        <w:rPr>
          <w:i/>
          <w:sz w:val="28"/>
          <w:szCs w:val="28"/>
        </w:rPr>
        <w:t xml:space="preserve"> Письменные работы, представленные на конкурс, будут проверены в электронной системе «</w:t>
      </w:r>
      <w:proofErr w:type="spellStart"/>
      <w:r w:rsidR="00B950EE" w:rsidRPr="00314404">
        <w:rPr>
          <w:i/>
          <w:sz w:val="28"/>
          <w:szCs w:val="28"/>
        </w:rPr>
        <w:t>Антиплагиат</w:t>
      </w:r>
      <w:proofErr w:type="spellEnd"/>
      <w:r w:rsidR="00B950EE" w:rsidRPr="00314404">
        <w:rPr>
          <w:i/>
          <w:sz w:val="28"/>
          <w:szCs w:val="28"/>
        </w:rPr>
        <w:t xml:space="preserve">» на сайте </w:t>
      </w:r>
      <w:hyperlink r:id="rId10" w:history="1">
        <w:r w:rsidR="00B950EE" w:rsidRPr="00314404">
          <w:rPr>
            <w:rStyle w:val="a7"/>
            <w:i/>
            <w:sz w:val="28"/>
            <w:szCs w:val="28"/>
            <w:lang w:val="en-US"/>
          </w:rPr>
          <w:t>www</w:t>
        </w:r>
        <w:r w:rsidR="00B950EE" w:rsidRPr="00314404">
          <w:rPr>
            <w:rStyle w:val="a7"/>
            <w:i/>
            <w:sz w:val="28"/>
            <w:szCs w:val="28"/>
          </w:rPr>
          <w:t>.</w:t>
        </w:r>
        <w:proofErr w:type="spellStart"/>
        <w:r w:rsidR="00B950EE" w:rsidRPr="00314404">
          <w:rPr>
            <w:rStyle w:val="a7"/>
            <w:i/>
            <w:sz w:val="28"/>
            <w:szCs w:val="28"/>
            <w:lang w:val="en-US"/>
          </w:rPr>
          <w:t>antiplagiat</w:t>
        </w:r>
        <w:proofErr w:type="spellEnd"/>
        <w:r w:rsidR="00B950EE" w:rsidRPr="00314404">
          <w:rPr>
            <w:rStyle w:val="a7"/>
            <w:i/>
            <w:sz w:val="28"/>
            <w:szCs w:val="28"/>
          </w:rPr>
          <w:t>.</w:t>
        </w:r>
        <w:proofErr w:type="spellStart"/>
        <w:r w:rsidR="00B950EE" w:rsidRPr="00314404">
          <w:rPr>
            <w:rStyle w:val="a7"/>
            <w:i/>
            <w:sz w:val="28"/>
            <w:szCs w:val="28"/>
            <w:lang w:val="en-US"/>
          </w:rPr>
          <w:t>ru</w:t>
        </w:r>
        <w:proofErr w:type="spellEnd"/>
      </w:hyperlink>
      <w:r w:rsidR="00B950EE" w:rsidRPr="00314404">
        <w:rPr>
          <w:i/>
          <w:sz w:val="28"/>
          <w:szCs w:val="28"/>
        </w:rPr>
        <w:t>. При этом рекомендуемый объем цитируемого материала - не более 20% от объема работы.</w:t>
      </w:r>
    </w:p>
    <w:p w:rsidR="00820508" w:rsidRPr="0090087B" w:rsidRDefault="00820508" w:rsidP="00900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0C" w:rsidRPr="00B04B31" w:rsidRDefault="0043520C" w:rsidP="00B04B3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4B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Оргкомитет:</w:t>
      </w:r>
    </w:p>
    <w:p w:rsidR="008A7DD0" w:rsidRPr="00B04B31" w:rsidRDefault="00B04B31" w:rsidP="00B04B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4B31">
        <w:rPr>
          <w:rFonts w:ascii="Times New Roman" w:hAnsi="Times New Roman" w:cs="Times New Roman"/>
          <w:sz w:val="28"/>
          <w:szCs w:val="28"/>
        </w:rPr>
        <w:t xml:space="preserve">Председатель: Толкачев Сергей Александрович </w:t>
      </w:r>
      <w:r w:rsidR="00362E2D">
        <w:rPr>
          <w:rFonts w:ascii="Times New Roman" w:hAnsi="Times New Roman" w:cs="Times New Roman"/>
          <w:sz w:val="28"/>
          <w:szCs w:val="28"/>
        </w:rPr>
        <w:t>–</w:t>
      </w:r>
      <w:r w:rsidRPr="00B04B31">
        <w:rPr>
          <w:rFonts w:ascii="Times New Roman" w:hAnsi="Times New Roman" w:cs="Times New Roman"/>
          <w:sz w:val="28"/>
          <w:szCs w:val="28"/>
        </w:rPr>
        <w:t xml:space="preserve"> </w:t>
      </w:r>
      <w:r w:rsidR="00362E2D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Pr="00B04B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62E2D">
        <w:rPr>
          <w:rFonts w:ascii="Times New Roman" w:hAnsi="Times New Roman" w:cs="Times New Roman"/>
          <w:color w:val="000000"/>
          <w:sz w:val="28"/>
          <w:szCs w:val="28"/>
        </w:rPr>
        <w:t>уководителя</w:t>
      </w:r>
      <w:r w:rsidRPr="00B04B31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экономической теории</w:t>
      </w:r>
      <w:r w:rsidRPr="00B04B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ФГОБУ ВО</w:t>
      </w:r>
      <w:r w:rsidRPr="00B04B31">
        <w:rPr>
          <w:rFonts w:ascii="Times New Roman" w:hAnsi="Times New Roman" w:cs="Times New Roman"/>
          <w:color w:val="000000"/>
          <w:sz w:val="28"/>
          <w:szCs w:val="28"/>
        </w:rPr>
        <w:t xml:space="preserve"> «Финансовый университет при Правительстве РФ», д.э.н., профессор</w:t>
      </w:r>
    </w:p>
    <w:p w:rsidR="00B04B31" w:rsidRPr="00362E2D" w:rsidRDefault="00B04B31" w:rsidP="00B04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B31" w:rsidRPr="00362E2D" w:rsidRDefault="00B04B31" w:rsidP="00362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2D">
        <w:rPr>
          <w:rFonts w:ascii="Times New Roman" w:hAnsi="Times New Roman" w:cs="Times New Roman"/>
          <w:b/>
          <w:sz w:val="28"/>
          <w:szCs w:val="28"/>
        </w:rPr>
        <w:t>Состав оргкомитета:</w:t>
      </w:r>
    </w:p>
    <w:p w:rsidR="00362E2D" w:rsidRPr="00362E2D" w:rsidRDefault="00362E2D" w:rsidP="00362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2D">
        <w:rPr>
          <w:rFonts w:ascii="Times New Roman" w:hAnsi="Times New Roman" w:cs="Times New Roman"/>
          <w:b/>
          <w:sz w:val="28"/>
          <w:szCs w:val="28"/>
        </w:rPr>
        <w:t>Арефьев Пётр Владимирович</w:t>
      </w:r>
      <w:r w:rsidRPr="00362E2D">
        <w:rPr>
          <w:rFonts w:ascii="Times New Roman" w:hAnsi="Times New Roman" w:cs="Times New Roman"/>
          <w:sz w:val="28"/>
          <w:szCs w:val="28"/>
        </w:rPr>
        <w:t xml:space="preserve"> - доцент Департамента экономической теории, к.э.н., доцент</w:t>
      </w:r>
    </w:p>
    <w:p w:rsidR="00362E2D" w:rsidRPr="00362E2D" w:rsidRDefault="00362E2D" w:rsidP="0036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2D">
        <w:rPr>
          <w:rFonts w:ascii="Times New Roman" w:hAnsi="Times New Roman" w:cs="Times New Roman"/>
          <w:b/>
          <w:sz w:val="28"/>
          <w:szCs w:val="28"/>
        </w:rPr>
        <w:t>Корольков Владимир Евгеньевич</w:t>
      </w:r>
      <w:r w:rsidRPr="00362E2D">
        <w:rPr>
          <w:rFonts w:ascii="Times New Roman" w:hAnsi="Times New Roman" w:cs="Times New Roman"/>
          <w:sz w:val="28"/>
          <w:szCs w:val="28"/>
        </w:rPr>
        <w:t xml:space="preserve"> – профессор Департамента экономической теории, к.э.н., профессор</w:t>
      </w:r>
    </w:p>
    <w:p w:rsidR="00B04B31" w:rsidRPr="00362E2D" w:rsidRDefault="00362E2D" w:rsidP="00362E2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62E2D">
        <w:rPr>
          <w:rFonts w:ascii="Times New Roman" w:hAnsi="Times New Roman" w:cs="Times New Roman"/>
          <w:b/>
          <w:sz w:val="28"/>
          <w:szCs w:val="28"/>
        </w:rPr>
        <w:t>Терская Галина Алексеевна</w:t>
      </w:r>
      <w:r w:rsidRPr="00362E2D">
        <w:rPr>
          <w:rFonts w:ascii="Times New Roman" w:hAnsi="Times New Roman" w:cs="Times New Roman"/>
          <w:sz w:val="28"/>
          <w:szCs w:val="28"/>
        </w:rPr>
        <w:t xml:space="preserve"> – доцент Департамента экономической теории, к.э.н., доцент</w:t>
      </w:r>
    </w:p>
    <w:p w:rsidR="00362E2D" w:rsidRPr="00362E2D" w:rsidRDefault="00362E2D" w:rsidP="00362E2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3520C" w:rsidRPr="00362E2D" w:rsidRDefault="0043520C" w:rsidP="00362E2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62E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Жюри: </w:t>
      </w:r>
    </w:p>
    <w:p w:rsidR="00B04B31" w:rsidRPr="00362E2D" w:rsidRDefault="00362E2D" w:rsidP="00362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362E2D">
        <w:rPr>
          <w:rFonts w:ascii="Times New Roman" w:hAnsi="Times New Roman" w:cs="Times New Roman"/>
          <w:b/>
          <w:sz w:val="28"/>
          <w:szCs w:val="28"/>
        </w:rPr>
        <w:t>Карамова</w:t>
      </w:r>
      <w:proofErr w:type="spellEnd"/>
      <w:r w:rsidRPr="00362E2D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  <w:r w:rsidRPr="00362E2D">
        <w:rPr>
          <w:rFonts w:ascii="Times New Roman" w:hAnsi="Times New Roman" w:cs="Times New Roman"/>
          <w:sz w:val="28"/>
          <w:szCs w:val="28"/>
        </w:rPr>
        <w:t xml:space="preserve"> - профессор Департамента экономической теории, д.э.н., профессор</w:t>
      </w:r>
    </w:p>
    <w:p w:rsidR="0012483A" w:rsidRPr="00362E2D" w:rsidRDefault="0012483A" w:rsidP="00362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B31" w:rsidRPr="00362E2D" w:rsidRDefault="00B04B31" w:rsidP="00362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2D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362E2D" w:rsidRPr="00362E2D" w:rsidRDefault="00362E2D" w:rsidP="00362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2D">
        <w:rPr>
          <w:rFonts w:ascii="Times New Roman" w:hAnsi="Times New Roman" w:cs="Times New Roman"/>
          <w:b/>
          <w:sz w:val="28"/>
          <w:szCs w:val="28"/>
        </w:rPr>
        <w:t>Арефьев Пётр Владимирович</w:t>
      </w:r>
      <w:r w:rsidRPr="00362E2D">
        <w:rPr>
          <w:rFonts w:ascii="Times New Roman" w:hAnsi="Times New Roman" w:cs="Times New Roman"/>
          <w:sz w:val="28"/>
          <w:szCs w:val="28"/>
        </w:rPr>
        <w:t xml:space="preserve"> - доцент Департамента экономической теории, к.э.н., доцент</w:t>
      </w:r>
    </w:p>
    <w:p w:rsidR="00362E2D" w:rsidRPr="00362E2D" w:rsidRDefault="00362E2D" w:rsidP="0036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E2D">
        <w:rPr>
          <w:rFonts w:ascii="Times New Roman" w:hAnsi="Times New Roman" w:cs="Times New Roman"/>
          <w:b/>
          <w:sz w:val="28"/>
          <w:szCs w:val="28"/>
        </w:rPr>
        <w:t>Буевич</w:t>
      </w:r>
      <w:proofErr w:type="spellEnd"/>
      <w:r w:rsidRPr="00362E2D">
        <w:rPr>
          <w:rFonts w:ascii="Times New Roman" w:hAnsi="Times New Roman" w:cs="Times New Roman"/>
          <w:b/>
          <w:sz w:val="28"/>
          <w:szCs w:val="28"/>
        </w:rPr>
        <w:t xml:space="preserve"> Анжелика Петровна</w:t>
      </w:r>
      <w:r w:rsidRPr="00362E2D">
        <w:rPr>
          <w:rFonts w:ascii="Times New Roman" w:hAnsi="Times New Roman" w:cs="Times New Roman"/>
          <w:sz w:val="28"/>
          <w:szCs w:val="28"/>
        </w:rPr>
        <w:t xml:space="preserve"> - доцент Департамента экономической теории, к.э.н., доцент</w:t>
      </w:r>
    </w:p>
    <w:p w:rsidR="00362E2D" w:rsidRPr="00362E2D" w:rsidRDefault="00362E2D" w:rsidP="0036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E2D">
        <w:rPr>
          <w:rFonts w:ascii="Times New Roman" w:hAnsi="Times New Roman" w:cs="Times New Roman"/>
          <w:b/>
          <w:sz w:val="28"/>
          <w:szCs w:val="28"/>
        </w:rPr>
        <w:t>Найдёнова</w:t>
      </w:r>
      <w:proofErr w:type="spellEnd"/>
      <w:r w:rsidRPr="00362E2D">
        <w:rPr>
          <w:rFonts w:ascii="Times New Roman" w:hAnsi="Times New Roman" w:cs="Times New Roman"/>
          <w:b/>
          <w:sz w:val="28"/>
          <w:szCs w:val="28"/>
        </w:rPr>
        <w:t xml:space="preserve"> Елена Михайловна</w:t>
      </w:r>
      <w:r w:rsidRPr="00362E2D">
        <w:rPr>
          <w:rFonts w:ascii="Times New Roman" w:hAnsi="Times New Roman" w:cs="Times New Roman"/>
          <w:sz w:val="28"/>
          <w:szCs w:val="28"/>
        </w:rPr>
        <w:t xml:space="preserve"> – доцент Департамента экономической теории, к.э.н., доцент</w:t>
      </w:r>
    </w:p>
    <w:p w:rsidR="00362E2D" w:rsidRPr="00362E2D" w:rsidRDefault="00362E2D" w:rsidP="0036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E2D">
        <w:rPr>
          <w:rFonts w:ascii="Times New Roman" w:hAnsi="Times New Roman" w:cs="Times New Roman"/>
          <w:b/>
          <w:sz w:val="28"/>
          <w:szCs w:val="28"/>
        </w:rPr>
        <w:t>Орусова</w:t>
      </w:r>
      <w:proofErr w:type="spellEnd"/>
      <w:r w:rsidRPr="00362E2D">
        <w:rPr>
          <w:rFonts w:ascii="Times New Roman" w:hAnsi="Times New Roman" w:cs="Times New Roman"/>
          <w:b/>
          <w:sz w:val="28"/>
          <w:szCs w:val="28"/>
        </w:rPr>
        <w:t xml:space="preserve"> Ольга Вячеславовна</w:t>
      </w:r>
      <w:r w:rsidRPr="00362E2D">
        <w:rPr>
          <w:rFonts w:ascii="Times New Roman" w:hAnsi="Times New Roman" w:cs="Times New Roman"/>
          <w:sz w:val="28"/>
          <w:szCs w:val="28"/>
        </w:rPr>
        <w:t xml:space="preserve"> - доцент Департамента экономической теории, к.э.н., доцент</w:t>
      </w:r>
    </w:p>
    <w:p w:rsidR="00362E2D" w:rsidRDefault="00362E2D" w:rsidP="00362E2D">
      <w:pPr>
        <w:spacing w:after="0" w:line="240" w:lineRule="auto"/>
        <w:jc w:val="both"/>
        <w:rPr>
          <w:b/>
        </w:rPr>
      </w:pPr>
    </w:p>
    <w:p w:rsidR="00AD3812" w:rsidRDefault="00AD3812" w:rsidP="00362E2D">
      <w:pPr>
        <w:spacing w:after="0" w:line="240" w:lineRule="auto"/>
        <w:ind w:left="6372" w:firstLine="708"/>
        <w:rPr>
          <w:b/>
        </w:rPr>
      </w:pPr>
      <w:r w:rsidRPr="002A46A1">
        <w:rPr>
          <w:b/>
        </w:rPr>
        <w:t xml:space="preserve">        </w:t>
      </w:r>
      <w:r w:rsidRPr="00B4671C">
        <w:rPr>
          <w:b/>
        </w:rPr>
        <w:t>Приложени</w:t>
      </w:r>
      <w:r>
        <w:rPr>
          <w:b/>
        </w:rPr>
        <w:t>е 1</w:t>
      </w:r>
      <w:r w:rsidRPr="00B4671C">
        <w:rPr>
          <w:b/>
        </w:rPr>
        <w:t>.</w:t>
      </w:r>
    </w:p>
    <w:p w:rsidR="00AD3812" w:rsidRPr="00B4671C" w:rsidRDefault="00AD3812" w:rsidP="00AD3812">
      <w:pPr>
        <w:spacing w:after="0" w:line="240" w:lineRule="auto"/>
        <w:ind w:left="6372" w:firstLine="708"/>
        <w:rPr>
          <w:b/>
        </w:rPr>
      </w:pPr>
    </w:p>
    <w:p w:rsidR="00AD3812" w:rsidRDefault="00AD3812" w:rsidP="00AD3812">
      <w:p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</w:t>
      </w:r>
      <w:r>
        <w:rPr>
          <w:b/>
          <w:szCs w:val="24"/>
        </w:rPr>
        <w:t>Таблица № 1. Данные участников</w:t>
      </w:r>
      <w:r w:rsidR="008A7DD0">
        <w:rPr>
          <w:b/>
          <w:szCs w:val="24"/>
        </w:rPr>
        <w:t xml:space="preserve"> конкурса тезисов</w:t>
      </w:r>
    </w:p>
    <w:p w:rsidR="00AD3812" w:rsidRPr="00CD0205" w:rsidRDefault="00AD3812" w:rsidP="00AD3812">
      <w:pPr>
        <w:spacing w:after="0" w:line="240" w:lineRule="auto"/>
        <w:jc w:val="both"/>
        <w:rPr>
          <w:b/>
        </w:rPr>
      </w:pPr>
    </w:p>
    <w:tbl>
      <w:tblPr>
        <w:tblW w:w="101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843"/>
        <w:gridCol w:w="851"/>
        <w:gridCol w:w="2693"/>
        <w:gridCol w:w="1417"/>
        <w:gridCol w:w="1276"/>
        <w:gridCol w:w="1544"/>
      </w:tblGrid>
      <w:tr w:rsidR="00AD3812" w:rsidTr="003720AC">
        <w:trPr>
          <w:trHeight w:val="970"/>
        </w:trPr>
        <w:tc>
          <w:tcPr>
            <w:tcW w:w="567" w:type="dxa"/>
          </w:tcPr>
          <w:p w:rsidR="00AD3812" w:rsidRPr="00E83660" w:rsidRDefault="00AD3812" w:rsidP="003720AC">
            <w:pPr>
              <w:rPr>
                <w:sz w:val="20"/>
                <w:szCs w:val="20"/>
              </w:rPr>
            </w:pPr>
            <w:r w:rsidRPr="00E83660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AD3812" w:rsidRPr="00E83660" w:rsidRDefault="00AD3812" w:rsidP="003720AC">
            <w:pPr>
              <w:rPr>
                <w:sz w:val="20"/>
                <w:szCs w:val="20"/>
              </w:rPr>
            </w:pPr>
            <w:r w:rsidRPr="00E83660">
              <w:rPr>
                <w:sz w:val="20"/>
                <w:szCs w:val="20"/>
              </w:rPr>
              <w:t xml:space="preserve">Ф.И.О </w:t>
            </w:r>
          </w:p>
          <w:p w:rsidR="00AD3812" w:rsidRPr="00E83660" w:rsidRDefault="00AD3812" w:rsidP="003720AC">
            <w:pPr>
              <w:rPr>
                <w:sz w:val="20"/>
                <w:szCs w:val="20"/>
              </w:rPr>
            </w:pPr>
            <w:r w:rsidRPr="00E83660">
              <w:rPr>
                <w:sz w:val="20"/>
                <w:szCs w:val="20"/>
              </w:rPr>
              <w:t>(полностью)</w:t>
            </w:r>
          </w:p>
        </w:tc>
        <w:tc>
          <w:tcPr>
            <w:tcW w:w="851" w:type="dxa"/>
          </w:tcPr>
          <w:p w:rsidR="00AD3812" w:rsidRPr="00E83660" w:rsidRDefault="00AD3812" w:rsidP="003720AC">
            <w:pPr>
              <w:rPr>
                <w:sz w:val="20"/>
                <w:szCs w:val="20"/>
              </w:rPr>
            </w:pPr>
            <w:r w:rsidRPr="00E83660">
              <w:rPr>
                <w:sz w:val="20"/>
                <w:szCs w:val="20"/>
              </w:rPr>
              <w:t>Ф-т, курс, группа</w:t>
            </w:r>
          </w:p>
          <w:p w:rsidR="00AD3812" w:rsidRPr="00E83660" w:rsidRDefault="00AD3812" w:rsidP="003720A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D3812" w:rsidRPr="00E83660" w:rsidRDefault="00AD3812" w:rsidP="003720AC">
            <w:pPr>
              <w:rPr>
                <w:sz w:val="20"/>
                <w:szCs w:val="20"/>
              </w:rPr>
            </w:pPr>
            <w:r w:rsidRPr="00E83660">
              <w:rPr>
                <w:sz w:val="20"/>
                <w:szCs w:val="20"/>
              </w:rPr>
              <w:t>Тема доклада</w:t>
            </w:r>
          </w:p>
        </w:tc>
        <w:tc>
          <w:tcPr>
            <w:tcW w:w="1417" w:type="dxa"/>
          </w:tcPr>
          <w:p w:rsidR="00AD3812" w:rsidRPr="00E83660" w:rsidRDefault="00AD3812" w:rsidP="003720AC">
            <w:pPr>
              <w:rPr>
                <w:sz w:val="20"/>
                <w:szCs w:val="20"/>
              </w:rPr>
            </w:pPr>
            <w:r w:rsidRPr="00E83660">
              <w:rPr>
                <w:sz w:val="20"/>
                <w:szCs w:val="20"/>
              </w:rPr>
              <w:t>Научный руководитель</w:t>
            </w:r>
          </w:p>
        </w:tc>
        <w:tc>
          <w:tcPr>
            <w:tcW w:w="1276" w:type="dxa"/>
          </w:tcPr>
          <w:p w:rsidR="00AD3812" w:rsidRPr="00E83660" w:rsidRDefault="00AD3812" w:rsidP="003720AC">
            <w:pPr>
              <w:rPr>
                <w:sz w:val="20"/>
                <w:szCs w:val="20"/>
              </w:rPr>
            </w:pPr>
            <w:r w:rsidRPr="00E83660">
              <w:rPr>
                <w:sz w:val="20"/>
                <w:szCs w:val="20"/>
              </w:rPr>
              <w:t>№ телефона участника</w:t>
            </w:r>
          </w:p>
        </w:tc>
        <w:tc>
          <w:tcPr>
            <w:tcW w:w="1544" w:type="dxa"/>
          </w:tcPr>
          <w:p w:rsidR="00AD3812" w:rsidRPr="00E83660" w:rsidRDefault="00AD3812" w:rsidP="003720AC">
            <w:pPr>
              <w:rPr>
                <w:rFonts w:ascii="Sylfaen" w:hAnsi="Sylfaen"/>
                <w:sz w:val="20"/>
                <w:szCs w:val="20"/>
              </w:rPr>
            </w:pPr>
            <w:r w:rsidRPr="00E83660">
              <w:rPr>
                <w:rFonts w:ascii="Sylfaen" w:hAnsi="Sylfaen"/>
                <w:sz w:val="20"/>
                <w:szCs w:val="20"/>
              </w:rPr>
              <w:t>Адрес электронной почты</w:t>
            </w:r>
          </w:p>
        </w:tc>
      </w:tr>
      <w:tr w:rsidR="00AD3812" w:rsidTr="003720AC">
        <w:trPr>
          <w:trHeight w:val="300"/>
        </w:trPr>
        <w:tc>
          <w:tcPr>
            <w:tcW w:w="567" w:type="dxa"/>
          </w:tcPr>
          <w:p w:rsidR="00AD3812" w:rsidRPr="00E83660" w:rsidRDefault="00AD3812" w:rsidP="003720AC">
            <w:pPr>
              <w:rPr>
                <w:sz w:val="20"/>
                <w:szCs w:val="20"/>
              </w:rPr>
            </w:pPr>
            <w:r w:rsidRPr="00E8366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D3812" w:rsidRPr="00E83660" w:rsidRDefault="00AD3812" w:rsidP="003720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3812" w:rsidRPr="00E83660" w:rsidRDefault="00AD3812" w:rsidP="003720A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D3812" w:rsidRPr="00E83660" w:rsidRDefault="00AD3812" w:rsidP="003720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3812" w:rsidRDefault="00AD3812" w:rsidP="003720AC">
            <w:pPr>
              <w:rPr>
                <w:sz w:val="20"/>
                <w:szCs w:val="20"/>
              </w:rPr>
            </w:pPr>
          </w:p>
          <w:p w:rsidR="00AD3812" w:rsidRPr="00E83660" w:rsidRDefault="00AD3812" w:rsidP="003720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3812" w:rsidRPr="00E83660" w:rsidRDefault="00AD3812" w:rsidP="003720A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AD3812" w:rsidRPr="00E83660" w:rsidRDefault="00AD3812" w:rsidP="003720AC">
            <w:pPr>
              <w:rPr>
                <w:sz w:val="20"/>
                <w:szCs w:val="20"/>
              </w:rPr>
            </w:pPr>
          </w:p>
        </w:tc>
      </w:tr>
    </w:tbl>
    <w:p w:rsidR="0012483A" w:rsidRDefault="0012483A" w:rsidP="0012483A">
      <w:pPr>
        <w:pStyle w:val="a3"/>
        <w:ind w:left="-142" w:firstLine="142"/>
        <w:jc w:val="both"/>
        <w:rPr>
          <w:sz w:val="28"/>
          <w:szCs w:val="28"/>
        </w:rPr>
      </w:pPr>
      <w:r w:rsidRPr="0059317F">
        <w:rPr>
          <w:sz w:val="28"/>
          <w:szCs w:val="28"/>
        </w:rPr>
        <w:t xml:space="preserve">По всем вопросам можно обращаться к </w:t>
      </w:r>
      <w:r>
        <w:rPr>
          <w:sz w:val="28"/>
          <w:szCs w:val="28"/>
        </w:rPr>
        <w:t>Арефьеву Петру Владимировичу по телефону 89160404700</w:t>
      </w:r>
      <w:r w:rsidRPr="0059317F">
        <w:rPr>
          <w:sz w:val="28"/>
          <w:szCs w:val="28"/>
        </w:rPr>
        <w:t xml:space="preserve"> либо на электронный адрес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PArefev</w:t>
      </w:r>
      <w:proofErr w:type="spellEnd"/>
      <w:r w:rsidRPr="0012483A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fa</w:t>
      </w:r>
      <w:proofErr w:type="spellEnd"/>
      <w:r w:rsidRPr="001248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9317F">
        <w:rPr>
          <w:sz w:val="28"/>
          <w:szCs w:val="28"/>
        </w:rPr>
        <w:t>.</w:t>
      </w:r>
    </w:p>
    <w:p w:rsidR="00AD3812" w:rsidRDefault="00AD3812" w:rsidP="00AD3812">
      <w:pPr>
        <w:rPr>
          <w:b/>
        </w:rPr>
      </w:pPr>
    </w:p>
    <w:sectPr w:rsidR="00AD3812" w:rsidSect="00D24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E33F6"/>
    <w:multiLevelType w:val="hybridMultilevel"/>
    <w:tmpl w:val="28BAE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D7AEB"/>
    <w:multiLevelType w:val="hybridMultilevel"/>
    <w:tmpl w:val="E44A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726DD"/>
    <w:multiLevelType w:val="hybridMultilevel"/>
    <w:tmpl w:val="35A42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CC10D2"/>
    <w:multiLevelType w:val="hybridMultilevel"/>
    <w:tmpl w:val="7DD0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27"/>
    <w:rsid w:val="0000576B"/>
    <w:rsid w:val="00006025"/>
    <w:rsid w:val="00051701"/>
    <w:rsid w:val="00075279"/>
    <w:rsid w:val="000A031D"/>
    <w:rsid w:val="000A3FF5"/>
    <w:rsid w:val="000B1D51"/>
    <w:rsid w:val="0012483A"/>
    <w:rsid w:val="00135C32"/>
    <w:rsid w:val="001537D2"/>
    <w:rsid w:val="0016336C"/>
    <w:rsid w:val="00186F8A"/>
    <w:rsid w:val="00194B90"/>
    <w:rsid w:val="001C094D"/>
    <w:rsid w:val="001C42E8"/>
    <w:rsid w:val="00252465"/>
    <w:rsid w:val="002E2419"/>
    <w:rsid w:val="00313FEC"/>
    <w:rsid w:val="00314404"/>
    <w:rsid w:val="003273B2"/>
    <w:rsid w:val="003344F4"/>
    <w:rsid w:val="003550F7"/>
    <w:rsid w:val="00362E2D"/>
    <w:rsid w:val="003720AC"/>
    <w:rsid w:val="003A3921"/>
    <w:rsid w:val="003F30E4"/>
    <w:rsid w:val="00410C8A"/>
    <w:rsid w:val="00412C53"/>
    <w:rsid w:val="0043520C"/>
    <w:rsid w:val="00484A1B"/>
    <w:rsid w:val="004A031A"/>
    <w:rsid w:val="004C54DF"/>
    <w:rsid w:val="005872A8"/>
    <w:rsid w:val="005900B2"/>
    <w:rsid w:val="0059317F"/>
    <w:rsid w:val="005A7166"/>
    <w:rsid w:val="005F037A"/>
    <w:rsid w:val="0060032B"/>
    <w:rsid w:val="006671B0"/>
    <w:rsid w:val="006D6D51"/>
    <w:rsid w:val="006E2E92"/>
    <w:rsid w:val="00702277"/>
    <w:rsid w:val="00712A93"/>
    <w:rsid w:val="00736FC8"/>
    <w:rsid w:val="00741B36"/>
    <w:rsid w:val="0075426F"/>
    <w:rsid w:val="00820508"/>
    <w:rsid w:val="00825423"/>
    <w:rsid w:val="0084072A"/>
    <w:rsid w:val="00842F14"/>
    <w:rsid w:val="00843B35"/>
    <w:rsid w:val="00857F13"/>
    <w:rsid w:val="008A5A73"/>
    <w:rsid w:val="008A7DD0"/>
    <w:rsid w:val="008B2E5E"/>
    <w:rsid w:val="008B7C2C"/>
    <w:rsid w:val="008E0DF7"/>
    <w:rsid w:val="008F3E88"/>
    <w:rsid w:val="0090087B"/>
    <w:rsid w:val="00970827"/>
    <w:rsid w:val="00991320"/>
    <w:rsid w:val="00991DC9"/>
    <w:rsid w:val="00992B58"/>
    <w:rsid w:val="009C7E8B"/>
    <w:rsid w:val="00A021BD"/>
    <w:rsid w:val="00A026CC"/>
    <w:rsid w:val="00A80531"/>
    <w:rsid w:val="00A87FDB"/>
    <w:rsid w:val="00AB4F71"/>
    <w:rsid w:val="00AC4B64"/>
    <w:rsid w:val="00AD3812"/>
    <w:rsid w:val="00B02A03"/>
    <w:rsid w:val="00B04B31"/>
    <w:rsid w:val="00B877F9"/>
    <w:rsid w:val="00B950EE"/>
    <w:rsid w:val="00BC49F6"/>
    <w:rsid w:val="00C140B6"/>
    <w:rsid w:val="00C22425"/>
    <w:rsid w:val="00C46264"/>
    <w:rsid w:val="00C556EC"/>
    <w:rsid w:val="00C679E8"/>
    <w:rsid w:val="00C80F7B"/>
    <w:rsid w:val="00C8334C"/>
    <w:rsid w:val="00D24275"/>
    <w:rsid w:val="00D302C4"/>
    <w:rsid w:val="00D92D1E"/>
    <w:rsid w:val="00E01B9A"/>
    <w:rsid w:val="00E15CB5"/>
    <w:rsid w:val="00E26403"/>
    <w:rsid w:val="00E34B07"/>
    <w:rsid w:val="00E35BF5"/>
    <w:rsid w:val="00E948C9"/>
    <w:rsid w:val="00EF49F6"/>
    <w:rsid w:val="00F2130F"/>
    <w:rsid w:val="00F2208A"/>
    <w:rsid w:val="00F36071"/>
    <w:rsid w:val="00F6256D"/>
    <w:rsid w:val="00F80111"/>
    <w:rsid w:val="00FC3623"/>
    <w:rsid w:val="00FF42CD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395B7-F187-4F7A-A672-6F0CD69E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27"/>
  </w:style>
  <w:style w:type="paragraph" w:styleId="2">
    <w:name w:val="heading 2"/>
    <w:basedOn w:val="a"/>
    <w:link w:val="20"/>
    <w:uiPriority w:val="9"/>
    <w:qFormat/>
    <w:rsid w:val="00D30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37D2"/>
    <w:pPr>
      <w:numPr>
        <w:ilvl w:val="12"/>
      </w:num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3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AC4B64"/>
    <w:pPr>
      <w:ind w:left="720"/>
      <w:contextualSpacing/>
    </w:pPr>
  </w:style>
  <w:style w:type="paragraph" w:styleId="a6">
    <w:name w:val="Normal (Web)"/>
    <w:basedOn w:val="a"/>
    <w:uiPriority w:val="99"/>
    <w:rsid w:val="00C679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87FDB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950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950EE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E2640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F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CA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30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D30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4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4419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fev@fa.r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PArefev@f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fa.ru/org/faculty/fef/News/2018-01-29-%D0%BA%D0%BE%D0%BD%D0%BA%D1%83%D1%80%D1%81%20%D1%8D%D1%81%D1%81%D0%B5.aspx#ctl00_PlaceHolderPageTitleInTitleArea_ctl00_SkipLink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antiplagi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efev@fa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756261122D712347AC7ADA7F8BDA693A" ma:contentTypeVersion="19" ma:contentTypeDescription="Отправка изображения или фотографии." ma:contentTypeScope="" ma:versionID="574e36043d0853c5093f1f5517a28319">
  <xsd:schema xmlns:xsd="http://www.w3.org/2001/XMLSchema" xmlns:xs="http://www.w3.org/2001/XMLSchema" xmlns:p="http://schemas.microsoft.com/office/2006/metadata/properties" xmlns:ns1="http://schemas.microsoft.com/sharepoint/v3" xmlns:ns2="b545a042-29c2-4f0a-932d-d96c064ae9ed" targetNamespace="http://schemas.microsoft.com/office/2006/metadata/properties" ma:root="true" ma:fieldsID="2d4a691dee8729bf961446d2f0e80723" ns1:_="" ns2:_="">
    <xsd:import namespace="http://schemas.microsoft.com/sharepoint/v3"/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CommonLibraryDisplayFormTemplate</Display>
  <Edit>CommonLibraryEditFormTemplate</Edit>
  <New>CommonLibraryEditFormTemplate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38504-DAE1-4D09-A587-635654E75C90}"/>
</file>

<file path=customXml/itemProps2.xml><?xml version="1.0" encoding="utf-8"?>
<ds:datastoreItem xmlns:ds="http://schemas.openxmlformats.org/officeDocument/2006/customXml" ds:itemID="{5CC0F904-2BE8-4794-9E76-548531A08CD8}"/>
</file>

<file path=customXml/itemProps3.xml><?xml version="1.0" encoding="utf-8"?>
<ds:datastoreItem xmlns:ds="http://schemas.openxmlformats.org/officeDocument/2006/customXml" ds:itemID="{1230A954-F4FD-4752-AA34-87E5B16FE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 Пётр</dc:creator>
  <cp:keywords/>
  <dc:description/>
  <cp:lastModifiedBy>Петр Арефьев</cp:lastModifiedBy>
  <cp:revision>5</cp:revision>
  <cp:lastPrinted>2018-02-20T07:22:00Z</cp:lastPrinted>
  <dcterms:created xsi:type="dcterms:W3CDTF">2018-02-17T05:37:00Z</dcterms:created>
  <dcterms:modified xsi:type="dcterms:W3CDTF">2018-02-20T07:53:00Z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0x01010200756261122D712347AC7ADA7F8BDA693A</vt:lpwstr>
  </property>
</Properties>
</file>