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499" w:rsidRPr="007E57B4" w:rsidRDefault="00D15499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Hlk136855826"/>
      <w:bookmarkEnd w:id="0"/>
      <w:r w:rsidRPr="007E57B4">
        <w:rPr>
          <w:rFonts w:ascii="Arial" w:eastAsia="Times New Roman" w:hAnsi="Arial" w:cs="Arial"/>
          <w:sz w:val="28"/>
          <w:szCs w:val="28"/>
          <w:lang w:eastAsia="ru-RU"/>
        </w:rPr>
        <w:t>12 мая 2023 года согласно Приказу Ректора Финансового университета д.э.н., проф. Станислава Евгеньевича Прокофьева от 21.03.2023 г. №0661/о об организации и проведении VIII Международной научной студенческой олимпиады по истории экономических учений по адресу: г.</w:t>
      </w:r>
      <w:r w:rsidR="007E57B4"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Москва, Ленинградский проспект, д. 55, киноконцертный зал, была проведена финальная часть олимпиады в состав которой прошли следующие команды:</w:t>
      </w:r>
    </w:p>
    <w:p w:rsidR="007E57B4" w:rsidRPr="007E57B4" w:rsidRDefault="007E57B4" w:rsidP="007E57B4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Абхазский </w:t>
      </w:r>
      <w:r w:rsidR="003D6D56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осу</w:t>
      </w:r>
      <w:r>
        <w:rPr>
          <w:rFonts w:ascii="Arial" w:eastAsia="Times New Roman" w:hAnsi="Arial" w:cs="Arial"/>
          <w:sz w:val="28"/>
          <w:szCs w:val="28"/>
          <w:lang w:eastAsia="ru-RU"/>
        </w:rPr>
        <w:t>дарственный 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ниверситет</w:t>
      </w:r>
    </w:p>
    <w:p w:rsidR="007E57B4" w:rsidRPr="007E57B4" w:rsidRDefault="007E57B4" w:rsidP="007E57B4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Белорусский </w:t>
      </w:r>
      <w:r w:rsidR="003D6D56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осу</w:t>
      </w:r>
      <w:r>
        <w:rPr>
          <w:rFonts w:ascii="Arial" w:eastAsia="Times New Roman" w:hAnsi="Arial" w:cs="Arial"/>
          <w:sz w:val="28"/>
          <w:szCs w:val="28"/>
          <w:lang w:eastAsia="ru-RU"/>
        </w:rPr>
        <w:t>дарственный 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ниверситет</w:t>
      </w:r>
    </w:p>
    <w:p w:rsidR="007E57B4" w:rsidRPr="007E57B4" w:rsidRDefault="007E57B4" w:rsidP="007E57B4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>МГУ им. М.В. Ломоносова</w:t>
      </w:r>
    </w:p>
    <w:p w:rsidR="007E57B4" w:rsidRPr="007E57B4" w:rsidRDefault="007E57B4" w:rsidP="007E57B4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>РГАУ-МСХА им. К.А. Тимирязева</w:t>
      </w:r>
    </w:p>
    <w:p w:rsidR="007E57B4" w:rsidRDefault="007E57B4" w:rsidP="007E57B4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>Финансовый университет при Правительстве РФ</w:t>
      </w:r>
    </w:p>
    <w:p w:rsidR="007E57B4" w:rsidRPr="007E57B4" w:rsidRDefault="007E57B4" w:rsidP="007E57B4">
      <w:pPr>
        <w:numPr>
          <w:ilvl w:val="0"/>
          <w:numId w:val="2"/>
        </w:numPr>
        <w:spacing w:before="100" w:beforeAutospacing="1" w:after="100" w:afterAutospacing="1" w:line="360" w:lineRule="auto"/>
        <w:ind w:left="714" w:hanging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Юго-Осетинский </w:t>
      </w:r>
      <w:r w:rsidR="003D6D56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осуниверситет им. А.А. </w:t>
      </w:r>
      <w:proofErr w:type="spellStart"/>
      <w:r w:rsidRPr="007E57B4">
        <w:rPr>
          <w:rFonts w:ascii="Arial" w:eastAsia="Times New Roman" w:hAnsi="Arial" w:cs="Arial"/>
          <w:sz w:val="28"/>
          <w:szCs w:val="28"/>
          <w:lang w:eastAsia="ru-RU"/>
        </w:rPr>
        <w:t>Тибилова</w:t>
      </w:r>
      <w:proofErr w:type="spellEnd"/>
    </w:p>
    <w:p w:rsidR="007E57B4" w:rsidRDefault="007E57B4" w:rsidP="007E57B4">
      <w:pPr>
        <w:spacing w:before="100" w:beforeAutospacing="1" w:after="100" w:afterAutospacing="1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К глубокому сожалению, по техническим причинам, в Москву, на финальную часть олимпиады не смогла приехать команда Белорусского </w:t>
      </w:r>
      <w:r w:rsidR="003D6D56">
        <w:rPr>
          <w:rFonts w:ascii="Arial" w:eastAsia="Times New Roman" w:hAnsi="Arial" w:cs="Arial"/>
          <w:sz w:val="28"/>
          <w:szCs w:val="28"/>
          <w:lang w:eastAsia="ru-RU"/>
        </w:rPr>
        <w:t>Г</w:t>
      </w:r>
      <w:r>
        <w:rPr>
          <w:rFonts w:ascii="Arial" w:eastAsia="Times New Roman" w:hAnsi="Arial" w:cs="Arial"/>
          <w:sz w:val="28"/>
          <w:szCs w:val="28"/>
          <w:lang w:eastAsia="ru-RU"/>
        </w:rPr>
        <w:t>осударственного университета.</w:t>
      </w:r>
    </w:p>
    <w:p w:rsidR="008B3375" w:rsidRDefault="007E57B4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E57B4">
        <w:rPr>
          <w:rFonts w:ascii="Arial" w:eastAsia="Times New Roman" w:hAnsi="Arial" w:cs="Arial"/>
          <w:sz w:val="28"/>
          <w:szCs w:val="28"/>
          <w:lang w:eastAsia="ru-RU"/>
        </w:rPr>
        <w:t>Откры</w:t>
      </w:r>
      <w:r>
        <w:rPr>
          <w:rFonts w:ascii="Arial" w:eastAsia="Times New Roman" w:hAnsi="Arial" w:cs="Arial"/>
          <w:sz w:val="28"/>
          <w:szCs w:val="28"/>
          <w:lang w:eastAsia="ru-RU"/>
        </w:rPr>
        <w:t>ть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финальную часть олимпиады выпала честь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бессменн</w:t>
      </w:r>
      <w:r>
        <w:rPr>
          <w:rFonts w:ascii="Arial" w:eastAsia="Times New Roman" w:hAnsi="Arial" w:cs="Arial"/>
          <w:sz w:val="28"/>
          <w:szCs w:val="28"/>
          <w:lang w:eastAsia="ru-RU"/>
        </w:rPr>
        <w:t>ому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ведущ</w:t>
      </w:r>
      <w:r>
        <w:rPr>
          <w:rFonts w:ascii="Arial" w:eastAsia="Times New Roman" w:hAnsi="Arial" w:cs="Arial"/>
          <w:sz w:val="28"/>
          <w:szCs w:val="28"/>
          <w:lang w:eastAsia="ru-RU"/>
        </w:rPr>
        <w:t>ему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Олимпиады и ее идейн</w:t>
      </w:r>
      <w:r>
        <w:rPr>
          <w:rFonts w:ascii="Arial" w:eastAsia="Times New Roman" w:hAnsi="Arial" w:cs="Arial"/>
          <w:sz w:val="28"/>
          <w:szCs w:val="28"/>
          <w:lang w:eastAsia="ru-RU"/>
        </w:rPr>
        <w:t>ому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вдохновител</w:t>
      </w:r>
      <w:r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–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Первому 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заместител</w:t>
      </w:r>
      <w:r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руководителя Департамента экономической теории, д.э.н., профессор</w:t>
      </w:r>
      <w:r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Сергею Александровичу 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Толкачев</w:t>
      </w:r>
      <w:r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, который </w:t>
      </w:r>
      <w:r>
        <w:rPr>
          <w:rFonts w:ascii="Arial" w:eastAsia="Times New Roman" w:hAnsi="Arial" w:cs="Arial"/>
          <w:sz w:val="28"/>
          <w:szCs w:val="28"/>
          <w:lang w:eastAsia="ru-RU"/>
        </w:rPr>
        <w:t>по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>приветствовал участников и гостей Международной</w:t>
      </w:r>
      <w:r w:rsidR="008B3375">
        <w:rPr>
          <w:rFonts w:ascii="Arial" w:eastAsia="Times New Roman" w:hAnsi="Arial" w:cs="Arial"/>
          <w:sz w:val="28"/>
          <w:szCs w:val="28"/>
          <w:lang w:eastAsia="ru-RU"/>
        </w:rPr>
        <w:t xml:space="preserve"> научной</w:t>
      </w:r>
      <w:r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Олимпиады</w:t>
      </w:r>
      <w:r w:rsidR="008B3375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0E68F5" w:rsidRDefault="000E68F5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1685472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E3" w:rsidRDefault="008B3375" w:rsidP="001745E3">
      <w:pPr>
        <w:spacing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Затем Сергей Александрович</w:t>
      </w:r>
      <w:r w:rsidR="007E57B4"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представил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</w:t>
      </w:r>
      <w:r w:rsidR="007E57B4" w:rsidRPr="007E57B4">
        <w:rPr>
          <w:rFonts w:ascii="Arial" w:eastAsia="Times New Roman" w:hAnsi="Arial" w:cs="Arial"/>
          <w:sz w:val="28"/>
          <w:szCs w:val="28"/>
          <w:lang w:eastAsia="ru-RU"/>
        </w:rPr>
        <w:t xml:space="preserve"> членов жюри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председатель жюри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 xml:space="preserve"> – 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М.А. Ратникова, вице-президент Вольного экономического общества России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З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аместитель председателя жюри – </w:t>
      </w:r>
      <w:proofErr w:type="spellStart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Бархота</w:t>
      </w:r>
      <w:proofErr w:type="spellEnd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А.В., руководитель по специальным проектам ПСБ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Ч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лены жюри: </w:t>
      </w:r>
      <w:proofErr w:type="spellStart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Глебанова</w:t>
      </w:r>
      <w:proofErr w:type="spellEnd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А.Ю., доцент кафедры управления наукоемкими отраслями РУДН; Губанов C.С., главный редактор журнала «Экономист»; Кокин C.H., директор по развитию Shanghai </w:t>
      </w:r>
      <w:proofErr w:type="spellStart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Zhenhus</w:t>
      </w:r>
      <w:proofErr w:type="spellEnd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Heavy Industries Co; Лещинская А.Ф., профессор Российского экономического университета им. Г.В. Плеханова; </w:t>
      </w:r>
      <w:proofErr w:type="spellStart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Мокий</w:t>
      </w:r>
      <w:proofErr w:type="spellEnd"/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М.С., профессор Государственного университета управления</w:t>
      </w:r>
      <w:r w:rsidR="001745E3" w:rsidRPr="001745E3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0E68F5" w:rsidRDefault="000E68F5" w:rsidP="001745E3">
      <w:pPr>
        <w:spacing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556697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D8" w:rsidRDefault="001745E3" w:rsidP="001745E3">
      <w:pPr>
        <w:spacing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Далее </w:t>
      </w:r>
      <w:r w:rsidR="00F85F8A">
        <w:rPr>
          <w:rFonts w:ascii="Arial" w:eastAsia="Times New Roman" w:hAnsi="Arial" w:cs="Arial"/>
          <w:sz w:val="28"/>
          <w:szCs w:val="28"/>
          <w:lang w:eastAsia="ru-RU"/>
        </w:rPr>
        <w:t>ведущий олимпиады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B3375">
        <w:rPr>
          <w:rFonts w:ascii="Arial" w:eastAsia="Times New Roman" w:hAnsi="Arial" w:cs="Arial"/>
          <w:sz w:val="28"/>
          <w:szCs w:val="28"/>
          <w:lang w:eastAsia="ru-RU"/>
        </w:rPr>
        <w:t>провел жеребьевку команд для проведения первого тура под названием: «Индивидуально-командный интеллектуальный марафон».</w:t>
      </w:r>
    </w:p>
    <w:p w:rsidR="000E68F5" w:rsidRPr="001745E3" w:rsidRDefault="000E68F5" w:rsidP="001745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655795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F5" w:rsidRDefault="00F85F8A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Для проведения первого тура Сергей Александрович</w:t>
      </w:r>
      <w:r w:rsidR="00E722D8">
        <w:rPr>
          <w:rFonts w:ascii="Arial" w:eastAsia="Times New Roman" w:hAnsi="Arial" w:cs="Arial"/>
          <w:sz w:val="28"/>
          <w:szCs w:val="28"/>
          <w:lang w:eastAsia="ru-RU"/>
        </w:rPr>
        <w:t xml:space="preserve"> представил своего помощника к.э.н., доц. Теплякова Артема Юрьевича, который традиционно готовит интересные вопросы участникам команд и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сам проводит</w:t>
      </w:r>
      <w:r w:rsidR="00E722D8">
        <w:rPr>
          <w:rFonts w:ascii="Arial" w:eastAsia="Times New Roman" w:hAnsi="Arial" w:cs="Arial"/>
          <w:sz w:val="28"/>
          <w:szCs w:val="28"/>
          <w:lang w:eastAsia="ru-RU"/>
        </w:rPr>
        <w:t xml:space="preserve"> первый тур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олимпиады</w:t>
      </w:r>
      <w:r w:rsidR="00E722D8">
        <w:rPr>
          <w:rFonts w:ascii="Arial" w:eastAsia="Times New Roman" w:hAnsi="Arial" w:cs="Arial"/>
          <w:sz w:val="28"/>
          <w:szCs w:val="28"/>
          <w:lang w:eastAsia="ru-RU"/>
        </w:rPr>
        <w:t xml:space="preserve">.  </w:t>
      </w:r>
    </w:p>
    <w:p w:rsidR="000E68F5" w:rsidRDefault="000E68F5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160844" cy="3440746"/>
            <wp:effectExtent l="0" t="0" r="1905" b="7620"/>
            <wp:docPr id="4276677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40" cy="34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F5" w:rsidRDefault="008B3375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По правилам первого тура, каждому участнику команды</w:t>
      </w:r>
      <w:r w:rsidR="00E722D8">
        <w:rPr>
          <w:rFonts w:ascii="Arial" w:eastAsia="Times New Roman" w:hAnsi="Arial" w:cs="Arial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состоящей из 5 человек, </w:t>
      </w:r>
      <w:r w:rsidR="00E722D8">
        <w:rPr>
          <w:rFonts w:ascii="Arial" w:eastAsia="Times New Roman" w:hAnsi="Arial" w:cs="Arial"/>
          <w:sz w:val="28"/>
          <w:szCs w:val="28"/>
          <w:lang w:eastAsia="ru-RU"/>
        </w:rPr>
        <w:t xml:space="preserve">для ответа на четыре вопроса </w:t>
      </w:r>
      <w:r>
        <w:rPr>
          <w:rFonts w:ascii="Arial" w:eastAsia="Times New Roman" w:hAnsi="Arial" w:cs="Arial"/>
          <w:sz w:val="28"/>
          <w:szCs w:val="28"/>
          <w:lang w:eastAsia="ru-RU"/>
        </w:rPr>
        <w:t>отводится по одной минуте</w:t>
      </w:r>
      <w:r w:rsidR="00E722D8">
        <w:rPr>
          <w:rFonts w:ascii="Arial" w:eastAsia="Times New Roman" w:hAnsi="Arial" w:cs="Arial"/>
          <w:sz w:val="28"/>
          <w:szCs w:val="28"/>
          <w:lang w:eastAsia="ru-RU"/>
        </w:rPr>
        <w:t xml:space="preserve">. Компетентное жюри учитывает не только количество верных ответов, но и количество затраченного времени каждого участника команды. </w:t>
      </w:r>
    </w:p>
    <w:p w:rsidR="000E68F5" w:rsidRDefault="000E68F5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588727" cy="1725910"/>
            <wp:effectExtent l="0" t="0" r="2540" b="8255"/>
            <wp:docPr id="13343867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7228" cy="17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8F5">
        <w:t xml:space="preserve"> </w:t>
      </w:r>
      <w:r>
        <w:rPr>
          <w:noProof/>
        </w:rPr>
        <w:drawing>
          <wp:inline distT="0" distB="0" distL="0" distR="0">
            <wp:extent cx="2624908" cy="1750032"/>
            <wp:effectExtent l="0" t="0" r="4445" b="3175"/>
            <wp:docPr id="2002983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32" cy="17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56" w:rsidRDefault="00E722D8" w:rsidP="007E57B4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В результате</w:t>
      </w:r>
      <w:r w:rsidR="008B337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первого тура команды набирают баллы, кроме того жюри определяет </w:t>
      </w:r>
      <w:r w:rsidR="003D6D56">
        <w:rPr>
          <w:rFonts w:ascii="Arial" w:eastAsia="Times New Roman" w:hAnsi="Arial" w:cs="Arial"/>
          <w:sz w:val="28"/>
          <w:szCs w:val="28"/>
          <w:lang w:eastAsia="ru-RU"/>
        </w:rPr>
        <w:t>трех лучших студентов, которым вручаются Дипломы. В этом году лучшими стали:</w:t>
      </w:r>
    </w:p>
    <w:p w:rsidR="003D6D56" w:rsidRDefault="003D6D56" w:rsidP="003D6D56">
      <w:pPr>
        <w:pStyle w:val="a6"/>
        <w:numPr>
          <w:ilvl w:val="0"/>
          <w:numId w:val="3"/>
        </w:numPr>
        <w:spacing w:after="15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3D6D56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Букулова</w:t>
      </w:r>
      <w:proofErr w:type="spellEnd"/>
      <w:r w:rsidRPr="003D6D56">
        <w:rPr>
          <w:rFonts w:ascii="Arial" w:eastAsia="Times New Roman" w:hAnsi="Arial" w:cs="Arial"/>
          <w:sz w:val="28"/>
          <w:szCs w:val="28"/>
          <w:lang w:eastAsia="ru-RU"/>
        </w:rPr>
        <w:t xml:space="preserve"> Алана Романовна – МГУ им. М.В. Ломоносова</w:t>
      </w:r>
    </w:p>
    <w:p w:rsidR="003D6D56" w:rsidRDefault="003D6D56" w:rsidP="003D6D56">
      <w:pPr>
        <w:pStyle w:val="a6"/>
        <w:numPr>
          <w:ilvl w:val="0"/>
          <w:numId w:val="3"/>
        </w:numPr>
        <w:spacing w:after="15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Курипа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Киамал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Асланович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– Абхазский Государственный университет</w:t>
      </w:r>
    </w:p>
    <w:p w:rsidR="003D6D56" w:rsidRDefault="003D6D56" w:rsidP="003D6D56">
      <w:pPr>
        <w:pStyle w:val="a6"/>
        <w:numPr>
          <w:ilvl w:val="0"/>
          <w:numId w:val="3"/>
        </w:numPr>
        <w:spacing w:after="15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Цинкалов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Владислав Андреевич – Финансовый университет при Правительстве РФ</w:t>
      </w:r>
    </w:p>
    <w:p w:rsidR="00D22DC7" w:rsidRDefault="003D6D56" w:rsidP="00D22DC7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Второй тур под названием «Лабиринт мыслей» является крайне интересным и </w:t>
      </w:r>
      <w:r w:rsidR="00D22DC7">
        <w:rPr>
          <w:rFonts w:ascii="Arial" w:eastAsia="Times New Roman" w:hAnsi="Arial" w:cs="Arial"/>
          <w:sz w:val="28"/>
          <w:szCs w:val="28"/>
          <w:lang w:eastAsia="ru-RU"/>
        </w:rPr>
        <w:t xml:space="preserve">захватывающим </w:t>
      </w:r>
      <w:r>
        <w:rPr>
          <w:rFonts w:ascii="Arial" w:eastAsia="Times New Roman" w:hAnsi="Arial" w:cs="Arial"/>
          <w:sz w:val="28"/>
          <w:szCs w:val="28"/>
          <w:lang w:eastAsia="ru-RU"/>
        </w:rPr>
        <w:t>зрелищ</w:t>
      </w:r>
      <w:r w:rsidR="00D22DC7">
        <w:rPr>
          <w:rFonts w:ascii="Arial" w:eastAsia="Times New Roman" w:hAnsi="Arial" w:cs="Arial"/>
          <w:sz w:val="28"/>
          <w:szCs w:val="28"/>
          <w:lang w:eastAsia="ru-RU"/>
        </w:rPr>
        <w:t>ем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, т.к. проводится на основе подготовленных заранее </w:t>
      </w:r>
      <w:r w:rsidR="00D22DC7">
        <w:rPr>
          <w:rFonts w:ascii="Arial" w:eastAsia="Times New Roman" w:hAnsi="Arial" w:cs="Arial"/>
          <w:sz w:val="28"/>
          <w:szCs w:val="28"/>
          <w:lang w:eastAsia="ru-RU"/>
        </w:rPr>
        <w:t>двух творческих вопросов каждой из команд.</w:t>
      </w:r>
    </w:p>
    <w:p w:rsidR="000E68F5" w:rsidRDefault="000E68F5" w:rsidP="00D22DC7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814762" cy="1876609"/>
            <wp:effectExtent l="0" t="0" r="5080" b="0"/>
            <wp:docPr id="1234201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06" cy="19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8F5">
        <w:t xml:space="preserve"> </w:t>
      </w:r>
      <w:r>
        <w:rPr>
          <w:noProof/>
        </w:rPr>
        <w:drawing>
          <wp:inline distT="0" distB="0" distL="0" distR="0">
            <wp:extent cx="2798859" cy="1866007"/>
            <wp:effectExtent l="0" t="0" r="1905" b="1270"/>
            <wp:docPr id="20310413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32" cy="18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F1" w:rsidRDefault="00D22DC7" w:rsidP="00D22DC7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Традиционно команды подошли ко второму туру очень серьезно. </w:t>
      </w:r>
      <w:r w:rsidR="002C7EF1">
        <w:rPr>
          <w:rFonts w:ascii="Arial" w:eastAsia="Times New Roman" w:hAnsi="Arial" w:cs="Arial"/>
          <w:sz w:val="28"/>
          <w:szCs w:val="28"/>
          <w:lang w:eastAsia="ru-RU"/>
        </w:rPr>
        <w:t xml:space="preserve">На ряду с весьма непростыми, но очень интересными вопросами </w:t>
      </w:r>
      <w:r>
        <w:rPr>
          <w:rFonts w:ascii="Arial" w:eastAsia="Times New Roman" w:hAnsi="Arial" w:cs="Arial"/>
          <w:sz w:val="28"/>
          <w:szCs w:val="28"/>
          <w:lang w:eastAsia="ru-RU"/>
        </w:rPr>
        <w:t>Жюри и зрители олимпиады увидели</w:t>
      </w:r>
      <w:r w:rsidR="002C7EF1">
        <w:rPr>
          <w:rFonts w:ascii="Arial" w:eastAsia="Times New Roman" w:hAnsi="Arial" w:cs="Arial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сценические образы</w:t>
      </w:r>
      <w:r w:rsidR="002C7EF1">
        <w:rPr>
          <w:rFonts w:ascii="Arial" w:eastAsia="Times New Roman" w:hAnsi="Arial" w:cs="Arial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вокально-музыкальное сопро</w:t>
      </w:r>
      <w:r w:rsidR="002C7EF1">
        <w:rPr>
          <w:rFonts w:ascii="Arial" w:eastAsia="Times New Roman" w:hAnsi="Arial" w:cs="Arial"/>
          <w:sz w:val="28"/>
          <w:szCs w:val="28"/>
          <w:lang w:eastAsia="ru-RU"/>
        </w:rPr>
        <w:t>вождение и даже использование черного ящика.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0E68F5" w:rsidRDefault="000E68F5" w:rsidP="000E68F5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579707" cy="3053301"/>
            <wp:effectExtent l="0" t="0" r="0" b="0"/>
            <wp:docPr id="12088630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53" cy="31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F1" w:rsidRDefault="002C7EF1" w:rsidP="002C7EF1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После того, как были сыграны все вопросы, компетентное и независимое жюри отправилось в совещательную комнату для подведения итогов олимпиады.</w:t>
      </w:r>
    </w:p>
    <w:p w:rsidR="00DC03C0" w:rsidRDefault="00DC03C0" w:rsidP="002C7EF1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8903905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E3" w:rsidRDefault="002C7EF1" w:rsidP="00F85F8A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По результатам совещания жюри Сергей Александрович предоставил слово</w:t>
      </w:r>
      <w:r w:rsidR="008B337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B5E32">
        <w:rPr>
          <w:rFonts w:ascii="Arial" w:eastAsia="Times New Roman" w:hAnsi="Arial" w:cs="Arial"/>
          <w:sz w:val="28"/>
          <w:szCs w:val="28"/>
          <w:lang w:eastAsia="ru-RU"/>
        </w:rPr>
        <w:t>Председателю жюри вице-президенту и директору «Вольного экономического общества России» Ратниковой Маргарите Анатольевне, которая поблагодарила членов команды за красивую и зрелищную игру и огласила</w:t>
      </w:r>
      <w:r w:rsidR="008B337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B5E32">
        <w:rPr>
          <w:rFonts w:ascii="Arial" w:eastAsia="Times New Roman" w:hAnsi="Arial" w:cs="Arial"/>
          <w:sz w:val="28"/>
          <w:szCs w:val="28"/>
          <w:lang w:eastAsia="ru-RU"/>
        </w:rPr>
        <w:t>ее результаты: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2896"/>
        <w:gridCol w:w="3052"/>
      </w:tblGrid>
      <w:tr w:rsidR="001745E3" w:rsidTr="001745E3">
        <w:tc>
          <w:tcPr>
            <w:tcW w:w="3397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</w:t>
            </w:r>
          </w:p>
        </w:tc>
        <w:tc>
          <w:tcPr>
            <w:tcW w:w="2896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  <w:tc>
          <w:tcPr>
            <w:tcW w:w="3052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</w:tr>
      <w:tr w:rsidR="001745E3" w:rsidTr="001745E3">
        <w:tc>
          <w:tcPr>
            <w:tcW w:w="3397" w:type="dxa"/>
            <w:vAlign w:val="center"/>
          </w:tcPr>
          <w:p w:rsidR="001745E3" w:rsidRPr="00D01BAA" w:rsidRDefault="001745E3" w:rsidP="00511309">
            <w:pPr>
              <w:spacing w:line="360" w:lineRule="auto"/>
              <w:rPr>
                <w:sz w:val="28"/>
                <w:szCs w:val="28"/>
              </w:rPr>
            </w:pPr>
            <w:r w:rsidRPr="00D01BAA">
              <w:rPr>
                <w:sz w:val="28"/>
                <w:szCs w:val="28"/>
              </w:rPr>
              <w:t>МГУ</w:t>
            </w:r>
            <w:r>
              <w:rPr>
                <w:sz w:val="28"/>
                <w:szCs w:val="28"/>
              </w:rPr>
              <w:t xml:space="preserve"> </w:t>
            </w:r>
            <w:r w:rsidRPr="00D01BAA">
              <w:rPr>
                <w:sz w:val="28"/>
                <w:szCs w:val="28"/>
              </w:rPr>
              <w:t>им. М.В. Ломоносова</w:t>
            </w:r>
          </w:p>
          <w:p w:rsidR="001745E3" w:rsidRDefault="001745E3" w:rsidP="005113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96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3052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Style w:val="apple-converted-space"/>
                <w:rFonts w:ascii="Merriweather" w:hAnsi="Merriweather"/>
                <w:color w:val="020202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Merriweather" w:hAnsi="Merriweather"/>
                <w:color w:val="020202"/>
                <w:sz w:val="23"/>
                <w:szCs w:val="23"/>
                <w:shd w:val="clear" w:color="auto" w:fill="FFFFFF"/>
              </w:rPr>
              <w:t>I</w:t>
            </w:r>
          </w:p>
        </w:tc>
      </w:tr>
      <w:tr w:rsidR="001745E3" w:rsidTr="001745E3">
        <w:tc>
          <w:tcPr>
            <w:tcW w:w="3397" w:type="dxa"/>
            <w:vAlign w:val="center"/>
          </w:tcPr>
          <w:p w:rsidR="001745E3" w:rsidRPr="00D01BAA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1BAA">
              <w:rPr>
                <w:sz w:val="28"/>
                <w:szCs w:val="28"/>
              </w:rPr>
              <w:t>Абхазский Госуниверситет</w:t>
            </w:r>
          </w:p>
          <w:p w:rsidR="001745E3" w:rsidRDefault="001745E3" w:rsidP="005113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96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3052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Merriweather" w:hAnsi="Merriweather"/>
                <w:color w:val="020202"/>
                <w:sz w:val="23"/>
                <w:szCs w:val="23"/>
                <w:shd w:val="clear" w:color="auto" w:fill="FFFFFF"/>
              </w:rPr>
              <w:t>II</w:t>
            </w:r>
          </w:p>
        </w:tc>
      </w:tr>
      <w:tr w:rsidR="001745E3" w:rsidTr="001745E3">
        <w:tc>
          <w:tcPr>
            <w:tcW w:w="3397" w:type="dxa"/>
            <w:vAlign w:val="center"/>
          </w:tcPr>
          <w:p w:rsidR="001745E3" w:rsidRPr="006979DC" w:rsidRDefault="001745E3" w:rsidP="0051130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eastAsia="ja-JP"/>
              </w:rPr>
            </w:pPr>
            <w:r>
              <w:rPr>
                <w:rFonts w:eastAsiaTheme="minorEastAsia"/>
                <w:sz w:val="28"/>
                <w:szCs w:val="28"/>
                <w:lang w:eastAsia="ja-JP"/>
              </w:rPr>
              <w:t>Финансовый университет при Правительстве РФ</w:t>
            </w:r>
          </w:p>
        </w:tc>
        <w:tc>
          <w:tcPr>
            <w:tcW w:w="2896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3052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Merriweather" w:hAnsi="Merriweather"/>
                <w:color w:val="020202"/>
                <w:sz w:val="23"/>
                <w:szCs w:val="23"/>
                <w:shd w:val="clear" w:color="auto" w:fill="FFFFFF"/>
              </w:rPr>
              <w:t>II</w:t>
            </w:r>
          </w:p>
        </w:tc>
      </w:tr>
      <w:tr w:rsidR="001745E3" w:rsidTr="001745E3">
        <w:tc>
          <w:tcPr>
            <w:tcW w:w="3397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1BAA">
              <w:rPr>
                <w:sz w:val="28"/>
                <w:szCs w:val="28"/>
              </w:rPr>
              <w:lastRenderedPageBreak/>
              <w:t>РГАУ-МСХА им. К.А. Тимирязева</w:t>
            </w:r>
          </w:p>
        </w:tc>
        <w:tc>
          <w:tcPr>
            <w:tcW w:w="2896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3052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Merriweather" w:hAnsi="Merriweather"/>
                <w:color w:val="020202"/>
                <w:sz w:val="23"/>
                <w:szCs w:val="23"/>
                <w:shd w:val="clear" w:color="auto" w:fill="FFFFFF"/>
              </w:rPr>
              <w:t>III</w:t>
            </w:r>
          </w:p>
        </w:tc>
      </w:tr>
      <w:tr w:rsidR="001745E3" w:rsidTr="001745E3">
        <w:tc>
          <w:tcPr>
            <w:tcW w:w="3397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1BAA">
              <w:rPr>
                <w:sz w:val="28"/>
                <w:szCs w:val="28"/>
              </w:rPr>
              <w:t>Юго-Осетинский Госуниверситет им. А.А. </w:t>
            </w:r>
            <w:proofErr w:type="spellStart"/>
            <w:r w:rsidRPr="00D01BAA">
              <w:rPr>
                <w:sz w:val="28"/>
                <w:szCs w:val="28"/>
              </w:rPr>
              <w:t>Тибилова</w:t>
            </w:r>
            <w:proofErr w:type="spellEnd"/>
            <w:r w:rsidRPr="00D01BAA">
              <w:rPr>
                <w:sz w:val="28"/>
                <w:szCs w:val="28"/>
              </w:rPr>
              <w:t>​</w:t>
            </w:r>
          </w:p>
        </w:tc>
        <w:tc>
          <w:tcPr>
            <w:tcW w:w="2896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3052" w:type="dxa"/>
            <w:vAlign w:val="center"/>
          </w:tcPr>
          <w:p w:rsidR="001745E3" w:rsidRDefault="001745E3" w:rsidP="005113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Merriweather" w:hAnsi="Merriweather"/>
                <w:color w:val="020202"/>
                <w:sz w:val="23"/>
                <w:szCs w:val="23"/>
                <w:shd w:val="clear" w:color="auto" w:fill="FFFFFF"/>
              </w:rPr>
              <w:t>III</w:t>
            </w:r>
          </w:p>
        </w:tc>
      </w:tr>
    </w:tbl>
    <w:p w:rsidR="001B5E32" w:rsidRDefault="001B5E32" w:rsidP="00F85F8A">
      <w:pPr>
        <w:spacing w:after="15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7E57B4" w:rsidRDefault="001B5E32" w:rsidP="002C7EF1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Далее, состоялось награждение команд памятными призами, Дипломами и кубками призеров и победителей.</w:t>
      </w:r>
    </w:p>
    <w:p w:rsidR="00DC03C0" w:rsidRDefault="00DC03C0" w:rsidP="002C7EF1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9409264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C0" w:rsidRDefault="00DC03C0" w:rsidP="00DC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Команда победител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 – МГУ</w:t>
      </w:r>
      <w:r>
        <w:rPr>
          <w:sz w:val="28"/>
          <w:szCs w:val="28"/>
        </w:rPr>
        <w:t xml:space="preserve"> им. М.В. Ломоносова</w:t>
      </w:r>
    </w:p>
    <w:p w:rsidR="00DC03C0" w:rsidRDefault="00DC03C0" w:rsidP="00DC03C0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1A5E3EC" wp14:editId="4425AA14">
            <wp:extent cx="5940425" cy="3960495"/>
            <wp:effectExtent l="0" t="0" r="3175" b="1905"/>
            <wp:docPr id="10251144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C0" w:rsidRDefault="00DC03C0" w:rsidP="00DC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Команда Абхазского государственного</w:t>
      </w:r>
      <w:r w:rsidRPr="00185BE5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</w:p>
    <w:p w:rsidR="00DC03C0" w:rsidRDefault="004D0AF2" w:rsidP="00DC03C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4FEB75" wp14:editId="7A08A1DF">
            <wp:extent cx="5940425" cy="3960495"/>
            <wp:effectExtent l="0" t="0" r="3175" b="1905"/>
            <wp:docPr id="8503927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C0" w:rsidRPr="00DC03C0" w:rsidRDefault="004D0AF2" w:rsidP="004D0A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Команда Финансового университета при Правительстве РФ</w:t>
      </w:r>
    </w:p>
    <w:p w:rsidR="00DC03C0" w:rsidRDefault="00DC03C0" w:rsidP="002C7EF1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6972722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C0" w:rsidRDefault="00DC03C0" w:rsidP="00DC03C0">
      <w:pPr>
        <w:spacing w:after="150" w:line="360" w:lineRule="auto"/>
        <w:ind w:firstLine="3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Команда </w:t>
      </w:r>
      <w:r w:rsidRPr="00D01BAA">
        <w:rPr>
          <w:sz w:val="28"/>
          <w:szCs w:val="28"/>
        </w:rPr>
        <w:t>РГАУ-МСХА им. К.А. Тимирязева</w:t>
      </w:r>
    </w:p>
    <w:p w:rsidR="00DC03C0" w:rsidRDefault="00DC03C0" w:rsidP="00DC03C0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775756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C0" w:rsidRPr="004D0AF2" w:rsidRDefault="00DC03C0" w:rsidP="004D0A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Команда </w:t>
      </w:r>
      <w:proofErr w:type="spellStart"/>
      <w:r>
        <w:rPr>
          <w:sz w:val="28"/>
          <w:szCs w:val="28"/>
        </w:rPr>
        <w:t>Юго</w:t>
      </w:r>
      <w:proofErr w:type="spellEnd"/>
      <w:r>
        <w:rPr>
          <w:sz w:val="28"/>
          <w:szCs w:val="28"/>
        </w:rPr>
        <w:t xml:space="preserve"> - Осетинского </w:t>
      </w:r>
      <w:proofErr w:type="spellStart"/>
      <w:r>
        <w:rPr>
          <w:sz w:val="28"/>
          <w:szCs w:val="28"/>
        </w:rPr>
        <w:t>госу</w:t>
      </w:r>
      <w:r w:rsidRPr="00E30869">
        <w:rPr>
          <w:sz w:val="28"/>
          <w:szCs w:val="28"/>
        </w:rPr>
        <w:t>университет</w:t>
      </w:r>
      <w:r>
        <w:rPr>
          <w:sz w:val="28"/>
          <w:szCs w:val="28"/>
        </w:rPr>
        <w:t>а</w:t>
      </w:r>
      <w:proofErr w:type="spellEnd"/>
      <w:r w:rsidRPr="00E30869">
        <w:rPr>
          <w:sz w:val="28"/>
          <w:szCs w:val="28"/>
        </w:rPr>
        <w:t xml:space="preserve"> имени А. А. </w:t>
      </w:r>
      <w:proofErr w:type="spellStart"/>
      <w:r w:rsidRPr="00E30869">
        <w:rPr>
          <w:sz w:val="28"/>
          <w:szCs w:val="28"/>
        </w:rPr>
        <w:t>Тибилова</w:t>
      </w:r>
      <w:proofErr w:type="spellEnd"/>
    </w:p>
    <w:p w:rsidR="004D0AF2" w:rsidRDefault="001B5E32" w:rsidP="00F85F8A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 завершении торжественной части олимпиады слово было предоставлено членам жюри и тренерам команд, которые поблагодарили организаторов олимпиады за прекрасный праздник, который в очередной раз состоялся в стенах фин</w:t>
      </w:r>
      <w:r w:rsidR="00F85F8A">
        <w:rPr>
          <w:rFonts w:ascii="Arial" w:eastAsia="Times New Roman" w:hAnsi="Arial" w:cs="Arial"/>
          <w:sz w:val="28"/>
          <w:szCs w:val="28"/>
          <w:lang w:eastAsia="ru-RU"/>
        </w:rPr>
        <w:t xml:space="preserve">ансового </w:t>
      </w:r>
      <w:r>
        <w:rPr>
          <w:rFonts w:ascii="Arial" w:eastAsia="Times New Roman" w:hAnsi="Arial" w:cs="Arial"/>
          <w:sz w:val="28"/>
          <w:szCs w:val="28"/>
          <w:lang w:eastAsia="ru-RU"/>
        </w:rPr>
        <w:t>университета.</w:t>
      </w:r>
      <w:r w:rsidR="00F85F8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85F8A" w:rsidRPr="00F85F8A">
        <w:rPr>
          <w:rFonts w:ascii="Arial" w:eastAsia="Times New Roman" w:hAnsi="Arial" w:cs="Arial"/>
          <w:sz w:val="28"/>
          <w:szCs w:val="28"/>
          <w:lang w:eastAsia="ru-RU"/>
        </w:rPr>
        <w:t>Отметили, что п</w:t>
      </w:r>
      <w:r w:rsidR="00F85F8A" w:rsidRPr="00F85F8A">
        <w:rPr>
          <w:rFonts w:ascii="Arial" w:eastAsia="Times New Roman" w:hAnsi="Arial" w:cs="Arial"/>
          <w:sz w:val="28"/>
          <w:szCs w:val="28"/>
          <w:lang w:eastAsia="ru-RU"/>
        </w:rPr>
        <w:t>роведение олимпиады по истории экономических учений является важным событием для студентов, преподавателей и научных работников, которые являются участниками данного мероприятия. Участие в олимпиаде помогает углубить знания о великих экономистах прошлого, а также расширить кругозор в области экономической мысли. Олимпиада позволяет оценить уровень знаний студентов и их умение применять теоретические знания на практике.</w:t>
      </w:r>
    </w:p>
    <w:p w:rsidR="00F85F8A" w:rsidRDefault="00F85F8A" w:rsidP="00F85F8A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85F8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4D0AF2">
        <w:rPr>
          <w:noProof/>
        </w:rPr>
        <w:drawing>
          <wp:inline distT="0" distB="0" distL="0" distR="0">
            <wp:extent cx="5940425" cy="3960495"/>
            <wp:effectExtent l="0" t="0" r="3175" b="1905"/>
            <wp:docPr id="16822560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1745E3">
        <w:rPr>
          <w:rFonts w:ascii="Arial" w:eastAsia="Times New Roman" w:hAnsi="Arial" w:cs="Arial"/>
          <w:sz w:val="28"/>
          <w:szCs w:val="28"/>
          <w:lang w:eastAsia="ru-RU"/>
        </w:rPr>
        <w:t>Бархота</w:t>
      </w:r>
      <w:proofErr w:type="spellEnd"/>
      <w:r w:rsidRPr="001745E3">
        <w:rPr>
          <w:rFonts w:ascii="Arial" w:eastAsia="Times New Roman" w:hAnsi="Arial" w:cs="Arial"/>
          <w:sz w:val="28"/>
          <w:szCs w:val="28"/>
          <w:lang w:eastAsia="ru-RU"/>
        </w:rPr>
        <w:t xml:space="preserve"> А.В., руководитель по специальным проектам ПСБ</w:t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4167862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Слудковская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Майя Анатольевна</w:t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6225404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Ядгаров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Яков Семенович</w:t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478449" cy="3652495"/>
            <wp:effectExtent l="0" t="0" r="8255" b="5715"/>
            <wp:docPr id="9802996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10" cy="3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Страничкин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Александр Викторович</w:t>
      </w:r>
    </w:p>
    <w:p w:rsidR="00604A87" w:rsidRDefault="00604A87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8BD24A" wp14:editId="320F516D">
            <wp:extent cx="5598159" cy="4198620"/>
            <wp:effectExtent l="19050" t="0" r="2541" b="0"/>
            <wp:docPr id="31" name="Рисунок 31" descr="https://sun9-12.userapi.com/impg/Cg3NEalV9oSuM4ofy0S4EFK9NTGZ_OfoBHjo9g/fLubyMceU9U.jpg?size=1920x1440&amp;quality=96&amp;sign=bed5a336fc559f44f7baf126bb2b24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2.userapi.com/impg/Cg3NEalV9oSuM4ofy0S4EFK9NTGZ_OfoBHjo9g/fLubyMceU9U.jpg?size=1920x1440&amp;quality=96&amp;sign=bed5a336fc559f44f7baf126bb2b24a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30" cy="41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87" w:rsidRPr="00282D66" w:rsidRDefault="00604A87" w:rsidP="00604A8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Тренеры команд ВУЗов - участников</w:t>
      </w:r>
    </w:p>
    <w:p w:rsidR="00604A87" w:rsidRDefault="00604A87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B5E32" w:rsidRDefault="00F85F8A" w:rsidP="00F85F8A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 мнению тренеров и одновременно преподавателей,</w:t>
      </w:r>
      <w:r w:rsidRPr="00F85F8A">
        <w:rPr>
          <w:rFonts w:ascii="Arial" w:eastAsia="Times New Roman" w:hAnsi="Arial" w:cs="Arial"/>
          <w:sz w:val="28"/>
          <w:szCs w:val="28"/>
          <w:lang w:eastAsia="ru-RU"/>
        </w:rPr>
        <w:t xml:space="preserve"> проведение олимпиады по истории экономических учений имеет большое значение для развития экономической науки и открывает новые возможности для совершенствования знаний студентов.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B5E32">
        <w:rPr>
          <w:rFonts w:ascii="Arial" w:eastAsia="Times New Roman" w:hAnsi="Arial" w:cs="Arial"/>
          <w:sz w:val="28"/>
          <w:szCs w:val="28"/>
          <w:lang w:eastAsia="ru-RU"/>
        </w:rPr>
        <w:t>Все выразили надежду на дальнейшее участие в следующих олимпиадах по истории экономических учений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1B5E32">
        <w:rPr>
          <w:rFonts w:ascii="Arial" w:eastAsia="Times New Roman" w:hAnsi="Arial" w:cs="Arial"/>
          <w:sz w:val="28"/>
          <w:szCs w:val="28"/>
          <w:lang w:eastAsia="ru-RU"/>
        </w:rPr>
        <w:t xml:space="preserve"> проводимых </w:t>
      </w:r>
      <w:r w:rsidR="001745E3">
        <w:rPr>
          <w:rFonts w:ascii="Arial" w:eastAsia="Times New Roman" w:hAnsi="Arial" w:cs="Arial"/>
          <w:sz w:val="28"/>
          <w:szCs w:val="28"/>
          <w:lang w:eastAsia="ru-RU"/>
        </w:rPr>
        <w:t>финансовым университетом.</w:t>
      </w:r>
    </w:p>
    <w:p w:rsidR="004D0AF2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800723" cy="2533951"/>
            <wp:effectExtent l="0" t="0" r="0" b="0"/>
            <wp:docPr id="12357914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9" cy="25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2" w:rsidRDefault="001745E3" w:rsidP="00F85F8A">
      <w:pPr>
        <w:spacing w:after="150" w:line="360" w:lineRule="auto"/>
        <w:ind w:firstLine="35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В заключительном слове Сергей Александрович поблагодарил всех, кто принимал активное участие в организации и проведении олимпиады</w:t>
      </w:r>
      <w:r w:rsidR="00F85F8A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604A87" w:rsidRDefault="004D0AF2" w:rsidP="00604A87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561287" cy="3041021"/>
            <wp:effectExtent l="0" t="0" r="0" b="6985"/>
            <wp:docPr id="14877831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67" cy="30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F2" w:rsidRPr="00604A87" w:rsidRDefault="004D0AF2" w:rsidP="00604A87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sz w:val="28"/>
          <w:szCs w:val="28"/>
        </w:rPr>
        <w:t>Команда Финансового университета при Правительстве РФ</w:t>
      </w:r>
    </w:p>
    <w:p w:rsidR="004D0AF2" w:rsidRPr="00F85F8A" w:rsidRDefault="004D0AF2" w:rsidP="004D0AF2">
      <w:pPr>
        <w:spacing w:after="150" w:line="360" w:lineRule="auto"/>
        <w:ind w:firstLine="357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724632" cy="3816626"/>
            <wp:effectExtent l="0" t="0" r="0" b="0"/>
            <wp:docPr id="65877528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24" cy="38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AF2" w:rsidRPr="00F85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rriweather">
    <w:charset w:val="CC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D7E"/>
    <w:multiLevelType w:val="multilevel"/>
    <w:tmpl w:val="9306B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9C6D75"/>
    <w:multiLevelType w:val="hybridMultilevel"/>
    <w:tmpl w:val="C1067D1C"/>
    <w:lvl w:ilvl="0" w:tplc="4FF28C1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44BC2E03"/>
    <w:multiLevelType w:val="multilevel"/>
    <w:tmpl w:val="E596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6139948">
    <w:abstractNumId w:val="2"/>
  </w:num>
  <w:num w:numId="2" w16cid:durableId="401416834">
    <w:abstractNumId w:val="0"/>
  </w:num>
  <w:num w:numId="3" w16cid:durableId="676150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8F3"/>
    <w:rsid w:val="000E68F5"/>
    <w:rsid w:val="001745E3"/>
    <w:rsid w:val="001B5E32"/>
    <w:rsid w:val="002C7EF1"/>
    <w:rsid w:val="003D6D56"/>
    <w:rsid w:val="004D0AF2"/>
    <w:rsid w:val="00582916"/>
    <w:rsid w:val="00604A87"/>
    <w:rsid w:val="007E57B4"/>
    <w:rsid w:val="008B3375"/>
    <w:rsid w:val="009C09B4"/>
    <w:rsid w:val="00BA40C2"/>
    <w:rsid w:val="00D128F3"/>
    <w:rsid w:val="00D15499"/>
    <w:rsid w:val="00D22DC7"/>
    <w:rsid w:val="00DC03C0"/>
    <w:rsid w:val="00E722D8"/>
    <w:rsid w:val="00F8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1E94A"/>
  <w15:chartTrackingRefBased/>
  <w15:docId w15:val="{1A328099-61A5-4E84-BD2A-952F073B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2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D128F3"/>
    <w:rPr>
      <w:b/>
      <w:bCs/>
    </w:rPr>
  </w:style>
  <w:style w:type="paragraph" w:customStyle="1" w:styleId="ms-rteelement-p">
    <w:name w:val="ms-rteelement-p"/>
    <w:basedOn w:val="a"/>
    <w:rsid w:val="0058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semiHidden/>
    <w:unhideWhenUsed/>
    <w:rsid w:val="00BA40C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D6D56"/>
    <w:pPr>
      <w:ind w:left="720"/>
      <w:contextualSpacing/>
    </w:pPr>
  </w:style>
  <w:style w:type="table" w:styleId="a7">
    <w:name w:val="Table Grid"/>
    <w:basedOn w:val="a1"/>
    <w:uiPriority w:val="59"/>
    <w:rsid w:val="001745E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74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BBA760-B95E-48B6-B401-260DB48075AF}"/>
</file>

<file path=customXml/itemProps2.xml><?xml version="1.0" encoding="utf-8"?>
<ds:datastoreItem xmlns:ds="http://schemas.openxmlformats.org/officeDocument/2006/customXml" ds:itemID="{374FC48C-7FF5-4FB7-A909-6B3DF7E4707D}"/>
</file>

<file path=customXml/itemProps3.xml><?xml version="1.0" encoding="utf-8"?>
<ds:datastoreItem xmlns:ds="http://schemas.openxmlformats.org/officeDocument/2006/customXml" ds:itemID="{D6CE3391-C121-4059-8ED2-1E462026FA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Остроумов Владимир Владиславович</dc:creator>
  <cp:keywords/>
  <dc:description/>
  <cp:lastModifiedBy>Остроумов Владимир Владиславович</cp:lastModifiedBy>
  <cp:revision>2</cp:revision>
  <dcterms:created xsi:type="dcterms:W3CDTF">2023-06-05T08:24:00Z</dcterms:created>
  <dcterms:modified xsi:type="dcterms:W3CDTF">2023-06-05T08:24:00Z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