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E3EC" w14:textId="2800AA2E"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FB1A54">
        <w:rPr>
          <w:rFonts w:cs="Times New Roman"/>
          <w:b/>
        </w:rPr>
        <w:t>1</w:t>
      </w:r>
    </w:p>
    <w:p w14:paraId="62648416" w14:textId="77777777"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653FAD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14:paraId="452C3867" w14:textId="2DAFC704"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51787E" w:rsidRPr="000D55CE">
        <w:rPr>
          <w:rFonts w:cs="Times New Roman"/>
          <w:b/>
        </w:rPr>
        <w:t>29</w:t>
      </w:r>
      <w:r w:rsidRPr="00444DB9">
        <w:rPr>
          <w:rFonts w:cs="Times New Roman"/>
          <w:b/>
        </w:rPr>
        <w:t>.</w:t>
      </w:r>
      <w:r w:rsidR="0051787E" w:rsidRPr="000D55CE">
        <w:rPr>
          <w:rFonts w:cs="Times New Roman"/>
          <w:b/>
        </w:rPr>
        <w:t>10</w:t>
      </w:r>
      <w:r w:rsidRPr="00444DB9">
        <w:rPr>
          <w:rFonts w:cs="Times New Roman"/>
          <w:b/>
        </w:rPr>
        <w:t>.20</w:t>
      </w:r>
      <w:r w:rsidR="0051787E" w:rsidRPr="000D55CE">
        <w:rPr>
          <w:rFonts w:cs="Times New Roman"/>
          <w:b/>
        </w:rPr>
        <w:t>20</w:t>
      </w:r>
      <w:r w:rsidRPr="00444DB9">
        <w:rPr>
          <w:rFonts w:cs="Times New Roman"/>
          <w:b/>
        </w:rPr>
        <w:t xml:space="preserve"> </w:t>
      </w:r>
    </w:p>
    <w:p w14:paraId="4C7C9D49" w14:textId="77777777" w:rsidR="008D004C" w:rsidRPr="00444DB9" w:rsidRDefault="008D004C" w:rsidP="00993B97">
      <w:pPr>
        <w:jc w:val="center"/>
      </w:pPr>
    </w:p>
    <w:p w14:paraId="63AAD980" w14:textId="77777777" w:rsidR="008D004C" w:rsidRPr="00444DB9" w:rsidRDefault="008D004C"/>
    <w:p w14:paraId="2C66F77E" w14:textId="77777777" w:rsidR="008D004C" w:rsidRPr="000D55CE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14:paraId="4B72C243" w14:textId="405BB7A5" w:rsidR="0051787E" w:rsidRPr="0051787E" w:rsidRDefault="0051787E" w:rsidP="008D004C">
      <w:r>
        <w:t>Секретарь: доц</w:t>
      </w:r>
      <w:r w:rsidR="00952D10">
        <w:t>.</w:t>
      </w:r>
      <w:r>
        <w:t xml:space="preserve"> М</w:t>
      </w:r>
      <w:r w:rsidR="00A0213E">
        <w:t>акарова И. В.</w:t>
      </w:r>
    </w:p>
    <w:p w14:paraId="15E0FC43" w14:textId="52D8B1CA" w:rsidR="00AF3940" w:rsidRDefault="008D004C" w:rsidP="00041B6D">
      <w:pPr>
        <w:jc w:val="both"/>
      </w:pPr>
      <w:proofErr w:type="gramStart"/>
      <w:r w:rsidRPr="001F0B5D">
        <w:t xml:space="preserve">Присутствовали: </w:t>
      </w:r>
      <w:r w:rsidR="008B14E9" w:rsidRPr="001F0B5D">
        <w:t xml:space="preserve">проф. Нуреев Р.М., </w:t>
      </w:r>
      <w:r w:rsidR="001474A5" w:rsidRPr="001F0B5D">
        <w:t xml:space="preserve">проф. Пивоварова М. А., проф. </w:t>
      </w:r>
      <w:proofErr w:type="spellStart"/>
      <w:r w:rsidR="001474A5" w:rsidRPr="001F0B5D">
        <w:t>Колодняя</w:t>
      </w:r>
      <w:proofErr w:type="spellEnd"/>
      <w:r w:rsidR="001474A5" w:rsidRPr="001F0B5D">
        <w:t xml:space="preserve"> Г.В., проф. </w:t>
      </w:r>
      <w:proofErr w:type="spellStart"/>
      <w:r w:rsidR="001474A5" w:rsidRPr="001F0B5D">
        <w:t>Карамова</w:t>
      </w:r>
      <w:proofErr w:type="spellEnd"/>
      <w:r w:rsidR="001474A5" w:rsidRPr="001F0B5D">
        <w:t xml:space="preserve"> О.В, проф. Ко</w:t>
      </w:r>
      <w:r w:rsidR="00E77B21">
        <w:t xml:space="preserve">рольков В.Е, проф. </w:t>
      </w:r>
      <w:proofErr w:type="spellStart"/>
      <w:r w:rsidR="00E77B21">
        <w:t>Ядгаров</w:t>
      </w:r>
      <w:proofErr w:type="spellEnd"/>
      <w:r w:rsidR="00E77B21">
        <w:t xml:space="preserve"> Я.С., проф. </w:t>
      </w:r>
      <w:r w:rsidR="00E77B21" w:rsidRPr="00975563">
        <w:t>Щербаков В.Н.</w:t>
      </w:r>
      <w:r w:rsidR="00E77B21">
        <w:t>,</w:t>
      </w:r>
      <w:r w:rsidR="00E77B21" w:rsidRPr="00975563">
        <w:t xml:space="preserve"> </w:t>
      </w:r>
      <w:r w:rsidR="001474A5" w:rsidRPr="001F0B5D">
        <w:t xml:space="preserve"> доц. Орусова О.В., доц. Скалкин В. В., </w:t>
      </w:r>
      <w:r w:rsidR="006936EA">
        <w:t xml:space="preserve">доц. </w:t>
      </w:r>
      <w:bookmarkStart w:id="0" w:name="_GoBack"/>
      <w:bookmarkEnd w:id="0"/>
      <w:r w:rsidR="001474A5" w:rsidRPr="001F0B5D">
        <w:rPr>
          <w:color w:val="333333"/>
          <w:shd w:val="clear" w:color="auto" w:fill="FFFFFF"/>
        </w:rPr>
        <w:t>Матризаев Б. Д.,</w:t>
      </w:r>
      <w:r w:rsidR="001474A5" w:rsidRPr="001F0B5D">
        <w:rPr>
          <w:b/>
          <w:bCs/>
          <w:color w:val="333333"/>
          <w:shd w:val="clear" w:color="auto" w:fill="FFFFFF"/>
        </w:rPr>
        <w:t xml:space="preserve"> </w:t>
      </w:r>
      <w:r w:rsidR="001474A5" w:rsidRPr="001F0B5D">
        <w:t>доц. Щербаков А. П., доцент Терская Г.А., доц. Петухов В. А., доц. Остроумов В.В., доц. Арефьев П.</w:t>
      </w:r>
      <w:proofErr w:type="gramEnd"/>
      <w:r w:rsidR="001474A5" w:rsidRPr="001F0B5D">
        <w:t xml:space="preserve"> </w:t>
      </w:r>
      <w:proofErr w:type="gramStart"/>
      <w:r w:rsidR="001474A5" w:rsidRPr="001F0B5D">
        <w:t>В.</w:t>
      </w:r>
      <w:proofErr w:type="gramEnd"/>
      <w:r w:rsidR="001474A5" w:rsidRPr="001F0B5D">
        <w:t>, д</w:t>
      </w:r>
      <w:r w:rsidR="00041B6D" w:rsidRPr="001F0B5D">
        <w:t>оц.</w:t>
      </w:r>
      <w:r w:rsidR="001474A5" w:rsidRPr="001F0B5D">
        <w:t xml:space="preserve"> Швец Ю.Ю., доц. Морковкин Д.Е., </w:t>
      </w:r>
      <w:bookmarkStart w:id="1" w:name="_Hlk2157886"/>
      <w:r w:rsidR="001474A5" w:rsidRPr="001F0B5D">
        <w:rPr>
          <w:color w:val="000000"/>
          <w:shd w:val="clear" w:color="auto" w:fill="FFFFFF"/>
        </w:rPr>
        <w:t>И.В.</w:t>
      </w:r>
      <w:bookmarkEnd w:id="1"/>
      <w:r w:rsidR="001474A5" w:rsidRPr="001F0B5D">
        <w:rPr>
          <w:color w:val="000000"/>
          <w:shd w:val="clear" w:color="auto" w:fill="FFFFFF"/>
        </w:rPr>
        <w:t>, доц. Донцова О.И.</w:t>
      </w:r>
      <w:r w:rsidR="00952D10" w:rsidRPr="001F0B5D">
        <w:rPr>
          <w:color w:val="000000"/>
          <w:shd w:val="clear" w:color="auto" w:fill="FFFFFF"/>
        </w:rPr>
        <w:t xml:space="preserve">, </w:t>
      </w:r>
      <w:r w:rsidR="00041B6D" w:rsidRPr="001F0B5D">
        <w:t xml:space="preserve">Мальцев В.В. к.э.н., </w:t>
      </w:r>
      <w:r w:rsidR="001F0B5D" w:rsidRPr="001F0B5D">
        <w:t xml:space="preserve">доц. </w:t>
      </w:r>
      <w:proofErr w:type="spellStart"/>
      <w:r w:rsidR="00041B6D" w:rsidRPr="001F0B5D">
        <w:t>Цикин</w:t>
      </w:r>
      <w:proofErr w:type="spellEnd"/>
      <w:r w:rsidR="00041B6D" w:rsidRPr="001F0B5D">
        <w:t xml:space="preserve"> А. М., </w:t>
      </w:r>
      <w:r w:rsidR="001F0B5D" w:rsidRPr="001F0B5D">
        <w:t>доц. Дубровский А.В.</w:t>
      </w:r>
    </w:p>
    <w:p w14:paraId="733A4159" w14:textId="5833C654" w:rsidR="00AF3940" w:rsidRDefault="00AF3940" w:rsidP="00AF3940"/>
    <w:p w14:paraId="12D9DD11" w14:textId="77777777"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14:paraId="4B029F81" w14:textId="77777777"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14:paraId="3EADF8E5" w14:textId="77777777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33324BA6" w14:textId="4DDC4515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E84C99">
        <w:rPr>
          <w:rFonts w:cs="Times New Roman"/>
        </w:rPr>
        <w:t>СЛУШАЛИ</w:t>
      </w:r>
      <w:r w:rsidRPr="00E84C99">
        <w:rPr>
          <w:rFonts w:cs="Times New Roman"/>
          <w:b/>
        </w:rPr>
        <w:t>:</w:t>
      </w:r>
    </w:p>
    <w:p w14:paraId="0B2D22F6" w14:textId="185515CB" w:rsidR="00E84C99" w:rsidRPr="00E84C99" w:rsidRDefault="00E84C99" w:rsidP="00E84C9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E84C99">
        <w:rPr>
          <w:rFonts w:cs="Times New Roman"/>
        </w:rPr>
        <w:t>О</w:t>
      </w:r>
      <w:r>
        <w:rPr>
          <w:rFonts w:cs="Times New Roman"/>
        </w:rPr>
        <w:t>б изменениях в</w:t>
      </w:r>
      <w:r w:rsidRPr="00E84C99">
        <w:rPr>
          <w:rFonts w:cs="Times New Roman"/>
        </w:rPr>
        <w:t xml:space="preserve"> составе секции «Институциональная экономика </w:t>
      </w:r>
      <w:r w:rsidR="008510B0">
        <w:rPr>
          <w:rFonts w:cs="Times New Roman"/>
        </w:rPr>
        <w:t>и экономика развития» в рамках Д</w:t>
      </w:r>
      <w:r w:rsidRPr="00E84C99">
        <w:rPr>
          <w:rFonts w:cs="Times New Roman"/>
        </w:rPr>
        <w:t>епартамента экономической теории» (Дементьев В. В.).</w:t>
      </w:r>
    </w:p>
    <w:p w14:paraId="5DA2DFE7" w14:textId="6C798D4C" w:rsidR="00E84C99" w:rsidRPr="00E84C99" w:rsidRDefault="00E84C99" w:rsidP="00E84C9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E84C99">
        <w:rPr>
          <w:rFonts w:cs="Times New Roman"/>
        </w:rPr>
        <w:t>Об основных направлениях работы секции в 20</w:t>
      </w:r>
      <w:r w:rsidR="001F0B5D">
        <w:rPr>
          <w:rFonts w:cs="Times New Roman"/>
        </w:rPr>
        <w:t>20</w:t>
      </w:r>
      <w:r w:rsidRPr="00E84C99">
        <w:rPr>
          <w:rFonts w:cs="Times New Roman"/>
        </w:rPr>
        <w:t>/20</w:t>
      </w:r>
      <w:r w:rsidR="001F0B5D">
        <w:rPr>
          <w:rFonts w:cs="Times New Roman"/>
        </w:rPr>
        <w:t>21</w:t>
      </w:r>
      <w:r w:rsidRPr="00E84C99">
        <w:rPr>
          <w:rFonts w:cs="Times New Roman"/>
        </w:rPr>
        <w:t xml:space="preserve"> учебном году</w:t>
      </w:r>
      <w:r w:rsidR="00FD24A0">
        <w:rPr>
          <w:rFonts w:cs="Times New Roman"/>
        </w:rPr>
        <w:t xml:space="preserve"> (Дементьев В.В.)</w:t>
      </w:r>
      <w:r w:rsidRPr="00E84C99">
        <w:rPr>
          <w:rFonts w:cs="Times New Roman"/>
        </w:rPr>
        <w:t>.</w:t>
      </w:r>
    </w:p>
    <w:p w14:paraId="4C748506" w14:textId="0A4A8ACB" w:rsidR="00E84C99" w:rsidRPr="008B14E9" w:rsidRDefault="00E84C99" w:rsidP="00E84C9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E84C99">
        <w:rPr>
          <w:rFonts w:cs="Times New Roman"/>
        </w:rPr>
        <w:t>Утверждение плана</w:t>
      </w:r>
      <w:r w:rsidR="007E27F1">
        <w:rPr>
          <w:rFonts w:cs="Times New Roman"/>
        </w:rPr>
        <w:t xml:space="preserve"> Учебно-методической работы </w:t>
      </w:r>
      <w:r w:rsidRPr="00E84C99">
        <w:rPr>
          <w:rFonts w:cs="Times New Roman"/>
        </w:rPr>
        <w:t xml:space="preserve">секции </w:t>
      </w:r>
      <w:r w:rsidR="00E77B21" w:rsidRPr="00E77B21">
        <w:rPr>
          <w:rFonts w:cs="Times New Roman"/>
        </w:rPr>
        <w:t xml:space="preserve">«Институциональная экономика и экономика развития» </w:t>
      </w:r>
      <w:r w:rsidRPr="00E84C99">
        <w:rPr>
          <w:rFonts w:cs="Times New Roman"/>
        </w:rPr>
        <w:t>в 20</w:t>
      </w:r>
      <w:r w:rsidR="001F0B5D">
        <w:rPr>
          <w:rFonts w:cs="Times New Roman"/>
        </w:rPr>
        <w:t>20</w:t>
      </w:r>
      <w:r w:rsidRPr="00E84C99">
        <w:rPr>
          <w:rFonts w:cs="Times New Roman"/>
        </w:rPr>
        <w:t>/20</w:t>
      </w:r>
      <w:r w:rsidR="001F0B5D">
        <w:rPr>
          <w:rFonts w:cs="Times New Roman"/>
        </w:rPr>
        <w:t>21</w:t>
      </w:r>
      <w:r w:rsidRPr="00E84C99">
        <w:rPr>
          <w:rFonts w:cs="Times New Roman"/>
        </w:rPr>
        <w:t xml:space="preserve"> учебном году (Дементьев В. В.).</w:t>
      </w:r>
    </w:p>
    <w:p w14:paraId="0B7D9DE7" w14:textId="3853AF48" w:rsidR="008B14E9" w:rsidRPr="008B14E9" w:rsidRDefault="008B14E9" w:rsidP="008B14E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8B14E9">
        <w:rPr>
          <w:color w:val="000000"/>
        </w:rPr>
        <w:t xml:space="preserve">Об утверждении </w:t>
      </w:r>
      <w:r w:rsidR="00E44765">
        <w:rPr>
          <w:color w:val="000000"/>
        </w:rPr>
        <w:t>структуры билетов на 2020/2021 учебный год.</w:t>
      </w:r>
    </w:p>
    <w:p w14:paraId="2D20046F" w14:textId="6D642D43" w:rsidR="00E84C99" w:rsidRPr="008B14E9" w:rsidRDefault="00E84C99" w:rsidP="008B14E9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8B14E9">
        <w:rPr>
          <w:sz w:val="24"/>
          <w:szCs w:val="24"/>
        </w:rPr>
        <w:t xml:space="preserve">ВЫСТУПИЛИ: </w:t>
      </w:r>
      <w:r w:rsidR="008B14E9" w:rsidRPr="008B14E9">
        <w:rPr>
          <w:sz w:val="24"/>
          <w:szCs w:val="24"/>
        </w:rPr>
        <w:t xml:space="preserve">проф. </w:t>
      </w:r>
      <w:r w:rsidRPr="008B14E9">
        <w:rPr>
          <w:sz w:val="24"/>
          <w:szCs w:val="24"/>
        </w:rPr>
        <w:t>В.В.</w:t>
      </w:r>
      <w:r w:rsidR="005762B6">
        <w:rPr>
          <w:sz w:val="24"/>
          <w:szCs w:val="24"/>
        </w:rPr>
        <w:t xml:space="preserve"> </w:t>
      </w:r>
      <w:r w:rsidRPr="008B14E9">
        <w:rPr>
          <w:sz w:val="24"/>
          <w:szCs w:val="24"/>
        </w:rPr>
        <w:t xml:space="preserve">Дементьев, </w:t>
      </w:r>
      <w:r w:rsidR="00FC6C77">
        <w:rPr>
          <w:sz w:val="24"/>
          <w:szCs w:val="24"/>
        </w:rPr>
        <w:t>доц.</w:t>
      </w:r>
      <w:r w:rsidR="00FC6C77" w:rsidRPr="008B14E9">
        <w:rPr>
          <w:sz w:val="24"/>
          <w:szCs w:val="24"/>
        </w:rPr>
        <w:t xml:space="preserve"> </w:t>
      </w:r>
      <w:r w:rsidR="00FC6C77">
        <w:rPr>
          <w:sz w:val="24"/>
          <w:szCs w:val="24"/>
        </w:rPr>
        <w:t>П.В. Арефьев</w:t>
      </w:r>
      <w:r w:rsidR="00FC6C77" w:rsidRPr="008B14E9">
        <w:rPr>
          <w:sz w:val="24"/>
          <w:szCs w:val="24"/>
        </w:rPr>
        <w:t>,</w:t>
      </w:r>
      <w:r w:rsidR="00FC6C77">
        <w:rPr>
          <w:sz w:val="24"/>
          <w:szCs w:val="24"/>
        </w:rPr>
        <w:t xml:space="preserve"> </w:t>
      </w:r>
      <w:r w:rsidR="008B14E9" w:rsidRPr="00ED12C7">
        <w:rPr>
          <w:sz w:val="24"/>
          <w:szCs w:val="24"/>
        </w:rPr>
        <w:t>проф.</w:t>
      </w:r>
      <w:r w:rsidR="008B14E9" w:rsidRPr="008B14E9">
        <w:rPr>
          <w:sz w:val="24"/>
          <w:szCs w:val="24"/>
        </w:rPr>
        <w:t xml:space="preserve"> </w:t>
      </w:r>
      <w:r w:rsidR="00E44765">
        <w:rPr>
          <w:sz w:val="24"/>
          <w:szCs w:val="24"/>
        </w:rPr>
        <w:t xml:space="preserve">В.В. </w:t>
      </w:r>
      <w:proofErr w:type="spellStart"/>
      <w:r w:rsidR="00E44765">
        <w:rPr>
          <w:sz w:val="24"/>
          <w:szCs w:val="24"/>
        </w:rPr>
        <w:t>Матризаев</w:t>
      </w:r>
      <w:proofErr w:type="spellEnd"/>
      <w:r w:rsidR="00E44765">
        <w:rPr>
          <w:sz w:val="24"/>
          <w:szCs w:val="24"/>
        </w:rPr>
        <w:t xml:space="preserve">, </w:t>
      </w:r>
      <w:r w:rsidR="008B14E9" w:rsidRPr="008B14E9">
        <w:rPr>
          <w:sz w:val="24"/>
          <w:szCs w:val="24"/>
        </w:rPr>
        <w:t>доц. И. В.</w:t>
      </w:r>
      <w:r w:rsidRPr="008B14E9">
        <w:rPr>
          <w:sz w:val="24"/>
          <w:szCs w:val="24"/>
        </w:rPr>
        <w:t xml:space="preserve"> Макарова, </w:t>
      </w:r>
      <w:r w:rsidR="008B14E9" w:rsidRPr="008B14E9">
        <w:rPr>
          <w:sz w:val="24"/>
          <w:szCs w:val="24"/>
        </w:rPr>
        <w:t xml:space="preserve">доц. </w:t>
      </w:r>
      <w:r w:rsidRPr="008B14E9">
        <w:rPr>
          <w:sz w:val="24"/>
          <w:szCs w:val="24"/>
        </w:rPr>
        <w:t>В.В.</w:t>
      </w:r>
      <w:r w:rsidR="008B14E9" w:rsidRPr="008B14E9">
        <w:rPr>
          <w:sz w:val="24"/>
          <w:szCs w:val="24"/>
        </w:rPr>
        <w:t xml:space="preserve"> </w:t>
      </w:r>
      <w:r w:rsidRPr="008B14E9">
        <w:rPr>
          <w:sz w:val="24"/>
          <w:szCs w:val="24"/>
        </w:rPr>
        <w:t>Скалкин</w:t>
      </w:r>
      <w:r w:rsidR="008B14E9" w:rsidRPr="008B14E9">
        <w:rPr>
          <w:sz w:val="24"/>
          <w:szCs w:val="24"/>
        </w:rPr>
        <w:t xml:space="preserve">, доц. </w:t>
      </w:r>
      <w:r w:rsidR="005762B6">
        <w:rPr>
          <w:sz w:val="24"/>
          <w:szCs w:val="24"/>
        </w:rPr>
        <w:t>А.П. Щербаков.</w:t>
      </w:r>
      <w:proofErr w:type="gramEnd"/>
    </w:p>
    <w:p w14:paraId="4056D437" w14:textId="77777777" w:rsidR="00E84C99" w:rsidRPr="008B14E9" w:rsidRDefault="00E84C99" w:rsidP="00E84C99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</w:p>
    <w:p w14:paraId="16530D2D" w14:textId="77777777" w:rsidR="00E84C99" w:rsidRPr="00E84C99" w:rsidRDefault="00E84C99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108D8A21" w14:textId="77777777" w:rsidR="0033615F" w:rsidRPr="00E84C99" w:rsidRDefault="0033615F" w:rsidP="0033615F">
      <w:pPr>
        <w:shd w:val="clear" w:color="auto" w:fill="FFFFFF"/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>РЕШИЛИ:</w:t>
      </w:r>
    </w:p>
    <w:p w14:paraId="20F8C6B8" w14:textId="0008A2BD" w:rsidR="00D8363A" w:rsidRDefault="00D8363A" w:rsidP="00D8363A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>Информацию принять к сведению.</w:t>
      </w:r>
    </w:p>
    <w:p w14:paraId="51845DD3" w14:textId="568C12E8" w:rsidR="009A1851" w:rsidRPr="00E84C99" w:rsidRDefault="009A1851" w:rsidP="00D8363A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Принять предложенные направления работы секции в  </w:t>
      </w:r>
      <w:r w:rsidRPr="00E84C99">
        <w:rPr>
          <w:rFonts w:cs="Times New Roman"/>
        </w:rPr>
        <w:t>20</w:t>
      </w:r>
      <w:r>
        <w:rPr>
          <w:rFonts w:cs="Times New Roman"/>
        </w:rPr>
        <w:t>20</w:t>
      </w:r>
      <w:r w:rsidRPr="00E84C99">
        <w:rPr>
          <w:rFonts w:cs="Times New Roman"/>
        </w:rPr>
        <w:t>/20</w:t>
      </w:r>
      <w:r>
        <w:rPr>
          <w:rFonts w:cs="Times New Roman"/>
        </w:rPr>
        <w:t>21</w:t>
      </w:r>
      <w:r w:rsidRPr="00E84C99">
        <w:rPr>
          <w:rFonts w:cs="Times New Roman"/>
        </w:rPr>
        <w:t xml:space="preserve"> учебном году</w:t>
      </w:r>
      <w:r>
        <w:rPr>
          <w:rFonts w:cs="Times New Roman"/>
        </w:rPr>
        <w:t>.</w:t>
      </w:r>
    </w:p>
    <w:p w14:paraId="10EF9AF0" w14:textId="77DC17A7" w:rsidR="00975563" w:rsidRPr="009A1851" w:rsidRDefault="00E84C99" w:rsidP="009A185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Утвердить план </w:t>
      </w:r>
      <w:r w:rsidR="007E27F1">
        <w:rPr>
          <w:rFonts w:cs="Times New Roman"/>
        </w:rPr>
        <w:t xml:space="preserve">учебно-методической </w:t>
      </w:r>
      <w:r w:rsidRPr="00E84C99">
        <w:rPr>
          <w:rFonts w:cs="Times New Roman"/>
        </w:rPr>
        <w:t>работы секции «Институциональная экономика и экономика развития»</w:t>
      </w:r>
      <w:r w:rsidR="008B14E9">
        <w:rPr>
          <w:rFonts w:cs="Times New Roman"/>
        </w:rPr>
        <w:t>.</w:t>
      </w:r>
    </w:p>
    <w:p w14:paraId="4234C85F" w14:textId="5A6481EE" w:rsidR="00E84C99" w:rsidRPr="005762B6" w:rsidRDefault="008B14E9" w:rsidP="00444DB9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69" w:lineRule="auto"/>
        <w:jc w:val="both"/>
      </w:pPr>
      <w:r w:rsidRPr="00B23651">
        <w:t xml:space="preserve">Одобрить и рекомендовать </w:t>
      </w:r>
      <w:r w:rsidR="005762B6">
        <w:t xml:space="preserve">единую структуру </w:t>
      </w:r>
      <w:r w:rsidR="005762B6" w:rsidRPr="005762B6">
        <w:rPr>
          <w:color w:val="000000"/>
        </w:rPr>
        <w:t>билетов д</w:t>
      </w:r>
      <w:r w:rsidRPr="005762B6">
        <w:rPr>
          <w:color w:val="000000"/>
        </w:rPr>
        <w:t>ля студентов, обучающихся по направлению 38.06.01 – «Экономика» (д</w:t>
      </w:r>
      <w:r w:rsidR="000D55CE">
        <w:rPr>
          <w:color w:val="000000"/>
        </w:rPr>
        <w:t>ля всех магистерских программ) и порядок проведения экзамена.</w:t>
      </w:r>
    </w:p>
    <w:p w14:paraId="23E6D906" w14:textId="77777777" w:rsidR="00E84C99" w:rsidRDefault="00E84C99" w:rsidP="00444DB9">
      <w:pPr>
        <w:spacing w:line="269" w:lineRule="auto"/>
        <w:jc w:val="both"/>
        <w:rPr>
          <w:rFonts w:cs="Times New Roman"/>
        </w:rPr>
      </w:pPr>
    </w:p>
    <w:p w14:paraId="4F1C3F03" w14:textId="77777777" w:rsidR="00283EBB" w:rsidRDefault="0033615F" w:rsidP="00444DB9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Руководитель секции «Институциональная </w:t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</w:p>
    <w:p w14:paraId="33C7B52A" w14:textId="09AA23A5" w:rsidR="0033615F" w:rsidRPr="00E84C99" w:rsidRDefault="0033615F" w:rsidP="00283EBB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экономика и экономика развития»                   </w:t>
      </w:r>
    </w:p>
    <w:p w14:paraId="0F7DDD69" w14:textId="396E00FA" w:rsidR="0033615F" w:rsidRDefault="00F01F4A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профессор</w:t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>
        <w:rPr>
          <w:rFonts w:cs="Times New Roman"/>
        </w:rPr>
        <w:tab/>
      </w:r>
      <w:r w:rsidR="006B1A91">
        <w:rPr>
          <w:rFonts w:cs="Times New Roman"/>
        </w:rPr>
        <w:t xml:space="preserve"> </w:t>
      </w:r>
      <w:r w:rsidR="0033615F" w:rsidRPr="00E84C99">
        <w:rPr>
          <w:rFonts w:cs="Times New Roman"/>
        </w:rPr>
        <w:t xml:space="preserve">Дементьев </w:t>
      </w:r>
      <w:r w:rsidR="00444DB9" w:rsidRPr="00E84C99">
        <w:rPr>
          <w:rFonts w:cs="Times New Roman"/>
        </w:rPr>
        <w:t>В. В.</w:t>
      </w:r>
    </w:p>
    <w:p w14:paraId="5F262457" w14:textId="77777777" w:rsidR="00283EBB" w:rsidRDefault="00FC6C77" w:rsidP="00FC6C77">
      <w:pPr>
        <w:spacing w:line="269" w:lineRule="auto"/>
        <w:jc w:val="both"/>
        <w:rPr>
          <w:rFonts w:cs="Times New Roman"/>
        </w:rPr>
      </w:pPr>
      <w:r>
        <w:rPr>
          <w:rFonts w:cs="Times New Roman"/>
        </w:rPr>
        <w:t xml:space="preserve">Секретарь </w:t>
      </w:r>
      <w:r w:rsidRPr="00E84C99">
        <w:rPr>
          <w:rFonts w:cs="Times New Roman"/>
        </w:rPr>
        <w:t xml:space="preserve">секции «Институциональная </w:t>
      </w:r>
    </w:p>
    <w:p w14:paraId="2C3E056D" w14:textId="77777777" w:rsidR="002238B1" w:rsidRDefault="00FC6C77" w:rsidP="00283EBB">
      <w:pPr>
        <w:tabs>
          <w:tab w:val="left" w:pos="993"/>
        </w:tabs>
        <w:spacing w:line="276" w:lineRule="auto"/>
        <w:jc w:val="both"/>
        <w:rPr>
          <w:color w:val="000000"/>
          <w:shd w:val="clear" w:color="auto" w:fill="FFFFFF"/>
        </w:rPr>
      </w:pPr>
      <w:r w:rsidRPr="00E84C99">
        <w:rPr>
          <w:rFonts w:cs="Times New Roman"/>
        </w:rPr>
        <w:t>экономика и экономика развития</w:t>
      </w:r>
      <w:r w:rsidR="00283EBB">
        <w:rPr>
          <w:rFonts w:cs="Times New Roman"/>
        </w:rPr>
        <w:t xml:space="preserve">» </w:t>
      </w:r>
      <w:r w:rsidR="008D004C" w:rsidRPr="00E84C99">
        <w:rPr>
          <w:color w:val="000000"/>
          <w:shd w:val="clear" w:color="auto" w:fill="FFFFFF"/>
        </w:rPr>
        <w:t xml:space="preserve"> </w:t>
      </w:r>
      <w:r w:rsidR="00283EBB">
        <w:rPr>
          <w:color w:val="000000"/>
          <w:shd w:val="clear" w:color="auto" w:fill="FFFFFF"/>
        </w:rPr>
        <w:tab/>
      </w:r>
      <w:r w:rsidR="00283EBB">
        <w:rPr>
          <w:color w:val="000000"/>
          <w:shd w:val="clear" w:color="auto" w:fill="FFFFFF"/>
        </w:rPr>
        <w:tab/>
      </w:r>
    </w:p>
    <w:p w14:paraId="77B33E9F" w14:textId="24C53A79" w:rsidR="00283EBB" w:rsidRPr="00E84C99" w:rsidRDefault="00283EBB" w:rsidP="00283EBB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color w:val="000000"/>
          <w:shd w:val="clear" w:color="auto" w:fill="FFFFFF"/>
        </w:rPr>
        <w:t>д</w:t>
      </w:r>
      <w:r>
        <w:rPr>
          <w:rFonts w:cs="Times New Roman"/>
        </w:rPr>
        <w:t xml:space="preserve">оцент </w:t>
      </w:r>
      <w:r>
        <w:rPr>
          <w:rFonts w:cs="Times New Roman"/>
        </w:rPr>
        <w:tab/>
        <w:t xml:space="preserve">        </w:t>
      </w:r>
      <w:r w:rsidR="006B1A91">
        <w:rPr>
          <w:rFonts w:cs="Times New Roman"/>
        </w:rPr>
        <w:tab/>
        <w:t xml:space="preserve"> </w:t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F01F4A">
        <w:rPr>
          <w:rFonts w:cs="Times New Roman"/>
        </w:rPr>
        <w:t xml:space="preserve"> </w:t>
      </w:r>
      <w:r w:rsidR="00F01F4A">
        <w:rPr>
          <w:rFonts w:cs="Times New Roman"/>
        </w:rPr>
        <w:tab/>
      </w:r>
      <w:r w:rsidR="000E1EE3">
        <w:rPr>
          <w:rFonts w:cs="Times New Roman"/>
        </w:rPr>
        <w:t xml:space="preserve"> </w:t>
      </w:r>
      <w:r w:rsidR="006B1A91">
        <w:rPr>
          <w:rFonts w:cs="Times New Roman"/>
        </w:rPr>
        <w:t xml:space="preserve"> </w:t>
      </w:r>
      <w:r>
        <w:rPr>
          <w:rFonts w:cs="Times New Roman"/>
        </w:rPr>
        <w:t>Макарова И.В.</w:t>
      </w:r>
    </w:p>
    <w:p w14:paraId="6AA3ADC1" w14:textId="11E9B231" w:rsidR="008D004C" w:rsidRPr="00283EBB" w:rsidRDefault="008D004C" w:rsidP="00283EBB">
      <w:pPr>
        <w:spacing w:line="269" w:lineRule="auto"/>
        <w:jc w:val="both"/>
        <w:rPr>
          <w:rFonts w:cs="Times New Roman"/>
        </w:rPr>
      </w:pPr>
      <w:r w:rsidRPr="00E84C99">
        <w:rPr>
          <w:color w:val="000000"/>
          <w:shd w:val="clear" w:color="auto" w:fill="FFFFFF"/>
        </w:rPr>
        <w:t xml:space="preserve">          </w:t>
      </w:r>
    </w:p>
    <w:p w14:paraId="244DB030" w14:textId="77777777" w:rsidR="008D004C" w:rsidRPr="00444DB9" w:rsidRDefault="008D004C"/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5009C"/>
    <w:multiLevelType w:val="hybridMultilevel"/>
    <w:tmpl w:val="FE00CE6E"/>
    <w:lvl w:ilvl="0" w:tplc="8670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C"/>
    <w:rsid w:val="000123B8"/>
    <w:rsid w:val="00041B6D"/>
    <w:rsid w:val="00071F47"/>
    <w:rsid w:val="000D55CE"/>
    <w:rsid w:val="000E1EE3"/>
    <w:rsid w:val="000E2F61"/>
    <w:rsid w:val="001474A5"/>
    <w:rsid w:val="001F0B5D"/>
    <w:rsid w:val="002129E2"/>
    <w:rsid w:val="002238B1"/>
    <w:rsid w:val="00283EBB"/>
    <w:rsid w:val="002A40CF"/>
    <w:rsid w:val="0033615F"/>
    <w:rsid w:val="00444DB9"/>
    <w:rsid w:val="004B26EA"/>
    <w:rsid w:val="004C4507"/>
    <w:rsid w:val="004D000A"/>
    <w:rsid w:val="0051787E"/>
    <w:rsid w:val="005762B6"/>
    <w:rsid w:val="005D0658"/>
    <w:rsid w:val="00651B1C"/>
    <w:rsid w:val="00653FAD"/>
    <w:rsid w:val="00676093"/>
    <w:rsid w:val="006936EA"/>
    <w:rsid w:val="006B1A91"/>
    <w:rsid w:val="006D2193"/>
    <w:rsid w:val="007E27F1"/>
    <w:rsid w:val="008510B0"/>
    <w:rsid w:val="008B14E9"/>
    <w:rsid w:val="008D004C"/>
    <w:rsid w:val="009055C4"/>
    <w:rsid w:val="00952D10"/>
    <w:rsid w:val="00975563"/>
    <w:rsid w:val="00993B97"/>
    <w:rsid w:val="00994AA7"/>
    <w:rsid w:val="009A1851"/>
    <w:rsid w:val="00A0213E"/>
    <w:rsid w:val="00AF3940"/>
    <w:rsid w:val="00C81313"/>
    <w:rsid w:val="00D7030E"/>
    <w:rsid w:val="00D8363A"/>
    <w:rsid w:val="00E44765"/>
    <w:rsid w:val="00E77B21"/>
    <w:rsid w:val="00E84C99"/>
    <w:rsid w:val="00ED12C7"/>
    <w:rsid w:val="00F01F4A"/>
    <w:rsid w:val="00FB1A54"/>
    <w:rsid w:val="00FC6C77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8B14E9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8B14E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14497-DCE1-4010-BB9E-8C252C525BF6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6F7C7-107F-4AF4-A07F-3C8252ABA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F17AF-5152-4700-B05B-7042AE5F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 Dem</dc:creator>
  <cp:lastModifiedBy>Hewlett-Packard Company</cp:lastModifiedBy>
  <cp:revision>15</cp:revision>
  <dcterms:created xsi:type="dcterms:W3CDTF">2020-10-29T18:37:00Z</dcterms:created>
  <dcterms:modified xsi:type="dcterms:W3CDTF">2021-06-23T05:56:00Z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