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9D" w:rsidRPr="00E700CA" w:rsidRDefault="00E3479D" w:rsidP="001854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00CA">
        <w:rPr>
          <w:rFonts w:ascii="Times New Roman" w:hAnsi="Times New Roman"/>
          <w:b/>
          <w:sz w:val="28"/>
        </w:rPr>
        <w:t>Финансовый университет при Правительстве Российской Федерации</w:t>
      </w:r>
    </w:p>
    <w:p w:rsidR="00E3479D" w:rsidRPr="001854D9" w:rsidRDefault="00E3479D" w:rsidP="00565F1D">
      <w:pPr>
        <w:spacing w:after="60" w:line="240" w:lineRule="auto"/>
        <w:jc w:val="center"/>
        <w:rPr>
          <w:rFonts w:ascii="Times New Roman" w:hAnsi="Times New Roman"/>
          <w:sz w:val="28"/>
        </w:rPr>
      </w:pPr>
      <w:r w:rsidRPr="00E700CA">
        <w:rPr>
          <w:rFonts w:ascii="Times New Roman" w:hAnsi="Times New Roman"/>
          <w:b/>
          <w:sz w:val="32"/>
          <w:szCs w:val="32"/>
        </w:rPr>
        <w:t>Департамент экономической теории</w:t>
      </w:r>
    </w:p>
    <w:p w:rsidR="00E3479D" w:rsidRPr="00214088" w:rsidRDefault="00E3479D" w:rsidP="001854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088">
        <w:rPr>
          <w:rFonts w:ascii="Times New Roman" w:hAnsi="Times New Roman"/>
          <w:b/>
          <w:sz w:val="28"/>
        </w:rPr>
        <w:t xml:space="preserve">КАЛЕНДАРНЫЙ ПЛАН РАБОТЫ СЕКЦИИ </w:t>
      </w:r>
    </w:p>
    <w:p w:rsidR="00E3479D" w:rsidRPr="008A7AC9" w:rsidRDefault="00E3479D" w:rsidP="001854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 w:rsidRPr="008A7AC9">
        <w:rPr>
          <w:rFonts w:ascii="Times New Roman" w:hAnsi="Times New Roman"/>
          <w:b/>
          <w:sz w:val="28"/>
        </w:rPr>
        <w:t>«Истори</w:t>
      </w:r>
      <w:r w:rsidR="000B325F" w:rsidRPr="008A7AC9">
        <w:rPr>
          <w:rFonts w:ascii="Times New Roman" w:hAnsi="Times New Roman"/>
          <w:b/>
          <w:sz w:val="28"/>
        </w:rPr>
        <w:t>я</w:t>
      </w:r>
      <w:r w:rsidRPr="008A7AC9">
        <w:rPr>
          <w:rFonts w:ascii="Times New Roman" w:hAnsi="Times New Roman"/>
          <w:b/>
          <w:sz w:val="28"/>
        </w:rPr>
        <w:t xml:space="preserve"> экономической мысли»</w:t>
      </w:r>
    </w:p>
    <w:bookmarkEnd w:id="0"/>
    <w:p w:rsidR="00E3479D" w:rsidRPr="001854D9" w:rsidRDefault="00E3479D" w:rsidP="00565F1D">
      <w:pPr>
        <w:spacing w:after="60" w:line="240" w:lineRule="auto"/>
        <w:jc w:val="center"/>
        <w:rPr>
          <w:rFonts w:ascii="Times New Roman" w:hAnsi="Times New Roman"/>
          <w:sz w:val="28"/>
        </w:rPr>
      </w:pPr>
      <w:r w:rsidRPr="001854D9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7-</w:t>
      </w:r>
      <w:r w:rsidRPr="001854D9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8</w:t>
      </w:r>
      <w:r w:rsidRPr="001854D9">
        <w:rPr>
          <w:rFonts w:ascii="Times New Roman" w:hAnsi="Times New Roman"/>
          <w:sz w:val="28"/>
        </w:rPr>
        <w:t xml:space="preserve"> учебном году 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0490"/>
        <w:gridCol w:w="3119"/>
      </w:tblGrid>
      <w:tr w:rsidR="00E3479D" w:rsidRPr="007A3DA2" w:rsidTr="0039773F">
        <w:tc>
          <w:tcPr>
            <w:tcW w:w="1276" w:type="dxa"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0490" w:type="dxa"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Содержание мероприятия</w:t>
            </w:r>
          </w:p>
        </w:tc>
        <w:tc>
          <w:tcPr>
            <w:tcW w:w="3119" w:type="dxa"/>
          </w:tcPr>
          <w:p w:rsidR="000B325F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A2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A2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</w:tc>
      </w:tr>
      <w:tr w:rsidR="00E3479D" w:rsidRPr="007A3DA2" w:rsidTr="004B2595">
        <w:trPr>
          <w:trHeight w:val="988"/>
        </w:trPr>
        <w:tc>
          <w:tcPr>
            <w:tcW w:w="1276" w:type="dxa"/>
            <w:vMerge w:val="restart"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сентябрь</w:t>
            </w:r>
          </w:p>
          <w:p w:rsidR="00E3479D" w:rsidRPr="007A3DA2" w:rsidRDefault="00E3479D" w:rsidP="00397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113AE0" w:rsidRDefault="00E3479D" w:rsidP="00340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формировании списочного состава членов секции истории экономической мысли (в количестве до 15 человек) с учетом </w:t>
            </w:r>
            <w:r w:rsidRPr="00E06FA1">
              <w:rPr>
                <w:rFonts w:ascii="Times New Roman" w:hAnsi="Times New Roman"/>
                <w:sz w:val="28"/>
                <w:szCs w:val="28"/>
              </w:rPr>
              <w:t xml:space="preserve">научно-методических интересов </w:t>
            </w:r>
            <w:r>
              <w:rPr>
                <w:rFonts w:ascii="Times New Roman" w:hAnsi="Times New Roman"/>
                <w:sz w:val="28"/>
                <w:szCs w:val="28"/>
              </w:rPr>
              <w:t>научно-преподавательских работников</w:t>
            </w:r>
            <w:r>
              <w:rPr>
                <w:rFonts w:ascii="Times New Roman" w:hAnsi="Times New Roman"/>
                <w:sz w:val="28"/>
              </w:rPr>
              <w:t xml:space="preserve"> Департамента ЭТ. </w:t>
            </w:r>
          </w:p>
        </w:tc>
        <w:tc>
          <w:tcPr>
            <w:tcW w:w="3119" w:type="dxa"/>
          </w:tcPr>
          <w:p w:rsidR="00E3479D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</w:t>
            </w:r>
          </w:p>
          <w:p w:rsidR="00E3479D" w:rsidRPr="007A3DA2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3479D" w:rsidRPr="007A3DA2" w:rsidTr="004B2595">
        <w:trPr>
          <w:trHeight w:val="600"/>
        </w:trPr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Default="00E3479D" w:rsidP="00340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формировании «странички» секции истории экономической мысли на сайте 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партамента ЭТ.</w:t>
            </w:r>
          </w:p>
        </w:tc>
        <w:tc>
          <w:tcPr>
            <w:tcW w:w="3119" w:type="dxa"/>
          </w:tcPr>
          <w:p w:rsidR="00E3479D" w:rsidRDefault="00E3479D" w:rsidP="004B25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В.В.,</w:t>
            </w:r>
          </w:p>
          <w:p w:rsidR="00E3479D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7A3DA2">
              <w:rPr>
                <w:rFonts w:ascii="Times New Roman" w:hAnsi="Times New Roman"/>
                <w:sz w:val="28"/>
              </w:rPr>
              <w:t xml:space="preserve">реподаватели </w:t>
            </w:r>
            <w:r>
              <w:rPr>
                <w:rFonts w:ascii="Times New Roman" w:hAnsi="Times New Roman"/>
                <w:sz w:val="28"/>
              </w:rPr>
              <w:t xml:space="preserve">– члены </w:t>
            </w:r>
            <w:r w:rsidRPr="007A3DA2">
              <w:rPr>
                <w:rFonts w:ascii="Times New Roman" w:hAnsi="Times New Roman"/>
                <w:sz w:val="28"/>
              </w:rPr>
              <w:t>секции</w:t>
            </w:r>
          </w:p>
        </w:tc>
      </w:tr>
      <w:tr w:rsidR="00E3479D" w:rsidRPr="007A3DA2" w:rsidTr="00EA6AEF">
        <w:trPr>
          <w:trHeight w:val="600"/>
        </w:trPr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Default="00E3479D" w:rsidP="00340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р</w:t>
            </w:r>
            <w:r w:rsidRPr="007A3DA2">
              <w:rPr>
                <w:rFonts w:ascii="Times New Roman" w:hAnsi="Times New Roman"/>
                <w:sz w:val="28"/>
              </w:rPr>
              <w:t>аспределени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7A3DA2">
              <w:rPr>
                <w:rFonts w:ascii="Times New Roman" w:hAnsi="Times New Roman"/>
                <w:sz w:val="28"/>
              </w:rPr>
              <w:t xml:space="preserve"> учебно-методических </w:t>
            </w:r>
            <w:r>
              <w:rPr>
                <w:rFonts w:ascii="Times New Roman" w:hAnsi="Times New Roman"/>
                <w:sz w:val="28"/>
              </w:rPr>
              <w:t>функций</w:t>
            </w:r>
            <w:r w:rsidRPr="007A3DA2">
              <w:rPr>
                <w:rFonts w:ascii="Times New Roman" w:hAnsi="Times New Roman"/>
                <w:sz w:val="28"/>
              </w:rPr>
              <w:t xml:space="preserve"> между </w:t>
            </w:r>
            <w:r>
              <w:rPr>
                <w:rFonts w:ascii="Times New Roman" w:hAnsi="Times New Roman"/>
                <w:sz w:val="28"/>
              </w:rPr>
              <w:t>членами</w:t>
            </w:r>
            <w:r w:rsidRPr="007A3DA2">
              <w:rPr>
                <w:rFonts w:ascii="Times New Roman" w:hAnsi="Times New Roman"/>
                <w:sz w:val="28"/>
              </w:rPr>
              <w:t xml:space="preserve"> секции </w:t>
            </w:r>
          </w:p>
          <w:p w:rsidR="00E3479D" w:rsidRDefault="00E3479D" w:rsidP="00340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E3479D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проф. Толкачев С.А., доц. </w:t>
            </w:r>
            <w:proofErr w:type="gramStart"/>
            <w:r>
              <w:rPr>
                <w:rFonts w:ascii="Times New Roman" w:hAnsi="Times New Roman"/>
                <w:sz w:val="28"/>
              </w:rPr>
              <w:t>Терская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Г.А.</w:t>
            </w:r>
          </w:p>
        </w:tc>
      </w:tr>
      <w:tr w:rsidR="00E3479D" w:rsidRPr="007A3DA2" w:rsidTr="004B2595">
        <w:trPr>
          <w:trHeight w:val="1236"/>
        </w:trPr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Default="00E3479D" w:rsidP="00340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D4FA4">
              <w:rPr>
                <w:rFonts w:ascii="Times New Roman" w:hAnsi="Times New Roman"/>
                <w:sz w:val="28"/>
              </w:rPr>
              <w:t xml:space="preserve">О согласовании </w:t>
            </w:r>
            <w:r>
              <w:rPr>
                <w:rFonts w:ascii="Times New Roman" w:hAnsi="Times New Roman"/>
                <w:sz w:val="28"/>
              </w:rPr>
              <w:t xml:space="preserve">вновь разработанной </w:t>
            </w:r>
            <w:r w:rsidRPr="001D4FA4">
              <w:rPr>
                <w:rFonts w:ascii="Times New Roman" w:hAnsi="Times New Roman"/>
                <w:sz w:val="28"/>
              </w:rPr>
              <w:t>рабочей программы дисциплины «История экономических учений»</w:t>
            </w:r>
            <w:r w:rsidRPr="001D4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студентов, обучающихся по направлению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4FA4">
              <w:rPr>
                <w:rFonts w:ascii="Times New Roman" w:hAnsi="Times New Roman"/>
                <w:color w:val="000000"/>
                <w:sz w:val="28"/>
                <w:szCs w:val="28"/>
              </w:rPr>
              <w:t>38.03.04 «Г</w:t>
            </w:r>
            <w:r w:rsidRPr="001D4FA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D4FA4">
              <w:rPr>
                <w:rFonts w:ascii="Times New Roman" w:hAnsi="Times New Roman"/>
                <w:color w:val="000000"/>
                <w:sz w:val="28"/>
                <w:szCs w:val="28"/>
              </w:rPr>
              <w:t>сударственное и муниципальное управление»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сентябрьском (2017 г.) заседании Ученого совета факультета ГУ и ФК. </w:t>
            </w:r>
          </w:p>
        </w:tc>
        <w:tc>
          <w:tcPr>
            <w:tcW w:w="3119" w:type="dxa"/>
          </w:tcPr>
          <w:p w:rsidR="00E3479D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доц. Терская Г.А.</w:t>
            </w:r>
          </w:p>
        </w:tc>
      </w:tr>
      <w:tr w:rsidR="00E3479D" w:rsidRPr="007A3DA2" w:rsidTr="004B2595">
        <w:trPr>
          <w:trHeight w:val="1069"/>
        </w:trPr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Default="00E3479D" w:rsidP="00340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проекта приказа по организации и проведению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 xml:space="preserve"> Международной ст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денческой научной олимпиады по истории экономических учений.</w:t>
            </w:r>
          </w:p>
        </w:tc>
        <w:tc>
          <w:tcPr>
            <w:tcW w:w="3119" w:type="dxa"/>
          </w:tcPr>
          <w:p w:rsidR="00E3479D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проф. Толкачев С.А., доц. Остроумов В.В.</w:t>
            </w:r>
          </w:p>
        </w:tc>
      </w:tr>
      <w:tr w:rsidR="00E3479D" w:rsidRPr="007A3DA2" w:rsidTr="00830E15">
        <w:trPr>
          <w:trHeight w:val="1601"/>
        </w:trPr>
        <w:tc>
          <w:tcPr>
            <w:tcW w:w="1276" w:type="dxa"/>
            <w:vMerge w:val="restart"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октябрь</w:t>
            </w:r>
          </w:p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830E15" w:rsidRDefault="00E3479D" w:rsidP="003408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секции с участием зам. руководителя Департамента ЭТ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проф. 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И.Л. Юрз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новой для обсуждения: новой методики расчета ежемесячной надбавки;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 консультаций и их отражение в ежемесячных отчетах;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пожелани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корре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тировке учебной нагрузки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 корректировке плана второй половины дня в ИПРП;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1B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письменных работ в отчетах о нагрузке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E3479D" w:rsidRPr="007A3DA2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7A3DA2">
              <w:rPr>
                <w:rFonts w:ascii="Times New Roman" w:hAnsi="Times New Roman"/>
                <w:sz w:val="28"/>
              </w:rPr>
              <w:t xml:space="preserve">роф. </w:t>
            </w:r>
            <w:r>
              <w:rPr>
                <w:rFonts w:ascii="Times New Roman" w:hAnsi="Times New Roman"/>
                <w:sz w:val="28"/>
              </w:rPr>
              <w:t>Юрзинова И.Л., п</w:t>
            </w:r>
            <w:r w:rsidRPr="007A3DA2">
              <w:rPr>
                <w:rFonts w:ascii="Times New Roman" w:hAnsi="Times New Roman"/>
                <w:sz w:val="28"/>
              </w:rPr>
              <w:t xml:space="preserve">реподаватели </w:t>
            </w:r>
            <w:r>
              <w:rPr>
                <w:rFonts w:ascii="Times New Roman" w:hAnsi="Times New Roman"/>
                <w:sz w:val="28"/>
              </w:rPr>
              <w:t xml:space="preserve">– члены </w:t>
            </w:r>
            <w:r w:rsidRPr="007A3DA2">
              <w:rPr>
                <w:rFonts w:ascii="Times New Roman" w:hAnsi="Times New Roman"/>
                <w:sz w:val="28"/>
              </w:rPr>
              <w:t>секции</w:t>
            </w:r>
          </w:p>
          <w:p w:rsidR="00E3479D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3479D" w:rsidRPr="007A3DA2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3479D" w:rsidRPr="007A3DA2" w:rsidTr="00830E15">
        <w:trPr>
          <w:trHeight w:val="1040"/>
        </w:trPr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Default="00E3479D" w:rsidP="003408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Согласование приказа по организации и проведению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 xml:space="preserve"> Международной студенч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ской научной олимпиады по истории экономических учений в структурных подра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делениях </w:t>
            </w:r>
            <w:proofErr w:type="spellStart"/>
            <w:r>
              <w:rPr>
                <w:rFonts w:ascii="Times New Roman" w:hAnsi="Times New Roman"/>
                <w:sz w:val="28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его подписания у ректора.</w:t>
            </w:r>
          </w:p>
        </w:tc>
        <w:tc>
          <w:tcPr>
            <w:tcW w:w="3119" w:type="dxa"/>
          </w:tcPr>
          <w:p w:rsidR="00E3479D" w:rsidRDefault="00E3479D" w:rsidP="004B25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проф. Толкачев С.А., </w:t>
            </w:r>
          </w:p>
          <w:p w:rsidR="00E3479D" w:rsidRDefault="00E3479D" w:rsidP="004B25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</w:t>
            </w:r>
          </w:p>
        </w:tc>
      </w:tr>
      <w:tr w:rsidR="00E3479D" w:rsidRPr="007A3DA2" w:rsidTr="00955FAD">
        <w:trPr>
          <w:trHeight w:val="903"/>
        </w:trPr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4B2595" w:rsidRDefault="00E3479D" w:rsidP="00340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 xml:space="preserve">выборах секретаря Научного студенческого дискуссионного клуба историко-экономических исследований.  </w:t>
            </w:r>
            <w:r w:rsidRPr="007A3DA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E3479D" w:rsidRDefault="00E3479D" w:rsidP="004B25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проф. Нуреев Р.М., </w:t>
            </w:r>
          </w:p>
          <w:p w:rsidR="00E3479D" w:rsidRDefault="00E3479D" w:rsidP="004B25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</w:t>
            </w:r>
          </w:p>
        </w:tc>
      </w:tr>
      <w:tr w:rsidR="00E3479D" w:rsidRPr="007A3DA2" w:rsidTr="00565F1D">
        <w:trPr>
          <w:trHeight w:val="309"/>
        </w:trPr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Default="00E3479D" w:rsidP="003408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A2">
              <w:rPr>
                <w:rFonts w:ascii="Times New Roman" w:hAnsi="Times New Roman"/>
                <w:sz w:val="28"/>
              </w:rPr>
              <w:t>Об организации взаим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7A3DA2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го </w:t>
            </w:r>
            <w:r w:rsidRPr="007A3DA2">
              <w:rPr>
                <w:rFonts w:ascii="Times New Roman" w:hAnsi="Times New Roman"/>
                <w:sz w:val="28"/>
              </w:rPr>
              <w:t>посещени</w:t>
            </w:r>
            <w:r>
              <w:rPr>
                <w:rFonts w:ascii="Times New Roman" w:hAnsi="Times New Roman"/>
                <w:sz w:val="28"/>
              </w:rPr>
              <w:t>я учебных занятий членами секции.</w:t>
            </w:r>
          </w:p>
        </w:tc>
        <w:tc>
          <w:tcPr>
            <w:tcW w:w="3119" w:type="dxa"/>
          </w:tcPr>
          <w:p w:rsidR="00E3479D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Терская Г.А.</w:t>
            </w:r>
          </w:p>
        </w:tc>
      </w:tr>
      <w:tr w:rsidR="00E3479D" w:rsidRPr="007A3DA2" w:rsidTr="004B2595">
        <w:trPr>
          <w:trHeight w:val="1690"/>
        </w:trPr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7A3DA2" w:rsidRDefault="00E3479D" w:rsidP="00340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подготовке и участии членов секции к МНПК, которые проводятся в текущем учебном году в </w:t>
            </w:r>
            <w:proofErr w:type="spellStart"/>
            <w:r>
              <w:rPr>
                <w:rFonts w:ascii="Times New Roman" w:hAnsi="Times New Roman"/>
                <w:sz w:val="28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других российских и зарубежных вузах.  </w:t>
            </w:r>
          </w:p>
          <w:p w:rsidR="00E3479D" w:rsidRDefault="00E3479D" w:rsidP="003408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3479D" w:rsidRDefault="00E3479D" w:rsidP="004B25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проф. Нуреев Р.М., проф. Толкачев С.А.,</w:t>
            </w:r>
          </w:p>
          <w:p w:rsidR="00E3479D" w:rsidRDefault="00E3479D" w:rsidP="004B25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Лаптева Е.В., </w:t>
            </w:r>
          </w:p>
          <w:p w:rsidR="00E3479D" w:rsidRDefault="00E3479D" w:rsidP="004B25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проф. Шапкин И.Н.,</w:t>
            </w:r>
          </w:p>
          <w:p w:rsidR="00E3479D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</w:t>
            </w:r>
          </w:p>
        </w:tc>
      </w:tr>
      <w:tr w:rsidR="00E3479D" w:rsidRPr="007A3DA2" w:rsidTr="004B2595">
        <w:trPr>
          <w:trHeight w:val="808"/>
        </w:trPr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Default="00E3479D" w:rsidP="003408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О подготовке членов секции к международному политэкономическому Круглому столу в честь юбилея Президента </w:t>
            </w:r>
            <w:proofErr w:type="spellStart"/>
            <w:r>
              <w:rPr>
                <w:rFonts w:ascii="Times New Roman" w:hAnsi="Times New Roman"/>
                <w:sz w:val="28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проф. Грязновой А.Г.</w:t>
            </w:r>
          </w:p>
        </w:tc>
        <w:tc>
          <w:tcPr>
            <w:tcW w:w="3119" w:type="dxa"/>
          </w:tcPr>
          <w:p w:rsidR="00E3479D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Толкачев С.А., 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</w:t>
            </w:r>
          </w:p>
        </w:tc>
      </w:tr>
      <w:tr w:rsidR="00E3479D" w:rsidRPr="007A3DA2" w:rsidTr="0039773F">
        <w:trPr>
          <w:trHeight w:val="552"/>
        </w:trPr>
        <w:tc>
          <w:tcPr>
            <w:tcW w:w="1276" w:type="dxa"/>
            <w:vMerge w:val="restart"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ноябрь</w:t>
            </w:r>
          </w:p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7D4A33" w:rsidRDefault="00E3479D" w:rsidP="003408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 участии в организации и проведении совместно с Кубанским госуниверситетом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МНПК «Феномен рыночного хозяйства: от истоков до наших дней»</w:t>
            </w:r>
          </w:p>
        </w:tc>
        <w:tc>
          <w:tcPr>
            <w:tcW w:w="3119" w:type="dxa"/>
          </w:tcPr>
          <w:p w:rsidR="00E3479D" w:rsidRDefault="00E3479D" w:rsidP="007D4A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проф. Нуреев Р.М., проф. Толкачев С.А.,</w:t>
            </w:r>
          </w:p>
          <w:p w:rsidR="00E3479D" w:rsidRDefault="00E3479D" w:rsidP="007956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</w:t>
            </w:r>
          </w:p>
          <w:p w:rsidR="00E3479D" w:rsidRPr="007A3DA2" w:rsidRDefault="00E3479D" w:rsidP="007956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Терская Г.А.</w:t>
            </w:r>
          </w:p>
        </w:tc>
      </w:tr>
      <w:tr w:rsidR="00E3479D" w:rsidRPr="007A3DA2" w:rsidTr="00594E06"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Default="00E3479D" w:rsidP="003408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Об итогах работы историко-экономической секции на проведенной в </w:t>
            </w:r>
            <w:proofErr w:type="spellStart"/>
            <w:r>
              <w:rPr>
                <w:rFonts w:ascii="Times New Roman" w:hAnsi="Times New Roman"/>
                <w:sz w:val="28"/>
              </w:rPr>
              <w:t>Финуниверс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тете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студенческой конференции «</w:t>
            </w:r>
            <w:r>
              <w:rPr>
                <w:rFonts w:ascii="Times New Roman" w:hAnsi="Times New Roman"/>
                <w:sz w:val="28"/>
                <w:lang w:val="en-US"/>
              </w:rPr>
              <w:t>XII</w:t>
            </w:r>
            <w:r>
              <w:rPr>
                <w:rFonts w:ascii="Times New Roman" w:hAnsi="Times New Roman"/>
                <w:sz w:val="28"/>
              </w:rPr>
              <w:t xml:space="preserve"> Фестиваль науки».</w:t>
            </w:r>
          </w:p>
        </w:tc>
        <w:tc>
          <w:tcPr>
            <w:tcW w:w="3119" w:type="dxa"/>
          </w:tcPr>
          <w:p w:rsidR="00E3479D" w:rsidRDefault="00E3479D" w:rsidP="007956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В.В.,</w:t>
            </w:r>
          </w:p>
          <w:p w:rsidR="00E3479D" w:rsidRDefault="00E3479D" w:rsidP="007956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Комаров А.В.</w:t>
            </w:r>
          </w:p>
        </w:tc>
      </w:tr>
      <w:tr w:rsidR="00E3479D" w:rsidRPr="007A3DA2" w:rsidTr="00795656"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7A3DA2" w:rsidRDefault="00E3479D" w:rsidP="003408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ходе электронной переписки после произведенной в октябре рассылки официал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ных приглашений потенциальным участникам 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 xml:space="preserve"> Международной студенческой 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учной олимпиады по истории экономических учений.</w:t>
            </w:r>
          </w:p>
        </w:tc>
        <w:tc>
          <w:tcPr>
            <w:tcW w:w="3119" w:type="dxa"/>
          </w:tcPr>
          <w:p w:rsidR="00E3479D" w:rsidRPr="007A3DA2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</w:t>
            </w:r>
          </w:p>
        </w:tc>
      </w:tr>
      <w:tr w:rsidR="00E3479D" w:rsidRPr="007A3DA2" w:rsidTr="0039773F"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7A3DA2" w:rsidRDefault="00E3479D" w:rsidP="007A3D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принципах и задачах подбора студентов на факультетах (с изучением истории эк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номических учений) для формирования команды </w:t>
            </w:r>
            <w:proofErr w:type="spellStart"/>
            <w:r>
              <w:rPr>
                <w:rFonts w:ascii="Times New Roman" w:hAnsi="Times New Roman"/>
                <w:sz w:val="28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 xml:space="preserve"> Междун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родной студенческой научной олимпиаде по истории экономических учений. </w:t>
            </w:r>
          </w:p>
        </w:tc>
        <w:tc>
          <w:tcPr>
            <w:tcW w:w="3119" w:type="dxa"/>
          </w:tcPr>
          <w:p w:rsidR="00E3479D" w:rsidRDefault="00E3479D" w:rsidP="007956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проф. Толкачев С.А., </w:t>
            </w:r>
          </w:p>
          <w:p w:rsidR="00E3479D" w:rsidRPr="007A3DA2" w:rsidRDefault="00E3479D" w:rsidP="007956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</w:t>
            </w:r>
          </w:p>
        </w:tc>
      </w:tr>
      <w:tr w:rsidR="00E3479D" w:rsidRPr="007A3DA2" w:rsidTr="0039773F"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7A3DA2" w:rsidRDefault="00E3479D" w:rsidP="007A3D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ходе актуализации РПД и тестовой базы по историко-экономическому направл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нию деятельности Департамента ЭТ в первом семестре 2017-2018 учебного года.  </w:t>
            </w:r>
          </w:p>
        </w:tc>
        <w:tc>
          <w:tcPr>
            <w:tcW w:w="3119" w:type="dxa"/>
          </w:tcPr>
          <w:p w:rsidR="00E3479D" w:rsidRPr="007A3DA2" w:rsidRDefault="00E3479D" w:rsidP="00A815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7A3DA2">
              <w:rPr>
                <w:rFonts w:ascii="Times New Roman" w:hAnsi="Times New Roman"/>
                <w:sz w:val="28"/>
              </w:rPr>
              <w:t xml:space="preserve">оц. </w:t>
            </w:r>
            <w:r>
              <w:rPr>
                <w:rFonts w:ascii="Times New Roman" w:hAnsi="Times New Roman"/>
                <w:sz w:val="28"/>
              </w:rPr>
              <w:t>Терская Г.А.</w:t>
            </w:r>
          </w:p>
        </w:tc>
      </w:tr>
      <w:tr w:rsidR="00E3479D" w:rsidRPr="007A3DA2" w:rsidTr="0039773F">
        <w:tc>
          <w:tcPr>
            <w:tcW w:w="1276" w:type="dxa"/>
            <w:vMerge w:val="restart"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декабрь</w:t>
            </w:r>
          </w:p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3408C9" w:rsidRDefault="00E3479D" w:rsidP="007A3D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 задачах членов секции в части успешной организации и проведения </w:t>
            </w:r>
            <w:proofErr w:type="spellStart"/>
            <w:r>
              <w:rPr>
                <w:rFonts w:ascii="Times New Roman" w:hAnsi="Times New Roman"/>
                <w:sz w:val="28"/>
              </w:rPr>
              <w:t>зачетно-</w:t>
            </w:r>
            <w:r>
              <w:rPr>
                <w:rFonts w:ascii="Times New Roman" w:hAnsi="Times New Roman"/>
                <w:sz w:val="28"/>
              </w:rPr>
              <w:lastRenderedPageBreak/>
              <w:t>экзаменационной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сессии по историко-экономическим дисциплинам.</w:t>
            </w:r>
          </w:p>
        </w:tc>
        <w:tc>
          <w:tcPr>
            <w:tcW w:w="3119" w:type="dxa"/>
          </w:tcPr>
          <w:p w:rsidR="00E3479D" w:rsidRDefault="00E3479D" w:rsidP="00E73E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проф. Нуреев Р.М., </w:t>
            </w:r>
            <w:r>
              <w:rPr>
                <w:rFonts w:ascii="Times New Roman" w:hAnsi="Times New Roman"/>
                <w:sz w:val="28"/>
              </w:rPr>
              <w:lastRenderedPageBreak/>
              <w:t>проф. Толкачев С.А.,</w:t>
            </w:r>
          </w:p>
          <w:p w:rsidR="00E3479D" w:rsidRDefault="00E3479D" w:rsidP="00E73E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Лаптева Е.В., </w:t>
            </w:r>
          </w:p>
          <w:p w:rsidR="00E3479D" w:rsidRDefault="00E3479D" w:rsidP="00E73E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проф. Шапкин И.Н.,</w:t>
            </w:r>
          </w:p>
          <w:p w:rsidR="00E3479D" w:rsidRPr="007A3DA2" w:rsidRDefault="00E3479D" w:rsidP="00E73E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</w:t>
            </w:r>
          </w:p>
        </w:tc>
      </w:tr>
      <w:tr w:rsidR="00E3479D" w:rsidRPr="007A3DA2" w:rsidTr="0039773F"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7A3DA2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итогах участия членов секции в научных конференциях и круглых столах за 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риод сентябрь-декабрь 2017 г.</w:t>
            </w:r>
          </w:p>
        </w:tc>
        <w:tc>
          <w:tcPr>
            <w:tcW w:w="3119" w:type="dxa"/>
          </w:tcPr>
          <w:p w:rsidR="00E3479D" w:rsidRPr="007A3DA2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7A3DA2">
              <w:rPr>
                <w:rFonts w:ascii="Times New Roman" w:hAnsi="Times New Roman"/>
                <w:sz w:val="28"/>
              </w:rPr>
              <w:t xml:space="preserve">оц. </w:t>
            </w:r>
            <w:r>
              <w:rPr>
                <w:rFonts w:ascii="Times New Roman" w:hAnsi="Times New Roman"/>
                <w:sz w:val="28"/>
              </w:rPr>
              <w:t>Терская Г.А.</w:t>
            </w:r>
          </w:p>
        </w:tc>
      </w:tr>
      <w:tr w:rsidR="00E3479D" w:rsidRPr="007A3DA2" w:rsidTr="0039773F">
        <w:tc>
          <w:tcPr>
            <w:tcW w:w="1276" w:type="dxa"/>
            <w:vMerge w:val="restart"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январь</w:t>
            </w:r>
          </w:p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7A3DA2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ходе поступления заявок от команд-участниц первого (заочного) этапа </w:t>
            </w:r>
            <w:r w:rsidRPr="003F28E1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3F28E1">
              <w:rPr>
                <w:rFonts w:ascii="Times New Roman" w:hAnsi="Times New Roman"/>
                <w:sz w:val="28"/>
              </w:rPr>
              <w:t xml:space="preserve"> Межд</w:t>
            </w:r>
            <w:r w:rsidRPr="003F28E1">
              <w:rPr>
                <w:rFonts w:ascii="Times New Roman" w:hAnsi="Times New Roman"/>
                <w:sz w:val="28"/>
              </w:rPr>
              <w:t>у</w:t>
            </w:r>
            <w:r w:rsidRPr="003F28E1">
              <w:rPr>
                <w:rFonts w:ascii="Times New Roman" w:hAnsi="Times New Roman"/>
                <w:sz w:val="28"/>
              </w:rPr>
              <w:t>народной студенческой научной олимпиад</w:t>
            </w:r>
            <w:r>
              <w:rPr>
                <w:rFonts w:ascii="Times New Roman" w:hAnsi="Times New Roman"/>
                <w:sz w:val="28"/>
              </w:rPr>
              <w:t>ой</w:t>
            </w:r>
            <w:r w:rsidRPr="003F28E1">
              <w:rPr>
                <w:rFonts w:ascii="Times New Roman" w:hAnsi="Times New Roman"/>
                <w:sz w:val="28"/>
              </w:rPr>
              <w:t xml:space="preserve"> по истории экономических учений.</w:t>
            </w:r>
          </w:p>
        </w:tc>
        <w:tc>
          <w:tcPr>
            <w:tcW w:w="3119" w:type="dxa"/>
          </w:tcPr>
          <w:p w:rsidR="00E3479D" w:rsidRPr="007A3DA2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</w:t>
            </w:r>
          </w:p>
        </w:tc>
      </w:tr>
      <w:tr w:rsidR="00E3479D" w:rsidRPr="007A3DA2" w:rsidTr="0039773F"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7A3DA2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принципах и задачах подбора студентов на факультетах (с изучением истории эк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номических учений) для формирования команды </w:t>
            </w:r>
            <w:proofErr w:type="spellStart"/>
            <w:r>
              <w:rPr>
                <w:rFonts w:ascii="Times New Roman" w:hAnsi="Times New Roman"/>
                <w:sz w:val="28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 xml:space="preserve"> Междун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родной студенческой научной олимпиаде по истории экономических учений. </w:t>
            </w:r>
          </w:p>
        </w:tc>
        <w:tc>
          <w:tcPr>
            <w:tcW w:w="3119" w:type="dxa"/>
          </w:tcPr>
          <w:p w:rsidR="00E3479D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проф. Толкачев С.А., </w:t>
            </w:r>
          </w:p>
          <w:p w:rsidR="00E3479D" w:rsidRPr="007A3DA2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</w:t>
            </w:r>
          </w:p>
        </w:tc>
      </w:tr>
      <w:tr w:rsidR="00E3479D" w:rsidRPr="007A3DA2" w:rsidTr="0039773F">
        <w:tc>
          <w:tcPr>
            <w:tcW w:w="1276" w:type="dxa"/>
            <w:vMerge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3408C9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задачах секции во втором семестре 2017-2018 года в части проводимых в </w:t>
            </w:r>
            <w:proofErr w:type="spellStart"/>
            <w:r>
              <w:rPr>
                <w:rFonts w:ascii="Times New Roman" w:hAnsi="Times New Roman"/>
                <w:sz w:val="28"/>
              </w:rPr>
              <w:t>Финун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верситете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научных студенческих мероприятий.  </w:t>
            </w:r>
          </w:p>
        </w:tc>
        <w:tc>
          <w:tcPr>
            <w:tcW w:w="3119" w:type="dxa"/>
          </w:tcPr>
          <w:p w:rsidR="00E3479D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В.В.,</w:t>
            </w:r>
          </w:p>
          <w:p w:rsidR="00E3479D" w:rsidRPr="007A3DA2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Комаров А.В.</w:t>
            </w:r>
          </w:p>
        </w:tc>
      </w:tr>
      <w:tr w:rsidR="00E3479D" w:rsidRPr="007A3DA2" w:rsidTr="0039773F">
        <w:tc>
          <w:tcPr>
            <w:tcW w:w="1276" w:type="dxa"/>
            <w:vMerge w:val="restart"/>
          </w:tcPr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февраль</w:t>
            </w:r>
          </w:p>
          <w:p w:rsidR="00E3479D" w:rsidRPr="007A3DA2" w:rsidRDefault="00E3479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E3479D" w:rsidRPr="007A3DA2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итогах учебно-методической и научной работы членов секции в первом семестре 2017-2018 учебного года.</w:t>
            </w:r>
          </w:p>
        </w:tc>
        <w:tc>
          <w:tcPr>
            <w:tcW w:w="3119" w:type="dxa"/>
          </w:tcPr>
          <w:p w:rsidR="00E3479D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проф. Нуреев Р.М., проф. Толкачев С.А.,</w:t>
            </w:r>
          </w:p>
          <w:p w:rsidR="00E3479D" w:rsidRPr="007A3DA2" w:rsidRDefault="00E3479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доц. Терская Г.А.</w:t>
            </w:r>
          </w:p>
        </w:tc>
      </w:tr>
      <w:tr w:rsidR="00955FAD" w:rsidRPr="007A3DA2" w:rsidTr="00B063CA">
        <w:tc>
          <w:tcPr>
            <w:tcW w:w="1276" w:type="dxa"/>
            <w:vMerge/>
          </w:tcPr>
          <w:p w:rsidR="00955FAD" w:rsidRPr="007A3DA2" w:rsidRDefault="00955FA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955FAD" w:rsidRPr="007A3DA2" w:rsidRDefault="00955FA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ходе поступления заявок от членов секций Департамента ЭТ и других подраздел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 предмет участия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МНПК «Феномен рыночного хозя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ства: от истоков до наших дней»</w:t>
            </w:r>
          </w:p>
        </w:tc>
        <w:tc>
          <w:tcPr>
            <w:tcW w:w="3119" w:type="dxa"/>
          </w:tcPr>
          <w:p w:rsidR="00955FAD" w:rsidRPr="007A3DA2" w:rsidRDefault="00955FA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</w:t>
            </w:r>
          </w:p>
        </w:tc>
      </w:tr>
      <w:tr w:rsidR="00955FAD" w:rsidRPr="007A3DA2" w:rsidTr="004B6E1D">
        <w:trPr>
          <w:trHeight w:val="842"/>
        </w:trPr>
        <w:tc>
          <w:tcPr>
            <w:tcW w:w="1276" w:type="dxa"/>
            <w:vMerge/>
          </w:tcPr>
          <w:p w:rsidR="00955FAD" w:rsidRPr="007A3DA2" w:rsidRDefault="00955FA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955FAD" w:rsidRPr="008A7AC9" w:rsidRDefault="00955FAD" w:rsidP="006734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7AC9">
              <w:rPr>
                <w:rFonts w:ascii="Times New Roman" w:hAnsi="Times New Roman"/>
                <w:sz w:val="28"/>
              </w:rPr>
              <w:t>Обсуждение актуальных вопросов методики преподавания дисциплины «История экономических учений»</w:t>
            </w:r>
          </w:p>
        </w:tc>
        <w:tc>
          <w:tcPr>
            <w:tcW w:w="3119" w:type="dxa"/>
          </w:tcPr>
          <w:p w:rsidR="00955FAD" w:rsidRPr="008A7AC9" w:rsidRDefault="00955FAD" w:rsidP="00233D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7AC9"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 w:rsidRPr="008A7AC9"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 w:rsidRPr="008A7AC9">
              <w:rPr>
                <w:rFonts w:ascii="Times New Roman" w:hAnsi="Times New Roman"/>
                <w:sz w:val="28"/>
              </w:rPr>
              <w:t xml:space="preserve"> Я.С., проф. Толкачев С.А., </w:t>
            </w:r>
          </w:p>
          <w:p w:rsidR="00955FAD" w:rsidRPr="007A3DA2" w:rsidRDefault="00955FAD" w:rsidP="00233D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7AC9">
              <w:rPr>
                <w:rFonts w:ascii="Times New Roman" w:hAnsi="Times New Roman"/>
                <w:sz w:val="28"/>
              </w:rPr>
              <w:t>доц. Остроумов В.В.</w:t>
            </w:r>
          </w:p>
        </w:tc>
      </w:tr>
      <w:tr w:rsidR="00955FAD" w:rsidRPr="007A3DA2" w:rsidTr="00B063CA">
        <w:trPr>
          <w:trHeight w:val="385"/>
        </w:trPr>
        <w:tc>
          <w:tcPr>
            <w:tcW w:w="1276" w:type="dxa"/>
            <w:vMerge w:val="restart"/>
          </w:tcPr>
          <w:p w:rsidR="00955FAD" w:rsidRPr="007A3DA2" w:rsidRDefault="00955FA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март</w:t>
            </w:r>
          </w:p>
          <w:p w:rsidR="00955FAD" w:rsidRPr="007A3DA2" w:rsidRDefault="00955FA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955FAD" w:rsidRPr="008A7AC9" w:rsidRDefault="00955FAD" w:rsidP="00233D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7AC9">
              <w:rPr>
                <w:rFonts w:ascii="Times New Roman" w:hAnsi="Times New Roman"/>
                <w:sz w:val="28"/>
              </w:rPr>
              <w:t>О ходе подготовки к IX Международному научному студенческому конгрессу (МНСК-2018)</w:t>
            </w:r>
          </w:p>
        </w:tc>
        <w:tc>
          <w:tcPr>
            <w:tcW w:w="3119" w:type="dxa"/>
          </w:tcPr>
          <w:p w:rsidR="00955FAD" w:rsidRPr="008A7AC9" w:rsidRDefault="00955FAD" w:rsidP="00233D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7AC9">
              <w:rPr>
                <w:rFonts w:ascii="Times New Roman" w:hAnsi="Times New Roman"/>
                <w:sz w:val="28"/>
              </w:rPr>
              <w:t>доц. Остроумов В.В.,</w:t>
            </w:r>
          </w:p>
          <w:p w:rsidR="00955FAD" w:rsidRPr="007A3DA2" w:rsidRDefault="00955FAD" w:rsidP="00233D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7AC9">
              <w:rPr>
                <w:rFonts w:ascii="Times New Roman" w:hAnsi="Times New Roman"/>
                <w:sz w:val="28"/>
              </w:rPr>
              <w:t>доц. Комаров А.В.</w:t>
            </w:r>
          </w:p>
        </w:tc>
      </w:tr>
      <w:tr w:rsidR="00955FAD" w:rsidRPr="007A3DA2" w:rsidTr="00B063CA">
        <w:tc>
          <w:tcPr>
            <w:tcW w:w="1276" w:type="dxa"/>
            <w:vMerge/>
          </w:tcPr>
          <w:p w:rsidR="00955FAD" w:rsidRPr="007A3DA2" w:rsidRDefault="00955FA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955FAD" w:rsidRPr="007A3DA2" w:rsidRDefault="00955FA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ходе актуализации РПД и тестовой базы по историко-экономическому направл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нию деятельности Департамента ЭТ во втором семестре 2017-2018 учебного года.  </w:t>
            </w:r>
          </w:p>
        </w:tc>
        <w:tc>
          <w:tcPr>
            <w:tcW w:w="3119" w:type="dxa"/>
          </w:tcPr>
          <w:p w:rsidR="00955FAD" w:rsidRPr="007A3DA2" w:rsidRDefault="00955FA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7A3DA2">
              <w:rPr>
                <w:rFonts w:ascii="Times New Roman" w:hAnsi="Times New Roman"/>
                <w:sz w:val="28"/>
              </w:rPr>
              <w:t xml:space="preserve">оц. </w:t>
            </w:r>
            <w:r>
              <w:rPr>
                <w:rFonts w:ascii="Times New Roman" w:hAnsi="Times New Roman"/>
                <w:sz w:val="28"/>
              </w:rPr>
              <w:t>Терская Г.А.</w:t>
            </w:r>
          </w:p>
        </w:tc>
      </w:tr>
      <w:tr w:rsidR="00955FAD" w:rsidRPr="007A3DA2" w:rsidTr="00D97E4C">
        <w:trPr>
          <w:trHeight w:val="1040"/>
        </w:trPr>
        <w:tc>
          <w:tcPr>
            <w:tcW w:w="1276" w:type="dxa"/>
            <w:vMerge w:val="restart"/>
          </w:tcPr>
          <w:p w:rsidR="00955FAD" w:rsidRPr="007A3DA2" w:rsidRDefault="00955FA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апрель</w:t>
            </w:r>
          </w:p>
          <w:p w:rsidR="00955FAD" w:rsidRPr="007A3DA2" w:rsidRDefault="00955FA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955FAD" w:rsidRDefault="00955FAD" w:rsidP="00745B10">
            <w:r>
              <w:rPr>
                <w:rFonts w:ascii="Times New Roman" w:hAnsi="Times New Roman"/>
                <w:sz w:val="28"/>
              </w:rPr>
              <w:t xml:space="preserve">О генеральной репетиции команды </w:t>
            </w:r>
            <w:proofErr w:type="spellStart"/>
            <w:r>
              <w:rPr>
                <w:rFonts w:ascii="Times New Roman" w:hAnsi="Times New Roman"/>
                <w:sz w:val="28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перед </w:t>
            </w:r>
            <w:r w:rsidRPr="003F28E1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3F28E1">
              <w:rPr>
                <w:rFonts w:ascii="Times New Roman" w:hAnsi="Times New Roman"/>
                <w:sz w:val="28"/>
              </w:rPr>
              <w:t xml:space="preserve"> Международной ст</w:t>
            </w:r>
            <w:r w:rsidRPr="003F28E1">
              <w:rPr>
                <w:rFonts w:ascii="Times New Roman" w:hAnsi="Times New Roman"/>
                <w:sz w:val="28"/>
              </w:rPr>
              <w:t>у</w:t>
            </w:r>
            <w:r w:rsidRPr="003F28E1">
              <w:rPr>
                <w:rFonts w:ascii="Times New Roman" w:hAnsi="Times New Roman"/>
                <w:sz w:val="28"/>
              </w:rPr>
              <w:t>денческой научной олимпиад</w:t>
            </w:r>
            <w:r>
              <w:rPr>
                <w:rFonts w:ascii="Times New Roman" w:hAnsi="Times New Roman"/>
                <w:sz w:val="28"/>
              </w:rPr>
              <w:t>ой</w:t>
            </w:r>
            <w:r w:rsidRPr="003F28E1">
              <w:rPr>
                <w:rFonts w:ascii="Times New Roman" w:hAnsi="Times New Roman"/>
                <w:sz w:val="28"/>
              </w:rPr>
              <w:t xml:space="preserve"> по истории экономических учений.</w:t>
            </w:r>
          </w:p>
        </w:tc>
        <w:tc>
          <w:tcPr>
            <w:tcW w:w="3119" w:type="dxa"/>
          </w:tcPr>
          <w:p w:rsidR="00955FAD" w:rsidRDefault="00955FA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проф. Толкачев С.А., </w:t>
            </w:r>
          </w:p>
          <w:p w:rsidR="00955FAD" w:rsidRDefault="00955FAD" w:rsidP="00745B10">
            <w:r>
              <w:rPr>
                <w:rFonts w:ascii="Times New Roman" w:hAnsi="Times New Roman"/>
                <w:sz w:val="28"/>
              </w:rPr>
              <w:t>доц. Остроумов В.В.</w:t>
            </w:r>
          </w:p>
        </w:tc>
      </w:tr>
      <w:tr w:rsidR="00955FAD" w:rsidRPr="007A3DA2" w:rsidTr="00565F1D">
        <w:trPr>
          <w:trHeight w:val="680"/>
        </w:trPr>
        <w:tc>
          <w:tcPr>
            <w:tcW w:w="1276" w:type="dxa"/>
            <w:vMerge/>
          </w:tcPr>
          <w:p w:rsidR="00955FAD" w:rsidRPr="007A3DA2" w:rsidRDefault="00955FA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955FAD" w:rsidRPr="007A3DA2" w:rsidRDefault="00955FAD" w:rsidP="007956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организации встреч и размещения в гостинице </w:t>
            </w:r>
            <w:proofErr w:type="spellStart"/>
            <w:r>
              <w:rPr>
                <w:rFonts w:ascii="Times New Roman" w:hAnsi="Times New Roman"/>
                <w:sz w:val="28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иногородних команд-участниц </w:t>
            </w:r>
            <w:r w:rsidRPr="003F28E1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3F28E1">
              <w:rPr>
                <w:rFonts w:ascii="Times New Roman" w:hAnsi="Times New Roman"/>
                <w:sz w:val="28"/>
              </w:rPr>
              <w:t xml:space="preserve"> Международной студенческой научной олимпиад</w:t>
            </w:r>
            <w:r>
              <w:rPr>
                <w:rFonts w:ascii="Times New Roman" w:hAnsi="Times New Roman"/>
                <w:sz w:val="28"/>
              </w:rPr>
              <w:t>ой</w:t>
            </w:r>
            <w:r w:rsidRPr="003F28E1">
              <w:rPr>
                <w:rFonts w:ascii="Times New Roman" w:hAnsi="Times New Roman"/>
                <w:sz w:val="28"/>
              </w:rPr>
              <w:t xml:space="preserve"> по истории экономических учений.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955FAD" w:rsidRDefault="00955FAD" w:rsidP="00161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проф. Толкачев С.А., </w:t>
            </w:r>
          </w:p>
          <w:p w:rsidR="00955FAD" w:rsidRPr="007A3DA2" w:rsidRDefault="00955FAD" w:rsidP="00161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В.В., доц. Комаров А.В.</w:t>
            </w:r>
          </w:p>
        </w:tc>
      </w:tr>
      <w:tr w:rsidR="00955FAD" w:rsidRPr="007A3DA2" w:rsidTr="004B6E1D">
        <w:tc>
          <w:tcPr>
            <w:tcW w:w="1276" w:type="dxa"/>
            <w:vMerge/>
          </w:tcPr>
          <w:p w:rsidR="00955FAD" w:rsidRPr="007A3DA2" w:rsidRDefault="00955FAD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955FAD" w:rsidRPr="007D4A33" w:rsidRDefault="00955FAD" w:rsidP="00745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 итогах проведения членами секции совместно с Кубанским госуниверситетом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МНПК «Феномен рыночного хозяйства: от истоков до наших дней»</w:t>
            </w:r>
          </w:p>
        </w:tc>
        <w:tc>
          <w:tcPr>
            <w:tcW w:w="3119" w:type="dxa"/>
          </w:tcPr>
          <w:p w:rsidR="00955FAD" w:rsidRDefault="00955FA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проф. Нуреев Р.М., проф. Толкачев С.А.,</w:t>
            </w:r>
          </w:p>
          <w:p w:rsidR="00955FAD" w:rsidRDefault="00955FA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</w:t>
            </w:r>
          </w:p>
          <w:p w:rsidR="00955FAD" w:rsidRPr="007A3DA2" w:rsidRDefault="00955FAD" w:rsidP="00745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Терская Г.А.</w:t>
            </w:r>
          </w:p>
        </w:tc>
      </w:tr>
      <w:tr w:rsidR="00BB09BC" w:rsidRPr="007A3DA2" w:rsidTr="00D97E4C">
        <w:trPr>
          <w:trHeight w:val="1052"/>
        </w:trPr>
        <w:tc>
          <w:tcPr>
            <w:tcW w:w="1276" w:type="dxa"/>
            <w:vMerge w:val="restart"/>
          </w:tcPr>
          <w:p w:rsidR="00BB09BC" w:rsidRPr="007A3DA2" w:rsidRDefault="00BB09BC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май</w:t>
            </w:r>
          </w:p>
          <w:p w:rsidR="00BB09BC" w:rsidRPr="007A3DA2" w:rsidRDefault="00BB09BC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BB09BC" w:rsidRDefault="00BB09BC" w:rsidP="00901B94">
            <w:r>
              <w:rPr>
                <w:rFonts w:ascii="Times New Roman" w:hAnsi="Times New Roman"/>
                <w:sz w:val="28"/>
              </w:rPr>
              <w:t xml:space="preserve">Об итогах </w:t>
            </w:r>
            <w:r w:rsidRPr="003F28E1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3F28E1">
              <w:rPr>
                <w:rFonts w:ascii="Times New Roman" w:hAnsi="Times New Roman"/>
                <w:sz w:val="28"/>
              </w:rPr>
              <w:t xml:space="preserve"> Международной студенческой научной олимпиады по истории экон</w:t>
            </w:r>
            <w:r w:rsidRPr="003F28E1">
              <w:rPr>
                <w:rFonts w:ascii="Times New Roman" w:hAnsi="Times New Roman"/>
                <w:sz w:val="28"/>
              </w:rPr>
              <w:t>о</w:t>
            </w:r>
            <w:r w:rsidRPr="003F28E1">
              <w:rPr>
                <w:rFonts w:ascii="Times New Roman" w:hAnsi="Times New Roman"/>
                <w:sz w:val="28"/>
              </w:rPr>
              <w:t>мических учений.</w:t>
            </w:r>
          </w:p>
        </w:tc>
        <w:tc>
          <w:tcPr>
            <w:tcW w:w="3119" w:type="dxa"/>
          </w:tcPr>
          <w:p w:rsidR="00BB09BC" w:rsidRDefault="00BB09BC" w:rsidP="00901B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проф. Толкачев С.А., </w:t>
            </w:r>
          </w:p>
          <w:p w:rsidR="00BB09BC" w:rsidRDefault="00BB09BC" w:rsidP="00901B94">
            <w:r>
              <w:rPr>
                <w:rFonts w:ascii="Times New Roman" w:hAnsi="Times New Roman"/>
                <w:sz w:val="28"/>
              </w:rPr>
              <w:t>доц. Остроумов В.В.</w:t>
            </w:r>
          </w:p>
        </w:tc>
      </w:tr>
      <w:tr w:rsidR="00BB09BC" w:rsidRPr="007A3DA2" w:rsidTr="0016119A">
        <w:trPr>
          <w:trHeight w:val="731"/>
        </w:trPr>
        <w:tc>
          <w:tcPr>
            <w:tcW w:w="1276" w:type="dxa"/>
            <w:vMerge/>
          </w:tcPr>
          <w:p w:rsidR="00BB09BC" w:rsidRPr="007A3DA2" w:rsidRDefault="00BB09BC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BB09BC" w:rsidRPr="007A3DA2" w:rsidRDefault="00BB09BC" w:rsidP="00901B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итогах работы Научного студенческого дискуссионного клуба историко-экономических исследований в 2017-2018 учебном году.</w:t>
            </w:r>
          </w:p>
        </w:tc>
        <w:tc>
          <w:tcPr>
            <w:tcW w:w="3119" w:type="dxa"/>
          </w:tcPr>
          <w:p w:rsidR="00BB09BC" w:rsidRDefault="00BB09BC" w:rsidP="00901B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проф. Нуреев Р.М., </w:t>
            </w:r>
          </w:p>
          <w:p w:rsidR="00BB09BC" w:rsidRPr="007A3DA2" w:rsidRDefault="00BB09BC" w:rsidP="00901B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доц. Остроумов В.В.</w:t>
            </w:r>
          </w:p>
        </w:tc>
      </w:tr>
      <w:tr w:rsidR="00BB09BC" w:rsidRPr="007A3DA2" w:rsidTr="00565F1D">
        <w:trPr>
          <w:trHeight w:val="484"/>
        </w:trPr>
        <w:tc>
          <w:tcPr>
            <w:tcW w:w="1276" w:type="dxa"/>
            <w:vMerge w:val="restart"/>
          </w:tcPr>
          <w:p w:rsidR="00BB09BC" w:rsidRPr="007A3DA2" w:rsidRDefault="00BB09BC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A3DA2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0490" w:type="dxa"/>
          </w:tcPr>
          <w:p w:rsidR="00BB09BC" w:rsidRPr="008A7AC9" w:rsidRDefault="00BB09BC" w:rsidP="008A7AC9">
            <w:pPr>
              <w:rPr>
                <w:rFonts w:ascii="Times New Roman" w:hAnsi="Times New Roman"/>
                <w:sz w:val="28"/>
              </w:rPr>
            </w:pPr>
            <w:r w:rsidRPr="008A7AC9">
              <w:rPr>
                <w:rFonts w:ascii="Times New Roman" w:hAnsi="Times New Roman"/>
                <w:sz w:val="28"/>
              </w:rPr>
              <w:t>Об итогах актуализации РПД и тестовой базы по историко-экономическому напра</w:t>
            </w:r>
            <w:r w:rsidRPr="008A7AC9">
              <w:rPr>
                <w:rFonts w:ascii="Times New Roman" w:hAnsi="Times New Roman"/>
                <w:sz w:val="28"/>
              </w:rPr>
              <w:t>в</w:t>
            </w:r>
            <w:r w:rsidRPr="008A7AC9">
              <w:rPr>
                <w:rFonts w:ascii="Times New Roman" w:hAnsi="Times New Roman"/>
                <w:sz w:val="28"/>
              </w:rPr>
              <w:t xml:space="preserve">лению деятельности Департамента ЭТ во втором семестре 2017-2018 учебного года.  </w:t>
            </w:r>
          </w:p>
        </w:tc>
        <w:tc>
          <w:tcPr>
            <w:tcW w:w="3119" w:type="dxa"/>
          </w:tcPr>
          <w:p w:rsidR="00BB09BC" w:rsidRPr="007A3DA2" w:rsidRDefault="00BB09BC" w:rsidP="008A7A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7A3DA2">
              <w:rPr>
                <w:rFonts w:ascii="Times New Roman" w:hAnsi="Times New Roman"/>
                <w:sz w:val="28"/>
              </w:rPr>
              <w:t xml:space="preserve">оц. </w:t>
            </w:r>
            <w:r>
              <w:rPr>
                <w:rFonts w:ascii="Times New Roman" w:hAnsi="Times New Roman"/>
                <w:sz w:val="28"/>
              </w:rPr>
              <w:t>Терская Г.А.</w:t>
            </w:r>
          </w:p>
        </w:tc>
      </w:tr>
      <w:tr w:rsidR="00BB09BC" w:rsidRPr="007A3DA2" w:rsidTr="008A7AC9">
        <w:trPr>
          <w:trHeight w:val="1431"/>
        </w:trPr>
        <w:tc>
          <w:tcPr>
            <w:tcW w:w="1276" w:type="dxa"/>
            <w:vMerge/>
          </w:tcPr>
          <w:p w:rsidR="00BB09BC" w:rsidRPr="007A3DA2" w:rsidRDefault="00BB09BC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BB09BC" w:rsidRPr="007A3DA2" w:rsidRDefault="00BB09BC" w:rsidP="008A7A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итогах учебно-методической и научной работы членов секции во втором семес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ре 2017-2018 учебного года.</w:t>
            </w:r>
          </w:p>
        </w:tc>
        <w:tc>
          <w:tcPr>
            <w:tcW w:w="3119" w:type="dxa"/>
          </w:tcPr>
          <w:p w:rsidR="008A7AC9" w:rsidRPr="007A3DA2" w:rsidRDefault="00BB09BC" w:rsidP="008A7A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проф. Нуреев Р.М., проф. Толкачев С.А.,</w:t>
            </w:r>
            <w:r w:rsidR="008A7AC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Я.С., доц. </w:t>
            </w:r>
            <w:proofErr w:type="gramStart"/>
            <w:r>
              <w:rPr>
                <w:rFonts w:ascii="Times New Roman" w:hAnsi="Times New Roman"/>
                <w:sz w:val="28"/>
              </w:rPr>
              <w:t>Терская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Г.А.</w:t>
            </w:r>
          </w:p>
        </w:tc>
      </w:tr>
      <w:tr w:rsidR="00BB09BC" w:rsidRPr="007A3DA2" w:rsidTr="008A7AC9">
        <w:trPr>
          <w:trHeight w:val="1000"/>
        </w:trPr>
        <w:tc>
          <w:tcPr>
            <w:tcW w:w="1276" w:type="dxa"/>
            <w:vMerge/>
          </w:tcPr>
          <w:p w:rsidR="00BB09BC" w:rsidRPr="007A3DA2" w:rsidRDefault="00BB09BC" w:rsidP="007A3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</w:tcPr>
          <w:p w:rsidR="00BB09BC" w:rsidRPr="008A7AC9" w:rsidRDefault="00BB09BC" w:rsidP="008A7AC9">
            <w:pPr>
              <w:rPr>
                <w:rFonts w:ascii="Times New Roman" w:hAnsi="Times New Roman"/>
                <w:sz w:val="28"/>
              </w:rPr>
            </w:pPr>
            <w:r w:rsidRPr="008A7AC9">
              <w:rPr>
                <w:rFonts w:ascii="Times New Roman" w:hAnsi="Times New Roman"/>
                <w:sz w:val="28"/>
              </w:rPr>
              <w:t>Обсуждение проекта плана работы секции на 2018-2019 учебный год</w:t>
            </w:r>
          </w:p>
        </w:tc>
        <w:tc>
          <w:tcPr>
            <w:tcW w:w="3119" w:type="dxa"/>
          </w:tcPr>
          <w:p w:rsidR="00BB09BC" w:rsidRPr="008A7AC9" w:rsidRDefault="00BB09BC" w:rsidP="008A7AC9">
            <w:pPr>
              <w:rPr>
                <w:rFonts w:ascii="Times New Roman" w:hAnsi="Times New Roman"/>
                <w:sz w:val="28"/>
              </w:rPr>
            </w:pPr>
            <w:r w:rsidRPr="008A7AC9">
              <w:rPr>
                <w:rFonts w:ascii="Times New Roman" w:hAnsi="Times New Roman"/>
                <w:sz w:val="28"/>
              </w:rPr>
              <w:t xml:space="preserve">проф. </w:t>
            </w:r>
            <w:proofErr w:type="spellStart"/>
            <w:r w:rsidRPr="008A7AC9">
              <w:rPr>
                <w:rFonts w:ascii="Times New Roman" w:hAnsi="Times New Roman"/>
                <w:sz w:val="28"/>
              </w:rPr>
              <w:t>Ядгаров</w:t>
            </w:r>
            <w:proofErr w:type="spellEnd"/>
            <w:r w:rsidRPr="008A7AC9">
              <w:rPr>
                <w:rFonts w:ascii="Times New Roman" w:hAnsi="Times New Roman"/>
                <w:sz w:val="28"/>
              </w:rPr>
              <w:t xml:space="preserve"> Я.С., преподаватели – члены секции</w:t>
            </w:r>
          </w:p>
        </w:tc>
      </w:tr>
    </w:tbl>
    <w:p w:rsidR="00E3479D" w:rsidRDefault="00E3479D" w:rsidP="0016119A">
      <w:pPr>
        <w:spacing w:after="0" w:line="240" w:lineRule="auto"/>
      </w:pPr>
    </w:p>
    <w:sectPr w:rsidR="00E3479D" w:rsidSect="008A7AC9">
      <w:headerReference w:type="even" r:id="rId6"/>
      <w:headerReference w:type="default" r:id="rId7"/>
      <w:pgSz w:w="16838" w:h="11906" w:orient="landscape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E5" w:rsidRDefault="00C52CE5">
      <w:pPr>
        <w:spacing w:after="0" w:line="240" w:lineRule="auto"/>
      </w:pPr>
      <w:r>
        <w:separator/>
      </w:r>
    </w:p>
  </w:endnote>
  <w:endnote w:type="continuationSeparator" w:id="0">
    <w:p w:rsidR="00C52CE5" w:rsidRDefault="00C5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E5" w:rsidRDefault="00C52CE5">
      <w:pPr>
        <w:spacing w:after="0" w:line="240" w:lineRule="auto"/>
      </w:pPr>
      <w:r>
        <w:separator/>
      </w:r>
    </w:p>
  </w:footnote>
  <w:footnote w:type="continuationSeparator" w:id="0">
    <w:p w:rsidR="00C52CE5" w:rsidRDefault="00C5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9D" w:rsidRDefault="007277C1" w:rsidP="0079565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47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479D" w:rsidRDefault="00E3479D" w:rsidP="005B6C1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9D" w:rsidRDefault="007277C1" w:rsidP="0079565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47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7AC9">
      <w:rPr>
        <w:rStyle w:val="a8"/>
        <w:noProof/>
      </w:rPr>
      <w:t>1</w:t>
    </w:r>
    <w:r>
      <w:rPr>
        <w:rStyle w:val="a8"/>
      </w:rPr>
      <w:fldChar w:fldCharType="end"/>
    </w:r>
  </w:p>
  <w:p w:rsidR="00E3479D" w:rsidRDefault="00E3479D" w:rsidP="005B6C1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D9"/>
    <w:rsid w:val="000001AA"/>
    <w:rsid w:val="0007665C"/>
    <w:rsid w:val="00076EA4"/>
    <w:rsid w:val="00077739"/>
    <w:rsid w:val="000B325F"/>
    <w:rsid w:val="000B7F74"/>
    <w:rsid w:val="00113AE0"/>
    <w:rsid w:val="0012612D"/>
    <w:rsid w:val="00150A86"/>
    <w:rsid w:val="00150BF2"/>
    <w:rsid w:val="0015261E"/>
    <w:rsid w:val="0016119A"/>
    <w:rsid w:val="00175315"/>
    <w:rsid w:val="001854D9"/>
    <w:rsid w:val="00195464"/>
    <w:rsid w:val="001A4238"/>
    <w:rsid w:val="001D4FA4"/>
    <w:rsid w:val="001F2CA3"/>
    <w:rsid w:val="00214088"/>
    <w:rsid w:val="00233D84"/>
    <w:rsid w:val="00236EBE"/>
    <w:rsid w:val="002A73AC"/>
    <w:rsid w:val="002D10F7"/>
    <w:rsid w:val="002E001E"/>
    <w:rsid w:val="002E1FB7"/>
    <w:rsid w:val="003408C9"/>
    <w:rsid w:val="00343B8A"/>
    <w:rsid w:val="00371654"/>
    <w:rsid w:val="00371E6C"/>
    <w:rsid w:val="0039466D"/>
    <w:rsid w:val="0039773F"/>
    <w:rsid w:val="003B5684"/>
    <w:rsid w:val="003D62E8"/>
    <w:rsid w:val="003F28E1"/>
    <w:rsid w:val="00405ED8"/>
    <w:rsid w:val="0043293F"/>
    <w:rsid w:val="004904FB"/>
    <w:rsid w:val="004B19F9"/>
    <w:rsid w:val="004B2259"/>
    <w:rsid w:val="004B2595"/>
    <w:rsid w:val="004B4C55"/>
    <w:rsid w:val="004B6E1D"/>
    <w:rsid w:val="004D1D29"/>
    <w:rsid w:val="00557B12"/>
    <w:rsid w:val="00565F1D"/>
    <w:rsid w:val="00594E06"/>
    <w:rsid w:val="005B2E5D"/>
    <w:rsid w:val="005B6C10"/>
    <w:rsid w:val="005D4BF4"/>
    <w:rsid w:val="005E75BE"/>
    <w:rsid w:val="006029E5"/>
    <w:rsid w:val="0067345C"/>
    <w:rsid w:val="006775A3"/>
    <w:rsid w:val="0068371E"/>
    <w:rsid w:val="006A588E"/>
    <w:rsid w:val="00723714"/>
    <w:rsid w:val="007277C1"/>
    <w:rsid w:val="00742769"/>
    <w:rsid w:val="00745B10"/>
    <w:rsid w:val="007551D9"/>
    <w:rsid w:val="00795656"/>
    <w:rsid w:val="007A1B2E"/>
    <w:rsid w:val="007A3DA2"/>
    <w:rsid w:val="007D4A33"/>
    <w:rsid w:val="007E16BB"/>
    <w:rsid w:val="0081306D"/>
    <w:rsid w:val="008303A0"/>
    <w:rsid w:val="00830E15"/>
    <w:rsid w:val="0083119A"/>
    <w:rsid w:val="0087387F"/>
    <w:rsid w:val="008A7AC9"/>
    <w:rsid w:val="008B2E8F"/>
    <w:rsid w:val="008D57A6"/>
    <w:rsid w:val="008E44FD"/>
    <w:rsid w:val="008E5BAD"/>
    <w:rsid w:val="008E6122"/>
    <w:rsid w:val="00901B94"/>
    <w:rsid w:val="00907416"/>
    <w:rsid w:val="00955FAD"/>
    <w:rsid w:val="009B0B0B"/>
    <w:rsid w:val="009F0B05"/>
    <w:rsid w:val="00A0672D"/>
    <w:rsid w:val="00A36C07"/>
    <w:rsid w:val="00A47D7F"/>
    <w:rsid w:val="00A55D30"/>
    <w:rsid w:val="00A7112B"/>
    <w:rsid w:val="00A815BF"/>
    <w:rsid w:val="00A8328A"/>
    <w:rsid w:val="00A836EB"/>
    <w:rsid w:val="00B04CB8"/>
    <w:rsid w:val="00B063CA"/>
    <w:rsid w:val="00BB09BC"/>
    <w:rsid w:val="00BD3427"/>
    <w:rsid w:val="00BF17FD"/>
    <w:rsid w:val="00C00222"/>
    <w:rsid w:val="00C06A56"/>
    <w:rsid w:val="00C06F25"/>
    <w:rsid w:val="00C24B6B"/>
    <w:rsid w:val="00C4775D"/>
    <w:rsid w:val="00C5246F"/>
    <w:rsid w:val="00C52CE5"/>
    <w:rsid w:val="00C5610C"/>
    <w:rsid w:val="00CB02EC"/>
    <w:rsid w:val="00CB2EB6"/>
    <w:rsid w:val="00CB32BF"/>
    <w:rsid w:val="00CF417D"/>
    <w:rsid w:val="00D34359"/>
    <w:rsid w:val="00D42BD7"/>
    <w:rsid w:val="00D53377"/>
    <w:rsid w:val="00D534FF"/>
    <w:rsid w:val="00D54AB0"/>
    <w:rsid w:val="00D65E9F"/>
    <w:rsid w:val="00D674BE"/>
    <w:rsid w:val="00D97E4C"/>
    <w:rsid w:val="00DA6141"/>
    <w:rsid w:val="00DB1252"/>
    <w:rsid w:val="00DF55DE"/>
    <w:rsid w:val="00DF66DD"/>
    <w:rsid w:val="00E06FA1"/>
    <w:rsid w:val="00E3479D"/>
    <w:rsid w:val="00E5335D"/>
    <w:rsid w:val="00E700CA"/>
    <w:rsid w:val="00E71FBF"/>
    <w:rsid w:val="00E73E0E"/>
    <w:rsid w:val="00EA6AEF"/>
    <w:rsid w:val="00ED362C"/>
    <w:rsid w:val="00EE3706"/>
    <w:rsid w:val="00F134ED"/>
    <w:rsid w:val="00F50C2C"/>
    <w:rsid w:val="00F646BE"/>
    <w:rsid w:val="00F67EFD"/>
    <w:rsid w:val="00FB01BA"/>
    <w:rsid w:val="00FB2EFB"/>
    <w:rsid w:val="00FE0EFF"/>
    <w:rsid w:val="00FE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8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4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4D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link w:val="a7"/>
    <w:uiPriority w:val="99"/>
    <w:semiHidden/>
    <w:locked/>
    <w:rsid w:val="004B19F9"/>
    <w:rPr>
      <w:rFonts w:eastAsia="Times New Roman"/>
      <w:sz w:val="22"/>
      <w:lang w:eastAsia="en-US"/>
    </w:rPr>
  </w:style>
  <w:style w:type="paragraph" w:styleId="a7">
    <w:name w:val="header"/>
    <w:basedOn w:val="a"/>
    <w:link w:val="a6"/>
    <w:uiPriority w:val="99"/>
    <w:rsid w:val="005B6C10"/>
    <w:pPr>
      <w:tabs>
        <w:tab w:val="center" w:pos="4677"/>
        <w:tab w:val="right" w:pos="9355"/>
      </w:tabs>
    </w:pPr>
    <w:rPr>
      <w:szCs w:val="20"/>
      <w:lang/>
    </w:rPr>
  </w:style>
  <w:style w:type="character" w:styleId="a8">
    <w:name w:val="page number"/>
    <w:basedOn w:val="a0"/>
    <w:uiPriority w:val="99"/>
    <w:rsid w:val="005B6C10"/>
    <w:rPr>
      <w:rFonts w:cs="Times New Roman"/>
    </w:rPr>
  </w:style>
  <w:style w:type="character" w:customStyle="1" w:styleId="a5">
    <w:name w:val="Нижний колонтитул Знак"/>
    <w:link w:val="a4"/>
    <w:uiPriority w:val="99"/>
    <w:locked/>
    <w:rsid w:val="00185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00BDC-E7D5-430F-A5A2-525DF10ECF46}"/>
</file>

<file path=customXml/itemProps2.xml><?xml version="1.0" encoding="utf-8"?>
<ds:datastoreItem xmlns:ds="http://schemas.openxmlformats.org/officeDocument/2006/customXml" ds:itemID="{75EDFB5E-9326-4A57-998C-D66FE11BAD01}"/>
</file>

<file path=customXml/itemProps3.xml><?xml version="1.0" encoding="utf-8"?>
<ds:datastoreItem xmlns:ds="http://schemas.openxmlformats.org/officeDocument/2006/customXml" ds:itemID="{DB168B76-5455-4A3F-8E23-BC297C898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nina voskresenskay</dc:creator>
  <cp:keywords/>
  <dc:description/>
  <cp:lastModifiedBy>Admin</cp:lastModifiedBy>
  <cp:revision>2</cp:revision>
  <dcterms:created xsi:type="dcterms:W3CDTF">2017-10-28T13:49:00Z</dcterms:created>
  <dcterms:modified xsi:type="dcterms:W3CDTF">2017-10-28T13:49:00Z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