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14A9" w14:textId="140A7BF7" w:rsidR="00594CCC" w:rsidRPr="00435D0C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  <w:lang w:val="en-US"/>
        </w:rPr>
        <w:t>П</w:t>
      </w:r>
      <w:r w:rsidRPr="00435D0C">
        <w:rPr>
          <w:rFonts w:ascii="Times New Roman" w:hAnsi="Times New Roman" w:cs="Times New Roman"/>
          <w:b/>
          <w:sz w:val="24"/>
          <w:szCs w:val="24"/>
        </w:rPr>
        <w:t>РОТОКОЛ №</w:t>
      </w:r>
      <w:r w:rsidR="00E81CDA" w:rsidRPr="00435D0C">
        <w:rPr>
          <w:rFonts w:ascii="Times New Roman" w:hAnsi="Times New Roman" w:cs="Times New Roman"/>
          <w:b/>
          <w:sz w:val="24"/>
          <w:szCs w:val="24"/>
        </w:rPr>
        <w:t>4</w:t>
      </w:r>
    </w:p>
    <w:p w14:paraId="3054BCE4" w14:textId="77777777" w:rsidR="00B26551" w:rsidRPr="00435D0C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B9E742" w14:textId="1C5B09CB" w:rsidR="0053089C" w:rsidRPr="00435D0C" w:rsidRDefault="0053089C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з</w:t>
      </w:r>
      <w:r w:rsidR="007A035C" w:rsidRPr="00435D0C">
        <w:rPr>
          <w:rFonts w:ascii="Times New Roman" w:hAnsi="Times New Roman" w:cs="Times New Roman"/>
          <w:b/>
          <w:sz w:val="24"/>
          <w:szCs w:val="24"/>
        </w:rPr>
        <w:t>аседани</w:t>
      </w:r>
      <w:r w:rsidR="00FA3688" w:rsidRPr="00435D0C">
        <w:rPr>
          <w:rFonts w:ascii="Times New Roman" w:hAnsi="Times New Roman" w:cs="Times New Roman"/>
          <w:b/>
          <w:sz w:val="24"/>
          <w:szCs w:val="24"/>
        </w:rPr>
        <w:t>я</w:t>
      </w:r>
      <w:r w:rsidR="006A59B9" w:rsidRPr="0043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D0C">
        <w:rPr>
          <w:rFonts w:ascii="Times New Roman" w:hAnsi="Times New Roman" w:cs="Times New Roman"/>
          <w:b/>
          <w:sz w:val="24"/>
          <w:szCs w:val="24"/>
        </w:rPr>
        <w:t>секци</w:t>
      </w:r>
      <w:r w:rsidR="00FA3688" w:rsidRPr="00435D0C">
        <w:rPr>
          <w:rFonts w:ascii="Times New Roman" w:hAnsi="Times New Roman" w:cs="Times New Roman"/>
          <w:b/>
          <w:sz w:val="24"/>
          <w:szCs w:val="24"/>
        </w:rPr>
        <w:t>и</w:t>
      </w:r>
      <w:r w:rsidR="007F1A66" w:rsidRPr="0043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D0C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A73EE6" w:rsidRPr="00435D0C">
        <w:rPr>
          <w:rFonts w:ascii="Times New Roman" w:hAnsi="Times New Roman" w:cs="Times New Roman"/>
          <w:b/>
          <w:sz w:val="24"/>
          <w:szCs w:val="24"/>
        </w:rPr>
        <w:t>и</w:t>
      </w:r>
      <w:r w:rsidRPr="00435D0C">
        <w:rPr>
          <w:rFonts w:ascii="Times New Roman" w:hAnsi="Times New Roman" w:cs="Times New Roman"/>
          <w:b/>
          <w:sz w:val="24"/>
          <w:szCs w:val="24"/>
        </w:rPr>
        <w:t xml:space="preserve">кроэкономика» </w:t>
      </w:r>
    </w:p>
    <w:p w14:paraId="3DDF359E" w14:textId="77777777" w:rsidR="00B26551" w:rsidRPr="00435D0C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640B" w14:textId="73C33EC3" w:rsidR="006A59B9" w:rsidRPr="00435D0C" w:rsidRDefault="007F1A66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81CDA" w:rsidRPr="00435D0C">
        <w:rPr>
          <w:rFonts w:ascii="Times New Roman" w:hAnsi="Times New Roman" w:cs="Times New Roman"/>
          <w:b/>
          <w:sz w:val="24"/>
          <w:szCs w:val="24"/>
        </w:rPr>
        <w:t>19</w:t>
      </w:r>
      <w:r w:rsidR="00421CEE" w:rsidRPr="00435D0C">
        <w:rPr>
          <w:rFonts w:ascii="Times New Roman" w:hAnsi="Times New Roman" w:cs="Times New Roman"/>
          <w:b/>
          <w:sz w:val="24"/>
          <w:szCs w:val="24"/>
        </w:rPr>
        <w:t>.</w:t>
      </w:r>
      <w:r w:rsidR="005A57F6" w:rsidRPr="00435D0C">
        <w:rPr>
          <w:rFonts w:ascii="Times New Roman" w:hAnsi="Times New Roman" w:cs="Times New Roman"/>
          <w:b/>
          <w:sz w:val="24"/>
          <w:szCs w:val="24"/>
        </w:rPr>
        <w:t>1</w:t>
      </w:r>
      <w:r w:rsidR="00E81CDA" w:rsidRPr="00435D0C">
        <w:rPr>
          <w:rFonts w:ascii="Times New Roman" w:hAnsi="Times New Roman" w:cs="Times New Roman"/>
          <w:b/>
          <w:sz w:val="24"/>
          <w:szCs w:val="24"/>
        </w:rPr>
        <w:t>2</w:t>
      </w:r>
      <w:r w:rsidR="0038575A" w:rsidRPr="00435D0C">
        <w:rPr>
          <w:rFonts w:ascii="Times New Roman" w:hAnsi="Times New Roman" w:cs="Times New Roman"/>
          <w:b/>
          <w:sz w:val="24"/>
          <w:szCs w:val="24"/>
        </w:rPr>
        <w:t>.201</w:t>
      </w:r>
      <w:r w:rsidR="00FA3688" w:rsidRPr="00435D0C">
        <w:rPr>
          <w:rFonts w:ascii="Times New Roman" w:hAnsi="Times New Roman" w:cs="Times New Roman"/>
          <w:b/>
          <w:sz w:val="24"/>
          <w:szCs w:val="24"/>
        </w:rPr>
        <w:t>8</w:t>
      </w:r>
    </w:p>
    <w:p w14:paraId="14F25933" w14:textId="77777777" w:rsidR="00B26551" w:rsidRPr="00435D0C" w:rsidRDefault="00B26551" w:rsidP="00B26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ED6E" w14:textId="244BAE69" w:rsidR="00F353C8" w:rsidRPr="00435D0C" w:rsidRDefault="00F353C8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435D0C">
        <w:rPr>
          <w:rFonts w:ascii="Times New Roman" w:hAnsi="Times New Roman" w:cs="Times New Roman"/>
          <w:sz w:val="24"/>
          <w:szCs w:val="24"/>
        </w:rPr>
        <w:t xml:space="preserve"> проф. Нуреев Р.М., проф. Юданов А.Ю.,  проф.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О.В., проф.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Колодняя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Г.В., проф. Пивоварова М.А., проф. Соловых Н.Н., проф.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Будович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Ю.И., проф. Лебедев К.Н., проф. </w:t>
      </w:r>
      <w:proofErr w:type="spellStart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>Альпидовская</w:t>
      </w:r>
      <w:proofErr w:type="spellEnd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r w:rsidRPr="00435D0C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Николайчук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О.А., </w:t>
      </w:r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проф. Протас В.Ф., </w:t>
      </w:r>
      <w:r w:rsidRPr="00435D0C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Алленых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М.А, доц. Богомолов Е.В., доц.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Буевич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А.П., доц.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Варвус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 С.А., доц. Королева И.В, доц. Терская Г.А., доц. Остроумов В.В., </w:t>
      </w:r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доц. </w:t>
      </w:r>
      <w:proofErr w:type="spellStart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Слободяник</w:t>
      </w:r>
      <w:proofErr w:type="spellEnd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В.В., доц. </w:t>
      </w:r>
      <w:proofErr w:type="spellStart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Протопова</w:t>
      </w:r>
      <w:proofErr w:type="spellEnd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Н.И., доц. Швец Ю.Ю., доц. Щербаков А.П., асс. </w:t>
      </w:r>
      <w:proofErr w:type="spellStart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>Ахмадеев</w:t>
      </w:r>
      <w:proofErr w:type="spellEnd"/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Д.Р., асс.</w:t>
      </w:r>
      <w:r w:rsidR="00E81CDA"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D0C">
        <w:rPr>
          <w:rFonts w:ascii="Times New Roman" w:hAnsi="Times New Roman" w:cs="Times New Roman"/>
          <w:sz w:val="24"/>
          <w:szCs w:val="24"/>
          <w:shd w:val="clear" w:color="auto" w:fill="FFFFFF"/>
        </w:rPr>
        <w:t>Ефимова О.Н.</w:t>
      </w:r>
    </w:p>
    <w:p w14:paraId="71CAF33A" w14:textId="46C6546E" w:rsidR="00421CEE" w:rsidRPr="00435D0C" w:rsidRDefault="00421CEE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1F43B" w14:textId="77777777" w:rsidR="00C9372A" w:rsidRPr="00435D0C" w:rsidRDefault="00C9372A" w:rsidP="00B265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06DCD0F5" w14:textId="7A34B853" w:rsidR="00F353C8" w:rsidRPr="00435D0C" w:rsidRDefault="00140E8F" w:rsidP="00F80DB8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353C8"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CDA"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подаче заявки на приобретение учебной и научной литературы</w:t>
      </w:r>
      <w:r w:rsidR="00F353C8"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AD7822" w14:textId="792D0852" w:rsidR="00F80DB8" w:rsidRPr="00435D0C" w:rsidRDefault="0002432A" w:rsidP="00F80DB8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авторского объема в учебном пособии </w:t>
      </w:r>
      <w:r w:rsidRPr="004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5D0C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Экономическая теория. Кейсы из российской практики. </w:t>
      </w:r>
      <w:proofErr w:type="spellStart"/>
      <w:r w:rsidRPr="00435D0C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Бакалавриат</w:t>
      </w:r>
      <w:proofErr w:type="spellEnd"/>
      <w:r w:rsidRPr="00435D0C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»</w:t>
      </w:r>
      <w:r w:rsidR="00140E8F" w:rsidRPr="004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740AB81" w14:textId="7E8F9344" w:rsidR="009B2280" w:rsidRPr="00435D0C" w:rsidRDefault="000A7B41" w:rsidP="0033723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рекомендации к использованию </w:t>
      </w:r>
      <w:r w:rsidRPr="00435D0C">
        <w:rPr>
          <w:rFonts w:ascii="Times New Roman" w:hAnsi="Times New Roman" w:cs="Times New Roman"/>
          <w:sz w:val="24"/>
          <w:szCs w:val="24"/>
        </w:rPr>
        <w:t xml:space="preserve">кроссплатформенного учебного приложения – </w:t>
      </w:r>
      <w:r w:rsidR="00930839">
        <w:rPr>
          <w:rFonts w:ascii="Times New Roman" w:hAnsi="Times New Roman" w:cs="Times New Roman"/>
          <w:sz w:val="24"/>
          <w:szCs w:val="24"/>
          <w:lang w:val="en-US"/>
        </w:rPr>
        <w:t>эл</w:t>
      </w:r>
      <w:proofErr w:type="spellStart"/>
      <w:r w:rsidR="00930839" w:rsidRPr="00435D0C">
        <w:rPr>
          <w:rFonts w:ascii="Times New Roman" w:hAnsi="Times New Roman" w:cs="Times New Roman"/>
          <w:sz w:val="24"/>
          <w:szCs w:val="24"/>
        </w:rPr>
        <w:t>ектронный</w:t>
      </w:r>
      <w:proofErr w:type="spellEnd"/>
      <w:r w:rsidR="00930839" w:rsidRPr="00435D0C">
        <w:rPr>
          <w:rFonts w:ascii="Times New Roman" w:hAnsi="Times New Roman" w:cs="Times New Roman"/>
          <w:sz w:val="24"/>
          <w:szCs w:val="24"/>
        </w:rPr>
        <w:t xml:space="preserve"> образовательный ресурс по дисциплине «Микроэкономика», автор-</w:t>
      </w:r>
      <w:r w:rsidR="009B2280" w:rsidRPr="009B2280">
        <w:rPr>
          <w:rFonts w:ascii="Times New Roman" w:hAnsi="Times New Roman" w:cs="Times New Roman"/>
          <w:sz w:val="24"/>
          <w:szCs w:val="24"/>
        </w:rPr>
        <w:t xml:space="preserve"> </w:t>
      </w:r>
      <w:r w:rsidR="008E5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2280" w:rsidRPr="00435D0C">
        <w:rPr>
          <w:rFonts w:ascii="Times New Roman" w:hAnsi="Times New Roman" w:cs="Times New Roman"/>
          <w:sz w:val="24"/>
          <w:szCs w:val="24"/>
        </w:rPr>
        <w:t>разработчик Швец Ю.Ю..</w:t>
      </w:r>
    </w:p>
    <w:p w14:paraId="57001701" w14:textId="77777777" w:rsidR="009B2280" w:rsidRPr="00435D0C" w:rsidRDefault="009B2280" w:rsidP="003372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D0C">
        <w:rPr>
          <w:rFonts w:ascii="Times New Roman" w:hAnsi="Times New Roman" w:cs="Times New Roman"/>
          <w:sz w:val="24"/>
          <w:szCs w:val="24"/>
          <w:lang w:val="en-US"/>
        </w:rPr>
        <w:t>О реомендации к использованию учебно-практического пособия  “</w:t>
      </w:r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Экономическая теория. Практикум. (</w:t>
      </w:r>
      <w:proofErr w:type="spellStart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Бакалавриат</w:t>
      </w:r>
      <w:proofErr w:type="spellEnd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” Автор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ы</w:t>
      </w:r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: </w:t>
      </w:r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Рыбина М.Н.,</w:t>
      </w:r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Т</w:t>
      </w:r>
      <w:proofErr w:type="spellStart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олкачев</w:t>
      </w:r>
      <w:proofErr w:type="spellEnd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С.А.,</w:t>
      </w:r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Глебанова</w:t>
      </w:r>
      <w:proofErr w:type="spellEnd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А.Ю. Москва: </w:t>
      </w:r>
      <w:proofErr w:type="spellStart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КноРус</w:t>
      </w:r>
      <w:proofErr w:type="spellEnd"/>
      <w:r w:rsidRPr="00435D0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2019.</w:t>
      </w:r>
    </w:p>
    <w:p w14:paraId="5913DDBF" w14:textId="52D318FC" w:rsidR="00C24A4E" w:rsidRPr="00435D0C" w:rsidRDefault="00C24A4E" w:rsidP="00930839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96C292" w14:textId="30F31439" w:rsidR="00140E8F" w:rsidRPr="00435D0C" w:rsidRDefault="00FA3688" w:rsidP="00140E8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43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FE" w:rsidRPr="00435D0C">
        <w:rPr>
          <w:rFonts w:ascii="Times New Roman" w:hAnsi="Times New Roman" w:cs="Times New Roman"/>
          <w:sz w:val="24"/>
          <w:szCs w:val="24"/>
        </w:rPr>
        <w:t>выступил</w:t>
      </w:r>
      <w:r w:rsidR="004167FD" w:rsidRPr="00435D0C">
        <w:rPr>
          <w:rFonts w:ascii="Times New Roman" w:hAnsi="Times New Roman" w:cs="Times New Roman"/>
          <w:sz w:val="24"/>
          <w:szCs w:val="24"/>
        </w:rPr>
        <w:t>а И.В. Королева</w:t>
      </w:r>
      <w:r w:rsidR="00C0700E" w:rsidRPr="00435D0C">
        <w:rPr>
          <w:rFonts w:ascii="Times New Roman" w:hAnsi="Times New Roman" w:cs="Times New Roman"/>
          <w:sz w:val="24"/>
          <w:szCs w:val="24"/>
        </w:rPr>
        <w:t xml:space="preserve"> и предложила </w:t>
      </w:r>
      <w:r w:rsidR="00154B24" w:rsidRPr="00435D0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81CDA" w:rsidRPr="00435D0C">
        <w:rPr>
          <w:rFonts w:ascii="Times New Roman" w:hAnsi="Times New Roman" w:cs="Times New Roman"/>
          <w:sz w:val="24"/>
          <w:szCs w:val="24"/>
        </w:rPr>
        <w:t xml:space="preserve">предложения по формированию заявки на приобретение </w:t>
      </w:r>
      <w:r w:rsidR="00E81CDA"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и научной литературы для библиотеки Финансового университета</w:t>
      </w:r>
      <w:r w:rsidR="00C9753D" w:rsidRPr="00435D0C">
        <w:rPr>
          <w:rFonts w:ascii="Times New Roman" w:hAnsi="Times New Roman" w:cs="Times New Roman"/>
          <w:sz w:val="24"/>
          <w:szCs w:val="24"/>
        </w:rPr>
        <w:t>.</w:t>
      </w:r>
      <w:r w:rsidR="004167FD" w:rsidRPr="00435D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73C33" w14:textId="573D3682" w:rsidR="00140E8F" w:rsidRPr="00435D0C" w:rsidRDefault="00140E8F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4F03C" w14:textId="77777777" w:rsidR="007944F7" w:rsidRPr="00435D0C" w:rsidRDefault="00F1153E" w:rsidP="00B265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РЕШ</w:t>
      </w:r>
      <w:r w:rsidR="007944F7" w:rsidRPr="00435D0C">
        <w:rPr>
          <w:rFonts w:ascii="Times New Roman" w:hAnsi="Times New Roman" w:cs="Times New Roman"/>
          <w:b/>
          <w:sz w:val="24"/>
          <w:szCs w:val="24"/>
        </w:rPr>
        <w:t>ИЛИ:</w:t>
      </w:r>
    </w:p>
    <w:p w14:paraId="66A075E7" w14:textId="1C34AD9B" w:rsidR="005A57F6" w:rsidRPr="00435D0C" w:rsidRDefault="00E81CDA" w:rsidP="00E81C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0C">
        <w:rPr>
          <w:rFonts w:ascii="Times New Roman" w:hAnsi="Times New Roman" w:cs="Times New Roman"/>
          <w:sz w:val="24"/>
          <w:szCs w:val="24"/>
        </w:rPr>
        <w:tab/>
        <w:t xml:space="preserve">Членам секции представить предложения по приобретению </w:t>
      </w:r>
      <w:r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 и научной литературы для библиотеки Финансового университета в соответствующей форме в срок до 30 декабря 2018г</w:t>
      </w:r>
      <w:r w:rsidR="00C0700E" w:rsidRPr="00435D0C">
        <w:rPr>
          <w:rFonts w:ascii="Times New Roman" w:hAnsi="Times New Roman" w:cs="Times New Roman"/>
          <w:sz w:val="24"/>
          <w:szCs w:val="24"/>
        </w:rPr>
        <w:t>.</w:t>
      </w:r>
    </w:p>
    <w:p w14:paraId="368BB732" w14:textId="31097388" w:rsidR="00B26551" w:rsidRPr="00435D0C" w:rsidRDefault="007944F7" w:rsidP="00140E8F">
      <w:pPr>
        <w:pStyle w:val="a7"/>
        <w:ind w:firstLine="708"/>
        <w:jc w:val="both"/>
      </w:pPr>
      <w:r w:rsidRPr="00435D0C">
        <w:rPr>
          <w:b/>
          <w:u w:val="single"/>
        </w:rPr>
        <w:t>По второму вопросу</w:t>
      </w:r>
      <w:r w:rsidRPr="00435D0C">
        <w:t xml:space="preserve"> </w:t>
      </w:r>
      <w:r w:rsidR="00F353C8" w:rsidRPr="00435D0C">
        <w:t>выступил</w:t>
      </w:r>
      <w:r w:rsidR="0002432A" w:rsidRPr="00435D0C">
        <w:t>а</w:t>
      </w:r>
      <w:r w:rsidR="00F353C8" w:rsidRPr="00435D0C">
        <w:t xml:space="preserve"> </w:t>
      </w:r>
      <w:r w:rsidR="00140E8F" w:rsidRPr="00435D0C">
        <w:t xml:space="preserve">доц. </w:t>
      </w:r>
      <w:proofErr w:type="spellStart"/>
      <w:r w:rsidR="0002432A" w:rsidRPr="00435D0C">
        <w:t>Варвус</w:t>
      </w:r>
      <w:proofErr w:type="spellEnd"/>
      <w:r w:rsidR="0002432A" w:rsidRPr="00435D0C">
        <w:t xml:space="preserve"> С.А. и доложила о количестве печатных листов по каждому автору </w:t>
      </w:r>
      <w:r w:rsidR="0002432A" w:rsidRPr="00435D0C">
        <w:rPr>
          <w:bCs/>
        </w:rPr>
        <w:t xml:space="preserve">учебного пособия </w:t>
      </w:r>
      <w:r w:rsidR="0002432A" w:rsidRPr="00435D0C">
        <w:rPr>
          <w:b/>
          <w:bCs/>
        </w:rPr>
        <w:t>«</w:t>
      </w:r>
      <w:r w:rsidR="0002432A" w:rsidRPr="00435D0C">
        <w:rPr>
          <w:rStyle w:val="a8"/>
          <w:b w:val="0"/>
          <w:color w:val="212121"/>
          <w:shd w:val="clear" w:color="auto" w:fill="FFFFFF"/>
        </w:rPr>
        <w:t>Экономическая теория. Кейсы из российской практики. </w:t>
      </w:r>
      <w:proofErr w:type="spellStart"/>
      <w:r w:rsidR="0002432A" w:rsidRPr="00435D0C">
        <w:rPr>
          <w:rStyle w:val="a8"/>
          <w:b w:val="0"/>
          <w:color w:val="212121"/>
          <w:shd w:val="clear" w:color="auto" w:fill="FFFFFF"/>
        </w:rPr>
        <w:t>Бакалавриат</w:t>
      </w:r>
      <w:proofErr w:type="spellEnd"/>
      <w:r w:rsidR="0002432A" w:rsidRPr="00435D0C">
        <w:rPr>
          <w:rStyle w:val="a8"/>
          <w:b w:val="0"/>
          <w:color w:val="212121"/>
          <w:shd w:val="clear" w:color="auto" w:fill="FFFFFF"/>
        </w:rPr>
        <w:t>»</w:t>
      </w:r>
      <w:r w:rsidR="0002432A" w:rsidRPr="00435D0C">
        <w:rPr>
          <w:b/>
          <w:bCs/>
        </w:rPr>
        <w:t>.</w:t>
      </w:r>
    </w:p>
    <w:p w14:paraId="36B6962E" w14:textId="77777777" w:rsidR="007944F7" w:rsidRPr="00435D0C" w:rsidRDefault="007944F7" w:rsidP="00B2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3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6117BE" w14:textId="08FE0E35" w:rsidR="00C0700E" w:rsidRPr="00435D0C" w:rsidRDefault="0002432A" w:rsidP="00140E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авторские объемы работ авторов </w:t>
      </w:r>
      <w:r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r w:rsidRPr="00435D0C">
        <w:rPr>
          <w:rFonts w:ascii="Times New Roman" w:hAnsi="Times New Roman" w:cs="Times New Roman"/>
          <w:bCs/>
        </w:rPr>
        <w:t>го пособия</w:t>
      </w:r>
      <w:r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35D0C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Экономическая теория. Кейсы из российской практики. </w:t>
      </w:r>
      <w:proofErr w:type="spellStart"/>
      <w:r w:rsidRPr="00435D0C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Бакалавриат</w:t>
      </w:r>
      <w:proofErr w:type="spellEnd"/>
      <w:r w:rsidRPr="00435D0C">
        <w:rPr>
          <w:rStyle w:val="a8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» с целью учета выполнения ИПРП</w:t>
      </w:r>
      <w:r w:rsidR="00140E8F" w:rsidRPr="0043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BAF8ACA" w14:textId="77777777" w:rsidR="00140E8F" w:rsidRPr="00435D0C" w:rsidRDefault="00140E8F" w:rsidP="00140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68031" w14:textId="718B86BB" w:rsidR="000A7B41" w:rsidRPr="00435D0C" w:rsidRDefault="000A7B41" w:rsidP="000A7B41">
      <w:pPr>
        <w:pStyle w:val="a7"/>
        <w:ind w:firstLine="708"/>
        <w:jc w:val="both"/>
      </w:pPr>
      <w:r w:rsidRPr="00435D0C">
        <w:rPr>
          <w:b/>
          <w:u w:val="single"/>
        </w:rPr>
        <w:t>По третьему вопросу</w:t>
      </w:r>
      <w:r w:rsidRPr="00435D0C">
        <w:t xml:space="preserve"> доц. Швец Ю.Ю. доложил о готовности и учебно-методической значимости кроссплатформенного учебного приложения – электронный образовательный ресурс по дисциплине «Микроэкономика». </w:t>
      </w:r>
      <w:r w:rsidR="008A5C3A" w:rsidRPr="00435D0C">
        <w:t>Рецензенты: проф. Соловых Н.Н. и проф. Пивоварова М.А. дали положительные отзывы о приложении.</w:t>
      </w:r>
    </w:p>
    <w:p w14:paraId="3BE0BA42" w14:textId="77777777" w:rsidR="000A7B41" w:rsidRPr="00435D0C" w:rsidRDefault="000A7B41" w:rsidP="000A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3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7564387" w14:textId="1428F23E" w:rsidR="000A7B41" w:rsidRPr="00435D0C" w:rsidRDefault="008A5C3A" w:rsidP="00E95E5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435D0C">
        <w:rPr>
          <w:rFonts w:ascii="Times New Roman" w:hAnsi="Times New Roman" w:cs="Times New Roman"/>
          <w:sz w:val="24"/>
          <w:szCs w:val="24"/>
        </w:rPr>
        <w:t>кроссплатформенное учебное приложение – электронный образовательный ресурс по дисциплине «Микроэкономика»</w:t>
      </w:r>
      <w:r w:rsidR="00E95E5F" w:rsidRPr="00435D0C">
        <w:rPr>
          <w:rFonts w:ascii="Times New Roman" w:hAnsi="Times New Roman" w:cs="Times New Roman"/>
          <w:sz w:val="24"/>
          <w:szCs w:val="24"/>
        </w:rPr>
        <w:t xml:space="preserve">, разработанное </w:t>
      </w:r>
      <w:proofErr w:type="spellStart"/>
      <w:r w:rsidR="00E95E5F" w:rsidRPr="00435D0C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="00E95E5F" w:rsidRPr="00435D0C">
        <w:rPr>
          <w:rFonts w:ascii="Times New Roman" w:hAnsi="Times New Roman" w:cs="Times New Roman"/>
          <w:sz w:val="24"/>
          <w:szCs w:val="24"/>
        </w:rPr>
        <w:t xml:space="preserve">, доц. Швецом Ю.Ю., к использованию </w:t>
      </w:r>
      <w:r w:rsidRPr="00435D0C">
        <w:rPr>
          <w:rFonts w:ascii="Times New Roman" w:hAnsi="Times New Roman" w:cs="Times New Roman"/>
          <w:sz w:val="24"/>
          <w:szCs w:val="24"/>
        </w:rPr>
        <w:t>в учебной работе.</w:t>
      </w:r>
    </w:p>
    <w:p w14:paraId="3344B73D" w14:textId="383DFF4F" w:rsidR="000A7B41" w:rsidRPr="009B2280" w:rsidRDefault="00E95E5F" w:rsidP="00140E8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43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советом Департамента экономической теории о выдвижении </w:t>
      </w:r>
      <w:r w:rsidRPr="00435D0C">
        <w:rPr>
          <w:rFonts w:ascii="Times New Roman" w:hAnsi="Times New Roman" w:cs="Times New Roman"/>
          <w:sz w:val="24"/>
          <w:szCs w:val="24"/>
        </w:rPr>
        <w:t xml:space="preserve">кроссплатформенного учебного приложения – электронный </w:t>
      </w:r>
      <w:r w:rsidRPr="00435D0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ресурс по дисциплине «Микроэкономика» и его автора -  </w:t>
      </w:r>
      <w:proofErr w:type="spellStart"/>
      <w:r w:rsidRPr="00435D0C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35D0C">
        <w:rPr>
          <w:rFonts w:ascii="Times New Roman" w:hAnsi="Times New Roman" w:cs="Times New Roman"/>
          <w:sz w:val="24"/>
          <w:szCs w:val="24"/>
        </w:rPr>
        <w:t xml:space="preserve">, доц. Швеца Ю.Ю. к участию в конкурсе «Методический олимп» и </w:t>
      </w:r>
      <w:r w:rsidR="00271A51" w:rsidRPr="00435D0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конкурсе «Лауреат премии ректора Финансового университета»</w:t>
      </w:r>
      <w:r w:rsidR="009B228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.</w:t>
      </w:r>
    </w:p>
    <w:p w14:paraId="3D783A37" w14:textId="3B504EB8" w:rsidR="009B2280" w:rsidRDefault="009B2280" w:rsidP="009B22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5A458" w14:textId="7B6EA646" w:rsidR="00F63836" w:rsidRPr="00435D0C" w:rsidRDefault="00F63836" w:rsidP="00F6383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75B2A7" w14:textId="6C04A077" w:rsidR="00297EDF" w:rsidRDefault="00F65FBC" w:rsidP="00F6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F63836" w:rsidRPr="00F63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B76" w:rsidRPr="00435D0C">
        <w:rPr>
          <w:rFonts w:ascii="Times New Roman" w:hAnsi="Times New Roman" w:cs="Times New Roman"/>
          <w:b/>
          <w:u w:val="single"/>
        </w:rPr>
        <w:t xml:space="preserve">По </w:t>
      </w:r>
      <w:r w:rsidR="00186B76">
        <w:rPr>
          <w:rFonts w:ascii="Times New Roman" w:hAnsi="Times New Roman" w:cs="Times New Roman"/>
          <w:b/>
          <w:u w:val="single"/>
          <w:lang w:val="en-US"/>
        </w:rPr>
        <w:t>четвертому в</w:t>
      </w:r>
      <w:r w:rsidR="00186B76" w:rsidRPr="00435D0C">
        <w:rPr>
          <w:rFonts w:ascii="Times New Roman" w:hAnsi="Times New Roman" w:cs="Times New Roman"/>
          <w:b/>
          <w:u w:val="single"/>
        </w:rPr>
        <w:t>опросу</w:t>
      </w:r>
      <w:r w:rsidR="00F63836" w:rsidRPr="00F63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B76">
        <w:rPr>
          <w:rFonts w:ascii="Times New Roman" w:hAnsi="Times New Roman" w:cs="Times New Roman"/>
          <w:sz w:val="24"/>
          <w:szCs w:val="24"/>
          <w:lang w:val="en-US"/>
        </w:rPr>
        <w:t>выступил проф. С.А. Толкачев</w:t>
      </w:r>
      <w:r w:rsidR="00AD3A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BC7B24" w14:textId="77777777" w:rsidR="00297EDF" w:rsidRDefault="00297EDF" w:rsidP="00F6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CCF470" w14:textId="77777777" w:rsidR="00297EDF" w:rsidRPr="00435D0C" w:rsidRDefault="00297EDF" w:rsidP="00912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3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5CE8083" w14:textId="6B8FBE6B" w:rsidR="00F63836" w:rsidRPr="00F63836" w:rsidRDefault="00625DFE" w:rsidP="00F63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D3AE4">
        <w:rPr>
          <w:rFonts w:ascii="Times New Roman" w:hAnsi="Times New Roman" w:cs="Times New Roman"/>
          <w:sz w:val="24"/>
          <w:szCs w:val="24"/>
          <w:lang w:val="en-US"/>
        </w:rPr>
        <w:t xml:space="preserve">Рекомендовать </w:t>
      </w:r>
      <w:r w:rsidR="00F63836" w:rsidRPr="00F63836">
        <w:rPr>
          <w:rFonts w:ascii="Times New Roman" w:hAnsi="Times New Roman" w:cs="Times New Roman"/>
          <w:sz w:val="24"/>
          <w:szCs w:val="24"/>
          <w:lang w:val="en-US"/>
        </w:rPr>
        <w:t xml:space="preserve">к использованию </w:t>
      </w:r>
      <w:r w:rsidR="00086162">
        <w:rPr>
          <w:rFonts w:ascii="Times New Roman" w:hAnsi="Times New Roman" w:cs="Times New Roman"/>
          <w:sz w:val="24"/>
          <w:szCs w:val="24"/>
          <w:lang w:val="en-US"/>
        </w:rPr>
        <w:t>в учебном процессе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в Финансовом универ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ситете</w:t>
      </w:r>
      <w:r w:rsidR="000861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3836" w:rsidRPr="00F63836">
        <w:rPr>
          <w:rFonts w:ascii="Times New Roman" w:hAnsi="Times New Roman" w:cs="Times New Roman"/>
          <w:sz w:val="24"/>
          <w:szCs w:val="24"/>
          <w:lang w:val="en-US"/>
        </w:rPr>
        <w:t>учебно-практическо</w:t>
      </w:r>
      <w:r w:rsidR="00AD3AE4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r w:rsidR="00F63836" w:rsidRPr="00F63836">
        <w:rPr>
          <w:rFonts w:ascii="Times New Roman" w:hAnsi="Times New Roman" w:cs="Times New Roman"/>
          <w:sz w:val="24"/>
          <w:szCs w:val="24"/>
          <w:lang w:val="en-US"/>
        </w:rPr>
        <w:t>пособи</w:t>
      </w:r>
      <w:r w:rsidR="00AD3AE4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r w:rsidR="00F63836" w:rsidRPr="00F6383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Экономическая теория. Практикум. (</w:t>
      </w:r>
      <w:proofErr w:type="spellStart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Бакалавриат</w:t>
      </w:r>
      <w:proofErr w:type="spellEnd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” Авторы: </w:t>
      </w:r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Рыбина М.Н.,</w:t>
      </w:r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Т</w:t>
      </w:r>
      <w:proofErr w:type="spellStart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олкачев</w:t>
      </w:r>
      <w:proofErr w:type="spellEnd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С.А.,</w:t>
      </w:r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Глебанова</w:t>
      </w:r>
      <w:proofErr w:type="spellEnd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А.Ю. Москва: </w:t>
      </w:r>
      <w:proofErr w:type="spellStart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КноРус</w:t>
      </w:r>
      <w:proofErr w:type="spellEnd"/>
      <w:r w:rsidR="00F63836" w:rsidRPr="00F638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2019.</w:t>
      </w:r>
    </w:p>
    <w:p w14:paraId="71E54FAF" w14:textId="23E31B83" w:rsidR="00980FBE" w:rsidRDefault="00980FBE" w:rsidP="00B2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335AC" w14:textId="77777777" w:rsidR="00625DFE" w:rsidRPr="00435D0C" w:rsidRDefault="00625DFE" w:rsidP="00B26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C1874" w14:textId="40EBE671" w:rsidR="009F143F" w:rsidRPr="00435D0C" w:rsidRDefault="0053089C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Руководитель секции «Микроэкономика»</w:t>
      </w:r>
      <w:r w:rsidRPr="00435D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0AE" w:rsidRPr="00435D0C">
        <w:rPr>
          <w:rFonts w:ascii="Times New Roman" w:hAnsi="Times New Roman" w:cs="Times New Roman"/>
          <w:sz w:val="24"/>
          <w:szCs w:val="24"/>
        </w:rPr>
        <w:tab/>
      </w:r>
      <w:r w:rsidR="000F10AE" w:rsidRPr="00435D0C">
        <w:rPr>
          <w:rFonts w:ascii="Times New Roman" w:hAnsi="Times New Roman" w:cs="Times New Roman"/>
          <w:sz w:val="24"/>
          <w:szCs w:val="24"/>
        </w:rPr>
        <w:tab/>
      </w:r>
      <w:r w:rsidRPr="00435D0C">
        <w:rPr>
          <w:rFonts w:ascii="Times New Roman" w:hAnsi="Times New Roman" w:cs="Times New Roman"/>
          <w:sz w:val="24"/>
          <w:szCs w:val="24"/>
        </w:rPr>
        <w:t>к.э.н., доц. Королева И.В.</w:t>
      </w:r>
      <w:r w:rsidR="003B5C73" w:rsidRPr="00435D0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32D299" w14:textId="77777777" w:rsidR="000F10AE" w:rsidRPr="00435D0C" w:rsidRDefault="000F10AE" w:rsidP="00B2655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1F8C" w14:textId="5143E548" w:rsidR="000F10AE" w:rsidRPr="00435D0C" w:rsidRDefault="000F10AE" w:rsidP="00F80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D0C">
        <w:rPr>
          <w:rFonts w:ascii="Times New Roman" w:hAnsi="Times New Roman" w:cs="Times New Roman"/>
          <w:b/>
          <w:sz w:val="24"/>
          <w:szCs w:val="24"/>
        </w:rPr>
        <w:t>Секретарь секции «Микроэкономика»</w:t>
      </w:r>
      <w:r w:rsidRPr="00435D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5D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5D0C">
        <w:rPr>
          <w:rFonts w:ascii="Times New Roman" w:hAnsi="Times New Roman" w:cs="Times New Roman"/>
          <w:sz w:val="24"/>
          <w:szCs w:val="24"/>
        </w:rPr>
        <w:tab/>
        <w:t xml:space="preserve">к.э.н., доц. Богомолов Е.В.   </w:t>
      </w:r>
    </w:p>
    <w:sectPr w:rsidR="000F10AE" w:rsidRPr="00435D0C" w:rsidSect="000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1EC"/>
    <w:multiLevelType w:val="hybridMultilevel"/>
    <w:tmpl w:val="EEB67F08"/>
    <w:lvl w:ilvl="0" w:tplc="3CBA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E130C"/>
    <w:multiLevelType w:val="hybridMultilevel"/>
    <w:tmpl w:val="B938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E63E2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59233A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F24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F4"/>
    <w:multiLevelType w:val="hybridMultilevel"/>
    <w:tmpl w:val="75CA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F09"/>
    <w:multiLevelType w:val="hybridMultilevel"/>
    <w:tmpl w:val="ECEE27E6"/>
    <w:lvl w:ilvl="0" w:tplc="5D806C08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1F3E362B"/>
    <w:multiLevelType w:val="hybridMultilevel"/>
    <w:tmpl w:val="7408E604"/>
    <w:lvl w:ilvl="0" w:tplc="C4766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C0457"/>
    <w:multiLevelType w:val="hybridMultilevel"/>
    <w:tmpl w:val="06567A1C"/>
    <w:lvl w:ilvl="0" w:tplc="2C8EC17A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24E47C0C"/>
    <w:multiLevelType w:val="multilevel"/>
    <w:tmpl w:val="46E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B383E"/>
    <w:multiLevelType w:val="hybridMultilevel"/>
    <w:tmpl w:val="211C8CA8"/>
    <w:lvl w:ilvl="0" w:tplc="F3C2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D17036"/>
    <w:multiLevelType w:val="hybridMultilevel"/>
    <w:tmpl w:val="019C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63E80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B25EC3"/>
    <w:multiLevelType w:val="hybridMultilevel"/>
    <w:tmpl w:val="8EC6A5DA"/>
    <w:lvl w:ilvl="0" w:tplc="9814D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92656"/>
    <w:multiLevelType w:val="hybridMultilevel"/>
    <w:tmpl w:val="C5F866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B9"/>
    <w:rsid w:val="00007814"/>
    <w:rsid w:val="0002432A"/>
    <w:rsid w:val="0006149A"/>
    <w:rsid w:val="000732E6"/>
    <w:rsid w:val="00086162"/>
    <w:rsid w:val="000A7B41"/>
    <w:rsid w:val="000B1DA7"/>
    <w:rsid w:val="000C7957"/>
    <w:rsid w:val="000F00FA"/>
    <w:rsid w:val="000F10AE"/>
    <w:rsid w:val="001247F8"/>
    <w:rsid w:val="00133D96"/>
    <w:rsid w:val="00140E8F"/>
    <w:rsid w:val="00154B24"/>
    <w:rsid w:val="0017399D"/>
    <w:rsid w:val="00186B76"/>
    <w:rsid w:val="001A68AB"/>
    <w:rsid w:val="00215E75"/>
    <w:rsid w:val="002247EF"/>
    <w:rsid w:val="00271A51"/>
    <w:rsid w:val="00294B7C"/>
    <w:rsid w:val="002968F0"/>
    <w:rsid w:val="00297EDF"/>
    <w:rsid w:val="002A7609"/>
    <w:rsid w:val="002D788A"/>
    <w:rsid w:val="00363CC4"/>
    <w:rsid w:val="00364EB7"/>
    <w:rsid w:val="0038575A"/>
    <w:rsid w:val="003B5C73"/>
    <w:rsid w:val="003F68F5"/>
    <w:rsid w:val="004167FD"/>
    <w:rsid w:val="00421CEE"/>
    <w:rsid w:val="00435D0C"/>
    <w:rsid w:val="00466519"/>
    <w:rsid w:val="00473953"/>
    <w:rsid w:val="004978EE"/>
    <w:rsid w:val="0053089C"/>
    <w:rsid w:val="00590BB9"/>
    <w:rsid w:val="00594CCC"/>
    <w:rsid w:val="005A57F6"/>
    <w:rsid w:val="005E4E9A"/>
    <w:rsid w:val="00625DFE"/>
    <w:rsid w:val="00666DFE"/>
    <w:rsid w:val="006A59B9"/>
    <w:rsid w:val="0070276B"/>
    <w:rsid w:val="007131E3"/>
    <w:rsid w:val="00725300"/>
    <w:rsid w:val="00730578"/>
    <w:rsid w:val="00731CC7"/>
    <w:rsid w:val="00753117"/>
    <w:rsid w:val="007944F7"/>
    <w:rsid w:val="007963AC"/>
    <w:rsid w:val="007A035C"/>
    <w:rsid w:val="007C44B8"/>
    <w:rsid w:val="007F1A66"/>
    <w:rsid w:val="00822096"/>
    <w:rsid w:val="00825910"/>
    <w:rsid w:val="0086304D"/>
    <w:rsid w:val="00881E62"/>
    <w:rsid w:val="008A5C3A"/>
    <w:rsid w:val="008D04F3"/>
    <w:rsid w:val="008E5342"/>
    <w:rsid w:val="00930839"/>
    <w:rsid w:val="00980FBE"/>
    <w:rsid w:val="0099327D"/>
    <w:rsid w:val="009B2280"/>
    <w:rsid w:val="009B34AE"/>
    <w:rsid w:val="009C0C47"/>
    <w:rsid w:val="009F143F"/>
    <w:rsid w:val="00A7073A"/>
    <w:rsid w:val="00A73EE6"/>
    <w:rsid w:val="00AB3626"/>
    <w:rsid w:val="00AD3AE4"/>
    <w:rsid w:val="00AD6F98"/>
    <w:rsid w:val="00AE5892"/>
    <w:rsid w:val="00B26551"/>
    <w:rsid w:val="00B37768"/>
    <w:rsid w:val="00BB329A"/>
    <w:rsid w:val="00C0700E"/>
    <w:rsid w:val="00C24A4E"/>
    <w:rsid w:val="00C26496"/>
    <w:rsid w:val="00C76A3B"/>
    <w:rsid w:val="00C9372A"/>
    <w:rsid w:val="00C9753D"/>
    <w:rsid w:val="00CC452C"/>
    <w:rsid w:val="00CD779F"/>
    <w:rsid w:val="00D50E11"/>
    <w:rsid w:val="00D606C8"/>
    <w:rsid w:val="00DA12C4"/>
    <w:rsid w:val="00DC1702"/>
    <w:rsid w:val="00DD4549"/>
    <w:rsid w:val="00DE4FA2"/>
    <w:rsid w:val="00DF74BB"/>
    <w:rsid w:val="00E15B6C"/>
    <w:rsid w:val="00E56546"/>
    <w:rsid w:val="00E81CDA"/>
    <w:rsid w:val="00E91496"/>
    <w:rsid w:val="00E95E5F"/>
    <w:rsid w:val="00EA02DC"/>
    <w:rsid w:val="00F1153E"/>
    <w:rsid w:val="00F25574"/>
    <w:rsid w:val="00F26F6D"/>
    <w:rsid w:val="00F353C8"/>
    <w:rsid w:val="00F63836"/>
    <w:rsid w:val="00F65FBC"/>
    <w:rsid w:val="00F760B2"/>
    <w:rsid w:val="00F80DB8"/>
    <w:rsid w:val="00F876A9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3924"/>
  <w15:docId w15:val="{8343EA74-19B4-B143-9727-85978B4F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2A"/>
    <w:pPr>
      <w:ind w:left="720"/>
      <w:contextualSpacing/>
    </w:pPr>
  </w:style>
  <w:style w:type="table" w:styleId="a4">
    <w:name w:val="Table Grid"/>
    <w:basedOn w:val="a1"/>
    <w:uiPriority w:val="59"/>
    <w:rsid w:val="00363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D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3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26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A54F6-5F3B-4F36-B9CB-4893D4FA60E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9235401-3CA0-4FB4-8479-EAF23A662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0276-07CE-41CA-BBFB-FC67311E098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545a042-29c2-4f0a-932d-d96c064ae9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ZBook</dc:creator>
  <cp:lastModifiedBy>Богомолов Евгений Викторович</cp:lastModifiedBy>
  <cp:revision>29</cp:revision>
  <cp:lastPrinted>2017-06-03T08:22:00Z</cp:lastPrinted>
  <dcterms:created xsi:type="dcterms:W3CDTF">2019-01-18T20:32:00Z</dcterms:created>
  <dcterms:modified xsi:type="dcterms:W3CDTF">2019-03-28T19:28:00Z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