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10B1" w14:textId="77777777" w:rsidR="009C40DA" w:rsidRDefault="009C40DA" w:rsidP="00B26551">
      <w:pPr>
        <w:jc w:val="center"/>
        <w:rPr>
          <w:b/>
        </w:rPr>
      </w:pPr>
    </w:p>
    <w:p w14:paraId="352BDDAF" w14:textId="6C4C20B0" w:rsidR="00C60472" w:rsidRPr="000B26C3" w:rsidRDefault="00C60472" w:rsidP="00C60472">
      <w:pPr>
        <w:jc w:val="center"/>
        <w:rPr>
          <w:b/>
        </w:rPr>
      </w:pPr>
      <w:r w:rsidRPr="00B26551">
        <w:rPr>
          <w:b/>
        </w:rPr>
        <w:t>ПРОТОКОЛ №</w:t>
      </w:r>
      <w:r>
        <w:rPr>
          <w:b/>
        </w:rPr>
        <w:t xml:space="preserve"> </w:t>
      </w:r>
      <w:r w:rsidR="00517FBD">
        <w:rPr>
          <w:b/>
        </w:rPr>
        <w:t>7</w:t>
      </w:r>
    </w:p>
    <w:p w14:paraId="6EE449E7" w14:textId="77777777" w:rsidR="00C60472" w:rsidRDefault="00C60472" w:rsidP="00C60472">
      <w:pPr>
        <w:jc w:val="center"/>
        <w:rPr>
          <w:b/>
        </w:rPr>
      </w:pPr>
    </w:p>
    <w:p w14:paraId="46F42020" w14:textId="77777777" w:rsidR="00C60472" w:rsidRDefault="00C60472" w:rsidP="00C60472">
      <w:pPr>
        <w:jc w:val="center"/>
        <w:rPr>
          <w:b/>
        </w:rPr>
      </w:pPr>
      <w:r w:rsidRPr="00B26551">
        <w:rPr>
          <w:b/>
        </w:rPr>
        <w:t xml:space="preserve">заседания секции «Микроэкономика» </w:t>
      </w:r>
    </w:p>
    <w:p w14:paraId="1E81332F" w14:textId="77777777" w:rsidR="00C60472" w:rsidRDefault="00C60472" w:rsidP="00C60472">
      <w:pPr>
        <w:jc w:val="center"/>
        <w:rPr>
          <w:b/>
        </w:rPr>
      </w:pPr>
    </w:p>
    <w:p w14:paraId="5D955775" w14:textId="09F417C1" w:rsidR="00C60472" w:rsidRPr="00E318BB" w:rsidRDefault="00C60472" w:rsidP="00C60472">
      <w:pPr>
        <w:jc w:val="center"/>
        <w:rPr>
          <w:b/>
        </w:rPr>
      </w:pPr>
      <w:r w:rsidRPr="00B26551">
        <w:rPr>
          <w:b/>
        </w:rPr>
        <w:t xml:space="preserve">от </w:t>
      </w:r>
      <w:r w:rsidR="0059762E">
        <w:rPr>
          <w:b/>
        </w:rPr>
        <w:t>21</w:t>
      </w:r>
      <w:r w:rsidRPr="00B26551">
        <w:rPr>
          <w:b/>
        </w:rPr>
        <w:t>.</w:t>
      </w:r>
      <w:r>
        <w:rPr>
          <w:b/>
        </w:rPr>
        <w:t>0</w:t>
      </w:r>
      <w:r w:rsidR="0059762E">
        <w:rPr>
          <w:b/>
        </w:rPr>
        <w:t>3</w:t>
      </w:r>
      <w:r w:rsidRPr="00B26551">
        <w:rPr>
          <w:b/>
        </w:rPr>
        <w:t>.20</w:t>
      </w:r>
      <w:r>
        <w:rPr>
          <w:b/>
        </w:rPr>
        <w:t>23</w:t>
      </w:r>
    </w:p>
    <w:p w14:paraId="454904FC" w14:textId="77777777" w:rsidR="00C60472" w:rsidRPr="00B26551" w:rsidRDefault="00C60472" w:rsidP="00C60472">
      <w:pPr>
        <w:jc w:val="center"/>
        <w:rPr>
          <w:b/>
        </w:rPr>
      </w:pPr>
    </w:p>
    <w:p w14:paraId="5DBDA364" w14:textId="17C48A60" w:rsidR="005410B6" w:rsidRDefault="00C60472" w:rsidP="005410B6">
      <w:pPr>
        <w:tabs>
          <w:tab w:val="left" w:pos="993"/>
        </w:tabs>
        <w:ind w:firstLine="709"/>
        <w:jc w:val="both"/>
      </w:pPr>
      <w:r w:rsidRPr="00660AF6">
        <w:rPr>
          <w:b/>
        </w:rPr>
        <w:t>ПРИСУТСТВОВАЛИ:</w:t>
      </w:r>
      <w:r w:rsidRPr="00660AF6">
        <w:t xml:space="preserve"> </w:t>
      </w:r>
      <w:r w:rsidR="0059762E">
        <w:t xml:space="preserve">доц. </w:t>
      </w:r>
      <w:proofErr w:type="spellStart"/>
      <w:r w:rsidR="0059762E">
        <w:t>Алленых</w:t>
      </w:r>
      <w:proofErr w:type="spellEnd"/>
      <w:r w:rsidR="0059762E">
        <w:t xml:space="preserve"> М.А., </w:t>
      </w:r>
      <w:r w:rsidR="001D3BEC" w:rsidRPr="006819C5">
        <w:t xml:space="preserve">доц. Богомолов Е.В., доц. </w:t>
      </w:r>
      <w:proofErr w:type="spellStart"/>
      <w:r w:rsidR="001D3BEC" w:rsidRPr="006819C5">
        <w:t>Будович</w:t>
      </w:r>
      <w:proofErr w:type="spellEnd"/>
      <w:r w:rsidR="001D3BEC" w:rsidRPr="006819C5">
        <w:t xml:space="preserve"> М.С.,</w:t>
      </w:r>
      <w:r w:rsidR="0035249B">
        <w:t xml:space="preserve"> </w:t>
      </w:r>
      <w:r w:rsidR="001D3BEC">
        <w:t xml:space="preserve">проф. </w:t>
      </w:r>
      <w:proofErr w:type="spellStart"/>
      <w:r w:rsidR="001D3BEC">
        <w:t>Будович</w:t>
      </w:r>
      <w:proofErr w:type="spellEnd"/>
      <w:r w:rsidR="001D3BEC">
        <w:t xml:space="preserve"> Ю.И., </w:t>
      </w:r>
      <w:r w:rsidR="00DB6D7E" w:rsidRPr="006819C5">
        <w:t xml:space="preserve">доц. </w:t>
      </w:r>
      <w:proofErr w:type="spellStart"/>
      <w:r w:rsidR="00DB6D7E" w:rsidRPr="006819C5">
        <w:t>Буевич</w:t>
      </w:r>
      <w:proofErr w:type="spellEnd"/>
      <w:r w:rsidR="00DB6D7E" w:rsidRPr="006819C5">
        <w:t xml:space="preserve"> А.П., доц. </w:t>
      </w:r>
      <w:proofErr w:type="spellStart"/>
      <w:r w:rsidR="00DB6D7E" w:rsidRPr="006819C5">
        <w:t>Варвус</w:t>
      </w:r>
      <w:proofErr w:type="spellEnd"/>
      <w:r w:rsidR="00DB6D7E" w:rsidRPr="006819C5">
        <w:t xml:space="preserve"> С.А., </w:t>
      </w:r>
      <w:r w:rsidR="00DB6D7E">
        <w:t xml:space="preserve">доц. Гореликов К.А., </w:t>
      </w:r>
      <w:r w:rsidR="00DB6D7E" w:rsidRPr="006819C5">
        <w:rPr>
          <w:shd w:val="clear" w:color="auto" w:fill="FFFFFF"/>
        </w:rPr>
        <w:t xml:space="preserve">доц. </w:t>
      </w:r>
      <w:r w:rsidR="00DB6D7E" w:rsidRPr="006819C5">
        <w:t xml:space="preserve">Дубровский А.В., </w:t>
      </w:r>
      <w:r w:rsidR="00DB6D7E" w:rsidRPr="006819C5">
        <w:rPr>
          <w:shd w:val="clear" w:color="auto" w:fill="FFFFFF"/>
        </w:rPr>
        <w:t>доц. Екатериновская М.А., асс. Ефимова О.Н.,</w:t>
      </w:r>
      <w:r w:rsidR="00DB6D7E">
        <w:rPr>
          <w:shd w:val="clear" w:color="auto" w:fill="FFFFFF"/>
        </w:rPr>
        <w:t xml:space="preserve"> </w:t>
      </w:r>
      <w:r w:rsidR="0059762E">
        <w:rPr>
          <w:shd w:val="clear" w:color="auto" w:fill="FFFFFF"/>
        </w:rPr>
        <w:t xml:space="preserve">проф. </w:t>
      </w:r>
      <w:proofErr w:type="spellStart"/>
      <w:r w:rsidR="0059762E">
        <w:rPr>
          <w:shd w:val="clear" w:color="auto" w:fill="FFFFFF"/>
        </w:rPr>
        <w:t>Карамова</w:t>
      </w:r>
      <w:proofErr w:type="spellEnd"/>
      <w:r w:rsidR="0059762E">
        <w:rPr>
          <w:shd w:val="clear" w:color="auto" w:fill="FFFFFF"/>
        </w:rPr>
        <w:t xml:space="preserve"> О.В., </w:t>
      </w:r>
      <w:r w:rsidR="00DB6D7E" w:rsidRPr="006819C5">
        <w:t xml:space="preserve">доц. Королева </w:t>
      </w:r>
      <w:proofErr w:type="gramStart"/>
      <w:r w:rsidR="00DB6D7E" w:rsidRPr="006819C5">
        <w:t>И.В</w:t>
      </w:r>
      <w:proofErr w:type="gramEnd"/>
      <w:r w:rsidR="00DB6D7E" w:rsidRPr="006819C5">
        <w:t xml:space="preserve">, </w:t>
      </w:r>
      <w:r w:rsidR="00DB6D7E">
        <w:rPr>
          <w:shd w:val="clear" w:color="auto" w:fill="FFFFFF"/>
        </w:rPr>
        <w:t>проф. Лебедев К.Н.,</w:t>
      </w:r>
      <w:r w:rsidR="00961946">
        <w:rPr>
          <w:shd w:val="clear" w:color="auto" w:fill="FFFFFF"/>
        </w:rPr>
        <w:t xml:space="preserve"> </w:t>
      </w:r>
      <w:r w:rsidR="00DB6D7E">
        <w:t xml:space="preserve">доц. Протопопова Н.И., </w:t>
      </w:r>
      <w:r w:rsidR="0059762E">
        <w:t xml:space="preserve">доц. Сергеева А.Е., </w:t>
      </w:r>
      <w:r w:rsidR="00DB6D7E">
        <w:t xml:space="preserve">асс. Сироткина А. И., </w:t>
      </w:r>
      <w:r w:rsidR="0059762E">
        <w:t xml:space="preserve">доц. Смирнова И.А., </w:t>
      </w:r>
      <w:r w:rsidRPr="006819C5">
        <w:t xml:space="preserve">проф. Соловых Н.Н., </w:t>
      </w:r>
      <w:r w:rsidR="00DB6D7E" w:rsidRPr="006819C5">
        <w:t>доц. Терская Г.А.</w:t>
      </w:r>
      <w:r>
        <w:rPr>
          <w:shd w:val="clear" w:color="auto" w:fill="FFFFFF"/>
        </w:rPr>
        <w:t xml:space="preserve">, </w:t>
      </w:r>
      <w:r w:rsidR="00DB6D7E">
        <w:rPr>
          <w:shd w:val="clear" w:color="auto" w:fill="FFFFFF"/>
        </w:rPr>
        <w:t xml:space="preserve">проф. Юданов </w:t>
      </w:r>
      <w:proofErr w:type="gramStart"/>
      <w:r w:rsidR="00DB6D7E">
        <w:rPr>
          <w:shd w:val="clear" w:color="auto" w:fill="FFFFFF"/>
        </w:rPr>
        <w:t>А.Ю..</w:t>
      </w:r>
      <w:proofErr w:type="gramEnd"/>
    </w:p>
    <w:p w14:paraId="09A669D0" w14:textId="50360CCE" w:rsidR="005410B6" w:rsidRDefault="005410B6" w:rsidP="005410B6">
      <w:pPr>
        <w:tabs>
          <w:tab w:val="left" w:pos="993"/>
        </w:tabs>
        <w:ind w:firstLine="709"/>
        <w:jc w:val="both"/>
      </w:pPr>
    </w:p>
    <w:p w14:paraId="4496162C" w14:textId="3DAB8CA5" w:rsidR="005410B6" w:rsidRDefault="005410B6" w:rsidP="005410B6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14:paraId="10150FD3" w14:textId="2316BF20" w:rsidR="00AA262A" w:rsidRPr="00AF159B" w:rsidRDefault="00AA262A" w:rsidP="00AA262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1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14:paraId="2DD743B8" w14:textId="02CF9384" w:rsidR="00DB6D7E" w:rsidRPr="00DB6D7E" w:rsidRDefault="00554B9B" w:rsidP="005F219D">
      <w:pPr>
        <w:numPr>
          <w:ilvl w:val="0"/>
          <w:numId w:val="31"/>
        </w:numPr>
        <w:spacing w:before="100" w:beforeAutospacing="1" w:after="100" w:afterAutospacing="1"/>
        <w:rPr>
          <w:rStyle w:val="a9"/>
          <w:color w:val="000000"/>
        </w:rPr>
      </w:pPr>
      <w:r>
        <w:rPr>
          <w:rStyle w:val="a9"/>
          <w:i w:val="0"/>
          <w:iCs w:val="0"/>
          <w:color w:val="000000"/>
        </w:rPr>
        <w:t>Особенности обучения студентов очно-заочной формы обучения.</w:t>
      </w:r>
    </w:p>
    <w:p w14:paraId="53789D4C" w14:textId="00F29D76" w:rsidR="005F219D" w:rsidRPr="005F219D" w:rsidRDefault="00C34A9E" w:rsidP="005F219D">
      <w:pPr>
        <w:numPr>
          <w:ilvl w:val="0"/>
          <w:numId w:val="31"/>
        </w:numPr>
        <w:spacing w:before="100" w:beforeAutospacing="1" w:after="100" w:afterAutospacing="1"/>
        <w:rPr>
          <w:i/>
          <w:iCs/>
          <w:color w:val="000000"/>
        </w:rPr>
      </w:pPr>
      <w:r>
        <w:rPr>
          <w:rStyle w:val="a9"/>
          <w:i w:val="0"/>
          <w:iCs w:val="0"/>
          <w:color w:val="000000"/>
        </w:rPr>
        <w:t>О</w:t>
      </w:r>
      <w:r w:rsidR="00554B9B">
        <w:rPr>
          <w:rStyle w:val="a9"/>
          <w:i w:val="0"/>
          <w:iCs w:val="0"/>
          <w:color w:val="000000"/>
        </w:rPr>
        <w:t>б учебно-методической работе преподавателей секции.</w:t>
      </w:r>
    </w:p>
    <w:p w14:paraId="55374D57" w14:textId="62BD0CDE" w:rsidR="005F219D" w:rsidRPr="005F219D" w:rsidRDefault="00554B9B" w:rsidP="005F219D">
      <w:pPr>
        <w:numPr>
          <w:ilvl w:val="0"/>
          <w:numId w:val="31"/>
        </w:numPr>
        <w:spacing w:before="100" w:beforeAutospacing="1" w:after="100" w:afterAutospacing="1"/>
        <w:rPr>
          <w:i/>
          <w:iCs/>
          <w:color w:val="000000"/>
        </w:rPr>
      </w:pPr>
      <w:r>
        <w:rPr>
          <w:rStyle w:val="a9"/>
          <w:i w:val="0"/>
          <w:iCs w:val="0"/>
          <w:color w:val="000000"/>
        </w:rPr>
        <w:t>Разное.</w:t>
      </w:r>
    </w:p>
    <w:p w14:paraId="4EFFFAE1" w14:textId="506C1109" w:rsidR="00382430" w:rsidRDefault="00AA262A" w:rsidP="003C2A17">
      <w:pPr>
        <w:shd w:val="clear" w:color="auto" w:fill="FFFFFF"/>
        <w:spacing w:before="100" w:beforeAutospacing="1" w:after="100" w:afterAutospacing="1"/>
        <w:ind w:firstLine="644"/>
        <w:jc w:val="both"/>
        <w:rPr>
          <w:rStyle w:val="a9"/>
          <w:i w:val="0"/>
          <w:iCs w:val="0"/>
          <w:color w:val="000000"/>
        </w:rPr>
      </w:pPr>
      <w:r w:rsidRPr="00AF159B">
        <w:rPr>
          <w:b/>
          <w:bCs/>
          <w:shd w:val="clear" w:color="auto" w:fill="FFFFFF"/>
        </w:rPr>
        <w:t>По первому вопросу</w:t>
      </w:r>
      <w:r w:rsidR="005F219D">
        <w:rPr>
          <w:shd w:val="clear" w:color="auto" w:fill="FFFFFF"/>
        </w:rPr>
        <w:t xml:space="preserve"> доц. </w:t>
      </w:r>
      <w:r w:rsidR="00554B9B">
        <w:rPr>
          <w:shd w:val="clear" w:color="auto" w:fill="FFFFFF"/>
        </w:rPr>
        <w:t xml:space="preserve">Ирина Александровна Смирнова </w:t>
      </w:r>
      <w:r w:rsidR="005F219D">
        <w:rPr>
          <w:shd w:val="clear" w:color="auto" w:fill="FFFFFF"/>
        </w:rPr>
        <w:t xml:space="preserve"> </w:t>
      </w:r>
      <w:r w:rsidR="00382430">
        <w:rPr>
          <w:shd w:val="clear" w:color="auto" w:fill="FFFFFF"/>
        </w:rPr>
        <w:t>доложила о</w:t>
      </w:r>
      <w:r w:rsidR="00554B9B">
        <w:rPr>
          <w:shd w:val="clear" w:color="auto" w:fill="FFFFFF"/>
        </w:rPr>
        <w:t xml:space="preserve">б особенностях </w:t>
      </w:r>
      <w:r w:rsidR="00554B9B">
        <w:rPr>
          <w:rStyle w:val="a9"/>
          <w:i w:val="0"/>
          <w:iCs w:val="0"/>
          <w:color w:val="000000"/>
        </w:rPr>
        <w:t>обучения студентов очно-заочной формы обучения. Докладчик отметила, что студентов отличает наличие практического опыта работы, что может быть активно использовано в образовательном процессе посредством правильно организованной дискуссии.</w:t>
      </w:r>
    </w:p>
    <w:p w14:paraId="09880ACD" w14:textId="382A669B" w:rsidR="00554B9B" w:rsidRDefault="00554B9B" w:rsidP="003C2A17">
      <w:pPr>
        <w:shd w:val="clear" w:color="auto" w:fill="FFFFFF"/>
        <w:spacing w:before="100" w:beforeAutospacing="1" w:after="100" w:afterAutospacing="1"/>
        <w:ind w:firstLine="644"/>
        <w:jc w:val="both"/>
        <w:rPr>
          <w:shd w:val="clear" w:color="auto" w:fill="FFFFFF"/>
        </w:rPr>
      </w:pPr>
      <w:r w:rsidRPr="0099569A">
        <w:rPr>
          <w:b/>
          <w:bCs/>
        </w:rPr>
        <w:t>Выступили:</w:t>
      </w:r>
      <w:r>
        <w:rPr>
          <w:b/>
          <w:bCs/>
        </w:rPr>
        <w:t xml:space="preserve"> </w:t>
      </w:r>
      <w:r w:rsidRPr="00554B9B">
        <w:t>проф. Надежда Николаевна Соловых.</w:t>
      </w:r>
    </w:p>
    <w:p w14:paraId="6E92F63D" w14:textId="4D4858CA" w:rsidR="001669FA" w:rsidRDefault="007944F7" w:rsidP="001669FA">
      <w:pPr>
        <w:shd w:val="clear" w:color="auto" w:fill="FFFFFF"/>
        <w:ind w:firstLine="709"/>
        <w:jc w:val="both"/>
        <w:rPr>
          <w:b/>
        </w:rPr>
      </w:pPr>
      <w:r w:rsidRPr="00382430">
        <w:rPr>
          <w:b/>
        </w:rPr>
        <w:t>РЕШИЛИ:</w:t>
      </w:r>
      <w:r w:rsidR="00CA5BBE" w:rsidRPr="00382430">
        <w:rPr>
          <w:b/>
        </w:rPr>
        <w:t xml:space="preserve"> </w:t>
      </w:r>
    </w:p>
    <w:p w14:paraId="4F2860ED" w14:textId="34585AA8" w:rsidR="00554B9B" w:rsidRPr="00554B9B" w:rsidRDefault="00554B9B" w:rsidP="001669FA">
      <w:pPr>
        <w:shd w:val="clear" w:color="auto" w:fill="FFFFFF"/>
        <w:ind w:firstLine="709"/>
        <w:jc w:val="both"/>
        <w:rPr>
          <w:rStyle w:val="a9"/>
          <w:bCs/>
          <w:i w:val="0"/>
          <w:iCs w:val="0"/>
          <w:color w:val="000000"/>
        </w:rPr>
      </w:pPr>
      <w:r w:rsidRPr="00554B9B">
        <w:rPr>
          <w:bCs/>
        </w:rPr>
        <w:t xml:space="preserve">Одобрить опыт работы доц. И.А. Смирновой при обучении </w:t>
      </w:r>
      <w:r w:rsidRPr="00554B9B">
        <w:rPr>
          <w:rStyle w:val="a9"/>
          <w:bCs/>
          <w:i w:val="0"/>
          <w:iCs w:val="0"/>
          <w:color w:val="000000"/>
        </w:rPr>
        <w:t>студентов очно-заочной формы и рекомендовать его к использованию преподавателям секции.</w:t>
      </w:r>
    </w:p>
    <w:p w14:paraId="15E13E21" w14:textId="77777777" w:rsidR="00554B9B" w:rsidRPr="00382430" w:rsidRDefault="00554B9B" w:rsidP="001669FA">
      <w:pPr>
        <w:shd w:val="clear" w:color="auto" w:fill="FFFFFF"/>
        <w:ind w:firstLine="709"/>
        <w:jc w:val="both"/>
        <w:rPr>
          <w:b/>
        </w:rPr>
      </w:pPr>
    </w:p>
    <w:p w14:paraId="2A7A7A02" w14:textId="02C091A5" w:rsidR="00C60472" w:rsidRDefault="00104FDE" w:rsidP="00C60472">
      <w:pPr>
        <w:ind w:firstLine="708"/>
        <w:jc w:val="both"/>
        <w:rPr>
          <w:shd w:val="clear" w:color="auto" w:fill="FFFFFF"/>
        </w:rPr>
      </w:pPr>
      <w:r w:rsidRPr="00AF159B">
        <w:rPr>
          <w:b/>
          <w:bCs/>
          <w:shd w:val="clear" w:color="auto" w:fill="FFFFFF"/>
        </w:rPr>
        <w:t xml:space="preserve">По второму вопросу </w:t>
      </w:r>
      <w:r w:rsidR="00554B9B" w:rsidRPr="00554B9B">
        <w:rPr>
          <w:shd w:val="clear" w:color="auto" w:fill="FFFFFF"/>
        </w:rPr>
        <w:t xml:space="preserve">зам. Руководителя Департамента по учебной работе доц. Светлана Анатольевна </w:t>
      </w:r>
      <w:proofErr w:type="spellStart"/>
      <w:r w:rsidR="00554B9B" w:rsidRPr="00554B9B">
        <w:rPr>
          <w:shd w:val="clear" w:color="auto" w:fill="FFFFFF"/>
        </w:rPr>
        <w:t>Варвус</w:t>
      </w:r>
      <w:proofErr w:type="spellEnd"/>
      <w:r w:rsidR="00554B9B" w:rsidRPr="00554B9B">
        <w:rPr>
          <w:shd w:val="clear" w:color="auto" w:fill="FFFFFF"/>
        </w:rPr>
        <w:t xml:space="preserve"> доложила о необходимости разработки РПД к новому учебному году</w:t>
      </w:r>
      <w:r w:rsidR="00554B9B">
        <w:rPr>
          <w:b/>
          <w:bCs/>
          <w:shd w:val="clear" w:color="auto" w:fill="FFFFFF"/>
        </w:rPr>
        <w:t xml:space="preserve">, </w:t>
      </w:r>
      <w:r w:rsidR="00C34A9E">
        <w:rPr>
          <w:shd w:val="clear" w:color="auto" w:fill="FFFFFF"/>
        </w:rPr>
        <w:t xml:space="preserve">зав. секцией, доц. </w:t>
      </w:r>
      <w:r w:rsidR="00554B9B">
        <w:rPr>
          <w:shd w:val="clear" w:color="auto" w:fill="FFFFFF"/>
        </w:rPr>
        <w:t xml:space="preserve">Анжелика Петровна </w:t>
      </w:r>
      <w:proofErr w:type="spellStart"/>
      <w:r w:rsidR="00C34A9E">
        <w:rPr>
          <w:shd w:val="clear" w:color="auto" w:fill="FFFFFF"/>
        </w:rPr>
        <w:t>Буевич</w:t>
      </w:r>
      <w:proofErr w:type="spellEnd"/>
      <w:r w:rsidR="00C34A9E">
        <w:rPr>
          <w:shd w:val="clear" w:color="auto" w:fill="FFFFFF"/>
        </w:rPr>
        <w:t xml:space="preserve"> доложила о </w:t>
      </w:r>
      <w:r w:rsidR="00554B9B">
        <w:rPr>
          <w:shd w:val="clear" w:color="auto" w:fill="FFFFFF"/>
        </w:rPr>
        <w:t>порядке и сроках формирования экзаменационных билетов, а также представила вновь созданные учебно-методические разработки преподавателей.</w:t>
      </w:r>
    </w:p>
    <w:p w14:paraId="33FD8DFA" w14:textId="77777777" w:rsidR="00554B9B" w:rsidRPr="000F0A61" w:rsidRDefault="00554B9B" w:rsidP="00C60472">
      <w:pPr>
        <w:ind w:firstLine="708"/>
        <w:jc w:val="both"/>
        <w:rPr>
          <w:color w:val="000000"/>
        </w:rPr>
      </w:pPr>
    </w:p>
    <w:p w14:paraId="4B5869A3" w14:textId="072F77D9" w:rsidR="0099569A" w:rsidRDefault="0099569A" w:rsidP="00C6047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9A">
        <w:rPr>
          <w:rFonts w:ascii="Times New Roman" w:hAnsi="Times New Roman" w:cs="Times New Roman"/>
          <w:b/>
          <w:bCs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B9B">
        <w:rPr>
          <w:rFonts w:ascii="Times New Roman" w:hAnsi="Times New Roman" w:cs="Times New Roman"/>
          <w:sz w:val="24"/>
          <w:szCs w:val="24"/>
        </w:rPr>
        <w:t>доц. Ирина Владимировна Королева, доц. Евгений Викторович Богомолов.</w:t>
      </w:r>
    </w:p>
    <w:p w14:paraId="74460FCE" w14:textId="77777777" w:rsidR="00554B9B" w:rsidRPr="000F0A61" w:rsidRDefault="00554B9B" w:rsidP="00C6047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5FB25A" w14:textId="7097FF1F" w:rsidR="00C60472" w:rsidRPr="008951FC" w:rsidRDefault="00C60472" w:rsidP="00C60472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1D49EA82" w14:textId="5C662EDD" w:rsidR="00C60472" w:rsidRPr="00C34A9E" w:rsidRDefault="00554B9B" w:rsidP="00C34A9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Разработчикам РПД представить их в установленные руководителем Департамента сроки.</w:t>
      </w:r>
    </w:p>
    <w:p w14:paraId="0A3CF498" w14:textId="6FA7E960" w:rsidR="00C34A9E" w:rsidRDefault="00554B9B" w:rsidP="00C34A9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Строго выполнять регламент университета при подготовке экзаменационных билетов.</w:t>
      </w:r>
    </w:p>
    <w:p w14:paraId="2246F7F0" w14:textId="35019955" w:rsidR="00922E83" w:rsidRDefault="0035249B" w:rsidP="00C34A9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Рекомендовать </w:t>
      </w:r>
    </w:p>
    <w:p w14:paraId="7BF514C6" w14:textId="592C315F" w:rsidR="0035249B" w:rsidRDefault="0035249B" w:rsidP="0035249B">
      <w:pPr>
        <w:ind w:left="708"/>
        <w:jc w:val="both"/>
      </w:pPr>
      <w:r>
        <w:t xml:space="preserve">Учебное пособие по экономической теории: кейсы, задания, тесты и задачи для контроля самостоятельной работы студентов, изучающих экономическую теорию онлайн. Разделы I, II. – М.: Финансовый университет при Правительстве Российской </w:t>
      </w:r>
      <w:r>
        <w:lastRenderedPageBreak/>
        <w:t xml:space="preserve">Федерации, Департамент экономической теории, 2023. Авторов: </w:t>
      </w:r>
      <w:proofErr w:type="spellStart"/>
      <w:r>
        <w:t>Варвус</w:t>
      </w:r>
      <w:proofErr w:type="spellEnd"/>
      <w:r>
        <w:t xml:space="preserve"> С.А., Соловых Н.Н., Терская Г.А.</w:t>
      </w:r>
    </w:p>
    <w:p w14:paraId="2E703752" w14:textId="77777777" w:rsidR="0035249B" w:rsidRDefault="0035249B" w:rsidP="0035249B">
      <w:pPr>
        <w:ind w:left="708"/>
        <w:jc w:val="both"/>
      </w:pPr>
    </w:p>
    <w:p w14:paraId="4C003E87" w14:textId="77777777" w:rsidR="0035249B" w:rsidRPr="0035249B" w:rsidRDefault="0035249B" w:rsidP="00104FDE">
      <w:pPr>
        <w:shd w:val="clear" w:color="auto" w:fill="FFFFFF"/>
        <w:ind w:firstLine="708"/>
        <w:jc w:val="both"/>
        <w:rPr>
          <w:shd w:val="clear" w:color="auto" w:fill="FFFFFF"/>
        </w:rPr>
      </w:pPr>
      <w:r w:rsidRPr="0035249B">
        <w:t>к утверждению на Совете Департамента экономической теории для публикации</w:t>
      </w:r>
      <w:r w:rsidRPr="0035249B">
        <w:rPr>
          <w:shd w:val="clear" w:color="auto" w:fill="FFFFFF"/>
        </w:rPr>
        <w:t xml:space="preserve"> на портале Финансового университета.</w:t>
      </w:r>
    </w:p>
    <w:p w14:paraId="7B4CBFD5" w14:textId="77777777" w:rsidR="0035249B" w:rsidRDefault="0035249B" w:rsidP="00104FDE">
      <w:pPr>
        <w:shd w:val="clear" w:color="auto" w:fill="FFFFFF"/>
        <w:ind w:firstLine="708"/>
        <w:jc w:val="both"/>
        <w:rPr>
          <w:b/>
          <w:bCs/>
          <w:shd w:val="clear" w:color="auto" w:fill="FFFFFF"/>
        </w:rPr>
      </w:pPr>
    </w:p>
    <w:p w14:paraId="65D85486" w14:textId="406B9C02" w:rsidR="00382430" w:rsidRDefault="00382430" w:rsidP="00104FDE">
      <w:pPr>
        <w:shd w:val="clear" w:color="auto" w:fill="FFFFFF"/>
        <w:ind w:firstLine="708"/>
        <w:jc w:val="both"/>
        <w:rPr>
          <w:shd w:val="clear" w:color="auto" w:fill="FFFFFF"/>
        </w:rPr>
      </w:pPr>
      <w:r w:rsidRPr="00AF159B">
        <w:rPr>
          <w:b/>
          <w:bCs/>
          <w:shd w:val="clear" w:color="auto" w:fill="FFFFFF"/>
        </w:rPr>
        <w:t xml:space="preserve">По </w:t>
      </w:r>
      <w:r>
        <w:rPr>
          <w:b/>
          <w:bCs/>
          <w:shd w:val="clear" w:color="auto" w:fill="FFFFFF"/>
        </w:rPr>
        <w:t>третьему</w:t>
      </w:r>
      <w:r w:rsidRPr="00AF159B">
        <w:rPr>
          <w:b/>
          <w:bCs/>
          <w:shd w:val="clear" w:color="auto" w:fill="FFFFFF"/>
        </w:rPr>
        <w:t xml:space="preserve"> вопросу</w:t>
      </w:r>
      <w:r w:rsidRPr="00AF159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доц. </w:t>
      </w:r>
      <w:proofErr w:type="spellStart"/>
      <w:r w:rsidR="00C34A9E">
        <w:rPr>
          <w:shd w:val="clear" w:color="auto" w:fill="FFFFFF"/>
        </w:rPr>
        <w:t>Варвус</w:t>
      </w:r>
      <w:proofErr w:type="spellEnd"/>
      <w:r w:rsidR="00C34A9E">
        <w:rPr>
          <w:shd w:val="clear" w:color="auto" w:fill="FFFFFF"/>
        </w:rPr>
        <w:t xml:space="preserve"> С.А.</w:t>
      </w:r>
      <w:r>
        <w:rPr>
          <w:shd w:val="clear" w:color="auto" w:fill="FFFFFF"/>
        </w:rPr>
        <w:t xml:space="preserve"> </w:t>
      </w:r>
      <w:r w:rsidR="00554B9B">
        <w:rPr>
          <w:shd w:val="clear" w:color="auto" w:fill="FFFFFF"/>
        </w:rPr>
        <w:t xml:space="preserve">напомнила о порядке проведения текущего контроля успеваемости, об </w:t>
      </w:r>
      <w:r w:rsidR="00554B9B" w:rsidRPr="00554B9B">
        <w:rPr>
          <w:shd w:val="clear" w:color="auto" w:fill="FFFFFF"/>
        </w:rPr>
        <w:t>особенностях а</w:t>
      </w:r>
      <w:r w:rsidR="00554B9B" w:rsidRPr="00554B9B">
        <w:rPr>
          <w:bCs/>
        </w:rPr>
        <w:t>пробация учебной дисциплины «Экономическая теория» на Финансовом факультете.</w:t>
      </w:r>
    </w:p>
    <w:p w14:paraId="61E08F90" w14:textId="7EF07AB3" w:rsidR="00382430" w:rsidRDefault="00382430" w:rsidP="00104FDE">
      <w:pPr>
        <w:shd w:val="clear" w:color="auto" w:fill="FFFFFF"/>
        <w:ind w:firstLine="708"/>
        <w:jc w:val="both"/>
        <w:rPr>
          <w:shd w:val="clear" w:color="auto" w:fill="FFFFFF"/>
        </w:rPr>
      </w:pPr>
    </w:p>
    <w:p w14:paraId="1C8F9B42" w14:textId="77777777" w:rsidR="00382430" w:rsidRPr="008951FC" w:rsidRDefault="00382430" w:rsidP="00382430">
      <w:pPr>
        <w:shd w:val="clear" w:color="auto" w:fill="FFFFFF"/>
        <w:ind w:firstLine="709"/>
        <w:jc w:val="both"/>
        <w:rPr>
          <w:b/>
        </w:rPr>
      </w:pPr>
      <w:r w:rsidRPr="00AF159B">
        <w:rPr>
          <w:b/>
        </w:rPr>
        <w:t>РЕШИЛИ:</w:t>
      </w:r>
    </w:p>
    <w:p w14:paraId="4DA042F2" w14:textId="51E3CCD6" w:rsidR="00104FDE" w:rsidRPr="00554B9B" w:rsidRDefault="00554B9B" w:rsidP="00554B9B">
      <w:pPr>
        <w:pStyle w:val="a3"/>
        <w:shd w:val="clear" w:color="auto" w:fill="FFFFFF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Преподавателям секции следовать установленным срокам реализации текущих учебных мероприятий.</w:t>
      </w:r>
    </w:p>
    <w:p w14:paraId="0E20060F" w14:textId="77777777" w:rsidR="00104FDE" w:rsidRDefault="00104FDE" w:rsidP="00104FDE">
      <w:pPr>
        <w:shd w:val="clear" w:color="auto" w:fill="FFFFFF"/>
        <w:ind w:firstLine="708"/>
        <w:jc w:val="both"/>
      </w:pPr>
    </w:p>
    <w:p w14:paraId="531336CA" w14:textId="77777777" w:rsidR="000B26C3" w:rsidRPr="008951FC" w:rsidRDefault="000B26C3" w:rsidP="008951FC">
      <w:pPr>
        <w:shd w:val="clear" w:color="auto" w:fill="FFFFFF"/>
        <w:jc w:val="both"/>
      </w:pPr>
    </w:p>
    <w:p w14:paraId="7C9C1874" w14:textId="129B7AC3" w:rsidR="009F143F" w:rsidRPr="008951FC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53089C" w:rsidRPr="008951FC">
        <w:rPr>
          <w:b/>
        </w:rPr>
        <w:t>Руководитель секции «Микроэкономика»</w:t>
      </w:r>
      <w:r w:rsidR="0053089C" w:rsidRPr="008951FC">
        <w:t xml:space="preserve"> </w:t>
      </w:r>
      <w:r w:rsidR="000F10AE" w:rsidRPr="008951FC">
        <w:tab/>
      </w:r>
      <w:r w:rsidR="000F10AE" w:rsidRPr="008951FC">
        <w:tab/>
      </w:r>
      <w:r w:rsidR="0053089C" w:rsidRPr="008951FC">
        <w:t xml:space="preserve">к.э.н., доц. </w:t>
      </w:r>
      <w:proofErr w:type="spellStart"/>
      <w:r w:rsidR="0087202F" w:rsidRPr="008951FC">
        <w:t>Буевич</w:t>
      </w:r>
      <w:proofErr w:type="spellEnd"/>
      <w:r w:rsidR="0087202F" w:rsidRPr="008951FC">
        <w:t xml:space="preserve"> А.П.</w:t>
      </w:r>
      <w:r w:rsidR="003B5C73" w:rsidRPr="008951FC">
        <w:t xml:space="preserve"> </w:t>
      </w:r>
    </w:p>
    <w:p w14:paraId="71C13E9D" w14:textId="77777777" w:rsidR="0074392F" w:rsidRPr="008951FC" w:rsidRDefault="0074392F" w:rsidP="008951FC">
      <w:pPr>
        <w:tabs>
          <w:tab w:val="left" w:pos="993"/>
        </w:tabs>
        <w:jc w:val="both"/>
      </w:pPr>
    </w:p>
    <w:p w14:paraId="2F32D299" w14:textId="77777777" w:rsidR="000F10AE" w:rsidRPr="008951FC" w:rsidRDefault="000F10AE" w:rsidP="008951FC">
      <w:pPr>
        <w:tabs>
          <w:tab w:val="left" w:pos="993"/>
        </w:tabs>
        <w:jc w:val="both"/>
      </w:pPr>
    </w:p>
    <w:p w14:paraId="32771F8C" w14:textId="55D00F09" w:rsidR="000F10AE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0F10AE" w:rsidRPr="008951FC">
        <w:rPr>
          <w:b/>
        </w:rPr>
        <w:t>Секретарь секции «Микроэк</w:t>
      </w:r>
      <w:r w:rsidR="000F10AE" w:rsidRPr="0074392F">
        <w:rPr>
          <w:b/>
        </w:rPr>
        <w:t>ономика»</w:t>
      </w:r>
      <w:r w:rsidR="000F10AE" w:rsidRPr="0074392F">
        <w:t xml:space="preserve">                  </w:t>
      </w:r>
      <w:r>
        <w:t xml:space="preserve">  </w:t>
      </w:r>
      <w:r w:rsidR="000F10AE" w:rsidRPr="0074392F">
        <w:t>к.э.н., доц. Бо</w:t>
      </w:r>
      <w:r w:rsidR="000F10AE" w:rsidRPr="00B26551">
        <w:t>гомолов Е.В.</w:t>
      </w:r>
    </w:p>
    <w:p w14:paraId="14E7EA9A" w14:textId="77777777" w:rsidR="006260A7" w:rsidRDefault="006260A7" w:rsidP="008951FC">
      <w:pPr>
        <w:tabs>
          <w:tab w:val="left" w:pos="993"/>
        </w:tabs>
        <w:jc w:val="both"/>
      </w:pPr>
    </w:p>
    <w:p w14:paraId="7F0EBF70" w14:textId="585F1912" w:rsidR="006260A7" w:rsidRPr="00C76A3B" w:rsidRDefault="006260A7" w:rsidP="008951FC">
      <w:pPr>
        <w:tabs>
          <w:tab w:val="left" w:pos="993"/>
        </w:tabs>
        <w:jc w:val="both"/>
      </w:pPr>
      <w:r>
        <w:rPr>
          <w:noProof/>
        </w:rPr>
        <w:drawing>
          <wp:inline distT="0" distB="0" distL="0" distR="0" wp14:anchorId="5351B5C2" wp14:editId="7D6BF5CB">
            <wp:extent cx="5940425" cy="3750945"/>
            <wp:effectExtent l="0" t="0" r="3175" b="0"/>
            <wp:docPr id="324874816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874816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0A7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9F"/>
    <w:multiLevelType w:val="hybridMultilevel"/>
    <w:tmpl w:val="2E64FEC2"/>
    <w:lvl w:ilvl="0" w:tplc="5AF25C7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5F650F"/>
    <w:multiLevelType w:val="multilevel"/>
    <w:tmpl w:val="898646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8986682"/>
    <w:multiLevelType w:val="hybridMultilevel"/>
    <w:tmpl w:val="08E6CFE8"/>
    <w:lvl w:ilvl="0" w:tplc="4A0C2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0" w15:restartNumberingAfterBreak="0">
    <w:nsid w:val="110350B5"/>
    <w:multiLevelType w:val="hybridMultilevel"/>
    <w:tmpl w:val="895C0E74"/>
    <w:lvl w:ilvl="0" w:tplc="6F92A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3B5356B"/>
    <w:multiLevelType w:val="hybridMultilevel"/>
    <w:tmpl w:val="8C8AFF98"/>
    <w:lvl w:ilvl="0" w:tplc="2FF8C2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508121A"/>
    <w:multiLevelType w:val="hybridMultilevel"/>
    <w:tmpl w:val="417C81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813A5B"/>
    <w:multiLevelType w:val="hybridMultilevel"/>
    <w:tmpl w:val="388A678E"/>
    <w:lvl w:ilvl="0" w:tplc="F59C02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6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3336C"/>
    <w:multiLevelType w:val="hybridMultilevel"/>
    <w:tmpl w:val="077686D2"/>
    <w:lvl w:ilvl="0" w:tplc="B4047C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63088C"/>
    <w:multiLevelType w:val="multilevel"/>
    <w:tmpl w:val="460C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C52B01"/>
    <w:multiLevelType w:val="hybridMultilevel"/>
    <w:tmpl w:val="9BEC4E9E"/>
    <w:lvl w:ilvl="0" w:tplc="9958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E24280"/>
    <w:multiLevelType w:val="hybridMultilevel"/>
    <w:tmpl w:val="2466D352"/>
    <w:lvl w:ilvl="0" w:tplc="2BA6E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233BEB"/>
    <w:multiLevelType w:val="hybridMultilevel"/>
    <w:tmpl w:val="07BE5F2A"/>
    <w:lvl w:ilvl="0" w:tplc="8DD47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1D36BAF"/>
    <w:multiLevelType w:val="hybridMultilevel"/>
    <w:tmpl w:val="59207A62"/>
    <w:lvl w:ilvl="0" w:tplc="A9722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42C09E4"/>
    <w:multiLevelType w:val="hybridMultilevel"/>
    <w:tmpl w:val="2BC2FF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A3724"/>
    <w:multiLevelType w:val="multilevel"/>
    <w:tmpl w:val="1B1E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70FD0"/>
    <w:multiLevelType w:val="hybridMultilevel"/>
    <w:tmpl w:val="4C3C2736"/>
    <w:lvl w:ilvl="0" w:tplc="DE5853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C50C47"/>
    <w:multiLevelType w:val="hybridMultilevel"/>
    <w:tmpl w:val="AE7201A2"/>
    <w:lvl w:ilvl="0" w:tplc="B44A25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65248F"/>
    <w:multiLevelType w:val="hybridMultilevel"/>
    <w:tmpl w:val="2E828C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4913554"/>
    <w:multiLevelType w:val="hybridMultilevel"/>
    <w:tmpl w:val="913E8CFC"/>
    <w:lvl w:ilvl="0" w:tplc="9FB685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 w16cid:durableId="1588029067">
    <w:abstractNumId w:val="6"/>
  </w:num>
  <w:num w:numId="2" w16cid:durableId="2028365790">
    <w:abstractNumId w:val="7"/>
  </w:num>
  <w:num w:numId="3" w16cid:durableId="815881000">
    <w:abstractNumId w:val="28"/>
  </w:num>
  <w:num w:numId="4" w16cid:durableId="1138648271">
    <w:abstractNumId w:val="16"/>
  </w:num>
  <w:num w:numId="5" w16cid:durableId="1829587055">
    <w:abstractNumId w:val="17"/>
  </w:num>
  <w:num w:numId="6" w16cid:durableId="13464081">
    <w:abstractNumId w:val="14"/>
  </w:num>
  <w:num w:numId="7" w16cid:durableId="5224750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082565">
    <w:abstractNumId w:val="1"/>
  </w:num>
  <w:num w:numId="9" w16cid:durableId="1897668118">
    <w:abstractNumId w:val="24"/>
  </w:num>
  <w:num w:numId="10" w16cid:durableId="1479149398">
    <w:abstractNumId w:val="34"/>
  </w:num>
  <w:num w:numId="11" w16cid:durableId="940843037">
    <w:abstractNumId w:val="18"/>
  </w:num>
  <w:num w:numId="12" w16cid:durableId="1369331254">
    <w:abstractNumId w:val="4"/>
  </w:num>
  <w:num w:numId="13" w16cid:durableId="1678733406">
    <w:abstractNumId w:val="15"/>
  </w:num>
  <w:num w:numId="14" w16cid:durableId="1890220545">
    <w:abstractNumId w:val="9"/>
  </w:num>
  <w:num w:numId="15" w16cid:durableId="904023955">
    <w:abstractNumId w:val="5"/>
  </w:num>
  <w:num w:numId="16" w16cid:durableId="984432002">
    <w:abstractNumId w:val="35"/>
  </w:num>
  <w:num w:numId="17" w16cid:durableId="635573905">
    <w:abstractNumId w:val="27"/>
  </w:num>
  <w:num w:numId="18" w16cid:durableId="1091898302">
    <w:abstractNumId w:val="2"/>
  </w:num>
  <w:num w:numId="19" w16cid:durableId="961379440">
    <w:abstractNumId w:val="12"/>
  </w:num>
  <w:num w:numId="20" w16cid:durableId="1029648535">
    <w:abstractNumId w:val="26"/>
  </w:num>
  <w:num w:numId="21" w16cid:durableId="1012142948">
    <w:abstractNumId w:val="32"/>
  </w:num>
  <w:num w:numId="22" w16cid:durableId="993726970">
    <w:abstractNumId w:val="21"/>
  </w:num>
  <w:num w:numId="23" w16cid:durableId="1994289064">
    <w:abstractNumId w:val="31"/>
  </w:num>
  <w:num w:numId="24" w16cid:durableId="1279410375">
    <w:abstractNumId w:val="33"/>
  </w:num>
  <w:num w:numId="25" w16cid:durableId="1739402156">
    <w:abstractNumId w:val="22"/>
  </w:num>
  <w:num w:numId="26" w16cid:durableId="1129124094">
    <w:abstractNumId w:val="29"/>
  </w:num>
  <w:num w:numId="27" w16cid:durableId="1023436928">
    <w:abstractNumId w:val="25"/>
  </w:num>
  <w:num w:numId="28" w16cid:durableId="1615401264">
    <w:abstractNumId w:val="11"/>
  </w:num>
  <w:num w:numId="29" w16cid:durableId="581763122">
    <w:abstractNumId w:val="0"/>
  </w:num>
  <w:num w:numId="30" w16cid:durableId="1752700937">
    <w:abstractNumId w:val="10"/>
  </w:num>
  <w:num w:numId="31" w16cid:durableId="1776706775">
    <w:abstractNumId w:val="20"/>
  </w:num>
  <w:num w:numId="32" w16cid:durableId="967856374">
    <w:abstractNumId w:val="23"/>
  </w:num>
  <w:num w:numId="33" w16cid:durableId="1476294214">
    <w:abstractNumId w:val="3"/>
  </w:num>
  <w:num w:numId="34" w16cid:durableId="514077431">
    <w:abstractNumId w:val="30"/>
  </w:num>
  <w:num w:numId="35" w16cid:durableId="83459008">
    <w:abstractNumId w:val="19"/>
  </w:num>
  <w:num w:numId="36" w16cid:durableId="1067772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9"/>
    <w:rsid w:val="00007814"/>
    <w:rsid w:val="00013253"/>
    <w:rsid w:val="0002432A"/>
    <w:rsid w:val="000431C2"/>
    <w:rsid w:val="00044341"/>
    <w:rsid w:val="0006149A"/>
    <w:rsid w:val="000732E6"/>
    <w:rsid w:val="000B1DA7"/>
    <w:rsid w:val="000B26C3"/>
    <w:rsid w:val="000C7957"/>
    <w:rsid w:val="000E56B9"/>
    <w:rsid w:val="000F00FA"/>
    <w:rsid w:val="000F10AE"/>
    <w:rsid w:val="00104FDE"/>
    <w:rsid w:val="001247F8"/>
    <w:rsid w:val="00140E8F"/>
    <w:rsid w:val="00154B24"/>
    <w:rsid w:val="00155AE9"/>
    <w:rsid w:val="001669FA"/>
    <w:rsid w:val="00173915"/>
    <w:rsid w:val="0017399D"/>
    <w:rsid w:val="00176E04"/>
    <w:rsid w:val="0018233A"/>
    <w:rsid w:val="00190158"/>
    <w:rsid w:val="001A68AB"/>
    <w:rsid w:val="001D018A"/>
    <w:rsid w:val="001D3BEC"/>
    <w:rsid w:val="001D6E7E"/>
    <w:rsid w:val="00215E75"/>
    <w:rsid w:val="00234AB9"/>
    <w:rsid w:val="0028078E"/>
    <w:rsid w:val="00294B7C"/>
    <w:rsid w:val="002968F0"/>
    <w:rsid w:val="002A7609"/>
    <w:rsid w:val="002D0303"/>
    <w:rsid w:val="002D788A"/>
    <w:rsid w:val="0035249B"/>
    <w:rsid w:val="00363CC4"/>
    <w:rsid w:val="00364EB7"/>
    <w:rsid w:val="00382430"/>
    <w:rsid w:val="0038575A"/>
    <w:rsid w:val="003B5C73"/>
    <w:rsid w:val="003C2A17"/>
    <w:rsid w:val="003F68F5"/>
    <w:rsid w:val="004167FD"/>
    <w:rsid w:val="00421CEE"/>
    <w:rsid w:val="00466519"/>
    <w:rsid w:val="00473953"/>
    <w:rsid w:val="00483012"/>
    <w:rsid w:val="004978EE"/>
    <w:rsid w:val="004C6C65"/>
    <w:rsid w:val="00517FBD"/>
    <w:rsid w:val="0053089C"/>
    <w:rsid w:val="00532A7F"/>
    <w:rsid w:val="005410B6"/>
    <w:rsid w:val="00554B9B"/>
    <w:rsid w:val="005908E9"/>
    <w:rsid w:val="00590BB9"/>
    <w:rsid w:val="00591B4C"/>
    <w:rsid w:val="00594CCC"/>
    <w:rsid w:val="0059762E"/>
    <w:rsid w:val="005A57F6"/>
    <w:rsid w:val="005C4181"/>
    <w:rsid w:val="005E2950"/>
    <w:rsid w:val="005E4E9A"/>
    <w:rsid w:val="005E50DB"/>
    <w:rsid w:val="005F219D"/>
    <w:rsid w:val="006260A7"/>
    <w:rsid w:val="00660AF6"/>
    <w:rsid w:val="00666DFE"/>
    <w:rsid w:val="006A59B9"/>
    <w:rsid w:val="006E588A"/>
    <w:rsid w:val="006F1A7B"/>
    <w:rsid w:val="0070276B"/>
    <w:rsid w:val="007131E3"/>
    <w:rsid w:val="00725300"/>
    <w:rsid w:val="00730578"/>
    <w:rsid w:val="0074392F"/>
    <w:rsid w:val="00753117"/>
    <w:rsid w:val="007572B0"/>
    <w:rsid w:val="00791E8F"/>
    <w:rsid w:val="007944F7"/>
    <w:rsid w:val="00795EB3"/>
    <w:rsid w:val="007963AC"/>
    <w:rsid w:val="007A035C"/>
    <w:rsid w:val="007C2A88"/>
    <w:rsid w:val="007C44B8"/>
    <w:rsid w:val="007F1A66"/>
    <w:rsid w:val="007F73D8"/>
    <w:rsid w:val="00822096"/>
    <w:rsid w:val="00825910"/>
    <w:rsid w:val="00843E4A"/>
    <w:rsid w:val="0085623D"/>
    <w:rsid w:val="0087202F"/>
    <w:rsid w:val="00881E62"/>
    <w:rsid w:val="008951FC"/>
    <w:rsid w:val="008D04F3"/>
    <w:rsid w:val="008D3098"/>
    <w:rsid w:val="008F6C45"/>
    <w:rsid w:val="009056AC"/>
    <w:rsid w:val="00922E83"/>
    <w:rsid w:val="0092503C"/>
    <w:rsid w:val="00961946"/>
    <w:rsid w:val="00980FBE"/>
    <w:rsid w:val="0099327D"/>
    <w:rsid w:val="0099569A"/>
    <w:rsid w:val="009B4B2A"/>
    <w:rsid w:val="009B5CD9"/>
    <w:rsid w:val="009C0C47"/>
    <w:rsid w:val="009C40DA"/>
    <w:rsid w:val="009F143F"/>
    <w:rsid w:val="00A26674"/>
    <w:rsid w:val="00A7073A"/>
    <w:rsid w:val="00A73EE6"/>
    <w:rsid w:val="00AA262A"/>
    <w:rsid w:val="00AB5B56"/>
    <w:rsid w:val="00AD6F98"/>
    <w:rsid w:val="00AE5892"/>
    <w:rsid w:val="00AF159B"/>
    <w:rsid w:val="00B26551"/>
    <w:rsid w:val="00B37768"/>
    <w:rsid w:val="00B62214"/>
    <w:rsid w:val="00B913E1"/>
    <w:rsid w:val="00BA5FA0"/>
    <w:rsid w:val="00BB329A"/>
    <w:rsid w:val="00BD6BC7"/>
    <w:rsid w:val="00BF3158"/>
    <w:rsid w:val="00C0700E"/>
    <w:rsid w:val="00C26496"/>
    <w:rsid w:val="00C308D9"/>
    <w:rsid w:val="00C34A9E"/>
    <w:rsid w:val="00C37190"/>
    <w:rsid w:val="00C60472"/>
    <w:rsid w:val="00C76A3B"/>
    <w:rsid w:val="00C90098"/>
    <w:rsid w:val="00C9372A"/>
    <w:rsid w:val="00C9753D"/>
    <w:rsid w:val="00CA5BBE"/>
    <w:rsid w:val="00CB2374"/>
    <w:rsid w:val="00CC5C00"/>
    <w:rsid w:val="00CD779F"/>
    <w:rsid w:val="00D223F6"/>
    <w:rsid w:val="00D37945"/>
    <w:rsid w:val="00D606C8"/>
    <w:rsid w:val="00D627F6"/>
    <w:rsid w:val="00D919FC"/>
    <w:rsid w:val="00DA12C4"/>
    <w:rsid w:val="00DB6D7E"/>
    <w:rsid w:val="00DC1702"/>
    <w:rsid w:val="00DD4549"/>
    <w:rsid w:val="00DF74BB"/>
    <w:rsid w:val="00E15B6C"/>
    <w:rsid w:val="00E318BB"/>
    <w:rsid w:val="00E54442"/>
    <w:rsid w:val="00E81CDA"/>
    <w:rsid w:val="00EA02DC"/>
    <w:rsid w:val="00F1153E"/>
    <w:rsid w:val="00F25574"/>
    <w:rsid w:val="00F26F6D"/>
    <w:rsid w:val="00F353C8"/>
    <w:rsid w:val="00F45312"/>
    <w:rsid w:val="00F7234E"/>
    <w:rsid w:val="00F760B2"/>
    <w:rsid w:val="00F80DB8"/>
    <w:rsid w:val="00F876A9"/>
    <w:rsid w:val="00FA3688"/>
    <w:rsid w:val="00F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0D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0DB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character" w:styleId="a9">
    <w:name w:val="Emphasis"/>
    <w:basedOn w:val="a0"/>
    <w:uiPriority w:val="20"/>
    <w:qFormat/>
    <w:rsid w:val="005F219D"/>
    <w:rPr>
      <w:i/>
      <w:iCs/>
    </w:rPr>
  </w:style>
  <w:style w:type="paragraph" w:styleId="aa">
    <w:name w:val="Title"/>
    <w:aliases w:val="Название Знак Знак Знак"/>
    <w:basedOn w:val="a"/>
    <w:link w:val="ab"/>
    <w:qFormat/>
    <w:rsid w:val="00C60472"/>
    <w:pPr>
      <w:jc w:val="center"/>
    </w:pPr>
    <w:rPr>
      <w:sz w:val="28"/>
      <w:szCs w:val="28"/>
    </w:rPr>
  </w:style>
  <w:style w:type="character" w:customStyle="1" w:styleId="ab">
    <w:name w:val="Заголовок Знак"/>
    <w:aliases w:val="Название Знак Знак Знак Знак"/>
    <w:basedOn w:val="a0"/>
    <w:link w:val="aa"/>
    <w:rsid w:val="00C604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322</Words>
  <Characters>2344</Characters>
  <Application>Microsoft Office Word</Application>
  <DocSecurity>0</DocSecurity>
  <Lines>44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9</cp:revision>
  <cp:lastPrinted>2019-04-23T19:53:00Z</cp:lastPrinted>
  <dcterms:created xsi:type="dcterms:W3CDTF">2023-05-01T08:37:00Z</dcterms:created>
  <dcterms:modified xsi:type="dcterms:W3CDTF">2023-06-25T18:59:00Z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