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4FE6" w14:textId="5CAC0AA4" w:rsidR="009C40DA" w:rsidRDefault="009C40DA" w:rsidP="00B26551">
      <w:pPr>
        <w:jc w:val="center"/>
        <w:rPr>
          <w:b/>
        </w:rPr>
      </w:pPr>
    </w:p>
    <w:p w14:paraId="4F2110B1" w14:textId="77777777" w:rsidR="009C40DA" w:rsidRDefault="009C40DA" w:rsidP="00B26551">
      <w:pPr>
        <w:jc w:val="center"/>
        <w:rPr>
          <w:b/>
        </w:rPr>
      </w:pPr>
    </w:p>
    <w:p w14:paraId="1F5714A9" w14:textId="56D08017" w:rsidR="00594CCC" w:rsidRPr="000B26C3" w:rsidRDefault="007F1A66" w:rsidP="00B26551">
      <w:pPr>
        <w:jc w:val="center"/>
        <w:rPr>
          <w:b/>
        </w:rPr>
      </w:pPr>
      <w:r w:rsidRPr="00B26551">
        <w:rPr>
          <w:b/>
        </w:rPr>
        <w:t>ПРОТОКОЛ №</w:t>
      </w:r>
      <w:r w:rsidR="00155AE9">
        <w:rPr>
          <w:b/>
        </w:rPr>
        <w:t xml:space="preserve"> </w:t>
      </w:r>
      <w:r w:rsidR="00AA262A">
        <w:rPr>
          <w:b/>
        </w:rPr>
        <w:t>1</w:t>
      </w:r>
    </w:p>
    <w:p w14:paraId="0C783281" w14:textId="77777777" w:rsidR="009C40DA" w:rsidRDefault="009C40DA" w:rsidP="00B26551">
      <w:pPr>
        <w:jc w:val="center"/>
        <w:rPr>
          <w:b/>
        </w:rPr>
      </w:pPr>
    </w:p>
    <w:p w14:paraId="0BB9E742" w14:textId="75F845DE" w:rsidR="0053089C" w:rsidRDefault="0053089C" w:rsidP="00B26551">
      <w:pPr>
        <w:jc w:val="center"/>
        <w:rPr>
          <w:b/>
        </w:rPr>
      </w:pPr>
      <w:r w:rsidRPr="00B26551">
        <w:rPr>
          <w:b/>
        </w:rPr>
        <w:t>з</w:t>
      </w:r>
      <w:r w:rsidR="007A035C" w:rsidRPr="00B26551">
        <w:rPr>
          <w:b/>
        </w:rPr>
        <w:t>аседани</w:t>
      </w:r>
      <w:r w:rsidR="00FA3688" w:rsidRPr="00B26551">
        <w:rPr>
          <w:b/>
        </w:rPr>
        <w:t>я</w:t>
      </w:r>
      <w:r w:rsidR="006A59B9" w:rsidRPr="00B26551">
        <w:rPr>
          <w:b/>
        </w:rPr>
        <w:t xml:space="preserve"> </w:t>
      </w:r>
      <w:r w:rsidRPr="00B26551">
        <w:rPr>
          <w:b/>
        </w:rPr>
        <w:t>секци</w:t>
      </w:r>
      <w:r w:rsidR="00FA3688" w:rsidRPr="00B26551">
        <w:rPr>
          <w:b/>
        </w:rPr>
        <w:t>и</w:t>
      </w:r>
      <w:r w:rsidR="007F1A66" w:rsidRPr="00B26551">
        <w:rPr>
          <w:b/>
        </w:rPr>
        <w:t xml:space="preserve"> </w:t>
      </w:r>
      <w:r w:rsidRPr="00B26551">
        <w:rPr>
          <w:b/>
        </w:rPr>
        <w:t>«М</w:t>
      </w:r>
      <w:r w:rsidR="00A73EE6" w:rsidRPr="00B26551">
        <w:rPr>
          <w:b/>
        </w:rPr>
        <w:t>и</w:t>
      </w:r>
      <w:r w:rsidRPr="00B26551">
        <w:rPr>
          <w:b/>
        </w:rPr>
        <w:t xml:space="preserve">кроэкономика» </w:t>
      </w:r>
    </w:p>
    <w:p w14:paraId="0BE9D8B5" w14:textId="77777777" w:rsidR="009C40DA" w:rsidRDefault="009C40DA" w:rsidP="00B26551">
      <w:pPr>
        <w:jc w:val="center"/>
        <w:rPr>
          <w:b/>
        </w:rPr>
      </w:pPr>
    </w:p>
    <w:p w14:paraId="6AC0640B" w14:textId="428EA565" w:rsidR="006A59B9" w:rsidRPr="00E318BB" w:rsidRDefault="007F1A66" w:rsidP="00B26551">
      <w:pPr>
        <w:jc w:val="center"/>
        <w:rPr>
          <w:b/>
        </w:rPr>
      </w:pPr>
      <w:r w:rsidRPr="00B26551">
        <w:rPr>
          <w:b/>
        </w:rPr>
        <w:t xml:space="preserve">от </w:t>
      </w:r>
      <w:r w:rsidR="00B62214" w:rsidRPr="00E318BB">
        <w:rPr>
          <w:b/>
        </w:rPr>
        <w:t>2</w:t>
      </w:r>
      <w:r w:rsidR="00AA262A">
        <w:rPr>
          <w:b/>
        </w:rPr>
        <w:t>0</w:t>
      </w:r>
      <w:r w:rsidR="00421CEE" w:rsidRPr="00B26551">
        <w:rPr>
          <w:b/>
        </w:rPr>
        <w:t>.</w:t>
      </w:r>
      <w:r w:rsidR="00AA262A">
        <w:rPr>
          <w:b/>
        </w:rPr>
        <w:t>09</w:t>
      </w:r>
      <w:r w:rsidR="0038575A" w:rsidRPr="00B26551">
        <w:rPr>
          <w:b/>
        </w:rPr>
        <w:t>.20</w:t>
      </w:r>
      <w:r w:rsidR="00155AE9">
        <w:rPr>
          <w:b/>
        </w:rPr>
        <w:t>2</w:t>
      </w:r>
      <w:r w:rsidR="00B62214" w:rsidRPr="00E318BB">
        <w:rPr>
          <w:b/>
        </w:rPr>
        <w:t>2</w:t>
      </w:r>
    </w:p>
    <w:p w14:paraId="14F25933" w14:textId="77777777" w:rsidR="00B26551" w:rsidRPr="00B26551" w:rsidRDefault="00B26551" w:rsidP="00B26551">
      <w:pPr>
        <w:jc w:val="center"/>
        <w:rPr>
          <w:b/>
        </w:rPr>
      </w:pPr>
    </w:p>
    <w:p w14:paraId="5DBDA364" w14:textId="44C902BD" w:rsidR="005410B6" w:rsidRDefault="00660AF6" w:rsidP="005410B6">
      <w:pPr>
        <w:tabs>
          <w:tab w:val="left" w:pos="993"/>
        </w:tabs>
        <w:ind w:firstLine="709"/>
        <w:jc w:val="both"/>
      </w:pPr>
      <w:r w:rsidRPr="00660AF6">
        <w:rPr>
          <w:b/>
        </w:rPr>
        <w:t>ПРИСУТСТВОВАЛИ:</w:t>
      </w:r>
      <w:r w:rsidRPr="00660AF6">
        <w:t xml:space="preserve"> </w:t>
      </w:r>
      <w:r w:rsidR="00AA262A">
        <w:t xml:space="preserve">проф. </w:t>
      </w:r>
      <w:proofErr w:type="spellStart"/>
      <w:r w:rsidR="00AA262A">
        <w:t>Альпидовская</w:t>
      </w:r>
      <w:proofErr w:type="spellEnd"/>
      <w:r w:rsidR="00AA262A">
        <w:t xml:space="preserve"> М.Л., проф. </w:t>
      </w:r>
      <w:proofErr w:type="spellStart"/>
      <w:r w:rsidR="00AA262A">
        <w:t>Боробов</w:t>
      </w:r>
      <w:proofErr w:type="spellEnd"/>
      <w:r w:rsidR="00AA262A">
        <w:t xml:space="preserve"> В.Н., проф. Брижак О.В., </w:t>
      </w:r>
      <w:r w:rsidR="005410B6" w:rsidRPr="006819C5">
        <w:t xml:space="preserve">проф. Юданов А.Ю.,  проф. </w:t>
      </w:r>
      <w:proofErr w:type="spellStart"/>
      <w:r w:rsidR="005410B6" w:rsidRPr="006819C5">
        <w:t>Карамова</w:t>
      </w:r>
      <w:proofErr w:type="spellEnd"/>
      <w:r w:rsidR="005410B6" w:rsidRPr="006819C5">
        <w:t xml:space="preserve"> О.В., проф. </w:t>
      </w:r>
      <w:proofErr w:type="spellStart"/>
      <w:r w:rsidR="005410B6" w:rsidRPr="006819C5">
        <w:t>Колодняя</w:t>
      </w:r>
      <w:proofErr w:type="spellEnd"/>
      <w:r w:rsidR="005410B6" w:rsidRPr="006819C5">
        <w:t xml:space="preserve"> Г.В., проф. Соловых Н.Н., проф. </w:t>
      </w:r>
      <w:proofErr w:type="spellStart"/>
      <w:r w:rsidR="005410B6" w:rsidRPr="006819C5">
        <w:t>Будович</w:t>
      </w:r>
      <w:proofErr w:type="spellEnd"/>
      <w:r w:rsidR="005410B6" w:rsidRPr="006819C5">
        <w:t xml:space="preserve"> Ю.И., проф. Лебедев К.Н., </w:t>
      </w:r>
      <w:r w:rsidR="005410B6" w:rsidRPr="006819C5">
        <w:rPr>
          <w:shd w:val="clear" w:color="auto" w:fill="FFFFFF"/>
        </w:rPr>
        <w:t xml:space="preserve">проф. Корольков В.Е., проф. Толкачев С.А., </w:t>
      </w:r>
      <w:r w:rsidR="005410B6" w:rsidRPr="006819C5">
        <w:t xml:space="preserve">доц. </w:t>
      </w:r>
      <w:proofErr w:type="spellStart"/>
      <w:r w:rsidR="005410B6" w:rsidRPr="006819C5">
        <w:t>Алленых</w:t>
      </w:r>
      <w:proofErr w:type="spellEnd"/>
      <w:r w:rsidR="005410B6" w:rsidRPr="006819C5">
        <w:t xml:space="preserve"> М.А, доц. Богомолов Е.В., доц. </w:t>
      </w:r>
      <w:proofErr w:type="spellStart"/>
      <w:r w:rsidR="005410B6" w:rsidRPr="006819C5">
        <w:t>Будович</w:t>
      </w:r>
      <w:proofErr w:type="spellEnd"/>
      <w:r w:rsidR="005410B6" w:rsidRPr="006819C5">
        <w:t xml:space="preserve"> М.С., доц. </w:t>
      </w:r>
      <w:proofErr w:type="spellStart"/>
      <w:r w:rsidR="005410B6" w:rsidRPr="006819C5">
        <w:t>Буевич</w:t>
      </w:r>
      <w:proofErr w:type="spellEnd"/>
      <w:r w:rsidR="005410B6" w:rsidRPr="006819C5">
        <w:t xml:space="preserve"> А.П., </w:t>
      </w:r>
      <w:r w:rsidR="005410B6" w:rsidRPr="006819C5">
        <w:rPr>
          <w:shd w:val="clear" w:color="auto" w:fill="FFFFFF"/>
        </w:rPr>
        <w:t xml:space="preserve">доц. </w:t>
      </w:r>
      <w:r w:rsidR="005410B6" w:rsidRPr="006819C5">
        <w:t xml:space="preserve">Дубровский А.В., доц. </w:t>
      </w:r>
      <w:proofErr w:type="spellStart"/>
      <w:r w:rsidR="005410B6" w:rsidRPr="006819C5">
        <w:t>Варвус</w:t>
      </w:r>
      <w:proofErr w:type="spellEnd"/>
      <w:r w:rsidR="005410B6" w:rsidRPr="006819C5">
        <w:t xml:space="preserve"> С.А., доц. Королева И.В, </w:t>
      </w:r>
      <w:r w:rsidR="00AA262A">
        <w:t xml:space="preserve">доц. </w:t>
      </w:r>
      <w:proofErr w:type="spellStart"/>
      <w:r w:rsidR="00AA262A">
        <w:t>Орусова</w:t>
      </w:r>
      <w:proofErr w:type="spellEnd"/>
      <w:r w:rsidR="00AA262A">
        <w:t xml:space="preserve"> О.В., </w:t>
      </w:r>
      <w:r w:rsidR="005410B6" w:rsidRPr="006819C5">
        <w:t xml:space="preserve">доц. Терская Г.А., </w:t>
      </w:r>
      <w:r w:rsidR="005410B6" w:rsidRPr="006819C5">
        <w:rPr>
          <w:shd w:val="clear" w:color="auto" w:fill="FFFFFF"/>
        </w:rPr>
        <w:t xml:space="preserve">доц. </w:t>
      </w:r>
      <w:proofErr w:type="spellStart"/>
      <w:r w:rsidR="005410B6" w:rsidRPr="006819C5">
        <w:rPr>
          <w:shd w:val="clear" w:color="auto" w:fill="FFFFFF"/>
        </w:rPr>
        <w:t>Сазанова</w:t>
      </w:r>
      <w:proofErr w:type="spellEnd"/>
      <w:r w:rsidR="005410B6" w:rsidRPr="006819C5">
        <w:rPr>
          <w:shd w:val="clear" w:color="auto" w:fill="FFFFFF"/>
        </w:rPr>
        <w:t xml:space="preserve"> С.Л., доц. Екатериновская М.А., </w:t>
      </w:r>
      <w:r w:rsidR="00AA262A">
        <w:rPr>
          <w:shd w:val="clear" w:color="auto" w:fill="FFFFFF"/>
        </w:rPr>
        <w:t xml:space="preserve">доц. Остроумов В.В., </w:t>
      </w:r>
      <w:r w:rsidR="005410B6">
        <w:rPr>
          <w:shd w:val="clear" w:color="auto" w:fill="FFFFFF"/>
        </w:rPr>
        <w:t xml:space="preserve">доц.  </w:t>
      </w:r>
      <w:r w:rsidR="005410B6" w:rsidRPr="006819C5">
        <w:rPr>
          <w:shd w:val="clear" w:color="auto" w:fill="FFFFFF"/>
        </w:rPr>
        <w:t xml:space="preserve">Смирнова И.А., </w:t>
      </w:r>
      <w:r w:rsidR="00AA262A">
        <w:rPr>
          <w:shd w:val="clear" w:color="auto" w:fill="FFFFFF"/>
        </w:rPr>
        <w:t xml:space="preserve">доц. Соколов Д.П., доц. Щербаков А.П., </w:t>
      </w:r>
      <w:r w:rsidR="005410B6" w:rsidRPr="006819C5">
        <w:rPr>
          <w:shd w:val="clear" w:color="auto" w:fill="FFFFFF"/>
        </w:rPr>
        <w:t xml:space="preserve">асс. Ефимова О.Н., </w:t>
      </w:r>
      <w:proofErr w:type="spellStart"/>
      <w:r w:rsidR="005410B6">
        <w:rPr>
          <w:shd w:val="clear" w:color="auto" w:fill="FFFFFF"/>
        </w:rPr>
        <w:t>ст.преп</w:t>
      </w:r>
      <w:proofErr w:type="spellEnd"/>
      <w:r w:rsidR="005410B6">
        <w:rPr>
          <w:shd w:val="clear" w:color="auto" w:fill="FFFFFF"/>
        </w:rPr>
        <w:t xml:space="preserve">. </w:t>
      </w:r>
      <w:proofErr w:type="spellStart"/>
      <w:r w:rsidR="005410B6">
        <w:rPr>
          <w:shd w:val="clear" w:color="auto" w:fill="FFFFFF"/>
        </w:rPr>
        <w:t>Ахмадеев</w:t>
      </w:r>
      <w:proofErr w:type="spellEnd"/>
      <w:r w:rsidR="005410B6">
        <w:rPr>
          <w:shd w:val="clear" w:color="auto" w:fill="FFFFFF"/>
        </w:rPr>
        <w:t xml:space="preserve"> Д.Р.,</w:t>
      </w:r>
      <w:r w:rsidR="005410B6" w:rsidRPr="006819C5">
        <w:rPr>
          <w:shd w:val="clear" w:color="auto" w:fill="FFFFFF"/>
        </w:rPr>
        <w:t xml:space="preserve"> </w:t>
      </w:r>
      <w:proofErr w:type="spellStart"/>
      <w:r w:rsidR="005410B6" w:rsidRPr="006819C5">
        <w:t>ст.преп</w:t>
      </w:r>
      <w:proofErr w:type="spellEnd"/>
      <w:r w:rsidR="005410B6" w:rsidRPr="006819C5">
        <w:t xml:space="preserve">. </w:t>
      </w:r>
      <w:proofErr w:type="spellStart"/>
      <w:r w:rsidR="005410B6" w:rsidRPr="006819C5">
        <w:t>Махаматова</w:t>
      </w:r>
      <w:proofErr w:type="spellEnd"/>
      <w:r w:rsidR="005410B6" w:rsidRPr="006819C5">
        <w:t xml:space="preserve"> С.Т.</w:t>
      </w:r>
      <w:r w:rsidR="005410B6">
        <w:t xml:space="preserve">, асс. Сироткина А. </w:t>
      </w:r>
      <w:proofErr w:type="gramStart"/>
      <w:r w:rsidR="005410B6">
        <w:t>И..</w:t>
      </w:r>
      <w:proofErr w:type="gramEnd"/>
    </w:p>
    <w:p w14:paraId="09A669D0" w14:textId="50360CCE" w:rsidR="005410B6" w:rsidRDefault="005410B6" w:rsidP="005410B6">
      <w:pPr>
        <w:tabs>
          <w:tab w:val="left" w:pos="993"/>
        </w:tabs>
        <w:ind w:firstLine="709"/>
        <w:jc w:val="both"/>
      </w:pPr>
    </w:p>
    <w:p w14:paraId="4496162C" w14:textId="3DAB8CA5" w:rsidR="005410B6" w:rsidRDefault="005410B6" w:rsidP="005410B6">
      <w:pPr>
        <w:tabs>
          <w:tab w:val="left" w:pos="993"/>
        </w:tabs>
        <w:ind w:firstLine="709"/>
        <w:jc w:val="both"/>
        <w:rPr>
          <w:shd w:val="clear" w:color="auto" w:fill="FFFFFF"/>
        </w:rPr>
      </w:pPr>
    </w:p>
    <w:p w14:paraId="10150FD3" w14:textId="2316BF20" w:rsidR="00AA262A" w:rsidRDefault="00AA262A" w:rsidP="00AA262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1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 заседания:</w:t>
      </w:r>
    </w:p>
    <w:p w14:paraId="35038D7A" w14:textId="77777777" w:rsidR="00AA262A" w:rsidRPr="00176E04" w:rsidRDefault="00AA262A" w:rsidP="00176E04">
      <w:pPr>
        <w:pStyle w:val="a3"/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176E04">
        <w:rPr>
          <w:rFonts w:ascii="Times New Roman" w:hAnsi="Times New Roman" w:cs="Times New Roman"/>
          <w:color w:val="000000"/>
          <w:sz w:val="24"/>
          <w:szCs w:val="24"/>
        </w:rPr>
        <w:t>Утверждение плана учебно-методической и научно-методической работы секции на 2022-2023 учебный год.</w:t>
      </w:r>
    </w:p>
    <w:p w14:paraId="429E1C55" w14:textId="77777777" w:rsidR="00176E04" w:rsidRPr="00176E04" w:rsidRDefault="00AA262A" w:rsidP="00176E04">
      <w:pPr>
        <w:pStyle w:val="a3"/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176E04">
        <w:rPr>
          <w:rFonts w:ascii="Times New Roman" w:hAnsi="Times New Roman" w:cs="Times New Roman"/>
          <w:color w:val="000000"/>
          <w:sz w:val="24"/>
          <w:szCs w:val="24"/>
        </w:rPr>
        <w:t>Утверждение предложений секци</w:t>
      </w:r>
      <w:r w:rsidR="00104FDE" w:rsidRPr="00176E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76E04">
        <w:rPr>
          <w:rFonts w:ascii="Times New Roman" w:hAnsi="Times New Roman" w:cs="Times New Roman"/>
          <w:color w:val="000000"/>
          <w:sz w:val="24"/>
          <w:szCs w:val="24"/>
        </w:rPr>
        <w:t xml:space="preserve"> в план изданий Финансового университета на 2023 календарный год.</w:t>
      </w:r>
    </w:p>
    <w:p w14:paraId="3AAF0132" w14:textId="46B1BA8D" w:rsidR="00AA262A" w:rsidRDefault="00AA262A" w:rsidP="00176E04">
      <w:pPr>
        <w:pStyle w:val="a3"/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176E04">
        <w:rPr>
          <w:rFonts w:ascii="Times New Roman" w:hAnsi="Times New Roman" w:cs="Times New Roman"/>
          <w:color w:val="000000"/>
          <w:sz w:val="24"/>
          <w:szCs w:val="24"/>
        </w:rPr>
        <w:t>О научных студенческих мероприятиях.</w:t>
      </w:r>
    </w:p>
    <w:p w14:paraId="2B4E8C9D" w14:textId="667667E8" w:rsidR="00176E04" w:rsidRDefault="00176E04" w:rsidP="00176E04">
      <w:pPr>
        <w:pStyle w:val="a3"/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ежемесячной премии штатным работникам.</w:t>
      </w:r>
    </w:p>
    <w:p w14:paraId="677D25BE" w14:textId="16731046" w:rsidR="007572B0" w:rsidRPr="00176E04" w:rsidRDefault="007572B0" w:rsidP="00176E04">
      <w:pPr>
        <w:pStyle w:val="a3"/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проведении экзаменов в устной форме.</w:t>
      </w:r>
    </w:p>
    <w:p w14:paraId="30357963" w14:textId="77777777" w:rsidR="00176E04" w:rsidRPr="00176E04" w:rsidRDefault="00176E04" w:rsidP="00176E04">
      <w:pPr>
        <w:shd w:val="clear" w:color="auto" w:fill="FFFFFF"/>
        <w:spacing w:before="100" w:beforeAutospacing="1" w:afterAutospacing="1"/>
        <w:ind w:left="284"/>
        <w:jc w:val="both"/>
        <w:rPr>
          <w:b/>
          <w:color w:val="000000"/>
        </w:rPr>
      </w:pPr>
    </w:p>
    <w:p w14:paraId="6431B01E" w14:textId="3D6037B6" w:rsidR="00BA5FA0" w:rsidRPr="001E323E" w:rsidRDefault="00AA262A" w:rsidP="00104FDE">
      <w:pPr>
        <w:shd w:val="clear" w:color="auto" w:fill="FFFFFF"/>
        <w:spacing w:before="100" w:beforeAutospacing="1" w:after="100" w:afterAutospacing="1"/>
        <w:ind w:firstLine="644"/>
        <w:jc w:val="both"/>
        <w:rPr>
          <w:bCs/>
        </w:rPr>
      </w:pPr>
      <w:r w:rsidRPr="00104FDE">
        <w:rPr>
          <w:b/>
          <w:bCs/>
          <w:shd w:val="clear" w:color="auto" w:fill="FFFFFF"/>
        </w:rPr>
        <w:t>По первому вопросу</w:t>
      </w:r>
      <w:r>
        <w:rPr>
          <w:shd w:val="clear" w:color="auto" w:fill="FFFFFF"/>
        </w:rPr>
        <w:t xml:space="preserve"> доц. </w:t>
      </w:r>
      <w:proofErr w:type="spellStart"/>
      <w:r>
        <w:rPr>
          <w:shd w:val="clear" w:color="auto" w:fill="FFFFFF"/>
        </w:rPr>
        <w:t>Буевич</w:t>
      </w:r>
      <w:proofErr w:type="spellEnd"/>
      <w:r>
        <w:rPr>
          <w:shd w:val="clear" w:color="auto" w:fill="FFFFFF"/>
        </w:rPr>
        <w:t xml:space="preserve"> А.П. доложила о сформированном плане </w:t>
      </w:r>
      <w:r w:rsidR="00104FDE" w:rsidRPr="00AA262A">
        <w:rPr>
          <w:color w:val="000000"/>
        </w:rPr>
        <w:t>учебно-методической и научно-методической работы секции на 2022-2023 учебный год</w:t>
      </w:r>
      <w:r w:rsidR="00104FDE">
        <w:rPr>
          <w:color w:val="000000"/>
        </w:rPr>
        <w:t>.</w:t>
      </w:r>
    </w:p>
    <w:p w14:paraId="613E6C07" w14:textId="77777777" w:rsidR="00BA5FA0" w:rsidRPr="008951FC" w:rsidRDefault="00BA5FA0" w:rsidP="00BA5FA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8951FC">
        <w:rPr>
          <w:b/>
        </w:rPr>
        <w:t>ВЫСТУПИЛИ:</w:t>
      </w:r>
    </w:p>
    <w:p w14:paraId="32C32F6C" w14:textId="3031E86D" w:rsidR="00BA5FA0" w:rsidRPr="00D37945" w:rsidRDefault="00104FDE" w:rsidP="00BA5FA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Доц. </w:t>
      </w:r>
      <w:proofErr w:type="spellStart"/>
      <w:r>
        <w:rPr>
          <w:color w:val="000000"/>
        </w:rPr>
        <w:t>Варвус</w:t>
      </w:r>
      <w:proofErr w:type="spellEnd"/>
      <w:r>
        <w:rPr>
          <w:color w:val="000000"/>
        </w:rPr>
        <w:t xml:space="preserve"> С.А. об уточнении названий работ, проф. Соловых Н.Н. об уточнении сроков передачи  учебно-методических материалов в издательство</w:t>
      </w:r>
      <w:r w:rsidR="008F6C45">
        <w:rPr>
          <w:color w:val="000000"/>
        </w:rPr>
        <w:t>.</w:t>
      </w:r>
    </w:p>
    <w:p w14:paraId="23143F54" w14:textId="77777777" w:rsidR="009C40DA" w:rsidRPr="008951FC" w:rsidRDefault="009C40DA" w:rsidP="008951FC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A672F6" w14:textId="68962D14" w:rsidR="0087202F" w:rsidRPr="008951FC" w:rsidRDefault="007944F7" w:rsidP="008951FC">
      <w:pPr>
        <w:shd w:val="clear" w:color="auto" w:fill="FFFFFF"/>
        <w:ind w:firstLine="709"/>
        <w:jc w:val="both"/>
        <w:rPr>
          <w:b/>
        </w:rPr>
      </w:pPr>
      <w:r w:rsidRPr="008951FC">
        <w:rPr>
          <w:b/>
        </w:rPr>
        <w:t>РЕШИЛИ:</w:t>
      </w:r>
      <w:r w:rsidR="00CA5BBE" w:rsidRPr="008951FC">
        <w:rPr>
          <w:b/>
        </w:rPr>
        <w:t xml:space="preserve"> </w:t>
      </w:r>
    </w:p>
    <w:p w14:paraId="644C42D0" w14:textId="77777777" w:rsidR="009C40DA" w:rsidRPr="008951FC" w:rsidRDefault="009C40DA" w:rsidP="008951FC">
      <w:pPr>
        <w:shd w:val="clear" w:color="auto" w:fill="FFFFFF"/>
        <w:ind w:firstLine="709"/>
        <w:jc w:val="both"/>
        <w:rPr>
          <w:b/>
        </w:rPr>
      </w:pPr>
    </w:p>
    <w:p w14:paraId="71E54FAF" w14:textId="7D82F579" w:rsidR="00980FBE" w:rsidRDefault="00104FDE" w:rsidP="00104FDE">
      <w:pPr>
        <w:shd w:val="clear" w:color="auto" w:fill="FFFFFF"/>
        <w:ind w:firstLine="708"/>
        <w:jc w:val="both"/>
        <w:rPr>
          <w:color w:val="000000"/>
        </w:rPr>
      </w:pPr>
      <w:r w:rsidRPr="00AA262A">
        <w:rPr>
          <w:color w:val="000000"/>
        </w:rPr>
        <w:t>Утверд</w:t>
      </w:r>
      <w:r>
        <w:rPr>
          <w:color w:val="000000"/>
        </w:rPr>
        <w:t>ить</w:t>
      </w:r>
      <w:r w:rsidRPr="00AA262A">
        <w:rPr>
          <w:color w:val="000000"/>
        </w:rPr>
        <w:t xml:space="preserve"> план учебно-методической и научно-методической работы секции на 2022-2023 учебный год</w:t>
      </w:r>
      <w:r>
        <w:rPr>
          <w:color w:val="000000"/>
        </w:rPr>
        <w:t>.</w:t>
      </w:r>
    </w:p>
    <w:p w14:paraId="2C577F47" w14:textId="33BA892E" w:rsidR="00104FDE" w:rsidRDefault="00104FDE" w:rsidP="00104FDE">
      <w:pPr>
        <w:shd w:val="clear" w:color="auto" w:fill="FFFFFF"/>
        <w:ind w:firstLine="708"/>
        <w:jc w:val="both"/>
        <w:rPr>
          <w:color w:val="000000"/>
        </w:rPr>
      </w:pPr>
    </w:p>
    <w:p w14:paraId="162D8101" w14:textId="24102509" w:rsidR="00104FDE" w:rsidRDefault="00104FDE" w:rsidP="00104FDE">
      <w:pPr>
        <w:shd w:val="clear" w:color="auto" w:fill="FFFFFF"/>
        <w:ind w:firstLine="708"/>
        <w:jc w:val="both"/>
        <w:rPr>
          <w:color w:val="000000"/>
        </w:rPr>
      </w:pPr>
      <w:r>
        <w:rPr>
          <w:b/>
          <w:bCs/>
          <w:shd w:val="clear" w:color="auto" w:fill="FFFFFF"/>
        </w:rPr>
        <w:t xml:space="preserve">По </w:t>
      </w:r>
      <w:r w:rsidRPr="00104FDE">
        <w:rPr>
          <w:b/>
          <w:bCs/>
          <w:shd w:val="clear" w:color="auto" w:fill="FFFFFF"/>
        </w:rPr>
        <w:t>второму вопрос</w:t>
      </w:r>
      <w:r>
        <w:rPr>
          <w:b/>
          <w:bCs/>
          <w:shd w:val="clear" w:color="auto" w:fill="FFFFFF"/>
        </w:rPr>
        <w:t xml:space="preserve">у </w:t>
      </w:r>
      <w:r>
        <w:rPr>
          <w:shd w:val="clear" w:color="auto" w:fill="FFFFFF"/>
        </w:rPr>
        <w:t xml:space="preserve">доц. </w:t>
      </w:r>
      <w:proofErr w:type="spellStart"/>
      <w:r>
        <w:rPr>
          <w:shd w:val="clear" w:color="auto" w:fill="FFFFFF"/>
        </w:rPr>
        <w:t>Буевич</w:t>
      </w:r>
      <w:proofErr w:type="spellEnd"/>
      <w:r>
        <w:rPr>
          <w:shd w:val="clear" w:color="auto" w:fill="FFFFFF"/>
        </w:rPr>
        <w:t xml:space="preserve"> А.П. доложила о </w:t>
      </w:r>
      <w:r w:rsidRPr="00104FDE">
        <w:rPr>
          <w:color w:val="000000"/>
        </w:rPr>
        <w:t>предложени</w:t>
      </w:r>
      <w:r>
        <w:rPr>
          <w:color w:val="000000"/>
        </w:rPr>
        <w:t>ях</w:t>
      </w:r>
      <w:r w:rsidRPr="00104FDE">
        <w:rPr>
          <w:color w:val="000000"/>
        </w:rPr>
        <w:t xml:space="preserve"> секций в план изданий Финансового университета на 2023 календарный год</w:t>
      </w:r>
      <w:r>
        <w:rPr>
          <w:color w:val="000000"/>
        </w:rPr>
        <w:t>.</w:t>
      </w:r>
    </w:p>
    <w:p w14:paraId="60BF2E7E" w14:textId="21678133" w:rsidR="00104FDE" w:rsidRDefault="00104FDE" w:rsidP="00104FDE">
      <w:pPr>
        <w:shd w:val="clear" w:color="auto" w:fill="FFFFFF"/>
        <w:ind w:firstLine="708"/>
        <w:jc w:val="both"/>
        <w:rPr>
          <w:color w:val="000000"/>
        </w:rPr>
      </w:pPr>
    </w:p>
    <w:p w14:paraId="434B8B1C" w14:textId="77777777" w:rsidR="00104FDE" w:rsidRPr="008951FC" w:rsidRDefault="00104FDE" w:rsidP="00104FD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8951FC">
        <w:rPr>
          <w:b/>
        </w:rPr>
        <w:t>ВЫСТУПИЛИ:</w:t>
      </w:r>
    </w:p>
    <w:p w14:paraId="1AD44ACF" w14:textId="04E14E24" w:rsidR="00104FDE" w:rsidRDefault="00104FDE" w:rsidP="00104FDE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Проф. </w:t>
      </w:r>
      <w:proofErr w:type="spellStart"/>
      <w:r>
        <w:rPr>
          <w:color w:val="000000"/>
        </w:rPr>
        <w:t>Боробов</w:t>
      </w:r>
      <w:proofErr w:type="spellEnd"/>
      <w:r>
        <w:rPr>
          <w:color w:val="000000"/>
        </w:rPr>
        <w:t xml:space="preserve"> В.Н. об уточнении названия работы.</w:t>
      </w:r>
    </w:p>
    <w:p w14:paraId="0035B785" w14:textId="77777777" w:rsidR="00104FDE" w:rsidRPr="008951FC" w:rsidRDefault="00104FDE" w:rsidP="00104FDE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CE191F" w14:textId="77777777" w:rsidR="00104FDE" w:rsidRPr="008951FC" w:rsidRDefault="00104FDE" w:rsidP="00104FDE">
      <w:pPr>
        <w:shd w:val="clear" w:color="auto" w:fill="FFFFFF"/>
        <w:ind w:firstLine="709"/>
        <w:jc w:val="both"/>
        <w:rPr>
          <w:b/>
        </w:rPr>
      </w:pPr>
      <w:r w:rsidRPr="008951FC">
        <w:rPr>
          <w:b/>
        </w:rPr>
        <w:t xml:space="preserve">РЕШИЛИ: </w:t>
      </w:r>
    </w:p>
    <w:p w14:paraId="28A68FC2" w14:textId="77777777" w:rsidR="00104FDE" w:rsidRPr="008951FC" w:rsidRDefault="00104FDE" w:rsidP="00104FDE">
      <w:pPr>
        <w:shd w:val="clear" w:color="auto" w:fill="FFFFFF"/>
        <w:ind w:firstLine="709"/>
        <w:jc w:val="both"/>
        <w:rPr>
          <w:b/>
        </w:rPr>
      </w:pPr>
    </w:p>
    <w:p w14:paraId="415BF794" w14:textId="6C0F8980" w:rsidR="00104FDE" w:rsidRDefault="00104FDE" w:rsidP="00104FDE">
      <w:pPr>
        <w:shd w:val="clear" w:color="auto" w:fill="FFFFFF"/>
        <w:ind w:firstLine="708"/>
        <w:jc w:val="both"/>
        <w:rPr>
          <w:color w:val="000000"/>
        </w:rPr>
      </w:pPr>
      <w:r w:rsidRPr="00AA262A">
        <w:rPr>
          <w:color w:val="000000"/>
        </w:rPr>
        <w:t>Утверд</w:t>
      </w:r>
      <w:r>
        <w:rPr>
          <w:color w:val="000000"/>
        </w:rPr>
        <w:t xml:space="preserve">ить </w:t>
      </w:r>
      <w:r w:rsidRPr="00104FDE">
        <w:rPr>
          <w:color w:val="000000"/>
        </w:rPr>
        <w:t>предложени</w:t>
      </w:r>
      <w:r>
        <w:rPr>
          <w:color w:val="000000"/>
        </w:rPr>
        <w:t>я</w:t>
      </w:r>
      <w:r w:rsidRPr="00104FDE">
        <w:rPr>
          <w:color w:val="000000"/>
        </w:rPr>
        <w:t xml:space="preserve"> секци</w:t>
      </w:r>
      <w:r>
        <w:rPr>
          <w:color w:val="000000"/>
        </w:rPr>
        <w:t>и</w:t>
      </w:r>
      <w:r w:rsidRPr="00104FDE">
        <w:rPr>
          <w:color w:val="000000"/>
        </w:rPr>
        <w:t xml:space="preserve"> в план изданий Финансового университета на 2023 календарный год</w:t>
      </w:r>
      <w:r>
        <w:rPr>
          <w:color w:val="000000"/>
        </w:rPr>
        <w:t>.</w:t>
      </w:r>
    </w:p>
    <w:p w14:paraId="4DA042F2" w14:textId="314DBB87" w:rsidR="00104FDE" w:rsidRDefault="00104FDE" w:rsidP="00104FDE">
      <w:pPr>
        <w:shd w:val="clear" w:color="auto" w:fill="FFFFFF"/>
        <w:ind w:firstLine="708"/>
        <w:jc w:val="both"/>
      </w:pPr>
    </w:p>
    <w:p w14:paraId="7D952305" w14:textId="1287923C" w:rsidR="00104FDE" w:rsidRDefault="00104FDE" w:rsidP="00104FDE">
      <w:pPr>
        <w:shd w:val="clear" w:color="auto" w:fill="FFFFFF"/>
        <w:ind w:firstLine="708"/>
        <w:jc w:val="both"/>
        <w:rPr>
          <w:color w:val="000000"/>
        </w:rPr>
      </w:pPr>
      <w:r>
        <w:rPr>
          <w:b/>
          <w:bCs/>
          <w:shd w:val="clear" w:color="auto" w:fill="FFFFFF"/>
        </w:rPr>
        <w:lastRenderedPageBreak/>
        <w:t>По третьему</w:t>
      </w:r>
      <w:r w:rsidRPr="00104FDE">
        <w:rPr>
          <w:b/>
          <w:bCs/>
          <w:shd w:val="clear" w:color="auto" w:fill="FFFFFF"/>
        </w:rPr>
        <w:t xml:space="preserve"> вопрос</w:t>
      </w:r>
      <w:r>
        <w:rPr>
          <w:b/>
          <w:bCs/>
          <w:shd w:val="clear" w:color="auto" w:fill="FFFFFF"/>
        </w:rPr>
        <w:t xml:space="preserve">у </w:t>
      </w:r>
      <w:r>
        <w:rPr>
          <w:shd w:val="clear" w:color="auto" w:fill="FFFFFF"/>
        </w:rPr>
        <w:t xml:space="preserve">проф. </w:t>
      </w:r>
      <w:proofErr w:type="spellStart"/>
      <w:r>
        <w:rPr>
          <w:shd w:val="clear" w:color="auto" w:fill="FFFFFF"/>
        </w:rPr>
        <w:t>Карамова</w:t>
      </w:r>
      <w:proofErr w:type="spellEnd"/>
      <w:r>
        <w:rPr>
          <w:shd w:val="clear" w:color="auto" w:fill="FFFFFF"/>
        </w:rPr>
        <w:t xml:space="preserve"> О.В. доложила о </w:t>
      </w:r>
      <w:r>
        <w:rPr>
          <w:color w:val="000000"/>
        </w:rPr>
        <w:t xml:space="preserve">планируемых </w:t>
      </w:r>
      <w:r w:rsidR="00176E04">
        <w:rPr>
          <w:color w:val="000000"/>
        </w:rPr>
        <w:t>научных мероприятиях с привлечением студентов</w:t>
      </w:r>
      <w:r>
        <w:rPr>
          <w:color w:val="000000"/>
        </w:rPr>
        <w:t>.</w:t>
      </w:r>
    </w:p>
    <w:p w14:paraId="5D6D7226" w14:textId="77777777" w:rsidR="00104FDE" w:rsidRDefault="00104FDE" w:rsidP="00104FDE">
      <w:pPr>
        <w:shd w:val="clear" w:color="auto" w:fill="FFFFFF"/>
        <w:ind w:firstLine="708"/>
        <w:jc w:val="both"/>
        <w:rPr>
          <w:color w:val="000000"/>
        </w:rPr>
      </w:pPr>
    </w:p>
    <w:p w14:paraId="4AC0F50B" w14:textId="77777777" w:rsidR="00104FDE" w:rsidRPr="008951FC" w:rsidRDefault="00104FDE" w:rsidP="00104FD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8951FC">
        <w:rPr>
          <w:b/>
        </w:rPr>
        <w:t>ВЫСТУПИЛИ:</w:t>
      </w:r>
    </w:p>
    <w:p w14:paraId="67858DA5" w14:textId="62005709" w:rsidR="00104FDE" w:rsidRDefault="00176E04" w:rsidP="00104FDE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Доц. </w:t>
      </w:r>
      <w:proofErr w:type="spellStart"/>
      <w:r>
        <w:rPr>
          <w:color w:val="000000"/>
        </w:rPr>
        <w:t>Буевич</w:t>
      </w:r>
      <w:proofErr w:type="spellEnd"/>
      <w:r>
        <w:rPr>
          <w:color w:val="000000"/>
        </w:rPr>
        <w:t xml:space="preserve"> А.П. о необходимости активизации работы по вовлечению студентов в научную деятельность</w:t>
      </w:r>
      <w:r w:rsidR="00104FDE">
        <w:rPr>
          <w:color w:val="000000"/>
        </w:rPr>
        <w:t>.</w:t>
      </w:r>
    </w:p>
    <w:p w14:paraId="0997ED4E" w14:textId="77777777" w:rsidR="00104FDE" w:rsidRPr="008951FC" w:rsidRDefault="00104FDE" w:rsidP="00104FDE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776E34" w14:textId="77777777" w:rsidR="00104FDE" w:rsidRPr="008951FC" w:rsidRDefault="00104FDE" w:rsidP="00104FDE">
      <w:pPr>
        <w:shd w:val="clear" w:color="auto" w:fill="FFFFFF"/>
        <w:ind w:firstLine="709"/>
        <w:jc w:val="both"/>
        <w:rPr>
          <w:b/>
        </w:rPr>
      </w:pPr>
      <w:r w:rsidRPr="008951FC">
        <w:rPr>
          <w:b/>
        </w:rPr>
        <w:t xml:space="preserve">РЕШИЛИ: </w:t>
      </w:r>
    </w:p>
    <w:p w14:paraId="14CB8275" w14:textId="77777777" w:rsidR="00104FDE" w:rsidRPr="008951FC" w:rsidRDefault="00104FDE" w:rsidP="00104FDE">
      <w:pPr>
        <w:shd w:val="clear" w:color="auto" w:fill="FFFFFF"/>
        <w:ind w:firstLine="709"/>
        <w:jc w:val="both"/>
        <w:rPr>
          <w:b/>
        </w:rPr>
      </w:pPr>
    </w:p>
    <w:p w14:paraId="5E587381" w14:textId="05E5B156" w:rsidR="00104FDE" w:rsidRDefault="00176E04" w:rsidP="00104FDE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Обеспечить участие студентов в запланированных научных мероприятиях</w:t>
      </w:r>
      <w:r w:rsidR="00104FDE">
        <w:rPr>
          <w:color w:val="000000"/>
        </w:rPr>
        <w:t>.</w:t>
      </w:r>
    </w:p>
    <w:p w14:paraId="57D0E9F0" w14:textId="04AB70C9" w:rsidR="00176E04" w:rsidRDefault="00176E04" w:rsidP="00104FDE">
      <w:pPr>
        <w:shd w:val="clear" w:color="auto" w:fill="FFFFFF"/>
        <w:ind w:firstLine="708"/>
        <w:jc w:val="both"/>
        <w:rPr>
          <w:color w:val="000000"/>
        </w:rPr>
      </w:pPr>
    </w:p>
    <w:p w14:paraId="218F6F07" w14:textId="4F9404D6" w:rsidR="00176E04" w:rsidRDefault="00176E04" w:rsidP="00176E04">
      <w:pPr>
        <w:shd w:val="clear" w:color="auto" w:fill="FFFFFF"/>
        <w:ind w:firstLine="708"/>
        <w:jc w:val="both"/>
        <w:rPr>
          <w:color w:val="000000"/>
        </w:rPr>
      </w:pPr>
      <w:r>
        <w:rPr>
          <w:b/>
          <w:bCs/>
          <w:shd w:val="clear" w:color="auto" w:fill="FFFFFF"/>
        </w:rPr>
        <w:t xml:space="preserve">По четвертому </w:t>
      </w:r>
      <w:r w:rsidRPr="00104FDE">
        <w:rPr>
          <w:b/>
          <w:bCs/>
          <w:shd w:val="clear" w:color="auto" w:fill="FFFFFF"/>
        </w:rPr>
        <w:t>вопрос</w:t>
      </w:r>
      <w:r>
        <w:rPr>
          <w:b/>
          <w:bCs/>
          <w:shd w:val="clear" w:color="auto" w:fill="FFFFFF"/>
        </w:rPr>
        <w:t xml:space="preserve">у </w:t>
      </w:r>
      <w:r>
        <w:rPr>
          <w:shd w:val="clear" w:color="auto" w:fill="FFFFFF"/>
        </w:rPr>
        <w:t xml:space="preserve">доц. </w:t>
      </w:r>
      <w:proofErr w:type="spellStart"/>
      <w:r>
        <w:rPr>
          <w:shd w:val="clear" w:color="auto" w:fill="FFFFFF"/>
        </w:rPr>
        <w:t>Буевич</w:t>
      </w:r>
      <w:proofErr w:type="spellEnd"/>
      <w:r>
        <w:rPr>
          <w:shd w:val="clear" w:color="auto" w:fill="FFFFFF"/>
        </w:rPr>
        <w:t xml:space="preserve"> А.П. доложила о порядке установления и формирования отчетности для получения ежемесячной премии штатными преподавателями</w:t>
      </w:r>
      <w:r>
        <w:rPr>
          <w:color w:val="000000"/>
        </w:rPr>
        <w:t>.</w:t>
      </w:r>
    </w:p>
    <w:p w14:paraId="16A3138C" w14:textId="77777777" w:rsidR="00176E04" w:rsidRDefault="00176E04" w:rsidP="00176E04">
      <w:pPr>
        <w:shd w:val="clear" w:color="auto" w:fill="FFFFFF"/>
        <w:ind w:firstLine="708"/>
        <w:jc w:val="both"/>
        <w:rPr>
          <w:color w:val="000000"/>
        </w:rPr>
      </w:pPr>
    </w:p>
    <w:p w14:paraId="09319796" w14:textId="71511C5C" w:rsidR="00176E04" w:rsidRDefault="00176E04" w:rsidP="00176E0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8951FC">
        <w:rPr>
          <w:b/>
        </w:rPr>
        <w:t>ВЫСТУПИЛИ:</w:t>
      </w:r>
    </w:p>
    <w:p w14:paraId="4FB9FAA5" w14:textId="79E1CCB0" w:rsidR="00176E04" w:rsidRPr="00176E04" w:rsidRDefault="00176E04" w:rsidP="00176E0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 w:rsidRPr="00176E04">
        <w:rPr>
          <w:bCs/>
        </w:rPr>
        <w:t xml:space="preserve">Доц. </w:t>
      </w:r>
      <w:proofErr w:type="spellStart"/>
      <w:r w:rsidRPr="00176E04">
        <w:rPr>
          <w:bCs/>
        </w:rPr>
        <w:t>Варвус</w:t>
      </w:r>
      <w:proofErr w:type="spellEnd"/>
      <w:r w:rsidRPr="00176E04">
        <w:rPr>
          <w:bCs/>
        </w:rPr>
        <w:t xml:space="preserve"> С.А., </w:t>
      </w:r>
      <w:r w:rsidR="007572B0">
        <w:rPr>
          <w:bCs/>
        </w:rPr>
        <w:t>доц. Королева И.В., проф. Юданов А.Ю.</w:t>
      </w:r>
    </w:p>
    <w:p w14:paraId="2E6DB41E" w14:textId="77777777" w:rsidR="00176E04" w:rsidRPr="008951FC" w:rsidRDefault="00176E04" w:rsidP="00176E04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A3BC5D" w14:textId="77777777" w:rsidR="00176E04" w:rsidRPr="008951FC" w:rsidRDefault="00176E04" w:rsidP="00176E04">
      <w:pPr>
        <w:shd w:val="clear" w:color="auto" w:fill="FFFFFF"/>
        <w:ind w:firstLine="709"/>
        <w:jc w:val="both"/>
        <w:rPr>
          <w:b/>
        </w:rPr>
      </w:pPr>
      <w:r w:rsidRPr="008951FC">
        <w:rPr>
          <w:b/>
        </w:rPr>
        <w:t xml:space="preserve">РЕШИЛИ: </w:t>
      </w:r>
    </w:p>
    <w:p w14:paraId="417E10FB" w14:textId="77777777" w:rsidR="00176E04" w:rsidRPr="008951FC" w:rsidRDefault="00176E04" w:rsidP="00176E04">
      <w:pPr>
        <w:shd w:val="clear" w:color="auto" w:fill="FFFFFF"/>
        <w:ind w:firstLine="709"/>
        <w:jc w:val="both"/>
        <w:rPr>
          <w:b/>
        </w:rPr>
      </w:pPr>
    </w:p>
    <w:p w14:paraId="1C5E34D1" w14:textId="0FBB5820" w:rsidR="00176E04" w:rsidRPr="007572B0" w:rsidRDefault="00176E04" w:rsidP="00176E04">
      <w:pPr>
        <w:pStyle w:val="a3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2B0">
        <w:rPr>
          <w:rFonts w:ascii="Times New Roman" w:hAnsi="Times New Roman" w:cs="Times New Roman"/>
          <w:color w:val="000000"/>
          <w:sz w:val="24"/>
          <w:szCs w:val="24"/>
        </w:rPr>
        <w:t>Включить в критерии премирования виды работ, выполняемых помимо запланированных в ИПРП</w:t>
      </w:r>
      <w:r w:rsidR="007572B0" w:rsidRPr="007572B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572B0">
        <w:rPr>
          <w:rFonts w:ascii="Times New Roman" w:hAnsi="Times New Roman" w:cs="Times New Roman"/>
          <w:color w:val="000000"/>
          <w:sz w:val="24"/>
          <w:szCs w:val="24"/>
        </w:rPr>
        <w:t xml:space="preserve"> превышающих нормативы времени</w:t>
      </w:r>
      <w:r w:rsidR="007572B0" w:rsidRPr="007572B0">
        <w:rPr>
          <w:rFonts w:ascii="Times New Roman" w:hAnsi="Times New Roman" w:cs="Times New Roman"/>
          <w:color w:val="000000"/>
          <w:sz w:val="24"/>
          <w:szCs w:val="24"/>
        </w:rPr>
        <w:t>, а также влияющих</w:t>
      </w:r>
      <w:r w:rsidRPr="007572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72B0" w:rsidRPr="007572B0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7572B0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ключевых показателей Департамент</w:t>
      </w:r>
      <w:r w:rsidR="007572B0" w:rsidRPr="007572B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572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8DCF609" w14:textId="1C1F9767" w:rsidR="00176E04" w:rsidRDefault="00176E04" w:rsidP="00176E04">
      <w:pPr>
        <w:pStyle w:val="a3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2B0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</w:t>
      </w:r>
      <w:r w:rsidR="007572B0" w:rsidRPr="007572B0">
        <w:rPr>
          <w:rFonts w:ascii="Times New Roman" w:hAnsi="Times New Roman" w:cs="Times New Roman"/>
          <w:color w:val="000000"/>
          <w:sz w:val="24"/>
          <w:szCs w:val="24"/>
        </w:rPr>
        <w:t xml:space="preserve">комиссию по рассмотрению достижений членов секции для назначения ежемесячной премии в составе: доц. </w:t>
      </w:r>
      <w:proofErr w:type="spellStart"/>
      <w:r w:rsidR="007572B0" w:rsidRPr="007572B0">
        <w:rPr>
          <w:rFonts w:ascii="Times New Roman" w:hAnsi="Times New Roman" w:cs="Times New Roman"/>
          <w:color w:val="000000"/>
          <w:sz w:val="24"/>
          <w:szCs w:val="24"/>
        </w:rPr>
        <w:t>Буевич</w:t>
      </w:r>
      <w:proofErr w:type="spellEnd"/>
      <w:r w:rsidR="007572B0" w:rsidRPr="007572B0">
        <w:rPr>
          <w:rFonts w:ascii="Times New Roman" w:hAnsi="Times New Roman" w:cs="Times New Roman"/>
          <w:color w:val="000000"/>
          <w:sz w:val="24"/>
          <w:szCs w:val="24"/>
        </w:rPr>
        <w:t xml:space="preserve"> А.П., проф. </w:t>
      </w:r>
      <w:proofErr w:type="spellStart"/>
      <w:r w:rsidR="007572B0" w:rsidRPr="007572B0">
        <w:rPr>
          <w:rFonts w:ascii="Times New Roman" w:hAnsi="Times New Roman" w:cs="Times New Roman"/>
          <w:color w:val="000000"/>
          <w:sz w:val="24"/>
          <w:szCs w:val="24"/>
        </w:rPr>
        <w:t>Карамова</w:t>
      </w:r>
      <w:proofErr w:type="spellEnd"/>
      <w:r w:rsidR="007572B0" w:rsidRPr="007572B0">
        <w:rPr>
          <w:rFonts w:ascii="Times New Roman" w:hAnsi="Times New Roman" w:cs="Times New Roman"/>
          <w:color w:val="000000"/>
          <w:sz w:val="24"/>
          <w:szCs w:val="24"/>
        </w:rPr>
        <w:t xml:space="preserve"> О.В., доц. Богомолов Е.В., доц. Терская Г.В.</w:t>
      </w:r>
    </w:p>
    <w:p w14:paraId="03000AC9" w14:textId="7F8B2C6C" w:rsidR="007572B0" w:rsidRDefault="007572B0" w:rsidP="007572B0">
      <w:pPr>
        <w:shd w:val="clear" w:color="auto" w:fill="FFFFFF"/>
        <w:jc w:val="both"/>
        <w:rPr>
          <w:color w:val="000000"/>
        </w:rPr>
      </w:pPr>
    </w:p>
    <w:p w14:paraId="7FEC4B05" w14:textId="624EEC5B" w:rsidR="007572B0" w:rsidRDefault="007572B0" w:rsidP="007572B0">
      <w:pPr>
        <w:shd w:val="clear" w:color="auto" w:fill="FFFFFF"/>
        <w:ind w:firstLine="708"/>
        <w:jc w:val="both"/>
        <w:rPr>
          <w:color w:val="000000"/>
        </w:rPr>
      </w:pPr>
      <w:r>
        <w:rPr>
          <w:b/>
          <w:bCs/>
          <w:shd w:val="clear" w:color="auto" w:fill="FFFFFF"/>
        </w:rPr>
        <w:t xml:space="preserve">По пятому вопросу </w:t>
      </w:r>
      <w:r>
        <w:rPr>
          <w:shd w:val="clear" w:color="auto" w:fill="FFFFFF"/>
        </w:rPr>
        <w:t xml:space="preserve">доц. </w:t>
      </w:r>
      <w:proofErr w:type="spellStart"/>
      <w:r>
        <w:rPr>
          <w:shd w:val="clear" w:color="auto" w:fill="FFFFFF"/>
        </w:rPr>
        <w:t>Варвус</w:t>
      </w:r>
      <w:proofErr w:type="spellEnd"/>
      <w:r>
        <w:rPr>
          <w:shd w:val="clear" w:color="auto" w:fill="FFFFFF"/>
        </w:rPr>
        <w:t xml:space="preserve"> С.А. доложила о решении проведения экзамена по экономической теории в устной форме.</w:t>
      </w:r>
    </w:p>
    <w:p w14:paraId="2706F68E" w14:textId="77777777" w:rsidR="007572B0" w:rsidRDefault="007572B0" w:rsidP="007572B0">
      <w:pPr>
        <w:shd w:val="clear" w:color="auto" w:fill="FFFFFF"/>
        <w:ind w:firstLine="708"/>
        <w:jc w:val="both"/>
        <w:rPr>
          <w:color w:val="000000"/>
        </w:rPr>
      </w:pPr>
    </w:p>
    <w:p w14:paraId="512D6340" w14:textId="77777777" w:rsidR="007572B0" w:rsidRDefault="007572B0" w:rsidP="007572B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8951FC">
        <w:rPr>
          <w:b/>
        </w:rPr>
        <w:t>ВЫСТУПИЛИ:</w:t>
      </w:r>
    </w:p>
    <w:p w14:paraId="55457AE5" w14:textId="58E2641E" w:rsidR="007572B0" w:rsidRPr="00176E04" w:rsidRDefault="007572B0" w:rsidP="007572B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 w:rsidRPr="00176E04">
        <w:rPr>
          <w:bCs/>
        </w:rPr>
        <w:t xml:space="preserve">Доц. </w:t>
      </w:r>
      <w:proofErr w:type="spellStart"/>
      <w:r>
        <w:rPr>
          <w:bCs/>
        </w:rPr>
        <w:t>Буевич</w:t>
      </w:r>
      <w:proofErr w:type="spellEnd"/>
      <w:r>
        <w:rPr>
          <w:bCs/>
        </w:rPr>
        <w:t xml:space="preserve"> А.П.</w:t>
      </w:r>
      <w:r w:rsidR="00D223F6">
        <w:rPr>
          <w:bCs/>
        </w:rPr>
        <w:t xml:space="preserve"> о формировании билетов для проведения экзамена в устной форме.</w:t>
      </w:r>
      <w:r w:rsidR="0092503C">
        <w:rPr>
          <w:bCs/>
        </w:rPr>
        <w:t xml:space="preserve"> Проф. Юданов А.Ю. о критериях оценки устного ответа.</w:t>
      </w:r>
    </w:p>
    <w:p w14:paraId="65888B91" w14:textId="77777777" w:rsidR="007572B0" w:rsidRPr="008951FC" w:rsidRDefault="007572B0" w:rsidP="007572B0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5F147D" w14:textId="77777777" w:rsidR="007572B0" w:rsidRPr="008951FC" w:rsidRDefault="007572B0" w:rsidP="007572B0">
      <w:pPr>
        <w:shd w:val="clear" w:color="auto" w:fill="FFFFFF"/>
        <w:ind w:firstLine="709"/>
        <w:jc w:val="both"/>
        <w:rPr>
          <w:b/>
        </w:rPr>
      </w:pPr>
      <w:r w:rsidRPr="008951FC">
        <w:rPr>
          <w:b/>
        </w:rPr>
        <w:t xml:space="preserve">РЕШИЛИ: </w:t>
      </w:r>
    </w:p>
    <w:p w14:paraId="54A1DEF1" w14:textId="77777777" w:rsidR="007572B0" w:rsidRPr="008951FC" w:rsidRDefault="007572B0" w:rsidP="007572B0">
      <w:pPr>
        <w:shd w:val="clear" w:color="auto" w:fill="FFFFFF"/>
        <w:ind w:firstLine="709"/>
        <w:jc w:val="both"/>
        <w:rPr>
          <w:b/>
        </w:rPr>
      </w:pPr>
    </w:p>
    <w:p w14:paraId="59F3CFD0" w14:textId="116F84E8" w:rsidR="007572B0" w:rsidRPr="00843E4A" w:rsidRDefault="00D223F6" w:rsidP="00843E4A">
      <w:pPr>
        <w:shd w:val="clear" w:color="auto" w:fill="FFFFFF"/>
        <w:ind w:firstLine="708"/>
        <w:jc w:val="both"/>
        <w:rPr>
          <w:color w:val="000000"/>
        </w:rPr>
      </w:pPr>
      <w:r w:rsidRPr="00843E4A">
        <w:rPr>
          <w:color w:val="000000"/>
        </w:rPr>
        <w:t xml:space="preserve">Преподавателям, работающим на факультетах, где принято решение о проведении экзамена по экономической теории в устной форме, разработать билеты с включением двух теоретических вопросов и одного практического задания. </w:t>
      </w:r>
    </w:p>
    <w:p w14:paraId="19342140" w14:textId="77777777" w:rsidR="007572B0" w:rsidRPr="007572B0" w:rsidRDefault="007572B0" w:rsidP="007572B0">
      <w:pPr>
        <w:shd w:val="clear" w:color="auto" w:fill="FFFFFF"/>
        <w:jc w:val="both"/>
        <w:rPr>
          <w:color w:val="000000"/>
        </w:rPr>
      </w:pPr>
    </w:p>
    <w:p w14:paraId="40128545" w14:textId="77777777" w:rsidR="00176E04" w:rsidRDefault="00176E04" w:rsidP="00104FDE">
      <w:pPr>
        <w:shd w:val="clear" w:color="auto" w:fill="FFFFFF"/>
        <w:ind w:firstLine="708"/>
        <w:jc w:val="both"/>
        <w:rPr>
          <w:color w:val="000000"/>
        </w:rPr>
      </w:pPr>
    </w:p>
    <w:p w14:paraId="0E20060F" w14:textId="77777777" w:rsidR="00104FDE" w:rsidRDefault="00104FDE" w:rsidP="00104FDE">
      <w:pPr>
        <w:shd w:val="clear" w:color="auto" w:fill="FFFFFF"/>
        <w:ind w:firstLine="708"/>
        <w:jc w:val="both"/>
      </w:pPr>
    </w:p>
    <w:p w14:paraId="531336CA" w14:textId="77777777" w:rsidR="000B26C3" w:rsidRPr="008951FC" w:rsidRDefault="000B26C3" w:rsidP="008951FC">
      <w:pPr>
        <w:shd w:val="clear" w:color="auto" w:fill="FFFFFF"/>
        <w:jc w:val="both"/>
      </w:pPr>
    </w:p>
    <w:p w14:paraId="7C9C1874" w14:textId="129B7AC3" w:rsidR="009F143F" w:rsidRPr="008951FC" w:rsidRDefault="0074392F" w:rsidP="008951FC">
      <w:pPr>
        <w:tabs>
          <w:tab w:val="left" w:pos="993"/>
        </w:tabs>
        <w:jc w:val="both"/>
      </w:pPr>
      <w:r w:rsidRPr="008951FC">
        <w:rPr>
          <w:b/>
        </w:rPr>
        <w:tab/>
      </w:r>
      <w:r w:rsidR="0053089C" w:rsidRPr="008951FC">
        <w:rPr>
          <w:b/>
        </w:rPr>
        <w:t>Руководитель секции «Микроэкономика»</w:t>
      </w:r>
      <w:r w:rsidR="0053089C" w:rsidRPr="008951FC">
        <w:t xml:space="preserve"> </w:t>
      </w:r>
      <w:r w:rsidR="000F10AE" w:rsidRPr="008951FC">
        <w:tab/>
      </w:r>
      <w:r w:rsidR="000F10AE" w:rsidRPr="008951FC">
        <w:tab/>
      </w:r>
      <w:r w:rsidR="0053089C" w:rsidRPr="008951FC">
        <w:t xml:space="preserve">к.э.н., доц. </w:t>
      </w:r>
      <w:proofErr w:type="spellStart"/>
      <w:r w:rsidR="0087202F" w:rsidRPr="008951FC">
        <w:t>Буевич</w:t>
      </w:r>
      <w:proofErr w:type="spellEnd"/>
      <w:r w:rsidR="0087202F" w:rsidRPr="008951FC">
        <w:t xml:space="preserve"> А.П.</w:t>
      </w:r>
      <w:r w:rsidR="003B5C73" w:rsidRPr="008951FC">
        <w:t xml:space="preserve"> </w:t>
      </w:r>
    </w:p>
    <w:p w14:paraId="71C13E9D" w14:textId="77777777" w:rsidR="0074392F" w:rsidRPr="008951FC" w:rsidRDefault="0074392F" w:rsidP="008951FC">
      <w:pPr>
        <w:tabs>
          <w:tab w:val="left" w:pos="993"/>
        </w:tabs>
        <w:jc w:val="both"/>
      </w:pPr>
    </w:p>
    <w:p w14:paraId="2F32D299" w14:textId="77777777" w:rsidR="000F10AE" w:rsidRPr="008951FC" w:rsidRDefault="000F10AE" w:rsidP="008951FC">
      <w:pPr>
        <w:tabs>
          <w:tab w:val="left" w:pos="993"/>
        </w:tabs>
        <w:jc w:val="both"/>
      </w:pPr>
    </w:p>
    <w:p w14:paraId="32771F8C" w14:textId="55D00F09" w:rsidR="000F10AE" w:rsidRPr="00C76A3B" w:rsidRDefault="0074392F" w:rsidP="008951FC">
      <w:pPr>
        <w:tabs>
          <w:tab w:val="left" w:pos="993"/>
        </w:tabs>
        <w:jc w:val="both"/>
      </w:pPr>
      <w:r w:rsidRPr="008951FC">
        <w:rPr>
          <w:b/>
        </w:rPr>
        <w:tab/>
      </w:r>
      <w:r w:rsidR="000F10AE" w:rsidRPr="008951FC">
        <w:rPr>
          <w:b/>
        </w:rPr>
        <w:t>Секретарь секции «Микроэк</w:t>
      </w:r>
      <w:r w:rsidR="000F10AE" w:rsidRPr="0074392F">
        <w:rPr>
          <w:b/>
        </w:rPr>
        <w:t>ономика»</w:t>
      </w:r>
      <w:r w:rsidR="000F10AE" w:rsidRPr="0074392F">
        <w:t xml:space="preserve">                  </w:t>
      </w:r>
      <w:r>
        <w:t xml:space="preserve">  </w:t>
      </w:r>
      <w:r w:rsidR="000F10AE" w:rsidRPr="0074392F">
        <w:t>к.э.н., доц. Бо</w:t>
      </w:r>
      <w:r w:rsidR="000F10AE" w:rsidRPr="00B26551">
        <w:t>гомолов Е.В.</w:t>
      </w:r>
    </w:p>
    <w:sectPr w:rsidR="000F10AE" w:rsidRPr="00C76A3B" w:rsidSect="00CA5BB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130C"/>
    <w:multiLevelType w:val="hybridMultilevel"/>
    <w:tmpl w:val="B9384B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5F650F"/>
    <w:multiLevelType w:val="multilevel"/>
    <w:tmpl w:val="8986460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092E63E2"/>
    <w:multiLevelType w:val="hybridMultilevel"/>
    <w:tmpl w:val="C5F86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C50E47"/>
    <w:multiLevelType w:val="hybridMultilevel"/>
    <w:tmpl w:val="D2BE6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9233A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16F24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962F4"/>
    <w:multiLevelType w:val="hybridMultilevel"/>
    <w:tmpl w:val="75CA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37F09"/>
    <w:multiLevelType w:val="hybridMultilevel"/>
    <w:tmpl w:val="ECEE27E6"/>
    <w:lvl w:ilvl="0" w:tplc="5D806C08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8" w15:restartNumberingAfterBreak="0">
    <w:nsid w:val="1508121A"/>
    <w:multiLevelType w:val="hybridMultilevel"/>
    <w:tmpl w:val="417C81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F3E362B"/>
    <w:multiLevelType w:val="hybridMultilevel"/>
    <w:tmpl w:val="7408E604"/>
    <w:lvl w:ilvl="0" w:tplc="C4766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6C0457"/>
    <w:multiLevelType w:val="hybridMultilevel"/>
    <w:tmpl w:val="06567A1C"/>
    <w:lvl w:ilvl="0" w:tplc="2C8EC17A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1" w15:restartNumberingAfterBreak="0">
    <w:nsid w:val="24E47C0C"/>
    <w:multiLevelType w:val="multilevel"/>
    <w:tmpl w:val="46EA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1B383E"/>
    <w:multiLevelType w:val="hybridMultilevel"/>
    <w:tmpl w:val="211C8CA8"/>
    <w:lvl w:ilvl="0" w:tplc="F3C2E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D17036"/>
    <w:multiLevelType w:val="hybridMultilevel"/>
    <w:tmpl w:val="019C1F3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52B01"/>
    <w:multiLevelType w:val="hybridMultilevel"/>
    <w:tmpl w:val="9BEC4E9E"/>
    <w:lvl w:ilvl="0" w:tplc="99584B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D663E80"/>
    <w:multiLevelType w:val="hybridMultilevel"/>
    <w:tmpl w:val="C5F86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42C09E4"/>
    <w:multiLevelType w:val="hybridMultilevel"/>
    <w:tmpl w:val="2BC2FF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FB936EC"/>
    <w:multiLevelType w:val="hybridMultilevel"/>
    <w:tmpl w:val="8FAAD55E"/>
    <w:lvl w:ilvl="0" w:tplc="1C9E4B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1B25EC3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5248F"/>
    <w:multiLevelType w:val="hybridMultilevel"/>
    <w:tmpl w:val="2E828C5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6992656"/>
    <w:multiLevelType w:val="hybridMultilevel"/>
    <w:tmpl w:val="C5F86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CB74D02"/>
    <w:multiLevelType w:val="hybridMultilevel"/>
    <w:tmpl w:val="C316A1D4"/>
    <w:lvl w:ilvl="0" w:tplc="0E5C33C0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num w:numId="1" w16cid:durableId="1588029067">
    <w:abstractNumId w:val="4"/>
  </w:num>
  <w:num w:numId="2" w16cid:durableId="2028365790">
    <w:abstractNumId w:val="5"/>
  </w:num>
  <w:num w:numId="3" w16cid:durableId="815881000">
    <w:abstractNumId w:val="18"/>
  </w:num>
  <w:num w:numId="4" w16cid:durableId="1138648271">
    <w:abstractNumId w:val="11"/>
  </w:num>
  <w:num w:numId="5" w16cid:durableId="1829587055">
    <w:abstractNumId w:val="12"/>
  </w:num>
  <w:num w:numId="6" w16cid:durableId="13464081">
    <w:abstractNumId w:val="9"/>
  </w:num>
  <w:num w:numId="7" w16cid:durableId="5224750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4082565">
    <w:abstractNumId w:val="0"/>
  </w:num>
  <w:num w:numId="9" w16cid:durableId="1897668118">
    <w:abstractNumId w:val="15"/>
  </w:num>
  <w:num w:numId="10" w16cid:durableId="1479149398">
    <w:abstractNumId w:val="20"/>
  </w:num>
  <w:num w:numId="11" w16cid:durableId="940843037">
    <w:abstractNumId w:val="13"/>
  </w:num>
  <w:num w:numId="12" w16cid:durableId="1369331254">
    <w:abstractNumId w:val="2"/>
  </w:num>
  <w:num w:numId="13" w16cid:durableId="1678733406">
    <w:abstractNumId w:val="10"/>
  </w:num>
  <w:num w:numId="14" w16cid:durableId="1890220545">
    <w:abstractNumId w:val="7"/>
  </w:num>
  <w:num w:numId="15" w16cid:durableId="904023955">
    <w:abstractNumId w:val="3"/>
  </w:num>
  <w:num w:numId="16" w16cid:durableId="984432002">
    <w:abstractNumId w:val="21"/>
  </w:num>
  <w:num w:numId="17" w16cid:durableId="635573905">
    <w:abstractNumId w:val="17"/>
  </w:num>
  <w:num w:numId="18" w16cid:durableId="1091898302">
    <w:abstractNumId w:val="1"/>
  </w:num>
  <w:num w:numId="19" w16cid:durableId="961379440">
    <w:abstractNumId w:val="8"/>
  </w:num>
  <w:num w:numId="20" w16cid:durableId="1029648535">
    <w:abstractNumId w:val="16"/>
  </w:num>
  <w:num w:numId="21" w16cid:durableId="1012142948">
    <w:abstractNumId w:val="19"/>
  </w:num>
  <w:num w:numId="22" w16cid:durableId="9937269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B9"/>
    <w:rsid w:val="00007814"/>
    <w:rsid w:val="00013253"/>
    <w:rsid w:val="0002432A"/>
    <w:rsid w:val="000431C2"/>
    <w:rsid w:val="00044341"/>
    <w:rsid w:val="0006149A"/>
    <w:rsid w:val="000732E6"/>
    <w:rsid w:val="000B1DA7"/>
    <w:rsid w:val="000B26C3"/>
    <w:rsid w:val="000C7957"/>
    <w:rsid w:val="000F00FA"/>
    <w:rsid w:val="000F10AE"/>
    <w:rsid w:val="00104FDE"/>
    <w:rsid w:val="001247F8"/>
    <w:rsid w:val="00140E8F"/>
    <w:rsid w:val="00154B24"/>
    <w:rsid w:val="00155AE9"/>
    <w:rsid w:val="0017399D"/>
    <w:rsid w:val="00176E04"/>
    <w:rsid w:val="0018233A"/>
    <w:rsid w:val="001A68AB"/>
    <w:rsid w:val="00215E75"/>
    <w:rsid w:val="00234AB9"/>
    <w:rsid w:val="0028078E"/>
    <w:rsid w:val="00294B7C"/>
    <w:rsid w:val="002968F0"/>
    <w:rsid w:val="002A7609"/>
    <w:rsid w:val="002D788A"/>
    <w:rsid w:val="00363CC4"/>
    <w:rsid w:val="00364EB7"/>
    <w:rsid w:val="0038575A"/>
    <w:rsid w:val="003B5C73"/>
    <w:rsid w:val="003F68F5"/>
    <w:rsid w:val="004167FD"/>
    <w:rsid w:val="00421CEE"/>
    <w:rsid w:val="00466519"/>
    <w:rsid w:val="00473953"/>
    <w:rsid w:val="004978EE"/>
    <w:rsid w:val="004C6C65"/>
    <w:rsid w:val="0053089C"/>
    <w:rsid w:val="005410B6"/>
    <w:rsid w:val="005908E9"/>
    <w:rsid w:val="00590BB9"/>
    <w:rsid w:val="00594CCC"/>
    <w:rsid w:val="005A57F6"/>
    <w:rsid w:val="005C4181"/>
    <w:rsid w:val="005E4E9A"/>
    <w:rsid w:val="005E50DB"/>
    <w:rsid w:val="00660AF6"/>
    <w:rsid w:val="00666DFE"/>
    <w:rsid w:val="006A59B9"/>
    <w:rsid w:val="006E588A"/>
    <w:rsid w:val="0070276B"/>
    <w:rsid w:val="007131E3"/>
    <w:rsid w:val="00725300"/>
    <w:rsid w:val="00730578"/>
    <w:rsid w:val="0074392F"/>
    <w:rsid w:val="00753117"/>
    <w:rsid w:val="007572B0"/>
    <w:rsid w:val="00791E8F"/>
    <w:rsid w:val="007944F7"/>
    <w:rsid w:val="00795EB3"/>
    <w:rsid w:val="007963AC"/>
    <w:rsid w:val="007A035C"/>
    <w:rsid w:val="007C44B8"/>
    <w:rsid w:val="007F1A66"/>
    <w:rsid w:val="007F73D8"/>
    <w:rsid w:val="00822096"/>
    <w:rsid w:val="00825910"/>
    <w:rsid w:val="00843E4A"/>
    <w:rsid w:val="0085623D"/>
    <w:rsid w:val="0087202F"/>
    <w:rsid w:val="00881E62"/>
    <w:rsid w:val="008951FC"/>
    <w:rsid w:val="008D04F3"/>
    <w:rsid w:val="008D3098"/>
    <w:rsid w:val="008F6C45"/>
    <w:rsid w:val="009056AC"/>
    <w:rsid w:val="0092503C"/>
    <w:rsid w:val="00980FBE"/>
    <w:rsid w:val="0099327D"/>
    <w:rsid w:val="009C0C47"/>
    <w:rsid w:val="009C40DA"/>
    <w:rsid w:val="009F143F"/>
    <w:rsid w:val="00A26674"/>
    <w:rsid w:val="00A7073A"/>
    <w:rsid w:val="00A73EE6"/>
    <w:rsid w:val="00AA262A"/>
    <w:rsid w:val="00AD6F98"/>
    <w:rsid w:val="00AE5892"/>
    <w:rsid w:val="00B26551"/>
    <w:rsid w:val="00B37768"/>
    <w:rsid w:val="00B62214"/>
    <w:rsid w:val="00B913E1"/>
    <w:rsid w:val="00BA5FA0"/>
    <w:rsid w:val="00BB329A"/>
    <w:rsid w:val="00BF3158"/>
    <w:rsid w:val="00C0700E"/>
    <w:rsid w:val="00C26496"/>
    <w:rsid w:val="00C37190"/>
    <w:rsid w:val="00C76A3B"/>
    <w:rsid w:val="00C90098"/>
    <w:rsid w:val="00C9372A"/>
    <w:rsid w:val="00C9753D"/>
    <w:rsid w:val="00CA3DD3"/>
    <w:rsid w:val="00CA5BBE"/>
    <w:rsid w:val="00CB2374"/>
    <w:rsid w:val="00CD779F"/>
    <w:rsid w:val="00D223F6"/>
    <w:rsid w:val="00D37945"/>
    <w:rsid w:val="00D606C8"/>
    <w:rsid w:val="00D627F6"/>
    <w:rsid w:val="00DA12C4"/>
    <w:rsid w:val="00DC1702"/>
    <w:rsid w:val="00DD4549"/>
    <w:rsid w:val="00DF74BB"/>
    <w:rsid w:val="00E15B6C"/>
    <w:rsid w:val="00E318BB"/>
    <w:rsid w:val="00E81CDA"/>
    <w:rsid w:val="00EA02DC"/>
    <w:rsid w:val="00F1153E"/>
    <w:rsid w:val="00F25574"/>
    <w:rsid w:val="00F26F6D"/>
    <w:rsid w:val="00F353C8"/>
    <w:rsid w:val="00F45312"/>
    <w:rsid w:val="00F7234E"/>
    <w:rsid w:val="00F760B2"/>
    <w:rsid w:val="00F80DB8"/>
    <w:rsid w:val="00F876A9"/>
    <w:rsid w:val="00FA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B3924"/>
  <w15:docId w15:val="{DAF18606-A020-4872-8FB7-741A2115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50DB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63C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02D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A02D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3057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B265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E50DB"/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E0276-07CE-41CA-BBFB-FC67311E0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235401-3CA0-4FB4-8479-EAF23A6625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6A54F6-5F3B-4F36-B9CB-4893D4FA60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399</Words>
  <Characters>2902</Characters>
  <Application>Microsoft Office Word</Application>
  <DocSecurity>0</DocSecurity>
  <Lines>54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ZBook</dc:creator>
  <cp:lastModifiedBy>Богомолов Евгений Викторович</cp:lastModifiedBy>
  <cp:revision>7</cp:revision>
  <cp:lastPrinted>2019-04-23T19:53:00Z</cp:lastPrinted>
  <dcterms:created xsi:type="dcterms:W3CDTF">2022-10-27T21:36:00Z</dcterms:created>
  <dcterms:modified xsi:type="dcterms:W3CDTF">2023-06-25T18:57:00Z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