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0C61" w14:textId="77777777" w:rsidR="00155AE9" w:rsidRPr="00155AE9" w:rsidRDefault="00155AE9" w:rsidP="00155AE9">
      <w:pPr>
        <w:jc w:val="center"/>
      </w:pPr>
      <w:r w:rsidRPr="00155AE9">
        <w:t>Федеральное государственное образовательное бюджетное учреждение</w:t>
      </w:r>
    </w:p>
    <w:p w14:paraId="6775DE65" w14:textId="77777777" w:rsidR="00155AE9" w:rsidRPr="00155AE9" w:rsidRDefault="00155AE9" w:rsidP="00155AE9">
      <w:pPr>
        <w:jc w:val="center"/>
      </w:pPr>
      <w:r w:rsidRPr="00155AE9">
        <w:t>высшего профессионального образования</w:t>
      </w:r>
    </w:p>
    <w:p w14:paraId="2FE1BDF5" w14:textId="77777777" w:rsidR="00155AE9" w:rsidRPr="00155AE9" w:rsidRDefault="00155AE9" w:rsidP="00155AE9">
      <w:pPr>
        <w:jc w:val="center"/>
        <w:rPr>
          <w:b/>
        </w:rPr>
      </w:pPr>
      <w:r w:rsidRPr="00155AE9">
        <w:rPr>
          <w:b/>
        </w:rPr>
        <w:t>«Финансовый университет при Правительстве Российской Федерации»</w:t>
      </w:r>
    </w:p>
    <w:p w14:paraId="02411DC0" w14:textId="77777777" w:rsidR="00155AE9" w:rsidRPr="00155AE9" w:rsidRDefault="00155AE9" w:rsidP="00155AE9">
      <w:pPr>
        <w:jc w:val="center"/>
        <w:rPr>
          <w:b/>
        </w:rPr>
      </w:pPr>
      <w:r w:rsidRPr="00155AE9">
        <w:rPr>
          <w:b/>
        </w:rPr>
        <w:t>(Финансовый университет)</w:t>
      </w:r>
    </w:p>
    <w:p w14:paraId="003A4FE6" w14:textId="5CAC0AA4" w:rsidR="009C40DA" w:rsidRDefault="009C40DA" w:rsidP="00B26551">
      <w:pPr>
        <w:jc w:val="center"/>
        <w:rPr>
          <w:b/>
        </w:rPr>
      </w:pPr>
    </w:p>
    <w:p w14:paraId="4F2110B1" w14:textId="77777777" w:rsidR="009C40DA" w:rsidRDefault="009C40DA" w:rsidP="00B26551">
      <w:pPr>
        <w:jc w:val="center"/>
        <w:rPr>
          <w:b/>
        </w:rPr>
      </w:pPr>
    </w:p>
    <w:p w14:paraId="1F5714A9" w14:textId="40F3B042" w:rsidR="00594CCC" w:rsidRPr="0008155F" w:rsidRDefault="007F1A66" w:rsidP="00B26551">
      <w:pPr>
        <w:jc w:val="center"/>
        <w:rPr>
          <w:b/>
        </w:rPr>
      </w:pPr>
      <w:r w:rsidRPr="00B26551">
        <w:rPr>
          <w:b/>
        </w:rPr>
        <w:t>ПРОТОКОЛ №</w:t>
      </w:r>
      <w:r w:rsidR="00155AE9">
        <w:rPr>
          <w:b/>
        </w:rPr>
        <w:t xml:space="preserve"> </w:t>
      </w:r>
      <w:r w:rsidR="00652DA9">
        <w:rPr>
          <w:b/>
        </w:rPr>
        <w:t>7</w:t>
      </w:r>
    </w:p>
    <w:p w14:paraId="0C783281" w14:textId="77777777" w:rsidR="009C40DA" w:rsidRDefault="009C40DA" w:rsidP="00B26551">
      <w:pPr>
        <w:jc w:val="center"/>
        <w:rPr>
          <w:b/>
        </w:rPr>
      </w:pPr>
    </w:p>
    <w:p w14:paraId="0BB9E742" w14:textId="75F845DE" w:rsidR="0053089C" w:rsidRDefault="0053089C" w:rsidP="00B26551">
      <w:pPr>
        <w:jc w:val="center"/>
        <w:rPr>
          <w:b/>
        </w:rPr>
      </w:pPr>
      <w:r w:rsidRPr="00B26551">
        <w:rPr>
          <w:b/>
        </w:rPr>
        <w:t>з</w:t>
      </w:r>
      <w:r w:rsidR="007A035C" w:rsidRPr="00B26551">
        <w:rPr>
          <w:b/>
        </w:rPr>
        <w:t>аседани</w:t>
      </w:r>
      <w:r w:rsidR="00FA3688" w:rsidRPr="00B26551">
        <w:rPr>
          <w:b/>
        </w:rPr>
        <w:t>я</w:t>
      </w:r>
      <w:r w:rsidR="006A59B9" w:rsidRPr="00B26551">
        <w:rPr>
          <w:b/>
        </w:rPr>
        <w:t xml:space="preserve"> </w:t>
      </w:r>
      <w:r w:rsidRPr="00B26551">
        <w:rPr>
          <w:b/>
        </w:rPr>
        <w:t>секци</w:t>
      </w:r>
      <w:r w:rsidR="00FA3688" w:rsidRPr="00B26551">
        <w:rPr>
          <w:b/>
        </w:rPr>
        <w:t>и</w:t>
      </w:r>
      <w:r w:rsidR="007F1A66" w:rsidRPr="00B26551">
        <w:rPr>
          <w:b/>
        </w:rPr>
        <w:t xml:space="preserve"> </w:t>
      </w:r>
      <w:r w:rsidRPr="00B26551">
        <w:rPr>
          <w:b/>
        </w:rPr>
        <w:t>«М</w:t>
      </w:r>
      <w:r w:rsidR="00A73EE6" w:rsidRPr="00B26551">
        <w:rPr>
          <w:b/>
        </w:rPr>
        <w:t>и</w:t>
      </w:r>
      <w:r w:rsidRPr="00B26551">
        <w:rPr>
          <w:b/>
        </w:rPr>
        <w:t xml:space="preserve">кроэкономика» </w:t>
      </w:r>
    </w:p>
    <w:p w14:paraId="0BE9D8B5" w14:textId="77777777" w:rsidR="009C40DA" w:rsidRDefault="009C40DA" w:rsidP="00B26551">
      <w:pPr>
        <w:jc w:val="center"/>
        <w:rPr>
          <w:b/>
        </w:rPr>
      </w:pPr>
    </w:p>
    <w:p w14:paraId="6AC0640B" w14:textId="2990C599" w:rsidR="006A59B9" w:rsidRPr="00E318BB" w:rsidRDefault="007F1A66" w:rsidP="00B26551">
      <w:pPr>
        <w:jc w:val="center"/>
        <w:rPr>
          <w:b/>
        </w:rPr>
      </w:pPr>
      <w:r w:rsidRPr="00B26551">
        <w:rPr>
          <w:b/>
        </w:rPr>
        <w:t xml:space="preserve">от </w:t>
      </w:r>
      <w:r w:rsidR="00652DA9">
        <w:rPr>
          <w:b/>
        </w:rPr>
        <w:t>05</w:t>
      </w:r>
      <w:r w:rsidR="00421CEE" w:rsidRPr="00B26551">
        <w:rPr>
          <w:b/>
        </w:rPr>
        <w:t>.</w:t>
      </w:r>
      <w:r w:rsidR="00D37945">
        <w:rPr>
          <w:b/>
        </w:rPr>
        <w:t>0</w:t>
      </w:r>
      <w:r w:rsidR="00652DA9">
        <w:rPr>
          <w:b/>
        </w:rPr>
        <w:t>4</w:t>
      </w:r>
      <w:r w:rsidR="0038575A" w:rsidRPr="00B26551">
        <w:rPr>
          <w:b/>
        </w:rPr>
        <w:t>.20</w:t>
      </w:r>
      <w:r w:rsidR="00155AE9">
        <w:rPr>
          <w:b/>
        </w:rPr>
        <w:t>2</w:t>
      </w:r>
      <w:r w:rsidR="00B62214" w:rsidRPr="00E318BB">
        <w:rPr>
          <w:b/>
        </w:rPr>
        <w:t>2</w:t>
      </w:r>
    </w:p>
    <w:p w14:paraId="14F25933" w14:textId="77777777" w:rsidR="00B26551" w:rsidRPr="00B26551" w:rsidRDefault="00B26551" w:rsidP="00B26551">
      <w:pPr>
        <w:jc w:val="center"/>
        <w:rPr>
          <w:b/>
        </w:rPr>
      </w:pPr>
    </w:p>
    <w:p w14:paraId="78E08874" w14:textId="0D4DC2BA" w:rsidR="00D37945" w:rsidRPr="00B62214" w:rsidRDefault="00660AF6" w:rsidP="00D37945">
      <w:pPr>
        <w:tabs>
          <w:tab w:val="left" w:pos="993"/>
        </w:tabs>
        <w:ind w:firstLine="709"/>
        <w:jc w:val="both"/>
        <w:rPr>
          <w:shd w:val="clear" w:color="auto" w:fill="FFFFFF"/>
        </w:rPr>
      </w:pPr>
      <w:r w:rsidRPr="00660AF6">
        <w:rPr>
          <w:b/>
        </w:rPr>
        <w:t>ПРИСУТСТВОВАЛИ:</w:t>
      </w:r>
      <w:r w:rsidRPr="00660AF6">
        <w:t xml:space="preserve"> </w:t>
      </w:r>
      <w:r w:rsidR="00E318BB">
        <w:t xml:space="preserve">проф. </w:t>
      </w:r>
      <w:proofErr w:type="spellStart"/>
      <w:r w:rsidR="00652DA9">
        <w:t>Альпидовская</w:t>
      </w:r>
      <w:proofErr w:type="spellEnd"/>
      <w:r w:rsidR="00652DA9">
        <w:t xml:space="preserve"> М.А.,</w:t>
      </w:r>
      <w:r w:rsidR="00E318BB">
        <w:t xml:space="preserve"> </w:t>
      </w:r>
      <w:r w:rsidR="001A3B14">
        <w:t xml:space="preserve">проф. </w:t>
      </w:r>
      <w:proofErr w:type="spellStart"/>
      <w:r w:rsidR="001A3B14">
        <w:t>Будович</w:t>
      </w:r>
      <w:proofErr w:type="spellEnd"/>
      <w:r w:rsidR="001A3B14">
        <w:t xml:space="preserve"> Ю.И., </w:t>
      </w:r>
      <w:r w:rsidR="00D37945" w:rsidRPr="007B03A5">
        <w:t xml:space="preserve">проф. </w:t>
      </w:r>
      <w:proofErr w:type="spellStart"/>
      <w:r w:rsidR="00D37945" w:rsidRPr="007B03A5">
        <w:t>Карамова</w:t>
      </w:r>
      <w:proofErr w:type="spellEnd"/>
      <w:r w:rsidR="00D37945" w:rsidRPr="007B03A5">
        <w:t xml:space="preserve"> О.В., проф. </w:t>
      </w:r>
      <w:proofErr w:type="spellStart"/>
      <w:r w:rsidR="00D37945" w:rsidRPr="007B03A5">
        <w:t>Колодняя</w:t>
      </w:r>
      <w:proofErr w:type="spellEnd"/>
      <w:r w:rsidR="00D37945" w:rsidRPr="007B03A5">
        <w:t xml:space="preserve"> Г.В., </w:t>
      </w:r>
      <w:r w:rsidR="001A3B14">
        <w:t xml:space="preserve">проф. Лебедев К.Н., </w:t>
      </w:r>
      <w:r w:rsidR="00D37945" w:rsidRPr="007B03A5">
        <w:t xml:space="preserve">проф. Соловых Н.Н., </w:t>
      </w:r>
      <w:r w:rsidR="00D37945">
        <w:rPr>
          <w:shd w:val="clear" w:color="auto" w:fill="FFFFFF"/>
        </w:rPr>
        <w:t>проф. Брижак О.В.,</w:t>
      </w:r>
      <w:r w:rsidR="00D37945" w:rsidRPr="007B03A5">
        <w:rPr>
          <w:shd w:val="clear" w:color="auto" w:fill="FFFFFF"/>
        </w:rPr>
        <w:t xml:space="preserve"> </w:t>
      </w:r>
      <w:r w:rsidR="00D37945" w:rsidRPr="007B03A5">
        <w:t xml:space="preserve">доц. </w:t>
      </w:r>
      <w:proofErr w:type="spellStart"/>
      <w:r w:rsidR="00D37945" w:rsidRPr="007B03A5">
        <w:t>Алленых</w:t>
      </w:r>
      <w:proofErr w:type="spellEnd"/>
      <w:r w:rsidR="00D37945" w:rsidRPr="007B03A5">
        <w:t xml:space="preserve"> М.А, доц. Богомолов Е.В., доц. </w:t>
      </w:r>
      <w:proofErr w:type="spellStart"/>
      <w:r w:rsidR="00D37945" w:rsidRPr="007B03A5">
        <w:t>Буевич</w:t>
      </w:r>
      <w:proofErr w:type="spellEnd"/>
      <w:r w:rsidR="00D37945" w:rsidRPr="007B03A5">
        <w:t xml:space="preserve"> А.П., доц. Варвус С.А., доц. Королева </w:t>
      </w:r>
      <w:proofErr w:type="gramStart"/>
      <w:r w:rsidR="00D37945" w:rsidRPr="007B03A5">
        <w:t>И.В</w:t>
      </w:r>
      <w:proofErr w:type="gramEnd"/>
      <w:r w:rsidR="00D37945" w:rsidRPr="007B03A5">
        <w:t xml:space="preserve">, </w:t>
      </w:r>
      <w:r w:rsidR="001A3B14">
        <w:t xml:space="preserve">доц. </w:t>
      </w:r>
      <w:proofErr w:type="spellStart"/>
      <w:r w:rsidR="001A3B14">
        <w:t>Орусова</w:t>
      </w:r>
      <w:proofErr w:type="spellEnd"/>
      <w:r w:rsidR="001A3B14">
        <w:t xml:space="preserve"> О.В., доц. </w:t>
      </w:r>
      <w:proofErr w:type="spellStart"/>
      <w:r w:rsidR="001A3B14">
        <w:t>Протопопова</w:t>
      </w:r>
      <w:proofErr w:type="spellEnd"/>
      <w:r w:rsidR="001A3B14">
        <w:t xml:space="preserve"> Н.И., доц. С</w:t>
      </w:r>
      <w:proofErr w:type="spellStart"/>
      <w:r w:rsidR="001A3B14">
        <w:t>азанова</w:t>
      </w:r>
      <w:proofErr w:type="spellEnd"/>
      <w:r w:rsidR="001A3B14">
        <w:t xml:space="preserve"> С.Л., </w:t>
      </w:r>
      <w:r w:rsidR="00D37945" w:rsidRPr="007B03A5">
        <w:t>доц. Терская Г.А.,</w:t>
      </w:r>
      <w:r w:rsidR="00B62214" w:rsidRPr="00B62214">
        <w:t xml:space="preserve"> </w:t>
      </w:r>
      <w:r w:rsidR="00D37945" w:rsidRPr="007B03A5">
        <w:rPr>
          <w:shd w:val="clear" w:color="auto" w:fill="FFFFFF"/>
        </w:rPr>
        <w:t xml:space="preserve">доц. </w:t>
      </w:r>
      <w:proofErr w:type="spellStart"/>
      <w:r w:rsidR="00D37945" w:rsidRPr="007B03A5">
        <w:rPr>
          <w:shd w:val="clear" w:color="auto" w:fill="FFFFFF"/>
        </w:rPr>
        <w:t>Екатериновская</w:t>
      </w:r>
      <w:proofErr w:type="spellEnd"/>
      <w:r w:rsidR="00D37945" w:rsidRPr="007B03A5">
        <w:rPr>
          <w:shd w:val="clear" w:color="auto" w:fill="FFFFFF"/>
        </w:rPr>
        <w:t xml:space="preserve"> М.А., асс. Ефимова О.Н., </w:t>
      </w:r>
      <w:proofErr w:type="spellStart"/>
      <w:r w:rsidR="00B62214">
        <w:t>ст.преп</w:t>
      </w:r>
      <w:proofErr w:type="spellEnd"/>
      <w:r w:rsidR="00B62214">
        <w:t xml:space="preserve">. </w:t>
      </w:r>
      <w:proofErr w:type="spellStart"/>
      <w:r w:rsidR="00B62214">
        <w:t>Ахмадеев</w:t>
      </w:r>
      <w:proofErr w:type="spellEnd"/>
      <w:r w:rsidR="00B62214">
        <w:t xml:space="preserve"> Д.Р.</w:t>
      </w:r>
    </w:p>
    <w:p w14:paraId="71CAF33A" w14:textId="3E92FBC6" w:rsidR="00421CEE" w:rsidRDefault="00421CEE" w:rsidP="00D37945">
      <w:pPr>
        <w:tabs>
          <w:tab w:val="left" w:pos="993"/>
        </w:tabs>
        <w:spacing w:after="160" w:line="259" w:lineRule="auto"/>
        <w:ind w:firstLine="709"/>
        <w:jc w:val="both"/>
      </w:pPr>
    </w:p>
    <w:p w14:paraId="2FFA3ECE" w14:textId="584D1C1C" w:rsidR="00D3709E" w:rsidRDefault="00D3709E" w:rsidP="00D3709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1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заседания:</w:t>
      </w:r>
    </w:p>
    <w:p w14:paraId="099DD8C3" w14:textId="5335622C" w:rsidR="00D3709E" w:rsidRPr="00D3709E" w:rsidRDefault="001A3B14" w:rsidP="00567EA1">
      <w:pPr>
        <w:shd w:val="clear" w:color="auto" w:fill="FFFFFF"/>
        <w:jc w:val="both"/>
        <w:rPr>
          <w:rFonts w:ascii="Times" w:hAnsi="Times"/>
          <w:color w:val="000000"/>
        </w:rPr>
      </w:pPr>
      <w:r w:rsidRPr="001A3B14">
        <w:rPr>
          <w:rFonts w:ascii="Times" w:hAnsi="Times"/>
          <w:color w:val="000000"/>
        </w:rPr>
        <w:t>1</w:t>
      </w:r>
      <w:r w:rsidR="00D3709E" w:rsidRPr="00D3709E">
        <w:rPr>
          <w:rFonts w:ascii="Times" w:hAnsi="Times"/>
          <w:color w:val="000000"/>
        </w:rPr>
        <w:t>. Серия мастер-классов по методическому обеспечению семинарских занятий в интерактивной форме: «</w:t>
      </w:r>
      <w:r w:rsidR="00CF2F81">
        <w:rPr>
          <w:rFonts w:ascii="Times" w:hAnsi="Times"/>
          <w:color w:val="000000"/>
        </w:rPr>
        <w:t>Стоит ли использовать деловые игры в процессе преподавания микроэкономики?</w:t>
      </w:r>
      <w:r w:rsidR="00D3709E" w:rsidRPr="00D3709E">
        <w:rPr>
          <w:rFonts w:ascii="Times" w:hAnsi="Times"/>
          <w:color w:val="000000"/>
        </w:rPr>
        <w:t>»</w:t>
      </w:r>
      <w:r w:rsidR="00567EA1" w:rsidRPr="00567EA1">
        <w:rPr>
          <w:rFonts w:ascii="Times" w:hAnsi="Times"/>
          <w:color w:val="000000"/>
        </w:rPr>
        <w:t>.</w:t>
      </w:r>
    </w:p>
    <w:p w14:paraId="7085C04D" w14:textId="68C46804" w:rsidR="00D3709E" w:rsidRPr="00D3709E" w:rsidRDefault="00025E8F" w:rsidP="00567EA1">
      <w:pPr>
        <w:shd w:val="clear" w:color="auto" w:fill="FFFFFF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2</w:t>
      </w:r>
      <w:r w:rsidR="00D3709E" w:rsidRPr="00D3709E">
        <w:rPr>
          <w:rFonts w:ascii="Times" w:hAnsi="Times"/>
          <w:color w:val="000000"/>
        </w:rPr>
        <w:t xml:space="preserve">. </w:t>
      </w:r>
      <w:r w:rsidR="00A33238">
        <w:rPr>
          <w:rFonts w:ascii="Times" w:hAnsi="Times"/>
          <w:color w:val="000000"/>
        </w:rPr>
        <w:t>О текущем контроле успеваемости.</w:t>
      </w:r>
    </w:p>
    <w:p w14:paraId="6D6BC70B" w14:textId="1F90DE2D" w:rsidR="00D3709E" w:rsidRPr="009C1656" w:rsidRDefault="0071411F" w:rsidP="00567EA1">
      <w:pPr>
        <w:shd w:val="clear" w:color="auto" w:fill="FFFFFF"/>
        <w:jc w:val="both"/>
        <w:rPr>
          <w:rFonts w:ascii="Times" w:hAnsi="Times"/>
          <w:color w:val="000000"/>
          <w:lang w:val="en-US"/>
        </w:rPr>
      </w:pPr>
      <w:r>
        <w:rPr>
          <w:rFonts w:ascii="Times" w:hAnsi="Times"/>
          <w:color w:val="000000"/>
        </w:rPr>
        <w:t>4</w:t>
      </w:r>
      <w:r w:rsidR="00D3709E" w:rsidRPr="00D3709E">
        <w:rPr>
          <w:rFonts w:ascii="Times" w:hAnsi="Times"/>
          <w:color w:val="000000"/>
        </w:rPr>
        <w:t>. О проведени</w:t>
      </w:r>
      <w:r w:rsidR="00A33238">
        <w:rPr>
          <w:rFonts w:ascii="Times" w:hAnsi="Times"/>
          <w:color w:val="000000"/>
        </w:rPr>
        <w:t>и</w:t>
      </w:r>
      <w:r w:rsidR="00D3709E" w:rsidRPr="00D3709E">
        <w:rPr>
          <w:rFonts w:ascii="Times" w:hAnsi="Times"/>
          <w:color w:val="000000"/>
        </w:rPr>
        <w:t xml:space="preserve"> </w:t>
      </w:r>
      <w:r w:rsidR="00A33238">
        <w:rPr>
          <w:rFonts w:ascii="Times" w:hAnsi="Times"/>
          <w:color w:val="000000"/>
        </w:rPr>
        <w:t>конкурса научных студенческих работ им М.С. Атлас.</w:t>
      </w:r>
    </w:p>
    <w:p w14:paraId="213C5503" w14:textId="22960AB7" w:rsidR="00D3709E" w:rsidRPr="00567EA1" w:rsidRDefault="00D3709E" w:rsidP="00567EA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125D1EA" w14:textId="77777777" w:rsidR="00D3709E" w:rsidRPr="006819C5" w:rsidRDefault="00D3709E" w:rsidP="00D3709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C746CC3" w14:textId="283139B2" w:rsidR="00E635B0" w:rsidRPr="00A33238" w:rsidRDefault="00D3709E" w:rsidP="00A33238">
      <w:pPr>
        <w:tabs>
          <w:tab w:val="left" w:pos="993"/>
        </w:tabs>
        <w:spacing w:after="160" w:line="259" w:lineRule="auto"/>
        <w:ind w:firstLine="709"/>
        <w:jc w:val="both"/>
        <w:rPr>
          <w:bCs/>
        </w:rPr>
      </w:pPr>
      <w:r w:rsidRPr="00567EA1">
        <w:rPr>
          <w:b/>
        </w:rPr>
        <w:t xml:space="preserve">По первому вопросу </w:t>
      </w:r>
      <w:r w:rsidR="00CF2F81">
        <w:rPr>
          <w:bCs/>
        </w:rPr>
        <w:t xml:space="preserve">проф. </w:t>
      </w:r>
      <w:proofErr w:type="spellStart"/>
      <w:r w:rsidR="00CF2F81">
        <w:rPr>
          <w:bCs/>
        </w:rPr>
        <w:t>Карамова</w:t>
      </w:r>
      <w:proofErr w:type="spellEnd"/>
      <w:r w:rsidR="00CF2F81">
        <w:rPr>
          <w:bCs/>
        </w:rPr>
        <w:t xml:space="preserve"> О.В.</w:t>
      </w:r>
      <w:r w:rsidR="00E635B0">
        <w:rPr>
          <w:bCs/>
        </w:rPr>
        <w:t xml:space="preserve"> представила методику </w:t>
      </w:r>
      <w:r w:rsidR="00CF2F81">
        <w:rPr>
          <w:bCs/>
        </w:rPr>
        <w:t xml:space="preserve">проведения </w:t>
      </w:r>
      <w:r w:rsidR="00E635B0">
        <w:rPr>
          <w:bCs/>
        </w:rPr>
        <w:t>делов</w:t>
      </w:r>
      <w:r w:rsidR="00CF2F81">
        <w:rPr>
          <w:bCs/>
        </w:rPr>
        <w:t>ых</w:t>
      </w:r>
      <w:r w:rsidR="00E635B0">
        <w:rPr>
          <w:bCs/>
        </w:rPr>
        <w:t xml:space="preserve"> игр </w:t>
      </w:r>
      <w:r w:rsidR="00CF2F81">
        <w:rPr>
          <w:rFonts w:ascii="Times" w:hAnsi="Times"/>
          <w:color w:val="000000"/>
        </w:rPr>
        <w:t xml:space="preserve">в процессе преподавания </w:t>
      </w:r>
      <w:r w:rsidR="00025E8F">
        <w:rPr>
          <w:rFonts w:ascii="Times" w:hAnsi="Times"/>
          <w:color w:val="000000"/>
        </w:rPr>
        <w:t>темы «Рынок труда»</w:t>
      </w:r>
      <w:r w:rsidR="00CF2F81">
        <w:rPr>
          <w:rFonts w:ascii="Times" w:hAnsi="Times"/>
          <w:color w:val="000000"/>
        </w:rPr>
        <w:t>, раскрыла положительные стороны, а также препятствия для использования деловых игр.</w:t>
      </w:r>
    </w:p>
    <w:p w14:paraId="79817FB4" w14:textId="1FA39490" w:rsidR="00E635B0" w:rsidRDefault="00E635B0" w:rsidP="00E635B0">
      <w:pPr>
        <w:pStyle w:val="a7"/>
        <w:ind w:firstLine="708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Выступили: доц. </w:t>
      </w:r>
      <w:r w:rsidR="00CF2F81">
        <w:rPr>
          <w:rFonts w:ascii="Times" w:hAnsi="Times"/>
          <w:color w:val="000000"/>
        </w:rPr>
        <w:t>Королева И.В. с вопросом о форме оценки участия студентов в данном виде работ</w:t>
      </w:r>
      <w:r w:rsidR="00025E8F">
        <w:rPr>
          <w:rFonts w:ascii="Times" w:hAnsi="Times"/>
          <w:color w:val="000000"/>
        </w:rPr>
        <w:t>;</w:t>
      </w:r>
    </w:p>
    <w:p w14:paraId="61872A95" w14:textId="5D9147A4" w:rsidR="00025E8F" w:rsidRDefault="00025E8F" w:rsidP="00E635B0">
      <w:pPr>
        <w:pStyle w:val="a7"/>
        <w:ind w:firstLine="708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проф. Соловых Н.Н. уточнила методические цели проведения деловой игры;</w:t>
      </w:r>
    </w:p>
    <w:p w14:paraId="10B8B1F3" w14:textId="7A0987A9" w:rsidR="00025E8F" w:rsidRDefault="00025E8F" w:rsidP="00E635B0">
      <w:pPr>
        <w:pStyle w:val="a7"/>
        <w:ind w:firstLine="708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доц. </w:t>
      </w:r>
      <w:proofErr w:type="spellStart"/>
      <w:r>
        <w:rPr>
          <w:rFonts w:ascii="Times" w:hAnsi="Times"/>
          <w:color w:val="000000"/>
        </w:rPr>
        <w:t>Екатериновская</w:t>
      </w:r>
      <w:proofErr w:type="spellEnd"/>
      <w:r>
        <w:rPr>
          <w:rFonts w:ascii="Times" w:hAnsi="Times"/>
          <w:color w:val="000000"/>
        </w:rPr>
        <w:t xml:space="preserve"> М.А. указала об эмоционально-психологическом значении деловых игр.</w:t>
      </w:r>
    </w:p>
    <w:p w14:paraId="0EE2FEE3" w14:textId="77777777" w:rsidR="00E635B0" w:rsidRPr="0091424A" w:rsidRDefault="00E635B0" w:rsidP="00E635B0">
      <w:pPr>
        <w:shd w:val="clear" w:color="auto" w:fill="FFFFFF"/>
        <w:ind w:firstLine="709"/>
        <w:jc w:val="both"/>
        <w:rPr>
          <w:b/>
        </w:rPr>
      </w:pPr>
      <w:r w:rsidRPr="0091424A">
        <w:rPr>
          <w:b/>
        </w:rPr>
        <w:t xml:space="preserve">РЕШИЛИ: </w:t>
      </w:r>
    </w:p>
    <w:p w14:paraId="400159E8" w14:textId="45CBF085" w:rsidR="00E635B0" w:rsidRPr="00E635B0" w:rsidRDefault="00E635B0" w:rsidP="00E635B0">
      <w:pPr>
        <w:pStyle w:val="a7"/>
        <w:ind w:firstLine="708"/>
        <w:jc w:val="both"/>
        <w:rPr>
          <w:bCs/>
        </w:rPr>
      </w:pPr>
      <w:r>
        <w:rPr>
          <w:bCs/>
        </w:rPr>
        <w:t xml:space="preserve">Использовать </w:t>
      </w:r>
      <w:r w:rsidR="00025E8F">
        <w:rPr>
          <w:bCs/>
        </w:rPr>
        <w:t xml:space="preserve">предложенную проф. </w:t>
      </w:r>
      <w:proofErr w:type="spellStart"/>
      <w:r w:rsidR="00025E8F">
        <w:rPr>
          <w:bCs/>
        </w:rPr>
        <w:t>Карамовой</w:t>
      </w:r>
      <w:proofErr w:type="spellEnd"/>
      <w:r w:rsidR="00025E8F">
        <w:rPr>
          <w:bCs/>
        </w:rPr>
        <w:t xml:space="preserve"> О.В. </w:t>
      </w:r>
      <w:r w:rsidR="00CF2F81">
        <w:rPr>
          <w:bCs/>
        </w:rPr>
        <w:t xml:space="preserve">методику проведения </w:t>
      </w:r>
      <w:r>
        <w:rPr>
          <w:bCs/>
        </w:rPr>
        <w:t>делов</w:t>
      </w:r>
      <w:r w:rsidR="00025E8F">
        <w:rPr>
          <w:bCs/>
        </w:rPr>
        <w:t>ой</w:t>
      </w:r>
      <w:r>
        <w:rPr>
          <w:bCs/>
        </w:rPr>
        <w:t xml:space="preserve"> игр</w:t>
      </w:r>
      <w:r w:rsidR="00025E8F">
        <w:rPr>
          <w:bCs/>
        </w:rPr>
        <w:t>ы</w:t>
      </w:r>
      <w:r w:rsidR="00CF2F81">
        <w:rPr>
          <w:bCs/>
        </w:rPr>
        <w:t xml:space="preserve"> </w:t>
      </w:r>
      <w:r w:rsidR="00025E8F">
        <w:rPr>
          <w:bCs/>
        </w:rPr>
        <w:t>по мере временных возможностей с целью большей вовлеченности студентов в учебный процесс.</w:t>
      </w:r>
    </w:p>
    <w:p w14:paraId="3F8E3E67" w14:textId="60F2F1F7" w:rsidR="00A33238" w:rsidRDefault="00A33238" w:rsidP="00E635B0">
      <w:pPr>
        <w:pStyle w:val="a7"/>
        <w:ind w:firstLine="708"/>
        <w:rPr>
          <w:rFonts w:ascii="Times" w:hAnsi="Times"/>
          <w:color w:val="000000"/>
        </w:rPr>
      </w:pPr>
      <w:r w:rsidRPr="0091424A">
        <w:rPr>
          <w:b/>
        </w:rPr>
        <w:t>По второму вопросу</w:t>
      </w:r>
      <w:r>
        <w:rPr>
          <w:b/>
        </w:rPr>
        <w:t xml:space="preserve"> </w:t>
      </w:r>
      <w:r>
        <w:rPr>
          <w:bCs/>
        </w:rPr>
        <w:t xml:space="preserve">доц. </w:t>
      </w:r>
      <w:proofErr w:type="spellStart"/>
      <w:r>
        <w:rPr>
          <w:bCs/>
        </w:rPr>
        <w:t>Варвус</w:t>
      </w:r>
      <w:proofErr w:type="spellEnd"/>
      <w:r>
        <w:rPr>
          <w:bCs/>
        </w:rPr>
        <w:t xml:space="preserve"> С.А. доложила о сроках проведения </w:t>
      </w:r>
      <w:r>
        <w:rPr>
          <w:rFonts w:ascii="Times" w:hAnsi="Times"/>
          <w:color w:val="000000"/>
        </w:rPr>
        <w:t>текуще</w:t>
      </w:r>
      <w:r>
        <w:rPr>
          <w:rFonts w:ascii="Times" w:hAnsi="Times"/>
          <w:color w:val="000000"/>
        </w:rPr>
        <w:t>го</w:t>
      </w:r>
      <w:r>
        <w:rPr>
          <w:rFonts w:ascii="Times" w:hAnsi="Times"/>
          <w:color w:val="000000"/>
        </w:rPr>
        <w:t xml:space="preserve"> контрол</w:t>
      </w:r>
      <w:r>
        <w:rPr>
          <w:rFonts w:ascii="Times" w:hAnsi="Times"/>
          <w:color w:val="000000"/>
        </w:rPr>
        <w:t>я</w:t>
      </w:r>
      <w:r>
        <w:rPr>
          <w:rFonts w:ascii="Times" w:hAnsi="Times"/>
          <w:color w:val="000000"/>
        </w:rPr>
        <w:t xml:space="preserve"> успеваемости</w:t>
      </w:r>
      <w:r>
        <w:rPr>
          <w:rFonts w:ascii="Times" w:hAnsi="Times"/>
          <w:color w:val="000000"/>
        </w:rPr>
        <w:t>.</w:t>
      </w:r>
    </w:p>
    <w:p w14:paraId="63397DD3" w14:textId="0C42C111" w:rsidR="00A33238" w:rsidRDefault="00A33238" w:rsidP="00E635B0">
      <w:pPr>
        <w:pStyle w:val="a7"/>
        <w:ind w:firstLine="708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Выступили доц. </w:t>
      </w:r>
      <w:proofErr w:type="spellStart"/>
      <w:r>
        <w:rPr>
          <w:rFonts w:ascii="Times" w:hAnsi="Times"/>
          <w:color w:val="000000"/>
        </w:rPr>
        <w:t>Буевич</w:t>
      </w:r>
      <w:proofErr w:type="spellEnd"/>
      <w:r>
        <w:rPr>
          <w:rFonts w:ascii="Times" w:hAnsi="Times"/>
          <w:color w:val="000000"/>
        </w:rPr>
        <w:t xml:space="preserve"> А.П., проф. </w:t>
      </w:r>
      <w:proofErr w:type="spellStart"/>
      <w:r>
        <w:rPr>
          <w:rFonts w:ascii="Times" w:hAnsi="Times"/>
          <w:color w:val="000000"/>
        </w:rPr>
        <w:t>Будович</w:t>
      </w:r>
      <w:proofErr w:type="spellEnd"/>
      <w:r>
        <w:rPr>
          <w:rFonts w:ascii="Times" w:hAnsi="Times"/>
          <w:color w:val="000000"/>
        </w:rPr>
        <w:t xml:space="preserve"> Ю. И.</w:t>
      </w:r>
    </w:p>
    <w:p w14:paraId="57A62C6B" w14:textId="77777777" w:rsidR="00A33238" w:rsidRPr="0091424A" w:rsidRDefault="00A33238" w:rsidP="00A33238">
      <w:pPr>
        <w:shd w:val="clear" w:color="auto" w:fill="FFFFFF"/>
        <w:ind w:firstLine="709"/>
        <w:jc w:val="both"/>
        <w:rPr>
          <w:b/>
        </w:rPr>
      </w:pPr>
      <w:r w:rsidRPr="0091424A">
        <w:rPr>
          <w:b/>
        </w:rPr>
        <w:t xml:space="preserve">РЕШИЛИ: </w:t>
      </w:r>
    </w:p>
    <w:p w14:paraId="77F55C33" w14:textId="059D3577" w:rsidR="00A33238" w:rsidRPr="00A33238" w:rsidRDefault="00A33238" w:rsidP="00E635B0">
      <w:pPr>
        <w:pStyle w:val="a7"/>
        <w:ind w:firstLine="708"/>
        <w:rPr>
          <w:bCs/>
        </w:rPr>
      </w:pPr>
      <w:r>
        <w:rPr>
          <w:bCs/>
        </w:rPr>
        <w:lastRenderedPageBreak/>
        <w:t>Внести данные о результатах текущего контроля успеваемости до 9 апреля 2022 года.</w:t>
      </w:r>
    </w:p>
    <w:p w14:paraId="14004D3E" w14:textId="4686E4F9" w:rsidR="00E635B0" w:rsidRPr="002D64D0" w:rsidRDefault="0071411F" w:rsidP="002D64D0">
      <w:pPr>
        <w:pStyle w:val="a7"/>
        <w:ind w:firstLine="708"/>
        <w:jc w:val="both"/>
        <w:rPr>
          <w:color w:val="000000"/>
        </w:rPr>
      </w:pPr>
      <w:r w:rsidRPr="0071411F">
        <w:rPr>
          <w:b/>
        </w:rPr>
        <w:t>По третьему вопросу</w:t>
      </w:r>
      <w:r>
        <w:rPr>
          <w:bCs/>
        </w:rPr>
        <w:t xml:space="preserve"> </w:t>
      </w:r>
      <w:r w:rsidR="002D64D0" w:rsidRPr="002D64D0">
        <w:rPr>
          <w:bCs/>
        </w:rPr>
        <w:t xml:space="preserve"> </w:t>
      </w:r>
      <w:r w:rsidR="002D64D0">
        <w:rPr>
          <w:bCs/>
        </w:rPr>
        <w:t xml:space="preserve">доц. </w:t>
      </w:r>
      <w:proofErr w:type="spellStart"/>
      <w:r w:rsidR="002D64D0">
        <w:rPr>
          <w:bCs/>
        </w:rPr>
        <w:t>Варвус</w:t>
      </w:r>
      <w:proofErr w:type="spellEnd"/>
      <w:r w:rsidR="002D64D0">
        <w:rPr>
          <w:bCs/>
        </w:rPr>
        <w:t xml:space="preserve"> С.А. доложила о регламенте и сроках проведения очередного конкурса научных студенческих работ им. М.С. Атлас.</w:t>
      </w:r>
    </w:p>
    <w:p w14:paraId="6A9FF247" w14:textId="529C3A17" w:rsidR="00E635B0" w:rsidRDefault="00E635B0" w:rsidP="00E635B0">
      <w:pPr>
        <w:shd w:val="clear" w:color="auto" w:fill="FFFFFF"/>
        <w:ind w:firstLine="709"/>
        <w:jc w:val="both"/>
        <w:rPr>
          <w:b/>
        </w:rPr>
      </w:pPr>
      <w:r w:rsidRPr="0091424A">
        <w:rPr>
          <w:b/>
        </w:rPr>
        <w:t xml:space="preserve">РЕШИЛИ: </w:t>
      </w:r>
    </w:p>
    <w:p w14:paraId="4E6D6251" w14:textId="3C1F8118" w:rsidR="00E05E00" w:rsidRDefault="002D64D0" w:rsidP="00E635B0">
      <w:pPr>
        <w:shd w:val="clear" w:color="auto" w:fill="FFFFFF"/>
        <w:ind w:firstLine="709"/>
        <w:jc w:val="both"/>
        <w:rPr>
          <w:color w:val="000000"/>
        </w:rPr>
      </w:pPr>
      <w:r>
        <w:rPr>
          <w:bCs/>
        </w:rPr>
        <w:t>Активизировать представление заявок на участие</w:t>
      </w:r>
      <w:r>
        <w:rPr>
          <w:color w:val="000000"/>
        </w:rPr>
        <w:t xml:space="preserve"> в конкурсе до 11 мая 2022 года.</w:t>
      </w:r>
    </w:p>
    <w:p w14:paraId="7432566D" w14:textId="4A2A9706" w:rsidR="00E05E00" w:rsidRDefault="00E05E00" w:rsidP="00E635B0">
      <w:pPr>
        <w:shd w:val="clear" w:color="auto" w:fill="FFFFFF"/>
        <w:ind w:firstLine="709"/>
        <w:jc w:val="both"/>
        <w:rPr>
          <w:color w:val="000000"/>
        </w:rPr>
      </w:pPr>
    </w:p>
    <w:p w14:paraId="7C9C1874" w14:textId="129B7AC3" w:rsidR="009F143F" w:rsidRPr="008951FC" w:rsidRDefault="0074392F" w:rsidP="008951FC">
      <w:pPr>
        <w:tabs>
          <w:tab w:val="left" w:pos="993"/>
        </w:tabs>
        <w:jc w:val="both"/>
      </w:pPr>
      <w:r w:rsidRPr="008951FC">
        <w:rPr>
          <w:b/>
        </w:rPr>
        <w:tab/>
      </w:r>
      <w:r w:rsidR="0053089C" w:rsidRPr="008951FC">
        <w:rPr>
          <w:b/>
        </w:rPr>
        <w:t>Руководитель секции «Микроэкономика»</w:t>
      </w:r>
      <w:r w:rsidR="0053089C" w:rsidRPr="008951FC">
        <w:t xml:space="preserve"> </w:t>
      </w:r>
      <w:r w:rsidR="000F10AE" w:rsidRPr="008951FC">
        <w:tab/>
      </w:r>
      <w:r w:rsidR="000F10AE" w:rsidRPr="008951FC">
        <w:tab/>
      </w:r>
      <w:r w:rsidR="0053089C" w:rsidRPr="008951FC">
        <w:t xml:space="preserve">к.э.н., доц. </w:t>
      </w:r>
      <w:proofErr w:type="spellStart"/>
      <w:r w:rsidR="0087202F" w:rsidRPr="008951FC">
        <w:t>Буевич</w:t>
      </w:r>
      <w:proofErr w:type="spellEnd"/>
      <w:r w:rsidR="0087202F" w:rsidRPr="008951FC">
        <w:t xml:space="preserve"> А.П.</w:t>
      </w:r>
      <w:r w:rsidR="003B5C73" w:rsidRPr="008951FC">
        <w:t xml:space="preserve"> </w:t>
      </w:r>
    </w:p>
    <w:p w14:paraId="71C13E9D" w14:textId="77777777" w:rsidR="0074392F" w:rsidRPr="008951FC" w:rsidRDefault="0074392F" w:rsidP="008951FC">
      <w:pPr>
        <w:tabs>
          <w:tab w:val="left" w:pos="993"/>
        </w:tabs>
        <w:jc w:val="both"/>
      </w:pPr>
    </w:p>
    <w:p w14:paraId="2F32D299" w14:textId="77777777" w:rsidR="000F10AE" w:rsidRPr="008951FC" w:rsidRDefault="000F10AE" w:rsidP="008951FC">
      <w:pPr>
        <w:tabs>
          <w:tab w:val="left" w:pos="993"/>
        </w:tabs>
        <w:jc w:val="both"/>
      </w:pPr>
    </w:p>
    <w:p w14:paraId="32771F8C" w14:textId="31793964" w:rsidR="000F10AE" w:rsidRPr="00C76A3B" w:rsidRDefault="0074392F" w:rsidP="008951FC">
      <w:pPr>
        <w:tabs>
          <w:tab w:val="left" w:pos="993"/>
        </w:tabs>
        <w:jc w:val="both"/>
      </w:pPr>
      <w:r w:rsidRPr="008951FC">
        <w:rPr>
          <w:b/>
        </w:rPr>
        <w:tab/>
      </w:r>
      <w:r w:rsidR="000F10AE" w:rsidRPr="008951FC">
        <w:rPr>
          <w:b/>
        </w:rPr>
        <w:t>Секретарь секции «Микроэк</w:t>
      </w:r>
      <w:r w:rsidR="000F10AE" w:rsidRPr="0074392F">
        <w:rPr>
          <w:b/>
        </w:rPr>
        <w:t>ономика»</w:t>
      </w:r>
      <w:r w:rsidR="000F10AE" w:rsidRPr="0074392F">
        <w:t xml:space="preserve">                  </w:t>
      </w:r>
      <w:r>
        <w:t xml:space="preserve">  </w:t>
      </w:r>
      <w:r w:rsidR="000F10AE" w:rsidRPr="0074392F">
        <w:t>к.э.н., доц. Бо</w:t>
      </w:r>
      <w:r w:rsidR="000F10AE" w:rsidRPr="00B26551">
        <w:t xml:space="preserve">гомолов Е.В.   </w:t>
      </w:r>
    </w:p>
    <w:sectPr w:rsidR="000F10AE" w:rsidRPr="00C76A3B" w:rsidSect="00CA5B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130C"/>
    <w:multiLevelType w:val="hybridMultilevel"/>
    <w:tmpl w:val="B9384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2E63E2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C50E47"/>
    <w:multiLevelType w:val="hybridMultilevel"/>
    <w:tmpl w:val="D2BE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33A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16F24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62F4"/>
    <w:multiLevelType w:val="hybridMultilevel"/>
    <w:tmpl w:val="75CA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37F09"/>
    <w:multiLevelType w:val="hybridMultilevel"/>
    <w:tmpl w:val="ECEE27E6"/>
    <w:lvl w:ilvl="0" w:tplc="5D806C08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" w15:restartNumberingAfterBreak="0">
    <w:nsid w:val="1F3E362B"/>
    <w:multiLevelType w:val="hybridMultilevel"/>
    <w:tmpl w:val="7408E604"/>
    <w:lvl w:ilvl="0" w:tplc="C4766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CE0F0E"/>
    <w:multiLevelType w:val="hybridMultilevel"/>
    <w:tmpl w:val="49F48C02"/>
    <w:lvl w:ilvl="0" w:tplc="B9EAB9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6C0457"/>
    <w:multiLevelType w:val="hybridMultilevel"/>
    <w:tmpl w:val="06567A1C"/>
    <w:lvl w:ilvl="0" w:tplc="2C8EC17A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0" w15:restartNumberingAfterBreak="0">
    <w:nsid w:val="24E47C0C"/>
    <w:multiLevelType w:val="multilevel"/>
    <w:tmpl w:val="46EA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B383E"/>
    <w:multiLevelType w:val="hybridMultilevel"/>
    <w:tmpl w:val="211C8CA8"/>
    <w:lvl w:ilvl="0" w:tplc="F3C2E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D17036"/>
    <w:multiLevelType w:val="hybridMultilevel"/>
    <w:tmpl w:val="019C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71801"/>
    <w:multiLevelType w:val="hybridMultilevel"/>
    <w:tmpl w:val="10E6B1CC"/>
    <w:lvl w:ilvl="0" w:tplc="7BC6D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663E80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FB936EC"/>
    <w:multiLevelType w:val="hybridMultilevel"/>
    <w:tmpl w:val="8FAAD55E"/>
    <w:lvl w:ilvl="0" w:tplc="1C9E4B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B25EC3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92656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B037DC9"/>
    <w:multiLevelType w:val="multilevel"/>
    <w:tmpl w:val="98BE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B74D02"/>
    <w:multiLevelType w:val="hybridMultilevel"/>
    <w:tmpl w:val="C316A1D4"/>
    <w:lvl w:ilvl="0" w:tplc="0E5C33C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 w16cid:durableId="159933290">
    <w:abstractNumId w:val="3"/>
  </w:num>
  <w:num w:numId="2" w16cid:durableId="1276252027">
    <w:abstractNumId w:val="4"/>
  </w:num>
  <w:num w:numId="3" w16cid:durableId="186793998">
    <w:abstractNumId w:val="16"/>
  </w:num>
  <w:num w:numId="4" w16cid:durableId="1190100192">
    <w:abstractNumId w:val="10"/>
  </w:num>
  <w:num w:numId="5" w16cid:durableId="692223956">
    <w:abstractNumId w:val="11"/>
  </w:num>
  <w:num w:numId="6" w16cid:durableId="100879818">
    <w:abstractNumId w:val="7"/>
  </w:num>
  <w:num w:numId="7" w16cid:durableId="9984567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6042142">
    <w:abstractNumId w:val="0"/>
  </w:num>
  <w:num w:numId="9" w16cid:durableId="1986619776">
    <w:abstractNumId w:val="14"/>
  </w:num>
  <w:num w:numId="10" w16cid:durableId="1953707113">
    <w:abstractNumId w:val="17"/>
  </w:num>
  <w:num w:numId="11" w16cid:durableId="1472165783">
    <w:abstractNumId w:val="12"/>
  </w:num>
  <w:num w:numId="12" w16cid:durableId="278537180">
    <w:abstractNumId w:val="1"/>
  </w:num>
  <w:num w:numId="13" w16cid:durableId="772238665">
    <w:abstractNumId w:val="9"/>
  </w:num>
  <w:num w:numId="14" w16cid:durableId="1012224092">
    <w:abstractNumId w:val="6"/>
  </w:num>
  <w:num w:numId="15" w16cid:durableId="189998347">
    <w:abstractNumId w:val="2"/>
  </w:num>
  <w:num w:numId="16" w16cid:durableId="1656029507">
    <w:abstractNumId w:val="19"/>
  </w:num>
  <w:num w:numId="17" w16cid:durableId="1931814392">
    <w:abstractNumId w:val="15"/>
  </w:num>
  <w:num w:numId="18" w16cid:durableId="1651980061">
    <w:abstractNumId w:val="18"/>
  </w:num>
  <w:num w:numId="19" w16cid:durableId="472865864">
    <w:abstractNumId w:val="13"/>
  </w:num>
  <w:num w:numId="20" w16cid:durableId="14419525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9B9"/>
    <w:rsid w:val="00007814"/>
    <w:rsid w:val="00013253"/>
    <w:rsid w:val="0002432A"/>
    <w:rsid w:val="00025E8F"/>
    <w:rsid w:val="000431C2"/>
    <w:rsid w:val="00044341"/>
    <w:rsid w:val="0006149A"/>
    <w:rsid w:val="000732E6"/>
    <w:rsid w:val="00077B46"/>
    <w:rsid w:val="0008155F"/>
    <w:rsid w:val="000B1DA7"/>
    <w:rsid w:val="000C7957"/>
    <w:rsid w:val="000F00FA"/>
    <w:rsid w:val="000F10AE"/>
    <w:rsid w:val="001247F8"/>
    <w:rsid w:val="00140E8F"/>
    <w:rsid w:val="00154B24"/>
    <w:rsid w:val="00155AE9"/>
    <w:rsid w:val="0017399D"/>
    <w:rsid w:val="0018233A"/>
    <w:rsid w:val="001A3B14"/>
    <w:rsid w:val="001A68AB"/>
    <w:rsid w:val="00215E75"/>
    <w:rsid w:val="00234AB9"/>
    <w:rsid w:val="0028078E"/>
    <w:rsid w:val="00294B7C"/>
    <w:rsid w:val="002968F0"/>
    <w:rsid w:val="002A7609"/>
    <w:rsid w:val="002D64D0"/>
    <w:rsid w:val="002D788A"/>
    <w:rsid w:val="00363CC4"/>
    <w:rsid w:val="00364EB7"/>
    <w:rsid w:val="00367B30"/>
    <w:rsid w:val="0038575A"/>
    <w:rsid w:val="003B5C73"/>
    <w:rsid w:val="003F68F5"/>
    <w:rsid w:val="004167FD"/>
    <w:rsid w:val="00421CEE"/>
    <w:rsid w:val="00466519"/>
    <w:rsid w:val="00473953"/>
    <w:rsid w:val="004978EE"/>
    <w:rsid w:val="004C6C65"/>
    <w:rsid w:val="0053089C"/>
    <w:rsid w:val="00567EA1"/>
    <w:rsid w:val="00590BB9"/>
    <w:rsid w:val="00594CCC"/>
    <w:rsid w:val="005A57F6"/>
    <w:rsid w:val="005C4181"/>
    <w:rsid w:val="005E4E9A"/>
    <w:rsid w:val="005E50DB"/>
    <w:rsid w:val="00652DA9"/>
    <w:rsid w:val="00660AF6"/>
    <w:rsid w:val="00666DFE"/>
    <w:rsid w:val="006A59B9"/>
    <w:rsid w:val="006E588A"/>
    <w:rsid w:val="0070276B"/>
    <w:rsid w:val="007131E3"/>
    <w:rsid w:val="0071411F"/>
    <w:rsid w:val="00725300"/>
    <w:rsid w:val="00730578"/>
    <w:rsid w:val="0074392F"/>
    <w:rsid w:val="00753117"/>
    <w:rsid w:val="00791E8F"/>
    <w:rsid w:val="007944F7"/>
    <w:rsid w:val="007963AC"/>
    <w:rsid w:val="007A035C"/>
    <w:rsid w:val="007C44B8"/>
    <w:rsid w:val="007F1A66"/>
    <w:rsid w:val="00822096"/>
    <w:rsid w:val="00825910"/>
    <w:rsid w:val="0085623D"/>
    <w:rsid w:val="0087202F"/>
    <w:rsid w:val="00876B2A"/>
    <w:rsid w:val="00881E62"/>
    <w:rsid w:val="008951FC"/>
    <w:rsid w:val="008D04F3"/>
    <w:rsid w:val="009056AC"/>
    <w:rsid w:val="00980FBE"/>
    <w:rsid w:val="0099327D"/>
    <w:rsid w:val="009C0C47"/>
    <w:rsid w:val="009C1656"/>
    <w:rsid w:val="009C40DA"/>
    <w:rsid w:val="009F143F"/>
    <w:rsid w:val="00A26674"/>
    <w:rsid w:val="00A33238"/>
    <w:rsid w:val="00A7073A"/>
    <w:rsid w:val="00A73EE6"/>
    <w:rsid w:val="00AD6F98"/>
    <w:rsid w:val="00AE5892"/>
    <w:rsid w:val="00B26551"/>
    <w:rsid w:val="00B37768"/>
    <w:rsid w:val="00B62214"/>
    <w:rsid w:val="00BB329A"/>
    <w:rsid w:val="00BF3158"/>
    <w:rsid w:val="00C0700E"/>
    <w:rsid w:val="00C26496"/>
    <w:rsid w:val="00C37190"/>
    <w:rsid w:val="00C76A3B"/>
    <w:rsid w:val="00C9372A"/>
    <w:rsid w:val="00C9753D"/>
    <w:rsid w:val="00CA5BBE"/>
    <w:rsid w:val="00CB2374"/>
    <w:rsid w:val="00CD779F"/>
    <w:rsid w:val="00CF2F81"/>
    <w:rsid w:val="00D3709E"/>
    <w:rsid w:val="00D37945"/>
    <w:rsid w:val="00D606C8"/>
    <w:rsid w:val="00D627F6"/>
    <w:rsid w:val="00DA12C4"/>
    <w:rsid w:val="00DC1702"/>
    <w:rsid w:val="00DD4549"/>
    <w:rsid w:val="00DF74BB"/>
    <w:rsid w:val="00E03C4B"/>
    <w:rsid w:val="00E05E00"/>
    <w:rsid w:val="00E15B6C"/>
    <w:rsid w:val="00E318BB"/>
    <w:rsid w:val="00E635B0"/>
    <w:rsid w:val="00E75ADF"/>
    <w:rsid w:val="00E81CDA"/>
    <w:rsid w:val="00EA02DC"/>
    <w:rsid w:val="00EE07A5"/>
    <w:rsid w:val="00F1153E"/>
    <w:rsid w:val="00F22085"/>
    <w:rsid w:val="00F25574"/>
    <w:rsid w:val="00F26F6D"/>
    <w:rsid w:val="00F353C8"/>
    <w:rsid w:val="00F45312"/>
    <w:rsid w:val="00F71849"/>
    <w:rsid w:val="00F7234E"/>
    <w:rsid w:val="00F760B2"/>
    <w:rsid w:val="00F80DB8"/>
    <w:rsid w:val="00F876A9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B3924"/>
  <w15:docId w15:val="{DAF18606-A020-4872-8FB7-741A2115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0DB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3057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265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50DB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235401-3CA0-4FB4-8479-EAF23A6625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E0276-07CE-41CA-BBFB-FC67311E0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6A54F6-5F3B-4F36-B9CB-4893D4FA60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ZBook</dc:creator>
  <cp:lastModifiedBy>Богомолов Евгений Викторович</cp:lastModifiedBy>
  <cp:revision>3</cp:revision>
  <cp:lastPrinted>2019-04-23T19:53:00Z</cp:lastPrinted>
  <dcterms:created xsi:type="dcterms:W3CDTF">2022-05-22T18:49:00Z</dcterms:created>
  <dcterms:modified xsi:type="dcterms:W3CDTF">2022-05-22T19:20:00Z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