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2577" w14:textId="7DDE070E" w:rsidR="004C1FDD" w:rsidRPr="00E03504" w:rsidRDefault="004C1FDD" w:rsidP="004C1FDD">
      <w:pPr>
        <w:jc w:val="center"/>
        <w:rPr>
          <w:rFonts w:ascii="Times New Roman" w:hAnsi="Times New Roman"/>
          <w:b/>
          <w:bCs/>
        </w:rPr>
      </w:pPr>
      <w:r w:rsidRPr="00E03504">
        <w:rPr>
          <w:rFonts w:ascii="Times New Roman" w:hAnsi="Times New Roman"/>
          <w:b/>
          <w:bCs/>
        </w:rPr>
        <w:t xml:space="preserve">ПРОТОКОЛ № </w:t>
      </w:r>
      <w:r w:rsidR="00532B09">
        <w:rPr>
          <w:rFonts w:ascii="Times New Roman" w:hAnsi="Times New Roman"/>
          <w:b/>
          <w:bCs/>
        </w:rPr>
        <w:t>7</w:t>
      </w:r>
    </w:p>
    <w:p w14:paraId="18BC3919" w14:textId="77777777" w:rsidR="004C1FDD" w:rsidRPr="00E03504" w:rsidRDefault="004C1FDD" w:rsidP="004C1FDD">
      <w:pPr>
        <w:jc w:val="center"/>
        <w:rPr>
          <w:rFonts w:ascii="Times New Roman" w:hAnsi="Times New Roman"/>
          <w:b/>
          <w:bCs/>
        </w:rPr>
      </w:pPr>
    </w:p>
    <w:p w14:paraId="07E73918" w14:textId="77777777" w:rsidR="004C1FDD" w:rsidRPr="00E03504" w:rsidRDefault="004C1FDD" w:rsidP="004C1FDD">
      <w:pPr>
        <w:jc w:val="center"/>
        <w:rPr>
          <w:rFonts w:ascii="Times New Roman" w:hAnsi="Times New Roman"/>
          <w:b/>
          <w:bCs/>
        </w:rPr>
      </w:pPr>
      <w:r w:rsidRPr="00E03504">
        <w:rPr>
          <w:rFonts w:ascii="Times New Roman" w:hAnsi="Times New Roman"/>
          <w:b/>
          <w:bCs/>
        </w:rPr>
        <w:t>заседания Научного студенческого дискуссионного Клуба историко-экономических исследований Департамента экономической теории</w:t>
      </w:r>
    </w:p>
    <w:p w14:paraId="4C860C5C" w14:textId="77777777" w:rsidR="004C1FDD" w:rsidRPr="00E03504" w:rsidRDefault="004C1FDD" w:rsidP="004C1FDD">
      <w:pPr>
        <w:jc w:val="center"/>
        <w:rPr>
          <w:rFonts w:ascii="Times New Roman" w:hAnsi="Times New Roman"/>
          <w:b/>
          <w:bCs/>
        </w:rPr>
      </w:pPr>
    </w:p>
    <w:p w14:paraId="4D94F991" w14:textId="3FE91C67" w:rsidR="004C1FDD" w:rsidRPr="00E03504" w:rsidRDefault="0066297B" w:rsidP="004C1F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4C1FDD" w:rsidRPr="00E03504">
        <w:rPr>
          <w:rFonts w:ascii="Times New Roman" w:hAnsi="Times New Roman"/>
        </w:rPr>
        <w:t xml:space="preserve"> февраля 202</w:t>
      </w:r>
      <w:r w:rsidR="00C243A2">
        <w:rPr>
          <w:rFonts w:ascii="Times New Roman" w:hAnsi="Times New Roman"/>
        </w:rPr>
        <w:t>2</w:t>
      </w:r>
      <w:r w:rsidR="004C1FDD" w:rsidRPr="00E03504">
        <w:rPr>
          <w:rFonts w:ascii="Times New Roman" w:hAnsi="Times New Roman"/>
        </w:rPr>
        <w:t xml:space="preserve"> г.                                                                                                         г. Москва</w:t>
      </w:r>
    </w:p>
    <w:p w14:paraId="673708D7" w14:textId="77777777" w:rsidR="004C1FDD" w:rsidRPr="00E03504" w:rsidRDefault="004C1FDD" w:rsidP="00E1563A">
      <w:pPr>
        <w:spacing w:line="120" w:lineRule="auto"/>
        <w:jc w:val="both"/>
        <w:rPr>
          <w:rFonts w:ascii="Times New Roman" w:hAnsi="Times New Roman"/>
        </w:rPr>
      </w:pPr>
    </w:p>
    <w:p w14:paraId="455AFFCA" w14:textId="77777777" w:rsidR="004C1FDD" w:rsidRPr="00E03504" w:rsidRDefault="004C1FDD" w:rsidP="004C1FDD">
      <w:pPr>
        <w:jc w:val="both"/>
        <w:rPr>
          <w:rFonts w:ascii="Times New Roman" w:hAnsi="Times New Roman"/>
        </w:rPr>
      </w:pPr>
      <w:r w:rsidRPr="00E03504">
        <w:rPr>
          <w:rFonts w:ascii="Times New Roman" w:hAnsi="Times New Roman"/>
        </w:rPr>
        <w:t xml:space="preserve">Присутствовали: </w:t>
      </w:r>
    </w:p>
    <w:p w14:paraId="4F13C07F" w14:textId="26386C14" w:rsidR="004C1FDD" w:rsidRPr="00E03504" w:rsidRDefault="00532B09" w:rsidP="004C1F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6297B">
        <w:rPr>
          <w:rFonts w:ascii="Times New Roman" w:hAnsi="Times New Roman"/>
        </w:rPr>
        <w:t>роф. В. В. Дементьев,</w:t>
      </w:r>
      <w:r w:rsidR="004C1FDD" w:rsidRPr="00E03504">
        <w:rPr>
          <w:rFonts w:ascii="Times New Roman" w:hAnsi="Times New Roman"/>
        </w:rPr>
        <w:t xml:space="preserve"> проф. Я. С. Ядгаров, </w:t>
      </w:r>
      <w:r w:rsidR="0066297B">
        <w:rPr>
          <w:rFonts w:ascii="Times New Roman" w:hAnsi="Times New Roman"/>
        </w:rPr>
        <w:t>проф. Н. Н. Соловых</w:t>
      </w:r>
      <w:r w:rsidR="004C1FDD" w:rsidRPr="00E03504">
        <w:rPr>
          <w:rFonts w:ascii="Times New Roman" w:hAnsi="Times New Roman"/>
        </w:rPr>
        <w:t xml:space="preserve">, доц. В. В. Остроумов, доц. Г. А. Терская, </w:t>
      </w:r>
      <w:r w:rsidR="0066297B">
        <w:rPr>
          <w:rFonts w:ascii="Times New Roman" w:hAnsi="Times New Roman"/>
        </w:rPr>
        <w:t>преп. А.А</w:t>
      </w:r>
      <w:r w:rsidR="004C1FDD" w:rsidRPr="00E03504">
        <w:rPr>
          <w:rFonts w:ascii="Times New Roman" w:hAnsi="Times New Roman"/>
        </w:rPr>
        <w:t>.</w:t>
      </w:r>
      <w:r w:rsidR="0066297B">
        <w:rPr>
          <w:rFonts w:ascii="Times New Roman" w:hAnsi="Times New Roman"/>
        </w:rPr>
        <w:t xml:space="preserve"> Горбань</w:t>
      </w:r>
      <w:r w:rsidR="004C1FDD" w:rsidRPr="00E03504">
        <w:rPr>
          <w:rFonts w:ascii="Times New Roman" w:hAnsi="Times New Roman"/>
        </w:rPr>
        <w:t xml:space="preserve">; </w:t>
      </w:r>
    </w:p>
    <w:p w14:paraId="43CCB95A" w14:textId="1BC1153C" w:rsidR="004C1FDD" w:rsidRPr="00E03504" w:rsidRDefault="004C1FDD" w:rsidP="004C1FDD">
      <w:pPr>
        <w:jc w:val="both"/>
        <w:rPr>
          <w:rFonts w:ascii="Times New Roman" w:hAnsi="Times New Roman"/>
        </w:rPr>
      </w:pPr>
      <w:r w:rsidRPr="00E03504">
        <w:rPr>
          <w:rFonts w:ascii="Times New Roman" w:hAnsi="Times New Roman"/>
        </w:rPr>
        <w:t xml:space="preserve">студенты – члены Клуба (всего </w:t>
      </w:r>
      <w:r w:rsidR="0066297B">
        <w:rPr>
          <w:rFonts w:ascii="Times New Roman" w:hAnsi="Times New Roman"/>
        </w:rPr>
        <w:t>6</w:t>
      </w:r>
      <w:r w:rsidR="009F7D5B">
        <w:rPr>
          <w:rFonts w:ascii="Times New Roman" w:hAnsi="Times New Roman"/>
        </w:rPr>
        <w:t>2</w:t>
      </w:r>
      <w:r w:rsidRPr="00E03504">
        <w:rPr>
          <w:rFonts w:ascii="Times New Roman" w:hAnsi="Times New Roman"/>
        </w:rPr>
        <w:t xml:space="preserve"> чел.), которые представляли </w:t>
      </w:r>
      <w:r w:rsidR="0066297B">
        <w:rPr>
          <w:rFonts w:ascii="Times New Roman" w:hAnsi="Times New Roman"/>
        </w:rPr>
        <w:t>3</w:t>
      </w:r>
      <w:r w:rsidRPr="00E03504">
        <w:rPr>
          <w:rFonts w:ascii="Times New Roman" w:hAnsi="Times New Roman"/>
        </w:rPr>
        <w:t xml:space="preserve"> факультета:</w:t>
      </w:r>
    </w:p>
    <w:p w14:paraId="1FEF9D25" w14:textId="77777777" w:rsidR="004C1FDD" w:rsidRPr="00E03504" w:rsidRDefault="004C1FDD" w:rsidP="004C1FDD">
      <w:pPr>
        <w:ind w:firstLine="709"/>
        <w:jc w:val="both"/>
        <w:rPr>
          <w:rFonts w:ascii="Times New Roman" w:hAnsi="Times New Roman"/>
        </w:rPr>
      </w:pPr>
      <w:r w:rsidRPr="00E03504">
        <w:rPr>
          <w:rFonts w:ascii="Times New Roman" w:hAnsi="Times New Roman"/>
        </w:rPr>
        <w:t xml:space="preserve">- финансовый; </w:t>
      </w:r>
    </w:p>
    <w:p w14:paraId="466C5A0D" w14:textId="1F499CD1" w:rsidR="004C1FDD" w:rsidRPr="00E03504" w:rsidRDefault="004C1FDD" w:rsidP="004C1FDD">
      <w:pPr>
        <w:ind w:firstLine="709"/>
        <w:jc w:val="both"/>
        <w:rPr>
          <w:rFonts w:ascii="Times New Roman" w:hAnsi="Times New Roman"/>
        </w:rPr>
      </w:pPr>
      <w:r w:rsidRPr="00E03504">
        <w:rPr>
          <w:rFonts w:ascii="Times New Roman" w:hAnsi="Times New Roman"/>
        </w:rPr>
        <w:t xml:space="preserve">- </w:t>
      </w:r>
      <w:r w:rsidR="0066297B">
        <w:rPr>
          <w:rFonts w:ascii="Times New Roman" w:hAnsi="Times New Roman"/>
        </w:rPr>
        <w:t>факультет социальных наук и массовых коммуникаций</w:t>
      </w:r>
      <w:r w:rsidRPr="00E03504">
        <w:rPr>
          <w:rFonts w:ascii="Times New Roman" w:hAnsi="Times New Roman"/>
        </w:rPr>
        <w:t>;</w:t>
      </w:r>
    </w:p>
    <w:p w14:paraId="374F0C43" w14:textId="7AB313DD" w:rsidR="004C1FDD" w:rsidRDefault="004C1FDD" w:rsidP="0066297B">
      <w:pPr>
        <w:ind w:firstLine="709"/>
        <w:jc w:val="both"/>
        <w:rPr>
          <w:rFonts w:ascii="Times New Roman" w:hAnsi="Times New Roman"/>
        </w:rPr>
      </w:pPr>
      <w:r w:rsidRPr="00E03504">
        <w:rPr>
          <w:rFonts w:ascii="Times New Roman" w:hAnsi="Times New Roman"/>
        </w:rPr>
        <w:t>- налогов, аудита и бизнес-анализа</w:t>
      </w:r>
      <w:r w:rsidR="0066297B">
        <w:rPr>
          <w:rFonts w:ascii="Times New Roman" w:hAnsi="Times New Roman"/>
        </w:rPr>
        <w:t xml:space="preserve">. </w:t>
      </w:r>
    </w:p>
    <w:p w14:paraId="430E00D8" w14:textId="77777777" w:rsidR="0066297B" w:rsidRPr="00E03504" w:rsidRDefault="0066297B" w:rsidP="00166D9F">
      <w:pPr>
        <w:spacing w:line="120" w:lineRule="auto"/>
        <w:ind w:firstLine="709"/>
        <w:jc w:val="both"/>
        <w:rPr>
          <w:rFonts w:ascii="Times New Roman" w:hAnsi="Times New Roman"/>
        </w:rPr>
      </w:pPr>
    </w:p>
    <w:p w14:paraId="6E9629D9" w14:textId="77777777" w:rsidR="004C1FDD" w:rsidRPr="00E03504" w:rsidRDefault="004C1FDD" w:rsidP="004C1FDD">
      <w:pPr>
        <w:jc w:val="center"/>
        <w:rPr>
          <w:rFonts w:ascii="Times New Roman" w:hAnsi="Times New Roman"/>
        </w:rPr>
      </w:pPr>
      <w:r w:rsidRPr="00E03504">
        <w:rPr>
          <w:rFonts w:ascii="Times New Roman" w:hAnsi="Times New Roman"/>
        </w:rPr>
        <w:t>Повестка дня:</w:t>
      </w:r>
    </w:p>
    <w:p w14:paraId="11D05CED" w14:textId="77777777" w:rsidR="004C1FDD" w:rsidRPr="00E03504" w:rsidRDefault="004C1FDD" w:rsidP="004C1FDD">
      <w:pPr>
        <w:jc w:val="center"/>
        <w:rPr>
          <w:rFonts w:ascii="Times New Roman" w:hAnsi="Times New Roman"/>
        </w:rPr>
      </w:pPr>
    </w:p>
    <w:p w14:paraId="1BD150FA" w14:textId="516DC70B" w:rsidR="004C1FDD" w:rsidRPr="00B12FEA" w:rsidRDefault="0066297B" w:rsidP="004C1FD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b/>
          <w:bCs/>
        </w:rPr>
      </w:pPr>
      <w:r w:rsidRPr="00B12FEA">
        <w:rPr>
          <w:rFonts w:ascii="Times New Roman" w:hAnsi="Times New Roman"/>
          <w:b/>
          <w:bCs/>
        </w:rPr>
        <w:t xml:space="preserve">О подготовке к </w:t>
      </w:r>
      <w:r w:rsidR="004C1FDD" w:rsidRPr="00B12FEA">
        <w:rPr>
          <w:rFonts w:ascii="Times New Roman" w:hAnsi="Times New Roman"/>
          <w:b/>
          <w:bCs/>
        </w:rPr>
        <w:t>VII Международной научной студенческой Олимпиад</w:t>
      </w:r>
      <w:r w:rsidR="008F4A33" w:rsidRPr="00B12FEA">
        <w:rPr>
          <w:rFonts w:ascii="Times New Roman" w:hAnsi="Times New Roman"/>
          <w:b/>
          <w:bCs/>
        </w:rPr>
        <w:t>е</w:t>
      </w:r>
      <w:r w:rsidR="004C1FDD" w:rsidRPr="00B12FEA">
        <w:rPr>
          <w:rFonts w:ascii="Times New Roman" w:hAnsi="Times New Roman"/>
          <w:b/>
          <w:bCs/>
        </w:rPr>
        <w:t xml:space="preserve"> по истории экономических учений.</w:t>
      </w:r>
    </w:p>
    <w:p w14:paraId="481C3ADC" w14:textId="38ABC71B" w:rsidR="004C1FDD" w:rsidRPr="00B12FEA" w:rsidRDefault="004C1FDD" w:rsidP="004C1FD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b/>
          <w:bCs/>
        </w:rPr>
      </w:pPr>
      <w:r w:rsidRPr="00B12FEA">
        <w:rPr>
          <w:rFonts w:ascii="Times New Roman" w:hAnsi="Times New Roman"/>
          <w:b/>
          <w:bCs/>
        </w:rPr>
        <w:t xml:space="preserve">Разное.  </w:t>
      </w:r>
    </w:p>
    <w:p w14:paraId="7E0AD64F" w14:textId="77777777" w:rsidR="004C1FDD" w:rsidRPr="00E03504" w:rsidRDefault="004C1FDD" w:rsidP="00166D9F">
      <w:pPr>
        <w:tabs>
          <w:tab w:val="left" w:pos="426"/>
          <w:tab w:val="left" w:pos="1276"/>
        </w:tabs>
        <w:spacing w:line="120" w:lineRule="auto"/>
        <w:jc w:val="both"/>
        <w:rPr>
          <w:rFonts w:ascii="Times New Roman" w:hAnsi="Times New Roman"/>
        </w:rPr>
      </w:pPr>
    </w:p>
    <w:p w14:paraId="75A35318" w14:textId="77777777" w:rsidR="009D22C8" w:rsidRDefault="008F4A33" w:rsidP="00B12FEA">
      <w:pPr>
        <w:pStyle w:val="a3"/>
        <w:numPr>
          <w:ilvl w:val="1"/>
          <w:numId w:val="4"/>
        </w:numPr>
        <w:tabs>
          <w:tab w:val="left" w:pos="426"/>
          <w:tab w:val="left" w:pos="993"/>
          <w:tab w:val="left" w:pos="1276"/>
        </w:tabs>
        <w:snapToGrid w:val="0"/>
        <w:ind w:left="0" w:firstLine="709"/>
        <w:jc w:val="both"/>
        <w:rPr>
          <w:rFonts w:ascii="Times New Roman" w:hAnsi="Times New Roman"/>
        </w:rPr>
      </w:pPr>
      <w:r w:rsidRPr="00B12FEA">
        <w:rPr>
          <w:rFonts w:ascii="Times New Roman" w:hAnsi="Times New Roman"/>
        </w:rPr>
        <w:t xml:space="preserve">СЛУШАЛИ: </w:t>
      </w:r>
      <w:r w:rsidR="003A21FE" w:rsidRPr="00B12FEA">
        <w:rPr>
          <w:rFonts w:ascii="Times New Roman" w:hAnsi="Times New Roman"/>
        </w:rPr>
        <w:t xml:space="preserve">руководителя Департамента экономической теории проф. В. В. Дементьева, выступившего с приветственным </w:t>
      </w:r>
      <w:r w:rsidR="009D22C8">
        <w:rPr>
          <w:rFonts w:ascii="Times New Roman" w:hAnsi="Times New Roman"/>
        </w:rPr>
        <w:t>обращением к</w:t>
      </w:r>
      <w:r w:rsidR="003A21FE" w:rsidRPr="00B12FEA">
        <w:rPr>
          <w:rFonts w:ascii="Times New Roman" w:hAnsi="Times New Roman"/>
        </w:rPr>
        <w:t xml:space="preserve"> членам Клуба историко-экономических исследований. Дементьев </w:t>
      </w:r>
      <w:r w:rsidR="00B12FEA" w:rsidRPr="00B12FEA">
        <w:rPr>
          <w:rFonts w:ascii="Times New Roman" w:hAnsi="Times New Roman"/>
        </w:rPr>
        <w:t>В. В.</w:t>
      </w:r>
      <w:r w:rsidR="003A21FE" w:rsidRPr="00B12FEA">
        <w:rPr>
          <w:rFonts w:ascii="Times New Roman" w:hAnsi="Times New Roman"/>
        </w:rPr>
        <w:t xml:space="preserve"> обозначил основные задачи, стоящие перед командой Финансового университета и пожелал успешной работы по подготовке к проведению Олимпиады-2022.</w:t>
      </w:r>
      <w:r w:rsidR="009D22C8" w:rsidRPr="009D22C8">
        <w:rPr>
          <w:rFonts w:ascii="Times New Roman" w:hAnsi="Times New Roman"/>
        </w:rPr>
        <w:t xml:space="preserve"> </w:t>
      </w:r>
    </w:p>
    <w:p w14:paraId="0FE5A9A7" w14:textId="77777777" w:rsidR="009D22C8" w:rsidRPr="009D22C8" w:rsidRDefault="009D22C8" w:rsidP="00166D9F">
      <w:pPr>
        <w:tabs>
          <w:tab w:val="left" w:pos="426"/>
          <w:tab w:val="left" w:pos="993"/>
          <w:tab w:val="left" w:pos="1276"/>
        </w:tabs>
        <w:snapToGrid w:val="0"/>
        <w:spacing w:line="120" w:lineRule="auto"/>
        <w:ind w:firstLine="709"/>
        <w:jc w:val="both"/>
        <w:rPr>
          <w:rFonts w:ascii="Times New Roman" w:hAnsi="Times New Roman"/>
        </w:rPr>
      </w:pPr>
    </w:p>
    <w:p w14:paraId="51DE56F4" w14:textId="77777777" w:rsidR="00B12FEA" w:rsidRDefault="00B12FEA" w:rsidP="00B12FEA">
      <w:pPr>
        <w:pStyle w:val="a3"/>
        <w:numPr>
          <w:ilvl w:val="1"/>
          <w:numId w:val="4"/>
        </w:numPr>
        <w:tabs>
          <w:tab w:val="left" w:pos="426"/>
          <w:tab w:val="left" w:pos="993"/>
          <w:tab w:val="left" w:pos="1276"/>
        </w:tabs>
        <w:snapToGri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A21FE">
        <w:rPr>
          <w:rFonts w:ascii="Times New Roman" w:hAnsi="Times New Roman"/>
        </w:rPr>
        <w:t xml:space="preserve">СЛУШАЛИ: </w:t>
      </w:r>
      <w:r w:rsidR="008F4A33" w:rsidRPr="008F4A33">
        <w:rPr>
          <w:rFonts w:ascii="Times New Roman" w:hAnsi="Times New Roman"/>
        </w:rPr>
        <w:t xml:space="preserve">проф. Ядгарова Я. С. </w:t>
      </w:r>
      <w:r w:rsidR="008F4A33">
        <w:rPr>
          <w:rFonts w:ascii="Times New Roman" w:hAnsi="Times New Roman"/>
        </w:rPr>
        <w:t>о</w:t>
      </w:r>
      <w:r w:rsidR="008F4A33" w:rsidRPr="008F4A33">
        <w:rPr>
          <w:rFonts w:ascii="Times New Roman" w:hAnsi="Times New Roman"/>
        </w:rPr>
        <w:t xml:space="preserve"> подготовке студенческой командой Финансового университета письменной работы (эссе) </w:t>
      </w:r>
      <w:r w:rsidR="0015770A">
        <w:rPr>
          <w:rFonts w:ascii="Times New Roman" w:hAnsi="Times New Roman"/>
        </w:rPr>
        <w:t>и проблемных вопросов</w:t>
      </w:r>
      <w:r w:rsidR="0015770A" w:rsidRPr="008F4A33">
        <w:rPr>
          <w:rFonts w:ascii="Times New Roman" w:hAnsi="Times New Roman"/>
        </w:rPr>
        <w:t xml:space="preserve"> </w:t>
      </w:r>
      <w:r w:rsidR="008F4A33" w:rsidRPr="008F4A33">
        <w:rPr>
          <w:rFonts w:ascii="Times New Roman" w:hAnsi="Times New Roman"/>
        </w:rPr>
        <w:t>в рамках заочного (отборочного) этапа предстоящей VII Международной научной студенческой Олимпиад</w:t>
      </w:r>
      <w:r w:rsidR="008F4A33">
        <w:rPr>
          <w:rFonts w:ascii="Times New Roman" w:hAnsi="Times New Roman"/>
        </w:rPr>
        <w:t>ы</w:t>
      </w:r>
      <w:r w:rsidR="008F4A33" w:rsidRPr="008F4A33">
        <w:rPr>
          <w:rFonts w:ascii="Times New Roman" w:hAnsi="Times New Roman"/>
        </w:rPr>
        <w:t xml:space="preserve"> по истории экономических учений с учетом заявленной Оргкомитетом Олимпиады проблематики: к 250-летию со дня рождения Д. Рикардо</w:t>
      </w:r>
      <w:r w:rsidR="0015770A">
        <w:rPr>
          <w:rFonts w:ascii="Times New Roman" w:hAnsi="Times New Roman"/>
        </w:rPr>
        <w:t xml:space="preserve">. </w:t>
      </w:r>
    </w:p>
    <w:p w14:paraId="6E181DE0" w14:textId="77777777" w:rsidR="00532B09" w:rsidRDefault="00B12FEA" w:rsidP="00532B09">
      <w:pPr>
        <w:tabs>
          <w:tab w:val="left" w:pos="426"/>
          <w:tab w:val="left" w:pos="993"/>
          <w:tab w:val="left" w:pos="1276"/>
        </w:tabs>
        <w:snapToGri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32B09" w:rsidRPr="009D22C8">
        <w:rPr>
          <w:rFonts w:ascii="Times New Roman" w:hAnsi="Times New Roman"/>
        </w:rPr>
        <w:t>Члены Клуба были ознакомлены с основным содержанием Приказа по Финансовому университету № 0183/о от 31.01.2022 г., в котором содержатся Правила проведения олимпиады.</w:t>
      </w:r>
    </w:p>
    <w:p w14:paraId="62EE9D63" w14:textId="2E3F1389" w:rsidR="00B12FEA" w:rsidRDefault="00B12FEA" w:rsidP="00166D9F">
      <w:pPr>
        <w:tabs>
          <w:tab w:val="left" w:pos="426"/>
          <w:tab w:val="left" w:pos="993"/>
          <w:tab w:val="left" w:pos="1276"/>
        </w:tabs>
        <w:snapToGrid w:val="0"/>
        <w:spacing w:line="120" w:lineRule="auto"/>
        <w:jc w:val="both"/>
        <w:rPr>
          <w:rFonts w:ascii="Times New Roman" w:hAnsi="Times New Roman"/>
        </w:rPr>
      </w:pPr>
    </w:p>
    <w:p w14:paraId="16515820" w14:textId="78AA1ADF" w:rsidR="008F4A33" w:rsidRDefault="009D22C8" w:rsidP="009D22C8">
      <w:pPr>
        <w:pStyle w:val="a3"/>
        <w:numPr>
          <w:ilvl w:val="1"/>
          <w:numId w:val="4"/>
        </w:numPr>
        <w:tabs>
          <w:tab w:val="left" w:pos="426"/>
          <w:tab w:val="left" w:pos="993"/>
          <w:tab w:val="left" w:pos="1276"/>
        </w:tabs>
        <w:snapToGri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F4A33" w:rsidRPr="00B12FEA">
        <w:rPr>
          <w:rFonts w:ascii="Times New Roman" w:hAnsi="Times New Roman"/>
        </w:rPr>
        <w:t>СЛУШАЛИ: студент</w:t>
      </w:r>
      <w:r w:rsidR="001555D9" w:rsidRPr="00B12FEA">
        <w:rPr>
          <w:rFonts w:ascii="Times New Roman" w:hAnsi="Times New Roman"/>
        </w:rPr>
        <w:t>а</w:t>
      </w:r>
      <w:r w:rsidR="008F4A33" w:rsidRPr="00B12FEA">
        <w:rPr>
          <w:rFonts w:ascii="Times New Roman" w:hAnsi="Times New Roman"/>
        </w:rPr>
        <w:t xml:space="preserve"> группы ФФ21-1 </w:t>
      </w:r>
      <w:r w:rsidR="001555D9" w:rsidRPr="00B12FEA">
        <w:rPr>
          <w:rFonts w:ascii="Times New Roman" w:hAnsi="Times New Roman"/>
        </w:rPr>
        <w:t xml:space="preserve">Иванова </w:t>
      </w:r>
      <w:r w:rsidR="0015770A" w:rsidRPr="00B12FEA">
        <w:rPr>
          <w:rFonts w:ascii="Times New Roman" w:hAnsi="Times New Roman"/>
        </w:rPr>
        <w:t>Н. А.</w:t>
      </w:r>
      <w:r w:rsidR="001555D9" w:rsidRPr="00B12FEA">
        <w:rPr>
          <w:rFonts w:ascii="Times New Roman" w:hAnsi="Times New Roman"/>
        </w:rPr>
        <w:t>, студента группы ФФ21-2 Макарова В. А. и студентку группы ФИН21-2ву</w:t>
      </w:r>
      <w:r w:rsidR="0015770A" w:rsidRPr="00B12FEA">
        <w:rPr>
          <w:rFonts w:ascii="Times New Roman" w:hAnsi="Times New Roman"/>
        </w:rPr>
        <w:t xml:space="preserve"> Белову Д. П.</w:t>
      </w:r>
      <w:r w:rsidR="001555D9" w:rsidRPr="00B12FEA">
        <w:rPr>
          <w:rFonts w:ascii="Times New Roman" w:hAnsi="Times New Roman"/>
        </w:rPr>
        <w:t xml:space="preserve">, подготовивших 2 творческих вопроса теоретико-методологического свойства (см. Приложение </w:t>
      </w:r>
      <w:r>
        <w:rPr>
          <w:rFonts w:ascii="Times New Roman" w:hAnsi="Times New Roman"/>
        </w:rPr>
        <w:t xml:space="preserve">1 </w:t>
      </w:r>
      <w:r w:rsidR="001555D9" w:rsidRPr="00B12FEA">
        <w:rPr>
          <w:rFonts w:ascii="Times New Roman" w:hAnsi="Times New Roman"/>
        </w:rPr>
        <w:t>к протоколу).</w:t>
      </w:r>
    </w:p>
    <w:p w14:paraId="30D5C77C" w14:textId="77777777" w:rsidR="009D22C8" w:rsidRPr="009D22C8" w:rsidRDefault="009D22C8" w:rsidP="00166D9F">
      <w:pPr>
        <w:tabs>
          <w:tab w:val="left" w:pos="426"/>
          <w:tab w:val="left" w:pos="993"/>
          <w:tab w:val="left" w:pos="1276"/>
        </w:tabs>
        <w:snapToGrid w:val="0"/>
        <w:spacing w:line="120" w:lineRule="auto"/>
        <w:jc w:val="both"/>
        <w:rPr>
          <w:rFonts w:ascii="Times New Roman" w:hAnsi="Times New Roman"/>
        </w:rPr>
      </w:pPr>
    </w:p>
    <w:p w14:paraId="57D8096A" w14:textId="1C40E936" w:rsidR="003A21FE" w:rsidRDefault="00B12FEA" w:rsidP="009D22C8">
      <w:pPr>
        <w:pStyle w:val="1"/>
        <w:numPr>
          <w:ilvl w:val="1"/>
          <w:numId w:val="4"/>
        </w:numPr>
        <w:tabs>
          <w:tab w:val="left" w:pos="426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5D9" w:rsidRPr="0015770A">
        <w:rPr>
          <w:rFonts w:ascii="Times New Roman" w:hAnsi="Times New Roman"/>
          <w:sz w:val="24"/>
          <w:szCs w:val="24"/>
        </w:rPr>
        <w:t xml:space="preserve">СЛУШАЛИ: студента группы ФФ21-2 Макарова </w:t>
      </w:r>
      <w:r w:rsidR="0015770A" w:rsidRPr="0015770A">
        <w:rPr>
          <w:rFonts w:ascii="Times New Roman" w:hAnsi="Times New Roman"/>
          <w:sz w:val="24"/>
          <w:szCs w:val="24"/>
        </w:rPr>
        <w:t>В. А.</w:t>
      </w:r>
      <w:r w:rsidR="001555D9" w:rsidRPr="0015770A">
        <w:rPr>
          <w:rFonts w:ascii="Times New Roman" w:hAnsi="Times New Roman"/>
          <w:sz w:val="24"/>
          <w:szCs w:val="24"/>
        </w:rPr>
        <w:t xml:space="preserve"> о работе студенческой команды Финуниверситета по подготовке </w:t>
      </w:r>
      <w:r w:rsidR="0015770A">
        <w:rPr>
          <w:rFonts w:ascii="Times New Roman" w:hAnsi="Times New Roman"/>
          <w:sz w:val="24"/>
          <w:szCs w:val="24"/>
        </w:rPr>
        <w:t>э</w:t>
      </w:r>
      <w:r w:rsidR="001555D9" w:rsidRPr="0015770A">
        <w:rPr>
          <w:rFonts w:ascii="Times New Roman" w:hAnsi="Times New Roman"/>
          <w:sz w:val="24"/>
          <w:szCs w:val="24"/>
        </w:rPr>
        <w:t xml:space="preserve">ссе на тему: </w:t>
      </w:r>
      <w:r w:rsidR="00D62DB1">
        <w:rPr>
          <w:rFonts w:ascii="Times New Roman" w:hAnsi="Times New Roman"/>
          <w:sz w:val="24"/>
          <w:szCs w:val="24"/>
        </w:rPr>
        <w:t>«</w:t>
      </w:r>
      <w:r w:rsidR="001555D9" w:rsidRPr="0015770A">
        <w:rPr>
          <w:rFonts w:ascii="Times New Roman" w:hAnsi="Times New Roman" w:cs="Times New Roman"/>
          <w:sz w:val="24"/>
          <w:szCs w:val="24"/>
        </w:rPr>
        <w:t>Теория ренты Д. Рикардо: особенности её интерпретации в творчестве завершителей классической политической экономии</w:t>
      </w:r>
      <w:r w:rsidR="0015770A" w:rsidRPr="0015770A">
        <w:rPr>
          <w:rFonts w:ascii="Times New Roman" w:hAnsi="Times New Roman" w:cs="Times New Roman"/>
          <w:sz w:val="24"/>
          <w:szCs w:val="24"/>
        </w:rPr>
        <w:t>».</w:t>
      </w:r>
      <w:r w:rsidR="0015770A">
        <w:rPr>
          <w:rFonts w:ascii="Times New Roman" w:hAnsi="Times New Roman" w:cs="Times New Roman"/>
          <w:sz w:val="24"/>
          <w:szCs w:val="24"/>
        </w:rPr>
        <w:t xml:space="preserve"> Эссе подготовил</w:t>
      </w:r>
      <w:r w:rsidR="00E1563A">
        <w:rPr>
          <w:rFonts w:ascii="Times New Roman" w:hAnsi="Times New Roman" w:cs="Times New Roman"/>
          <w:sz w:val="24"/>
          <w:szCs w:val="24"/>
        </w:rPr>
        <w:t>а творческая команда Финансового факультета</w:t>
      </w:r>
      <w:r w:rsidR="0015770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E6BA40" w14:textId="7F00AC1E" w:rsidR="0015770A" w:rsidRPr="0015770A" w:rsidRDefault="0015770A" w:rsidP="00B12FEA">
      <w:pPr>
        <w:pStyle w:val="1"/>
        <w:tabs>
          <w:tab w:val="left" w:pos="42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0A">
        <w:rPr>
          <w:rFonts w:ascii="Times New Roman" w:hAnsi="Times New Roman" w:cs="Times New Roman"/>
          <w:sz w:val="24"/>
          <w:szCs w:val="24"/>
        </w:rPr>
        <w:t>студент группы ФФ21-2, Макаров Вячеслав Алексеевич</w:t>
      </w:r>
      <w:r w:rsidR="003A21FE">
        <w:rPr>
          <w:rFonts w:ascii="Times New Roman" w:hAnsi="Times New Roman" w:cs="Times New Roman"/>
          <w:sz w:val="24"/>
          <w:szCs w:val="24"/>
        </w:rPr>
        <w:t>,</w:t>
      </w:r>
    </w:p>
    <w:p w14:paraId="2183E619" w14:textId="727FECA8" w:rsidR="0015770A" w:rsidRPr="0015770A" w:rsidRDefault="0015770A" w:rsidP="00B12FEA">
      <w:pPr>
        <w:pStyle w:val="1"/>
        <w:tabs>
          <w:tab w:val="left" w:pos="42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0A">
        <w:rPr>
          <w:rFonts w:ascii="Times New Roman" w:hAnsi="Times New Roman" w:cs="Times New Roman"/>
          <w:sz w:val="24"/>
          <w:szCs w:val="24"/>
        </w:rPr>
        <w:t>студент группы ФФ21-1, Иванов Никита Андреевич</w:t>
      </w:r>
      <w:r w:rsidR="003A21FE">
        <w:rPr>
          <w:rFonts w:ascii="Times New Roman" w:hAnsi="Times New Roman" w:cs="Times New Roman"/>
          <w:sz w:val="24"/>
          <w:szCs w:val="24"/>
        </w:rPr>
        <w:t>,</w:t>
      </w:r>
    </w:p>
    <w:p w14:paraId="5C1F0414" w14:textId="30A6E530" w:rsidR="0015770A" w:rsidRPr="0015770A" w:rsidRDefault="0015770A" w:rsidP="00B12FEA">
      <w:pPr>
        <w:pStyle w:val="1"/>
        <w:tabs>
          <w:tab w:val="left" w:pos="42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0A">
        <w:rPr>
          <w:rFonts w:ascii="Times New Roman" w:hAnsi="Times New Roman" w:cs="Times New Roman"/>
          <w:sz w:val="24"/>
          <w:szCs w:val="24"/>
        </w:rPr>
        <w:t>студентка группы ФИН21-2ву, Белова Дарья Павловна</w:t>
      </w:r>
      <w:r w:rsidR="003A21FE">
        <w:rPr>
          <w:rFonts w:ascii="Times New Roman" w:hAnsi="Times New Roman" w:cs="Times New Roman"/>
          <w:sz w:val="24"/>
          <w:szCs w:val="24"/>
        </w:rPr>
        <w:t>,</w:t>
      </w:r>
    </w:p>
    <w:p w14:paraId="2CEC598B" w14:textId="0DB33B88" w:rsidR="0015770A" w:rsidRPr="0015770A" w:rsidRDefault="0015770A" w:rsidP="00B12FEA">
      <w:pPr>
        <w:pStyle w:val="1"/>
        <w:tabs>
          <w:tab w:val="left" w:pos="42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5770A">
        <w:rPr>
          <w:rFonts w:ascii="Times New Roman" w:hAnsi="Times New Roman" w:cs="Times New Roman"/>
          <w:sz w:val="24"/>
          <w:szCs w:val="24"/>
        </w:rPr>
        <w:t xml:space="preserve">студент группы ФФ21-2, Самосудов Матвей </w:t>
      </w:r>
      <w:r w:rsidRPr="0015770A">
        <w:rPr>
          <w:rFonts w:ascii="Times New Roman" w:hAnsi="Times New Roman" w:cs="Times New Roman"/>
          <w:sz w:val="24"/>
          <w:szCs w:val="24"/>
          <w:highlight w:val="white"/>
        </w:rPr>
        <w:t>Андреевич</w:t>
      </w:r>
      <w:r w:rsidR="003A21FE">
        <w:rPr>
          <w:rFonts w:ascii="Times New Roman" w:hAnsi="Times New Roman" w:cs="Times New Roman"/>
          <w:sz w:val="24"/>
          <w:szCs w:val="24"/>
          <w:highlight w:val="white"/>
        </w:rPr>
        <w:t>,</w:t>
      </w:r>
    </w:p>
    <w:p w14:paraId="02340104" w14:textId="2FFF82C2" w:rsidR="0015770A" w:rsidRPr="0015770A" w:rsidRDefault="0015770A" w:rsidP="00B12FEA">
      <w:pPr>
        <w:pStyle w:val="1"/>
        <w:tabs>
          <w:tab w:val="left" w:pos="42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0A">
        <w:rPr>
          <w:rFonts w:ascii="Times New Roman" w:hAnsi="Times New Roman" w:cs="Times New Roman"/>
          <w:sz w:val="24"/>
          <w:szCs w:val="24"/>
        </w:rPr>
        <w:t>студент группы ФФ21-2, Маренина Ольга Игоревна</w:t>
      </w:r>
      <w:r w:rsidR="003A21FE">
        <w:rPr>
          <w:rFonts w:ascii="Times New Roman" w:hAnsi="Times New Roman" w:cs="Times New Roman"/>
          <w:sz w:val="24"/>
          <w:szCs w:val="24"/>
        </w:rPr>
        <w:t>,</w:t>
      </w:r>
    </w:p>
    <w:p w14:paraId="2017AFED" w14:textId="784828B6" w:rsidR="0015770A" w:rsidRPr="0015770A" w:rsidRDefault="0015770A" w:rsidP="00B12FEA">
      <w:pPr>
        <w:pStyle w:val="1"/>
        <w:tabs>
          <w:tab w:val="left" w:pos="42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5770A">
        <w:rPr>
          <w:rFonts w:ascii="Times New Roman" w:hAnsi="Times New Roman" w:cs="Times New Roman"/>
          <w:sz w:val="24"/>
          <w:szCs w:val="24"/>
        </w:rPr>
        <w:t xml:space="preserve">студент группы ФФ21-2, </w:t>
      </w:r>
      <w:r w:rsidRPr="0015770A">
        <w:rPr>
          <w:rFonts w:ascii="Times New Roman" w:hAnsi="Times New Roman" w:cs="Times New Roman"/>
          <w:sz w:val="24"/>
          <w:szCs w:val="24"/>
          <w:highlight w:val="white"/>
        </w:rPr>
        <w:t>Дзуцева Лионелла Тамерлановна</w:t>
      </w:r>
      <w:r w:rsidR="003A21FE">
        <w:rPr>
          <w:rFonts w:ascii="Times New Roman" w:hAnsi="Times New Roman" w:cs="Times New Roman"/>
          <w:sz w:val="24"/>
          <w:szCs w:val="24"/>
          <w:highlight w:val="white"/>
        </w:rPr>
        <w:t>,</w:t>
      </w:r>
    </w:p>
    <w:p w14:paraId="1E24BBFB" w14:textId="77777777" w:rsidR="00E1563A" w:rsidRDefault="0015770A" w:rsidP="00B12FEA">
      <w:pPr>
        <w:pStyle w:val="1"/>
        <w:tabs>
          <w:tab w:val="left" w:pos="42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0A">
        <w:rPr>
          <w:rFonts w:ascii="Times New Roman" w:hAnsi="Times New Roman" w:cs="Times New Roman"/>
          <w:sz w:val="24"/>
          <w:szCs w:val="24"/>
        </w:rPr>
        <w:t>студент группы ФФ21-2, Булдина Софья Игоревна</w:t>
      </w:r>
      <w:r w:rsidR="009D22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ACCC1" w14:textId="0A4F455D" w:rsidR="0015770A" w:rsidRDefault="009D22C8" w:rsidP="00B12FEA">
      <w:pPr>
        <w:pStyle w:val="1"/>
        <w:tabs>
          <w:tab w:val="left" w:pos="42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Приложение 2 к протоколу).</w:t>
      </w:r>
    </w:p>
    <w:p w14:paraId="2E8D4620" w14:textId="639E2BD2" w:rsidR="0015770A" w:rsidRDefault="0015770A" w:rsidP="00B12FEA">
      <w:pPr>
        <w:pStyle w:val="1"/>
        <w:tabs>
          <w:tab w:val="left" w:pos="426"/>
          <w:tab w:val="left" w:pos="1276"/>
        </w:tabs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содержания эссе приняли участие: проф. Ядгаров Я.С., </w:t>
      </w:r>
      <w:r w:rsidR="003D682D">
        <w:rPr>
          <w:rFonts w:ascii="Times New Roman" w:hAnsi="Times New Roman" w:cs="Times New Roman"/>
          <w:sz w:val="24"/>
          <w:szCs w:val="24"/>
        </w:rPr>
        <w:t xml:space="preserve">проф. Соловых Н.Н., доц. Терская Г.А., </w:t>
      </w:r>
      <w:r>
        <w:rPr>
          <w:rFonts w:ascii="Times New Roman" w:hAnsi="Times New Roman" w:cs="Times New Roman"/>
          <w:sz w:val="24"/>
          <w:szCs w:val="24"/>
        </w:rPr>
        <w:t xml:space="preserve">доц. Остроумов </w:t>
      </w:r>
      <w:r w:rsidR="003A21FE">
        <w:rPr>
          <w:rFonts w:ascii="Times New Roman" w:hAnsi="Times New Roman" w:cs="Times New Roman"/>
          <w:sz w:val="24"/>
          <w:szCs w:val="24"/>
        </w:rPr>
        <w:t>В. В.</w:t>
      </w:r>
      <w:r w:rsidR="003D682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студенты-члены Клуба.</w:t>
      </w:r>
    </w:p>
    <w:p w14:paraId="41D2A918" w14:textId="155381D8" w:rsidR="0015770A" w:rsidRDefault="003A21FE" w:rsidP="00F541A2">
      <w:pPr>
        <w:pStyle w:val="1"/>
        <w:tabs>
          <w:tab w:val="left" w:pos="426"/>
          <w:tab w:val="left" w:pos="1276"/>
        </w:tabs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ПОСТАНОВИЛИ: одобрить подготовленные вопросы и эссе и выразить благодарность творческому студенческому коллективу.</w:t>
      </w:r>
    </w:p>
    <w:p w14:paraId="3FA90439" w14:textId="77777777" w:rsidR="00F541A2" w:rsidRPr="00F541A2" w:rsidRDefault="00F541A2" w:rsidP="00166D9F">
      <w:pPr>
        <w:pStyle w:val="1"/>
        <w:tabs>
          <w:tab w:val="left" w:pos="426"/>
          <w:tab w:val="left" w:pos="1276"/>
        </w:tabs>
        <w:snapToGrid w:val="0"/>
        <w:spacing w:line="12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47A806" w14:textId="41806DAB" w:rsidR="00F541A2" w:rsidRPr="009D22C8" w:rsidRDefault="00F541A2" w:rsidP="009D22C8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C1FDD" w:rsidRPr="00E03504">
        <w:rPr>
          <w:rFonts w:ascii="Times New Roman" w:hAnsi="Times New Roman"/>
        </w:rPr>
        <w:t xml:space="preserve">СЛУШАЛИ: доц. В. В. Остроумова об организации </w:t>
      </w:r>
      <w:r w:rsidR="00B12FEA">
        <w:rPr>
          <w:rFonts w:ascii="Times New Roman" w:hAnsi="Times New Roman"/>
        </w:rPr>
        <w:t>работы по подготовке студентов к участию</w:t>
      </w:r>
      <w:r w:rsidR="004C1FDD" w:rsidRPr="00E03504">
        <w:rPr>
          <w:rFonts w:ascii="Times New Roman" w:hAnsi="Times New Roman"/>
        </w:rPr>
        <w:t xml:space="preserve"> </w:t>
      </w:r>
      <w:r w:rsidR="00B12FEA">
        <w:rPr>
          <w:rFonts w:ascii="Times New Roman" w:hAnsi="Times New Roman"/>
        </w:rPr>
        <w:t>в</w:t>
      </w:r>
      <w:r w:rsidR="004C1FDD" w:rsidRPr="00E03504">
        <w:rPr>
          <w:rFonts w:ascii="Times New Roman" w:hAnsi="Times New Roman"/>
        </w:rPr>
        <w:t xml:space="preserve"> VII Международной научной студенческой Олимпиад</w:t>
      </w:r>
      <w:r>
        <w:rPr>
          <w:rFonts w:ascii="Times New Roman" w:hAnsi="Times New Roman"/>
        </w:rPr>
        <w:t>е</w:t>
      </w:r>
      <w:r w:rsidR="004C1FDD" w:rsidRPr="00E03504">
        <w:rPr>
          <w:rFonts w:ascii="Times New Roman" w:hAnsi="Times New Roman"/>
        </w:rPr>
        <w:t xml:space="preserve"> по истории экономических учений. </w:t>
      </w:r>
    </w:p>
    <w:p w14:paraId="18629E93" w14:textId="77777777" w:rsidR="003D682D" w:rsidRDefault="004C1FDD" w:rsidP="009D22C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03504">
        <w:rPr>
          <w:rFonts w:ascii="Times New Roman" w:hAnsi="Times New Roman"/>
        </w:rPr>
        <w:t xml:space="preserve">ПОСТАНОВИЛИ: </w:t>
      </w:r>
    </w:p>
    <w:p w14:paraId="101CE162" w14:textId="75D0B260" w:rsidR="003D682D" w:rsidRDefault="003D682D" w:rsidP="009D22C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541A2">
        <w:rPr>
          <w:rFonts w:ascii="Times New Roman" w:hAnsi="Times New Roman"/>
        </w:rPr>
        <w:t xml:space="preserve">предоставить доступ к тестовой базе для </w:t>
      </w:r>
      <w:r>
        <w:rPr>
          <w:rFonts w:ascii="Times New Roman" w:hAnsi="Times New Roman"/>
        </w:rPr>
        <w:t>самоподготовки и</w:t>
      </w:r>
      <w:r w:rsidR="00F541A2">
        <w:rPr>
          <w:rFonts w:ascii="Times New Roman" w:hAnsi="Times New Roman"/>
        </w:rPr>
        <w:t xml:space="preserve"> к 1-му, 2-му и 3-му блокам тестов по истории экономических учений</w:t>
      </w:r>
      <w:r>
        <w:rPr>
          <w:rFonts w:ascii="Times New Roman" w:hAnsi="Times New Roman"/>
        </w:rPr>
        <w:t>. Формирование списка студентов поручить студенту финансового факультета Макарову В. А.;</w:t>
      </w:r>
    </w:p>
    <w:p w14:paraId="0BBCF682" w14:textId="64F31658" w:rsidR="003D682D" w:rsidRDefault="003D682D" w:rsidP="009D22C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доц. Остроумову В. В. оперативно организовать доступ к тестовой базе студентам в соответствии с подготовленным списком.</w:t>
      </w:r>
    </w:p>
    <w:p w14:paraId="4B594AB3" w14:textId="77777777" w:rsidR="00E03504" w:rsidRPr="009D22C8" w:rsidRDefault="00E03504" w:rsidP="009D22C8">
      <w:pPr>
        <w:jc w:val="both"/>
        <w:rPr>
          <w:rFonts w:ascii="Times New Roman" w:hAnsi="Times New Roman"/>
        </w:rPr>
      </w:pPr>
    </w:p>
    <w:p w14:paraId="283D8B74" w14:textId="77777777" w:rsidR="004C1FDD" w:rsidRPr="00E03504" w:rsidRDefault="004C1FDD" w:rsidP="00532B0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03504">
        <w:rPr>
          <w:rFonts w:ascii="Times New Roman" w:hAnsi="Times New Roman"/>
        </w:rPr>
        <w:t>РАЗНОЕ.</w:t>
      </w:r>
    </w:p>
    <w:p w14:paraId="61EB98A3" w14:textId="3CA4B517" w:rsidR="009D22C8" w:rsidRPr="00532B09" w:rsidRDefault="003D682D" w:rsidP="00532B09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532B09">
        <w:rPr>
          <w:rFonts w:ascii="Times New Roman" w:hAnsi="Times New Roman"/>
        </w:rPr>
        <w:t xml:space="preserve">СЛУШАЛИ: проф. </w:t>
      </w:r>
      <w:r w:rsidR="009D22C8" w:rsidRPr="00532B09">
        <w:rPr>
          <w:rFonts w:ascii="Times New Roman" w:hAnsi="Times New Roman"/>
        </w:rPr>
        <w:t>Я. С.</w:t>
      </w:r>
      <w:r w:rsidRPr="00532B09">
        <w:rPr>
          <w:rFonts w:ascii="Times New Roman" w:hAnsi="Times New Roman"/>
        </w:rPr>
        <w:t xml:space="preserve"> Ядгарова, доц.  </w:t>
      </w:r>
      <w:r w:rsidR="00687421" w:rsidRPr="00532B09">
        <w:rPr>
          <w:rFonts w:ascii="Times New Roman" w:hAnsi="Times New Roman"/>
        </w:rPr>
        <w:t xml:space="preserve">Г.А. Терскую </w:t>
      </w:r>
      <w:r w:rsidRPr="00532B09">
        <w:rPr>
          <w:rFonts w:ascii="Times New Roman" w:hAnsi="Times New Roman"/>
        </w:rPr>
        <w:t xml:space="preserve">о проведении 16 марта 2022г. в 18 часов в рамках </w:t>
      </w:r>
      <w:r w:rsidRPr="00532B09">
        <w:rPr>
          <w:rFonts w:ascii="Times New Roman" w:hAnsi="Times New Roman"/>
          <w:lang w:val="en-US"/>
        </w:rPr>
        <w:t>XIII</w:t>
      </w:r>
      <w:r w:rsidRPr="00532B09">
        <w:rPr>
          <w:rFonts w:ascii="Times New Roman" w:hAnsi="Times New Roman"/>
        </w:rPr>
        <w:t xml:space="preserve"> Международного научного студенческого конгресса</w:t>
      </w:r>
      <w:r w:rsidR="00687421" w:rsidRPr="00532B09">
        <w:rPr>
          <w:rFonts w:ascii="Times New Roman" w:hAnsi="Times New Roman"/>
        </w:rPr>
        <w:t xml:space="preserve"> </w:t>
      </w:r>
      <w:r w:rsidRPr="00532B09">
        <w:rPr>
          <w:rFonts w:ascii="Times New Roman" w:hAnsi="Times New Roman"/>
        </w:rPr>
        <w:t>«Цифровизация в поисках баланса: экономические возможности и социальные издержки»</w:t>
      </w:r>
      <w:r w:rsidR="00687421" w:rsidRPr="00532B09">
        <w:rPr>
          <w:rFonts w:ascii="Times New Roman" w:hAnsi="Times New Roman"/>
        </w:rPr>
        <w:t xml:space="preserve"> Интеллектуального турнира «Мировая экономическая мысль в контексте инновационных возможностей» (</w:t>
      </w:r>
      <w:r w:rsidRPr="00532B09">
        <w:rPr>
          <w:rFonts w:ascii="Times New Roman" w:hAnsi="Times New Roman"/>
        </w:rPr>
        <w:t>в дистанционной форме</w:t>
      </w:r>
      <w:r w:rsidR="00687421" w:rsidRPr="00532B09">
        <w:rPr>
          <w:rFonts w:ascii="Times New Roman" w:hAnsi="Times New Roman"/>
        </w:rPr>
        <w:t xml:space="preserve">). </w:t>
      </w:r>
    </w:p>
    <w:p w14:paraId="4FD86FC9" w14:textId="7EBA0177" w:rsidR="003D682D" w:rsidRDefault="00687421" w:rsidP="009D22C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проект страницы Программы МНСК включено 12 студенческих докладов по разным </w:t>
      </w:r>
      <w:r w:rsidR="0072087C">
        <w:rPr>
          <w:rFonts w:ascii="Times New Roman" w:hAnsi="Times New Roman"/>
        </w:rPr>
        <w:t xml:space="preserve">теоретическим </w:t>
      </w:r>
      <w:r>
        <w:rPr>
          <w:rFonts w:ascii="Times New Roman" w:hAnsi="Times New Roman"/>
        </w:rPr>
        <w:t>направлениям</w:t>
      </w:r>
      <w:r w:rsidR="0072087C">
        <w:rPr>
          <w:rFonts w:ascii="Times New Roman" w:hAnsi="Times New Roman"/>
        </w:rPr>
        <w:t xml:space="preserve">, течениям </w:t>
      </w:r>
      <w:r>
        <w:rPr>
          <w:rFonts w:ascii="Times New Roman" w:hAnsi="Times New Roman"/>
        </w:rPr>
        <w:t xml:space="preserve">развития </w:t>
      </w:r>
      <w:r w:rsidR="0072087C">
        <w:rPr>
          <w:rFonts w:ascii="Times New Roman" w:hAnsi="Times New Roman"/>
        </w:rPr>
        <w:t xml:space="preserve">мировой и отечественной </w:t>
      </w:r>
      <w:r>
        <w:rPr>
          <w:rFonts w:ascii="Times New Roman" w:hAnsi="Times New Roman"/>
        </w:rPr>
        <w:t>экономической мысли</w:t>
      </w:r>
      <w:r w:rsidR="009D22C8">
        <w:rPr>
          <w:rFonts w:ascii="Times New Roman" w:hAnsi="Times New Roman"/>
        </w:rPr>
        <w:t xml:space="preserve">, отобранных жюри </w:t>
      </w:r>
      <w:r w:rsidR="00166D9F">
        <w:rPr>
          <w:rFonts w:ascii="Times New Roman" w:hAnsi="Times New Roman"/>
        </w:rPr>
        <w:t xml:space="preserve">по итогам </w:t>
      </w:r>
      <w:r w:rsidR="009D22C8">
        <w:rPr>
          <w:rFonts w:ascii="Times New Roman" w:hAnsi="Times New Roman"/>
        </w:rPr>
        <w:t>перво</w:t>
      </w:r>
      <w:r w:rsidR="00166D9F">
        <w:rPr>
          <w:rFonts w:ascii="Times New Roman" w:hAnsi="Times New Roman"/>
        </w:rPr>
        <w:t>го</w:t>
      </w:r>
      <w:r w:rsidR="009D22C8">
        <w:rPr>
          <w:rFonts w:ascii="Times New Roman" w:hAnsi="Times New Roman"/>
        </w:rPr>
        <w:t xml:space="preserve"> этап</w:t>
      </w:r>
      <w:r w:rsidR="00166D9F">
        <w:rPr>
          <w:rFonts w:ascii="Times New Roman" w:hAnsi="Times New Roman"/>
        </w:rPr>
        <w:t>а</w:t>
      </w:r>
      <w:r w:rsidR="009D22C8">
        <w:rPr>
          <w:rFonts w:ascii="Times New Roman" w:hAnsi="Times New Roman"/>
        </w:rPr>
        <w:t xml:space="preserve"> </w:t>
      </w:r>
      <w:r w:rsidR="00166D9F">
        <w:rPr>
          <w:rFonts w:ascii="Times New Roman" w:hAnsi="Times New Roman"/>
        </w:rPr>
        <w:t>турнира</w:t>
      </w:r>
      <w:r w:rsidR="009D22C8">
        <w:rPr>
          <w:rFonts w:ascii="Times New Roman" w:hAnsi="Times New Roman"/>
        </w:rPr>
        <w:t>.</w:t>
      </w:r>
    </w:p>
    <w:p w14:paraId="4DD3F43E" w14:textId="3E260FD9" w:rsidR="00687421" w:rsidRDefault="00687421" w:rsidP="009D22C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ПОСТАНОВИЛИ: </w:t>
      </w:r>
    </w:p>
    <w:p w14:paraId="553ABFD6" w14:textId="6807974C" w:rsidR="009D22C8" w:rsidRDefault="009D22C8" w:rsidP="00E1563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утвердить итог</w:t>
      </w:r>
      <w:r w:rsidR="00E1563A">
        <w:rPr>
          <w:rFonts w:ascii="Times New Roman" w:hAnsi="Times New Roman"/>
        </w:rPr>
        <w:t xml:space="preserve">и первого этапа </w:t>
      </w:r>
      <w:r w:rsidR="00166D9F">
        <w:rPr>
          <w:rFonts w:ascii="Times New Roman" w:hAnsi="Times New Roman"/>
        </w:rPr>
        <w:t>Интеллектуального турнира</w:t>
      </w:r>
      <w:r w:rsidR="00166D9F" w:rsidRPr="00166D9F">
        <w:rPr>
          <w:rFonts w:ascii="Times New Roman" w:hAnsi="Times New Roman"/>
        </w:rPr>
        <w:t xml:space="preserve"> </w:t>
      </w:r>
      <w:r w:rsidR="00166D9F" w:rsidRPr="00532B09">
        <w:rPr>
          <w:rFonts w:ascii="Times New Roman" w:hAnsi="Times New Roman"/>
        </w:rPr>
        <w:t>«Мировая экономическая мысль в контексте инновационных возможностей»</w:t>
      </w:r>
      <w:r w:rsidR="00166D9F">
        <w:rPr>
          <w:rFonts w:ascii="Times New Roman" w:hAnsi="Times New Roman"/>
        </w:rPr>
        <w:t>;</w:t>
      </w:r>
    </w:p>
    <w:p w14:paraId="0DEF9E87" w14:textId="79C35AAC" w:rsidR="00687421" w:rsidRDefault="00687421" w:rsidP="00E1563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одобрить </w:t>
      </w:r>
      <w:proofErr w:type="gramStart"/>
      <w:r>
        <w:rPr>
          <w:rFonts w:ascii="Times New Roman" w:hAnsi="Times New Roman"/>
        </w:rPr>
        <w:t>работу по подготовке</w:t>
      </w:r>
      <w:proofErr w:type="gramEnd"/>
      <w:r>
        <w:rPr>
          <w:rFonts w:ascii="Times New Roman" w:hAnsi="Times New Roman"/>
        </w:rPr>
        <w:t xml:space="preserve"> мероприятия МНСК по секции Истории экономических учений;</w:t>
      </w:r>
    </w:p>
    <w:p w14:paraId="567A6DD2" w14:textId="7CAA6C19" w:rsidR="00687421" w:rsidRDefault="00687421" w:rsidP="00E1563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рекомендовать всем членам Клуба историко-экономических исследований принять активное участие в Интеллектуальном турнире </w:t>
      </w:r>
      <w:r w:rsidRPr="00687421">
        <w:rPr>
          <w:rFonts w:ascii="Times New Roman" w:hAnsi="Times New Roman"/>
        </w:rPr>
        <w:t>«Мировая экономическая мысль в контексте инновационных</w:t>
      </w:r>
      <w:r>
        <w:rPr>
          <w:rFonts w:ascii="Times New Roman" w:hAnsi="Times New Roman"/>
        </w:rPr>
        <w:t xml:space="preserve"> </w:t>
      </w:r>
      <w:r w:rsidRPr="00687421">
        <w:rPr>
          <w:rFonts w:ascii="Times New Roman" w:hAnsi="Times New Roman"/>
        </w:rPr>
        <w:t>возможностей»</w:t>
      </w:r>
      <w:r w:rsidR="00E1563A">
        <w:rPr>
          <w:rFonts w:ascii="Times New Roman" w:hAnsi="Times New Roman"/>
        </w:rPr>
        <w:t xml:space="preserve"> 16 марта 2022</w:t>
      </w:r>
      <w:r w:rsidR="00532B09">
        <w:rPr>
          <w:rFonts w:ascii="Times New Roman" w:hAnsi="Times New Roman"/>
        </w:rPr>
        <w:t xml:space="preserve"> </w:t>
      </w:r>
      <w:r w:rsidR="00E1563A">
        <w:rPr>
          <w:rFonts w:ascii="Times New Roman" w:hAnsi="Times New Roman"/>
        </w:rPr>
        <w:t>г.</w:t>
      </w:r>
    </w:p>
    <w:p w14:paraId="3101F85D" w14:textId="77777777" w:rsidR="00532B09" w:rsidRPr="00687421" w:rsidRDefault="00532B09" w:rsidP="00166D9F">
      <w:pPr>
        <w:spacing w:line="120" w:lineRule="auto"/>
        <w:ind w:firstLine="709"/>
        <w:jc w:val="both"/>
        <w:rPr>
          <w:rFonts w:ascii="Times New Roman" w:hAnsi="Times New Roman"/>
        </w:rPr>
      </w:pPr>
    </w:p>
    <w:p w14:paraId="7F6836A0" w14:textId="468D1A85" w:rsidR="004C1FDD" w:rsidRDefault="00532B09" w:rsidP="00532B0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СЛУШАЛИ: проф. Я. С. Ядгарова о проведении очередного заседания Клуба </w:t>
      </w:r>
      <w:r w:rsidR="00166D9F">
        <w:rPr>
          <w:rFonts w:ascii="Times New Roman" w:hAnsi="Times New Roman"/>
        </w:rPr>
        <w:t>историко-экономических исследований.</w:t>
      </w:r>
    </w:p>
    <w:p w14:paraId="6BC7AB7F" w14:textId="1D5B5570" w:rsidR="00532B09" w:rsidRPr="00E03504" w:rsidRDefault="00532B09" w:rsidP="00532B0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ПОСТАНОВИЛИ: провести очередное 8-е заседание Клуба историко-экономических исследований 23 марта 2022 г. </w:t>
      </w:r>
      <w:r w:rsidR="00166D9F">
        <w:rPr>
          <w:rFonts w:ascii="Times New Roman" w:hAnsi="Times New Roman"/>
        </w:rPr>
        <w:t xml:space="preserve">в 18.00 часов </w:t>
      </w:r>
      <w:r>
        <w:rPr>
          <w:rFonts w:ascii="Times New Roman" w:hAnsi="Times New Roman"/>
        </w:rPr>
        <w:t>в очном формате.</w:t>
      </w:r>
    </w:p>
    <w:p w14:paraId="15CB238D" w14:textId="77777777" w:rsidR="0072087C" w:rsidRPr="00E03504" w:rsidRDefault="0072087C" w:rsidP="004C1FDD">
      <w:pPr>
        <w:jc w:val="both"/>
        <w:rPr>
          <w:rFonts w:ascii="Times New Roman" w:hAnsi="Times New Roman"/>
        </w:rPr>
      </w:pPr>
    </w:p>
    <w:p w14:paraId="36FB8433" w14:textId="77777777" w:rsidR="004C1FDD" w:rsidRPr="00E03504" w:rsidRDefault="004C1FDD" w:rsidP="004C1FDD">
      <w:pPr>
        <w:pStyle w:val="a3"/>
        <w:ind w:left="0"/>
        <w:rPr>
          <w:rFonts w:ascii="Times New Roman" w:hAnsi="Times New Roman"/>
          <w:i/>
          <w:iCs/>
        </w:rPr>
      </w:pPr>
      <w:r w:rsidRPr="00E03504">
        <w:rPr>
          <w:rFonts w:ascii="Times New Roman" w:hAnsi="Times New Roman"/>
          <w:i/>
          <w:iCs/>
        </w:rPr>
        <w:t xml:space="preserve">Руководитель научного студенческого </w:t>
      </w:r>
    </w:p>
    <w:p w14:paraId="3C3E8B05" w14:textId="77777777" w:rsidR="00166D9F" w:rsidRDefault="004C1FDD" w:rsidP="004C1FDD">
      <w:pPr>
        <w:pStyle w:val="a3"/>
        <w:ind w:left="0"/>
        <w:rPr>
          <w:rFonts w:ascii="Times New Roman" w:hAnsi="Times New Roman"/>
          <w:i/>
          <w:iCs/>
        </w:rPr>
      </w:pPr>
      <w:r w:rsidRPr="00E03504">
        <w:rPr>
          <w:rFonts w:ascii="Times New Roman" w:hAnsi="Times New Roman"/>
          <w:i/>
          <w:iCs/>
        </w:rPr>
        <w:t xml:space="preserve">дискуссионного Клуба историко-экономических исследований </w:t>
      </w:r>
    </w:p>
    <w:p w14:paraId="606462D6" w14:textId="46680B9E" w:rsidR="004C1FDD" w:rsidRPr="00E03504" w:rsidRDefault="004C1FDD" w:rsidP="004C1FDD">
      <w:pPr>
        <w:pStyle w:val="a3"/>
        <w:ind w:left="0"/>
        <w:rPr>
          <w:rFonts w:ascii="Times New Roman" w:hAnsi="Times New Roman"/>
          <w:i/>
          <w:iCs/>
        </w:rPr>
      </w:pPr>
      <w:r w:rsidRPr="00E03504">
        <w:rPr>
          <w:rFonts w:ascii="Times New Roman" w:hAnsi="Times New Roman"/>
          <w:i/>
          <w:iCs/>
        </w:rPr>
        <w:t xml:space="preserve">Департамента экономической теории Финансового университета, </w:t>
      </w:r>
    </w:p>
    <w:p w14:paraId="102AE3AA" w14:textId="16CECB70" w:rsidR="004C1FDD" w:rsidRPr="00E03504" w:rsidRDefault="004C1FDD" w:rsidP="004C1FDD">
      <w:pPr>
        <w:pStyle w:val="a3"/>
        <w:ind w:left="0"/>
        <w:rPr>
          <w:rFonts w:ascii="Times New Roman" w:hAnsi="Times New Roman"/>
          <w:i/>
          <w:iCs/>
        </w:rPr>
      </w:pPr>
      <w:r w:rsidRPr="00E03504">
        <w:rPr>
          <w:rFonts w:ascii="Times New Roman" w:hAnsi="Times New Roman"/>
          <w:i/>
          <w:iCs/>
        </w:rPr>
        <w:t xml:space="preserve">доктор экономических наук, профессор                           </w:t>
      </w:r>
      <w:r w:rsidR="00166D9F">
        <w:rPr>
          <w:rFonts w:ascii="Times New Roman" w:hAnsi="Times New Roman"/>
          <w:i/>
          <w:iCs/>
        </w:rPr>
        <w:t xml:space="preserve">                                   </w:t>
      </w:r>
      <w:r w:rsidRPr="00E03504">
        <w:rPr>
          <w:rFonts w:ascii="Times New Roman" w:hAnsi="Times New Roman"/>
          <w:i/>
          <w:iCs/>
        </w:rPr>
        <w:t xml:space="preserve">Я.С. Ядгаров </w:t>
      </w:r>
    </w:p>
    <w:p w14:paraId="586CA7AE" w14:textId="165F4774" w:rsidR="004C1FDD" w:rsidRDefault="004C1FDD" w:rsidP="004C1FDD">
      <w:pPr>
        <w:pStyle w:val="a3"/>
        <w:ind w:left="0"/>
        <w:rPr>
          <w:rFonts w:ascii="Times New Roman" w:hAnsi="Times New Roman"/>
          <w:i/>
          <w:iCs/>
        </w:rPr>
      </w:pPr>
      <w:r w:rsidRPr="00E03504">
        <w:rPr>
          <w:rFonts w:ascii="Times New Roman" w:hAnsi="Times New Roman"/>
          <w:i/>
          <w:iCs/>
        </w:rPr>
        <w:t>Секретарь, доцент</w:t>
      </w:r>
      <w:r w:rsidRPr="00E03504">
        <w:rPr>
          <w:rFonts w:ascii="Times New Roman" w:hAnsi="Times New Roman"/>
          <w:i/>
          <w:iCs/>
        </w:rPr>
        <w:tab/>
      </w:r>
      <w:r w:rsidRPr="00E03504">
        <w:rPr>
          <w:rFonts w:ascii="Times New Roman" w:hAnsi="Times New Roman"/>
          <w:i/>
          <w:iCs/>
        </w:rPr>
        <w:tab/>
      </w:r>
      <w:r w:rsidRPr="00E03504">
        <w:rPr>
          <w:rFonts w:ascii="Times New Roman" w:hAnsi="Times New Roman"/>
          <w:i/>
          <w:iCs/>
        </w:rPr>
        <w:tab/>
      </w:r>
      <w:r w:rsidRPr="00E03504">
        <w:rPr>
          <w:rFonts w:ascii="Times New Roman" w:hAnsi="Times New Roman"/>
          <w:i/>
          <w:iCs/>
        </w:rPr>
        <w:tab/>
      </w:r>
      <w:r w:rsidRPr="00E03504">
        <w:rPr>
          <w:rFonts w:ascii="Times New Roman" w:hAnsi="Times New Roman"/>
          <w:noProof/>
          <w:szCs w:val="32"/>
          <w:lang w:eastAsia="ru-RU"/>
        </w:rPr>
        <w:drawing>
          <wp:inline distT="0" distB="0" distL="0" distR="0" wp14:anchorId="4D0D7A8D" wp14:editId="192346C5">
            <wp:extent cx="553085" cy="446405"/>
            <wp:effectExtent l="0" t="0" r="0" b="0"/>
            <wp:docPr id="1" name="Рисунок 2" descr="Изображение выглядит как текст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текстАвтоматически созданное описание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504">
        <w:rPr>
          <w:rFonts w:ascii="Times New Roman" w:hAnsi="Times New Roman"/>
          <w:i/>
          <w:iCs/>
        </w:rPr>
        <w:tab/>
      </w:r>
      <w:r w:rsidR="00166D9F">
        <w:rPr>
          <w:rFonts w:ascii="Times New Roman" w:hAnsi="Times New Roman"/>
          <w:i/>
          <w:iCs/>
        </w:rPr>
        <w:t xml:space="preserve">                                   </w:t>
      </w:r>
      <w:r w:rsidRPr="00E03504">
        <w:rPr>
          <w:rFonts w:ascii="Times New Roman" w:hAnsi="Times New Roman"/>
          <w:i/>
          <w:iCs/>
        </w:rPr>
        <w:t>Г. А. Терская</w:t>
      </w:r>
    </w:p>
    <w:p w14:paraId="59963FC7" w14:textId="1586D121" w:rsidR="0072087C" w:rsidRPr="00E03504" w:rsidRDefault="00E77E1B" w:rsidP="004C1FDD">
      <w:pPr>
        <w:pStyle w:val="a3"/>
        <w:ind w:left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</w:t>
      </w:r>
    </w:p>
    <w:p w14:paraId="7D813ACD" w14:textId="07F2685F" w:rsidR="004C1FDD" w:rsidRDefault="004C1FDD" w:rsidP="004C1FDD">
      <w:pPr>
        <w:pStyle w:val="a3"/>
        <w:ind w:left="0"/>
        <w:rPr>
          <w:rFonts w:ascii="Times New Roman" w:hAnsi="Times New Roman"/>
          <w:i/>
          <w:iCs/>
        </w:rPr>
      </w:pPr>
      <w:r w:rsidRPr="00E03504">
        <w:rPr>
          <w:rFonts w:ascii="Times New Roman" w:hAnsi="Times New Roman"/>
          <w:i/>
          <w:iCs/>
        </w:rPr>
        <w:t>С записью заседания клуба можно ознакомиться по ссылке:</w:t>
      </w:r>
    </w:p>
    <w:p w14:paraId="3B54671B" w14:textId="2D1F851B" w:rsidR="0072087C" w:rsidRDefault="005A6791" w:rsidP="00166D9F">
      <w:pPr>
        <w:pStyle w:val="a3"/>
        <w:ind w:left="0"/>
        <w:rPr>
          <w:rFonts w:ascii="Times New Roman" w:hAnsi="Times New Roman"/>
          <w:i/>
          <w:iCs/>
        </w:rPr>
      </w:pPr>
      <w:hyperlink r:id="rId8" w:history="1">
        <w:r w:rsidR="0072087C" w:rsidRPr="00033111">
          <w:rPr>
            <w:rStyle w:val="a4"/>
            <w:rFonts w:ascii="Times New Roman" w:hAnsi="Times New Roman"/>
            <w:i/>
            <w:iCs/>
          </w:rPr>
          <w:t>https://ufrf-my.sharepoint.com/personal/gaterskaya_fa_ru/_layouts/15/onedrive.aspx?id=%2Fpersonal%2Fgaterskaya%5Ffa%5Fru%2FDocuments%2FЗаписи%2FСобрание%20членов%20Клуба%20ИЭИ%20по%20вопросам%20подготовки%20к%20Олимпиаде%2D2022%2D20220228%5F175955%2DЗапись%20собрания%2Emp4&amp;parent=%2Fpersonal%2Fgaterskaya%5Ffa%5Fru%2FDocuments%2FЗаписи</w:t>
        </w:r>
      </w:hyperlink>
    </w:p>
    <w:p w14:paraId="2D422F15" w14:textId="77777777" w:rsidR="0072087C" w:rsidRDefault="0072087C" w:rsidP="00166D9F">
      <w:pPr>
        <w:pStyle w:val="a3"/>
        <w:ind w:left="0"/>
        <w:rPr>
          <w:rFonts w:ascii="Times New Roman" w:hAnsi="Times New Roman"/>
          <w:i/>
          <w:iCs/>
        </w:rPr>
      </w:pPr>
    </w:p>
    <w:p w14:paraId="58D6C871" w14:textId="165DEAEA" w:rsidR="00E03504" w:rsidRDefault="00E03504" w:rsidP="00166D9F">
      <w:pPr>
        <w:pStyle w:val="a3"/>
        <w:ind w:left="0"/>
        <w:rPr>
          <w:rFonts w:ascii="Times New Roman" w:hAnsi="Times New Roman"/>
          <w:i/>
          <w:iCs/>
        </w:rPr>
      </w:pPr>
    </w:p>
    <w:p w14:paraId="5AF136DE" w14:textId="3256367F" w:rsidR="0072087C" w:rsidRPr="00166D9F" w:rsidRDefault="0072087C" w:rsidP="00166D9F">
      <w:pPr>
        <w:pStyle w:val="a3"/>
        <w:ind w:left="0"/>
        <w:rPr>
          <w:rFonts w:ascii="Times New Roman" w:hAnsi="Times New Roman"/>
          <w:i/>
          <w:iCs/>
        </w:rPr>
      </w:pPr>
    </w:p>
    <w:sectPr w:rsidR="0072087C" w:rsidRPr="00166D9F" w:rsidSect="004F35A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9CA8" w14:textId="77777777" w:rsidR="005A6791" w:rsidRDefault="005A6791">
      <w:r>
        <w:separator/>
      </w:r>
    </w:p>
  </w:endnote>
  <w:endnote w:type="continuationSeparator" w:id="0">
    <w:p w14:paraId="04488756" w14:textId="77777777" w:rsidR="005A6791" w:rsidRDefault="005A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FC28" w14:textId="77777777" w:rsidR="005A6791" w:rsidRDefault="005A6791">
      <w:r>
        <w:separator/>
      </w:r>
    </w:p>
  </w:footnote>
  <w:footnote w:type="continuationSeparator" w:id="0">
    <w:p w14:paraId="7B48C7DF" w14:textId="77777777" w:rsidR="005A6791" w:rsidRDefault="005A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5DD0" w14:textId="77777777" w:rsidR="004F35A2" w:rsidRDefault="004C1FDD" w:rsidP="00950E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2CBA66" w14:textId="77777777" w:rsidR="004F35A2" w:rsidRDefault="005A67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35F0" w14:textId="77777777" w:rsidR="004F35A2" w:rsidRDefault="004C1FDD" w:rsidP="00950E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7A9B159F" w14:textId="77777777" w:rsidR="004F35A2" w:rsidRDefault="005A67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CF3"/>
    <w:multiLevelType w:val="multilevel"/>
    <w:tmpl w:val="3B1E5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1612FB5"/>
    <w:multiLevelType w:val="hybridMultilevel"/>
    <w:tmpl w:val="47085AE6"/>
    <w:lvl w:ilvl="0" w:tplc="B5366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0C5FCD"/>
    <w:multiLevelType w:val="multilevel"/>
    <w:tmpl w:val="D3E6B3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2121D2"/>
    <w:multiLevelType w:val="multilevel"/>
    <w:tmpl w:val="48B01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DD"/>
    <w:rsid w:val="00083AC6"/>
    <w:rsid w:val="000A2B57"/>
    <w:rsid w:val="001555D9"/>
    <w:rsid w:val="0015770A"/>
    <w:rsid w:val="00166D9F"/>
    <w:rsid w:val="002C7847"/>
    <w:rsid w:val="002E574E"/>
    <w:rsid w:val="002F1422"/>
    <w:rsid w:val="00356846"/>
    <w:rsid w:val="003A21FE"/>
    <w:rsid w:val="003D682D"/>
    <w:rsid w:val="00445D1F"/>
    <w:rsid w:val="004A7DFC"/>
    <w:rsid w:val="004C1FDD"/>
    <w:rsid w:val="00532B09"/>
    <w:rsid w:val="005A6791"/>
    <w:rsid w:val="005B35C8"/>
    <w:rsid w:val="006613EC"/>
    <w:rsid w:val="0066297B"/>
    <w:rsid w:val="00687421"/>
    <w:rsid w:val="0072087C"/>
    <w:rsid w:val="008F4A33"/>
    <w:rsid w:val="009D22C8"/>
    <w:rsid w:val="009F7D5B"/>
    <w:rsid w:val="00AC0AF7"/>
    <w:rsid w:val="00B12FEA"/>
    <w:rsid w:val="00C243A2"/>
    <w:rsid w:val="00D62DB1"/>
    <w:rsid w:val="00DF59FA"/>
    <w:rsid w:val="00E03504"/>
    <w:rsid w:val="00E1563A"/>
    <w:rsid w:val="00E54ED2"/>
    <w:rsid w:val="00E77E1B"/>
    <w:rsid w:val="00F20A1B"/>
    <w:rsid w:val="00F541A2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E165"/>
  <w15:chartTrackingRefBased/>
  <w15:docId w15:val="{FA4227AB-9460-F24C-A5C0-FF598592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F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1FDD"/>
    <w:pPr>
      <w:ind w:left="720"/>
      <w:contextualSpacing/>
    </w:pPr>
  </w:style>
  <w:style w:type="character" w:styleId="a4">
    <w:name w:val="Hyperlink"/>
    <w:basedOn w:val="a0"/>
    <w:uiPriority w:val="99"/>
    <w:rsid w:val="004C1FD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C1FD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5">
    <w:name w:val="header"/>
    <w:basedOn w:val="a"/>
    <w:link w:val="a6"/>
    <w:uiPriority w:val="99"/>
    <w:rsid w:val="004C1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FDD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4C1FDD"/>
    <w:rPr>
      <w:rFonts w:cs="Times New Roman"/>
    </w:rPr>
  </w:style>
  <w:style w:type="paragraph" w:customStyle="1" w:styleId="1">
    <w:name w:val="Обычный1"/>
    <w:uiPriority w:val="99"/>
    <w:rsid w:val="001555D9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character" w:styleId="a8">
    <w:name w:val="Unresolved Mention"/>
    <w:basedOn w:val="a0"/>
    <w:uiPriority w:val="99"/>
    <w:semiHidden/>
    <w:unhideWhenUsed/>
    <w:rsid w:val="00720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rf-my.sharepoint.com/personal/gaterskaya_fa_ru/_layouts/15/onedrive.aspx?id=%2Fpersonal%2Fgaterskaya%5Ffa%5Fru%2FDocuments%2F&#1047;&#1072;&#1087;&#1080;&#1089;&#1080;%2F&#1057;&#1086;&#1073;&#1088;&#1072;&#1085;&#1080;&#1077;%20&#1095;&#1083;&#1077;&#1085;&#1086;&#1074;%20&#1050;&#1083;&#1091;&#1073;&#1072;%20&#1048;&#1069;&#1048;%20&#1087;&#1086;%20&#1074;&#1086;&#1087;&#1088;&#1086;&#1089;&#1072;&#1084;%20&#1087;&#1086;&#1076;&#1075;&#1086;&#1090;&#1086;&#1074;&#1082;&#1080;%20&#1082;%20&#1054;&#1083;&#1080;&#1084;&#1087;&#1080;&#1072;&#1076;&#1077;%2D2022%2D20220228%5F175955%2D&#1047;&#1072;&#1087;&#1080;&#1089;&#1100;%20&#1089;&#1086;&#1073;&#1088;&#1072;&#1085;&#1080;&#1103;%2Emp4&amp;parent=%2Fpersonal%2Fgaterskaya%5Ffa%5Fru%2FDocuments%2F&#1047;&#1072;&#1087;&#1080;&#1089;&#1080;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69CC3-9E29-446B-BA63-D7269B7A67CB}"/>
</file>

<file path=customXml/itemProps2.xml><?xml version="1.0" encoding="utf-8"?>
<ds:datastoreItem xmlns:ds="http://schemas.openxmlformats.org/officeDocument/2006/customXml" ds:itemID="{90549C26-F61D-41A6-AC10-6C491ED3BCBD}"/>
</file>

<file path=customXml/itemProps3.xml><?xml version="1.0" encoding="utf-8"?>
<ds:datastoreItem xmlns:ds="http://schemas.openxmlformats.org/officeDocument/2006/customXml" ds:itemID="{B92B5C13-ECA4-43E7-B55B-0A3F9B294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Терская Галина Алексеевна</dc:creator>
  <cp:keywords/>
  <dc:description/>
  <cp:lastModifiedBy>Терская Галина Алексеевна</cp:lastModifiedBy>
  <cp:revision>11</cp:revision>
  <dcterms:created xsi:type="dcterms:W3CDTF">2022-02-20T01:44:00Z</dcterms:created>
  <dcterms:modified xsi:type="dcterms:W3CDTF">2022-03-02T09:27:00Z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