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7F" w:rsidRDefault="00855F0F">
      <w:r>
        <w:rPr>
          <w:noProof/>
          <w:lang w:eastAsia="ru-RU"/>
        </w:rPr>
        <w:drawing>
          <wp:inline distT="0" distB="0" distL="0" distR="0" wp14:anchorId="6225D215" wp14:editId="5FF95408">
            <wp:extent cx="3322602" cy="1228436"/>
            <wp:effectExtent l="0" t="0" r="0" b="0"/>
            <wp:docPr id="1" name="Рисунок 7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20EEB94B-E612-F442-A9C5-1E0FE268CE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20EEB94B-E612-F442-A9C5-1E0FE268CE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602" cy="122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0A8" w:rsidRDefault="002C10A8"/>
    <w:p w:rsidR="00855F0F" w:rsidRDefault="00855F0F" w:rsidP="00855F0F">
      <w:pPr>
        <w:jc w:val="both"/>
      </w:pPr>
    </w:p>
    <w:p w:rsidR="00855F0F" w:rsidRDefault="00855F0F" w:rsidP="00855F0F">
      <w:pPr>
        <w:jc w:val="both"/>
      </w:pPr>
    </w:p>
    <w:p w:rsidR="003C6D8B" w:rsidRDefault="00855F0F" w:rsidP="00855F0F">
      <w:pPr>
        <w:jc w:val="both"/>
        <w:rPr>
          <w:b/>
          <w:sz w:val="36"/>
          <w:szCs w:val="36"/>
        </w:rPr>
      </w:pPr>
      <w:r w:rsidRPr="00855F0F">
        <w:rPr>
          <w:b/>
          <w:sz w:val="36"/>
          <w:szCs w:val="36"/>
        </w:rPr>
        <w:t>Повседневность и быт российских студентов в XVIII-XX</w:t>
      </w:r>
      <w:r>
        <w:rPr>
          <w:b/>
          <w:sz w:val="36"/>
          <w:szCs w:val="36"/>
        </w:rPr>
        <w:t xml:space="preserve"> вв.:           </w:t>
      </w:r>
      <w:r w:rsidR="003C6D8B">
        <w:rPr>
          <w:b/>
          <w:sz w:val="36"/>
          <w:szCs w:val="36"/>
        </w:rPr>
        <w:t xml:space="preserve">      </w:t>
      </w:r>
    </w:p>
    <w:p w:rsidR="00A2700F" w:rsidRPr="00855F0F" w:rsidRDefault="003C6D8B" w:rsidP="00855F0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  <w:r w:rsidR="00855F0F">
        <w:rPr>
          <w:b/>
          <w:sz w:val="36"/>
          <w:szCs w:val="36"/>
        </w:rPr>
        <w:t xml:space="preserve">историческая </w:t>
      </w:r>
      <w:r w:rsidR="00855F0F" w:rsidRPr="00855F0F">
        <w:rPr>
          <w:b/>
          <w:sz w:val="36"/>
          <w:szCs w:val="36"/>
        </w:rPr>
        <w:t>реконструкция</w:t>
      </w:r>
      <w:r w:rsidR="00855F0F" w:rsidRPr="00855F0F">
        <w:rPr>
          <w:rFonts w:cs="Times New Roman"/>
          <w:sz w:val="36"/>
          <w:szCs w:val="36"/>
        </w:rPr>
        <w:t xml:space="preserve">  </w:t>
      </w:r>
    </w:p>
    <w:p w:rsidR="001E6A8D" w:rsidRPr="00302D18" w:rsidRDefault="003C6D8B" w:rsidP="001E6A8D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                                  </w:t>
      </w:r>
      <w:r>
        <w:rPr>
          <w:sz w:val="32"/>
          <w:szCs w:val="32"/>
        </w:rPr>
        <w:t xml:space="preserve"> </w:t>
      </w:r>
      <w:r w:rsidR="001E6A8D" w:rsidRPr="00302D18">
        <w:rPr>
          <w:sz w:val="32"/>
          <w:szCs w:val="32"/>
        </w:rPr>
        <w:t>КРУГЛЫЙ СТОЛ</w:t>
      </w:r>
    </w:p>
    <w:p w:rsidR="002C10A8" w:rsidRDefault="003C6D8B" w:rsidP="002C10A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855F0F">
        <w:rPr>
          <w:b/>
          <w:sz w:val="32"/>
          <w:szCs w:val="32"/>
        </w:rPr>
        <w:t>25 апреля 2018 года  15</w:t>
      </w:r>
      <w:r w:rsidR="00B0327A">
        <w:rPr>
          <w:b/>
          <w:sz w:val="32"/>
          <w:szCs w:val="32"/>
        </w:rPr>
        <w:t xml:space="preserve"> </w:t>
      </w:r>
      <w:r w:rsidR="002C10A8">
        <w:rPr>
          <w:b/>
          <w:sz w:val="32"/>
          <w:szCs w:val="32"/>
        </w:rPr>
        <w:t>час.</w:t>
      </w:r>
      <w:r w:rsidR="00B0327A">
        <w:rPr>
          <w:b/>
          <w:sz w:val="32"/>
          <w:szCs w:val="32"/>
        </w:rPr>
        <w:t xml:space="preserve"> </w:t>
      </w:r>
      <w:r w:rsidR="00855F0F">
        <w:rPr>
          <w:b/>
          <w:sz w:val="32"/>
          <w:szCs w:val="32"/>
        </w:rPr>
        <w:t>4</w:t>
      </w:r>
      <w:r w:rsidR="002C10A8">
        <w:rPr>
          <w:b/>
          <w:sz w:val="32"/>
          <w:szCs w:val="32"/>
        </w:rPr>
        <w:t>0</w:t>
      </w:r>
      <w:r w:rsidR="00B0327A">
        <w:rPr>
          <w:b/>
          <w:sz w:val="32"/>
          <w:szCs w:val="32"/>
        </w:rPr>
        <w:t xml:space="preserve"> </w:t>
      </w:r>
      <w:r w:rsidR="002C10A8">
        <w:rPr>
          <w:b/>
          <w:sz w:val="32"/>
          <w:szCs w:val="32"/>
        </w:rPr>
        <w:t xml:space="preserve">мин.  </w:t>
      </w:r>
    </w:p>
    <w:p w:rsidR="008823A7" w:rsidRDefault="004A70C7" w:rsidP="002C10A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4-Ве</w:t>
      </w:r>
      <w:r w:rsidR="00A2700F">
        <w:rPr>
          <w:b/>
          <w:sz w:val="32"/>
          <w:szCs w:val="32"/>
        </w:rPr>
        <w:t xml:space="preserve">шняковский пр.,4, аудитория 113   </w:t>
      </w:r>
    </w:p>
    <w:p w:rsidR="008823A7" w:rsidRDefault="00855F0F" w:rsidP="002C10A8">
      <w:pPr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9799D24" wp14:editId="598E5840">
            <wp:extent cx="5608594" cy="4067175"/>
            <wp:effectExtent l="0" t="0" r="0" b="0"/>
            <wp:docPr id="6" name="Рисунок 6" descr="http://images.aif.by/007/479/4da7d3a72a6e61ddf83cab0baa848631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aif.by/007/479/4da7d3a72a6e61ddf83cab0baa848631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032" cy="406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4F7" w:rsidRDefault="000A44F7" w:rsidP="002C10A8">
      <w:pPr>
        <w:rPr>
          <w:b/>
          <w:sz w:val="32"/>
          <w:szCs w:val="32"/>
        </w:rPr>
      </w:pPr>
    </w:p>
    <w:p w:rsidR="000A44F7" w:rsidRDefault="000A44F7" w:rsidP="002C10A8">
      <w:pPr>
        <w:rPr>
          <w:b/>
          <w:sz w:val="32"/>
          <w:szCs w:val="32"/>
        </w:rPr>
      </w:pPr>
    </w:p>
    <w:p w:rsidR="002C10A8" w:rsidRDefault="000A44F7">
      <w:pPr>
        <w:rPr>
          <w:b/>
          <w:sz w:val="44"/>
          <w:szCs w:val="44"/>
        </w:rPr>
      </w:pPr>
      <w:r>
        <w:rPr>
          <w:b/>
          <w:sz w:val="32"/>
          <w:szCs w:val="32"/>
        </w:rPr>
        <w:lastRenderedPageBreak/>
        <w:t xml:space="preserve">                              </w:t>
      </w:r>
      <w:r w:rsidR="002C10A8" w:rsidRPr="00AF703F">
        <w:rPr>
          <w:b/>
          <w:sz w:val="44"/>
          <w:szCs w:val="44"/>
        </w:rPr>
        <w:t>Организационный комитет</w:t>
      </w:r>
    </w:p>
    <w:p w:rsidR="002C4466" w:rsidRPr="003A5F23" w:rsidRDefault="002C4466" w:rsidP="000A44F7">
      <w:pPr>
        <w:shd w:val="clear" w:color="auto" w:fill="FFFFFF"/>
        <w:rPr>
          <w:rStyle w:val="a5"/>
          <w:b w:val="0"/>
          <w:sz w:val="32"/>
          <w:szCs w:val="32"/>
        </w:rPr>
      </w:pPr>
    </w:p>
    <w:p w:rsidR="00B0327A" w:rsidRDefault="000A44F7" w:rsidP="000A44F7">
      <w:pPr>
        <w:shd w:val="clear" w:color="auto" w:fill="FFFFFF"/>
        <w:rPr>
          <w:rStyle w:val="a5"/>
          <w:b w:val="0"/>
          <w:sz w:val="32"/>
          <w:szCs w:val="32"/>
        </w:rPr>
      </w:pPr>
      <w:r>
        <w:rPr>
          <w:rStyle w:val="a5"/>
          <w:rFonts w:ascii="Trebuchet MS" w:hAnsi="Trebuchet MS"/>
          <w:color w:val="000000"/>
          <w:sz w:val="32"/>
          <w:szCs w:val="32"/>
        </w:rPr>
        <w:t xml:space="preserve">     Агеева Елена Андреевна, </w:t>
      </w:r>
      <w:r w:rsidRPr="000A44F7">
        <w:rPr>
          <w:rStyle w:val="a5"/>
          <w:b w:val="0"/>
          <w:sz w:val="32"/>
          <w:szCs w:val="32"/>
        </w:rPr>
        <w:t xml:space="preserve">доцент </w:t>
      </w:r>
      <w:r w:rsidRPr="003A5F23">
        <w:rPr>
          <w:rStyle w:val="a5"/>
          <w:b w:val="0"/>
          <w:sz w:val="32"/>
          <w:szCs w:val="32"/>
        </w:rPr>
        <w:t xml:space="preserve"> </w:t>
      </w:r>
      <w:r>
        <w:rPr>
          <w:rStyle w:val="a5"/>
          <w:b w:val="0"/>
          <w:sz w:val="32"/>
          <w:szCs w:val="32"/>
        </w:rPr>
        <w:t>Департамента экономической     теории, кандидат исторических наук, доцент</w:t>
      </w:r>
    </w:p>
    <w:p w:rsidR="002C4466" w:rsidRDefault="002C4466" w:rsidP="000A44F7">
      <w:pPr>
        <w:shd w:val="clear" w:color="auto" w:fill="FFFFFF"/>
        <w:rPr>
          <w:rStyle w:val="a5"/>
          <w:b w:val="0"/>
          <w:sz w:val="32"/>
          <w:szCs w:val="32"/>
        </w:rPr>
      </w:pPr>
    </w:p>
    <w:p w:rsidR="000A44F7" w:rsidRDefault="000A44F7" w:rsidP="000A44F7">
      <w:pPr>
        <w:shd w:val="clear" w:color="auto" w:fill="FFFFFF"/>
        <w:rPr>
          <w:rStyle w:val="a5"/>
          <w:b w:val="0"/>
          <w:sz w:val="32"/>
          <w:szCs w:val="32"/>
        </w:rPr>
      </w:pPr>
      <w:r>
        <w:rPr>
          <w:rStyle w:val="a5"/>
          <w:b w:val="0"/>
          <w:sz w:val="32"/>
          <w:szCs w:val="32"/>
        </w:rPr>
        <w:t xml:space="preserve">       </w:t>
      </w:r>
      <w:r>
        <w:rPr>
          <w:rStyle w:val="a5"/>
          <w:rFonts w:ascii="Trebuchet MS" w:hAnsi="Trebuchet MS"/>
          <w:color w:val="000000"/>
          <w:sz w:val="32"/>
          <w:szCs w:val="32"/>
        </w:rPr>
        <w:t>Мамаева Юлия Александровна</w:t>
      </w:r>
      <w:r w:rsidR="00B0327A" w:rsidRPr="003A5F23">
        <w:rPr>
          <w:rStyle w:val="a5"/>
          <w:rFonts w:ascii="Trebuchet MS" w:hAnsi="Trebuchet MS"/>
          <w:color w:val="000000"/>
          <w:sz w:val="32"/>
          <w:szCs w:val="32"/>
        </w:rPr>
        <w:t xml:space="preserve">, </w:t>
      </w:r>
      <w:r w:rsidRPr="000A44F7">
        <w:rPr>
          <w:rStyle w:val="a5"/>
          <w:b w:val="0"/>
          <w:sz w:val="32"/>
          <w:szCs w:val="32"/>
        </w:rPr>
        <w:t xml:space="preserve">доцент </w:t>
      </w:r>
      <w:r w:rsidRPr="003A5F23">
        <w:rPr>
          <w:rStyle w:val="a5"/>
          <w:b w:val="0"/>
          <w:sz w:val="32"/>
          <w:szCs w:val="32"/>
        </w:rPr>
        <w:t xml:space="preserve"> </w:t>
      </w:r>
      <w:r>
        <w:rPr>
          <w:rStyle w:val="a5"/>
          <w:b w:val="0"/>
          <w:sz w:val="32"/>
          <w:szCs w:val="32"/>
        </w:rPr>
        <w:t>Департамента политологии, кандидат исторических наук, доцент</w:t>
      </w:r>
    </w:p>
    <w:p w:rsidR="00855F0F" w:rsidRDefault="00855F0F" w:rsidP="000A44F7">
      <w:pPr>
        <w:shd w:val="clear" w:color="auto" w:fill="FFFFFF"/>
        <w:rPr>
          <w:rStyle w:val="a5"/>
          <w:b w:val="0"/>
          <w:sz w:val="32"/>
          <w:szCs w:val="32"/>
        </w:rPr>
      </w:pPr>
    </w:p>
    <w:p w:rsidR="00855F0F" w:rsidRDefault="0067066C" w:rsidP="000A44F7">
      <w:pPr>
        <w:shd w:val="clear" w:color="auto" w:fill="FFFFFF"/>
        <w:rPr>
          <w:rStyle w:val="a5"/>
          <w:b w:val="0"/>
          <w:sz w:val="32"/>
          <w:szCs w:val="32"/>
        </w:rPr>
      </w:pPr>
      <w:r>
        <w:rPr>
          <w:rStyle w:val="a5"/>
          <w:rFonts w:ascii="Trebuchet MS" w:hAnsi="Trebuchet MS"/>
          <w:color w:val="000000"/>
          <w:sz w:val="32"/>
          <w:szCs w:val="32"/>
        </w:rPr>
        <w:t xml:space="preserve">     </w:t>
      </w:r>
      <w:r w:rsidR="00855F0F" w:rsidRPr="0067066C">
        <w:rPr>
          <w:rStyle w:val="a5"/>
          <w:rFonts w:ascii="Trebuchet MS" w:hAnsi="Trebuchet MS"/>
          <w:color w:val="000000"/>
          <w:sz w:val="32"/>
          <w:szCs w:val="32"/>
        </w:rPr>
        <w:t>Родионова Марина Евгеньевна</w:t>
      </w:r>
      <w:r w:rsidR="00855F0F">
        <w:rPr>
          <w:rStyle w:val="a5"/>
          <w:b w:val="0"/>
          <w:sz w:val="32"/>
          <w:szCs w:val="32"/>
        </w:rPr>
        <w:t xml:space="preserve">, доцент Департамента </w:t>
      </w:r>
      <w:r w:rsidR="003C6D8B">
        <w:rPr>
          <w:rStyle w:val="a5"/>
          <w:b w:val="0"/>
          <w:sz w:val="32"/>
          <w:szCs w:val="32"/>
        </w:rPr>
        <w:t xml:space="preserve"> </w:t>
      </w:r>
      <w:r w:rsidR="00855F0F">
        <w:rPr>
          <w:rStyle w:val="a5"/>
          <w:b w:val="0"/>
          <w:sz w:val="32"/>
          <w:szCs w:val="32"/>
        </w:rPr>
        <w:t>социологии, истории и философии, кандидат социологических наук, доцент</w:t>
      </w:r>
    </w:p>
    <w:p w:rsidR="00855F0F" w:rsidRDefault="00855F0F" w:rsidP="000A44F7">
      <w:pPr>
        <w:shd w:val="clear" w:color="auto" w:fill="FFFFFF"/>
        <w:rPr>
          <w:rStyle w:val="a5"/>
          <w:b w:val="0"/>
          <w:sz w:val="32"/>
          <w:szCs w:val="32"/>
        </w:rPr>
      </w:pPr>
    </w:p>
    <w:p w:rsidR="00B0327A" w:rsidRPr="003A5F23" w:rsidRDefault="00B0327A" w:rsidP="001E6A8D">
      <w:pPr>
        <w:shd w:val="clear" w:color="auto" w:fill="FFFFFF"/>
        <w:jc w:val="center"/>
        <w:rPr>
          <w:rStyle w:val="a5"/>
          <w:rFonts w:ascii="Trebuchet MS" w:hAnsi="Trebuchet MS"/>
          <w:color w:val="000000"/>
          <w:sz w:val="32"/>
          <w:szCs w:val="32"/>
        </w:rPr>
      </w:pPr>
      <w:r w:rsidRPr="003A5F23">
        <w:rPr>
          <w:rStyle w:val="a5"/>
          <w:rFonts w:ascii="Trebuchet MS" w:hAnsi="Trebuchet MS"/>
          <w:color w:val="000000"/>
          <w:sz w:val="32"/>
          <w:szCs w:val="32"/>
        </w:rPr>
        <w:t xml:space="preserve"> </w:t>
      </w:r>
    </w:p>
    <w:p w:rsidR="008823A7" w:rsidRPr="003A5F23" w:rsidRDefault="008823A7" w:rsidP="001E6A8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3A7" w:rsidRPr="003A5F23" w:rsidRDefault="008823A7" w:rsidP="001E6A8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466" w:rsidRDefault="003A5F23" w:rsidP="003A5F2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</w:p>
    <w:p w:rsidR="001E6A8D" w:rsidRPr="00565277" w:rsidRDefault="00565277" w:rsidP="0056527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E6A8D" w:rsidRPr="00541A49">
        <w:rPr>
          <w:rFonts w:ascii="Times New Roman" w:hAnsi="Times New Roman" w:cs="Times New Roman"/>
          <w:b/>
          <w:sz w:val="28"/>
          <w:szCs w:val="28"/>
        </w:rPr>
        <w:t>Программа круглого стола</w:t>
      </w:r>
    </w:p>
    <w:p w:rsidR="001E6A8D" w:rsidRPr="00541A49" w:rsidRDefault="001E6A8D" w:rsidP="001E6A8D">
      <w:pPr>
        <w:spacing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41A49">
        <w:rPr>
          <w:rFonts w:ascii="Times New Roman" w:hAnsi="Times New Roman" w:cs="Times New Roman"/>
          <w:b/>
          <w:i/>
          <w:sz w:val="28"/>
          <w:szCs w:val="28"/>
        </w:rPr>
        <w:t xml:space="preserve">Вступительное </w:t>
      </w:r>
      <w:r w:rsidR="00541A49" w:rsidRPr="00541A49">
        <w:rPr>
          <w:rFonts w:ascii="Times New Roman" w:hAnsi="Times New Roman" w:cs="Times New Roman"/>
          <w:b/>
          <w:i/>
          <w:sz w:val="28"/>
          <w:szCs w:val="28"/>
        </w:rPr>
        <w:t>слово:</w:t>
      </w:r>
      <w:r w:rsidR="00541A49" w:rsidRPr="00541A49">
        <w:rPr>
          <w:rFonts w:ascii="Times New Roman" w:hAnsi="Times New Roman" w:cs="Times New Roman"/>
          <w:sz w:val="28"/>
          <w:szCs w:val="28"/>
        </w:rPr>
        <w:t xml:space="preserve"> Агеева</w:t>
      </w:r>
      <w:r w:rsidR="006365D5" w:rsidRPr="00541A4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Е.А.</w:t>
      </w:r>
    </w:p>
    <w:p w:rsidR="008F12B6" w:rsidRPr="00541A49" w:rsidRDefault="006365D5" w:rsidP="00541A49">
      <w:pPr>
        <w:spacing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541A49">
        <w:rPr>
          <w:rStyle w:val="a5"/>
          <w:rFonts w:ascii="Times New Roman" w:hAnsi="Times New Roman" w:cs="Times New Roman"/>
          <w:color w:val="000000"/>
          <w:sz w:val="28"/>
          <w:szCs w:val="28"/>
        </w:rPr>
        <w:t>Темы выступлений</w:t>
      </w:r>
    </w:p>
    <w:p w:rsidR="0032692C" w:rsidRPr="00CD14E5" w:rsidRDefault="00E845BD" w:rsidP="003269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14E5">
        <w:rPr>
          <w:rFonts w:ascii="Times New Roman" w:hAnsi="Times New Roman" w:cs="Times New Roman"/>
        </w:rPr>
        <w:t>1.</w:t>
      </w:r>
      <w:r w:rsidR="00565277">
        <w:rPr>
          <w:rFonts w:ascii="Times New Roman" w:hAnsi="Times New Roman" w:cs="Times New Roman"/>
        </w:rPr>
        <w:t xml:space="preserve">Мустафина Анастасия </w:t>
      </w:r>
      <w:r w:rsidR="0032692C" w:rsidRPr="00CD14E5">
        <w:rPr>
          <w:rFonts w:ascii="Times New Roman" w:hAnsi="Times New Roman" w:cs="Times New Roman"/>
        </w:rPr>
        <w:t>БИ 1-2</w:t>
      </w:r>
      <w:r w:rsidR="00122917" w:rsidRPr="00CD14E5">
        <w:rPr>
          <w:rFonts w:ascii="Times New Roman" w:hAnsi="Times New Roman" w:cs="Times New Roman"/>
        </w:rPr>
        <w:t xml:space="preserve"> </w:t>
      </w:r>
      <w:r w:rsidR="0032692C" w:rsidRPr="00CD14E5">
        <w:rPr>
          <w:rFonts w:ascii="Times New Roman" w:hAnsi="Times New Roman" w:cs="Times New Roman"/>
        </w:rPr>
        <w:t xml:space="preserve">Проблема </w:t>
      </w:r>
      <w:r w:rsidR="00541A49" w:rsidRPr="00CD14E5">
        <w:rPr>
          <w:rFonts w:ascii="Times New Roman" w:hAnsi="Times New Roman" w:cs="Times New Roman"/>
        </w:rPr>
        <w:t>социализации молодежи</w:t>
      </w:r>
      <w:r w:rsidR="0032692C" w:rsidRPr="00CD14E5">
        <w:rPr>
          <w:rFonts w:ascii="Times New Roman" w:hAnsi="Times New Roman" w:cs="Times New Roman"/>
        </w:rPr>
        <w:t xml:space="preserve"> и студенчества в цифровом пространстве. </w:t>
      </w:r>
    </w:p>
    <w:p w:rsidR="003F7D56" w:rsidRPr="00CD14E5" w:rsidRDefault="00E845BD" w:rsidP="003F7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14E5">
        <w:rPr>
          <w:rFonts w:ascii="Times New Roman" w:hAnsi="Times New Roman" w:cs="Times New Roman"/>
          <w:bCs/>
        </w:rPr>
        <w:t>2</w:t>
      </w:r>
      <w:r w:rsidR="00F0466D" w:rsidRPr="00CD14E5">
        <w:rPr>
          <w:rFonts w:ascii="Times New Roman" w:hAnsi="Times New Roman" w:cs="Times New Roman"/>
        </w:rPr>
        <w:t>.</w:t>
      </w:r>
      <w:r w:rsidR="002F445C" w:rsidRPr="00CD14E5">
        <w:rPr>
          <w:rFonts w:ascii="Times New Roman" w:hAnsi="Times New Roman" w:cs="Times New Roman"/>
        </w:rPr>
        <w:t>Рафеева Софья Витальевна, КФ1-3Роскошь и высшее образование в России: исторический аспект и современность</w:t>
      </w:r>
      <w:r w:rsidR="003F7D56" w:rsidRPr="00CD14E5">
        <w:rPr>
          <w:rFonts w:ascii="Times New Roman" w:hAnsi="Times New Roman" w:cs="Times New Roman"/>
        </w:rPr>
        <w:t xml:space="preserve">. </w:t>
      </w:r>
    </w:p>
    <w:p w:rsidR="0067066C" w:rsidRPr="00CD14E5" w:rsidRDefault="00E845BD" w:rsidP="006706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14E5">
        <w:rPr>
          <w:rFonts w:ascii="Times New Roman" w:hAnsi="Times New Roman" w:cs="Times New Roman"/>
        </w:rPr>
        <w:t>3</w:t>
      </w:r>
      <w:r w:rsidR="00F0466D" w:rsidRPr="00CD14E5">
        <w:rPr>
          <w:rFonts w:ascii="Times New Roman" w:hAnsi="Times New Roman" w:cs="Times New Roman"/>
        </w:rPr>
        <w:t xml:space="preserve">. Хусаинова Альбина </w:t>
      </w:r>
      <w:proofErr w:type="spellStart"/>
      <w:r w:rsidR="00F0466D" w:rsidRPr="00CD14E5">
        <w:rPr>
          <w:rFonts w:ascii="Times New Roman" w:hAnsi="Times New Roman" w:cs="Times New Roman"/>
        </w:rPr>
        <w:t>Мансуровна</w:t>
      </w:r>
      <w:proofErr w:type="spellEnd"/>
      <w:r w:rsidR="00F0466D" w:rsidRPr="00CD14E5">
        <w:rPr>
          <w:rFonts w:ascii="Times New Roman" w:hAnsi="Times New Roman" w:cs="Times New Roman"/>
        </w:rPr>
        <w:t xml:space="preserve"> БИ1-2 Электронные учебники и их роль в учебном процессе</w:t>
      </w:r>
      <w:r w:rsidR="00D44180" w:rsidRPr="00CD14E5">
        <w:rPr>
          <w:rFonts w:ascii="Times New Roman" w:hAnsi="Times New Roman" w:cs="Times New Roman"/>
        </w:rPr>
        <w:t>.</w:t>
      </w:r>
      <w:r w:rsidR="0067066C" w:rsidRPr="00CD14E5">
        <w:rPr>
          <w:rFonts w:ascii="Times New Roman" w:hAnsi="Times New Roman" w:cs="Times New Roman"/>
        </w:rPr>
        <w:t xml:space="preserve"> </w:t>
      </w:r>
    </w:p>
    <w:p w:rsidR="00565277" w:rsidRDefault="00E845BD" w:rsidP="00D441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14E5">
        <w:rPr>
          <w:rFonts w:ascii="Times New Roman" w:hAnsi="Times New Roman" w:cs="Times New Roman"/>
        </w:rPr>
        <w:t>4</w:t>
      </w:r>
      <w:r w:rsidR="00D44180" w:rsidRPr="00CD14E5">
        <w:rPr>
          <w:rFonts w:ascii="Times New Roman" w:hAnsi="Times New Roman" w:cs="Times New Roman"/>
        </w:rPr>
        <w:t xml:space="preserve">.Окольнова Мария Евгеньевна Ю1-7 Использование средств письма в студенческой среде: история студенческой ручки. </w:t>
      </w:r>
    </w:p>
    <w:p w:rsidR="00D44180" w:rsidRPr="00CD14E5" w:rsidRDefault="00E845BD" w:rsidP="00D441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14E5">
        <w:rPr>
          <w:rFonts w:ascii="Times New Roman" w:hAnsi="Times New Roman" w:cs="Times New Roman"/>
        </w:rPr>
        <w:t>5</w:t>
      </w:r>
      <w:r w:rsidR="00D44180" w:rsidRPr="00CD14E5">
        <w:rPr>
          <w:rFonts w:ascii="Times New Roman" w:hAnsi="Times New Roman" w:cs="Times New Roman"/>
        </w:rPr>
        <w:t>.Брусова Александра Тимофеевна БИ1-</w:t>
      </w:r>
      <w:r w:rsidR="00CD14E5" w:rsidRPr="00CD14E5">
        <w:rPr>
          <w:rFonts w:ascii="Times New Roman" w:hAnsi="Times New Roman" w:cs="Times New Roman"/>
        </w:rPr>
        <w:t>2 Аудиторная</w:t>
      </w:r>
      <w:r w:rsidR="00D44180" w:rsidRPr="00CD14E5">
        <w:rPr>
          <w:rFonts w:ascii="Times New Roman" w:hAnsi="Times New Roman" w:cs="Times New Roman"/>
        </w:rPr>
        <w:t xml:space="preserve"> доска как фактор студенческой деятельности</w:t>
      </w:r>
      <w:r w:rsidR="0067066C" w:rsidRPr="00CD14E5">
        <w:rPr>
          <w:rFonts w:ascii="Times New Roman" w:hAnsi="Times New Roman" w:cs="Times New Roman"/>
        </w:rPr>
        <w:t xml:space="preserve">. </w:t>
      </w:r>
    </w:p>
    <w:p w:rsidR="002F445C" w:rsidRPr="00CD14E5" w:rsidRDefault="00E845BD" w:rsidP="002F445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14E5">
        <w:rPr>
          <w:rFonts w:ascii="Times New Roman" w:hAnsi="Times New Roman" w:cs="Times New Roman"/>
        </w:rPr>
        <w:lastRenderedPageBreak/>
        <w:t>6</w:t>
      </w:r>
      <w:r w:rsidR="002F445C" w:rsidRPr="00CD14E5">
        <w:rPr>
          <w:rFonts w:ascii="Times New Roman" w:hAnsi="Times New Roman" w:cs="Times New Roman"/>
        </w:rPr>
        <w:t xml:space="preserve">.Казанцева Анастасия Юрьевна, КФ1-3 Волонтёрство как фактор развития человеческого капитала России. </w:t>
      </w:r>
    </w:p>
    <w:p w:rsidR="00D44180" w:rsidRPr="00CD14E5" w:rsidRDefault="00E845BD" w:rsidP="00D441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14E5">
        <w:rPr>
          <w:rFonts w:ascii="Times New Roman" w:hAnsi="Times New Roman" w:cs="Times New Roman"/>
        </w:rPr>
        <w:t>7</w:t>
      </w:r>
      <w:r w:rsidR="00D44180" w:rsidRPr="00CD14E5">
        <w:rPr>
          <w:rFonts w:ascii="Times New Roman" w:hAnsi="Times New Roman" w:cs="Times New Roman"/>
        </w:rPr>
        <w:t xml:space="preserve">.Пяткина Анастасия Эдуардовна Ю1-2 Заработки студентов во второй половине XIX в.: основные формы и эффективность. </w:t>
      </w:r>
    </w:p>
    <w:p w:rsidR="00565277" w:rsidRDefault="00E845BD" w:rsidP="006706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14E5">
        <w:rPr>
          <w:rFonts w:ascii="Times New Roman" w:hAnsi="Times New Roman" w:cs="Times New Roman"/>
        </w:rPr>
        <w:t>8</w:t>
      </w:r>
      <w:r w:rsidR="00D44180" w:rsidRPr="00CD14E5">
        <w:rPr>
          <w:rFonts w:ascii="Times New Roman" w:hAnsi="Times New Roman" w:cs="Times New Roman"/>
        </w:rPr>
        <w:t xml:space="preserve">. Куликова Анастасия Алексеевна БИ1-1Среда обитания и здоровье </w:t>
      </w:r>
      <w:r w:rsidR="00CD14E5" w:rsidRPr="00CD14E5">
        <w:rPr>
          <w:rFonts w:ascii="Times New Roman" w:hAnsi="Times New Roman" w:cs="Times New Roman"/>
        </w:rPr>
        <w:t>студенчества: история</w:t>
      </w:r>
      <w:r w:rsidR="00D44180" w:rsidRPr="00CD14E5">
        <w:rPr>
          <w:rFonts w:ascii="Times New Roman" w:hAnsi="Times New Roman" w:cs="Times New Roman"/>
        </w:rPr>
        <w:t xml:space="preserve"> и современность</w:t>
      </w:r>
      <w:r w:rsidR="0067066C" w:rsidRPr="00CD14E5">
        <w:rPr>
          <w:rFonts w:ascii="Times New Roman" w:hAnsi="Times New Roman" w:cs="Times New Roman"/>
        </w:rPr>
        <w:t xml:space="preserve">. </w:t>
      </w:r>
    </w:p>
    <w:p w:rsidR="00565277" w:rsidRDefault="00E845BD" w:rsidP="006706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14E5">
        <w:rPr>
          <w:rFonts w:ascii="Times New Roman" w:hAnsi="Times New Roman" w:cs="Times New Roman"/>
        </w:rPr>
        <w:t>9</w:t>
      </w:r>
      <w:r w:rsidR="00D44180" w:rsidRPr="00CD14E5">
        <w:rPr>
          <w:rFonts w:ascii="Times New Roman" w:hAnsi="Times New Roman" w:cs="Times New Roman"/>
        </w:rPr>
        <w:t xml:space="preserve">. Орешкина </w:t>
      </w:r>
      <w:r w:rsidR="00122917" w:rsidRPr="00CD14E5">
        <w:rPr>
          <w:rFonts w:ascii="Times New Roman" w:hAnsi="Times New Roman" w:cs="Times New Roman"/>
        </w:rPr>
        <w:t>Елена Константиновна</w:t>
      </w:r>
      <w:r w:rsidR="00D44180" w:rsidRPr="00CD14E5">
        <w:rPr>
          <w:rFonts w:ascii="Times New Roman" w:hAnsi="Times New Roman" w:cs="Times New Roman"/>
        </w:rPr>
        <w:t xml:space="preserve"> БИ1-1 Проблема питания студенчества в дореволюционной России</w:t>
      </w:r>
      <w:r w:rsidR="00565277">
        <w:rPr>
          <w:rFonts w:ascii="Times New Roman" w:hAnsi="Times New Roman" w:cs="Times New Roman"/>
        </w:rPr>
        <w:t>.</w:t>
      </w:r>
      <w:r w:rsidR="0067066C" w:rsidRPr="00CD14E5">
        <w:rPr>
          <w:rFonts w:ascii="Times New Roman" w:hAnsi="Times New Roman" w:cs="Times New Roman"/>
        </w:rPr>
        <w:t xml:space="preserve"> </w:t>
      </w:r>
    </w:p>
    <w:p w:rsidR="00565277" w:rsidRDefault="00E845BD" w:rsidP="006706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14E5">
        <w:rPr>
          <w:rFonts w:ascii="Times New Roman" w:hAnsi="Times New Roman" w:cs="Times New Roman"/>
        </w:rPr>
        <w:t>10</w:t>
      </w:r>
      <w:r w:rsidR="00D44180" w:rsidRPr="00CD14E5">
        <w:rPr>
          <w:rFonts w:ascii="Times New Roman" w:hAnsi="Times New Roman" w:cs="Times New Roman"/>
        </w:rPr>
        <w:t>.Николаева Елена Валерьевна Ю1-7 Студенческая одежда XVIII-XX вв.: методы государственного регулирования студенчества.</w:t>
      </w:r>
      <w:r w:rsidR="002F445C" w:rsidRPr="00CD14E5">
        <w:rPr>
          <w:rFonts w:ascii="Times New Roman" w:hAnsi="Times New Roman" w:cs="Times New Roman"/>
        </w:rPr>
        <w:t xml:space="preserve"> </w:t>
      </w:r>
    </w:p>
    <w:p w:rsidR="0067066C" w:rsidRPr="00CD14E5" w:rsidRDefault="00E845BD" w:rsidP="006706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14E5">
        <w:rPr>
          <w:rFonts w:ascii="Times New Roman" w:hAnsi="Times New Roman" w:cs="Times New Roman"/>
        </w:rPr>
        <w:t>11</w:t>
      </w:r>
      <w:r w:rsidR="0067066C" w:rsidRPr="00CD14E5">
        <w:rPr>
          <w:rFonts w:ascii="Times New Roman" w:hAnsi="Times New Roman" w:cs="Times New Roman"/>
        </w:rPr>
        <w:t>.</w:t>
      </w:r>
      <w:r w:rsidR="002F445C" w:rsidRPr="00CD14E5">
        <w:rPr>
          <w:rFonts w:ascii="Times New Roman" w:hAnsi="Times New Roman" w:cs="Times New Roman"/>
        </w:rPr>
        <w:t>Смирнов Дмитрий Алексеевич БИ1-1 Досуг российской «золотой молодежи» в прошлом и настоящем</w:t>
      </w:r>
      <w:r w:rsidR="00565277">
        <w:rPr>
          <w:rFonts w:ascii="Times New Roman" w:hAnsi="Times New Roman" w:cs="Times New Roman"/>
        </w:rPr>
        <w:t>.</w:t>
      </w:r>
    </w:p>
    <w:p w:rsidR="00F0466D" w:rsidRPr="00CD14E5" w:rsidRDefault="00E845BD" w:rsidP="00F0466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14E5">
        <w:rPr>
          <w:rFonts w:ascii="Times New Roman" w:hAnsi="Times New Roman" w:cs="Times New Roman"/>
        </w:rPr>
        <w:t>12</w:t>
      </w:r>
      <w:r w:rsidR="002F445C" w:rsidRPr="00CD14E5">
        <w:rPr>
          <w:rFonts w:ascii="Times New Roman" w:hAnsi="Times New Roman" w:cs="Times New Roman"/>
        </w:rPr>
        <w:t>.Горбенко Анастасия Владимировна БИ1-1 Праздники в студенческой среде: традиции и современность</w:t>
      </w:r>
      <w:r w:rsidR="00F0466D" w:rsidRPr="00CD14E5">
        <w:rPr>
          <w:rFonts w:ascii="Times New Roman" w:hAnsi="Times New Roman" w:cs="Times New Roman"/>
        </w:rPr>
        <w:t xml:space="preserve">. </w:t>
      </w:r>
    </w:p>
    <w:p w:rsidR="00E845BD" w:rsidRPr="00CD14E5" w:rsidRDefault="00E845BD" w:rsidP="00E845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14E5">
        <w:rPr>
          <w:rFonts w:ascii="Times New Roman" w:hAnsi="Times New Roman" w:cs="Times New Roman"/>
        </w:rPr>
        <w:t>13.Великородний Алексей Романович, БИ1-</w:t>
      </w:r>
      <w:r w:rsidR="00CD14E5" w:rsidRPr="00CD14E5">
        <w:rPr>
          <w:rFonts w:ascii="Times New Roman" w:hAnsi="Times New Roman" w:cs="Times New Roman"/>
        </w:rPr>
        <w:t>2 Дискотеки</w:t>
      </w:r>
      <w:r w:rsidRPr="00CD14E5">
        <w:rPr>
          <w:rFonts w:ascii="Times New Roman" w:hAnsi="Times New Roman" w:cs="Times New Roman"/>
        </w:rPr>
        <w:t xml:space="preserve"> как форма досуга студенчества. </w:t>
      </w:r>
    </w:p>
    <w:p w:rsidR="00565277" w:rsidRDefault="00E845BD" w:rsidP="006706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14E5">
        <w:rPr>
          <w:rFonts w:ascii="Times New Roman" w:hAnsi="Times New Roman" w:cs="Times New Roman"/>
        </w:rPr>
        <w:t xml:space="preserve"> 14</w:t>
      </w:r>
      <w:r w:rsidR="002F445C" w:rsidRPr="00CD14E5">
        <w:rPr>
          <w:rFonts w:ascii="Times New Roman" w:hAnsi="Times New Roman" w:cs="Times New Roman"/>
        </w:rPr>
        <w:t>.Давыдова Мария Александровна, П1-2, тема: «Российское студенчество во второй половине XIX века»: учеба, быт, досуг</w:t>
      </w:r>
      <w:r w:rsidR="00565277">
        <w:rPr>
          <w:rFonts w:ascii="Times New Roman" w:hAnsi="Times New Roman" w:cs="Times New Roman"/>
        </w:rPr>
        <w:t>.</w:t>
      </w:r>
      <w:r w:rsidR="002F445C" w:rsidRPr="00CD14E5">
        <w:rPr>
          <w:rFonts w:ascii="Times New Roman" w:hAnsi="Times New Roman" w:cs="Times New Roman"/>
        </w:rPr>
        <w:t xml:space="preserve"> </w:t>
      </w:r>
    </w:p>
    <w:p w:rsidR="0067066C" w:rsidRPr="00CD14E5" w:rsidRDefault="00E845BD" w:rsidP="006706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14E5">
        <w:rPr>
          <w:rFonts w:ascii="Times New Roman" w:hAnsi="Times New Roman" w:cs="Times New Roman"/>
        </w:rPr>
        <w:t>15</w:t>
      </w:r>
      <w:r w:rsidR="002F445C" w:rsidRPr="00CD14E5">
        <w:rPr>
          <w:rFonts w:ascii="Times New Roman" w:hAnsi="Times New Roman" w:cs="Times New Roman"/>
        </w:rPr>
        <w:t xml:space="preserve">. Пилюгина Арина Михайловна БИ1-1 Судьбы российской </w:t>
      </w:r>
      <w:r w:rsidR="00CD14E5" w:rsidRPr="00CD14E5">
        <w:rPr>
          <w:rFonts w:ascii="Times New Roman" w:hAnsi="Times New Roman" w:cs="Times New Roman"/>
        </w:rPr>
        <w:t>профессуры в</w:t>
      </w:r>
      <w:r w:rsidR="002F445C" w:rsidRPr="00CD14E5">
        <w:rPr>
          <w:rFonts w:ascii="Times New Roman" w:hAnsi="Times New Roman" w:cs="Times New Roman"/>
        </w:rPr>
        <w:t xml:space="preserve"> постреволюционной России</w:t>
      </w:r>
      <w:r w:rsidR="0067066C" w:rsidRPr="00CD14E5">
        <w:rPr>
          <w:rFonts w:ascii="Times New Roman" w:hAnsi="Times New Roman" w:cs="Times New Roman"/>
        </w:rPr>
        <w:t xml:space="preserve">. </w:t>
      </w:r>
    </w:p>
    <w:p w:rsidR="00CD14E5" w:rsidRPr="00CD14E5" w:rsidRDefault="00CD14E5" w:rsidP="00CD14E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CD14E5">
        <w:rPr>
          <w:rFonts w:ascii="Times New Roman" w:hAnsi="Times New Roman" w:cs="Times New Roman"/>
        </w:rPr>
        <w:t xml:space="preserve">16. </w:t>
      </w:r>
      <w:r w:rsidRPr="00CD14E5">
        <w:rPr>
          <w:rFonts w:ascii="Times New Roman" w:eastAsia="Calibri" w:hAnsi="Times New Roman" w:cs="Times New Roman"/>
        </w:rPr>
        <w:t xml:space="preserve">Сахно Мария Сергеевна Ю1-5 </w:t>
      </w:r>
      <w:r w:rsidRPr="00CD14E5">
        <w:rPr>
          <w:rFonts w:ascii="Times New Roman" w:eastAsia="Calibri" w:hAnsi="Times New Roman" w:cs="Times New Roman"/>
          <w:bCs/>
        </w:rPr>
        <w:t xml:space="preserve">Заработки студентов в советское время: стипендия как стимулирование со стороны государства. </w:t>
      </w:r>
    </w:p>
    <w:p w:rsidR="00E86649" w:rsidRPr="003C6D8B" w:rsidRDefault="0067066C" w:rsidP="00E86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D8B">
        <w:rPr>
          <w:rFonts w:ascii="Times New Roman" w:hAnsi="Times New Roman" w:cs="Times New Roman"/>
          <w:sz w:val="24"/>
          <w:szCs w:val="24"/>
        </w:rPr>
        <w:t xml:space="preserve"> </w:t>
      </w:r>
      <w:r w:rsidR="00E86649" w:rsidRPr="003C6D8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C6D8B" w:rsidRPr="00CD14E5" w:rsidRDefault="008F12B6" w:rsidP="00CD14E5">
      <w:pPr>
        <w:spacing w:after="0" w:line="360" w:lineRule="auto"/>
        <w:jc w:val="center"/>
        <w:rPr>
          <w:b/>
          <w:sz w:val="28"/>
          <w:szCs w:val="28"/>
        </w:rPr>
      </w:pPr>
      <w:r w:rsidRPr="00CD14E5">
        <w:rPr>
          <w:rFonts w:ascii="Times New Roman" w:hAnsi="Times New Roman" w:cs="Times New Roman"/>
          <w:b/>
          <w:bCs/>
          <w:sz w:val="28"/>
          <w:szCs w:val="28"/>
        </w:rPr>
        <w:t>Участники круглого стола:</w:t>
      </w:r>
    </w:p>
    <w:p w:rsidR="009E40B9" w:rsidRPr="00CD14E5" w:rsidRDefault="00046A9A" w:rsidP="00CD14E5">
      <w:pPr>
        <w:spacing w:after="0" w:line="360" w:lineRule="auto"/>
        <w:jc w:val="center"/>
        <w:rPr>
          <w:b/>
          <w:sz w:val="26"/>
          <w:szCs w:val="26"/>
        </w:rPr>
      </w:pPr>
      <w:r w:rsidRPr="00CD14E5">
        <w:rPr>
          <w:rFonts w:ascii="Times New Roman" w:hAnsi="Times New Roman" w:cs="Times New Roman"/>
          <w:sz w:val="26"/>
          <w:szCs w:val="26"/>
        </w:rPr>
        <w:t>члены научной студии «Роскошь и институт потребления: история и современность»</w:t>
      </w:r>
    </w:p>
    <w:p w:rsidR="008F12B6" w:rsidRPr="00F0466D" w:rsidRDefault="008F12B6" w:rsidP="009E40B9">
      <w:pPr>
        <w:spacing w:line="240" w:lineRule="auto"/>
        <w:jc w:val="both"/>
        <w:rPr>
          <w:sz w:val="28"/>
          <w:szCs w:val="28"/>
        </w:rPr>
      </w:pPr>
    </w:p>
    <w:p w:rsidR="008F12B6" w:rsidRDefault="008F12B6" w:rsidP="009E40B9">
      <w:pPr>
        <w:spacing w:line="240" w:lineRule="auto"/>
        <w:jc w:val="both"/>
        <w:rPr>
          <w:sz w:val="28"/>
          <w:szCs w:val="28"/>
        </w:rPr>
      </w:pPr>
    </w:p>
    <w:p w:rsidR="008F12B6" w:rsidRDefault="008F12B6" w:rsidP="009E40B9">
      <w:pPr>
        <w:spacing w:line="240" w:lineRule="auto"/>
        <w:jc w:val="both"/>
        <w:rPr>
          <w:sz w:val="28"/>
          <w:szCs w:val="28"/>
        </w:rPr>
      </w:pPr>
    </w:p>
    <w:p w:rsidR="008F12B6" w:rsidRDefault="008F12B6" w:rsidP="009E40B9">
      <w:pPr>
        <w:spacing w:line="240" w:lineRule="auto"/>
        <w:jc w:val="both"/>
        <w:rPr>
          <w:sz w:val="28"/>
          <w:szCs w:val="28"/>
        </w:rPr>
      </w:pPr>
    </w:p>
    <w:p w:rsidR="001E6A8D" w:rsidRDefault="001E6A8D" w:rsidP="009E40B9">
      <w:pPr>
        <w:shd w:val="clear" w:color="auto" w:fill="FFFFFF"/>
        <w:spacing w:line="240" w:lineRule="auto"/>
        <w:jc w:val="center"/>
        <w:rPr>
          <w:rStyle w:val="a5"/>
          <w:rFonts w:ascii="Trebuchet MS" w:hAnsi="Trebuchet MS"/>
          <w:b w:val="0"/>
          <w:color w:val="000000"/>
          <w:sz w:val="28"/>
          <w:szCs w:val="28"/>
        </w:rPr>
      </w:pPr>
    </w:p>
    <w:p w:rsidR="00046A9A" w:rsidRDefault="00046A9A" w:rsidP="009E40B9">
      <w:pPr>
        <w:shd w:val="clear" w:color="auto" w:fill="FFFFFF"/>
        <w:spacing w:line="240" w:lineRule="auto"/>
        <w:jc w:val="center"/>
        <w:rPr>
          <w:rStyle w:val="a5"/>
          <w:rFonts w:ascii="Trebuchet MS" w:hAnsi="Trebuchet MS"/>
          <w:b w:val="0"/>
          <w:color w:val="000000"/>
          <w:sz w:val="28"/>
          <w:szCs w:val="28"/>
        </w:rPr>
      </w:pPr>
    </w:p>
    <w:p w:rsidR="00046A9A" w:rsidRPr="002C10A8" w:rsidRDefault="00046A9A" w:rsidP="009E40B9">
      <w:pPr>
        <w:shd w:val="clear" w:color="auto" w:fill="FFFFFF"/>
        <w:spacing w:line="240" w:lineRule="auto"/>
        <w:jc w:val="center"/>
        <w:rPr>
          <w:rStyle w:val="a5"/>
          <w:rFonts w:ascii="Trebuchet MS" w:hAnsi="Trebuchet MS"/>
          <w:b w:val="0"/>
          <w:color w:val="000000"/>
          <w:sz w:val="28"/>
          <w:szCs w:val="28"/>
        </w:rPr>
      </w:pPr>
      <w:bookmarkStart w:id="0" w:name="_GoBack"/>
      <w:bookmarkEnd w:id="0"/>
    </w:p>
    <w:sectPr w:rsidR="00046A9A" w:rsidRPr="002C10A8" w:rsidSect="00CD14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201D"/>
    <w:multiLevelType w:val="hybridMultilevel"/>
    <w:tmpl w:val="3788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46A6"/>
    <w:multiLevelType w:val="hybridMultilevel"/>
    <w:tmpl w:val="2B689F64"/>
    <w:lvl w:ilvl="0" w:tplc="945640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02AA4"/>
    <w:multiLevelType w:val="hybridMultilevel"/>
    <w:tmpl w:val="8E7A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0A8"/>
    <w:rsid w:val="00011F8B"/>
    <w:rsid w:val="00012108"/>
    <w:rsid w:val="00046A9A"/>
    <w:rsid w:val="00094A92"/>
    <w:rsid w:val="000A44F7"/>
    <w:rsid w:val="00114939"/>
    <w:rsid w:val="00122917"/>
    <w:rsid w:val="001A21EF"/>
    <w:rsid w:val="001E6A8D"/>
    <w:rsid w:val="002507F7"/>
    <w:rsid w:val="0027726C"/>
    <w:rsid w:val="00290266"/>
    <w:rsid w:val="002C10A8"/>
    <w:rsid w:val="002C4466"/>
    <w:rsid w:val="002F445C"/>
    <w:rsid w:val="00302D18"/>
    <w:rsid w:val="0032692C"/>
    <w:rsid w:val="00374D3F"/>
    <w:rsid w:val="003A5F23"/>
    <w:rsid w:val="003C6D8B"/>
    <w:rsid w:val="003F7D56"/>
    <w:rsid w:val="00411533"/>
    <w:rsid w:val="004A370C"/>
    <w:rsid w:val="004A419D"/>
    <w:rsid w:val="004A70C7"/>
    <w:rsid w:val="004E1D75"/>
    <w:rsid w:val="00541A49"/>
    <w:rsid w:val="00541BFD"/>
    <w:rsid w:val="00565277"/>
    <w:rsid w:val="006365D5"/>
    <w:rsid w:val="0067066C"/>
    <w:rsid w:val="0068519C"/>
    <w:rsid w:val="006A3F9E"/>
    <w:rsid w:val="006B7F91"/>
    <w:rsid w:val="00753D9E"/>
    <w:rsid w:val="00785712"/>
    <w:rsid w:val="00785B3D"/>
    <w:rsid w:val="00855F0F"/>
    <w:rsid w:val="00860D49"/>
    <w:rsid w:val="00862FB3"/>
    <w:rsid w:val="008823A7"/>
    <w:rsid w:val="0089766C"/>
    <w:rsid w:val="008E66CE"/>
    <w:rsid w:val="008F12B6"/>
    <w:rsid w:val="00957A7F"/>
    <w:rsid w:val="00961008"/>
    <w:rsid w:val="009E40B9"/>
    <w:rsid w:val="00A2700F"/>
    <w:rsid w:val="00AB2A01"/>
    <w:rsid w:val="00AC78DD"/>
    <w:rsid w:val="00AD0CC8"/>
    <w:rsid w:val="00AF703F"/>
    <w:rsid w:val="00B0327A"/>
    <w:rsid w:val="00B20FC1"/>
    <w:rsid w:val="00B82531"/>
    <w:rsid w:val="00BD1562"/>
    <w:rsid w:val="00C60134"/>
    <w:rsid w:val="00C87DAC"/>
    <w:rsid w:val="00CD14E5"/>
    <w:rsid w:val="00D44180"/>
    <w:rsid w:val="00D52090"/>
    <w:rsid w:val="00D76A0B"/>
    <w:rsid w:val="00DE08A9"/>
    <w:rsid w:val="00E316FB"/>
    <w:rsid w:val="00E336E3"/>
    <w:rsid w:val="00E735E9"/>
    <w:rsid w:val="00E845BD"/>
    <w:rsid w:val="00E86649"/>
    <w:rsid w:val="00ED30B2"/>
    <w:rsid w:val="00F0466D"/>
    <w:rsid w:val="00F9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E5"/>
  </w:style>
  <w:style w:type="paragraph" w:styleId="1">
    <w:name w:val="heading 1"/>
    <w:basedOn w:val="a"/>
    <w:link w:val="10"/>
    <w:uiPriority w:val="9"/>
    <w:qFormat/>
    <w:rsid w:val="002C1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0A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C10A8"/>
    <w:rPr>
      <w:b/>
      <w:bCs/>
    </w:rPr>
  </w:style>
  <w:style w:type="character" w:customStyle="1" w:styleId="ms-rtestyle-byline">
    <w:name w:val="ms-rtestyle-byline"/>
    <w:basedOn w:val="a0"/>
    <w:rsid w:val="002C10A8"/>
  </w:style>
  <w:style w:type="paragraph" w:styleId="a6">
    <w:name w:val="Normal (Web)"/>
    <w:basedOn w:val="a"/>
    <w:uiPriority w:val="99"/>
    <w:semiHidden/>
    <w:unhideWhenUsed/>
    <w:rsid w:val="002C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1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C10A8"/>
  </w:style>
  <w:style w:type="paragraph" w:styleId="a7">
    <w:name w:val="List Paragraph"/>
    <w:basedOn w:val="a"/>
    <w:uiPriority w:val="34"/>
    <w:qFormat/>
    <w:rsid w:val="00250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aif.by/social/nazlobydnya/v_poiskah_pavki_korchagina_sumeet_li_vlast_nayti_obshchiy_yazyk_s_molodyozhy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5C460-FDCF-4C4E-837F-8C1D8E7BB74D}"/>
</file>

<file path=customXml/itemProps2.xml><?xml version="1.0" encoding="utf-8"?>
<ds:datastoreItem xmlns:ds="http://schemas.openxmlformats.org/officeDocument/2006/customXml" ds:itemID="{4D85D84B-4D87-4CE7-84ED-0CE99456D9B0}"/>
</file>

<file path=customXml/itemProps3.xml><?xml version="1.0" encoding="utf-8"?>
<ds:datastoreItem xmlns:ds="http://schemas.openxmlformats.org/officeDocument/2006/customXml" ds:itemID="{7658922E-FEF3-4C7E-A768-2B40F608F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Андреевна</cp:lastModifiedBy>
  <cp:revision>41</cp:revision>
  <cp:lastPrinted>2016-11-07T15:46:00Z</cp:lastPrinted>
  <dcterms:created xsi:type="dcterms:W3CDTF">2016-11-07T14:09:00Z</dcterms:created>
  <dcterms:modified xsi:type="dcterms:W3CDTF">2018-04-27T07:06:00Z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