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689"/>
        <w:gridCol w:w="3058"/>
      </w:tblGrid>
      <w:tr w:rsidR="00150C99" w:rsidRPr="00150C99" w14:paraId="39C5D5C2" w14:textId="77777777" w:rsidTr="00150C99">
        <w:trPr>
          <w:trHeight w:hRule="exact" w:val="288"/>
        </w:trPr>
        <w:tc>
          <w:tcPr>
            <w:tcW w:w="1689" w:type="dxa"/>
            <w:shd w:val="clear" w:color="auto" w:fill="auto"/>
            <w:vAlign w:val="center"/>
          </w:tcPr>
          <w:p w14:paraId="5A3DC314" w14:textId="2E037700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E71AB50" w14:textId="1ECF8DCF" w:rsidR="005F3074" w:rsidRPr="00150C99" w:rsidRDefault="00150C99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Вторник, 2 октября, 2018 </w:t>
            </w:r>
          </w:p>
        </w:tc>
      </w:tr>
      <w:tr w:rsidR="00150C99" w:rsidRPr="00150C99" w14:paraId="19AA1A21" w14:textId="77777777" w:rsidTr="00150C99">
        <w:trPr>
          <w:trHeight w:hRule="exact" w:val="210"/>
        </w:trPr>
        <w:tc>
          <w:tcPr>
            <w:tcW w:w="1689" w:type="dxa"/>
            <w:shd w:val="clear" w:color="auto" w:fill="auto"/>
            <w:vAlign w:val="center"/>
          </w:tcPr>
          <w:p w14:paraId="75A64811" w14:textId="3FCD36B8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727B727" w14:textId="5C6131BD" w:rsidR="005F3074" w:rsidRPr="00150C99" w:rsidRDefault="00150C99" w:rsidP="005532C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17:10</w:t>
            </w:r>
          </w:p>
        </w:tc>
      </w:tr>
      <w:tr w:rsidR="00150C99" w:rsidRPr="00982226" w14:paraId="3B30B98B" w14:textId="77777777" w:rsidTr="00150C99">
        <w:trPr>
          <w:trHeight w:hRule="exact" w:val="1038"/>
        </w:trPr>
        <w:tc>
          <w:tcPr>
            <w:tcW w:w="1689" w:type="dxa"/>
            <w:shd w:val="clear" w:color="auto" w:fill="auto"/>
            <w:vAlign w:val="center"/>
          </w:tcPr>
          <w:p w14:paraId="2DB917FD" w14:textId="2D478581" w:rsidR="005F3074" w:rsidRPr="00150C99" w:rsidRDefault="005A7F0A" w:rsidP="005532C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МЕСТО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0DA2100" w14:textId="7AF1ABB3" w:rsidR="005F3074" w:rsidRPr="00150C99" w:rsidRDefault="00150C99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Финансовый университет при правительств РФ,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ул.Верхняя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Масловка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15,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каб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. 340</w:t>
            </w:r>
          </w:p>
        </w:tc>
      </w:tr>
    </w:tbl>
    <w:p w14:paraId="574ADA58" w14:textId="22155E6F" w:rsidR="00652163" w:rsidRPr="00150C99" w:rsidRDefault="005A7F0A" w:rsidP="003D029E">
      <w:pPr>
        <w:spacing w:line="360" w:lineRule="auto"/>
        <w:jc w:val="right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 w:rsidRPr="00150C99">
        <w:rPr>
          <w:rFonts w:ascii="Arial" w:hAnsi="Arial"/>
          <w:b/>
          <w:color w:val="000000" w:themeColor="text1"/>
          <w:sz w:val="28"/>
          <w:szCs w:val="28"/>
          <w:lang w:val="ru-RU"/>
        </w:rPr>
        <w:t>ПРОТОКОЛ СОБРАНИЯ</w:t>
      </w:r>
    </w:p>
    <w:p w14:paraId="6DA73B6E" w14:textId="76FA2FD7" w:rsidR="005F3074" w:rsidRPr="00150C99" w:rsidRDefault="00CF5078" w:rsidP="00E50912">
      <w:pPr>
        <w:spacing w:line="360" w:lineRule="auto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>
        <w:rPr>
          <w:noProof/>
        </w:rPr>
        <w:t xml:space="preserve">          </w:t>
      </w:r>
      <w:r w:rsidRPr="00E50912">
        <w:rPr>
          <w:rFonts w:ascii="Arial" w:hAnsi="Arial"/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3FE1C35D" wp14:editId="2BE4171E">
            <wp:extent cx="1414780" cy="552450"/>
            <wp:effectExtent l="0" t="0" r="0" b="0"/>
            <wp:docPr id="2" name="Рисунок 2" descr="ÐÐ°ÑÑÐ¸Ð½ÐºÐ¸ Ð¿Ð¾ Ð·Ð°Ð¿ÑÐ¾ÑÑ Ð¤Ð¸Ð½Ð°Ð½ÑÐ¾Ð²ÑÐ¹ ÑÐ½Ð¸Ð²ÐµÑÑÐ¸ÑÐµ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¸Ð½Ð°Ð½ÑÐ¾Ð²ÑÐ¹ ÑÐ½Ð¸Ð²ÐµÑÑÐ¸ÑÐµ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42" cy="5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49DF0B38" wp14:editId="3197B779">
            <wp:extent cx="150558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08" cy="7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3CAD" w14:textId="5D3D9261" w:rsidR="00E50912" w:rsidRDefault="00E50912" w:rsidP="005532CA">
      <w:pPr>
        <w:spacing w:line="360" w:lineRule="auto"/>
        <w:rPr>
          <w:rFonts w:ascii="Arial" w:hAnsi="Arial"/>
          <w:b/>
          <w:color w:val="000000" w:themeColor="text1"/>
          <w:sz w:val="28"/>
          <w:szCs w:val="28"/>
          <w:lang w:val="ru-RU"/>
        </w:rPr>
      </w:pPr>
    </w:p>
    <w:p w14:paraId="1E258D26" w14:textId="77777777" w:rsidR="00CF5078" w:rsidRDefault="00CF5078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04D6D81" w14:textId="79C75D16" w:rsidR="004966B3" w:rsidRPr="00E50912" w:rsidRDefault="005A7F0A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Открытие </w:t>
      </w:r>
      <w:r w:rsidR="00150C99"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кружка</w:t>
      </w:r>
    </w:p>
    <w:p w14:paraId="056EA0BE" w14:textId="1416C2A1" w:rsidR="004966B3" w:rsidRPr="00E50912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Название</w:t>
      </w:r>
      <w:r w:rsidR="00150C99"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 «Институциональная экономика»</w:t>
      </w: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00195951" w14:textId="16D00D64" w:rsidR="005532CA" w:rsidRPr="00E50912" w:rsidRDefault="00150C99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Цель:</w:t>
      </w:r>
    </w:p>
    <w:p w14:paraId="368B5DB7" w14:textId="05844D86" w:rsidR="00150C99" w:rsidRPr="00E50912" w:rsidRDefault="00150C99" w:rsidP="00150C99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новых знаний;</w:t>
      </w:r>
    </w:p>
    <w:p w14:paraId="1F7E736C" w14:textId="3F9EB086" w:rsidR="00150C99" w:rsidRPr="00E50912" w:rsidRDefault="00150C99" w:rsidP="005532CA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Написание статей, исследовательских работ.</w:t>
      </w:r>
    </w:p>
    <w:p w14:paraId="53B4D8AE" w14:textId="3B7D9A7E" w:rsidR="004966B3" w:rsidRPr="00E50912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Участники</w:t>
      </w:r>
    </w:p>
    <w:p w14:paraId="447092EA" w14:textId="706FA11A" w:rsidR="00C0292E" w:rsidRPr="00E50912" w:rsidRDefault="00150C99" w:rsidP="005532CA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Митькина Анастасия, 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Бокатенко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Ирина, Сергеева Элина, 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Акашкин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Артём, 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Мясникова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Ксения, Корнеева Чулпан.</w:t>
      </w:r>
    </w:p>
    <w:p w14:paraId="473D7AE1" w14:textId="077DDF3D" w:rsidR="00F40B5A" w:rsidRPr="00E50912" w:rsidRDefault="00E50912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Отчёт</w:t>
      </w:r>
    </w:p>
    <w:p w14:paraId="28803637" w14:textId="14E7162B" w:rsidR="00F40B5A" w:rsidRPr="00E50912" w:rsidRDefault="00F40B5A" w:rsidP="005532C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Прослушали доклад научного руководителя о проблемах институци</w:t>
      </w:r>
      <w:r w:rsidR="00982226">
        <w:rPr>
          <w:rFonts w:ascii="Times New Roman" w:hAnsi="Times New Roman"/>
          <w:color w:val="000000" w:themeColor="text1"/>
          <w:sz w:val="28"/>
          <w:szCs w:val="28"/>
          <w:lang w:val="ru-RU"/>
        </w:rPr>
        <w:t>он</w:t>
      </w:r>
      <w:bookmarkStart w:id="0" w:name="_GoBack"/>
      <w:bookmarkEnd w:id="0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альной экономики и распределили доклады между участниками:</w:t>
      </w:r>
    </w:p>
    <w:p w14:paraId="4E52AEAA" w14:textId="241ACFBF" w:rsidR="00F40B5A" w:rsidRPr="00E50912" w:rsidRDefault="00F40B5A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Митькина Анастасия – «Почему страны терпят поражение»</w:t>
      </w:r>
    </w:p>
    <w:p w14:paraId="63FEB654" w14:textId="68E2F9A0" w:rsidR="00F40B5A" w:rsidRPr="00E50912" w:rsidRDefault="00F40B5A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Бокатенко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Ирина – «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Неративная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экономика»</w:t>
      </w:r>
    </w:p>
    <w:p w14:paraId="78A4187E" w14:textId="668F5B2B" w:rsidR="00F40B5A" w:rsidRPr="00E50912" w:rsidRDefault="00F40B5A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Сергеева Элина – «Безработица и 4 революция»</w:t>
      </w:r>
    </w:p>
    <w:p w14:paraId="24A97DFA" w14:textId="360E92E9" w:rsidR="00F40B5A" w:rsidRPr="00E50912" w:rsidRDefault="00F40B5A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Акашкин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Артём – «Геополитика и 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геостратегии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14:paraId="6826D0E1" w14:textId="2B4A8AC6" w:rsidR="00F40B5A" w:rsidRPr="00E50912" w:rsidRDefault="00F40B5A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Мясникова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Ксюша – «Когда 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неративная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экономика становится и</w:t>
      </w:r>
      <w:r w:rsidR="00E50912"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нститутом»</w:t>
      </w:r>
    </w:p>
    <w:p w14:paraId="65BAA1B3" w14:textId="32EA0649" w:rsidR="00E50912" w:rsidRPr="00E50912" w:rsidRDefault="00E50912" w:rsidP="00F40B5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Корнеева Чулпан – «</w:t>
      </w:r>
      <w:proofErr w:type="spellStart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Нейроэкономика</w:t>
      </w:r>
      <w:proofErr w:type="spellEnd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</w:p>
    <w:p w14:paraId="5FFF9630" w14:textId="0BBB0E04" w:rsidR="00E50912" w:rsidRDefault="00E50912" w:rsidP="00E50912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68AE1779" w14:textId="77777777" w:rsidR="00E50912" w:rsidRDefault="00E50912" w:rsidP="00E50912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288FA2D" w14:textId="6B319856" w:rsidR="00C0292E" w:rsidRPr="00E50912" w:rsidRDefault="00E50912" w:rsidP="00E50912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НАУЧНЫЙ РУКОВОДИТЕЛЬ: </w:t>
      </w: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Скалкин Владимир Владимирович</w:t>
      </w:r>
    </w:p>
    <w:p w14:paraId="245CA811" w14:textId="06BA86D8" w:rsidR="00EE639C" w:rsidRPr="00E50912" w:rsidRDefault="00E50912" w:rsidP="00E509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sz w:val="28"/>
          <w:szCs w:val="28"/>
          <w:lang w:val="ru-RU"/>
        </w:rPr>
        <w:t>СЕКРЕТАРЬ:</w:t>
      </w:r>
      <w:r w:rsidRPr="00E509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0912">
        <w:rPr>
          <w:rFonts w:ascii="Times New Roman" w:hAnsi="Times New Roman"/>
          <w:sz w:val="28"/>
          <w:szCs w:val="28"/>
          <w:lang w:val="ru-RU"/>
        </w:rPr>
        <w:t>Бокатенко</w:t>
      </w:r>
      <w:proofErr w:type="spellEnd"/>
      <w:r w:rsidRPr="00E50912">
        <w:rPr>
          <w:rFonts w:ascii="Times New Roman" w:hAnsi="Times New Roman"/>
          <w:sz w:val="28"/>
          <w:szCs w:val="28"/>
          <w:lang w:val="ru-RU"/>
        </w:rPr>
        <w:t xml:space="preserve"> Ирина Юрьевна</w:t>
      </w:r>
    </w:p>
    <w:sectPr w:rsidR="00EE639C" w:rsidRPr="00E50912" w:rsidSect="00E509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B6F"/>
    <w:multiLevelType w:val="hybridMultilevel"/>
    <w:tmpl w:val="4FD4E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122617"/>
    <w:rsid w:val="00150C99"/>
    <w:rsid w:val="001E2FA3"/>
    <w:rsid w:val="003003C9"/>
    <w:rsid w:val="003D029E"/>
    <w:rsid w:val="00432979"/>
    <w:rsid w:val="00471C74"/>
    <w:rsid w:val="004937B7"/>
    <w:rsid w:val="004966B3"/>
    <w:rsid w:val="005532CA"/>
    <w:rsid w:val="00555D1A"/>
    <w:rsid w:val="005A7F0A"/>
    <w:rsid w:val="005F3074"/>
    <w:rsid w:val="006317B6"/>
    <w:rsid w:val="006353DF"/>
    <w:rsid w:val="00652163"/>
    <w:rsid w:val="00982226"/>
    <w:rsid w:val="00996F98"/>
    <w:rsid w:val="009B4B29"/>
    <w:rsid w:val="00B8354F"/>
    <w:rsid w:val="00BA546C"/>
    <w:rsid w:val="00C0292E"/>
    <w:rsid w:val="00C16EE4"/>
    <w:rsid w:val="00C57D15"/>
    <w:rsid w:val="00CF5078"/>
    <w:rsid w:val="00D21A81"/>
    <w:rsid w:val="00E07295"/>
    <w:rsid w:val="00E3751C"/>
    <w:rsid w:val="00E50912"/>
    <w:rsid w:val="00EE4DFF"/>
    <w:rsid w:val="00EE639C"/>
    <w:rsid w:val="00F40B5A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996F9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96F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996F9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9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96E3B-58DC-4D80-AAF6-BAA010EAFC52}"/>
</file>

<file path=customXml/itemProps2.xml><?xml version="1.0" encoding="utf-8"?>
<ds:datastoreItem xmlns:ds="http://schemas.openxmlformats.org/officeDocument/2006/customXml" ds:itemID="{553BD8A4-2BA7-48DE-B4AF-855AC43D0F5B}"/>
</file>

<file path=customXml/itemProps3.xml><?xml version="1.0" encoding="utf-8"?>
<ds:datastoreItem xmlns:ds="http://schemas.openxmlformats.org/officeDocument/2006/customXml" ds:itemID="{9D2704FC-E1E2-4AF5-93E4-4824077A6AA1}"/>
</file>

<file path=customXml/itemProps4.xml><?xml version="1.0" encoding="utf-8"?>
<ds:datastoreItem xmlns:ds="http://schemas.openxmlformats.org/officeDocument/2006/customXml" ds:itemID="{81A562F7-CE98-4D33-AC6C-B87AC11ADDF2}"/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Eugy</cp:lastModifiedBy>
  <cp:revision>4</cp:revision>
  <dcterms:created xsi:type="dcterms:W3CDTF">2018-10-02T18:58:00Z</dcterms:created>
  <dcterms:modified xsi:type="dcterms:W3CDTF">2018-10-10T22:09:00Z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