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583D1" w14:textId="77777777" w:rsidR="00C660E1" w:rsidRPr="008A06B4" w:rsidRDefault="00C660E1" w:rsidP="00C660E1">
      <w:pPr>
        <w:widowControl w:val="0"/>
        <w:autoSpaceDE w:val="0"/>
        <w:autoSpaceDN w:val="0"/>
        <w:jc w:val="center"/>
        <w:rPr>
          <w:sz w:val="28"/>
          <w:szCs w:val="28"/>
          <w:lang w:bidi="ru-RU"/>
        </w:rPr>
      </w:pPr>
      <w:r>
        <w:rPr>
          <w:sz w:val="28"/>
          <w:szCs w:val="28"/>
          <w:lang w:bidi="ru-RU"/>
        </w:rPr>
        <w:t xml:space="preserve">  </w:t>
      </w:r>
      <w:bookmarkStart w:id="0" w:name="_Toc222224709"/>
      <w:bookmarkStart w:id="1" w:name="_Toc264712776"/>
      <w:bookmarkStart w:id="2" w:name="_Toc266220430"/>
      <w:r w:rsidRPr="008A06B4">
        <w:rPr>
          <w:sz w:val="28"/>
          <w:szCs w:val="28"/>
          <w:lang w:bidi="ru-RU"/>
        </w:rPr>
        <w:t>Федеральное государственное образовательное бюджетное учреждение</w:t>
      </w:r>
    </w:p>
    <w:p w14:paraId="05DEABEA" w14:textId="77777777" w:rsidR="00C660E1" w:rsidRPr="008A06B4" w:rsidRDefault="00C660E1" w:rsidP="00C660E1">
      <w:pPr>
        <w:widowControl w:val="0"/>
        <w:autoSpaceDE w:val="0"/>
        <w:autoSpaceDN w:val="0"/>
        <w:jc w:val="center"/>
        <w:rPr>
          <w:sz w:val="28"/>
          <w:szCs w:val="28"/>
          <w:lang w:bidi="ru-RU"/>
        </w:rPr>
      </w:pPr>
      <w:r w:rsidRPr="008A06B4">
        <w:rPr>
          <w:sz w:val="28"/>
          <w:szCs w:val="28"/>
          <w:lang w:bidi="ru-RU"/>
        </w:rPr>
        <w:t>высшего образования</w:t>
      </w:r>
    </w:p>
    <w:p w14:paraId="4A75F252" w14:textId="77777777" w:rsidR="00C660E1" w:rsidRPr="008A06B4" w:rsidRDefault="00C660E1" w:rsidP="00C660E1">
      <w:pPr>
        <w:widowControl w:val="0"/>
        <w:autoSpaceDE w:val="0"/>
        <w:autoSpaceDN w:val="0"/>
        <w:spacing w:before="4" w:line="322" w:lineRule="exact"/>
        <w:jc w:val="center"/>
        <w:outlineLvl w:val="0"/>
        <w:rPr>
          <w:b/>
          <w:bCs/>
          <w:sz w:val="28"/>
          <w:szCs w:val="28"/>
          <w:lang w:bidi="ru-RU"/>
        </w:rPr>
      </w:pPr>
      <w:r w:rsidRPr="008A06B4">
        <w:rPr>
          <w:b/>
          <w:bCs/>
          <w:sz w:val="28"/>
          <w:szCs w:val="28"/>
          <w:lang w:bidi="ru-RU"/>
        </w:rPr>
        <w:t>«ФИНАНСОВЫЙ УНИВЕРСИТЕТ</w:t>
      </w:r>
    </w:p>
    <w:p w14:paraId="29DE127C" w14:textId="77777777" w:rsidR="00C660E1" w:rsidRPr="008A06B4" w:rsidRDefault="00C660E1" w:rsidP="00C660E1">
      <w:pPr>
        <w:widowControl w:val="0"/>
        <w:autoSpaceDE w:val="0"/>
        <w:autoSpaceDN w:val="0"/>
        <w:spacing w:line="322" w:lineRule="exact"/>
        <w:jc w:val="center"/>
        <w:rPr>
          <w:b/>
          <w:sz w:val="28"/>
          <w:szCs w:val="22"/>
          <w:lang w:bidi="ru-RU"/>
        </w:rPr>
      </w:pPr>
      <w:r w:rsidRPr="008A06B4">
        <w:rPr>
          <w:b/>
          <w:sz w:val="28"/>
          <w:szCs w:val="22"/>
          <w:lang w:bidi="ru-RU"/>
        </w:rPr>
        <w:t>ПРИ ПРАВИТЕЛЬСТВЕ РОССИЙСКОЙ ФЕДЕРАЦИИ»</w:t>
      </w:r>
    </w:p>
    <w:p w14:paraId="4777F8D0" w14:textId="77777777" w:rsidR="00C660E1" w:rsidRPr="008A06B4" w:rsidRDefault="00C660E1" w:rsidP="00C660E1">
      <w:pPr>
        <w:widowControl w:val="0"/>
        <w:autoSpaceDE w:val="0"/>
        <w:autoSpaceDN w:val="0"/>
        <w:jc w:val="center"/>
        <w:rPr>
          <w:b/>
          <w:sz w:val="28"/>
          <w:szCs w:val="22"/>
          <w:lang w:bidi="ru-RU"/>
        </w:rPr>
      </w:pPr>
      <w:r w:rsidRPr="008A06B4">
        <w:rPr>
          <w:b/>
          <w:sz w:val="28"/>
          <w:szCs w:val="22"/>
          <w:lang w:bidi="ru-RU"/>
        </w:rPr>
        <w:t>(Финансовый университет)</w:t>
      </w:r>
    </w:p>
    <w:p w14:paraId="60910E44" w14:textId="77777777" w:rsidR="00C660E1" w:rsidRPr="008A06B4" w:rsidRDefault="00C660E1" w:rsidP="00C660E1">
      <w:pPr>
        <w:widowControl w:val="0"/>
        <w:autoSpaceDE w:val="0"/>
        <w:autoSpaceDN w:val="0"/>
        <w:rPr>
          <w:b/>
          <w:sz w:val="30"/>
          <w:szCs w:val="28"/>
          <w:lang w:bidi="ru-RU"/>
        </w:rPr>
      </w:pPr>
    </w:p>
    <w:p w14:paraId="37DD2437" w14:textId="77777777" w:rsidR="00C660E1" w:rsidRPr="008A06B4" w:rsidRDefault="00C660E1" w:rsidP="00C660E1">
      <w:pPr>
        <w:widowControl w:val="0"/>
        <w:autoSpaceDE w:val="0"/>
        <w:autoSpaceDN w:val="0"/>
        <w:spacing w:before="255"/>
        <w:jc w:val="center"/>
        <w:rPr>
          <w:b/>
          <w:sz w:val="28"/>
          <w:szCs w:val="22"/>
          <w:lang w:bidi="ru-RU"/>
        </w:rPr>
      </w:pPr>
      <w:r w:rsidRPr="008A06B4">
        <w:rPr>
          <w:b/>
          <w:sz w:val="28"/>
          <w:szCs w:val="22"/>
          <w:lang w:bidi="ru-RU"/>
        </w:rPr>
        <w:t>Департамент гуманитарных наук</w:t>
      </w:r>
    </w:p>
    <w:p w14:paraId="39C31FD5" w14:textId="77777777" w:rsidR="00C660E1" w:rsidRPr="008A06B4" w:rsidRDefault="00C660E1" w:rsidP="00C660E1">
      <w:pPr>
        <w:widowControl w:val="0"/>
        <w:autoSpaceDE w:val="0"/>
        <w:autoSpaceDN w:val="0"/>
        <w:spacing w:before="255"/>
        <w:jc w:val="center"/>
        <w:rPr>
          <w:b/>
          <w:sz w:val="28"/>
          <w:szCs w:val="22"/>
          <w:lang w:bidi="ru-RU"/>
        </w:rPr>
      </w:pPr>
      <w:r w:rsidRPr="008A06B4">
        <w:rPr>
          <w:b/>
          <w:iCs/>
          <w:sz w:val="28"/>
          <w:szCs w:val="22"/>
          <w:lang w:bidi="ru-RU"/>
        </w:rPr>
        <w:t>Факультета социальных наук и массовых коммуникаций</w:t>
      </w:r>
    </w:p>
    <w:p w14:paraId="0DA8FDA8" w14:textId="77777777" w:rsidR="00C660E1" w:rsidRPr="008A06B4" w:rsidRDefault="00C660E1" w:rsidP="00C660E1">
      <w:pPr>
        <w:widowControl w:val="0"/>
        <w:autoSpaceDE w:val="0"/>
        <w:autoSpaceDN w:val="0"/>
        <w:rPr>
          <w:b/>
          <w:sz w:val="30"/>
          <w:szCs w:val="28"/>
          <w:lang w:bidi="ru-RU"/>
        </w:rPr>
      </w:pPr>
    </w:p>
    <w:tbl>
      <w:tblPr>
        <w:tblW w:w="11178" w:type="dxa"/>
        <w:tblInd w:w="-1276" w:type="dxa"/>
        <w:tblLook w:val="04A0" w:firstRow="1" w:lastRow="0" w:firstColumn="1" w:lastColumn="0" w:noHBand="0" w:noVBand="1"/>
      </w:tblPr>
      <w:tblGrid>
        <w:gridCol w:w="5719"/>
        <w:gridCol w:w="5459"/>
      </w:tblGrid>
      <w:tr w:rsidR="00C660E1" w:rsidRPr="008A06B4" w14:paraId="2A0335D5" w14:textId="77777777" w:rsidTr="00D552C9">
        <w:trPr>
          <w:trHeight w:val="2489"/>
        </w:trPr>
        <w:tc>
          <w:tcPr>
            <w:tcW w:w="5719" w:type="dxa"/>
          </w:tcPr>
          <w:p w14:paraId="2717D041" w14:textId="77777777" w:rsidR="00C660E1" w:rsidRPr="008A06B4" w:rsidRDefault="00C660E1" w:rsidP="00F33F52">
            <w:pPr>
              <w:widowControl w:val="0"/>
              <w:tabs>
                <w:tab w:val="center" w:pos="2064"/>
                <w:tab w:val="center" w:pos="7754"/>
              </w:tabs>
              <w:autoSpaceDE w:val="0"/>
              <w:autoSpaceDN w:val="0"/>
              <w:jc w:val="center"/>
              <w:rPr>
                <w:sz w:val="28"/>
                <w:szCs w:val="22"/>
                <w:lang w:eastAsia="en-US" w:bidi="ru-RU"/>
              </w:rPr>
            </w:pPr>
          </w:p>
        </w:tc>
        <w:tc>
          <w:tcPr>
            <w:tcW w:w="5459" w:type="dxa"/>
          </w:tcPr>
          <w:p w14:paraId="579D0642" w14:textId="77777777" w:rsidR="00C660E1" w:rsidRPr="008A06B4" w:rsidRDefault="00C660E1" w:rsidP="00F33F52">
            <w:pPr>
              <w:widowControl w:val="0"/>
              <w:tabs>
                <w:tab w:val="center" w:pos="2064"/>
                <w:tab w:val="center" w:pos="7754"/>
              </w:tabs>
              <w:autoSpaceDE w:val="0"/>
              <w:autoSpaceDN w:val="0"/>
              <w:rPr>
                <w:sz w:val="28"/>
                <w:szCs w:val="22"/>
                <w:lang w:eastAsia="en-US" w:bidi="ru-RU"/>
              </w:rPr>
            </w:pPr>
            <w:r w:rsidRPr="008A06B4">
              <w:rPr>
                <w:sz w:val="28"/>
                <w:szCs w:val="22"/>
                <w:lang w:eastAsia="en-US" w:bidi="ru-RU"/>
              </w:rPr>
              <w:t>УТВЕРЖДАЮ</w:t>
            </w:r>
          </w:p>
          <w:p w14:paraId="3E05F81B" w14:textId="77777777" w:rsidR="00C660E1" w:rsidRPr="008A06B4" w:rsidRDefault="00C660E1" w:rsidP="00F33F52">
            <w:pPr>
              <w:widowControl w:val="0"/>
              <w:tabs>
                <w:tab w:val="center" w:pos="2064"/>
                <w:tab w:val="center" w:pos="7754"/>
              </w:tabs>
              <w:autoSpaceDE w:val="0"/>
              <w:autoSpaceDN w:val="0"/>
              <w:rPr>
                <w:sz w:val="28"/>
                <w:szCs w:val="22"/>
                <w:lang w:eastAsia="en-US" w:bidi="ru-RU"/>
              </w:rPr>
            </w:pPr>
          </w:p>
          <w:p w14:paraId="060BED64" w14:textId="77777777" w:rsidR="00C660E1" w:rsidRPr="008A06B4" w:rsidRDefault="00C660E1" w:rsidP="00F33F52">
            <w:pPr>
              <w:widowControl w:val="0"/>
              <w:tabs>
                <w:tab w:val="center" w:pos="2064"/>
                <w:tab w:val="center" w:pos="7754"/>
              </w:tabs>
              <w:autoSpaceDE w:val="0"/>
              <w:autoSpaceDN w:val="0"/>
              <w:rPr>
                <w:sz w:val="28"/>
                <w:szCs w:val="22"/>
                <w:lang w:eastAsia="en-US" w:bidi="ru-RU"/>
              </w:rPr>
            </w:pPr>
            <w:r w:rsidRPr="008A06B4">
              <w:rPr>
                <w:sz w:val="28"/>
                <w:szCs w:val="22"/>
                <w:lang w:eastAsia="en-US" w:bidi="ru-RU"/>
              </w:rPr>
              <w:t>Проректор по учебной и</w:t>
            </w:r>
          </w:p>
          <w:p w14:paraId="129ED70B" w14:textId="77777777" w:rsidR="00C660E1" w:rsidRPr="008A06B4" w:rsidRDefault="00C660E1" w:rsidP="00F33F52">
            <w:pPr>
              <w:widowControl w:val="0"/>
              <w:tabs>
                <w:tab w:val="center" w:pos="2064"/>
                <w:tab w:val="center" w:pos="7754"/>
              </w:tabs>
              <w:autoSpaceDE w:val="0"/>
              <w:autoSpaceDN w:val="0"/>
              <w:rPr>
                <w:sz w:val="28"/>
                <w:szCs w:val="22"/>
                <w:lang w:eastAsia="en-US" w:bidi="ru-RU"/>
              </w:rPr>
            </w:pPr>
            <w:r w:rsidRPr="008A06B4">
              <w:rPr>
                <w:sz w:val="28"/>
                <w:szCs w:val="22"/>
                <w:lang w:eastAsia="en-US" w:bidi="ru-RU"/>
              </w:rPr>
              <w:t xml:space="preserve"> методической работе </w:t>
            </w:r>
          </w:p>
          <w:p w14:paraId="72AC7FEF" w14:textId="77777777" w:rsidR="00C660E1" w:rsidRPr="008A06B4" w:rsidRDefault="00C660E1" w:rsidP="00F33F52">
            <w:pPr>
              <w:widowControl w:val="0"/>
              <w:tabs>
                <w:tab w:val="center" w:pos="2064"/>
                <w:tab w:val="center" w:pos="7754"/>
              </w:tabs>
              <w:autoSpaceDE w:val="0"/>
              <w:autoSpaceDN w:val="0"/>
              <w:rPr>
                <w:sz w:val="28"/>
                <w:szCs w:val="22"/>
                <w:lang w:eastAsia="en-US" w:bidi="ru-RU"/>
              </w:rPr>
            </w:pPr>
          </w:p>
          <w:p w14:paraId="5EB4E3D7" w14:textId="77777777" w:rsidR="00C660E1" w:rsidRPr="008A06B4" w:rsidRDefault="00C660E1" w:rsidP="00F33F52">
            <w:pPr>
              <w:widowControl w:val="0"/>
              <w:tabs>
                <w:tab w:val="center" w:pos="2064"/>
                <w:tab w:val="center" w:pos="7754"/>
              </w:tabs>
              <w:autoSpaceDE w:val="0"/>
              <w:autoSpaceDN w:val="0"/>
              <w:rPr>
                <w:color w:val="FF0000"/>
                <w:sz w:val="28"/>
                <w:szCs w:val="22"/>
                <w:lang w:eastAsia="en-US" w:bidi="ru-RU"/>
              </w:rPr>
            </w:pPr>
            <w:r w:rsidRPr="008A06B4">
              <w:rPr>
                <w:sz w:val="28"/>
                <w:szCs w:val="22"/>
                <w:lang w:eastAsia="en-US" w:bidi="ru-RU"/>
              </w:rPr>
              <w:t>________________Е. А. Каменева</w:t>
            </w:r>
          </w:p>
          <w:p w14:paraId="5C959E39" w14:textId="77777777" w:rsidR="00C660E1" w:rsidRPr="008A06B4" w:rsidRDefault="00C660E1" w:rsidP="00F33F52">
            <w:pPr>
              <w:widowControl w:val="0"/>
              <w:tabs>
                <w:tab w:val="center" w:pos="2064"/>
                <w:tab w:val="center" w:pos="7754"/>
              </w:tabs>
              <w:autoSpaceDE w:val="0"/>
              <w:autoSpaceDN w:val="0"/>
              <w:rPr>
                <w:szCs w:val="20"/>
                <w:lang w:eastAsia="en-US" w:bidi="ru-RU"/>
              </w:rPr>
            </w:pPr>
          </w:p>
          <w:p w14:paraId="72E3D8DB" w14:textId="38DC8063" w:rsidR="00C660E1" w:rsidRPr="008A06B4" w:rsidRDefault="00C660E1" w:rsidP="00C660E1">
            <w:pPr>
              <w:widowControl w:val="0"/>
              <w:tabs>
                <w:tab w:val="center" w:pos="2064"/>
                <w:tab w:val="center" w:pos="7754"/>
              </w:tabs>
              <w:autoSpaceDE w:val="0"/>
              <w:autoSpaceDN w:val="0"/>
              <w:rPr>
                <w:sz w:val="28"/>
                <w:szCs w:val="22"/>
                <w:lang w:eastAsia="en-US" w:bidi="ru-RU"/>
              </w:rPr>
            </w:pPr>
            <w:r w:rsidRPr="008A06B4">
              <w:rPr>
                <w:sz w:val="28"/>
                <w:szCs w:val="22"/>
                <w:lang w:eastAsia="en-US" w:bidi="ru-RU"/>
              </w:rPr>
              <w:t>«</w:t>
            </w:r>
            <w:r w:rsidRPr="008A06B4">
              <w:rPr>
                <w:sz w:val="28"/>
                <w:szCs w:val="22"/>
                <w:u w:val="single"/>
                <w:lang w:eastAsia="en-US" w:bidi="ru-RU"/>
              </w:rPr>
              <w:t>_</w:t>
            </w:r>
            <w:r w:rsidR="005C19B2">
              <w:rPr>
                <w:sz w:val="28"/>
                <w:szCs w:val="22"/>
                <w:u w:val="single"/>
                <w:lang w:eastAsia="en-US" w:bidi="ru-RU"/>
              </w:rPr>
              <w:t>24</w:t>
            </w:r>
            <w:r w:rsidRPr="008A06B4">
              <w:rPr>
                <w:sz w:val="28"/>
                <w:szCs w:val="22"/>
                <w:u w:val="single"/>
                <w:lang w:eastAsia="en-US" w:bidi="ru-RU"/>
              </w:rPr>
              <w:t>_</w:t>
            </w:r>
            <w:r w:rsidRPr="008A06B4">
              <w:rPr>
                <w:sz w:val="28"/>
                <w:szCs w:val="22"/>
                <w:lang w:eastAsia="en-US" w:bidi="ru-RU"/>
              </w:rPr>
              <w:t xml:space="preserve">» </w:t>
            </w:r>
            <w:r w:rsidRPr="008A06B4">
              <w:rPr>
                <w:sz w:val="28"/>
                <w:szCs w:val="22"/>
                <w:u w:val="single"/>
                <w:lang w:eastAsia="en-US" w:bidi="ru-RU"/>
              </w:rPr>
              <w:t>__</w:t>
            </w:r>
            <w:r w:rsidR="005C19B2">
              <w:rPr>
                <w:sz w:val="28"/>
                <w:szCs w:val="22"/>
                <w:u w:val="single"/>
                <w:lang w:eastAsia="en-US" w:bidi="ru-RU"/>
              </w:rPr>
              <w:t>апреля_____</w:t>
            </w:r>
            <w:r w:rsidRPr="008A06B4">
              <w:rPr>
                <w:sz w:val="28"/>
                <w:szCs w:val="22"/>
                <w:lang w:eastAsia="en-US" w:bidi="ru-RU"/>
              </w:rPr>
              <w:t>202</w:t>
            </w:r>
            <w:r w:rsidR="00EF320C">
              <w:rPr>
                <w:sz w:val="28"/>
                <w:szCs w:val="22"/>
                <w:lang w:eastAsia="en-US" w:bidi="ru-RU"/>
              </w:rPr>
              <w:t>4</w:t>
            </w:r>
            <w:r w:rsidRPr="008A06B4">
              <w:rPr>
                <w:sz w:val="28"/>
                <w:szCs w:val="22"/>
                <w:lang w:eastAsia="en-US" w:bidi="ru-RU"/>
              </w:rPr>
              <w:t xml:space="preserve"> г.</w:t>
            </w:r>
          </w:p>
        </w:tc>
      </w:tr>
    </w:tbl>
    <w:p w14:paraId="5834F1FC" w14:textId="77777777" w:rsidR="00C660E1" w:rsidRPr="008A06B4" w:rsidRDefault="00C660E1" w:rsidP="00C660E1">
      <w:pPr>
        <w:widowControl w:val="0"/>
        <w:autoSpaceDE w:val="0"/>
        <w:autoSpaceDN w:val="0"/>
        <w:jc w:val="center"/>
        <w:rPr>
          <w:b/>
          <w:lang w:bidi="ru-RU"/>
        </w:rPr>
      </w:pPr>
    </w:p>
    <w:p w14:paraId="023446F0" w14:textId="77777777" w:rsidR="00C660E1" w:rsidRPr="008A06B4" w:rsidRDefault="00C660E1" w:rsidP="00C660E1">
      <w:pPr>
        <w:widowControl w:val="0"/>
        <w:autoSpaceDE w:val="0"/>
        <w:autoSpaceDN w:val="0"/>
        <w:jc w:val="center"/>
        <w:rPr>
          <w:b/>
          <w:sz w:val="28"/>
          <w:szCs w:val="28"/>
          <w:lang w:bidi="ru-RU"/>
        </w:rPr>
      </w:pPr>
    </w:p>
    <w:p w14:paraId="2A92185D" w14:textId="77777777" w:rsidR="00C660E1" w:rsidRPr="008A06B4" w:rsidRDefault="00C660E1" w:rsidP="00C660E1">
      <w:pPr>
        <w:widowControl w:val="0"/>
        <w:autoSpaceDE w:val="0"/>
        <w:autoSpaceDN w:val="0"/>
        <w:jc w:val="center"/>
        <w:rPr>
          <w:b/>
          <w:sz w:val="28"/>
          <w:szCs w:val="28"/>
          <w:lang w:bidi="ru-RU"/>
        </w:rPr>
      </w:pPr>
      <w:r w:rsidRPr="008A06B4">
        <w:rPr>
          <w:b/>
          <w:sz w:val="28"/>
          <w:szCs w:val="28"/>
          <w:lang w:bidi="ru-RU"/>
        </w:rPr>
        <w:t>Воскресенская Н.О., Свинцова М.Н., Скворцова Е.М.</w:t>
      </w:r>
    </w:p>
    <w:p w14:paraId="41BD83F3" w14:textId="77777777" w:rsidR="00C660E1" w:rsidRPr="008A06B4" w:rsidRDefault="00C660E1" w:rsidP="00C660E1">
      <w:pPr>
        <w:widowControl w:val="0"/>
        <w:tabs>
          <w:tab w:val="left" w:pos="8789"/>
        </w:tabs>
        <w:autoSpaceDE w:val="0"/>
        <w:autoSpaceDN w:val="0"/>
        <w:spacing w:before="185" w:after="240"/>
        <w:jc w:val="center"/>
        <w:rPr>
          <w:b/>
          <w:color w:val="0D0D0D" w:themeColor="text1" w:themeTint="F2"/>
          <w:lang w:bidi="ru-RU"/>
        </w:rPr>
      </w:pPr>
      <w:r w:rsidRPr="008A06B4">
        <w:rPr>
          <w:b/>
          <w:color w:val="0D0D0D" w:themeColor="text1" w:themeTint="F2"/>
          <w:lang w:bidi="ru-RU"/>
        </w:rPr>
        <w:t>ИСТОРИЯ РОССИИ</w:t>
      </w:r>
    </w:p>
    <w:p w14:paraId="1E7BDBCB" w14:textId="77777777" w:rsidR="00C660E1" w:rsidRPr="0036376B" w:rsidRDefault="00C660E1" w:rsidP="00C660E1">
      <w:pPr>
        <w:widowControl w:val="0"/>
        <w:autoSpaceDE w:val="0"/>
        <w:autoSpaceDN w:val="0"/>
        <w:spacing w:line="360" w:lineRule="auto"/>
        <w:jc w:val="center"/>
        <w:rPr>
          <w:rFonts w:eastAsia="Calibri"/>
          <w:b/>
          <w:bCs/>
          <w:color w:val="000000"/>
          <w:sz w:val="28"/>
          <w:szCs w:val="28"/>
          <w:lang w:bidi="ru-RU"/>
        </w:rPr>
      </w:pPr>
      <w:r w:rsidRPr="0036376B">
        <w:rPr>
          <w:rFonts w:eastAsia="Calibri"/>
          <w:b/>
          <w:bCs/>
          <w:color w:val="000000"/>
          <w:sz w:val="28"/>
          <w:szCs w:val="28"/>
          <w:lang w:bidi="ru-RU"/>
        </w:rPr>
        <w:t>Рабочая программа дисциплины</w:t>
      </w:r>
    </w:p>
    <w:p w14:paraId="17CFA765" w14:textId="1538531F" w:rsidR="00541685" w:rsidRPr="002D4098" w:rsidRDefault="00C660E1" w:rsidP="0087759C">
      <w:pPr>
        <w:tabs>
          <w:tab w:val="left" w:pos="709"/>
          <w:tab w:val="left" w:pos="993"/>
        </w:tabs>
        <w:jc w:val="center"/>
        <w:rPr>
          <w:rFonts w:eastAsia="Calibri"/>
          <w:sz w:val="22"/>
          <w:szCs w:val="22"/>
          <w:lang w:bidi="ru-RU"/>
        </w:rPr>
      </w:pPr>
      <w:r w:rsidRPr="002D4098">
        <w:rPr>
          <w:rFonts w:eastAsia="Calibri"/>
          <w:sz w:val="22"/>
          <w:szCs w:val="22"/>
          <w:lang w:bidi="ru-RU"/>
        </w:rPr>
        <w:t>для студентов, обучающихся по специаль</w:t>
      </w:r>
      <w:r w:rsidR="0013389B" w:rsidRPr="002D4098">
        <w:rPr>
          <w:rFonts w:eastAsia="Calibri"/>
          <w:sz w:val="22"/>
          <w:szCs w:val="22"/>
          <w:lang w:bidi="ru-RU"/>
        </w:rPr>
        <w:t>ностям</w:t>
      </w:r>
      <w:r w:rsidRPr="002D4098">
        <w:rPr>
          <w:rFonts w:eastAsia="Calibri"/>
          <w:sz w:val="22"/>
          <w:szCs w:val="22"/>
          <w:lang w:bidi="ru-RU"/>
        </w:rPr>
        <w:t xml:space="preserve">: </w:t>
      </w:r>
    </w:p>
    <w:p w14:paraId="1174699F" w14:textId="7B786F82" w:rsidR="0087759C" w:rsidRPr="002D4098" w:rsidRDefault="0087759C" w:rsidP="0087759C">
      <w:pPr>
        <w:tabs>
          <w:tab w:val="left" w:pos="709"/>
          <w:tab w:val="left" w:pos="993"/>
        </w:tabs>
        <w:jc w:val="center"/>
        <w:rPr>
          <w:rFonts w:eastAsia="Calibri"/>
          <w:b/>
          <w:bCs/>
          <w:sz w:val="22"/>
          <w:szCs w:val="22"/>
          <w:lang w:bidi="ru-RU"/>
        </w:rPr>
      </w:pPr>
      <w:bookmarkStart w:id="3" w:name="_Hlk166053966"/>
      <w:r w:rsidRPr="002D4098">
        <w:rPr>
          <w:rFonts w:eastAsia="Calibri"/>
          <w:b/>
          <w:bCs/>
          <w:sz w:val="22"/>
          <w:szCs w:val="22"/>
          <w:lang w:bidi="ru-RU"/>
        </w:rPr>
        <w:t>40.05.01 Правовое обеспечение национальной безопасности</w:t>
      </w:r>
      <w:r w:rsidR="0013389B" w:rsidRPr="002D4098">
        <w:rPr>
          <w:rFonts w:eastAsia="Calibri"/>
          <w:b/>
          <w:bCs/>
          <w:sz w:val="22"/>
          <w:szCs w:val="22"/>
          <w:lang w:bidi="ru-RU"/>
        </w:rPr>
        <w:t>,</w:t>
      </w:r>
      <w:r w:rsidR="0013389B" w:rsidRPr="002D4098">
        <w:t xml:space="preserve"> </w:t>
      </w:r>
    </w:p>
    <w:bookmarkEnd w:id="3"/>
    <w:p w14:paraId="4B3ADE7F" w14:textId="5E54D3FB" w:rsidR="00EF320C" w:rsidRPr="002D4098" w:rsidRDefault="00C660E1" w:rsidP="0013389B">
      <w:pPr>
        <w:tabs>
          <w:tab w:val="left" w:pos="709"/>
          <w:tab w:val="left" w:pos="993"/>
        </w:tabs>
        <w:jc w:val="center"/>
      </w:pPr>
      <w:r w:rsidRPr="002D4098">
        <w:rPr>
          <w:sz w:val="22"/>
          <w:szCs w:val="22"/>
        </w:rPr>
        <w:tab/>
      </w:r>
      <w:r w:rsidR="007A2A38" w:rsidRPr="002D4098">
        <w:rPr>
          <w:b/>
          <w:bCs/>
          <w:sz w:val="22"/>
          <w:szCs w:val="22"/>
        </w:rPr>
        <w:t xml:space="preserve">38.05.02 </w:t>
      </w:r>
      <w:r w:rsidR="0013389B" w:rsidRPr="002D4098">
        <w:rPr>
          <w:b/>
          <w:bCs/>
          <w:sz w:val="22"/>
          <w:szCs w:val="22"/>
        </w:rPr>
        <w:t>Таможенное дело</w:t>
      </w:r>
    </w:p>
    <w:p w14:paraId="444A7DF9" w14:textId="77777777" w:rsidR="0087759C" w:rsidRPr="002D4098" w:rsidRDefault="0087759C" w:rsidP="0036376B">
      <w:pPr>
        <w:jc w:val="center"/>
        <w:rPr>
          <w:i/>
          <w:iCs/>
        </w:rPr>
      </w:pPr>
    </w:p>
    <w:p w14:paraId="5130C503" w14:textId="43C3A980" w:rsidR="00C660E1" w:rsidRPr="002D4098" w:rsidRDefault="00C660E1" w:rsidP="0036376B">
      <w:pPr>
        <w:jc w:val="center"/>
        <w:rPr>
          <w:i/>
          <w:iCs/>
        </w:rPr>
      </w:pPr>
      <w:r w:rsidRPr="002D4098">
        <w:rPr>
          <w:i/>
          <w:iCs/>
        </w:rPr>
        <w:t>Рекомендовано Ученым советом Факультета социальных наук</w:t>
      </w:r>
    </w:p>
    <w:p w14:paraId="5702D683" w14:textId="77777777" w:rsidR="00C660E1" w:rsidRPr="002D4098" w:rsidRDefault="00C660E1" w:rsidP="0036376B">
      <w:pPr>
        <w:ind w:right="284" w:firstLine="380"/>
        <w:jc w:val="center"/>
      </w:pPr>
      <w:r w:rsidRPr="002D4098">
        <w:rPr>
          <w:i/>
          <w:iCs/>
        </w:rPr>
        <w:t>и массовых коммуникаций</w:t>
      </w:r>
    </w:p>
    <w:p w14:paraId="22EC31F0" w14:textId="0BA8A8CF" w:rsidR="00C660E1" w:rsidRPr="002D4098" w:rsidRDefault="00C660E1" w:rsidP="0036376B">
      <w:pPr>
        <w:ind w:right="284" w:firstLine="380"/>
        <w:jc w:val="center"/>
      </w:pPr>
      <w:r w:rsidRPr="002D4098">
        <w:rPr>
          <w:i/>
          <w:iCs/>
        </w:rPr>
        <w:t xml:space="preserve">(протокол № </w:t>
      </w:r>
      <w:r w:rsidR="00D00072" w:rsidRPr="002D4098">
        <w:rPr>
          <w:i/>
          <w:iCs/>
        </w:rPr>
        <w:t>42</w:t>
      </w:r>
      <w:r w:rsidRPr="002D4098">
        <w:rPr>
          <w:i/>
          <w:iCs/>
        </w:rPr>
        <w:t xml:space="preserve"> от </w:t>
      </w:r>
      <w:r w:rsidR="00D00072" w:rsidRPr="002D4098">
        <w:rPr>
          <w:i/>
          <w:iCs/>
        </w:rPr>
        <w:t xml:space="preserve">16 апреля </w:t>
      </w:r>
      <w:r w:rsidRPr="002D4098">
        <w:rPr>
          <w:i/>
          <w:iCs/>
        </w:rPr>
        <w:t>202</w:t>
      </w:r>
      <w:r w:rsidR="00EF320C" w:rsidRPr="002D4098">
        <w:rPr>
          <w:i/>
          <w:iCs/>
        </w:rPr>
        <w:t>4</w:t>
      </w:r>
      <w:r w:rsidRPr="002D4098">
        <w:rPr>
          <w:i/>
          <w:iCs/>
        </w:rPr>
        <w:t xml:space="preserve"> г.)</w:t>
      </w:r>
    </w:p>
    <w:p w14:paraId="5A448F90" w14:textId="2BEFC8D5" w:rsidR="00C660E1" w:rsidRPr="002D4098" w:rsidRDefault="00C660E1" w:rsidP="0036376B">
      <w:pPr>
        <w:ind w:right="284" w:firstLine="380"/>
        <w:jc w:val="center"/>
      </w:pPr>
    </w:p>
    <w:p w14:paraId="13447D2E" w14:textId="570BFC54" w:rsidR="00C660E1" w:rsidRPr="002D4098" w:rsidRDefault="00C660E1" w:rsidP="0036376B">
      <w:pPr>
        <w:ind w:right="284"/>
        <w:jc w:val="center"/>
        <w:rPr>
          <w:i/>
          <w:iCs/>
        </w:rPr>
      </w:pPr>
      <w:r w:rsidRPr="002D4098">
        <w:rPr>
          <w:i/>
          <w:iCs/>
        </w:rPr>
        <w:t xml:space="preserve">Одобрено Советом </w:t>
      </w:r>
      <w:r w:rsidR="00DF46BD" w:rsidRPr="002D4098">
        <w:rPr>
          <w:i/>
          <w:iCs/>
        </w:rPr>
        <w:t>Кафедры</w:t>
      </w:r>
      <w:r w:rsidRPr="002D4098">
        <w:rPr>
          <w:i/>
          <w:iCs/>
        </w:rPr>
        <w:t xml:space="preserve"> гуманитарных наук</w:t>
      </w:r>
    </w:p>
    <w:p w14:paraId="4582F679" w14:textId="7EF45893" w:rsidR="00C660E1" w:rsidRPr="002D4098" w:rsidRDefault="00C660E1" w:rsidP="0036376B">
      <w:pPr>
        <w:ind w:right="284" w:firstLine="380"/>
        <w:jc w:val="center"/>
      </w:pPr>
      <w:r w:rsidRPr="002D4098">
        <w:rPr>
          <w:i/>
          <w:iCs/>
        </w:rPr>
        <w:t xml:space="preserve">(протокол № </w:t>
      </w:r>
      <w:r w:rsidR="00D00072" w:rsidRPr="002D4098">
        <w:rPr>
          <w:i/>
          <w:iCs/>
        </w:rPr>
        <w:t>06</w:t>
      </w:r>
      <w:r w:rsidRPr="002D4098">
        <w:rPr>
          <w:i/>
          <w:iCs/>
        </w:rPr>
        <w:t xml:space="preserve"> от </w:t>
      </w:r>
      <w:r w:rsidR="00D00072" w:rsidRPr="002D4098">
        <w:rPr>
          <w:i/>
          <w:iCs/>
        </w:rPr>
        <w:t>11 апреля</w:t>
      </w:r>
      <w:r w:rsidRPr="002D4098">
        <w:rPr>
          <w:i/>
          <w:iCs/>
        </w:rPr>
        <w:t xml:space="preserve"> 202</w:t>
      </w:r>
      <w:r w:rsidR="00EF320C" w:rsidRPr="002D4098">
        <w:rPr>
          <w:i/>
          <w:iCs/>
        </w:rPr>
        <w:t>4</w:t>
      </w:r>
      <w:r w:rsidRPr="002D4098">
        <w:rPr>
          <w:i/>
          <w:iCs/>
        </w:rPr>
        <w:t xml:space="preserve"> г.)</w:t>
      </w:r>
    </w:p>
    <w:p w14:paraId="4C36529A" w14:textId="77777777" w:rsidR="00C660E1" w:rsidRDefault="00C660E1" w:rsidP="00C660E1">
      <w:pPr>
        <w:widowControl w:val="0"/>
        <w:autoSpaceDE w:val="0"/>
        <w:autoSpaceDN w:val="0"/>
        <w:rPr>
          <w:sz w:val="30"/>
          <w:szCs w:val="28"/>
          <w:lang w:bidi="ru-RU"/>
        </w:rPr>
      </w:pPr>
    </w:p>
    <w:p w14:paraId="4FEAE338" w14:textId="77777777" w:rsidR="00541685" w:rsidRDefault="00541685" w:rsidP="00C660E1">
      <w:pPr>
        <w:widowControl w:val="0"/>
        <w:autoSpaceDE w:val="0"/>
        <w:autoSpaceDN w:val="0"/>
        <w:rPr>
          <w:sz w:val="30"/>
          <w:szCs w:val="28"/>
          <w:lang w:bidi="ru-RU"/>
        </w:rPr>
      </w:pPr>
    </w:p>
    <w:p w14:paraId="1DE32AAE" w14:textId="77777777" w:rsidR="00541685" w:rsidRDefault="00541685" w:rsidP="00C660E1">
      <w:pPr>
        <w:widowControl w:val="0"/>
        <w:autoSpaceDE w:val="0"/>
        <w:autoSpaceDN w:val="0"/>
        <w:rPr>
          <w:sz w:val="30"/>
          <w:szCs w:val="28"/>
          <w:lang w:bidi="ru-RU"/>
        </w:rPr>
      </w:pPr>
    </w:p>
    <w:p w14:paraId="413234BE" w14:textId="77777777" w:rsidR="00541685" w:rsidRDefault="00541685" w:rsidP="00C660E1">
      <w:pPr>
        <w:widowControl w:val="0"/>
        <w:autoSpaceDE w:val="0"/>
        <w:autoSpaceDN w:val="0"/>
        <w:rPr>
          <w:sz w:val="30"/>
          <w:szCs w:val="28"/>
          <w:lang w:bidi="ru-RU"/>
        </w:rPr>
      </w:pPr>
    </w:p>
    <w:p w14:paraId="29499121" w14:textId="640CD417" w:rsidR="00541685" w:rsidRDefault="00541685" w:rsidP="00C660E1">
      <w:pPr>
        <w:widowControl w:val="0"/>
        <w:autoSpaceDE w:val="0"/>
        <w:autoSpaceDN w:val="0"/>
        <w:rPr>
          <w:sz w:val="30"/>
          <w:szCs w:val="28"/>
          <w:lang w:bidi="ru-RU"/>
        </w:rPr>
      </w:pPr>
    </w:p>
    <w:p w14:paraId="5B316373" w14:textId="3A547CD7" w:rsidR="0013389B" w:rsidRDefault="0013389B" w:rsidP="00C660E1">
      <w:pPr>
        <w:widowControl w:val="0"/>
        <w:autoSpaceDE w:val="0"/>
        <w:autoSpaceDN w:val="0"/>
        <w:rPr>
          <w:sz w:val="30"/>
          <w:szCs w:val="28"/>
          <w:lang w:bidi="ru-RU"/>
        </w:rPr>
      </w:pPr>
    </w:p>
    <w:p w14:paraId="564617CD" w14:textId="77777777" w:rsidR="0013389B" w:rsidRPr="008A06B4" w:rsidRDefault="0013389B" w:rsidP="00C660E1">
      <w:pPr>
        <w:widowControl w:val="0"/>
        <w:autoSpaceDE w:val="0"/>
        <w:autoSpaceDN w:val="0"/>
        <w:rPr>
          <w:sz w:val="30"/>
          <w:szCs w:val="28"/>
          <w:lang w:bidi="ru-RU"/>
        </w:rPr>
      </w:pPr>
    </w:p>
    <w:p w14:paraId="5EE9400D" w14:textId="77777777" w:rsidR="00C660E1" w:rsidRDefault="00C660E1" w:rsidP="00C660E1">
      <w:pPr>
        <w:widowControl w:val="0"/>
        <w:autoSpaceDE w:val="0"/>
        <w:autoSpaceDN w:val="0"/>
        <w:rPr>
          <w:sz w:val="30"/>
          <w:szCs w:val="28"/>
          <w:lang w:bidi="ru-RU"/>
        </w:rPr>
      </w:pPr>
    </w:p>
    <w:p w14:paraId="354B11A8" w14:textId="0514D1A9" w:rsidR="00C660E1" w:rsidRPr="008A06B4" w:rsidRDefault="00C660E1" w:rsidP="00C660E1">
      <w:pPr>
        <w:widowControl w:val="0"/>
        <w:autoSpaceDE w:val="0"/>
        <w:autoSpaceDN w:val="0"/>
        <w:spacing w:before="1"/>
        <w:ind w:right="286"/>
        <w:jc w:val="center"/>
        <w:rPr>
          <w:sz w:val="28"/>
          <w:szCs w:val="28"/>
          <w:lang w:bidi="ru-RU"/>
        </w:rPr>
      </w:pPr>
      <w:r w:rsidRPr="008A06B4">
        <w:rPr>
          <w:sz w:val="28"/>
          <w:szCs w:val="28"/>
          <w:lang w:bidi="ru-RU"/>
        </w:rPr>
        <w:t>Москва 202</w:t>
      </w:r>
      <w:r w:rsidR="0058163E">
        <w:rPr>
          <w:sz w:val="28"/>
          <w:szCs w:val="28"/>
          <w:lang w:bidi="ru-RU"/>
        </w:rPr>
        <w:t>4</w:t>
      </w:r>
    </w:p>
    <w:p w14:paraId="1BF13931" w14:textId="77777777" w:rsidR="00C660E1" w:rsidRPr="008A06B4" w:rsidRDefault="00C660E1" w:rsidP="00C660E1">
      <w:pPr>
        <w:widowControl w:val="0"/>
        <w:autoSpaceDE w:val="0"/>
        <w:autoSpaceDN w:val="0"/>
        <w:spacing w:before="1"/>
        <w:ind w:right="286"/>
        <w:jc w:val="center"/>
        <w:rPr>
          <w:sz w:val="28"/>
          <w:szCs w:val="28"/>
          <w:lang w:bidi="ru-RU"/>
        </w:rPr>
      </w:pPr>
    </w:p>
    <w:p w14:paraId="102BDA81" w14:textId="77777777" w:rsidR="00C660E1" w:rsidRPr="008A06B4" w:rsidRDefault="00C660E1" w:rsidP="00C660E1">
      <w:pPr>
        <w:widowControl w:val="0"/>
        <w:autoSpaceDE w:val="0"/>
        <w:autoSpaceDN w:val="0"/>
        <w:spacing w:before="1"/>
        <w:ind w:right="286"/>
        <w:jc w:val="center"/>
        <w:rPr>
          <w:sz w:val="28"/>
          <w:szCs w:val="28"/>
          <w:lang w:bidi="ru-RU"/>
        </w:rPr>
      </w:pPr>
    </w:p>
    <w:bookmarkEnd w:id="0"/>
    <w:bookmarkEnd w:id="1"/>
    <w:bookmarkEnd w:id="2"/>
    <w:p w14:paraId="6C69326D" w14:textId="47720740" w:rsidR="00BA0569" w:rsidRDefault="00BA0569" w:rsidP="00C660E1">
      <w:pPr>
        <w:pStyle w:val="11"/>
      </w:pPr>
    </w:p>
    <w:p w14:paraId="7C8CFC3C" w14:textId="2147EADB" w:rsidR="002D4098" w:rsidRDefault="002D4098" w:rsidP="002D4098"/>
    <w:p w14:paraId="573B9D89" w14:textId="77777777" w:rsidR="002D4098" w:rsidRDefault="002D4098" w:rsidP="002D4098">
      <w:pPr>
        <w:rPr>
          <w:b/>
          <w:color w:val="000000" w:themeColor="text1"/>
          <w:sz w:val="28"/>
          <w:szCs w:val="28"/>
        </w:rPr>
      </w:pPr>
    </w:p>
    <w:p w14:paraId="25176FC8" w14:textId="77777777" w:rsidR="002D4098" w:rsidRDefault="002D4098" w:rsidP="002D4098">
      <w:pPr>
        <w:widowControl w:val="0"/>
        <w:tabs>
          <w:tab w:val="left" w:pos="709"/>
          <w:tab w:val="left" w:pos="993"/>
        </w:tabs>
        <w:jc w:val="center"/>
        <w:rPr>
          <w:rFonts w:eastAsia="Calibri"/>
          <w:color w:val="000000"/>
          <w:sz w:val="28"/>
          <w:szCs w:val="28"/>
          <w:lang w:bidi="ru-RU"/>
        </w:rPr>
      </w:pPr>
      <w:r>
        <w:rPr>
          <w:rFonts w:eastAsia="Calibri"/>
          <w:color w:val="000000"/>
          <w:sz w:val="28"/>
          <w:szCs w:val="28"/>
          <w:lang w:bidi="ru-RU"/>
        </w:rPr>
        <w:t>СОДЕРЖАНИЕ</w:t>
      </w:r>
    </w:p>
    <w:p w14:paraId="0F280B6C" w14:textId="77777777" w:rsidR="002D4098" w:rsidRDefault="002D4098" w:rsidP="002D4098">
      <w:pPr>
        <w:widowControl w:val="0"/>
        <w:tabs>
          <w:tab w:val="left" w:pos="709"/>
          <w:tab w:val="left" w:pos="993"/>
        </w:tabs>
        <w:jc w:val="center"/>
        <w:rPr>
          <w:rFonts w:eastAsia="Calibri"/>
          <w:color w:val="000000"/>
          <w:sz w:val="28"/>
          <w:szCs w:val="28"/>
          <w:lang w:bidi="ru-RU"/>
        </w:rPr>
      </w:pPr>
    </w:p>
    <w:tbl>
      <w:tblPr>
        <w:tblStyle w:val="110"/>
        <w:tblW w:w="9345" w:type="dxa"/>
        <w:jc w:val="center"/>
        <w:tblLook w:val="04A0" w:firstRow="1" w:lastRow="0" w:firstColumn="1" w:lastColumn="0" w:noHBand="0" w:noVBand="1"/>
      </w:tblPr>
      <w:tblGrid>
        <w:gridCol w:w="987"/>
        <w:gridCol w:w="7229"/>
        <w:gridCol w:w="1129"/>
      </w:tblGrid>
      <w:tr w:rsidR="002D4098" w14:paraId="7BEC3FF8"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0E4AF7D1"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1.</w:t>
            </w:r>
          </w:p>
        </w:tc>
        <w:tc>
          <w:tcPr>
            <w:tcW w:w="7229" w:type="dxa"/>
            <w:tcBorders>
              <w:top w:val="single" w:sz="4" w:space="0" w:color="auto"/>
              <w:left w:val="single" w:sz="4" w:space="0" w:color="auto"/>
              <w:bottom w:val="single" w:sz="4" w:space="0" w:color="auto"/>
              <w:right w:val="single" w:sz="4" w:space="0" w:color="auto"/>
            </w:tcBorders>
            <w:hideMark/>
          </w:tcPr>
          <w:p w14:paraId="6D11CEA3" w14:textId="77777777" w:rsidR="002D4098" w:rsidRDefault="002D4098">
            <w:pPr>
              <w:tabs>
                <w:tab w:val="left" w:pos="709"/>
                <w:tab w:val="left" w:pos="993"/>
              </w:tabs>
              <w:rPr>
                <w:bCs/>
                <w:color w:val="000000"/>
                <w:lang w:eastAsia="en-US" w:bidi="ru-RU"/>
              </w:rPr>
            </w:pPr>
            <w:r>
              <w:rPr>
                <w:bCs/>
                <w:color w:val="000000"/>
                <w:lang w:eastAsia="en-US" w:bidi="ru-RU"/>
              </w:rPr>
              <w:t>Наименование дисциплины</w:t>
            </w:r>
          </w:p>
        </w:tc>
        <w:tc>
          <w:tcPr>
            <w:tcW w:w="1129" w:type="dxa"/>
            <w:tcBorders>
              <w:top w:val="single" w:sz="4" w:space="0" w:color="auto"/>
              <w:left w:val="single" w:sz="4" w:space="0" w:color="auto"/>
              <w:bottom w:val="single" w:sz="4" w:space="0" w:color="auto"/>
              <w:right w:val="single" w:sz="4" w:space="0" w:color="auto"/>
            </w:tcBorders>
            <w:hideMark/>
          </w:tcPr>
          <w:p w14:paraId="5F312884" w14:textId="6407F569" w:rsidR="002D4098" w:rsidRDefault="0066596F">
            <w:pPr>
              <w:tabs>
                <w:tab w:val="left" w:pos="709"/>
                <w:tab w:val="left" w:pos="993"/>
              </w:tabs>
              <w:spacing w:line="276" w:lineRule="auto"/>
              <w:jc w:val="center"/>
              <w:rPr>
                <w:color w:val="000000"/>
                <w:lang w:eastAsia="en-US" w:bidi="ru-RU"/>
              </w:rPr>
            </w:pPr>
            <w:r>
              <w:rPr>
                <w:color w:val="000000"/>
                <w:lang w:eastAsia="en-US" w:bidi="ru-RU"/>
              </w:rPr>
              <w:t>4</w:t>
            </w:r>
          </w:p>
        </w:tc>
      </w:tr>
      <w:tr w:rsidR="002D4098" w14:paraId="7E58F36E"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315EFC24"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2.</w:t>
            </w:r>
          </w:p>
        </w:tc>
        <w:tc>
          <w:tcPr>
            <w:tcW w:w="7229" w:type="dxa"/>
            <w:tcBorders>
              <w:top w:val="single" w:sz="4" w:space="0" w:color="auto"/>
              <w:left w:val="single" w:sz="4" w:space="0" w:color="auto"/>
              <w:bottom w:val="single" w:sz="4" w:space="0" w:color="auto"/>
              <w:right w:val="single" w:sz="4" w:space="0" w:color="auto"/>
            </w:tcBorders>
            <w:hideMark/>
          </w:tcPr>
          <w:p w14:paraId="23FBAC0C" w14:textId="77777777" w:rsidR="002D4098" w:rsidRPr="002D4098" w:rsidRDefault="002D4098">
            <w:pPr>
              <w:tabs>
                <w:tab w:val="left" w:pos="709"/>
                <w:tab w:val="left" w:pos="993"/>
              </w:tabs>
              <w:jc w:val="both"/>
              <w:rPr>
                <w:iCs/>
                <w:color w:val="000000"/>
                <w:lang w:val="ru-RU" w:eastAsia="en-US" w:bidi="ru-RU"/>
              </w:rPr>
            </w:pPr>
            <w:r w:rsidRPr="002D4098">
              <w:rPr>
                <w:iCs/>
                <w:color w:val="000000"/>
                <w:lang w:val="ru-RU" w:eastAsia="en-US" w:bidi="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p>
        </w:tc>
        <w:tc>
          <w:tcPr>
            <w:tcW w:w="1129" w:type="dxa"/>
            <w:tcBorders>
              <w:top w:val="single" w:sz="4" w:space="0" w:color="auto"/>
              <w:left w:val="single" w:sz="4" w:space="0" w:color="auto"/>
              <w:bottom w:val="single" w:sz="4" w:space="0" w:color="auto"/>
              <w:right w:val="single" w:sz="4" w:space="0" w:color="auto"/>
            </w:tcBorders>
            <w:hideMark/>
          </w:tcPr>
          <w:p w14:paraId="09042054" w14:textId="63812476" w:rsidR="002D4098" w:rsidRDefault="0066596F">
            <w:pPr>
              <w:tabs>
                <w:tab w:val="left" w:pos="709"/>
                <w:tab w:val="left" w:pos="993"/>
              </w:tabs>
              <w:spacing w:line="276" w:lineRule="auto"/>
              <w:jc w:val="center"/>
              <w:rPr>
                <w:color w:val="000000"/>
                <w:lang w:eastAsia="en-US" w:bidi="ru-RU"/>
              </w:rPr>
            </w:pPr>
            <w:r>
              <w:rPr>
                <w:color w:val="000000"/>
                <w:lang w:eastAsia="en-US" w:bidi="ru-RU"/>
              </w:rPr>
              <w:t>4</w:t>
            </w:r>
          </w:p>
        </w:tc>
      </w:tr>
      <w:tr w:rsidR="002D4098" w14:paraId="5EFA89B5"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357FB6A7"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3.</w:t>
            </w:r>
          </w:p>
        </w:tc>
        <w:tc>
          <w:tcPr>
            <w:tcW w:w="7229" w:type="dxa"/>
            <w:tcBorders>
              <w:top w:val="single" w:sz="4" w:space="0" w:color="auto"/>
              <w:left w:val="single" w:sz="4" w:space="0" w:color="auto"/>
              <w:bottom w:val="single" w:sz="4" w:space="0" w:color="auto"/>
              <w:right w:val="single" w:sz="4" w:space="0" w:color="auto"/>
            </w:tcBorders>
            <w:hideMark/>
          </w:tcPr>
          <w:p w14:paraId="7F8EE986" w14:textId="77777777" w:rsidR="002D4098" w:rsidRPr="002D4098" w:rsidRDefault="002D4098">
            <w:pPr>
              <w:tabs>
                <w:tab w:val="left" w:pos="709"/>
                <w:tab w:val="left" w:pos="993"/>
              </w:tabs>
              <w:jc w:val="both"/>
              <w:rPr>
                <w:iCs/>
                <w:color w:val="000000"/>
                <w:lang w:val="ru-RU" w:eastAsia="en-US" w:bidi="ru-RU"/>
              </w:rPr>
            </w:pPr>
            <w:r w:rsidRPr="002D4098">
              <w:rPr>
                <w:iCs/>
                <w:color w:val="000000"/>
                <w:lang w:val="ru-RU" w:eastAsia="en-US" w:bidi="ru-RU"/>
              </w:rPr>
              <w:t>Место дисциплины в структуре образовательной программы</w:t>
            </w:r>
          </w:p>
        </w:tc>
        <w:tc>
          <w:tcPr>
            <w:tcW w:w="1129" w:type="dxa"/>
            <w:tcBorders>
              <w:top w:val="single" w:sz="4" w:space="0" w:color="auto"/>
              <w:left w:val="single" w:sz="4" w:space="0" w:color="auto"/>
              <w:bottom w:val="single" w:sz="4" w:space="0" w:color="auto"/>
              <w:right w:val="single" w:sz="4" w:space="0" w:color="auto"/>
            </w:tcBorders>
            <w:hideMark/>
          </w:tcPr>
          <w:p w14:paraId="28A1B71D" w14:textId="1F2DBBCD" w:rsidR="002D4098" w:rsidRDefault="0066596F">
            <w:pPr>
              <w:tabs>
                <w:tab w:val="left" w:pos="709"/>
                <w:tab w:val="left" w:pos="993"/>
              </w:tabs>
              <w:spacing w:line="276" w:lineRule="auto"/>
              <w:jc w:val="center"/>
              <w:rPr>
                <w:color w:val="000000"/>
                <w:lang w:eastAsia="en-US" w:bidi="ru-RU"/>
              </w:rPr>
            </w:pPr>
            <w:r>
              <w:rPr>
                <w:color w:val="000000"/>
                <w:lang w:eastAsia="en-US" w:bidi="ru-RU"/>
              </w:rPr>
              <w:t>7</w:t>
            </w:r>
          </w:p>
        </w:tc>
      </w:tr>
      <w:tr w:rsidR="002D4098" w14:paraId="0FAD066F"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4C81CB1B"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4.</w:t>
            </w:r>
          </w:p>
        </w:tc>
        <w:tc>
          <w:tcPr>
            <w:tcW w:w="7229" w:type="dxa"/>
            <w:tcBorders>
              <w:top w:val="single" w:sz="4" w:space="0" w:color="auto"/>
              <w:left w:val="single" w:sz="4" w:space="0" w:color="auto"/>
              <w:bottom w:val="single" w:sz="4" w:space="0" w:color="auto"/>
              <w:right w:val="single" w:sz="4" w:space="0" w:color="auto"/>
            </w:tcBorders>
            <w:hideMark/>
          </w:tcPr>
          <w:p w14:paraId="2A59A94B" w14:textId="77777777" w:rsidR="002D4098" w:rsidRPr="002D4098" w:rsidRDefault="002D4098">
            <w:pPr>
              <w:tabs>
                <w:tab w:val="left" w:pos="709"/>
                <w:tab w:val="left" w:pos="993"/>
              </w:tabs>
              <w:jc w:val="both"/>
              <w:rPr>
                <w:color w:val="000000"/>
                <w:lang w:val="ru-RU" w:eastAsia="en-US" w:bidi="ru-RU"/>
              </w:rPr>
            </w:pPr>
            <w:r w:rsidRPr="002D4098">
              <w:rPr>
                <w:color w:val="000000"/>
                <w:lang w:val="ru-RU" w:eastAsia="en-US" w:bidi="ru-RU"/>
              </w:rPr>
              <w:t>Объем дисциплины(модуля) в зачетных единицах и в академических часах с выделением объема аудиторной (лекции, семинары) и самостоятельной работы обучающихся</w:t>
            </w:r>
          </w:p>
        </w:tc>
        <w:tc>
          <w:tcPr>
            <w:tcW w:w="1129" w:type="dxa"/>
            <w:tcBorders>
              <w:top w:val="single" w:sz="4" w:space="0" w:color="auto"/>
              <w:left w:val="single" w:sz="4" w:space="0" w:color="auto"/>
              <w:bottom w:val="single" w:sz="4" w:space="0" w:color="auto"/>
              <w:right w:val="single" w:sz="4" w:space="0" w:color="auto"/>
            </w:tcBorders>
            <w:hideMark/>
          </w:tcPr>
          <w:p w14:paraId="4CC07DF5" w14:textId="05A49244" w:rsidR="002D4098" w:rsidRDefault="0066596F">
            <w:pPr>
              <w:tabs>
                <w:tab w:val="left" w:pos="709"/>
                <w:tab w:val="left" w:pos="993"/>
              </w:tabs>
              <w:spacing w:line="276" w:lineRule="auto"/>
              <w:jc w:val="center"/>
              <w:rPr>
                <w:color w:val="000000"/>
                <w:lang w:eastAsia="en-US" w:bidi="ru-RU"/>
              </w:rPr>
            </w:pPr>
            <w:r>
              <w:rPr>
                <w:color w:val="000000"/>
                <w:lang w:eastAsia="en-US" w:bidi="ru-RU"/>
              </w:rPr>
              <w:t>7</w:t>
            </w:r>
          </w:p>
        </w:tc>
      </w:tr>
      <w:tr w:rsidR="002D4098" w14:paraId="45A265E7"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7BDC8F69"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5.</w:t>
            </w:r>
          </w:p>
        </w:tc>
        <w:tc>
          <w:tcPr>
            <w:tcW w:w="7229" w:type="dxa"/>
            <w:tcBorders>
              <w:top w:val="single" w:sz="4" w:space="0" w:color="auto"/>
              <w:left w:val="single" w:sz="4" w:space="0" w:color="auto"/>
              <w:bottom w:val="single" w:sz="4" w:space="0" w:color="auto"/>
              <w:right w:val="single" w:sz="4" w:space="0" w:color="auto"/>
            </w:tcBorders>
            <w:hideMark/>
          </w:tcPr>
          <w:p w14:paraId="5776AD19" w14:textId="77777777" w:rsidR="002D4098" w:rsidRPr="002D4098" w:rsidRDefault="002D4098">
            <w:pPr>
              <w:jc w:val="both"/>
              <w:rPr>
                <w:color w:val="000000"/>
                <w:lang w:val="ru-RU" w:eastAsia="en-US" w:bidi="ru-RU"/>
              </w:rPr>
            </w:pPr>
            <w:r w:rsidRPr="002D4098">
              <w:rPr>
                <w:color w:val="000000"/>
                <w:lang w:val="ru-RU" w:eastAsia="en-US" w:bidi="ru-RU"/>
              </w:rPr>
              <w:t>Содержание дисциплины, структурированное по темам (разделам) дисциплины с указанием их объемов (в академических часах) и видов учебных занятий</w:t>
            </w:r>
          </w:p>
        </w:tc>
        <w:tc>
          <w:tcPr>
            <w:tcW w:w="1129" w:type="dxa"/>
            <w:tcBorders>
              <w:top w:val="single" w:sz="4" w:space="0" w:color="auto"/>
              <w:left w:val="single" w:sz="4" w:space="0" w:color="auto"/>
              <w:bottom w:val="single" w:sz="4" w:space="0" w:color="auto"/>
              <w:right w:val="single" w:sz="4" w:space="0" w:color="auto"/>
            </w:tcBorders>
            <w:hideMark/>
          </w:tcPr>
          <w:p w14:paraId="7EDB7EF4" w14:textId="5CE3E64E" w:rsidR="002D4098" w:rsidRDefault="0066596F">
            <w:pPr>
              <w:tabs>
                <w:tab w:val="left" w:pos="709"/>
                <w:tab w:val="left" w:pos="993"/>
              </w:tabs>
              <w:spacing w:line="276" w:lineRule="auto"/>
              <w:jc w:val="center"/>
              <w:rPr>
                <w:color w:val="000000"/>
                <w:lang w:eastAsia="en-US" w:bidi="ru-RU"/>
              </w:rPr>
            </w:pPr>
            <w:r>
              <w:rPr>
                <w:color w:val="000000"/>
                <w:lang w:eastAsia="en-US" w:bidi="ru-RU"/>
              </w:rPr>
              <w:t>7</w:t>
            </w:r>
          </w:p>
        </w:tc>
      </w:tr>
      <w:tr w:rsidR="002D4098" w14:paraId="06174D37"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022C3426"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5.1</w:t>
            </w:r>
          </w:p>
        </w:tc>
        <w:tc>
          <w:tcPr>
            <w:tcW w:w="7229" w:type="dxa"/>
            <w:tcBorders>
              <w:top w:val="single" w:sz="4" w:space="0" w:color="auto"/>
              <w:left w:val="single" w:sz="4" w:space="0" w:color="auto"/>
              <w:bottom w:val="single" w:sz="4" w:space="0" w:color="auto"/>
              <w:right w:val="single" w:sz="4" w:space="0" w:color="auto"/>
            </w:tcBorders>
            <w:hideMark/>
          </w:tcPr>
          <w:p w14:paraId="74D9587D" w14:textId="77777777" w:rsidR="002D4098" w:rsidRDefault="002D4098">
            <w:pPr>
              <w:tabs>
                <w:tab w:val="left" w:pos="709"/>
                <w:tab w:val="left" w:pos="993"/>
              </w:tabs>
              <w:rPr>
                <w:color w:val="000000"/>
                <w:lang w:eastAsia="en-US" w:bidi="ru-RU"/>
              </w:rPr>
            </w:pPr>
            <w:r>
              <w:rPr>
                <w:color w:val="000000"/>
                <w:lang w:eastAsia="en-US" w:bidi="ru-RU"/>
              </w:rPr>
              <w:t>Содержание дисциплины</w:t>
            </w:r>
          </w:p>
        </w:tc>
        <w:tc>
          <w:tcPr>
            <w:tcW w:w="1129" w:type="dxa"/>
            <w:tcBorders>
              <w:top w:val="single" w:sz="4" w:space="0" w:color="auto"/>
              <w:left w:val="single" w:sz="4" w:space="0" w:color="auto"/>
              <w:bottom w:val="single" w:sz="4" w:space="0" w:color="auto"/>
              <w:right w:val="single" w:sz="4" w:space="0" w:color="auto"/>
            </w:tcBorders>
            <w:hideMark/>
          </w:tcPr>
          <w:p w14:paraId="5124A694" w14:textId="44E09883" w:rsidR="002D4098" w:rsidRDefault="0066596F">
            <w:pPr>
              <w:tabs>
                <w:tab w:val="left" w:pos="709"/>
                <w:tab w:val="left" w:pos="993"/>
              </w:tabs>
              <w:spacing w:line="276" w:lineRule="auto"/>
              <w:jc w:val="center"/>
              <w:rPr>
                <w:color w:val="000000"/>
                <w:lang w:eastAsia="en-US" w:bidi="ru-RU"/>
              </w:rPr>
            </w:pPr>
            <w:r>
              <w:rPr>
                <w:color w:val="000000"/>
                <w:lang w:eastAsia="en-US" w:bidi="ru-RU"/>
              </w:rPr>
              <w:t>7</w:t>
            </w:r>
          </w:p>
        </w:tc>
      </w:tr>
      <w:tr w:rsidR="002D4098" w14:paraId="1F5455EA"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46F9FB77"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5.2</w:t>
            </w:r>
          </w:p>
        </w:tc>
        <w:tc>
          <w:tcPr>
            <w:tcW w:w="7229" w:type="dxa"/>
            <w:tcBorders>
              <w:top w:val="single" w:sz="4" w:space="0" w:color="auto"/>
              <w:left w:val="single" w:sz="4" w:space="0" w:color="auto"/>
              <w:bottom w:val="single" w:sz="4" w:space="0" w:color="auto"/>
              <w:right w:val="single" w:sz="4" w:space="0" w:color="auto"/>
            </w:tcBorders>
            <w:hideMark/>
          </w:tcPr>
          <w:p w14:paraId="7F30DED1" w14:textId="77777777" w:rsidR="002D4098" w:rsidRDefault="002D4098">
            <w:pPr>
              <w:tabs>
                <w:tab w:val="left" w:pos="709"/>
                <w:tab w:val="left" w:pos="993"/>
              </w:tabs>
              <w:rPr>
                <w:color w:val="000000"/>
                <w:lang w:eastAsia="en-US" w:bidi="ru-RU"/>
              </w:rPr>
            </w:pPr>
            <w:r>
              <w:rPr>
                <w:color w:val="000000"/>
                <w:lang w:eastAsia="en-US" w:bidi="ru-RU"/>
              </w:rPr>
              <w:t>Учебно-тематический план</w:t>
            </w:r>
          </w:p>
        </w:tc>
        <w:tc>
          <w:tcPr>
            <w:tcW w:w="1129" w:type="dxa"/>
            <w:tcBorders>
              <w:top w:val="single" w:sz="4" w:space="0" w:color="auto"/>
              <w:left w:val="single" w:sz="4" w:space="0" w:color="auto"/>
              <w:bottom w:val="single" w:sz="4" w:space="0" w:color="auto"/>
              <w:right w:val="single" w:sz="4" w:space="0" w:color="auto"/>
            </w:tcBorders>
            <w:hideMark/>
          </w:tcPr>
          <w:p w14:paraId="10E0E8EC" w14:textId="7670E759" w:rsidR="002D4098" w:rsidRDefault="0066596F">
            <w:pPr>
              <w:tabs>
                <w:tab w:val="left" w:pos="709"/>
                <w:tab w:val="left" w:pos="993"/>
              </w:tabs>
              <w:spacing w:line="276" w:lineRule="auto"/>
              <w:jc w:val="center"/>
              <w:rPr>
                <w:color w:val="000000"/>
                <w:lang w:eastAsia="en-US" w:bidi="ru-RU"/>
              </w:rPr>
            </w:pPr>
            <w:r>
              <w:rPr>
                <w:color w:val="000000"/>
                <w:lang w:eastAsia="en-US" w:bidi="ru-RU"/>
              </w:rPr>
              <w:t>12</w:t>
            </w:r>
          </w:p>
        </w:tc>
      </w:tr>
      <w:tr w:rsidR="002D4098" w14:paraId="5230E503"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0170C3FC"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5.3</w:t>
            </w:r>
          </w:p>
        </w:tc>
        <w:tc>
          <w:tcPr>
            <w:tcW w:w="7229" w:type="dxa"/>
            <w:tcBorders>
              <w:top w:val="single" w:sz="4" w:space="0" w:color="auto"/>
              <w:left w:val="single" w:sz="4" w:space="0" w:color="auto"/>
              <w:bottom w:val="single" w:sz="4" w:space="0" w:color="auto"/>
              <w:right w:val="single" w:sz="4" w:space="0" w:color="auto"/>
            </w:tcBorders>
            <w:hideMark/>
          </w:tcPr>
          <w:p w14:paraId="5E1B4315" w14:textId="77777777" w:rsidR="002D4098" w:rsidRDefault="002D4098">
            <w:pPr>
              <w:tabs>
                <w:tab w:val="left" w:pos="709"/>
                <w:tab w:val="left" w:pos="993"/>
              </w:tabs>
              <w:rPr>
                <w:color w:val="000000"/>
                <w:lang w:eastAsia="en-US" w:bidi="ru-RU"/>
              </w:rPr>
            </w:pPr>
            <w:r>
              <w:rPr>
                <w:szCs w:val="28"/>
                <w:lang w:eastAsia="en-US" w:bidi="ru-RU"/>
              </w:rPr>
              <w:t>Содержание семинаров, практических занятий</w:t>
            </w:r>
          </w:p>
        </w:tc>
        <w:tc>
          <w:tcPr>
            <w:tcW w:w="1129" w:type="dxa"/>
            <w:tcBorders>
              <w:top w:val="single" w:sz="4" w:space="0" w:color="auto"/>
              <w:left w:val="single" w:sz="4" w:space="0" w:color="auto"/>
              <w:bottom w:val="single" w:sz="4" w:space="0" w:color="auto"/>
              <w:right w:val="single" w:sz="4" w:space="0" w:color="auto"/>
            </w:tcBorders>
            <w:hideMark/>
          </w:tcPr>
          <w:p w14:paraId="56E960BC" w14:textId="0F463FD8" w:rsidR="002D4098" w:rsidRDefault="0066596F">
            <w:pPr>
              <w:tabs>
                <w:tab w:val="left" w:pos="709"/>
                <w:tab w:val="left" w:pos="993"/>
              </w:tabs>
              <w:spacing w:line="276" w:lineRule="auto"/>
              <w:jc w:val="center"/>
              <w:rPr>
                <w:color w:val="000000"/>
                <w:lang w:eastAsia="en-US" w:bidi="ru-RU"/>
              </w:rPr>
            </w:pPr>
            <w:r>
              <w:rPr>
                <w:color w:val="000000"/>
                <w:lang w:eastAsia="en-US" w:bidi="ru-RU"/>
              </w:rPr>
              <w:t>14</w:t>
            </w:r>
          </w:p>
        </w:tc>
      </w:tr>
      <w:tr w:rsidR="002D4098" w14:paraId="214BA7BD"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38CE8054"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6.</w:t>
            </w:r>
          </w:p>
        </w:tc>
        <w:tc>
          <w:tcPr>
            <w:tcW w:w="7229" w:type="dxa"/>
            <w:tcBorders>
              <w:top w:val="single" w:sz="4" w:space="0" w:color="auto"/>
              <w:left w:val="single" w:sz="4" w:space="0" w:color="auto"/>
              <w:bottom w:val="single" w:sz="4" w:space="0" w:color="auto"/>
              <w:right w:val="single" w:sz="4" w:space="0" w:color="auto"/>
            </w:tcBorders>
            <w:hideMark/>
          </w:tcPr>
          <w:p w14:paraId="651DE0FE" w14:textId="77777777" w:rsidR="002D4098" w:rsidRPr="002D4098" w:rsidRDefault="002D4098">
            <w:pPr>
              <w:tabs>
                <w:tab w:val="left" w:pos="709"/>
                <w:tab w:val="left" w:pos="993"/>
              </w:tabs>
              <w:jc w:val="both"/>
              <w:rPr>
                <w:color w:val="000000"/>
                <w:lang w:val="ru-RU" w:eastAsia="en-US" w:bidi="ru-RU"/>
              </w:rPr>
            </w:pPr>
            <w:r w:rsidRPr="002D4098">
              <w:rPr>
                <w:color w:val="000000"/>
                <w:lang w:val="ru-RU" w:eastAsia="en-US" w:bidi="ru-RU"/>
              </w:rPr>
              <w:t>Перечень учебно-методического обеспечения для самостоятельной работы обучающихся по дисциплине</w:t>
            </w:r>
          </w:p>
        </w:tc>
        <w:tc>
          <w:tcPr>
            <w:tcW w:w="1129" w:type="dxa"/>
            <w:tcBorders>
              <w:top w:val="single" w:sz="4" w:space="0" w:color="auto"/>
              <w:left w:val="single" w:sz="4" w:space="0" w:color="auto"/>
              <w:bottom w:val="single" w:sz="4" w:space="0" w:color="auto"/>
              <w:right w:val="single" w:sz="4" w:space="0" w:color="auto"/>
            </w:tcBorders>
            <w:hideMark/>
          </w:tcPr>
          <w:p w14:paraId="464D5F3E" w14:textId="393BD069" w:rsidR="002D4098" w:rsidRDefault="0066596F">
            <w:pPr>
              <w:tabs>
                <w:tab w:val="left" w:pos="709"/>
                <w:tab w:val="left" w:pos="993"/>
              </w:tabs>
              <w:spacing w:line="276" w:lineRule="auto"/>
              <w:jc w:val="center"/>
              <w:rPr>
                <w:color w:val="000000"/>
                <w:lang w:eastAsia="en-US" w:bidi="ru-RU"/>
              </w:rPr>
            </w:pPr>
            <w:r>
              <w:rPr>
                <w:color w:val="000000"/>
                <w:lang w:eastAsia="en-US" w:bidi="ru-RU"/>
              </w:rPr>
              <w:t>16</w:t>
            </w:r>
          </w:p>
        </w:tc>
      </w:tr>
      <w:tr w:rsidR="002D4098" w14:paraId="32B85136"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6E6ECBCF"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7.</w:t>
            </w:r>
          </w:p>
        </w:tc>
        <w:tc>
          <w:tcPr>
            <w:tcW w:w="7229" w:type="dxa"/>
            <w:tcBorders>
              <w:top w:val="single" w:sz="4" w:space="0" w:color="auto"/>
              <w:left w:val="single" w:sz="4" w:space="0" w:color="auto"/>
              <w:bottom w:val="single" w:sz="4" w:space="0" w:color="auto"/>
              <w:right w:val="single" w:sz="4" w:space="0" w:color="auto"/>
            </w:tcBorders>
            <w:hideMark/>
          </w:tcPr>
          <w:p w14:paraId="2B8DAF59" w14:textId="77777777" w:rsidR="002D4098" w:rsidRPr="002D4098" w:rsidRDefault="002D4098">
            <w:pPr>
              <w:jc w:val="both"/>
              <w:rPr>
                <w:color w:val="000000"/>
                <w:lang w:val="ru-RU" w:eastAsia="en-US" w:bidi="ru-RU"/>
              </w:rPr>
            </w:pPr>
            <w:r w:rsidRPr="002D4098">
              <w:rPr>
                <w:color w:val="000000"/>
                <w:lang w:val="ru-RU" w:eastAsia="en-US" w:bidi="ru-RU"/>
              </w:rPr>
              <w:t>Фонд оценочных средств для проведения промежуточной аттестации обучающихся по дисциплине</w:t>
            </w:r>
          </w:p>
        </w:tc>
        <w:tc>
          <w:tcPr>
            <w:tcW w:w="1129" w:type="dxa"/>
            <w:tcBorders>
              <w:top w:val="single" w:sz="4" w:space="0" w:color="auto"/>
              <w:left w:val="single" w:sz="4" w:space="0" w:color="auto"/>
              <w:bottom w:val="single" w:sz="4" w:space="0" w:color="auto"/>
              <w:right w:val="single" w:sz="4" w:space="0" w:color="auto"/>
            </w:tcBorders>
            <w:hideMark/>
          </w:tcPr>
          <w:p w14:paraId="758CB994" w14:textId="4DF34255" w:rsidR="002D4098" w:rsidRDefault="0066596F">
            <w:pPr>
              <w:tabs>
                <w:tab w:val="left" w:pos="709"/>
                <w:tab w:val="left" w:pos="993"/>
              </w:tabs>
              <w:spacing w:line="276" w:lineRule="auto"/>
              <w:jc w:val="center"/>
              <w:rPr>
                <w:color w:val="000000"/>
                <w:lang w:eastAsia="en-US" w:bidi="ru-RU"/>
              </w:rPr>
            </w:pPr>
            <w:r>
              <w:rPr>
                <w:color w:val="000000"/>
                <w:lang w:eastAsia="en-US" w:bidi="ru-RU"/>
              </w:rPr>
              <w:t>20</w:t>
            </w:r>
          </w:p>
        </w:tc>
      </w:tr>
      <w:tr w:rsidR="002D4098" w14:paraId="3760211F"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64105490"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8.</w:t>
            </w:r>
          </w:p>
        </w:tc>
        <w:tc>
          <w:tcPr>
            <w:tcW w:w="7229" w:type="dxa"/>
            <w:tcBorders>
              <w:top w:val="single" w:sz="4" w:space="0" w:color="auto"/>
              <w:left w:val="single" w:sz="4" w:space="0" w:color="auto"/>
              <w:bottom w:val="single" w:sz="4" w:space="0" w:color="auto"/>
              <w:right w:val="single" w:sz="4" w:space="0" w:color="auto"/>
            </w:tcBorders>
            <w:hideMark/>
          </w:tcPr>
          <w:p w14:paraId="6189113F" w14:textId="77777777" w:rsidR="002D4098" w:rsidRPr="002D4098" w:rsidRDefault="002D4098">
            <w:pPr>
              <w:jc w:val="both"/>
              <w:rPr>
                <w:color w:val="000000"/>
                <w:lang w:val="ru-RU" w:eastAsia="en-US" w:bidi="ru-RU"/>
              </w:rPr>
            </w:pPr>
            <w:r w:rsidRPr="002D4098">
              <w:rPr>
                <w:color w:val="000000"/>
                <w:lang w:val="ru-RU" w:eastAsia="en-US" w:bidi="ru-RU"/>
              </w:rPr>
              <w:t>Перечень основной и дополнительной учебной литературы, необходимой для освоения дисциплины</w:t>
            </w:r>
          </w:p>
        </w:tc>
        <w:tc>
          <w:tcPr>
            <w:tcW w:w="1129" w:type="dxa"/>
            <w:tcBorders>
              <w:top w:val="single" w:sz="4" w:space="0" w:color="auto"/>
              <w:left w:val="single" w:sz="4" w:space="0" w:color="auto"/>
              <w:bottom w:val="single" w:sz="4" w:space="0" w:color="auto"/>
              <w:right w:val="single" w:sz="4" w:space="0" w:color="auto"/>
            </w:tcBorders>
            <w:hideMark/>
          </w:tcPr>
          <w:p w14:paraId="62677E2B" w14:textId="5145EF55" w:rsidR="002D4098" w:rsidRDefault="0066596F">
            <w:pPr>
              <w:tabs>
                <w:tab w:val="left" w:pos="709"/>
                <w:tab w:val="left" w:pos="993"/>
              </w:tabs>
              <w:spacing w:line="276" w:lineRule="auto"/>
              <w:jc w:val="center"/>
              <w:rPr>
                <w:color w:val="000000"/>
                <w:lang w:eastAsia="en-US" w:bidi="ru-RU"/>
              </w:rPr>
            </w:pPr>
            <w:r>
              <w:rPr>
                <w:color w:val="000000"/>
                <w:lang w:eastAsia="en-US" w:bidi="ru-RU"/>
              </w:rPr>
              <w:t>31</w:t>
            </w:r>
          </w:p>
        </w:tc>
      </w:tr>
      <w:tr w:rsidR="002D4098" w14:paraId="5FDE9DE5"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7DE37282"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9.</w:t>
            </w:r>
          </w:p>
        </w:tc>
        <w:tc>
          <w:tcPr>
            <w:tcW w:w="7229" w:type="dxa"/>
            <w:tcBorders>
              <w:top w:val="single" w:sz="4" w:space="0" w:color="auto"/>
              <w:left w:val="single" w:sz="4" w:space="0" w:color="auto"/>
              <w:bottom w:val="single" w:sz="4" w:space="0" w:color="auto"/>
              <w:right w:val="single" w:sz="4" w:space="0" w:color="auto"/>
            </w:tcBorders>
            <w:hideMark/>
          </w:tcPr>
          <w:p w14:paraId="19ACD3AC" w14:textId="77777777" w:rsidR="002D4098" w:rsidRPr="002D4098" w:rsidRDefault="002D4098">
            <w:pPr>
              <w:jc w:val="both"/>
              <w:rPr>
                <w:color w:val="000000"/>
                <w:lang w:val="ru-RU" w:eastAsia="en-US" w:bidi="ru-RU"/>
              </w:rPr>
            </w:pPr>
            <w:r w:rsidRPr="002D4098">
              <w:rPr>
                <w:color w:val="000000"/>
                <w:lang w:val="ru-RU" w:eastAsia="en-US" w:bidi="ru-RU"/>
              </w:rPr>
              <w:t>Перечень ресурсов информационно-телекоммуникационной сети «Интернет», необходимых для освоения дисциплины</w:t>
            </w:r>
          </w:p>
        </w:tc>
        <w:tc>
          <w:tcPr>
            <w:tcW w:w="1129" w:type="dxa"/>
            <w:tcBorders>
              <w:top w:val="single" w:sz="4" w:space="0" w:color="auto"/>
              <w:left w:val="single" w:sz="4" w:space="0" w:color="auto"/>
              <w:bottom w:val="single" w:sz="4" w:space="0" w:color="auto"/>
              <w:right w:val="single" w:sz="4" w:space="0" w:color="auto"/>
            </w:tcBorders>
            <w:hideMark/>
          </w:tcPr>
          <w:p w14:paraId="16413D70" w14:textId="51450F92" w:rsidR="002D4098" w:rsidRDefault="0066596F">
            <w:pPr>
              <w:tabs>
                <w:tab w:val="left" w:pos="709"/>
                <w:tab w:val="left" w:pos="993"/>
              </w:tabs>
              <w:spacing w:line="276" w:lineRule="auto"/>
              <w:jc w:val="center"/>
              <w:rPr>
                <w:color w:val="000000"/>
                <w:lang w:eastAsia="en-US" w:bidi="ru-RU"/>
              </w:rPr>
            </w:pPr>
            <w:r>
              <w:rPr>
                <w:color w:val="000000"/>
                <w:lang w:eastAsia="en-US" w:bidi="ru-RU"/>
              </w:rPr>
              <w:t>32</w:t>
            </w:r>
          </w:p>
        </w:tc>
      </w:tr>
      <w:tr w:rsidR="002D4098" w14:paraId="20DB7132"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7A5C3A79"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10.</w:t>
            </w:r>
          </w:p>
        </w:tc>
        <w:tc>
          <w:tcPr>
            <w:tcW w:w="7229" w:type="dxa"/>
            <w:tcBorders>
              <w:top w:val="single" w:sz="4" w:space="0" w:color="auto"/>
              <w:left w:val="single" w:sz="4" w:space="0" w:color="auto"/>
              <w:bottom w:val="single" w:sz="4" w:space="0" w:color="auto"/>
              <w:right w:val="single" w:sz="4" w:space="0" w:color="auto"/>
            </w:tcBorders>
            <w:hideMark/>
          </w:tcPr>
          <w:p w14:paraId="3F3C1D75" w14:textId="77777777" w:rsidR="002D4098" w:rsidRPr="002D4098" w:rsidRDefault="002D4098">
            <w:pPr>
              <w:tabs>
                <w:tab w:val="left" w:pos="709"/>
                <w:tab w:val="left" w:pos="993"/>
              </w:tabs>
              <w:jc w:val="both"/>
              <w:rPr>
                <w:color w:val="000000"/>
                <w:lang w:val="ru-RU" w:eastAsia="en-US" w:bidi="ru-RU"/>
              </w:rPr>
            </w:pPr>
            <w:r w:rsidRPr="002D4098">
              <w:rPr>
                <w:color w:val="000000"/>
                <w:lang w:val="ru-RU" w:eastAsia="en-US" w:bidi="ru-RU"/>
              </w:rPr>
              <w:t>Методические указания для обучающихся по освоению дисциплины</w:t>
            </w:r>
          </w:p>
        </w:tc>
        <w:tc>
          <w:tcPr>
            <w:tcW w:w="1129" w:type="dxa"/>
            <w:tcBorders>
              <w:top w:val="single" w:sz="4" w:space="0" w:color="auto"/>
              <w:left w:val="single" w:sz="4" w:space="0" w:color="auto"/>
              <w:bottom w:val="single" w:sz="4" w:space="0" w:color="auto"/>
              <w:right w:val="single" w:sz="4" w:space="0" w:color="auto"/>
            </w:tcBorders>
            <w:hideMark/>
          </w:tcPr>
          <w:p w14:paraId="0042E1C2" w14:textId="2B73137A" w:rsidR="002D4098" w:rsidRDefault="0066596F">
            <w:pPr>
              <w:tabs>
                <w:tab w:val="left" w:pos="709"/>
                <w:tab w:val="left" w:pos="993"/>
              </w:tabs>
              <w:spacing w:line="276" w:lineRule="auto"/>
              <w:jc w:val="center"/>
              <w:rPr>
                <w:color w:val="000000"/>
                <w:lang w:eastAsia="en-US" w:bidi="ru-RU"/>
              </w:rPr>
            </w:pPr>
            <w:r>
              <w:rPr>
                <w:color w:val="000000"/>
                <w:lang w:eastAsia="en-US" w:bidi="ru-RU"/>
              </w:rPr>
              <w:t>33</w:t>
            </w:r>
          </w:p>
        </w:tc>
      </w:tr>
      <w:tr w:rsidR="002D4098" w14:paraId="0FA26C76"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1D925AF7"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11.</w:t>
            </w:r>
          </w:p>
        </w:tc>
        <w:tc>
          <w:tcPr>
            <w:tcW w:w="7229" w:type="dxa"/>
            <w:tcBorders>
              <w:top w:val="single" w:sz="4" w:space="0" w:color="auto"/>
              <w:left w:val="single" w:sz="4" w:space="0" w:color="auto"/>
              <w:bottom w:val="single" w:sz="4" w:space="0" w:color="auto"/>
              <w:right w:val="single" w:sz="4" w:space="0" w:color="auto"/>
            </w:tcBorders>
            <w:hideMark/>
          </w:tcPr>
          <w:p w14:paraId="12B888C1" w14:textId="77777777" w:rsidR="002D4098" w:rsidRPr="002D4098" w:rsidRDefault="002D4098">
            <w:pPr>
              <w:jc w:val="both"/>
              <w:rPr>
                <w:color w:val="000000"/>
                <w:lang w:val="ru-RU" w:eastAsia="en-US" w:bidi="ru-RU"/>
              </w:rPr>
            </w:pPr>
            <w:r w:rsidRPr="002D4098">
              <w:rPr>
                <w:color w:val="000000"/>
                <w:lang w:val="ru-RU" w:eastAsia="en-US" w:bidi="ru-RU"/>
              </w:rPr>
              <w:t xml:space="preserve">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w:t>
            </w:r>
          </w:p>
        </w:tc>
        <w:tc>
          <w:tcPr>
            <w:tcW w:w="1129" w:type="dxa"/>
            <w:tcBorders>
              <w:top w:val="single" w:sz="4" w:space="0" w:color="auto"/>
              <w:left w:val="single" w:sz="4" w:space="0" w:color="auto"/>
              <w:bottom w:val="single" w:sz="4" w:space="0" w:color="auto"/>
              <w:right w:val="single" w:sz="4" w:space="0" w:color="auto"/>
            </w:tcBorders>
            <w:hideMark/>
          </w:tcPr>
          <w:p w14:paraId="4C63117B" w14:textId="519B6621" w:rsidR="002D4098" w:rsidRDefault="0066596F">
            <w:pPr>
              <w:tabs>
                <w:tab w:val="left" w:pos="709"/>
                <w:tab w:val="left" w:pos="993"/>
              </w:tabs>
              <w:spacing w:line="276" w:lineRule="auto"/>
              <w:jc w:val="center"/>
              <w:rPr>
                <w:color w:val="000000"/>
                <w:lang w:eastAsia="en-US" w:bidi="ru-RU"/>
              </w:rPr>
            </w:pPr>
            <w:r>
              <w:rPr>
                <w:color w:val="000000"/>
                <w:lang w:eastAsia="en-US" w:bidi="ru-RU"/>
              </w:rPr>
              <w:t>34</w:t>
            </w:r>
          </w:p>
        </w:tc>
      </w:tr>
      <w:tr w:rsidR="002D4098" w14:paraId="22F95F73" w14:textId="77777777" w:rsidTr="002D4098">
        <w:trPr>
          <w:jc w:val="center"/>
        </w:trPr>
        <w:tc>
          <w:tcPr>
            <w:tcW w:w="987" w:type="dxa"/>
            <w:tcBorders>
              <w:top w:val="single" w:sz="4" w:space="0" w:color="auto"/>
              <w:left w:val="single" w:sz="4" w:space="0" w:color="auto"/>
              <w:bottom w:val="single" w:sz="4" w:space="0" w:color="auto"/>
              <w:right w:val="single" w:sz="4" w:space="0" w:color="auto"/>
            </w:tcBorders>
            <w:hideMark/>
          </w:tcPr>
          <w:p w14:paraId="652796FF" w14:textId="77777777" w:rsidR="002D4098" w:rsidRDefault="002D4098">
            <w:pPr>
              <w:tabs>
                <w:tab w:val="left" w:pos="709"/>
                <w:tab w:val="left" w:pos="993"/>
              </w:tabs>
              <w:spacing w:line="276" w:lineRule="auto"/>
              <w:jc w:val="center"/>
              <w:rPr>
                <w:color w:val="000000"/>
                <w:lang w:eastAsia="en-US" w:bidi="ru-RU"/>
              </w:rPr>
            </w:pPr>
            <w:r>
              <w:rPr>
                <w:color w:val="000000"/>
                <w:lang w:eastAsia="en-US" w:bidi="ru-RU"/>
              </w:rPr>
              <w:t>12.</w:t>
            </w:r>
          </w:p>
        </w:tc>
        <w:tc>
          <w:tcPr>
            <w:tcW w:w="7229" w:type="dxa"/>
            <w:tcBorders>
              <w:top w:val="single" w:sz="4" w:space="0" w:color="auto"/>
              <w:left w:val="single" w:sz="4" w:space="0" w:color="auto"/>
              <w:bottom w:val="single" w:sz="4" w:space="0" w:color="auto"/>
              <w:right w:val="single" w:sz="4" w:space="0" w:color="auto"/>
            </w:tcBorders>
            <w:hideMark/>
          </w:tcPr>
          <w:p w14:paraId="3AD8B451" w14:textId="77777777" w:rsidR="002D4098" w:rsidRPr="002D4098" w:rsidRDefault="002D4098">
            <w:pPr>
              <w:tabs>
                <w:tab w:val="left" w:pos="709"/>
                <w:tab w:val="left" w:pos="993"/>
              </w:tabs>
              <w:jc w:val="both"/>
              <w:rPr>
                <w:color w:val="000000"/>
                <w:lang w:val="ru-RU" w:eastAsia="en-US" w:bidi="ru-RU"/>
              </w:rPr>
            </w:pPr>
            <w:r w:rsidRPr="002D4098">
              <w:rPr>
                <w:color w:val="000000"/>
                <w:lang w:val="ru-RU" w:eastAsia="en-US" w:bidi="ru-RU"/>
              </w:rPr>
              <w:t>Описание материально-технической базы, необходимой для осуществления образовательного процесса по дисциплине</w:t>
            </w:r>
          </w:p>
        </w:tc>
        <w:tc>
          <w:tcPr>
            <w:tcW w:w="1129" w:type="dxa"/>
            <w:tcBorders>
              <w:top w:val="single" w:sz="4" w:space="0" w:color="auto"/>
              <w:left w:val="single" w:sz="4" w:space="0" w:color="auto"/>
              <w:bottom w:val="single" w:sz="4" w:space="0" w:color="auto"/>
              <w:right w:val="single" w:sz="4" w:space="0" w:color="auto"/>
            </w:tcBorders>
            <w:hideMark/>
          </w:tcPr>
          <w:p w14:paraId="268A4EAF" w14:textId="76783224" w:rsidR="002D4098" w:rsidRDefault="0066596F">
            <w:pPr>
              <w:tabs>
                <w:tab w:val="left" w:pos="709"/>
                <w:tab w:val="left" w:pos="993"/>
              </w:tabs>
              <w:spacing w:line="276" w:lineRule="auto"/>
              <w:jc w:val="center"/>
              <w:rPr>
                <w:color w:val="000000"/>
                <w:lang w:eastAsia="en-US" w:bidi="ru-RU"/>
              </w:rPr>
            </w:pPr>
            <w:r>
              <w:rPr>
                <w:color w:val="000000"/>
                <w:lang w:eastAsia="en-US" w:bidi="ru-RU"/>
              </w:rPr>
              <w:t>34</w:t>
            </w:r>
          </w:p>
        </w:tc>
      </w:tr>
    </w:tbl>
    <w:p w14:paraId="53CF8A61" w14:textId="77777777" w:rsidR="002D4098" w:rsidRDefault="002D4098" w:rsidP="002D4098"/>
    <w:p w14:paraId="5F098BD4" w14:textId="5CC5D533" w:rsidR="002D4098" w:rsidRDefault="002D4098" w:rsidP="002D4098"/>
    <w:p w14:paraId="2C90EFED" w14:textId="33B26939" w:rsidR="002D4098" w:rsidRDefault="002D4098" w:rsidP="002D4098"/>
    <w:p w14:paraId="5E7B8473" w14:textId="0213F731" w:rsidR="002D4098" w:rsidRDefault="002D4098" w:rsidP="002D4098"/>
    <w:p w14:paraId="52FEBCFC" w14:textId="272E2725" w:rsidR="002D4098" w:rsidRDefault="002D4098" w:rsidP="002D4098"/>
    <w:p w14:paraId="30A08498" w14:textId="0695A243" w:rsidR="002D4098" w:rsidRDefault="002D4098" w:rsidP="002D4098"/>
    <w:p w14:paraId="357E9E2F" w14:textId="3D380BDA" w:rsidR="002D4098" w:rsidRDefault="002D4098" w:rsidP="002D4098"/>
    <w:p w14:paraId="2A2B6DDB" w14:textId="59BA4D6A" w:rsidR="002D4098" w:rsidRDefault="002D4098" w:rsidP="002D4098"/>
    <w:p w14:paraId="5B38BC50" w14:textId="79030EBA" w:rsidR="002D4098" w:rsidRDefault="002D4098" w:rsidP="002D4098"/>
    <w:p w14:paraId="055900B7" w14:textId="34A53E3B" w:rsidR="002D4098" w:rsidRDefault="002D4098" w:rsidP="002D4098"/>
    <w:p w14:paraId="42512909" w14:textId="02D1E0AA" w:rsidR="002D4098" w:rsidRDefault="002D4098" w:rsidP="002D4098"/>
    <w:p w14:paraId="48A4909B" w14:textId="4CF7207B" w:rsidR="002D4098" w:rsidRDefault="002D4098" w:rsidP="002D4098"/>
    <w:p w14:paraId="3FA5F09D" w14:textId="2691549F" w:rsidR="002D4098" w:rsidRDefault="002D4098" w:rsidP="002D4098"/>
    <w:p w14:paraId="30682D68" w14:textId="772B4735" w:rsidR="002D4098" w:rsidRDefault="002D4098" w:rsidP="002D4098"/>
    <w:p w14:paraId="5257B5DD" w14:textId="19FD418D" w:rsidR="002D4098" w:rsidRDefault="002D4098" w:rsidP="002D4098"/>
    <w:p w14:paraId="23C87A2B" w14:textId="4E2F629A" w:rsidR="002D4098" w:rsidRDefault="002D4098" w:rsidP="002D4098"/>
    <w:p w14:paraId="0AE694AD" w14:textId="619BC26B" w:rsidR="002D4098" w:rsidRDefault="002D4098" w:rsidP="002D4098"/>
    <w:p w14:paraId="2F7E6986" w14:textId="1204A323" w:rsidR="002D4098" w:rsidRDefault="002D4098" w:rsidP="002D4098"/>
    <w:p w14:paraId="56F33B66" w14:textId="17FBE89E" w:rsidR="002D4098" w:rsidRDefault="002D4098" w:rsidP="002D4098"/>
    <w:p w14:paraId="3617C3A0" w14:textId="77777777" w:rsidR="002D4098" w:rsidRPr="002D4098" w:rsidRDefault="002D4098" w:rsidP="002D4098"/>
    <w:p w14:paraId="0B2E6041" w14:textId="77777777" w:rsidR="002D4098" w:rsidRDefault="002D4098" w:rsidP="0036376B">
      <w:pPr>
        <w:pStyle w:val="11"/>
      </w:pPr>
    </w:p>
    <w:p w14:paraId="7160B559" w14:textId="496D8FB1" w:rsidR="00C660E1" w:rsidRPr="008A06B4" w:rsidRDefault="00C660E1" w:rsidP="0036376B">
      <w:pPr>
        <w:pStyle w:val="11"/>
        <w:rPr>
          <w:color w:val="0D0D0D" w:themeColor="text1" w:themeTint="F2"/>
        </w:rPr>
      </w:pPr>
      <w:r w:rsidRPr="008A06B4">
        <w:t>1 . Наименование дисциплины</w:t>
      </w:r>
      <w:r w:rsidR="002C31FC">
        <w:t xml:space="preserve">    </w:t>
      </w:r>
      <w:r w:rsidRPr="0036376B">
        <w:rPr>
          <w:b w:val="0"/>
          <w:bCs w:val="0"/>
          <w:color w:val="0D0D0D" w:themeColor="text1" w:themeTint="F2"/>
        </w:rPr>
        <w:t>«История России»</w:t>
      </w:r>
      <w:r w:rsidRPr="008A06B4">
        <w:rPr>
          <w:color w:val="0D0D0D" w:themeColor="text1" w:themeTint="F2"/>
        </w:rPr>
        <w:t xml:space="preserve"> </w:t>
      </w:r>
    </w:p>
    <w:p w14:paraId="671E47B8" w14:textId="77777777" w:rsidR="0036376B" w:rsidRDefault="0036376B" w:rsidP="0036376B">
      <w:pPr>
        <w:pStyle w:val="Default"/>
        <w:jc w:val="both"/>
        <w:rPr>
          <w:b/>
          <w:bCs/>
          <w:color w:val="auto"/>
          <w:sz w:val="28"/>
          <w:szCs w:val="28"/>
        </w:rPr>
      </w:pPr>
    </w:p>
    <w:p w14:paraId="261A1C08" w14:textId="498C8AF0" w:rsidR="00C660E1" w:rsidRDefault="00C660E1" w:rsidP="0036376B">
      <w:pPr>
        <w:pStyle w:val="Default"/>
        <w:jc w:val="both"/>
        <w:rPr>
          <w:b/>
          <w:bCs/>
          <w:color w:val="auto"/>
          <w:sz w:val="28"/>
          <w:szCs w:val="28"/>
        </w:rPr>
      </w:pPr>
      <w:r w:rsidRPr="008A06B4">
        <w:rPr>
          <w:b/>
          <w:bCs/>
          <w:color w:val="auto"/>
          <w:sz w:val="28"/>
          <w:szCs w:val="28"/>
        </w:rPr>
        <w:t xml:space="preserve">2. </w:t>
      </w:r>
      <w:r w:rsidRPr="008A06B4">
        <w:rPr>
          <w:b/>
          <w:sz w:val="28"/>
          <w:szCs w:val="28"/>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r w:rsidRPr="008A06B4">
        <w:rPr>
          <w:b/>
          <w:bCs/>
          <w:color w:val="auto"/>
          <w:sz w:val="28"/>
          <w:szCs w:val="28"/>
        </w:rPr>
        <w:t xml:space="preserve"> </w:t>
      </w:r>
    </w:p>
    <w:p w14:paraId="2FBAE52B" w14:textId="77777777" w:rsidR="00A434BA" w:rsidRDefault="00A434BA" w:rsidP="0036376B">
      <w:pPr>
        <w:pStyle w:val="Default"/>
        <w:jc w:val="both"/>
        <w:rPr>
          <w:b/>
          <w:bCs/>
          <w:color w:val="auto"/>
          <w:sz w:val="28"/>
          <w:szCs w:val="28"/>
        </w:rPr>
      </w:pPr>
    </w:p>
    <w:p w14:paraId="002ECBA8" w14:textId="4D2F04D1" w:rsidR="007A2A38" w:rsidRPr="002D4098" w:rsidRDefault="00D93B2D" w:rsidP="00D00072">
      <w:pPr>
        <w:tabs>
          <w:tab w:val="left" w:pos="709"/>
          <w:tab w:val="left" w:pos="993"/>
        </w:tabs>
        <w:jc w:val="both"/>
        <w:rPr>
          <w:rFonts w:eastAsia="Calibri"/>
          <w:b/>
          <w:bCs/>
          <w:sz w:val="28"/>
          <w:szCs w:val="28"/>
          <w:lang w:bidi="ru-RU"/>
        </w:rPr>
      </w:pPr>
      <w:r>
        <w:rPr>
          <w:rFonts w:eastAsia="Aptos"/>
          <w:b/>
          <w:bCs/>
          <w:kern w:val="2"/>
          <w:sz w:val="28"/>
          <w:szCs w:val="28"/>
          <w:lang w:eastAsia="en-US"/>
          <w14:ligatures w14:val="standardContextual"/>
        </w:rPr>
        <w:t>Специальность</w:t>
      </w:r>
      <w:r w:rsidR="0013389B" w:rsidRPr="002D4098">
        <w:rPr>
          <w:rFonts w:eastAsia="Aptos"/>
          <w:b/>
          <w:bCs/>
          <w:kern w:val="2"/>
          <w:sz w:val="28"/>
          <w:szCs w:val="28"/>
          <w:lang w:eastAsia="en-US"/>
          <w14:ligatures w14:val="standardContextual"/>
        </w:rPr>
        <w:t xml:space="preserve"> </w:t>
      </w:r>
      <w:r w:rsidR="00541685" w:rsidRPr="002D4098">
        <w:rPr>
          <w:sz w:val="28"/>
          <w:szCs w:val="28"/>
        </w:rPr>
        <w:t xml:space="preserve">40.05.01 </w:t>
      </w:r>
      <w:r w:rsidR="00FE1123" w:rsidRPr="002D4098">
        <w:rPr>
          <w:sz w:val="28"/>
          <w:szCs w:val="28"/>
        </w:rPr>
        <w:t xml:space="preserve">– </w:t>
      </w:r>
      <w:r w:rsidR="00541685" w:rsidRPr="002D4098">
        <w:rPr>
          <w:sz w:val="28"/>
          <w:szCs w:val="28"/>
        </w:rPr>
        <w:t>Правовое обеспечение национальной безопасности</w:t>
      </w:r>
      <w:r w:rsidR="00D00072" w:rsidRPr="002D4098">
        <w:rPr>
          <w:sz w:val="28"/>
          <w:szCs w:val="28"/>
        </w:rPr>
        <w:t>,</w:t>
      </w:r>
      <w:r w:rsidR="00CC4DED" w:rsidRPr="002D4098">
        <w:rPr>
          <w:sz w:val="28"/>
          <w:szCs w:val="28"/>
        </w:rPr>
        <w:t xml:space="preserve"> </w:t>
      </w:r>
      <w:r w:rsidR="007A2A38" w:rsidRPr="002D4098">
        <w:rPr>
          <w:rFonts w:eastAsia="Calibri"/>
          <w:sz w:val="28"/>
          <w:szCs w:val="28"/>
          <w:lang w:bidi="ru-RU"/>
        </w:rPr>
        <w:t>ОП "Правовое обеспечение национальной безопасности", направленность: "Государственно-правовая"</w:t>
      </w:r>
    </w:p>
    <w:p w14:paraId="6BCF78C7" w14:textId="1CC4CC07" w:rsidR="0036376B" w:rsidRPr="002D4098" w:rsidRDefault="00CC2564" w:rsidP="00CC2564">
      <w:pPr>
        <w:pStyle w:val="Default"/>
        <w:jc w:val="right"/>
        <w:rPr>
          <w:color w:val="auto"/>
          <w:sz w:val="28"/>
          <w:szCs w:val="28"/>
        </w:rPr>
      </w:pPr>
      <w:r w:rsidRPr="002D4098">
        <w:rPr>
          <w:color w:val="auto"/>
          <w:sz w:val="28"/>
          <w:szCs w:val="28"/>
        </w:rPr>
        <w:t>Таблица 1</w:t>
      </w:r>
    </w:p>
    <w:p w14:paraId="4FBB5E97" w14:textId="77777777" w:rsidR="009B7558" w:rsidRPr="002D4098" w:rsidRDefault="009B7558" w:rsidP="00CC2564">
      <w:pPr>
        <w:pStyle w:val="Default"/>
        <w:jc w:val="right"/>
        <w:rPr>
          <w:color w:val="auto"/>
        </w:rPr>
      </w:pPr>
    </w:p>
    <w:tbl>
      <w:tblPr>
        <w:tblStyle w:val="aa"/>
        <w:tblW w:w="9668" w:type="dxa"/>
        <w:tblInd w:w="108" w:type="dxa"/>
        <w:tblLayout w:type="fixed"/>
        <w:tblLook w:val="04A0" w:firstRow="1" w:lastRow="0" w:firstColumn="1" w:lastColumn="0" w:noHBand="0" w:noVBand="1"/>
      </w:tblPr>
      <w:tblGrid>
        <w:gridCol w:w="880"/>
        <w:gridCol w:w="1984"/>
        <w:gridCol w:w="2977"/>
        <w:gridCol w:w="3827"/>
      </w:tblGrid>
      <w:tr w:rsidR="002D4098" w:rsidRPr="002D4098" w14:paraId="4F98AA2F" w14:textId="77777777" w:rsidTr="00F33F52">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7D26EF54" w14:textId="77777777" w:rsidR="00C660E1" w:rsidRPr="002D4098" w:rsidRDefault="00C660E1" w:rsidP="00F33F52">
            <w:pPr>
              <w:tabs>
                <w:tab w:val="left" w:pos="540"/>
              </w:tabs>
              <w:jc w:val="both"/>
              <w:rPr>
                <w:b/>
                <w:bCs/>
                <w:lang w:eastAsia="en-US"/>
              </w:rPr>
            </w:pPr>
            <w:r w:rsidRPr="002D4098">
              <w:rPr>
                <w:b/>
                <w:bCs/>
                <w:lang w:eastAsia="en-US"/>
              </w:rPr>
              <w:t>Код компетенции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9B86EE3" w14:textId="77777777" w:rsidR="00C660E1" w:rsidRPr="002D4098" w:rsidRDefault="00C660E1" w:rsidP="00F33F52">
            <w:pPr>
              <w:tabs>
                <w:tab w:val="left" w:pos="540"/>
              </w:tabs>
              <w:jc w:val="both"/>
              <w:rPr>
                <w:b/>
                <w:bCs/>
                <w:lang w:eastAsia="en-US"/>
              </w:rPr>
            </w:pPr>
            <w:r w:rsidRPr="002D4098">
              <w:rPr>
                <w:b/>
                <w:bCs/>
                <w:lang w:eastAsia="en-US"/>
              </w:rPr>
              <w:t>Наименование компетенции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382E098" w14:textId="77777777" w:rsidR="00C660E1" w:rsidRPr="002D4098" w:rsidRDefault="00C660E1" w:rsidP="00F33F52">
            <w:pPr>
              <w:tabs>
                <w:tab w:val="left" w:pos="540"/>
              </w:tabs>
              <w:jc w:val="both"/>
              <w:rPr>
                <w:b/>
                <w:bCs/>
                <w:lang w:eastAsia="en-US"/>
              </w:rPr>
            </w:pPr>
            <w:r w:rsidRPr="002D4098">
              <w:rPr>
                <w:b/>
                <w:bCs/>
                <w:lang w:eastAsia="en-US"/>
              </w:rPr>
              <w:t xml:space="preserve">Индикаторы достижения компетенции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EEEF0CD" w14:textId="68FC80CB" w:rsidR="00C660E1" w:rsidRPr="002D4098" w:rsidRDefault="00836007" w:rsidP="00F33F52">
            <w:pPr>
              <w:tabs>
                <w:tab w:val="left" w:pos="540"/>
              </w:tabs>
              <w:jc w:val="both"/>
              <w:rPr>
                <w:b/>
                <w:bCs/>
                <w:lang w:eastAsia="en-US"/>
              </w:rPr>
            </w:pPr>
            <w:r w:rsidRPr="00836007">
              <w:rPr>
                <w:b/>
                <w:bCs/>
                <w:lang w:eastAsia="en-US"/>
              </w:rPr>
              <w:t>Результаты обучения (умения и знания), соотнесенные с индикаторами достижения компетенции</w:t>
            </w:r>
          </w:p>
        </w:tc>
      </w:tr>
      <w:tr w:rsidR="002D4098" w:rsidRPr="002D4098" w14:paraId="738FF700" w14:textId="77777777" w:rsidTr="002F3F54">
        <w:trPr>
          <w:trHeight w:val="2967"/>
        </w:trPr>
        <w:tc>
          <w:tcPr>
            <w:tcW w:w="880" w:type="dxa"/>
            <w:tcBorders>
              <w:top w:val="single" w:sz="4" w:space="0" w:color="auto"/>
              <w:left w:val="single" w:sz="4" w:space="0" w:color="auto"/>
              <w:bottom w:val="single" w:sz="4" w:space="0" w:color="auto"/>
              <w:right w:val="single" w:sz="4" w:space="0" w:color="auto"/>
            </w:tcBorders>
            <w:shd w:val="clear" w:color="auto" w:fill="auto"/>
          </w:tcPr>
          <w:p w14:paraId="2EC5B261" w14:textId="77777777" w:rsidR="008261DA" w:rsidRPr="002D4098" w:rsidRDefault="008261DA" w:rsidP="00F33F52">
            <w:pPr>
              <w:tabs>
                <w:tab w:val="left" w:pos="540"/>
              </w:tabs>
              <w:jc w:val="both"/>
              <w:rPr>
                <w:lang w:eastAsia="en-US"/>
              </w:rPr>
            </w:pPr>
            <w:r w:rsidRPr="002D4098">
              <w:rPr>
                <w:lang w:eastAsia="en-US"/>
              </w:rPr>
              <w:t>УК-5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58FCE4" w14:textId="7FD39DBA" w:rsidR="008261DA" w:rsidRPr="002D4098" w:rsidRDefault="008261DA" w:rsidP="00F33F52">
            <w:pPr>
              <w:tabs>
                <w:tab w:val="left" w:pos="540"/>
              </w:tabs>
              <w:jc w:val="both"/>
              <w:rPr>
                <w:b/>
                <w:bCs/>
                <w:lang w:eastAsia="en-US"/>
              </w:rPr>
            </w:pPr>
            <w:r w:rsidRPr="002D4098">
              <w:rPr>
                <w:lang w:eastAsia="en-US"/>
              </w:rPr>
              <w:t xml:space="preserve">Способен анализировать и учитывать разнообразие культур в процессе межкультурного взаимодействия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249B07A" w14:textId="00C17C41" w:rsidR="00A434BA" w:rsidRPr="002D4098" w:rsidRDefault="00A434BA" w:rsidP="00A434BA">
            <w:pPr>
              <w:jc w:val="both"/>
              <w:rPr>
                <w:rFonts w:eastAsia="Calibri"/>
              </w:rPr>
            </w:pPr>
            <w:r w:rsidRPr="002D4098">
              <w:rPr>
                <w:rFonts w:eastAsia="Calibri"/>
              </w:rPr>
              <w:t xml:space="preserve">1.Демонстрирует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 </w:t>
            </w:r>
          </w:p>
          <w:p w14:paraId="455503DE" w14:textId="77777777" w:rsidR="00D00072" w:rsidRPr="002D4098" w:rsidRDefault="00D00072" w:rsidP="00A434BA">
            <w:pPr>
              <w:jc w:val="both"/>
              <w:rPr>
                <w:rFonts w:eastAsia="Calibri"/>
              </w:rPr>
            </w:pPr>
          </w:p>
          <w:p w14:paraId="41622411" w14:textId="77777777" w:rsidR="00D00072" w:rsidRPr="002D4098" w:rsidRDefault="00D00072" w:rsidP="00A434BA">
            <w:pPr>
              <w:jc w:val="both"/>
              <w:rPr>
                <w:rFonts w:eastAsia="Calibri"/>
              </w:rPr>
            </w:pPr>
          </w:p>
          <w:p w14:paraId="60DBAC92" w14:textId="77777777" w:rsidR="00D00072" w:rsidRPr="002D4098" w:rsidRDefault="00D00072" w:rsidP="00A434BA">
            <w:pPr>
              <w:jc w:val="both"/>
              <w:rPr>
                <w:rFonts w:eastAsia="Calibri"/>
              </w:rPr>
            </w:pPr>
          </w:p>
          <w:p w14:paraId="2E429760" w14:textId="77777777" w:rsidR="00D00072" w:rsidRPr="002D4098" w:rsidRDefault="00D00072" w:rsidP="00A434BA">
            <w:pPr>
              <w:jc w:val="both"/>
              <w:rPr>
                <w:rFonts w:eastAsia="Calibri"/>
              </w:rPr>
            </w:pPr>
          </w:p>
          <w:p w14:paraId="21CFEF24" w14:textId="77777777" w:rsidR="00D00072" w:rsidRPr="002D4098" w:rsidRDefault="00D00072" w:rsidP="00A434BA">
            <w:pPr>
              <w:jc w:val="both"/>
              <w:rPr>
                <w:rFonts w:eastAsia="Calibri"/>
              </w:rPr>
            </w:pPr>
          </w:p>
          <w:p w14:paraId="026A67B5" w14:textId="77777777" w:rsidR="00D00072" w:rsidRPr="002D4098" w:rsidRDefault="00D00072" w:rsidP="00A434BA">
            <w:pPr>
              <w:jc w:val="both"/>
              <w:rPr>
                <w:rFonts w:eastAsia="Calibri"/>
              </w:rPr>
            </w:pPr>
          </w:p>
          <w:p w14:paraId="700420D8" w14:textId="4D2AB3DF" w:rsidR="00A434BA" w:rsidRPr="002D4098" w:rsidRDefault="00A434BA" w:rsidP="00A434BA">
            <w:pPr>
              <w:jc w:val="both"/>
              <w:rPr>
                <w:rFonts w:eastAsia="Calibri"/>
              </w:rPr>
            </w:pPr>
            <w:r w:rsidRPr="002D4098">
              <w:rPr>
                <w:rFonts w:eastAsia="Calibri"/>
              </w:rPr>
              <w:t xml:space="preserve">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 </w:t>
            </w:r>
          </w:p>
          <w:p w14:paraId="3F5040D2" w14:textId="77777777" w:rsidR="00D00072" w:rsidRPr="002D4098" w:rsidRDefault="00D00072" w:rsidP="00A434BA">
            <w:pPr>
              <w:jc w:val="both"/>
              <w:rPr>
                <w:rFonts w:eastAsia="Calibri"/>
              </w:rPr>
            </w:pPr>
          </w:p>
          <w:p w14:paraId="42607BC2" w14:textId="77777777" w:rsidR="00D00072" w:rsidRPr="002D4098" w:rsidRDefault="00D00072" w:rsidP="00A434BA">
            <w:pPr>
              <w:jc w:val="both"/>
              <w:rPr>
                <w:rFonts w:eastAsia="Calibri"/>
              </w:rPr>
            </w:pPr>
          </w:p>
          <w:p w14:paraId="4E2DB825" w14:textId="77777777" w:rsidR="00D00072" w:rsidRPr="002D4098" w:rsidRDefault="00D00072" w:rsidP="00A434BA">
            <w:pPr>
              <w:jc w:val="both"/>
              <w:rPr>
                <w:rFonts w:eastAsia="Calibri"/>
              </w:rPr>
            </w:pPr>
          </w:p>
          <w:p w14:paraId="6DC2B4C0" w14:textId="77777777" w:rsidR="00FC58AD" w:rsidRPr="002D4098" w:rsidRDefault="00FC58AD" w:rsidP="00A434BA">
            <w:pPr>
              <w:jc w:val="both"/>
              <w:rPr>
                <w:rFonts w:eastAsia="Calibri"/>
              </w:rPr>
            </w:pPr>
          </w:p>
          <w:p w14:paraId="63D5792E" w14:textId="77777777" w:rsidR="00FC58AD" w:rsidRPr="002D4098" w:rsidRDefault="00FC58AD" w:rsidP="00A434BA">
            <w:pPr>
              <w:jc w:val="both"/>
              <w:rPr>
                <w:rFonts w:eastAsia="Calibri"/>
              </w:rPr>
            </w:pPr>
          </w:p>
          <w:p w14:paraId="23D7955F" w14:textId="77777777" w:rsidR="00FC58AD" w:rsidRPr="002D4098" w:rsidRDefault="00FC58AD" w:rsidP="00A434BA">
            <w:pPr>
              <w:jc w:val="both"/>
              <w:rPr>
                <w:rFonts w:eastAsia="Calibri"/>
              </w:rPr>
            </w:pPr>
          </w:p>
          <w:p w14:paraId="23C9190E" w14:textId="77777777" w:rsidR="002126A2" w:rsidRPr="002D4098" w:rsidRDefault="002126A2" w:rsidP="00A434BA">
            <w:pPr>
              <w:jc w:val="both"/>
              <w:rPr>
                <w:rFonts w:eastAsia="Calibri"/>
              </w:rPr>
            </w:pPr>
          </w:p>
          <w:p w14:paraId="696CE737" w14:textId="1EBBC033" w:rsidR="00A434BA" w:rsidRPr="002D4098" w:rsidRDefault="00A434BA" w:rsidP="00A434BA">
            <w:pPr>
              <w:jc w:val="both"/>
              <w:rPr>
                <w:rFonts w:eastAsia="Calibri"/>
              </w:rPr>
            </w:pPr>
            <w:r w:rsidRPr="002D4098">
              <w:rPr>
                <w:rFonts w:eastAsia="Calibri"/>
              </w:rPr>
              <w:t>3. Проявляет в сво</w:t>
            </w:r>
            <w:r w:rsidR="002C292B" w:rsidRPr="002D4098">
              <w:rPr>
                <w:rFonts w:eastAsia="Calibri"/>
              </w:rPr>
              <w:t>е</w:t>
            </w:r>
            <w:r w:rsidRPr="002D4098">
              <w:rPr>
                <w:rFonts w:eastAsia="Calibri"/>
              </w:rPr>
              <w:t xml:space="preserve">м поведении уважительное отношение к историческому наследию и социокультурным традициям различных социальных групп, опирающееся на знание </w:t>
            </w:r>
            <w:r w:rsidRPr="002D4098">
              <w:rPr>
                <w:rFonts w:eastAsia="Calibri"/>
              </w:rPr>
              <w:lastRenderedPageBreak/>
              <w:t xml:space="preserve">этапов исторического развития России в контексте мировой истории и культурных традиций мира. </w:t>
            </w:r>
          </w:p>
          <w:p w14:paraId="53EC6F1C" w14:textId="77777777" w:rsidR="00D00072" w:rsidRPr="002D4098" w:rsidRDefault="00D00072" w:rsidP="00A434BA">
            <w:pPr>
              <w:pStyle w:val="ConsPlusNormal"/>
              <w:ind w:firstLine="0"/>
              <w:jc w:val="both"/>
              <w:rPr>
                <w:rFonts w:ascii="Times New Roman" w:eastAsiaTheme="minorHAnsi" w:hAnsi="Times New Roman" w:cs="Times New Roman"/>
                <w:sz w:val="22"/>
                <w:szCs w:val="22"/>
                <w:lang w:eastAsia="en-US"/>
              </w:rPr>
            </w:pPr>
          </w:p>
          <w:p w14:paraId="3A9173CA" w14:textId="77777777" w:rsidR="00D00072" w:rsidRPr="002D4098" w:rsidRDefault="00D00072" w:rsidP="00A434BA">
            <w:pPr>
              <w:pStyle w:val="ConsPlusNormal"/>
              <w:ind w:firstLine="0"/>
              <w:jc w:val="both"/>
              <w:rPr>
                <w:rFonts w:ascii="Times New Roman" w:eastAsiaTheme="minorHAnsi" w:hAnsi="Times New Roman" w:cs="Times New Roman"/>
                <w:sz w:val="22"/>
                <w:szCs w:val="22"/>
                <w:lang w:eastAsia="en-US"/>
              </w:rPr>
            </w:pPr>
          </w:p>
          <w:p w14:paraId="0B544BCE" w14:textId="77777777" w:rsidR="00D00072" w:rsidRPr="002D4098" w:rsidRDefault="00D00072" w:rsidP="00A434BA">
            <w:pPr>
              <w:pStyle w:val="ConsPlusNormal"/>
              <w:ind w:firstLine="0"/>
              <w:jc w:val="both"/>
              <w:rPr>
                <w:rFonts w:ascii="Times New Roman" w:eastAsiaTheme="minorHAnsi" w:hAnsi="Times New Roman" w:cs="Times New Roman"/>
                <w:sz w:val="22"/>
                <w:szCs w:val="22"/>
                <w:lang w:eastAsia="en-US"/>
              </w:rPr>
            </w:pPr>
          </w:p>
          <w:p w14:paraId="721454CA" w14:textId="77777777" w:rsidR="002F3F54" w:rsidRPr="002D4098" w:rsidRDefault="002F3F54" w:rsidP="00A434BA">
            <w:pPr>
              <w:pStyle w:val="ConsPlusNormal"/>
              <w:ind w:firstLine="0"/>
              <w:jc w:val="both"/>
              <w:rPr>
                <w:rFonts w:ascii="Times New Roman" w:eastAsiaTheme="minorHAnsi" w:hAnsi="Times New Roman" w:cs="Times New Roman"/>
                <w:sz w:val="22"/>
                <w:szCs w:val="22"/>
                <w:lang w:eastAsia="en-US"/>
              </w:rPr>
            </w:pPr>
          </w:p>
          <w:p w14:paraId="7AC6A017" w14:textId="77777777" w:rsidR="00062744" w:rsidRPr="002D4098" w:rsidRDefault="00062744" w:rsidP="00A434BA">
            <w:pPr>
              <w:pStyle w:val="ConsPlusNormal"/>
              <w:ind w:firstLine="0"/>
              <w:jc w:val="both"/>
              <w:rPr>
                <w:rFonts w:ascii="Times New Roman" w:eastAsiaTheme="minorHAnsi" w:hAnsi="Times New Roman" w:cs="Times New Roman"/>
                <w:sz w:val="24"/>
                <w:szCs w:val="24"/>
                <w:lang w:eastAsia="en-US"/>
              </w:rPr>
            </w:pPr>
          </w:p>
          <w:p w14:paraId="499DFCA0" w14:textId="14221685" w:rsidR="008261DA" w:rsidRPr="002D4098" w:rsidRDefault="00A434BA" w:rsidP="00A434BA">
            <w:pPr>
              <w:pStyle w:val="ConsPlusNormal"/>
              <w:ind w:firstLine="0"/>
              <w:jc w:val="both"/>
              <w:rPr>
                <w:rFonts w:ascii="Times New Roman" w:hAnsi="Times New Roman" w:cs="Times New Roman"/>
                <w:sz w:val="24"/>
                <w:szCs w:val="24"/>
                <w:lang w:eastAsia="en-US"/>
              </w:rPr>
            </w:pPr>
            <w:r w:rsidRPr="002D4098">
              <w:rPr>
                <w:rFonts w:ascii="Times New Roman" w:eastAsiaTheme="minorHAnsi" w:hAnsi="Times New Roman" w:cs="Times New Roman"/>
                <w:sz w:val="24"/>
                <w:szCs w:val="24"/>
                <w:lang w:eastAsia="en-US"/>
              </w:rPr>
              <w:t>4.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p w14:paraId="5D434FD2" w14:textId="77777777" w:rsidR="008261DA" w:rsidRPr="002D4098" w:rsidRDefault="008261DA" w:rsidP="00D00072">
            <w:pPr>
              <w:pStyle w:val="ConsPlusNormal"/>
              <w:ind w:firstLine="0"/>
              <w:jc w:val="both"/>
              <w:rPr>
                <w:b/>
                <w:bCs/>
                <w:lang w:eastAsia="en-US"/>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A5A02A7" w14:textId="50E4DA68" w:rsidR="008261DA" w:rsidRPr="002D4098" w:rsidRDefault="008261DA" w:rsidP="00F33F52">
            <w:pPr>
              <w:jc w:val="both"/>
              <w:rPr>
                <w:b/>
                <w:bCs/>
              </w:rPr>
            </w:pPr>
            <w:r w:rsidRPr="002D4098">
              <w:rPr>
                <w:b/>
                <w:bCs/>
              </w:rPr>
              <w:lastRenderedPageBreak/>
              <w:t xml:space="preserve">Знать </w:t>
            </w:r>
            <w:r w:rsidRPr="002D4098">
              <w:t xml:space="preserve">основные факты, события, процессы, закономерности и специфику исторического развития </w:t>
            </w:r>
            <w:r w:rsidR="005120E4" w:rsidRPr="002D4098">
              <w:t>разнообразных культур</w:t>
            </w:r>
            <w:r w:rsidRPr="002D4098">
              <w:t xml:space="preserve"> в контексте </w:t>
            </w:r>
            <w:r w:rsidR="005120E4" w:rsidRPr="002D4098">
              <w:t xml:space="preserve">российской и </w:t>
            </w:r>
            <w:r w:rsidRPr="002D4098">
              <w:t>мировой истории.</w:t>
            </w:r>
          </w:p>
          <w:p w14:paraId="3366D416" w14:textId="117BBBCA" w:rsidR="005120E4" w:rsidRPr="002D4098" w:rsidRDefault="008261DA" w:rsidP="00F33F52">
            <w:pPr>
              <w:tabs>
                <w:tab w:val="left" w:pos="540"/>
              </w:tabs>
              <w:jc w:val="both"/>
            </w:pPr>
            <w:r w:rsidRPr="002D4098">
              <w:rPr>
                <w:b/>
                <w:bCs/>
              </w:rPr>
              <w:t>Уметь</w:t>
            </w:r>
            <w:r w:rsidR="005120E4" w:rsidRPr="002D4098">
              <w:rPr>
                <w:b/>
                <w:bCs/>
              </w:rPr>
              <w:t xml:space="preserve"> </w:t>
            </w:r>
            <w:r w:rsidR="005120E4" w:rsidRPr="002D4098">
              <w:t xml:space="preserve">корректно и толерантно </w:t>
            </w:r>
            <w:r w:rsidRPr="002D4098">
              <w:t xml:space="preserve">оценивать </w:t>
            </w:r>
            <w:r w:rsidR="005120E4" w:rsidRPr="002D4098">
              <w:t>факты, события, процессы, закономерности и специфику исторического развития разнообразных культур в контексте российской и мировой истории.</w:t>
            </w:r>
          </w:p>
          <w:p w14:paraId="11C5358E" w14:textId="34A3F053" w:rsidR="00753E69" w:rsidRPr="002D4098" w:rsidRDefault="008261DA" w:rsidP="00753E69">
            <w:pPr>
              <w:tabs>
                <w:tab w:val="left" w:pos="540"/>
              </w:tabs>
              <w:jc w:val="both"/>
              <w:rPr>
                <w:b/>
                <w:bCs/>
                <w:lang w:eastAsia="en-US"/>
              </w:rPr>
            </w:pPr>
            <w:r w:rsidRPr="002D4098">
              <w:rPr>
                <w:b/>
                <w:iCs/>
              </w:rPr>
              <w:t>Знать</w:t>
            </w:r>
            <w:r w:rsidRPr="002D4098">
              <w:t xml:space="preserve"> </w:t>
            </w:r>
            <w:r w:rsidR="00753E69" w:rsidRPr="002D4098">
              <w:t xml:space="preserve">основные источники информации о культурных особенностях и традициях взаимодействия различных социальных групп в контексте российской и всемирной истории </w:t>
            </w:r>
          </w:p>
          <w:p w14:paraId="19556079" w14:textId="5F60C6E9" w:rsidR="00D24B7F" w:rsidRPr="002D4098" w:rsidRDefault="008261DA" w:rsidP="00F33F52">
            <w:pPr>
              <w:tabs>
                <w:tab w:val="left" w:pos="540"/>
              </w:tabs>
              <w:jc w:val="both"/>
            </w:pPr>
            <w:r w:rsidRPr="002D4098">
              <w:rPr>
                <w:b/>
                <w:iCs/>
              </w:rPr>
              <w:t>Уметь</w:t>
            </w:r>
            <w:r w:rsidRPr="002D4098">
              <w:rPr>
                <w:iCs/>
              </w:rPr>
              <w:t xml:space="preserve"> </w:t>
            </w:r>
            <w:r w:rsidRPr="002D4098">
              <w:t>критически оценивать и использовать историческую информацию</w:t>
            </w:r>
            <w:r w:rsidR="00753E69" w:rsidRPr="002D4098">
              <w:t>, необходимую для</w:t>
            </w:r>
            <w:r w:rsidRPr="002D4098">
              <w:t xml:space="preserve"> </w:t>
            </w:r>
            <w:r w:rsidR="00753E69" w:rsidRPr="002D4098">
              <w:t>взаимодействия с другими людьми</w:t>
            </w:r>
            <w:r w:rsidR="002126A2" w:rsidRPr="002D4098">
              <w:t>,</w:t>
            </w:r>
            <w:r w:rsidR="00753E69" w:rsidRPr="002D4098">
              <w:t xml:space="preserve"> информацию о культурных особенностях и традициях различных социальных групп</w:t>
            </w:r>
          </w:p>
          <w:p w14:paraId="14CE9563" w14:textId="77777777" w:rsidR="00D24B7F" w:rsidRPr="002D4098" w:rsidRDefault="00D24B7F" w:rsidP="00F33F52">
            <w:pPr>
              <w:tabs>
                <w:tab w:val="left" w:pos="540"/>
              </w:tabs>
              <w:jc w:val="both"/>
            </w:pPr>
          </w:p>
          <w:p w14:paraId="498AE391" w14:textId="382D0B6C" w:rsidR="00D24B7F" w:rsidRPr="002D4098" w:rsidRDefault="008261DA" w:rsidP="00D24B7F">
            <w:pPr>
              <w:tabs>
                <w:tab w:val="left" w:pos="540"/>
              </w:tabs>
              <w:jc w:val="both"/>
            </w:pPr>
            <w:r w:rsidRPr="002D4098">
              <w:rPr>
                <w:b/>
                <w:bCs/>
              </w:rPr>
              <w:t>Знать</w:t>
            </w:r>
            <w:r w:rsidRPr="002D4098">
              <w:t xml:space="preserve"> теоретические основы </w:t>
            </w:r>
            <w:r w:rsidR="00D24B7F" w:rsidRPr="002D4098">
              <w:t xml:space="preserve">корректного межкультурного взаимодействия и толерантного и уважительного отношения </w:t>
            </w:r>
            <w:r w:rsidR="00D24B7F" w:rsidRPr="002D4098">
              <w:rPr>
                <w:rFonts w:eastAsia="Calibri"/>
              </w:rPr>
              <w:t xml:space="preserve">к историческому наследию и социокультурным особенностям и традициям различных социо-культурных групп </w:t>
            </w:r>
          </w:p>
          <w:p w14:paraId="44B64556" w14:textId="6AA56528" w:rsidR="00D24B7F" w:rsidRPr="002D4098" w:rsidRDefault="008261DA" w:rsidP="008261DA">
            <w:pPr>
              <w:tabs>
                <w:tab w:val="left" w:pos="540"/>
              </w:tabs>
              <w:jc w:val="both"/>
            </w:pPr>
            <w:r w:rsidRPr="002D4098">
              <w:rPr>
                <w:b/>
                <w:bCs/>
              </w:rPr>
              <w:lastRenderedPageBreak/>
              <w:t>Уметь</w:t>
            </w:r>
            <w:r w:rsidRPr="002D4098">
              <w:rPr>
                <w:b/>
                <w:bCs/>
                <w:i/>
                <w:iCs/>
              </w:rPr>
              <w:t xml:space="preserve"> </w:t>
            </w:r>
            <w:r w:rsidR="002F3F54" w:rsidRPr="002D4098">
              <w:t>взаимодействовать</w:t>
            </w:r>
            <w:r w:rsidRPr="002D4098">
              <w:t xml:space="preserve"> с </w:t>
            </w:r>
            <w:r w:rsidR="0007203B" w:rsidRPr="002D4098">
              <w:t xml:space="preserve">представителями </w:t>
            </w:r>
            <w:r w:rsidRPr="002D4098">
              <w:t>различны</w:t>
            </w:r>
            <w:r w:rsidR="0007203B" w:rsidRPr="002D4098">
              <w:t xml:space="preserve">х </w:t>
            </w:r>
            <w:r w:rsidR="002F3F54" w:rsidRPr="002D4098">
              <w:t>культур,</w:t>
            </w:r>
            <w:r w:rsidR="0007203B" w:rsidRPr="002D4098">
              <w:t xml:space="preserve"> опираясь на </w:t>
            </w:r>
            <w:r w:rsidR="002F3F54" w:rsidRPr="002D4098">
              <w:t>знание национальных традиций специфики и межкультурной коммуникации данных социо-культурных групп в прошлом и настоящем</w:t>
            </w:r>
          </w:p>
          <w:p w14:paraId="44C40A75" w14:textId="77777777" w:rsidR="00D24B7F" w:rsidRPr="002D4098" w:rsidRDefault="00D24B7F" w:rsidP="008261DA">
            <w:pPr>
              <w:tabs>
                <w:tab w:val="left" w:pos="540"/>
              </w:tabs>
              <w:jc w:val="both"/>
            </w:pPr>
          </w:p>
          <w:p w14:paraId="2F5C50F8" w14:textId="30978921" w:rsidR="002F3F54" w:rsidRPr="002D4098" w:rsidRDefault="002F3F54" w:rsidP="008261DA">
            <w:pPr>
              <w:tabs>
                <w:tab w:val="left" w:pos="540"/>
              </w:tabs>
              <w:jc w:val="both"/>
            </w:pPr>
            <w:r w:rsidRPr="002D4098">
              <w:rPr>
                <w:b/>
                <w:bCs/>
              </w:rPr>
              <w:t xml:space="preserve">Знать </w:t>
            </w:r>
            <w:r w:rsidRPr="002D4098">
              <w:t>духовно-нравственные ценности и ценностные ориентиры</w:t>
            </w:r>
          </w:p>
          <w:p w14:paraId="650F01C4" w14:textId="6109441D" w:rsidR="00100730" w:rsidRPr="002D4098" w:rsidRDefault="002F3F54" w:rsidP="008261DA">
            <w:pPr>
              <w:tabs>
                <w:tab w:val="left" w:pos="540"/>
              </w:tabs>
              <w:jc w:val="both"/>
            </w:pPr>
            <w:r w:rsidRPr="002D4098">
              <w:t>различных социо-культурных групп</w:t>
            </w:r>
            <w:r w:rsidR="00137246" w:rsidRPr="002D4098">
              <w:t xml:space="preserve"> для аргументирован</w:t>
            </w:r>
            <w:r w:rsidR="00100730" w:rsidRPr="002D4098">
              <w:t>ного обоснования</w:t>
            </w:r>
            <w:r w:rsidR="00137246" w:rsidRPr="002D4098">
              <w:t xml:space="preserve"> </w:t>
            </w:r>
            <w:r w:rsidR="00100730" w:rsidRPr="002D4098">
              <w:t xml:space="preserve">своей </w:t>
            </w:r>
            <w:r w:rsidR="00137246" w:rsidRPr="002D4098">
              <w:t>гражданск</w:t>
            </w:r>
            <w:r w:rsidR="00100730" w:rsidRPr="002D4098">
              <w:t>ой</w:t>
            </w:r>
            <w:r w:rsidR="00137246" w:rsidRPr="002D4098">
              <w:t xml:space="preserve"> </w:t>
            </w:r>
            <w:r w:rsidR="00100730" w:rsidRPr="002D4098">
              <w:t xml:space="preserve">мировоззренческой </w:t>
            </w:r>
            <w:r w:rsidR="00137246" w:rsidRPr="002D4098">
              <w:t>позици</w:t>
            </w:r>
            <w:r w:rsidR="00100730" w:rsidRPr="002D4098">
              <w:t>и</w:t>
            </w:r>
            <w:r w:rsidR="00137246" w:rsidRPr="002D4098">
              <w:t xml:space="preserve"> </w:t>
            </w:r>
            <w:r w:rsidR="00100730" w:rsidRPr="002D4098">
              <w:t>при межкультурном взаимодействии</w:t>
            </w:r>
            <w:r w:rsidR="007C51FE" w:rsidRPr="002D4098">
              <w:t>; методологию анализа национальных систем духовно-нравственных ценностей с позиций межкультурного разнообразия общества</w:t>
            </w:r>
          </w:p>
          <w:p w14:paraId="6B0F2244" w14:textId="52D83E11" w:rsidR="00100730" w:rsidRPr="002D4098" w:rsidRDefault="00100730" w:rsidP="008261DA">
            <w:pPr>
              <w:tabs>
                <w:tab w:val="left" w:pos="540"/>
              </w:tabs>
              <w:jc w:val="both"/>
              <w:rPr>
                <w:b/>
                <w:bCs/>
              </w:rPr>
            </w:pPr>
            <w:r w:rsidRPr="002D4098">
              <w:rPr>
                <w:b/>
                <w:bCs/>
              </w:rPr>
              <w:t xml:space="preserve">Уметь </w:t>
            </w:r>
            <w:r w:rsidR="007C51FE" w:rsidRPr="002D4098">
              <w:t xml:space="preserve">аргументированно </w:t>
            </w:r>
          </w:p>
          <w:p w14:paraId="709983EE" w14:textId="49D6E9F2" w:rsidR="002F3F54" w:rsidRPr="002D4098" w:rsidRDefault="00005089" w:rsidP="008261DA">
            <w:pPr>
              <w:tabs>
                <w:tab w:val="left" w:pos="540"/>
              </w:tabs>
              <w:jc w:val="both"/>
            </w:pPr>
            <w:r w:rsidRPr="002D4098">
              <w:t>о</w:t>
            </w:r>
            <w:r w:rsidR="00137246" w:rsidRPr="002D4098">
              <w:t>бсужда</w:t>
            </w:r>
            <w:r w:rsidR="007C51FE" w:rsidRPr="002D4098">
              <w:t>ть, обосновывать свою позицию и</w:t>
            </w:r>
            <w:r w:rsidR="00137246" w:rsidRPr="002D4098">
              <w:t xml:space="preserve"> реша</w:t>
            </w:r>
            <w:r w:rsidR="007C51FE" w:rsidRPr="002D4098">
              <w:t>ть</w:t>
            </w:r>
            <w:r w:rsidR="00137246" w:rsidRPr="002D4098">
              <w:t xml:space="preserve"> проблемы мировоззренческого, общественного и личностного характера</w:t>
            </w:r>
            <w:r w:rsidR="007C51FE" w:rsidRPr="002D4098">
              <w:t xml:space="preserve"> в процессе межкультурного взаимодействия</w:t>
            </w:r>
          </w:p>
          <w:p w14:paraId="1FC8C08F" w14:textId="0EBE2AF3" w:rsidR="008261DA" w:rsidRPr="002D4098" w:rsidRDefault="008261DA" w:rsidP="007C51FE">
            <w:pPr>
              <w:tabs>
                <w:tab w:val="left" w:pos="540"/>
              </w:tabs>
              <w:jc w:val="both"/>
              <w:rPr>
                <w:b/>
                <w:bCs/>
                <w:lang w:eastAsia="en-US"/>
              </w:rPr>
            </w:pPr>
          </w:p>
        </w:tc>
      </w:tr>
      <w:tr w:rsidR="0087759C" w:rsidRPr="008A06B4" w14:paraId="0E839029" w14:textId="77777777" w:rsidTr="00472B09">
        <w:trPr>
          <w:trHeight w:val="2400"/>
        </w:trPr>
        <w:tc>
          <w:tcPr>
            <w:tcW w:w="880" w:type="dxa"/>
            <w:tcBorders>
              <w:top w:val="single" w:sz="4" w:space="0" w:color="auto"/>
              <w:left w:val="single" w:sz="4" w:space="0" w:color="auto"/>
              <w:right w:val="single" w:sz="4" w:space="0" w:color="auto"/>
            </w:tcBorders>
            <w:shd w:val="clear" w:color="auto" w:fill="auto"/>
          </w:tcPr>
          <w:p w14:paraId="2481CAD8" w14:textId="15B83836" w:rsidR="0087759C" w:rsidRPr="002D4098" w:rsidRDefault="0087759C" w:rsidP="00F33F52">
            <w:pPr>
              <w:tabs>
                <w:tab w:val="left" w:pos="540"/>
              </w:tabs>
              <w:jc w:val="both"/>
              <w:rPr>
                <w:lang w:eastAsia="en-US"/>
              </w:rPr>
            </w:pPr>
            <w:r w:rsidRPr="002D4098">
              <w:rPr>
                <w:lang w:eastAsia="en-US"/>
              </w:rPr>
              <w:lastRenderedPageBreak/>
              <w:t>ОПК-1</w:t>
            </w:r>
          </w:p>
        </w:tc>
        <w:tc>
          <w:tcPr>
            <w:tcW w:w="1984" w:type="dxa"/>
            <w:tcBorders>
              <w:top w:val="single" w:sz="4" w:space="0" w:color="auto"/>
              <w:left w:val="single" w:sz="4" w:space="0" w:color="auto"/>
              <w:right w:val="single" w:sz="4" w:space="0" w:color="auto"/>
            </w:tcBorders>
            <w:shd w:val="clear" w:color="auto" w:fill="auto"/>
          </w:tcPr>
          <w:p w14:paraId="224F7A2A" w14:textId="3FAE7E72" w:rsidR="0013389B" w:rsidRPr="002D4098" w:rsidRDefault="0013389B" w:rsidP="00F33F52">
            <w:pPr>
              <w:tabs>
                <w:tab w:val="left" w:pos="540"/>
              </w:tabs>
              <w:jc w:val="both"/>
              <w:rPr>
                <w:lang w:eastAsia="en-US"/>
              </w:rPr>
            </w:pPr>
            <w:r w:rsidRPr="002D4098">
              <w:t>Способен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w:t>
            </w:r>
            <w:r w:rsidR="002C292B" w:rsidRPr="002D4098">
              <w:t>но-</w:t>
            </w:r>
            <w:r w:rsidRPr="002D4098">
              <w:t xml:space="preserve">служебной деятельности, базирующиеся на гражданской позиции, патриотизме, ответственном </w:t>
            </w:r>
            <w:r w:rsidRPr="002D4098">
              <w:lastRenderedPageBreak/>
              <w:t xml:space="preserve">отношении к выполнению профессионального долга </w:t>
            </w:r>
          </w:p>
        </w:tc>
        <w:tc>
          <w:tcPr>
            <w:tcW w:w="2977" w:type="dxa"/>
            <w:tcBorders>
              <w:top w:val="single" w:sz="4" w:space="0" w:color="auto"/>
              <w:left w:val="single" w:sz="4" w:space="0" w:color="auto"/>
              <w:right w:val="single" w:sz="4" w:space="0" w:color="auto"/>
            </w:tcBorders>
            <w:shd w:val="clear" w:color="auto" w:fill="auto"/>
          </w:tcPr>
          <w:p w14:paraId="06B202D5" w14:textId="2254436F" w:rsidR="0013389B" w:rsidRPr="002D4098" w:rsidRDefault="00AB3BAD" w:rsidP="00F72E9F">
            <w:pPr>
              <w:pStyle w:val="ConsPlusNormal"/>
              <w:ind w:firstLine="0"/>
              <w:jc w:val="both"/>
              <w:rPr>
                <w:rFonts w:ascii="Times New Roman" w:hAnsi="Times New Roman" w:cs="Times New Roman"/>
                <w:sz w:val="24"/>
                <w:szCs w:val="24"/>
                <w:lang w:eastAsia="en-US"/>
              </w:rPr>
            </w:pPr>
            <w:r w:rsidRPr="002D4098">
              <w:rPr>
                <w:rFonts w:ascii="Times New Roman" w:hAnsi="Times New Roman" w:cs="Times New Roman"/>
                <w:sz w:val="24"/>
                <w:szCs w:val="24"/>
                <w:lang w:eastAsia="en-US"/>
              </w:rPr>
              <w:lastRenderedPageBreak/>
              <w:t xml:space="preserve">1. </w:t>
            </w:r>
            <w:r w:rsidR="0013389B" w:rsidRPr="002D4098">
              <w:rPr>
                <w:rFonts w:ascii="Times New Roman" w:hAnsi="Times New Roman" w:cs="Times New Roman"/>
                <w:sz w:val="24"/>
                <w:szCs w:val="24"/>
                <w:lang w:eastAsia="en-US"/>
              </w:rPr>
              <w:t>Анализирует основные этапы и закономерности исторического развития Российского права, государства, его места и роли в контексте всеобщей истории</w:t>
            </w:r>
          </w:p>
          <w:p w14:paraId="33596D95" w14:textId="77777777" w:rsidR="00F72E9F" w:rsidRPr="002D4098" w:rsidRDefault="00F72E9F" w:rsidP="0013389B">
            <w:pPr>
              <w:pStyle w:val="ConsPlusNormal"/>
              <w:ind w:firstLine="0"/>
              <w:jc w:val="both"/>
              <w:rPr>
                <w:rFonts w:ascii="Times New Roman" w:hAnsi="Times New Roman" w:cs="Times New Roman"/>
                <w:sz w:val="24"/>
                <w:szCs w:val="24"/>
                <w:lang w:eastAsia="en-US"/>
              </w:rPr>
            </w:pPr>
          </w:p>
          <w:p w14:paraId="5A4E1EA4" w14:textId="77777777" w:rsidR="00F72E9F" w:rsidRPr="002D4098" w:rsidRDefault="00F72E9F" w:rsidP="0013389B">
            <w:pPr>
              <w:pStyle w:val="ConsPlusNormal"/>
              <w:ind w:firstLine="0"/>
              <w:jc w:val="both"/>
              <w:rPr>
                <w:rFonts w:ascii="Times New Roman" w:hAnsi="Times New Roman" w:cs="Times New Roman"/>
                <w:sz w:val="24"/>
                <w:szCs w:val="24"/>
                <w:lang w:eastAsia="en-US"/>
              </w:rPr>
            </w:pPr>
          </w:p>
          <w:p w14:paraId="7FAECFE1" w14:textId="77777777" w:rsidR="00F72E9F" w:rsidRPr="002D4098" w:rsidRDefault="00F72E9F" w:rsidP="0013389B">
            <w:pPr>
              <w:pStyle w:val="ConsPlusNormal"/>
              <w:ind w:firstLine="0"/>
              <w:jc w:val="both"/>
              <w:rPr>
                <w:rFonts w:ascii="Times New Roman" w:hAnsi="Times New Roman" w:cs="Times New Roman"/>
                <w:sz w:val="24"/>
                <w:szCs w:val="24"/>
                <w:lang w:eastAsia="en-US"/>
              </w:rPr>
            </w:pPr>
          </w:p>
          <w:p w14:paraId="28E5D98F" w14:textId="77777777" w:rsidR="00F72E9F" w:rsidRPr="002D4098" w:rsidRDefault="00F72E9F" w:rsidP="0013389B">
            <w:pPr>
              <w:pStyle w:val="ConsPlusNormal"/>
              <w:ind w:firstLine="0"/>
              <w:jc w:val="both"/>
              <w:rPr>
                <w:rFonts w:ascii="Times New Roman" w:hAnsi="Times New Roman" w:cs="Times New Roman"/>
                <w:sz w:val="24"/>
                <w:szCs w:val="24"/>
                <w:lang w:eastAsia="en-US"/>
              </w:rPr>
            </w:pPr>
          </w:p>
          <w:p w14:paraId="3CEFFB71" w14:textId="77777777" w:rsidR="00F72E9F" w:rsidRPr="002D4098" w:rsidRDefault="00F72E9F" w:rsidP="0013389B">
            <w:pPr>
              <w:pStyle w:val="ConsPlusNormal"/>
              <w:ind w:firstLine="0"/>
              <w:jc w:val="both"/>
              <w:rPr>
                <w:rFonts w:ascii="Times New Roman" w:hAnsi="Times New Roman" w:cs="Times New Roman"/>
                <w:sz w:val="24"/>
                <w:szCs w:val="24"/>
                <w:lang w:eastAsia="en-US"/>
              </w:rPr>
            </w:pPr>
          </w:p>
          <w:p w14:paraId="29690324" w14:textId="77777777" w:rsidR="00F72E9F" w:rsidRPr="002D4098" w:rsidRDefault="00F72E9F" w:rsidP="0013389B">
            <w:pPr>
              <w:pStyle w:val="ConsPlusNormal"/>
              <w:ind w:firstLine="0"/>
              <w:jc w:val="both"/>
              <w:rPr>
                <w:rFonts w:ascii="Times New Roman" w:hAnsi="Times New Roman" w:cs="Times New Roman"/>
                <w:sz w:val="24"/>
                <w:szCs w:val="24"/>
                <w:lang w:eastAsia="en-US"/>
              </w:rPr>
            </w:pPr>
          </w:p>
          <w:p w14:paraId="6BB500CD" w14:textId="77777777" w:rsidR="00F72E9F" w:rsidRPr="002D4098" w:rsidRDefault="00F72E9F" w:rsidP="0013389B">
            <w:pPr>
              <w:pStyle w:val="ConsPlusNormal"/>
              <w:ind w:firstLine="0"/>
              <w:jc w:val="both"/>
              <w:rPr>
                <w:rFonts w:ascii="Times New Roman" w:hAnsi="Times New Roman" w:cs="Times New Roman"/>
                <w:sz w:val="24"/>
                <w:szCs w:val="24"/>
                <w:lang w:eastAsia="en-US"/>
              </w:rPr>
            </w:pPr>
          </w:p>
          <w:p w14:paraId="28DA5D94" w14:textId="77777777" w:rsidR="00F72E9F" w:rsidRPr="002D4098" w:rsidRDefault="00F72E9F" w:rsidP="0013389B">
            <w:pPr>
              <w:pStyle w:val="ConsPlusNormal"/>
              <w:ind w:firstLine="0"/>
              <w:jc w:val="both"/>
              <w:rPr>
                <w:rFonts w:ascii="Times New Roman" w:hAnsi="Times New Roman" w:cs="Times New Roman"/>
                <w:sz w:val="24"/>
                <w:szCs w:val="24"/>
                <w:lang w:eastAsia="en-US"/>
              </w:rPr>
            </w:pPr>
          </w:p>
          <w:p w14:paraId="56D87DEB" w14:textId="77777777" w:rsidR="00F72E9F" w:rsidRPr="002D4098" w:rsidRDefault="00F72E9F" w:rsidP="0013389B">
            <w:pPr>
              <w:pStyle w:val="ConsPlusNormal"/>
              <w:ind w:firstLine="0"/>
              <w:jc w:val="both"/>
              <w:rPr>
                <w:rFonts w:ascii="Times New Roman" w:hAnsi="Times New Roman" w:cs="Times New Roman"/>
                <w:sz w:val="24"/>
                <w:szCs w:val="24"/>
                <w:lang w:eastAsia="en-US"/>
              </w:rPr>
            </w:pPr>
          </w:p>
          <w:p w14:paraId="1AD49583" w14:textId="46591511" w:rsidR="0018591E" w:rsidRPr="002D4098" w:rsidRDefault="0013389B" w:rsidP="0013389B">
            <w:pPr>
              <w:pStyle w:val="ConsPlusNormal"/>
              <w:ind w:firstLine="0"/>
              <w:jc w:val="both"/>
              <w:rPr>
                <w:rFonts w:ascii="Times New Roman" w:hAnsi="Times New Roman" w:cs="Times New Roman"/>
                <w:sz w:val="24"/>
                <w:szCs w:val="24"/>
                <w:lang w:eastAsia="en-US"/>
              </w:rPr>
            </w:pPr>
            <w:r w:rsidRPr="002D4098">
              <w:rPr>
                <w:rFonts w:ascii="Times New Roman" w:hAnsi="Times New Roman" w:cs="Times New Roman"/>
                <w:sz w:val="24"/>
                <w:szCs w:val="24"/>
                <w:lang w:eastAsia="en-US"/>
              </w:rPr>
              <w:t xml:space="preserve">2. Демонстрирует знания и умения, необходимые для формирования устойчивых внутренних мотивов профессионально-служебной деятельности, базирующихся на гражданской позиции, </w:t>
            </w:r>
            <w:r w:rsidRPr="002D4098">
              <w:rPr>
                <w:rFonts w:ascii="Times New Roman" w:hAnsi="Times New Roman" w:cs="Times New Roman"/>
                <w:sz w:val="24"/>
                <w:szCs w:val="24"/>
                <w:lang w:eastAsia="en-US"/>
              </w:rPr>
              <w:lastRenderedPageBreak/>
              <w:t>патриотизме, ответственном отношении к выполнению профессионального долга</w:t>
            </w:r>
          </w:p>
          <w:p w14:paraId="5E0E71DA" w14:textId="3670384B" w:rsidR="0018591E" w:rsidRPr="002D4098" w:rsidRDefault="0018591E" w:rsidP="00AB3BAD">
            <w:pPr>
              <w:pStyle w:val="ConsPlusNormal"/>
              <w:ind w:firstLine="0"/>
              <w:jc w:val="both"/>
              <w:rPr>
                <w:rFonts w:ascii="Times New Roman" w:hAnsi="Times New Roman" w:cs="Times New Roman"/>
                <w:sz w:val="24"/>
                <w:szCs w:val="24"/>
                <w:lang w:eastAsia="en-US"/>
              </w:rPr>
            </w:pPr>
            <w:r w:rsidRPr="002D4098">
              <w:rPr>
                <w:rFonts w:ascii="Times New Roman" w:hAnsi="Times New Roman" w:cs="Times New Roman"/>
                <w:sz w:val="24"/>
                <w:szCs w:val="24"/>
                <w:lang w:eastAsia="en-US"/>
              </w:rPr>
              <w:t xml:space="preserve"> </w:t>
            </w:r>
          </w:p>
        </w:tc>
        <w:tc>
          <w:tcPr>
            <w:tcW w:w="3827" w:type="dxa"/>
            <w:tcBorders>
              <w:top w:val="single" w:sz="4" w:space="0" w:color="auto"/>
              <w:left w:val="single" w:sz="4" w:space="0" w:color="auto"/>
              <w:right w:val="single" w:sz="4" w:space="0" w:color="auto"/>
            </w:tcBorders>
            <w:shd w:val="clear" w:color="auto" w:fill="auto"/>
          </w:tcPr>
          <w:p w14:paraId="07813771" w14:textId="578D0EF1" w:rsidR="007C51FE" w:rsidRPr="002D4098" w:rsidRDefault="00254125" w:rsidP="00C07BC9">
            <w:pPr>
              <w:jc w:val="both"/>
              <w:rPr>
                <w:bCs/>
                <w:iCs/>
              </w:rPr>
            </w:pPr>
            <w:r w:rsidRPr="002D4098">
              <w:rPr>
                <w:lang w:eastAsia="en-US"/>
              </w:rPr>
              <w:lastRenderedPageBreak/>
              <w:t xml:space="preserve"> </w:t>
            </w:r>
            <w:r w:rsidR="006C7A66" w:rsidRPr="002D4098">
              <w:rPr>
                <w:b/>
                <w:iCs/>
              </w:rPr>
              <w:t>Знат</w:t>
            </w:r>
            <w:r w:rsidR="006C7A66" w:rsidRPr="002D4098">
              <w:rPr>
                <w:bCs/>
                <w:iCs/>
              </w:rPr>
              <w:t>ь</w:t>
            </w:r>
            <w:r w:rsidR="007C51FE" w:rsidRPr="002D4098">
              <w:t xml:space="preserve"> </w:t>
            </w:r>
            <w:r w:rsidR="007C51FE" w:rsidRPr="002D4098">
              <w:rPr>
                <w:bCs/>
                <w:iCs/>
              </w:rPr>
              <w:t>основные этапы, факторы и закономерности исторического развития Российского государства в контексте всеобщей истории, знать этапы развития и специфику российского законодательства как фактора развития российского государства</w:t>
            </w:r>
          </w:p>
          <w:p w14:paraId="2F3F275C" w14:textId="33FB5115" w:rsidR="007C51FE" w:rsidRPr="002D4098" w:rsidRDefault="007C51FE" w:rsidP="00C07BC9">
            <w:pPr>
              <w:jc w:val="both"/>
              <w:rPr>
                <w:bCs/>
                <w:iCs/>
              </w:rPr>
            </w:pPr>
            <w:r w:rsidRPr="002D4098">
              <w:rPr>
                <w:b/>
                <w:iCs/>
              </w:rPr>
              <w:t xml:space="preserve">Уметь </w:t>
            </w:r>
            <w:r w:rsidR="00272F3C" w:rsidRPr="002D4098">
              <w:rPr>
                <w:bCs/>
                <w:iCs/>
              </w:rPr>
              <w:t xml:space="preserve">применять методы исторического исследования для анализа </w:t>
            </w:r>
            <w:r w:rsidR="0014060B" w:rsidRPr="002D4098">
              <w:rPr>
                <w:bCs/>
                <w:iCs/>
              </w:rPr>
              <w:t>основных этапов, факторов, закономерностей, исторических процессов и явлений в развитии российского государства и права</w:t>
            </w:r>
          </w:p>
          <w:p w14:paraId="1B243B0B" w14:textId="77777777" w:rsidR="0014060B" w:rsidRPr="002D4098" w:rsidRDefault="0014060B" w:rsidP="00C07BC9">
            <w:pPr>
              <w:jc w:val="both"/>
              <w:rPr>
                <w:bCs/>
                <w:iCs/>
              </w:rPr>
            </w:pPr>
          </w:p>
          <w:p w14:paraId="25899040" w14:textId="767DB61F" w:rsidR="0014060B" w:rsidRPr="002D4098" w:rsidRDefault="0014060B" w:rsidP="00C07BC9">
            <w:pPr>
              <w:jc w:val="both"/>
              <w:rPr>
                <w:bCs/>
                <w:iCs/>
              </w:rPr>
            </w:pPr>
            <w:r w:rsidRPr="002D4098">
              <w:rPr>
                <w:b/>
                <w:iCs/>
              </w:rPr>
              <w:t>Знать</w:t>
            </w:r>
            <w:r w:rsidRPr="002D4098">
              <w:rPr>
                <w:bCs/>
                <w:iCs/>
              </w:rPr>
              <w:t xml:space="preserve"> </w:t>
            </w:r>
            <w:r w:rsidR="005263ED" w:rsidRPr="002D4098">
              <w:rPr>
                <w:bCs/>
                <w:iCs/>
              </w:rPr>
              <w:t>принципы и методики для формирования устойчивых побудительных мотивов в профессионально-служебной деятельности, основанных на патриотизме, гражданской позиции, ответственном отношении к выполнению профессионального долга</w:t>
            </w:r>
          </w:p>
          <w:p w14:paraId="6B3294CE" w14:textId="73ACD272" w:rsidR="0087759C" w:rsidRPr="002D4098" w:rsidRDefault="00C07BC9" w:rsidP="005263ED">
            <w:pPr>
              <w:jc w:val="both"/>
              <w:rPr>
                <w:b/>
                <w:bCs/>
              </w:rPr>
            </w:pPr>
            <w:r w:rsidRPr="002D4098">
              <w:rPr>
                <w:b/>
                <w:iCs/>
              </w:rPr>
              <w:lastRenderedPageBreak/>
              <w:t xml:space="preserve">Уметь </w:t>
            </w:r>
            <w:r w:rsidR="005263ED" w:rsidRPr="002D4098">
              <w:rPr>
                <w:bCs/>
                <w:iCs/>
              </w:rPr>
              <w:t>применять методики для формирования устойчивых побудительных мотивов в профессионально-служебной деятельности, основанных на патриотизме, гражданской позиции, ответственном отношении к выполнению профессионального долга</w:t>
            </w:r>
          </w:p>
        </w:tc>
      </w:tr>
    </w:tbl>
    <w:p w14:paraId="1EB9F856" w14:textId="77777777" w:rsidR="00BA0569" w:rsidRDefault="00BA0569" w:rsidP="00C660E1">
      <w:pPr>
        <w:pStyle w:val="1"/>
        <w:spacing w:before="0"/>
        <w:jc w:val="both"/>
        <w:rPr>
          <w:rFonts w:ascii="Times New Roman" w:hAnsi="Times New Roman" w:cs="Times New Roman"/>
          <w:iCs/>
          <w:sz w:val="28"/>
          <w:szCs w:val="28"/>
        </w:rPr>
      </w:pPr>
    </w:p>
    <w:p w14:paraId="32F4E6C3" w14:textId="354DE873" w:rsidR="00CC2564" w:rsidRPr="002D4098" w:rsidRDefault="00D93B2D" w:rsidP="00CC2564">
      <w:pPr>
        <w:pStyle w:val="Default"/>
        <w:jc w:val="both"/>
        <w:rPr>
          <w:color w:val="auto"/>
          <w:sz w:val="28"/>
          <w:szCs w:val="28"/>
        </w:rPr>
      </w:pPr>
      <w:bookmarkStart w:id="4" w:name="_Hlk166054742"/>
      <w:r>
        <w:rPr>
          <w:rFonts w:eastAsia="Aptos"/>
          <w:b/>
          <w:bCs/>
          <w:color w:val="auto"/>
          <w:kern w:val="2"/>
          <w:sz w:val="28"/>
          <w:szCs w:val="28"/>
          <w:lang w:eastAsia="en-US"/>
          <w14:ligatures w14:val="standardContextual"/>
        </w:rPr>
        <w:t xml:space="preserve">Специальность </w:t>
      </w:r>
      <w:r w:rsidR="001B1AA2" w:rsidRPr="002D4098">
        <w:rPr>
          <w:rFonts w:eastAsia="Aptos"/>
          <w:color w:val="auto"/>
          <w:kern w:val="2"/>
          <w:sz w:val="28"/>
          <w:szCs w:val="28"/>
          <w:lang w:eastAsia="en-US"/>
          <w14:ligatures w14:val="standardContextual"/>
        </w:rPr>
        <w:t>38.05.02</w:t>
      </w:r>
      <w:r w:rsidR="00CC2564" w:rsidRPr="002D4098">
        <w:rPr>
          <w:b/>
          <w:bCs/>
          <w:color w:val="auto"/>
          <w:sz w:val="28"/>
          <w:szCs w:val="28"/>
        </w:rPr>
        <w:t xml:space="preserve"> - Таможенное дело</w:t>
      </w:r>
      <w:r w:rsidR="00CC2564" w:rsidRPr="002D4098">
        <w:rPr>
          <w:color w:val="auto"/>
          <w:sz w:val="28"/>
          <w:szCs w:val="28"/>
        </w:rPr>
        <w:t xml:space="preserve">, </w:t>
      </w:r>
      <w:r w:rsidR="007A2A38" w:rsidRPr="002D4098">
        <w:rPr>
          <w:color w:val="auto"/>
          <w:sz w:val="28"/>
          <w:szCs w:val="28"/>
        </w:rPr>
        <w:t>ОП "Внешняя торговля, таможенное и валютное регулирование (с углубленным изучением иностранных языков)"</w:t>
      </w:r>
    </w:p>
    <w:bookmarkEnd w:id="4"/>
    <w:p w14:paraId="583DE491" w14:textId="2420E61D" w:rsidR="00CC2564" w:rsidRPr="002D4098" w:rsidRDefault="00CC2564" w:rsidP="00CC2564">
      <w:pPr>
        <w:pStyle w:val="Default"/>
        <w:jc w:val="right"/>
        <w:rPr>
          <w:color w:val="auto"/>
          <w:sz w:val="28"/>
          <w:szCs w:val="28"/>
        </w:rPr>
      </w:pPr>
      <w:r w:rsidRPr="002D4098">
        <w:rPr>
          <w:color w:val="auto"/>
          <w:sz w:val="28"/>
          <w:szCs w:val="28"/>
        </w:rPr>
        <w:t>Таблица 2</w:t>
      </w:r>
    </w:p>
    <w:p w14:paraId="3954168B" w14:textId="77777777" w:rsidR="00CC4DED" w:rsidRPr="008A06B4" w:rsidRDefault="00CC4DED" w:rsidP="00CC4DED">
      <w:pPr>
        <w:pStyle w:val="Default"/>
        <w:jc w:val="both"/>
        <w:rPr>
          <w:b/>
          <w:bCs/>
          <w:color w:val="auto"/>
          <w:sz w:val="28"/>
          <w:szCs w:val="28"/>
        </w:rPr>
      </w:pPr>
    </w:p>
    <w:tbl>
      <w:tblPr>
        <w:tblStyle w:val="aa"/>
        <w:tblW w:w="9668" w:type="dxa"/>
        <w:tblInd w:w="108" w:type="dxa"/>
        <w:tblLayout w:type="fixed"/>
        <w:tblLook w:val="04A0" w:firstRow="1" w:lastRow="0" w:firstColumn="1" w:lastColumn="0" w:noHBand="0" w:noVBand="1"/>
      </w:tblPr>
      <w:tblGrid>
        <w:gridCol w:w="880"/>
        <w:gridCol w:w="1984"/>
        <w:gridCol w:w="2977"/>
        <w:gridCol w:w="3827"/>
      </w:tblGrid>
      <w:tr w:rsidR="00CC4DED" w:rsidRPr="008A06B4" w14:paraId="0FCA8F78" w14:textId="77777777" w:rsidTr="00A434BA">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69F1B360" w14:textId="77777777" w:rsidR="00CC4DED" w:rsidRPr="008A06B4" w:rsidRDefault="00CC4DED" w:rsidP="00A434BA">
            <w:pPr>
              <w:tabs>
                <w:tab w:val="left" w:pos="540"/>
              </w:tabs>
              <w:jc w:val="both"/>
              <w:rPr>
                <w:b/>
                <w:bCs/>
                <w:lang w:eastAsia="en-US"/>
              </w:rPr>
            </w:pPr>
            <w:r w:rsidRPr="008A06B4">
              <w:rPr>
                <w:b/>
                <w:bCs/>
                <w:lang w:eastAsia="en-US"/>
              </w:rPr>
              <w:t>Код компетенции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87B64C1" w14:textId="77777777" w:rsidR="00CC4DED" w:rsidRPr="008A06B4" w:rsidRDefault="00CC4DED" w:rsidP="00A434BA">
            <w:pPr>
              <w:tabs>
                <w:tab w:val="left" w:pos="540"/>
              </w:tabs>
              <w:jc w:val="both"/>
              <w:rPr>
                <w:b/>
                <w:bCs/>
                <w:lang w:eastAsia="en-US"/>
              </w:rPr>
            </w:pPr>
            <w:r w:rsidRPr="008A06B4">
              <w:rPr>
                <w:b/>
                <w:bCs/>
                <w:lang w:eastAsia="en-US"/>
              </w:rPr>
              <w:t>Наименование компетенции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0D53C1F" w14:textId="77777777" w:rsidR="00CC4DED" w:rsidRPr="008A06B4" w:rsidRDefault="00CC4DED" w:rsidP="00A434BA">
            <w:pPr>
              <w:tabs>
                <w:tab w:val="left" w:pos="540"/>
              </w:tabs>
              <w:jc w:val="both"/>
              <w:rPr>
                <w:b/>
                <w:bCs/>
                <w:lang w:eastAsia="en-US"/>
              </w:rPr>
            </w:pPr>
            <w:r w:rsidRPr="008A06B4">
              <w:rPr>
                <w:b/>
                <w:bCs/>
                <w:lang w:eastAsia="en-US"/>
              </w:rPr>
              <w:t xml:space="preserve">Индикаторы достижения компетенции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F703C69" w14:textId="3DB4B879" w:rsidR="00CC4DED" w:rsidRPr="008A06B4" w:rsidRDefault="00836007" w:rsidP="00A434BA">
            <w:pPr>
              <w:tabs>
                <w:tab w:val="left" w:pos="540"/>
              </w:tabs>
              <w:jc w:val="both"/>
              <w:rPr>
                <w:b/>
                <w:bCs/>
                <w:lang w:eastAsia="en-US"/>
              </w:rPr>
            </w:pPr>
            <w:r w:rsidRPr="00836007">
              <w:rPr>
                <w:b/>
                <w:bCs/>
                <w:lang w:eastAsia="en-US"/>
              </w:rPr>
              <w:t>Результаты обучения (умения и знания), соотнесенные с индикаторами достижения компетенции</w:t>
            </w:r>
          </w:p>
        </w:tc>
      </w:tr>
      <w:tr w:rsidR="00CC4DED" w:rsidRPr="008A06B4" w14:paraId="5978AC92" w14:textId="77777777" w:rsidTr="00A434BA">
        <w:trPr>
          <w:trHeight w:val="2967"/>
        </w:trPr>
        <w:tc>
          <w:tcPr>
            <w:tcW w:w="880" w:type="dxa"/>
            <w:tcBorders>
              <w:top w:val="single" w:sz="4" w:space="0" w:color="auto"/>
              <w:left w:val="single" w:sz="4" w:space="0" w:color="auto"/>
              <w:right w:val="single" w:sz="4" w:space="0" w:color="auto"/>
            </w:tcBorders>
            <w:shd w:val="clear" w:color="auto" w:fill="auto"/>
          </w:tcPr>
          <w:p w14:paraId="68EEA3DE" w14:textId="77777777" w:rsidR="00CC4DED" w:rsidRPr="008A06B4" w:rsidRDefault="00CC4DED" w:rsidP="00A434BA">
            <w:pPr>
              <w:tabs>
                <w:tab w:val="left" w:pos="540"/>
              </w:tabs>
              <w:jc w:val="both"/>
              <w:rPr>
                <w:lang w:eastAsia="en-US"/>
              </w:rPr>
            </w:pPr>
            <w:r w:rsidRPr="008A06B4">
              <w:rPr>
                <w:lang w:eastAsia="en-US"/>
              </w:rPr>
              <w:t>УК-5</w:t>
            </w:r>
          </w:p>
        </w:tc>
        <w:tc>
          <w:tcPr>
            <w:tcW w:w="1984" w:type="dxa"/>
            <w:tcBorders>
              <w:top w:val="single" w:sz="4" w:space="0" w:color="auto"/>
              <w:left w:val="single" w:sz="4" w:space="0" w:color="auto"/>
              <w:right w:val="single" w:sz="4" w:space="0" w:color="auto"/>
            </w:tcBorders>
            <w:shd w:val="clear" w:color="auto" w:fill="auto"/>
          </w:tcPr>
          <w:p w14:paraId="26115B1C" w14:textId="77777777" w:rsidR="00CC4DED" w:rsidRPr="008A06B4" w:rsidRDefault="00CC4DED" w:rsidP="00A434BA">
            <w:pPr>
              <w:tabs>
                <w:tab w:val="left" w:pos="540"/>
              </w:tabs>
              <w:jc w:val="both"/>
              <w:rPr>
                <w:b/>
                <w:bCs/>
                <w:lang w:eastAsia="en-US"/>
              </w:rPr>
            </w:pPr>
            <w:r w:rsidRPr="008A06B4">
              <w:rPr>
                <w:lang w:eastAsia="en-US"/>
              </w:rPr>
              <w:t>Способен анализировать и учитывать разнообразие культур в процессе межкультурного взаимодействия (УК-5)</w:t>
            </w:r>
          </w:p>
        </w:tc>
        <w:tc>
          <w:tcPr>
            <w:tcW w:w="2977" w:type="dxa"/>
            <w:tcBorders>
              <w:top w:val="single" w:sz="4" w:space="0" w:color="auto"/>
              <w:left w:val="single" w:sz="4" w:space="0" w:color="auto"/>
              <w:right w:val="single" w:sz="4" w:space="0" w:color="auto"/>
            </w:tcBorders>
            <w:shd w:val="clear" w:color="auto" w:fill="auto"/>
          </w:tcPr>
          <w:p w14:paraId="02E10463"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r w:rsidRPr="008A06B4">
              <w:rPr>
                <w:rFonts w:ascii="Times New Roman" w:hAnsi="Times New Roman" w:cs="Times New Roman"/>
                <w:sz w:val="24"/>
                <w:szCs w:val="24"/>
                <w:lang w:eastAsia="en-US"/>
              </w:rPr>
              <w:t>1. 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p w14:paraId="0D71FAD2"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68B00E40"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451F946D"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678DF801"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4C703978"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08599B25"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70A19927"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027D6EA6"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210A84FD"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r w:rsidRPr="008A06B4">
              <w:rPr>
                <w:rFonts w:ascii="Times New Roman" w:hAnsi="Times New Roman" w:cs="Times New Roman"/>
                <w:sz w:val="24"/>
                <w:szCs w:val="24"/>
                <w:lang w:eastAsia="en-US"/>
              </w:rPr>
              <w:t>2. Использует навыки философского мышления и логики для формулировки аргументированных суждений и умозаключений в профессиональной деятельности.</w:t>
            </w:r>
          </w:p>
          <w:p w14:paraId="2B9C979C"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317100E8"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573C97D3"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4A9967CC"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7A2FD765"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1867392D"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4B093403"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3B1D2790"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68839C4C"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1C0FF969"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2BDFF6E8"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4A0FD9E1"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5D265E09"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23F25C2F"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23C7338B" w14:textId="208A19C2" w:rsidR="00CC4DED" w:rsidRPr="008A06B4" w:rsidRDefault="00CC4DED" w:rsidP="00A434BA">
            <w:pPr>
              <w:pStyle w:val="ConsPlusNormal"/>
              <w:ind w:firstLine="0"/>
              <w:jc w:val="both"/>
              <w:rPr>
                <w:rFonts w:ascii="Times New Roman" w:hAnsi="Times New Roman" w:cs="Times New Roman"/>
                <w:sz w:val="24"/>
                <w:szCs w:val="24"/>
                <w:lang w:eastAsia="en-US"/>
              </w:rPr>
            </w:pPr>
            <w:r w:rsidRPr="008A06B4">
              <w:rPr>
                <w:rFonts w:ascii="Times New Roman" w:hAnsi="Times New Roman" w:cs="Times New Roman"/>
                <w:sz w:val="24"/>
                <w:szCs w:val="24"/>
                <w:lang w:eastAsia="en-US"/>
              </w:rPr>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 текстах.</w:t>
            </w:r>
          </w:p>
          <w:p w14:paraId="2C112560" w14:textId="77777777" w:rsidR="00CC4DED" w:rsidRPr="008A06B4" w:rsidRDefault="00CC4DED" w:rsidP="00A434BA">
            <w:pPr>
              <w:pStyle w:val="ConsPlusNormal"/>
              <w:jc w:val="both"/>
              <w:rPr>
                <w:b/>
                <w:bCs/>
                <w:lang w:eastAsia="en-US"/>
              </w:rPr>
            </w:pPr>
          </w:p>
        </w:tc>
        <w:tc>
          <w:tcPr>
            <w:tcW w:w="3827" w:type="dxa"/>
            <w:tcBorders>
              <w:top w:val="single" w:sz="4" w:space="0" w:color="auto"/>
              <w:left w:val="single" w:sz="4" w:space="0" w:color="auto"/>
              <w:right w:val="single" w:sz="4" w:space="0" w:color="auto"/>
            </w:tcBorders>
            <w:shd w:val="clear" w:color="auto" w:fill="auto"/>
          </w:tcPr>
          <w:p w14:paraId="28D3B176" w14:textId="77777777" w:rsidR="00CC4DED" w:rsidRPr="009D0D15" w:rsidRDefault="00CC4DED" w:rsidP="00A434BA">
            <w:pPr>
              <w:jc w:val="both"/>
              <w:rPr>
                <w:b/>
                <w:bCs/>
              </w:rPr>
            </w:pPr>
            <w:r w:rsidRPr="009D0D15">
              <w:rPr>
                <w:b/>
                <w:bCs/>
              </w:rPr>
              <w:lastRenderedPageBreak/>
              <w:t xml:space="preserve">Знать </w:t>
            </w:r>
            <w:r w:rsidRPr="009D0D15">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5C4BD0AF" w14:textId="77777777" w:rsidR="00CC4DED" w:rsidRPr="009D0D15" w:rsidRDefault="00CC4DED" w:rsidP="00A434BA">
            <w:pPr>
              <w:tabs>
                <w:tab w:val="left" w:pos="540"/>
              </w:tabs>
              <w:jc w:val="both"/>
              <w:rPr>
                <w:b/>
                <w:bCs/>
                <w:lang w:eastAsia="en-US"/>
              </w:rPr>
            </w:pPr>
            <w:r w:rsidRPr="009D0D15">
              <w:rPr>
                <w:b/>
                <w:bCs/>
              </w:rPr>
              <w:t>Уметь</w:t>
            </w:r>
            <w:r w:rsidRPr="009D0D15">
              <w:rPr>
                <w:b/>
                <w:bCs/>
                <w:i/>
                <w:iCs/>
              </w:rPr>
              <w:t xml:space="preserve"> </w:t>
            </w:r>
            <w:r w:rsidRPr="009D0D15">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p w14:paraId="6391BB17" w14:textId="77777777" w:rsidR="00CC4DED" w:rsidRPr="009D0D15" w:rsidRDefault="00CC4DED" w:rsidP="00A434BA">
            <w:pPr>
              <w:tabs>
                <w:tab w:val="left" w:pos="540"/>
              </w:tabs>
              <w:jc w:val="both"/>
            </w:pPr>
            <w:r w:rsidRPr="009D0D15">
              <w:rPr>
                <w:b/>
                <w:iCs/>
              </w:rPr>
              <w:t>Знать</w:t>
            </w:r>
            <w:r w:rsidRPr="009D0D15">
              <w:t xml:space="preserve"> принципы исторического анализа для выработки научно обоснованных выводов о событиях, процессах, явлениях российской истории; способы и методы использования навыков философского мышления и логики для формулировки аргументированных суждений и умозаключений в профессиональной деятельности. </w:t>
            </w:r>
          </w:p>
          <w:p w14:paraId="68C3424F" w14:textId="77777777" w:rsidR="00CC4DED" w:rsidRPr="009D0D15" w:rsidRDefault="00CC4DED" w:rsidP="00A434BA">
            <w:pPr>
              <w:tabs>
                <w:tab w:val="left" w:pos="540"/>
              </w:tabs>
              <w:jc w:val="both"/>
            </w:pPr>
            <w:r w:rsidRPr="009D0D15">
              <w:rPr>
                <w:b/>
                <w:iCs/>
              </w:rPr>
              <w:t>Уметь</w:t>
            </w:r>
            <w:r w:rsidRPr="009D0D15">
              <w:rPr>
                <w:iCs/>
              </w:rPr>
              <w:t xml:space="preserve"> </w:t>
            </w:r>
            <w:r w:rsidRPr="009D0D15">
              <w:t xml:space="preserve">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w:t>
            </w:r>
            <w:r w:rsidRPr="009D0D15">
              <w:lastRenderedPageBreak/>
              <w:t>исторического мышления для формулировки аргументированных суждений в профессиональной сфере</w:t>
            </w:r>
          </w:p>
          <w:p w14:paraId="25D3D28D" w14:textId="77777777" w:rsidR="00CC4DED" w:rsidRPr="009D0D15" w:rsidRDefault="00CC4DED" w:rsidP="00A434BA">
            <w:pPr>
              <w:tabs>
                <w:tab w:val="left" w:pos="540"/>
              </w:tabs>
              <w:jc w:val="both"/>
            </w:pPr>
          </w:p>
          <w:p w14:paraId="4A413CBF" w14:textId="77777777" w:rsidR="00CC4DED" w:rsidRPr="009D0D15" w:rsidRDefault="00CC4DED" w:rsidP="00A434BA">
            <w:pPr>
              <w:jc w:val="both"/>
              <w:rPr>
                <w:b/>
                <w:bCs/>
              </w:rPr>
            </w:pPr>
            <w:r w:rsidRPr="009D0D15">
              <w:rPr>
                <w:b/>
                <w:bCs/>
              </w:rPr>
              <w:t>Знать</w:t>
            </w:r>
            <w:r w:rsidRPr="009D0D15">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43C436D7" w14:textId="77777777" w:rsidR="00CC4DED" w:rsidRPr="008A06B4" w:rsidRDefault="00CC4DED" w:rsidP="00A434BA">
            <w:pPr>
              <w:tabs>
                <w:tab w:val="left" w:pos="540"/>
              </w:tabs>
              <w:jc w:val="both"/>
              <w:rPr>
                <w:b/>
                <w:bCs/>
                <w:lang w:eastAsia="en-US"/>
              </w:rPr>
            </w:pPr>
            <w:r w:rsidRPr="009D0D15">
              <w:rPr>
                <w:b/>
                <w:bCs/>
              </w:rPr>
              <w:t>Уметь</w:t>
            </w:r>
            <w:r w:rsidRPr="009D0D15">
              <w:rPr>
                <w:b/>
                <w:bCs/>
                <w:i/>
                <w:iCs/>
              </w:rPr>
              <w:t xml:space="preserve"> </w:t>
            </w:r>
            <w:r w:rsidRPr="009D0D15">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r>
    </w:tbl>
    <w:p w14:paraId="05814E69" w14:textId="77777777" w:rsidR="00CC4DED" w:rsidRDefault="00CC4DED" w:rsidP="00CC4DED">
      <w:pPr>
        <w:pStyle w:val="1"/>
        <w:spacing w:before="0"/>
        <w:jc w:val="both"/>
        <w:rPr>
          <w:rFonts w:ascii="Times New Roman" w:hAnsi="Times New Roman" w:cs="Times New Roman"/>
          <w:iCs/>
          <w:sz w:val="28"/>
          <w:szCs w:val="28"/>
        </w:rPr>
      </w:pPr>
    </w:p>
    <w:p w14:paraId="7503BF05" w14:textId="68848CB3" w:rsidR="00C660E1" w:rsidRPr="008A06B4" w:rsidRDefault="00C660E1" w:rsidP="00C660E1">
      <w:pPr>
        <w:pStyle w:val="1"/>
        <w:spacing w:before="0"/>
        <w:jc w:val="both"/>
        <w:rPr>
          <w:rFonts w:ascii="Times New Roman" w:hAnsi="Times New Roman" w:cs="Times New Roman"/>
          <w:b w:val="0"/>
          <w:bCs w:val="0"/>
          <w:kern w:val="0"/>
          <w:sz w:val="28"/>
          <w:szCs w:val="28"/>
        </w:rPr>
      </w:pPr>
      <w:r w:rsidRPr="008A06B4">
        <w:rPr>
          <w:rFonts w:ascii="Times New Roman" w:hAnsi="Times New Roman" w:cs="Times New Roman"/>
          <w:iCs/>
          <w:sz w:val="28"/>
          <w:szCs w:val="28"/>
        </w:rPr>
        <w:t xml:space="preserve">3. </w:t>
      </w:r>
      <w:r w:rsidRPr="008A06B4">
        <w:rPr>
          <w:rFonts w:ascii="Times New Roman" w:hAnsi="Times New Roman" w:cs="Times New Roman"/>
          <w:kern w:val="0"/>
          <w:sz w:val="28"/>
          <w:szCs w:val="28"/>
        </w:rPr>
        <w:t>Место дисциплины в структуре образовательной программы</w:t>
      </w:r>
    </w:p>
    <w:p w14:paraId="2BC4251E" w14:textId="03965F70" w:rsidR="00C660E1" w:rsidRPr="008A06B4" w:rsidRDefault="00C660E1" w:rsidP="00C660E1">
      <w:pPr>
        <w:ind w:firstLine="709"/>
        <w:jc w:val="both"/>
        <w:rPr>
          <w:color w:val="0D0D0D" w:themeColor="text1" w:themeTint="F2"/>
          <w:sz w:val="28"/>
          <w:szCs w:val="28"/>
        </w:rPr>
      </w:pPr>
      <w:r w:rsidRPr="008A06B4">
        <w:rPr>
          <w:color w:val="0D0D0D" w:themeColor="text1" w:themeTint="F2"/>
          <w:sz w:val="28"/>
          <w:szCs w:val="28"/>
        </w:rPr>
        <w:t>Дисциплина «История</w:t>
      </w:r>
      <w:r w:rsidR="003A7588" w:rsidRPr="008A06B4">
        <w:rPr>
          <w:color w:val="0D0D0D" w:themeColor="text1" w:themeTint="F2"/>
          <w:sz w:val="28"/>
          <w:szCs w:val="28"/>
        </w:rPr>
        <w:t xml:space="preserve"> России</w:t>
      </w:r>
      <w:r w:rsidRPr="008A06B4">
        <w:rPr>
          <w:color w:val="0D0D0D" w:themeColor="text1" w:themeTint="F2"/>
          <w:sz w:val="28"/>
          <w:szCs w:val="28"/>
        </w:rPr>
        <w:t>» входит в общегуманитарный цикл (Блок 1. Дисциплины (модули), обязательная часть). Для освоения дисциплины необходимы знания, приобретенные в общеобразовательной школе при изучении обществознания, истории.</w:t>
      </w:r>
    </w:p>
    <w:p w14:paraId="1ED0C4F2" w14:textId="77777777" w:rsidR="00C660E1" w:rsidRPr="008A06B4" w:rsidRDefault="00C660E1" w:rsidP="00C660E1">
      <w:pPr>
        <w:ind w:firstLine="709"/>
        <w:jc w:val="both"/>
        <w:rPr>
          <w:rFonts w:eastAsiaTheme="minorHAnsi"/>
          <w:color w:val="000000"/>
          <w:sz w:val="28"/>
          <w:szCs w:val="28"/>
          <w:lang w:eastAsia="en-US"/>
        </w:rPr>
      </w:pPr>
    </w:p>
    <w:p w14:paraId="4A20319C" w14:textId="77777777" w:rsidR="00C660E1" w:rsidRPr="008A06B4" w:rsidRDefault="00C660E1" w:rsidP="00C660E1">
      <w:pPr>
        <w:pStyle w:val="1"/>
        <w:spacing w:before="0" w:after="0"/>
        <w:jc w:val="both"/>
        <w:rPr>
          <w:rFonts w:ascii="Times New Roman" w:hAnsi="Times New Roman" w:cs="Times New Roman"/>
          <w:kern w:val="0"/>
          <w:sz w:val="28"/>
          <w:szCs w:val="28"/>
        </w:rPr>
      </w:pPr>
      <w:bookmarkStart w:id="5" w:name="_Toc418694114"/>
      <w:r w:rsidRPr="008A06B4">
        <w:rPr>
          <w:rFonts w:ascii="Times New Roman" w:hAnsi="Times New Roman" w:cs="Times New Roman"/>
          <w:iCs/>
          <w:sz w:val="28"/>
          <w:szCs w:val="28"/>
        </w:rPr>
        <w:t xml:space="preserve">4. </w:t>
      </w:r>
      <w:bookmarkEnd w:id="5"/>
      <w:r w:rsidRPr="008A06B4">
        <w:rPr>
          <w:rFonts w:ascii="Times New Roman" w:hAnsi="Times New Roman" w:cs="Times New Roman"/>
          <w:kern w:val="0"/>
          <w:sz w:val="28"/>
          <w:szCs w:val="28"/>
        </w:rPr>
        <w:t>Объем дисциплины (модуля) в зачетных единицах и в академических часах с выделением объема аудиторной (лекции, семинары) и самостоятельной работы обучающихся</w:t>
      </w:r>
    </w:p>
    <w:p w14:paraId="5D8FC750" w14:textId="513A2C46" w:rsidR="00C660E1" w:rsidRPr="002D4098" w:rsidRDefault="00C660E1" w:rsidP="00C660E1">
      <w:pPr>
        <w:jc w:val="right"/>
        <w:rPr>
          <w:bCs/>
          <w:color w:val="000000"/>
          <w:sz w:val="28"/>
          <w:szCs w:val="28"/>
          <w:lang w:eastAsia="en-US"/>
        </w:rPr>
      </w:pPr>
      <w:r w:rsidRPr="008A06B4">
        <w:rPr>
          <w:color w:val="7030A0"/>
        </w:rPr>
        <w:tab/>
      </w:r>
      <w:r w:rsidRPr="002D4098">
        <w:rPr>
          <w:bCs/>
          <w:color w:val="000000"/>
          <w:sz w:val="28"/>
          <w:szCs w:val="28"/>
          <w:lang w:eastAsia="en-US"/>
        </w:rPr>
        <w:t xml:space="preserve">Таблица </w:t>
      </w:r>
      <w:r w:rsidR="009B7558" w:rsidRPr="002D4098">
        <w:rPr>
          <w:bCs/>
          <w:color w:val="000000"/>
          <w:sz w:val="28"/>
          <w:szCs w:val="28"/>
          <w:lang w:eastAsia="en-US"/>
        </w:rPr>
        <w:t>3</w:t>
      </w:r>
    </w:p>
    <w:p w14:paraId="57D6585E" w14:textId="77777777" w:rsidR="009B7558" w:rsidRPr="008A06B4" w:rsidRDefault="009B7558" w:rsidP="00C660E1">
      <w:pPr>
        <w:jc w:val="right"/>
        <w:rPr>
          <w:b/>
          <w:color w:val="000000"/>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2976"/>
        <w:gridCol w:w="2864"/>
      </w:tblGrid>
      <w:tr w:rsidR="00C660E1" w:rsidRPr="008A06B4" w14:paraId="4F634FAE" w14:textId="77777777" w:rsidTr="0036376B">
        <w:trPr>
          <w:trHeight w:val="330"/>
        </w:trPr>
        <w:tc>
          <w:tcPr>
            <w:tcW w:w="3941" w:type="dxa"/>
          </w:tcPr>
          <w:p w14:paraId="6FDE3561" w14:textId="77777777" w:rsidR="00C660E1" w:rsidRPr="00F72E9F" w:rsidRDefault="00C660E1" w:rsidP="00F33F52">
            <w:pPr>
              <w:rPr>
                <w:b/>
                <w:bCs/>
                <w:color w:val="000000"/>
              </w:rPr>
            </w:pPr>
            <w:r w:rsidRPr="00F72E9F">
              <w:rPr>
                <w:b/>
                <w:bCs/>
                <w:color w:val="000000"/>
              </w:rPr>
              <w:t>Вид учебной работы   по дисциплине</w:t>
            </w:r>
          </w:p>
        </w:tc>
        <w:tc>
          <w:tcPr>
            <w:tcW w:w="2976" w:type="dxa"/>
          </w:tcPr>
          <w:p w14:paraId="3AB2CAF7" w14:textId="77777777" w:rsidR="00C660E1" w:rsidRPr="00F72E9F" w:rsidRDefault="00C660E1" w:rsidP="00F33F52">
            <w:pPr>
              <w:jc w:val="center"/>
              <w:rPr>
                <w:b/>
                <w:bCs/>
                <w:color w:val="000000"/>
              </w:rPr>
            </w:pPr>
            <w:r w:rsidRPr="00F72E9F">
              <w:rPr>
                <w:b/>
                <w:bCs/>
                <w:color w:val="000000"/>
              </w:rPr>
              <w:t>Всего</w:t>
            </w:r>
          </w:p>
          <w:p w14:paraId="782141F7" w14:textId="77777777" w:rsidR="00C660E1" w:rsidRPr="00F72E9F" w:rsidRDefault="00C660E1" w:rsidP="00F33F52">
            <w:pPr>
              <w:jc w:val="center"/>
              <w:rPr>
                <w:b/>
                <w:bCs/>
                <w:color w:val="000000"/>
              </w:rPr>
            </w:pPr>
            <w:r w:rsidRPr="00F72E9F">
              <w:rPr>
                <w:b/>
                <w:bCs/>
                <w:color w:val="000000"/>
              </w:rPr>
              <w:t>(в з/е и часах)</w:t>
            </w:r>
          </w:p>
        </w:tc>
        <w:tc>
          <w:tcPr>
            <w:tcW w:w="2864" w:type="dxa"/>
          </w:tcPr>
          <w:p w14:paraId="2EEC9193" w14:textId="670573E1" w:rsidR="00C660E1" w:rsidRPr="00F72E9F" w:rsidRDefault="00C660E1" w:rsidP="00F33F52">
            <w:pPr>
              <w:numPr>
                <w:ilvl w:val="12"/>
                <w:numId w:val="0"/>
              </w:numPr>
              <w:jc w:val="center"/>
              <w:rPr>
                <w:b/>
                <w:bCs/>
                <w:color w:val="000000"/>
              </w:rPr>
            </w:pPr>
            <w:r w:rsidRPr="00F72E9F">
              <w:rPr>
                <w:b/>
                <w:bCs/>
              </w:rPr>
              <w:t>Семестр 1</w:t>
            </w:r>
          </w:p>
          <w:p w14:paraId="44997D28" w14:textId="77777777" w:rsidR="00C660E1" w:rsidRPr="00F72E9F" w:rsidRDefault="00C660E1" w:rsidP="00F33F52">
            <w:pPr>
              <w:jc w:val="center"/>
              <w:rPr>
                <w:b/>
                <w:bCs/>
                <w:color w:val="000000"/>
              </w:rPr>
            </w:pPr>
            <w:r w:rsidRPr="00F72E9F">
              <w:rPr>
                <w:b/>
                <w:bCs/>
                <w:color w:val="000000"/>
              </w:rPr>
              <w:t>(в часах)</w:t>
            </w:r>
          </w:p>
        </w:tc>
      </w:tr>
      <w:tr w:rsidR="00C660E1" w:rsidRPr="008A06B4" w14:paraId="150A95BD" w14:textId="77777777" w:rsidTr="0036376B">
        <w:trPr>
          <w:trHeight w:val="330"/>
        </w:trPr>
        <w:tc>
          <w:tcPr>
            <w:tcW w:w="3941" w:type="dxa"/>
          </w:tcPr>
          <w:p w14:paraId="2FF4B27C" w14:textId="77777777" w:rsidR="00C660E1" w:rsidRPr="008A06B4" w:rsidRDefault="00C660E1" w:rsidP="00F33F52">
            <w:pPr>
              <w:rPr>
                <w:color w:val="000000"/>
              </w:rPr>
            </w:pPr>
            <w:r w:rsidRPr="008A06B4">
              <w:rPr>
                <w:color w:val="000000"/>
              </w:rPr>
              <w:t xml:space="preserve">Общая трудоемкость дисциплины </w:t>
            </w:r>
          </w:p>
        </w:tc>
        <w:tc>
          <w:tcPr>
            <w:tcW w:w="2976" w:type="dxa"/>
          </w:tcPr>
          <w:p w14:paraId="59700494" w14:textId="77777777" w:rsidR="00C660E1" w:rsidRPr="008A06B4" w:rsidRDefault="00C660E1" w:rsidP="00F33F52">
            <w:pPr>
              <w:jc w:val="center"/>
              <w:rPr>
                <w:color w:val="000000"/>
              </w:rPr>
            </w:pPr>
            <w:r w:rsidRPr="008A06B4">
              <w:rPr>
                <w:color w:val="000000"/>
              </w:rPr>
              <w:t>4/144</w:t>
            </w:r>
          </w:p>
        </w:tc>
        <w:tc>
          <w:tcPr>
            <w:tcW w:w="2864" w:type="dxa"/>
          </w:tcPr>
          <w:p w14:paraId="396C912F" w14:textId="77777777" w:rsidR="00C660E1" w:rsidRPr="008A06B4" w:rsidRDefault="00C660E1" w:rsidP="00F33F52">
            <w:pPr>
              <w:jc w:val="center"/>
              <w:rPr>
                <w:color w:val="000000"/>
              </w:rPr>
            </w:pPr>
            <w:r w:rsidRPr="008A06B4">
              <w:rPr>
                <w:color w:val="000000"/>
              </w:rPr>
              <w:t>144</w:t>
            </w:r>
          </w:p>
        </w:tc>
      </w:tr>
      <w:tr w:rsidR="00C660E1" w:rsidRPr="008A06B4" w14:paraId="02F57C8F" w14:textId="77777777" w:rsidTr="0036376B">
        <w:trPr>
          <w:trHeight w:val="330"/>
        </w:trPr>
        <w:tc>
          <w:tcPr>
            <w:tcW w:w="3941" w:type="dxa"/>
          </w:tcPr>
          <w:p w14:paraId="521F2915" w14:textId="77777777" w:rsidR="00C660E1" w:rsidRPr="008A06B4" w:rsidRDefault="00C660E1" w:rsidP="00F33F52">
            <w:pPr>
              <w:rPr>
                <w:color w:val="000000"/>
              </w:rPr>
            </w:pPr>
            <w:r w:rsidRPr="008A06B4">
              <w:rPr>
                <w:color w:val="000000"/>
              </w:rPr>
              <w:t xml:space="preserve">Контактная работа - Аудиторные занятия </w:t>
            </w:r>
          </w:p>
        </w:tc>
        <w:tc>
          <w:tcPr>
            <w:tcW w:w="2976" w:type="dxa"/>
          </w:tcPr>
          <w:p w14:paraId="1077F807" w14:textId="77777777" w:rsidR="00C660E1" w:rsidRPr="008A06B4" w:rsidRDefault="00C660E1" w:rsidP="00F33F52">
            <w:pPr>
              <w:jc w:val="center"/>
              <w:rPr>
                <w:color w:val="000000"/>
              </w:rPr>
            </w:pPr>
            <w:r w:rsidRPr="008A06B4">
              <w:rPr>
                <w:color w:val="000000"/>
              </w:rPr>
              <w:t>86</w:t>
            </w:r>
          </w:p>
        </w:tc>
        <w:tc>
          <w:tcPr>
            <w:tcW w:w="2864" w:type="dxa"/>
          </w:tcPr>
          <w:p w14:paraId="6572DF82" w14:textId="77777777" w:rsidR="00C660E1" w:rsidRPr="008A06B4" w:rsidRDefault="00C660E1" w:rsidP="00F33F52">
            <w:pPr>
              <w:jc w:val="center"/>
              <w:rPr>
                <w:color w:val="000000"/>
              </w:rPr>
            </w:pPr>
            <w:r w:rsidRPr="008A06B4">
              <w:rPr>
                <w:color w:val="000000"/>
                <w:lang w:eastAsia="en-US"/>
              </w:rPr>
              <w:t>86</w:t>
            </w:r>
          </w:p>
        </w:tc>
      </w:tr>
      <w:tr w:rsidR="00C660E1" w:rsidRPr="008A06B4" w14:paraId="031C3894" w14:textId="77777777" w:rsidTr="0036376B">
        <w:trPr>
          <w:trHeight w:val="330"/>
        </w:trPr>
        <w:tc>
          <w:tcPr>
            <w:tcW w:w="3941" w:type="dxa"/>
          </w:tcPr>
          <w:p w14:paraId="1EB836DE" w14:textId="77777777" w:rsidR="00C660E1" w:rsidRPr="008A06B4" w:rsidRDefault="00C660E1" w:rsidP="00F33F52">
            <w:pPr>
              <w:rPr>
                <w:color w:val="000000"/>
              </w:rPr>
            </w:pPr>
            <w:r w:rsidRPr="008A06B4">
              <w:rPr>
                <w:color w:val="000000"/>
              </w:rPr>
              <w:t xml:space="preserve">Лекции </w:t>
            </w:r>
          </w:p>
        </w:tc>
        <w:tc>
          <w:tcPr>
            <w:tcW w:w="2976" w:type="dxa"/>
          </w:tcPr>
          <w:p w14:paraId="1C1DAFFB" w14:textId="77777777" w:rsidR="00C660E1" w:rsidRPr="008A06B4" w:rsidRDefault="00C660E1" w:rsidP="00F33F52">
            <w:pPr>
              <w:jc w:val="center"/>
              <w:rPr>
                <w:color w:val="000000"/>
              </w:rPr>
            </w:pPr>
            <w:r w:rsidRPr="008A06B4">
              <w:rPr>
                <w:color w:val="000000"/>
              </w:rPr>
              <w:t>34</w:t>
            </w:r>
          </w:p>
        </w:tc>
        <w:tc>
          <w:tcPr>
            <w:tcW w:w="2864" w:type="dxa"/>
          </w:tcPr>
          <w:p w14:paraId="39F4E5AF" w14:textId="77777777" w:rsidR="00C660E1" w:rsidRPr="008A06B4" w:rsidRDefault="00C660E1" w:rsidP="00F33F52">
            <w:pPr>
              <w:jc w:val="center"/>
              <w:rPr>
                <w:color w:val="000000"/>
              </w:rPr>
            </w:pPr>
            <w:r w:rsidRPr="008A06B4">
              <w:rPr>
                <w:color w:val="000000"/>
                <w:lang w:eastAsia="en-US"/>
              </w:rPr>
              <w:t>34</w:t>
            </w:r>
          </w:p>
        </w:tc>
      </w:tr>
      <w:tr w:rsidR="00C660E1" w:rsidRPr="008A06B4" w14:paraId="285C5B3C" w14:textId="77777777" w:rsidTr="0036376B">
        <w:trPr>
          <w:trHeight w:val="330"/>
        </w:trPr>
        <w:tc>
          <w:tcPr>
            <w:tcW w:w="3941" w:type="dxa"/>
          </w:tcPr>
          <w:p w14:paraId="6CB33C9C" w14:textId="77777777" w:rsidR="00C660E1" w:rsidRPr="008A06B4" w:rsidRDefault="00C660E1" w:rsidP="00F33F52">
            <w:pPr>
              <w:rPr>
                <w:color w:val="000000"/>
              </w:rPr>
            </w:pPr>
            <w:r w:rsidRPr="008A06B4">
              <w:rPr>
                <w:color w:val="000000"/>
              </w:rPr>
              <w:t>Семинары</w:t>
            </w:r>
          </w:p>
        </w:tc>
        <w:tc>
          <w:tcPr>
            <w:tcW w:w="2976" w:type="dxa"/>
          </w:tcPr>
          <w:p w14:paraId="33292B61" w14:textId="77777777" w:rsidR="00C660E1" w:rsidRPr="008A06B4" w:rsidRDefault="00C660E1" w:rsidP="00F33F52">
            <w:pPr>
              <w:jc w:val="center"/>
              <w:rPr>
                <w:color w:val="000000"/>
              </w:rPr>
            </w:pPr>
            <w:r w:rsidRPr="008A06B4">
              <w:rPr>
                <w:color w:val="000000"/>
              </w:rPr>
              <w:t>52</w:t>
            </w:r>
          </w:p>
        </w:tc>
        <w:tc>
          <w:tcPr>
            <w:tcW w:w="2864" w:type="dxa"/>
          </w:tcPr>
          <w:p w14:paraId="4D71F8A3" w14:textId="77777777" w:rsidR="00C660E1" w:rsidRPr="008A06B4" w:rsidRDefault="00C660E1" w:rsidP="00F33F52">
            <w:pPr>
              <w:jc w:val="center"/>
              <w:rPr>
                <w:color w:val="000000"/>
              </w:rPr>
            </w:pPr>
            <w:r w:rsidRPr="008A06B4">
              <w:rPr>
                <w:color w:val="000000"/>
                <w:lang w:eastAsia="en-US"/>
              </w:rPr>
              <w:t>52</w:t>
            </w:r>
          </w:p>
        </w:tc>
      </w:tr>
      <w:tr w:rsidR="00C660E1" w:rsidRPr="008A06B4" w14:paraId="24B76321" w14:textId="77777777" w:rsidTr="0036376B">
        <w:trPr>
          <w:trHeight w:val="330"/>
        </w:trPr>
        <w:tc>
          <w:tcPr>
            <w:tcW w:w="3941" w:type="dxa"/>
          </w:tcPr>
          <w:p w14:paraId="7A24D45A" w14:textId="77777777" w:rsidR="00C660E1" w:rsidRPr="008A06B4" w:rsidRDefault="00C660E1" w:rsidP="00F33F52">
            <w:pPr>
              <w:rPr>
                <w:color w:val="000000"/>
              </w:rPr>
            </w:pPr>
            <w:r w:rsidRPr="008A06B4">
              <w:rPr>
                <w:color w:val="000000"/>
              </w:rPr>
              <w:t>Самостоятельная работа</w:t>
            </w:r>
          </w:p>
        </w:tc>
        <w:tc>
          <w:tcPr>
            <w:tcW w:w="2976" w:type="dxa"/>
          </w:tcPr>
          <w:p w14:paraId="71F36C71" w14:textId="77777777" w:rsidR="00C660E1" w:rsidRPr="008A06B4" w:rsidRDefault="00C660E1" w:rsidP="00F33F52">
            <w:pPr>
              <w:jc w:val="center"/>
              <w:rPr>
                <w:color w:val="000000"/>
              </w:rPr>
            </w:pPr>
            <w:r w:rsidRPr="008A06B4">
              <w:rPr>
                <w:color w:val="000000"/>
              </w:rPr>
              <w:t>58</w:t>
            </w:r>
          </w:p>
        </w:tc>
        <w:tc>
          <w:tcPr>
            <w:tcW w:w="2864" w:type="dxa"/>
          </w:tcPr>
          <w:p w14:paraId="22940CAF" w14:textId="77777777" w:rsidR="00C660E1" w:rsidRPr="008A06B4" w:rsidRDefault="00C660E1" w:rsidP="00F33F52">
            <w:pPr>
              <w:jc w:val="center"/>
            </w:pPr>
            <w:r w:rsidRPr="008A06B4">
              <w:rPr>
                <w:color w:val="000000"/>
                <w:lang w:eastAsia="en-US"/>
              </w:rPr>
              <w:t>58</w:t>
            </w:r>
          </w:p>
        </w:tc>
      </w:tr>
      <w:tr w:rsidR="00C660E1" w:rsidRPr="008A06B4" w14:paraId="3B1FF1B9" w14:textId="77777777" w:rsidTr="0036376B">
        <w:trPr>
          <w:trHeight w:val="330"/>
        </w:trPr>
        <w:tc>
          <w:tcPr>
            <w:tcW w:w="3941" w:type="dxa"/>
          </w:tcPr>
          <w:p w14:paraId="2A629C64" w14:textId="77777777" w:rsidR="00C660E1" w:rsidRPr="008A06B4" w:rsidRDefault="00C660E1" w:rsidP="00F33F52">
            <w:pPr>
              <w:rPr>
                <w:color w:val="000000"/>
              </w:rPr>
            </w:pPr>
            <w:r w:rsidRPr="008A06B4">
              <w:rPr>
                <w:color w:val="000000"/>
              </w:rPr>
              <w:t xml:space="preserve">Вид текущего контроля </w:t>
            </w:r>
          </w:p>
        </w:tc>
        <w:tc>
          <w:tcPr>
            <w:tcW w:w="2976" w:type="dxa"/>
          </w:tcPr>
          <w:p w14:paraId="24167309" w14:textId="1E9B3E27" w:rsidR="00C660E1" w:rsidRPr="008A06B4" w:rsidRDefault="00E4705F" w:rsidP="00F33F52">
            <w:pPr>
              <w:jc w:val="center"/>
            </w:pPr>
            <w:r>
              <w:t>э</w:t>
            </w:r>
            <w:r w:rsidR="00F33F52" w:rsidRPr="008A06B4">
              <w:t>ссе</w:t>
            </w:r>
          </w:p>
        </w:tc>
        <w:tc>
          <w:tcPr>
            <w:tcW w:w="2864" w:type="dxa"/>
          </w:tcPr>
          <w:p w14:paraId="0C47D76C" w14:textId="1C32CA51" w:rsidR="00C660E1" w:rsidRPr="008A06B4" w:rsidRDefault="00E4705F" w:rsidP="00F33F52">
            <w:pPr>
              <w:jc w:val="center"/>
            </w:pPr>
            <w:r>
              <w:t>э</w:t>
            </w:r>
            <w:r w:rsidR="00F33F52" w:rsidRPr="008A06B4">
              <w:t>ссе</w:t>
            </w:r>
          </w:p>
        </w:tc>
      </w:tr>
      <w:tr w:rsidR="00C660E1" w:rsidRPr="008A06B4" w14:paraId="41C00F3F" w14:textId="77777777" w:rsidTr="0036376B">
        <w:trPr>
          <w:trHeight w:val="330"/>
        </w:trPr>
        <w:tc>
          <w:tcPr>
            <w:tcW w:w="3941" w:type="dxa"/>
          </w:tcPr>
          <w:p w14:paraId="5389157B" w14:textId="77777777" w:rsidR="00C660E1" w:rsidRPr="008A06B4" w:rsidRDefault="00C660E1" w:rsidP="00F33F52">
            <w:pPr>
              <w:rPr>
                <w:color w:val="000000"/>
              </w:rPr>
            </w:pPr>
            <w:r w:rsidRPr="008A06B4">
              <w:rPr>
                <w:color w:val="000000"/>
              </w:rPr>
              <w:t>Вид промежуточной аттестации</w:t>
            </w:r>
          </w:p>
        </w:tc>
        <w:tc>
          <w:tcPr>
            <w:tcW w:w="2976" w:type="dxa"/>
          </w:tcPr>
          <w:p w14:paraId="4D09F044" w14:textId="77777777" w:rsidR="00C660E1" w:rsidRPr="008A06B4" w:rsidRDefault="00C660E1" w:rsidP="00F33F52">
            <w:pPr>
              <w:jc w:val="center"/>
              <w:rPr>
                <w:color w:val="000000"/>
              </w:rPr>
            </w:pPr>
            <w:r w:rsidRPr="008A06B4">
              <w:rPr>
                <w:color w:val="000000"/>
                <w:lang w:eastAsia="en-US"/>
              </w:rPr>
              <w:t>экзамен</w:t>
            </w:r>
          </w:p>
        </w:tc>
        <w:tc>
          <w:tcPr>
            <w:tcW w:w="2864" w:type="dxa"/>
          </w:tcPr>
          <w:p w14:paraId="11533FB7" w14:textId="77777777" w:rsidR="00C660E1" w:rsidRPr="008A06B4" w:rsidRDefault="00C660E1" w:rsidP="00F33F52">
            <w:pPr>
              <w:jc w:val="center"/>
              <w:rPr>
                <w:color w:val="000000"/>
              </w:rPr>
            </w:pPr>
            <w:r w:rsidRPr="008A06B4">
              <w:rPr>
                <w:color w:val="000000"/>
              </w:rPr>
              <w:t>экзамен</w:t>
            </w:r>
          </w:p>
        </w:tc>
      </w:tr>
    </w:tbl>
    <w:p w14:paraId="0015AD78" w14:textId="77777777" w:rsidR="00C660E1" w:rsidRPr="008A06B4" w:rsidRDefault="00C660E1" w:rsidP="00C660E1">
      <w:pPr>
        <w:jc w:val="right"/>
        <w:rPr>
          <w:b/>
          <w:color w:val="000000"/>
          <w:lang w:eastAsia="en-US"/>
        </w:rPr>
      </w:pPr>
      <w:r w:rsidRPr="008A06B4">
        <w:rPr>
          <w:color w:val="7030A0"/>
        </w:rPr>
        <w:tab/>
      </w:r>
    </w:p>
    <w:p w14:paraId="5AAC964E" w14:textId="77777777" w:rsidR="00C660E1" w:rsidRPr="008A06B4" w:rsidRDefault="00C660E1" w:rsidP="0036376B">
      <w:pPr>
        <w:jc w:val="both"/>
        <w:rPr>
          <w:b/>
          <w:bCs/>
          <w:sz w:val="28"/>
          <w:szCs w:val="28"/>
        </w:rPr>
      </w:pPr>
      <w:r w:rsidRPr="008A06B4">
        <w:rPr>
          <w:b/>
          <w:iCs/>
          <w:sz w:val="28"/>
          <w:szCs w:val="28"/>
        </w:rPr>
        <w:t>5.</w:t>
      </w:r>
      <w:r w:rsidRPr="008A06B4">
        <w:rPr>
          <w:iCs/>
          <w:sz w:val="28"/>
          <w:szCs w:val="28"/>
        </w:rPr>
        <w:t xml:space="preserve"> </w:t>
      </w:r>
      <w:r w:rsidRPr="008A06B4">
        <w:rPr>
          <w:b/>
          <w:bCs/>
          <w:sz w:val="28"/>
          <w:szCs w:val="28"/>
        </w:rPr>
        <w:t>Содержание дисциплины, структурированное по темам (разделам) дисциплины с указанием их объемов (в академических часах) и видов учебных занятий</w:t>
      </w:r>
    </w:p>
    <w:p w14:paraId="3CF141F0" w14:textId="77777777" w:rsidR="0036376B" w:rsidRDefault="0036376B" w:rsidP="0036376B">
      <w:pPr>
        <w:jc w:val="both"/>
        <w:rPr>
          <w:b/>
          <w:bCs/>
        </w:rPr>
      </w:pPr>
    </w:p>
    <w:p w14:paraId="2A0F13A4" w14:textId="14B69EA8" w:rsidR="00C660E1" w:rsidRPr="0036376B" w:rsidRDefault="00C660E1" w:rsidP="0036376B">
      <w:pPr>
        <w:jc w:val="both"/>
        <w:rPr>
          <w:b/>
          <w:bCs/>
          <w:sz w:val="28"/>
          <w:szCs w:val="28"/>
        </w:rPr>
      </w:pPr>
      <w:r w:rsidRPr="0036376B">
        <w:rPr>
          <w:b/>
          <w:bCs/>
          <w:sz w:val="28"/>
          <w:szCs w:val="28"/>
        </w:rPr>
        <w:t>5.1. Содержание дисциплины</w:t>
      </w:r>
    </w:p>
    <w:p w14:paraId="2779464B" w14:textId="77777777" w:rsidR="0036376B" w:rsidRDefault="0036376B" w:rsidP="0036376B">
      <w:pPr>
        <w:rPr>
          <w:b/>
          <w:sz w:val="28"/>
          <w:szCs w:val="28"/>
        </w:rPr>
      </w:pPr>
      <w:bookmarkStart w:id="6" w:name="_Hlk134977978"/>
    </w:p>
    <w:p w14:paraId="6EABC5D8" w14:textId="226568FC" w:rsidR="00C1113D" w:rsidRPr="008A06B4" w:rsidRDefault="00C1113D" w:rsidP="0036376B">
      <w:pPr>
        <w:rPr>
          <w:bCs/>
          <w:sz w:val="28"/>
          <w:szCs w:val="28"/>
        </w:rPr>
      </w:pPr>
      <w:r w:rsidRPr="008A06B4">
        <w:rPr>
          <w:b/>
          <w:sz w:val="28"/>
          <w:szCs w:val="28"/>
        </w:rPr>
        <w:t xml:space="preserve">Тема 1. История как наука </w:t>
      </w:r>
    </w:p>
    <w:p w14:paraId="4ED1D885" w14:textId="77777777" w:rsidR="00C1113D" w:rsidRPr="008A06B4" w:rsidRDefault="00C1113D" w:rsidP="0036376B">
      <w:pPr>
        <w:ind w:firstLine="708"/>
        <w:jc w:val="both"/>
        <w:rPr>
          <w:bCs/>
          <w:sz w:val="28"/>
          <w:szCs w:val="28"/>
          <w:lang w:eastAsia="en-US"/>
        </w:rPr>
      </w:pPr>
      <w:r w:rsidRPr="008A06B4">
        <w:rPr>
          <w:sz w:val="28"/>
          <w:szCs w:val="28"/>
        </w:rPr>
        <w:lastRenderedPageBreak/>
        <w:t>История как наука: предмет, цели, задачи, структура, функции исторической науки, м</w:t>
      </w:r>
      <w:r w:rsidRPr="008A06B4">
        <w:rPr>
          <w:bCs/>
          <w:sz w:val="28"/>
          <w:szCs w:val="28"/>
          <w:lang w:eastAsia="en-US"/>
        </w:rPr>
        <w:t xml:space="preserve">етодология, </w:t>
      </w:r>
      <w:r w:rsidRPr="008A06B4">
        <w:rPr>
          <w:sz w:val="28"/>
          <w:szCs w:val="28"/>
        </w:rPr>
        <w:t xml:space="preserve">принципы, методы и особенности исторического познания. Историческое знание в системе социально-гуманитарных наук. Специальные и вспомогательные исторические дисциплины. Хронологические и географические рамки курса Российской истории. </w:t>
      </w:r>
      <w:r w:rsidRPr="008A06B4">
        <w:rPr>
          <w:bCs/>
          <w:sz w:val="28"/>
          <w:szCs w:val="28"/>
          <w:lang w:eastAsia="en-US"/>
        </w:rPr>
        <w:t xml:space="preserve">Научная хронология и летосчисление в истории России. Варианты периодизации </w:t>
      </w:r>
      <w:r w:rsidRPr="008A06B4">
        <w:rPr>
          <w:sz w:val="28"/>
          <w:szCs w:val="28"/>
        </w:rPr>
        <w:t xml:space="preserve">всемирной истории. </w:t>
      </w:r>
      <w:r w:rsidRPr="008A06B4">
        <w:rPr>
          <w:bCs/>
          <w:sz w:val="28"/>
          <w:szCs w:val="28"/>
          <w:lang w:eastAsia="en-US"/>
        </w:rPr>
        <w:t>Древний мир, Средние века, Новая история, Новейшая история как этапы всемирно-исторического процесса, их особенности</w:t>
      </w:r>
      <w:r w:rsidRPr="008A06B4">
        <w:rPr>
          <w:sz w:val="28"/>
          <w:szCs w:val="28"/>
        </w:rPr>
        <w:t xml:space="preserve">. Периодизации российской истории, фактор </w:t>
      </w:r>
      <w:r w:rsidRPr="008A06B4">
        <w:rPr>
          <w:bCs/>
          <w:sz w:val="28"/>
          <w:szCs w:val="28"/>
          <w:lang w:eastAsia="en-US" w:bidi="en-US"/>
        </w:rPr>
        <w:t xml:space="preserve">становления российской государственности как основа периодизации. </w:t>
      </w:r>
      <w:r w:rsidRPr="008A06B4">
        <w:rPr>
          <w:sz w:val="28"/>
          <w:szCs w:val="28"/>
        </w:rPr>
        <w:t>Динамика территориального роста России и геополитический фактор в истории России</w:t>
      </w:r>
      <w:r w:rsidRPr="008A06B4">
        <w:rPr>
          <w:bCs/>
          <w:sz w:val="28"/>
          <w:szCs w:val="28"/>
          <w:lang w:eastAsia="en-US"/>
        </w:rPr>
        <w:t>.</w:t>
      </w:r>
      <w:r w:rsidRPr="008A06B4">
        <w:rPr>
          <w:sz w:val="28"/>
          <w:szCs w:val="28"/>
        </w:rPr>
        <w:t xml:space="preserve"> </w:t>
      </w:r>
      <w:r w:rsidRPr="008A06B4">
        <w:rPr>
          <w:bCs/>
          <w:sz w:val="28"/>
          <w:szCs w:val="28"/>
          <w:lang w:eastAsia="en-US"/>
        </w:rPr>
        <w:t xml:space="preserve">Страны, народы, регионы в составе России на разных этапах российской истории. </w:t>
      </w:r>
    </w:p>
    <w:p w14:paraId="636C3344" w14:textId="77777777" w:rsidR="00C1113D" w:rsidRPr="008A06B4" w:rsidRDefault="00C1113D" w:rsidP="00C1113D">
      <w:pPr>
        <w:jc w:val="both"/>
        <w:rPr>
          <w:bCs/>
          <w:sz w:val="28"/>
          <w:szCs w:val="28"/>
          <w:lang w:eastAsia="en-US" w:bidi="en-US"/>
        </w:rPr>
      </w:pPr>
    </w:p>
    <w:p w14:paraId="48F7A672" w14:textId="77777777" w:rsidR="00C1113D" w:rsidRPr="008A06B4" w:rsidRDefault="00C1113D" w:rsidP="00C1113D">
      <w:pPr>
        <w:jc w:val="both"/>
        <w:rPr>
          <w:bCs/>
          <w:sz w:val="28"/>
          <w:szCs w:val="28"/>
        </w:rPr>
      </w:pPr>
      <w:r w:rsidRPr="008A06B4">
        <w:rPr>
          <w:b/>
          <w:bCs/>
          <w:sz w:val="28"/>
          <w:szCs w:val="28"/>
        </w:rPr>
        <w:t xml:space="preserve">Тема 2. </w:t>
      </w:r>
      <w:r w:rsidRPr="008A06B4">
        <w:rPr>
          <w:b/>
          <w:sz w:val="28"/>
          <w:szCs w:val="28"/>
        </w:rPr>
        <w:t xml:space="preserve">Концепции исторического развития </w:t>
      </w:r>
    </w:p>
    <w:p w14:paraId="5FB94F16" w14:textId="77777777" w:rsidR="00C1113D" w:rsidRPr="008A06B4" w:rsidRDefault="00C1113D" w:rsidP="0036376B">
      <w:pPr>
        <w:ind w:firstLine="708"/>
        <w:jc w:val="both"/>
        <w:rPr>
          <w:sz w:val="28"/>
          <w:szCs w:val="28"/>
        </w:rPr>
      </w:pPr>
      <w:bookmarkStart w:id="7" w:name="_Hlk134546668"/>
      <w:r w:rsidRPr="008A06B4">
        <w:rPr>
          <w:sz w:val="28"/>
          <w:szCs w:val="28"/>
        </w:rPr>
        <w:t>Материалистический и идеалистический принципы понимания истории. Формационный подход к истории. Цивилизационный подход. Глобально-стадиальный подход к истории. Мир-системный подход. Синергетическая концепция в истории. Идеи исторической причинности (детерминизма). Возможности исторического прогнозирования. Проблема закономерного и случайного в истории.</w:t>
      </w:r>
    </w:p>
    <w:bookmarkEnd w:id="7"/>
    <w:p w14:paraId="631BD981" w14:textId="77777777" w:rsidR="00C1113D" w:rsidRPr="008A06B4" w:rsidRDefault="00C1113D" w:rsidP="00C1113D">
      <w:pPr>
        <w:jc w:val="both"/>
        <w:rPr>
          <w:b/>
          <w:bCs/>
          <w:sz w:val="28"/>
          <w:szCs w:val="28"/>
        </w:rPr>
      </w:pPr>
    </w:p>
    <w:p w14:paraId="3E7413E3" w14:textId="77777777" w:rsidR="00C1113D" w:rsidRPr="008A06B4" w:rsidRDefault="00C1113D" w:rsidP="00C1113D">
      <w:pPr>
        <w:jc w:val="both"/>
        <w:rPr>
          <w:bCs/>
          <w:sz w:val="28"/>
          <w:szCs w:val="28"/>
        </w:rPr>
      </w:pPr>
      <w:r w:rsidRPr="008A06B4">
        <w:rPr>
          <w:b/>
          <w:bCs/>
          <w:sz w:val="28"/>
          <w:szCs w:val="28"/>
        </w:rPr>
        <w:t xml:space="preserve">Тема 3. </w:t>
      </w:r>
      <w:r w:rsidRPr="008A06B4">
        <w:rPr>
          <w:b/>
          <w:sz w:val="28"/>
          <w:szCs w:val="28"/>
        </w:rPr>
        <w:t>Народы и государства на территории современной России в Древности. Русь в IX — первой трети XIII века</w:t>
      </w:r>
      <w:r w:rsidRPr="008A06B4">
        <w:rPr>
          <w:bCs/>
          <w:sz w:val="28"/>
          <w:szCs w:val="28"/>
        </w:rPr>
        <w:t xml:space="preserve"> </w:t>
      </w:r>
    </w:p>
    <w:p w14:paraId="062BC622" w14:textId="77777777" w:rsidR="00C1113D" w:rsidRPr="008A06B4" w:rsidRDefault="00C1113D" w:rsidP="0036376B">
      <w:pPr>
        <w:ind w:firstLine="708"/>
        <w:jc w:val="both"/>
        <w:rPr>
          <w:bCs/>
          <w:i/>
          <w:sz w:val="28"/>
          <w:szCs w:val="28"/>
          <w:lang w:eastAsia="en-US" w:bidi="en-US"/>
        </w:rPr>
      </w:pPr>
      <w:r w:rsidRPr="008A06B4">
        <w:rPr>
          <w:sz w:val="28"/>
          <w:szCs w:val="28"/>
        </w:rPr>
        <w:t>Догосударственный период российской истории.</w:t>
      </w:r>
      <w:r w:rsidRPr="008A06B4">
        <w:rPr>
          <w:b/>
          <w:bCs/>
          <w:sz w:val="28"/>
          <w:szCs w:val="28"/>
        </w:rPr>
        <w:t xml:space="preserve"> </w:t>
      </w:r>
      <w:r w:rsidRPr="008A06B4">
        <w:rPr>
          <w:bCs/>
          <w:sz w:val="28"/>
          <w:szCs w:val="28"/>
        </w:rPr>
        <w:t xml:space="preserve">Античные города-государства Северного Причерноморья. Кочевые общества евразийских степей. </w:t>
      </w:r>
      <w:r w:rsidRPr="008A06B4">
        <w:rPr>
          <w:sz w:val="28"/>
          <w:szCs w:val="28"/>
        </w:rPr>
        <w:t xml:space="preserve">Великое переселение народов. </w:t>
      </w:r>
      <w:r w:rsidRPr="008A06B4">
        <w:rPr>
          <w:bCs/>
          <w:sz w:val="28"/>
          <w:szCs w:val="28"/>
          <w:lang w:eastAsia="en-US" w:bidi="en-US"/>
        </w:rPr>
        <w:t>Славяне западные, южные, восточные. Колонизация Русской равнины</w:t>
      </w:r>
      <w:r w:rsidRPr="008A06B4">
        <w:rPr>
          <w:rFonts w:ascii="Calibri" w:eastAsia="Calibri" w:hAnsi="Calibri"/>
          <w:sz w:val="28"/>
          <w:szCs w:val="28"/>
          <w:lang w:eastAsia="en-US"/>
        </w:rPr>
        <w:t xml:space="preserve"> </w:t>
      </w:r>
      <w:r w:rsidRPr="008A06B4">
        <w:rPr>
          <w:bCs/>
          <w:sz w:val="28"/>
          <w:szCs w:val="28"/>
          <w:lang w:eastAsia="en-US" w:bidi="en-US"/>
        </w:rPr>
        <w:t>восточными славянами.</w:t>
      </w:r>
      <w:r w:rsidRPr="008A06B4">
        <w:rPr>
          <w:bCs/>
          <w:sz w:val="28"/>
          <w:szCs w:val="28"/>
        </w:rPr>
        <w:t xml:space="preserve"> </w:t>
      </w:r>
      <w:r w:rsidRPr="008A06B4">
        <w:rPr>
          <w:sz w:val="28"/>
          <w:szCs w:val="28"/>
        </w:rPr>
        <w:t>Союзы племен восточных славян как догосударственные этнополитические общности.</w:t>
      </w:r>
      <w:r w:rsidRPr="008A06B4">
        <w:rPr>
          <w:bCs/>
          <w:sz w:val="28"/>
          <w:szCs w:val="28"/>
          <w:lang w:eastAsia="en-US" w:bidi="en-US"/>
        </w:rPr>
        <w:t xml:space="preserve"> </w:t>
      </w:r>
      <w:r w:rsidRPr="008A06B4">
        <w:rPr>
          <w:bCs/>
          <w:sz w:val="28"/>
          <w:szCs w:val="28"/>
        </w:rPr>
        <w:t>Переход от присваивающего хозяйства к производящему</w:t>
      </w:r>
      <w:r w:rsidRPr="008A06B4">
        <w:rPr>
          <w:sz w:val="28"/>
          <w:szCs w:val="28"/>
        </w:rPr>
        <w:t xml:space="preserve">. </w:t>
      </w:r>
      <w:r w:rsidRPr="008A06B4">
        <w:rPr>
          <w:bCs/>
          <w:sz w:val="28"/>
          <w:szCs w:val="28"/>
          <w:lang w:eastAsia="en-US" w:bidi="en-US"/>
        </w:rPr>
        <w:t xml:space="preserve">Династия Рюриковичей. Князь. Посадник. Тысяцкий. Вече. Духовенство. </w:t>
      </w:r>
      <w:r w:rsidRPr="008A06B4">
        <w:rPr>
          <w:sz w:val="28"/>
          <w:szCs w:val="28"/>
        </w:rPr>
        <w:t>К</w:t>
      </w:r>
      <w:r w:rsidRPr="008A06B4">
        <w:rPr>
          <w:bCs/>
          <w:sz w:val="28"/>
          <w:szCs w:val="28"/>
          <w:lang w:eastAsia="en-US" w:bidi="en-US"/>
        </w:rPr>
        <w:t>няжеская дружина. Категории рядового и зависимого населения. Дань и полюдье.</w:t>
      </w:r>
      <w:r w:rsidRPr="008A06B4">
        <w:rPr>
          <w:sz w:val="28"/>
          <w:szCs w:val="28"/>
        </w:rPr>
        <w:t xml:space="preserve"> </w:t>
      </w:r>
      <w:r w:rsidRPr="008A06B4">
        <w:rPr>
          <w:bCs/>
          <w:sz w:val="28"/>
          <w:szCs w:val="28"/>
          <w:lang w:eastAsia="en-US" w:bidi="en-US"/>
        </w:rPr>
        <w:t xml:space="preserve">Древнерусское право. </w:t>
      </w:r>
      <w:r w:rsidRPr="008A06B4">
        <w:rPr>
          <w:sz w:val="28"/>
          <w:szCs w:val="28"/>
        </w:rPr>
        <w:t>Русь как раннефеодальная монархия.</w:t>
      </w:r>
      <w:r w:rsidRPr="008A06B4">
        <w:rPr>
          <w:bCs/>
          <w:sz w:val="28"/>
          <w:szCs w:val="28"/>
          <w:lang w:eastAsia="en-US" w:bidi="en-US"/>
        </w:rPr>
        <w:t xml:space="preserve"> Отношения Руси с печенегами, половцами, странами Центральной, Западной и Северной Европы, Византией. </w:t>
      </w:r>
      <w:r w:rsidRPr="008A06B4">
        <w:rPr>
          <w:sz w:val="28"/>
          <w:szCs w:val="28"/>
        </w:rPr>
        <w:t xml:space="preserve">Принятие христианства на Руси. Волжская Булгария как часть мусульманского мира. </w:t>
      </w:r>
      <w:r w:rsidRPr="008A06B4">
        <w:rPr>
          <w:bCs/>
          <w:sz w:val="28"/>
          <w:szCs w:val="28"/>
          <w:lang w:eastAsia="en-US" w:bidi="en-US"/>
        </w:rPr>
        <w:t xml:space="preserve">Хазарский каганат. Страны мира в период Средневековья. </w:t>
      </w:r>
      <w:r w:rsidRPr="008A06B4">
        <w:rPr>
          <w:sz w:val="28"/>
          <w:szCs w:val="28"/>
        </w:rPr>
        <w:t xml:space="preserve">Распад Руси на уделы. </w:t>
      </w:r>
      <w:r w:rsidRPr="008A06B4">
        <w:rPr>
          <w:bCs/>
          <w:sz w:val="28"/>
          <w:szCs w:val="28"/>
          <w:lang w:eastAsia="en-US" w:bidi="en-US"/>
        </w:rPr>
        <w:t xml:space="preserve">Русь в середине XII — начале XIII вв. </w:t>
      </w:r>
    </w:p>
    <w:p w14:paraId="585CB196" w14:textId="77777777" w:rsidR="00C1113D" w:rsidRPr="008A06B4" w:rsidRDefault="00C1113D" w:rsidP="00C1113D">
      <w:pPr>
        <w:jc w:val="both"/>
        <w:rPr>
          <w:b/>
          <w:bCs/>
          <w:sz w:val="28"/>
          <w:szCs w:val="28"/>
        </w:rPr>
      </w:pPr>
    </w:p>
    <w:p w14:paraId="771599E9" w14:textId="77777777" w:rsidR="00C1113D" w:rsidRPr="008A06B4" w:rsidRDefault="00C1113D" w:rsidP="00C1113D">
      <w:pPr>
        <w:jc w:val="both"/>
        <w:rPr>
          <w:bCs/>
          <w:sz w:val="28"/>
          <w:szCs w:val="28"/>
        </w:rPr>
      </w:pPr>
      <w:r w:rsidRPr="008A06B4">
        <w:rPr>
          <w:b/>
          <w:bCs/>
          <w:sz w:val="28"/>
          <w:szCs w:val="28"/>
        </w:rPr>
        <w:t>Тема 4. Русь в XIII–XV вв</w:t>
      </w:r>
      <w:r w:rsidRPr="008A06B4">
        <w:rPr>
          <w:sz w:val="28"/>
          <w:szCs w:val="28"/>
        </w:rPr>
        <w:t xml:space="preserve">. </w:t>
      </w:r>
    </w:p>
    <w:p w14:paraId="12BE785B" w14:textId="77777777" w:rsidR="00C1113D" w:rsidRPr="008A06B4" w:rsidRDefault="00C1113D" w:rsidP="0036376B">
      <w:pPr>
        <w:ind w:firstLine="708"/>
        <w:jc w:val="both"/>
        <w:rPr>
          <w:bCs/>
          <w:sz w:val="28"/>
          <w:szCs w:val="28"/>
          <w:lang w:eastAsia="en-US" w:bidi="en-US"/>
        </w:rPr>
      </w:pPr>
      <w:r w:rsidRPr="008A06B4">
        <w:rPr>
          <w:sz w:val="28"/>
          <w:szCs w:val="28"/>
        </w:rPr>
        <w:t xml:space="preserve">Монгольская империя. Золотая Орда, политическая и экономическая зависимость русских земель от ордынских ханов. Русь Юго-Западная, особенности развития. Северо-Западные земли. Республиканский строй в Новгороде и Пскове. </w:t>
      </w:r>
      <w:r w:rsidRPr="008A06B4">
        <w:rPr>
          <w:bCs/>
          <w:sz w:val="28"/>
          <w:szCs w:val="28"/>
          <w:lang w:eastAsia="en-US" w:bidi="en-US"/>
        </w:rPr>
        <w:t xml:space="preserve">Вече, выборные должностные лица. Роль князя. Северо-Восточная Русь. </w:t>
      </w:r>
      <w:r w:rsidRPr="008A06B4">
        <w:rPr>
          <w:sz w:val="28"/>
          <w:szCs w:val="28"/>
        </w:rPr>
        <w:t xml:space="preserve">Усиление Москвы, ее роль в </w:t>
      </w:r>
      <w:r w:rsidRPr="008A06B4">
        <w:rPr>
          <w:bCs/>
          <w:sz w:val="28"/>
          <w:szCs w:val="28"/>
          <w:lang w:eastAsia="en-US" w:bidi="en-US"/>
        </w:rPr>
        <w:t>объединении русских земель</w:t>
      </w:r>
      <w:r w:rsidRPr="008A06B4">
        <w:rPr>
          <w:sz w:val="28"/>
          <w:szCs w:val="28"/>
        </w:rPr>
        <w:t xml:space="preserve"> и освобождении Руси от ордынской зависимости</w:t>
      </w:r>
      <w:r w:rsidRPr="008A06B4">
        <w:rPr>
          <w:bCs/>
          <w:sz w:val="28"/>
          <w:szCs w:val="28"/>
          <w:lang w:eastAsia="en-US" w:bidi="en-US"/>
        </w:rPr>
        <w:t xml:space="preserve">. Складывание единого Русского (Московского) государства на основе Великого княжества Московского, формирование аппарата управления. Судебник (1497). Начало юридического оформления крепостного права. Международные связи Руси, внешняя торговля. </w:t>
      </w:r>
      <w:r w:rsidRPr="008A06B4">
        <w:rPr>
          <w:bCs/>
          <w:sz w:val="28"/>
          <w:szCs w:val="28"/>
          <w:lang w:eastAsia="en-US" w:bidi="en-US"/>
        </w:rPr>
        <w:lastRenderedPageBreak/>
        <w:t xml:space="preserve">Национальные государства в Европе. Республики и городские коммуны. Ганзейские города. Католическая церковь. Крестовые походы. Ордена крестоносцев и русские земли. </w:t>
      </w:r>
    </w:p>
    <w:p w14:paraId="301C0683" w14:textId="77777777" w:rsidR="00C1113D" w:rsidRPr="008A06B4" w:rsidRDefault="00C1113D" w:rsidP="00C1113D">
      <w:pPr>
        <w:jc w:val="both"/>
        <w:rPr>
          <w:b/>
          <w:bCs/>
          <w:sz w:val="28"/>
          <w:szCs w:val="28"/>
        </w:rPr>
      </w:pPr>
    </w:p>
    <w:p w14:paraId="3E32A60F" w14:textId="77777777" w:rsidR="00C1113D" w:rsidRPr="008A06B4" w:rsidRDefault="00C1113D" w:rsidP="00C1113D">
      <w:pPr>
        <w:jc w:val="both"/>
        <w:rPr>
          <w:sz w:val="28"/>
          <w:szCs w:val="28"/>
        </w:rPr>
      </w:pPr>
      <w:r w:rsidRPr="008A06B4">
        <w:rPr>
          <w:b/>
          <w:bCs/>
          <w:sz w:val="28"/>
          <w:szCs w:val="28"/>
        </w:rPr>
        <w:t xml:space="preserve">Тема 5. Россия и страны мира в XVI–XVII вв. </w:t>
      </w:r>
    </w:p>
    <w:p w14:paraId="38195874" w14:textId="77777777" w:rsidR="00C1113D" w:rsidRPr="008A06B4" w:rsidRDefault="00C1113D" w:rsidP="0036376B">
      <w:pPr>
        <w:ind w:firstLine="708"/>
        <w:jc w:val="both"/>
        <w:rPr>
          <w:bCs/>
          <w:sz w:val="28"/>
          <w:szCs w:val="28"/>
        </w:rPr>
      </w:pPr>
      <w:r w:rsidRPr="008A06B4">
        <w:rPr>
          <w:bCs/>
          <w:sz w:val="28"/>
          <w:szCs w:val="28"/>
        </w:rPr>
        <w:t xml:space="preserve">Укрепление великокняжеской власти. </w:t>
      </w:r>
      <w:r w:rsidRPr="008A06B4">
        <w:rPr>
          <w:sz w:val="28"/>
          <w:szCs w:val="28"/>
        </w:rPr>
        <w:t xml:space="preserve">Ликвидация удельной системы. </w:t>
      </w:r>
      <w:r w:rsidRPr="008A06B4">
        <w:rPr>
          <w:bCs/>
          <w:sz w:val="28"/>
          <w:szCs w:val="28"/>
        </w:rPr>
        <w:t xml:space="preserve">Боярская Дума. Приказы. Денежная реформа Е. Глинской. </w:t>
      </w:r>
      <w:r w:rsidRPr="008A06B4">
        <w:rPr>
          <w:sz w:val="28"/>
          <w:szCs w:val="28"/>
        </w:rPr>
        <w:t>Иван IV, п</w:t>
      </w:r>
      <w:r w:rsidRPr="008A06B4">
        <w:rPr>
          <w:bCs/>
          <w:sz w:val="28"/>
          <w:szCs w:val="28"/>
        </w:rPr>
        <w:t xml:space="preserve">ринятие им царского титула. «Избранная Рада». </w:t>
      </w:r>
      <w:r w:rsidRPr="008A06B4">
        <w:rPr>
          <w:sz w:val="28"/>
          <w:szCs w:val="28"/>
        </w:rPr>
        <w:t xml:space="preserve">Реформы местного и центрального управления. </w:t>
      </w:r>
      <w:r w:rsidRPr="008A06B4">
        <w:rPr>
          <w:bCs/>
          <w:sz w:val="28"/>
          <w:szCs w:val="28"/>
        </w:rPr>
        <w:t xml:space="preserve">Земский Собор. Судебник (1550). «Стоглавый собор». Реорганизация войска, стрелецкие полки. Завершение сбора русских земель вокруг Москвы. Присоединение Казани и Астрахани, начало присоединения Западной Сибири. </w:t>
      </w:r>
      <w:r w:rsidRPr="008A06B4">
        <w:rPr>
          <w:sz w:val="28"/>
          <w:szCs w:val="28"/>
        </w:rPr>
        <w:t xml:space="preserve">Опричнина. «Поруха». </w:t>
      </w:r>
      <w:r w:rsidRPr="008A06B4">
        <w:rPr>
          <w:bCs/>
          <w:sz w:val="28"/>
          <w:szCs w:val="28"/>
        </w:rPr>
        <w:t>Ливонская война. Закрепощение крестьян. Русь и Европа. Великие географические открытия</w:t>
      </w:r>
      <w:r w:rsidRPr="008A06B4">
        <w:rPr>
          <w:bCs/>
          <w:iCs/>
          <w:sz w:val="28"/>
          <w:szCs w:val="28"/>
        </w:rPr>
        <w:t>.</w:t>
      </w:r>
      <w:r w:rsidRPr="008A06B4">
        <w:rPr>
          <w:bCs/>
          <w:sz w:val="28"/>
          <w:szCs w:val="28"/>
        </w:rPr>
        <w:t xml:space="preserve"> Становление капиталистических форм хозяйства в Западной Европе. Реформация и контрреформация в Европе. </w:t>
      </w:r>
      <w:r w:rsidRPr="008A06B4">
        <w:rPr>
          <w:sz w:val="28"/>
          <w:szCs w:val="28"/>
        </w:rPr>
        <w:t xml:space="preserve">Россия на рубеже XVI–XVII вв. </w:t>
      </w:r>
      <w:r w:rsidRPr="008A06B4">
        <w:rPr>
          <w:bCs/>
          <w:sz w:val="28"/>
          <w:szCs w:val="28"/>
        </w:rPr>
        <w:t xml:space="preserve">Смута. Феномен самозванства. Польско-шведская интервенция. Национально-освободительное движение на Руси. Династия Романовых. </w:t>
      </w:r>
      <w:r w:rsidRPr="008A06B4">
        <w:rPr>
          <w:sz w:val="28"/>
          <w:szCs w:val="28"/>
        </w:rPr>
        <w:t xml:space="preserve">Восстановление народного хозяйства после Смуты. </w:t>
      </w:r>
      <w:r w:rsidRPr="008A06B4">
        <w:rPr>
          <w:bCs/>
          <w:sz w:val="28"/>
          <w:szCs w:val="28"/>
        </w:rPr>
        <w:t xml:space="preserve">Складывание единого внутреннего рынка, рост внешней торговли, накопление капитала, начало становления капиталистических отношений. Соборное уложение (1649). Усиление абсолютистских тенденций. Окончательное юридическое закрепощение крестьян. </w:t>
      </w:r>
      <w:r w:rsidRPr="008A06B4">
        <w:rPr>
          <w:sz w:val="28"/>
          <w:szCs w:val="28"/>
        </w:rPr>
        <w:t xml:space="preserve">Церковный раскол. Правление царя </w:t>
      </w:r>
      <w:r w:rsidRPr="008A06B4">
        <w:rPr>
          <w:bCs/>
          <w:sz w:val="28"/>
          <w:szCs w:val="28"/>
        </w:rPr>
        <w:t xml:space="preserve">Федора Алексеевича, вопрос о «вестернизации» России. Страны Европы и Азии. Достижения стран Западной Европы в сфере науки и искусства. </w:t>
      </w:r>
    </w:p>
    <w:p w14:paraId="3F632D29" w14:textId="77777777" w:rsidR="00C1113D" w:rsidRPr="008A06B4" w:rsidRDefault="00C1113D" w:rsidP="00C1113D">
      <w:pPr>
        <w:rPr>
          <w:bCs/>
        </w:rPr>
      </w:pPr>
    </w:p>
    <w:p w14:paraId="5AC8619F" w14:textId="77777777" w:rsidR="00C1113D" w:rsidRPr="008A06B4" w:rsidRDefault="00C1113D" w:rsidP="00C1113D">
      <w:pPr>
        <w:jc w:val="both"/>
        <w:rPr>
          <w:sz w:val="28"/>
          <w:szCs w:val="28"/>
        </w:rPr>
      </w:pPr>
      <w:r w:rsidRPr="008A06B4">
        <w:rPr>
          <w:b/>
          <w:bCs/>
          <w:sz w:val="28"/>
          <w:szCs w:val="28"/>
        </w:rPr>
        <w:t>Тема 6. Россия в XVIII в</w:t>
      </w:r>
      <w:r w:rsidRPr="008A06B4">
        <w:rPr>
          <w:sz w:val="28"/>
          <w:szCs w:val="28"/>
        </w:rPr>
        <w:t xml:space="preserve">. </w:t>
      </w:r>
    </w:p>
    <w:p w14:paraId="545607E6" w14:textId="77777777" w:rsidR="00C1113D" w:rsidRPr="008A06B4" w:rsidRDefault="00C1113D" w:rsidP="0036376B">
      <w:pPr>
        <w:ind w:firstLine="708"/>
        <w:contextualSpacing/>
        <w:jc w:val="both"/>
        <w:rPr>
          <w:bCs/>
          <w:sz w:val="28"/>
          <w:szCs w:val="28"/>
          <w:lang w:eastAsia="en-US" w:bidi="en-US"/>
        </w:rPr>
      </w:pPr>
      <w:r w:rsidRPr="008A06B4">
        <w:rPr>
          <w:sz w:val="28"/>
          <w:szCs w:val="28"/>
        </w:rPr>
        <w:t xml:space="preserve">Реформы Петра I, цели, методы, результаты. </w:t>
      </w:r>
      <w:r w:rsidRPr="008A06B4">
        <w:rPr>
          <w:bCs/>
          <w:sz w:val="28"/>
          <w:szCs w:val="28"/>
          <w:lang w:eastAsia="en-US" w:bidi="en-US"/>
        </w:rPr>
        <w:t xml:space="preserve">Сенат. Синод. Коллегии. Становление регулярного государства. Самоуправление в городах. </w:t>
      </w:r>
      <w:r w:rsidRPr="008A06B4">
        <w:rPr>
          <w:sz w:val="28"/>
          <w:szCs w:val="28"/>
        </w:rPr>
        <w:t xml:space="preserve">Табель о рангах. Указ о единонаследии. Политика протекционизма. Политика меркантилизма. </w:t>
      </w:r>
      <w:r w:rsidRPr="008A06B4">
        <w:rPr>
          <w:bCs/>
          <w:sz w:val="28"/>
          <w:szCs w:val="28"/>
          <w:lang w:eastAsia="en-US" w:bidi="en-US"/>
        </w:rPr>
        <w:t xml:space="preserve">Развитие промышленности и торговли. Подушная подать. Денежная реформа. </w:t>
      </w:r>
      <w:r w:rsidRPr="008A06B4">
        <w:rPr>
          <w:sz w:val="28"/>
          <w:szCs w:val="28"/>
        </w:rPr>
        <w:t xml:space="preserve">Регулярная армия и флот. </w:t>
      </w:r>
      <w:r w:rsidRPr="008A06B4">
        <w:rPr>
          <w:bCs/>
          <w:sz w:val="28"/>
          <w:szCs w:val="28"/>
          <w:lang w:eastAsia="en-US" w:bidi="en-US"/>
        </w:rPr>
        <w:t xml:space="preserve">Сопротивление реформам. Внешняя политика Петра </w:t>
      </w:r>
      <w:r w:rsidRPr="008A06B4">
        <w:rPr>
          <w:bCs/>
          <w:sz w:val="28"/>
          <w:szCs w:val="28"/>
          <w:lang w:val="en-US" w:eastAsia="en-US" w:bidi="en-US"/>
        </w:rPr>
        <w:t>I</w:t>
      </w:r>
      <w:r w:rsidRPr="008A06B4">
        <w:rPr>
          <w:bCs/>
          <w:sz w:val="28"/>
          <w:szCs w:val="28"/>
          <w:lang w:eastAsia="en-US" w:bidi="en-US"/>
        </w:rPr>
        <w:t xml:space="preserve">. Северная война. </w:t>
      </w:r>
      <w:r w:rsidRPr="008A06B4">
        <w:rPr>
          <w:sz w:val="28"/>
          <w:szCs w:val="28"/>
        </w:rPr>
        <w:t xml:space="preserve">Признание России в качестве империи. </w:t>
      </w:r>
      <w:r w:rsidRPr="008A06B4">
        <w:rPr>
          <w:bCs/>
          <w:sz w:val="28"/>
          <w:szCs w:val="28"/>
          <w:lang w:eastAsia="en-US" w:bidi="en-US"/>
        </w:rPr>
        <w:t xml:space="preserve">Эпоха «дворцовых переворотов». </w:t>
      </w:r>
      <w:r w:rsidRPr="008A06B4">
        <w:rPr>
          <w:sz w:val="28"/>
          <w:szCs w:val="28"/>
        </w:rPr>
        <w:t xml:space="preserve">Анна Иоанновна. Бироновщина. </w:t>
      </w:r>
      <w:r w:rsidRPr="008A06B4">
        <w:rPr>
          <w:bCs/>
          <w:sz w:val="28"/>
          <w:szCs w:val="28"/>
          <w:lang w:eastAsia="en-US" w:bidi="en-US"/>
        </w:rPr>
        <w:t>Фаворитизм.</w:t>
      </w:r>
      <w:r w:rsidRPr="008A06B4">
        <w:rPr>
          <w:sz w:val="28"/>
          <w:szCs w:val="28"/>
        </w:rPr>
        <w:t xml:space="preserve"> Елизавета Петровна. Создание п</w:t>
      </w:r>
      <w:r w:rsidRPr="008A06B4">
        <w:rPr>
          <w:bCs/>
          <w:sz w:val="28"/>
          <w:szCs w:val="28"/>
          <w:lang w:eastAsia="en-US" w:bidi="en-US"/>
        </w:rPr>
        <w:t xml:space="preserve">ервых банков. Россия в Семилетней войне. Петр III. Екатерина II. </w:t>
      </w:r>
      <w:r w:rsidRPr="008A06B4">
        <w:rPr>
          <w:sz w:val="28"/>
          <w:szCs w:val="28"/>
        </w:rPr>
        <w:t xml:space="preserve">«Просвещенный абсолютизм». </w:t>
      </w:r>
      <w:r w:rsidRPr="008A06B4">
        <w:rPr>
          <w:bCs/>
          <w:sz w:val="28"/>
          <w:szCs w:val="28"/>
          <w:lang w:eastAsia="en-US" w:bidi="en-US"/>
        </w:rPr>
        <w:t xml:space="preserve">Рост привилегий дворянства. Купечество. Духовенство. Крестьянство. Крепостное право. Начало бумажного обращения. Кризис феодализма. Государство и церковь. Принципы религиозной терпимости. Иммиграция в Россию выходцев из стран Европы. </w:t>
      </w:r>
      <w:r w:rsidRPr="008A06B4">
        <w:rPr>
          <w:sz w:val="28"/>
          <w:szCs w:val="28"/>
        </w:rPr>
        <w:t xml:space="preserve">Страны мира в </w:t>
      </w:r>
      <w:r w:rsidRPr="008A06B4">
        <w:rPr>
          <w:bCs/>
          <w:sz w:val="28"/>
          <w:szCs w:val="28"/>
          <w:lang w:val="en-US" w:eastAsia="en-US" w:bidi="en-US"/>
        </w:rPr>
        <w:t>XVIII</w:t>
      </w:r>
      <w:r w:rsidRPr="008A06B4">
        <w:rPr>
          <w:bCs/>
          <w:sz w:val="28"/>
          <w:szCs w:val="28"/>
          <w:lang w:eastAsia="en-US" w:bidi="en-US"/>
        </w:rPr>
        <w:t> в.</w:t>
      </w:r>
      <w:r w:rsidRPr="008A06B4">
        <w:rPr>
          <w:sz w:val="28"/>
          <w:szCs w:val="28"/>
        </w:rPr>
        <w:t>, начало индустриальной эры.</w:t>
      </w:r>
      <w:r w:rsidRPr="008A06B4">
        <w:rPr>
          <w:bCs/>
          <w:sz w:val="28"/>
          <w:szCs w:val="28"/>
          <w:lang w:eastAsia="en-US" w:bidi="en-US"/>
        </w:rPr>
        <w:t xml:space="preserve"> Буржуазные революции в странах Запада. Разделы Речи Посполитой. Вхождение в состав России украинских, белорусских и прибалтийских земель, Крыма. </w:t>
      </w:r>
      <w:r w:rsidRPr="008A06B4">
        <w:rPr>
          <w:sz w:val="28"/>
          <w:szCs w:val="28"/>
        </w:rPr>
        <w:t xml:space="preserve">Внутренняя и внешняя политика Павла I. </w:t>
      </w:r>
    </w:p>
    <w:p w14:paraId="0379D50E" w14:textId="77777777" w:rsidR="00C1113D" w:rsidRPr="008A06B4" w:rsidRDefault="00C1113D" w:rsidP="00C1113D">
      <w:pPr>
        <w:jc w:val="both"/>
        <w:rPr>
          <w:sz w:val="28"/>
          <w:szCs w:val="28"/>
        </w:rPr>
      </w:pPr>
    </w:p>
    <w:p w14:paraId="73EF2D09" w14:textId="77777777" w:rsidR="00C1113D" w:rsidRPr="008A06B4" w:rsidRDefault="00C1113D" w:rsidP="00C1113D">
      <w:pPr>
        <w:jc w:val="both"/>
        <w:rPr>
          <w:bCs/>
          <w:sz w:val="28"/>
          <w:szCs w:val="28"/>
        </w:rPr>
      </w:pPr>
      <w:r w:rsidRPr="008A06B4">
        <w:rPr>
          <w:b/>
          <w:bCs/>
          <w:sz w:val="28"/>
          <w:szCs w:val="28"/>
        </w:rPr>
        <w:t>Тема 7. Российская империя в XIX — начале XX вв</w:t>
      </w:r>
      <w:r w:rsidRPr="008A06B4">
        <w:rPr>
          <w:sz w:val="28"/>
          <w:szCs w:val="28"/>
        </w:rPr>
        <w:t xml:space="preserve">. </w:t>
      </w:r>
    </w:p>
    <w:p w14:paraId="399F9FE4" w14:textId="77777777" w:rsidR="00C1113D" w:rsidRPr="008A06B4" w:rsidRDefault="00C1113D" w:rsidP="0036376B">
      <w:pPr>
        <w:ind w:firstLine="708"/>
        <w:contextualSpacing/>
        <w:jc w:val="both"/>
        <w:rPr>
          <w:bCs/>
          <w:sz w:val="28"/>
          <w:szCs w:val="28"/>
          <w:lang w:eastAsia="en-US" w:bidi="en-US"/>
        </w:rPr>
      </w:pPr>
      <w:r w:rsidRPr="008A06B4">
        <w:rPr>
          <w:bCs/>
          <w:sz w:val="28"/>
          <w:szCs w:val="28"/>
          <w:lang w:eastAsia="en-US" w:bidi="en-US"/>
        </w:rPr>
        <w:t xml:space="preserve">Россия в годы правления Александра </w:t>
      </w:r>
      <w:r w:rsidRPr="008A06B4">
        <w:rPr>
          <w:bCs/>
          <w:sz w:val="28"/>
          <w:szCs w:val="28"/>
          <w:lang w:val="en-US" w:eastAsia="en-US" w:bidi="en-US"/>
        </w:rPr>
        <w:t>I</w:t>
      </w:r>
      <w:r w:rsidRPr="008A06B4">
        <w:rPr>
          <w:bCs/>
          <w:sz w:val="28"/>
          <w:szCs w:val="28"/>
          <w:lang w:eastAsia="en-US" w:bidi="en-US"/>
        </w:rPr>
        <w:t xml:space="preserve">. «Негласный комитет». «Непременный совет». Министерства. Указ о «вольных хлебопашцах». Государственный совет. Отечественная война 1812 г. Декабристы. Политика и реформы Николай </w:t>
      </w:r>
      <w:r w:rsidRPr="008A06B4">
        <w:rPr>
          <w:bCs/>
          <w:sz w:val="28"/>
          <w:szCs w:val="28"/>
          <w:lang w:val="en-US" w:eastAsia="en-US" w:bidi="en-US"/>
        </w:rPr>
        <w:t>I</w:t>
      </w:r>
      <w:r w:rsidRPr="008A06B4">
        <w:rPr>
          <w:bCs/>
          <w:sz w:val="28"/>
          <w:szCs w:val="28"/>
          <w:lang w:eastAsia="en-US" w:bidi="en-US"/>
        </w:rPr>
        <w:t xml:space="preserve">. Реформа государственных крестьян П.Д. Киселева, </w:t>
      </w:r>
      <w:r w:rsidRPr="008A06B4">
        <w:rPr>
          <w:bCs/>
          <w:sz w:val="28"/>
          <w:szCs w:val="28"/>
          <w:lang w:eastAsia="en-US" w:bidi="en-US"/>
        </w:rPr>
        <w:lastRenderedPageBreak/>
        <w:t xml:space="preserve">денежная реформа Е.Ф. Канкрина. Концепция «самодержавия, православия, народности» как государственная идеология. Славянофильство и западничество. «Русский социализм». Крымская война. Правление Александра </w:t>
      </w:r>
      <w:r w:rsidRPr="008A06B4">
        <w:rPr>
          <w:bCs/>
          <w:sz w:val="28"/>
          <w:szCs w:val="28"/>
          <w:lang w:val="en-US" w:eastAsia="en-US" w:bidi="en-US"/>
        </w:rPr>
        <w:t>II</w:t>
      </w:r>
      <w:r w:rsidRPr="008A06B4">
        <w:rPr>
          <w:bCs/>
          <w:sz w:val="28"/>
          <w:szCs w:val="28"/>
          <w:lang w:eastAsia="en-US" w:bidi="en-US"/>
        </w:rPr>
        <w:t xml:space="preserve">. Великие реформы, </w:t>
      </w:r>
      <w:r w:rsidRPr="008A06B4">
        <w:rPr>
          <w:sz w:val="28"/>
          <w:szCs w:val="28"/>
        </w:rPr>
        <w:t>цели, методы, результаты</w:t>
      </w:r>
      <w:r w:rsidRPr="008A06B4">
        <w:rPr>
          <w:bCs/>
          <w:sz w:val="28"/>
          <w:szCs w:val="28"/>
          <w:lang w:eastAsia="en-US" w:bidi="en-US"/>
        </w:rPr>
        <w:t xml:space="preserve">. Ускорение капиталистического развития. Помещичье хозяйство и крестьянская община в пореформенной России. Россия как многоконфессиональное и многонациональное государство. Утопический социализм и марксизм в странах Западной Европы, их влияние на </w:t>
      </w:r>
      <w:r w:rsidRPr="008A06B4">
        <w:rPr>
          <w:sz w:val="28"/>
          <w:szCs w:val="28"/>
        </w:rPr>
        <w:t>развитие России. Либерализм. Консерватизм. Нигилизм. Народничество. Революционный террор.</w:t>
      </w:r>
      <w:r w:rsidRPr="008A06B4">
        <w:rPr>
          <w:bCs/>
          <w:sz w:val="28"/>
          <w:szCs w:val="28"/>
          <w:lang w:eastAsia="en-US" w:bidi="en-US"/>
        </w:rPr>
        <w:t xml:space="preserve"> Реформы и контрреформы Александра </w:t>
      </w:r>
      <w:r w:rsidRPr="008A06B4">
        <w:rPr>
          <w:bCs/>
          <w:sz w:val="28"/>
          <w:szCs w:val="28"/>
          <w:lang w:val="en-US" w:eastAsia="en-US" w:bidi="en-US"/>
        </w:rPr>
        <w:t>III</w:t>
      </w:r>
      <w:r w:rsidRPr="008A06B4">
        <w:rPr>
          <w:bCs/>
          <w:sz w:val="28"/>
          <w:szCs w:val="28"/>
          <w:lang w:eastAsia="en-US" w:bidi="en-US"/>
        </w:rPr>
        <w:t xml:space="preserve">. Россия в правление </w:t>
      </w:r>
      <w:r w:rsidRPr="008A06B4">
        <w:rPr>
          <w:sz w:val="28"/>
          <w:szCs w:val="28"/>
        </w:rPr>
        <w:t xml:space="preserve">Николая II. </w:t>
      </w:r>
      <w:r w:rsidRPr="008A06B4">
        <w:rPr>
          <w:bCs/>
          <w:sz w:val="28"/>
          <w:szCs w:val="28"/>
          <w:lang w:eastAsia="en-US" w:bidi="en-US"/>
        </w:rPr>
        <w:t>Экономический рост и кризисы</w:t>
      </w:r>
      <w:r w:rsidRPr="008A06B4">
        <w:rPr>
          <w:bCs/>
          <w:sz w:val="28"/>
          <w:szCs w:val="28"/>
          <w:lang w:eastAsia="en-US" w:bidi="he-IL"/>
        </w:rPr>
        <w:t>.</w:t>
      </w:r>
      <w:r w:rsidRPr="008A06B4">
        <w:rPr>
          <w:bCs/>
          <w:sz w:val="28"/>
          <w:szCs w:val="28"/>
          <w:lang w:eastAsia="en-US" w:bidi="en-US"/>
        </w:rPr>
        <w:t xml:space="preserve"> Реформа С.Ю. Витте, введение золотого</w:t>
      </w:r>
      <w:r w:rsidRPr="008A06B4">
        <w:rPr>
          <w:bCs/>
          <w:lang w:eastAsia="en-US" w:bidi="en-US"/>
        </w:rPr>
        <w:t xml:space="preserve"> </w:t>
      </w:r>
      <w:r w:rsidRPr="008A06B4">
        <w:rPr>
          <w:bCs/>
          <w:sz w:val="28"/>
          <w:szCs w:val="28"/>
          <w:lang w:eastAsia="en-US" w:bidi="en-US"/>
        </w:rPr>
        <w:t>рубля.</w:t>
      </w:r>
      <w:r w:rsidRPr="008A06B4">
        <w:rPr>
          <w:bCs/>
          <w:lang w:eastAsia="en-US" w:bidi="en-US"/>
        </w:rPr>
        <w:t xml:space="preserve"> </w:t>
      </w:r>
      <w:r w:rsidRPr="008A06B4">
        <w:rPr>
          <w:rFonts w:eastAsia="Calibri"/>
          <w:bCs/>
          <w:sz w:val="28"/>
          <w:szCs w:val="28"/>
          <w:lang w:eastAsia="en-US"/>
        </w:rPr>
        <w:t>Аграрная реформа П.А. Столыпина</w:t>
      </w:r>
      <w:r w:rsidRPr="008A06B4">
        <w:rPr>
          <w:rFonts w:eastAsia="Calibri"/>
          <w:bCs/>
          <w:sz w:val="28"/>
          <w:szCs w:val="28"/>
          <w:lang w:eastAsia="en-US" w:bidi="he-IL"/>
        </w:rPr>
        <w:t xml:space="preserve">. </w:t>
      </w:r>
      <w:r w:rsidRPr="008A06B4">
        <w:rPr>
          <w:rFonts w:eastAsia="Calibri"/>
          <w:bCs/>
          <w:sz w:val="28"/>
          <w:szCs w:val="28"/>
          <w:lang w:eastAsia="en-US"/>
        </w:rPr>
        <w:t>Первая русская революция. Многопартийность. Государственная</w:t>
      </w:r>
      <w:r w:rsidRPr="008A06B4">
        <w:rPr>
          <w:rFonts w:eastAsia="Calibri"/>
          <w:bCs/>
          <w:sz w:val="28"/>
          <w:szCs w:val="28"/>
          <w:lang w:eastAsia="en-US" w:bidi="he-IL"/>
        </w:rPr>
        <w:t xml:space="preserve"> Дума</w:t>
      </w:r>
      <w:r w:rsidRPr="008A06B4">
        <w:rPr>
          <w:sz w:val="28"/>
          <w:szCs w:val="28"/>
        </w:rPr>
        <w:t>.</w:t>
      </w:r>
      <w:r w:rsidRPr="008A06B4">
        <w:rPr>
          <w:rFonts w:eastAsia="Calibri"/>
          <w:bCs/>
          <w:sz w:val="28"/>
          <w:szCs w:val="28"/>
          <w:lang w:eastAsia="en-US" w:bidi="he-IL"/>
        </w:rPr>
        <w:t xml:space="preserve"> Россия в системе международных отношений. </w:t>
      </w:r>
      <w:r w:rsidRPr="008A06B4">
        <w:rPr>
          <w:rFonts w:eastAsia="Calibri"/>
          <w:bCs/>
          <w:sz w:val="28"/>
          <w:szCs w:val="28"/>
          <w:lang w:eastAsia="en-US"/>
        </w:rPr>
        <w:t>Русско-японская война.</w:t>
      </w:r>
      <w:r w:rsidRPr="008A06B4">
        <w:rPr>
          <w:sz w:val="28"/>
          <w:szCs w:val="28"/>
        </w:rPr>
        <w:t xml:space="preserve"> </w:t>
      </w:r>
      <w:r w:rsidRPr="008A06B4">
        <w:rPr>
          <w:rFonts w:eastAsia="Calibri"/>
          <w:bCs/>
          <w:sz w:val="28"/>
          <w:szCs w:val="28"/>
          <w:lang w:eastAsia="en-US"/>
        </w:rPr>
        <w:t>Первая мировая война.</w:t>
      </w:r>
      <w:r w:rsidRPr="008A06B4">
        <w:rPr>
          <w:bCs/>
          <w:sz w:val="28"/>
          <w:szCs w:val="28"/>
          <w:lang w:eastAsia="en-US" w:bidi="en-US"/>
        </w:rPr>
        <w:t xml:space="preserve"> </w:t>
      </w:r>
      <w:r w:rsidRPr="008A06B4">
        <w:rPr>
          <w:sz w:val="28"/>
          <w:szCs w:val="28"/>
        </w:rPr>
        <w:t xml:space="preserve">Великая российская революция (1917–1922). </w:t>
      </w:r>
      <w:r w:rsidRPr="008A06B4">
        <w:rPr>
          <w:bCs/>
          <w:sz w:val="28"/>
          <w:szCs w:val="28"/>
          <w:lang w:eastAsia="en-US" w:bidi="en-US"/>
        </w:rPr>
        <w:t>Падение Российской империи. Временное правительство. Петросовет. Захват власти большевиками.</w:t>
      </w:r>
    </w:p>
    <w:p w14:paraId="3BC5BDC7" w14:textId="77777777" w:rsidR="00C1113D" w:rsidRPr="008A06B4" w:rsidRDefault="00C1113D" w:rsidP="00C1113D">
      <w:pPr>
        <w:jc w:val="both"/>
        <w:rPr>
          <w:sz w:val="28"/>
          <w:szCs w:val="28"/>
        </w:rPr>
      </w:pPr>
    </w:p>
    <w:p w14:paraId="2C0E4DDE" w14:textId="77777777" w:rsidR="00C1113D" w:rsidRPr="008A06B4" w:rsidRDefault="00C1113D" w:rsidP="00C1113D">
      <w:pPr>
        <w:jc w:val="both"/>
        <w:rPr>
          <w:bCs/>
          <w:sz w:val="28"/>
          <w:szCs w:val="28"/>
        </w:rPr>
      </w:pPr>
      <w:r w:rsidRPr="008A06B4">
        <w:rPr>
          <w:b/>
          <w:bCs/>
          <w:sz w:val="28"/>
          <w:szCs w:val="28"/>
        </w:rPr>
        <w:t xml:space="preserve">Тема 8. Россия и СССР в советскую эпоху (1917–1991) </w:t>
      </w:r>
    </w:p>
    <w:p w14:paraId="3BCDF792" w14:textId="4F7616B6" w:rsidR="00C1113D" w:rsidRDefault="00C1113D" w:rsidP="0036376B">
      <w:pPr>
        <w:ind w:firstLine="708"/>
        <w:jc w:val="both"/>
        <w:rPr>
          <w:bCs/>
          <w:sz w:val="28"/>
          <w:szCs w:val="28"/>
          <w:lang w:eastAsia="en-US" w:bidi="en-US"/>
        </w:rPr>
      </w:pPr>
      <w:r w:rsidRPr="008A06B4">
        <w:rPr>
          <w:sz w:val="28"/>
          <w:szCs w:val="28"/>
        </w:rPr>
        <w:t xml:space="preserve">Мероприятия правительства большевиков. </w:t>
      </w:r>
      <w:r w:rsidRPr="008A06B4">
        <w:rPr>
          <w:bCs/>
          <w:sz w:val="28"/>
          <w:szCs w:val="28"/>
          <w:lang w:eastAsia="en-US" w:bidi="en-US"/>
        </w:rPr>
        <w:t xml:space="preserve">Совет народных комиссаров (СНК), Высший совет народного хозяйства (ВСНХ), Всероссийская чрезвычайная комиссия по борьбе с контрреволюцией и саботажем (ВЧК). Однопартийность. Гражданская война. </w:t>
      </w:r>
      <w:r w:rsidRPr="008A06B4">
        <w:rPr>
          <w:sz w:val="28"/>
          <w:szCs w:val="28"/>
        </w:rPr>
        <w:t>«Военный коммунизм»</w:t>
      </w:r>
      <w:r w:rsidRPr="008A06B4">
        <w:rPr>
          <w:bCs/>
          <w:sz w:val="28"/>
          <w:szCs w:val="28"/>
          <w:lang w:eastAsia="en-US" w:bidi="en-US"/>
        </w:rPr>
        <w:t>. Н</w:t>
      </w:r>
      <w:r w:rsidRPr="008A06B4">
        <w:rPr>
          <w:bCs/>
          <w:sz w:val="28"/>
          <w:szCs w:val="28"/>
          <w:shd w:val="clear" w:color="auto" w:fill="FFFFFF"/>
        </w:rPr>
        <w:t xml:space="preserve">овая экономическая политика (НЭП). Реформа Г.Я. Сокольникова. </w:t>
      </w:r>
      <w:r w:rsidRPr="008A06B4">
        <w:rPr>
          <w:bCs/>
          <w:sz w:val="28"/>
          <w:szCs w:val="28"/>
          <w:lang w:eastAsia="en-US" w:bidi="en-US"/>
        </w:rPr>
        <w:t xml:space="preserve">Создание СССР. Формирование директивно-плановой милитаризированной экономики. </w:t>
      </w:r>
      <w:r w:rsidRPr="008A06B4">
        <w:rPr>
          <w:sz w:val="28"/>
          <w:szCs w:val="28"/>
        </w:rPr>
        <w:t>Индустриализация</w:t>
      </w:r>
      <w:r w:rsidRPr="008A06B4">
        <w:rPr>
          <w:bCs/>
          <w:sz w:val="28"/>
          <w:szCs w:val="28"/>
          <w:lang w:eastAsia="en-US" w:bidi="en-US"/>
        </w:rPr>
        <w:t xml:space="preserve">. </w:t>
      </w:r>
      <w:r w:rsidRPr="008A06B4">
        <w:rPr>
          <w:sz w:val="28"/>
          <w:szCs w:val="28"/>
        </w:rPr>
        <w:t>Коллективизация.</w:t>
      </w:r>
      <w:r w:rsidRPr="008A06B4">
        <w:rPr>
          <w:bCs/>
          <w:sz w:val="28"/>
          <w:szCs w:val="28"/>
          <w:lang w:eastAsia="en-US" w:bidi="en-US"/>
        </w:rPr>
        <w:t xml:space="preserve"> </w:t>
      </w:r>
      <w:r w:rsidRPr="008A06B4">
        <w:rPr>
          <w:sz w:val="28"/>
          <w:szCs w:val="28"/>
        </w:rPr>
        <w:t xml:space="preserve">Культурная революция. </w:t>
      </w:r>
      <w:r w:rsidRPr="008A06B4">
        <w:rPr>
          <w:bCs/>
          <w:sz w:val="28"/>
          <w:szCs w:val="28"/>
          <w:lang w:eastAsia="en-US" w:bidi="en-US"/>
        </w:rPr>
        <w:t xml:space="preserve">Культ личности Сталина. Идеологический контроль над обществом, огосударствление всех сторон общественной жизни. </w:t>
      </w:r>
      <w:r w:rsidRPr="008A06B4">
        <w:rPr>
          <w:sz w:val="28"/>
          <w:szCs w:val="28"/>
        </w:rPr>
        <w:t xml:space="preserve">Политическое репрессии. </w:t>
      </w:r>
      <w:r w:rsidRPr="008A06B4">
        <w:rPr>
          <w:bCs/>
          <w:sz w:val="28"/>
          <w:szCs w:val="28"/>
          <w:lang w:eastAsia="en-US" w:bidi="en-US"/>
        </w:rPr>
        <w:t xml:space="preserve">Советско-германский договор 1939 г. </w:t>
      </w:r>
      <w:r w:rsidRPr="008A06B4">
        <w:rPr>
          <w:sz w:val="28"/>
          <w:szCs w:val="28"/>
        </w:rPr>
        <w:t>Вторая мировая война, причины, масштабы. Великая Отечественная война, этапы, важнейшие сражения, перевод экономики на военные рельсы</w:t>
      </w:r>
      <w:r w:rsidRPr="008A06B4">
        <w:rPr>
          <w:bCs/>
          <w:sz w:val="28"/>
          <w:szCs w:val="28"/>
          <w:lang w:eastAsia="en-US" w:bidi="en-US"/>
        </w:rPr>
        <w:t>. Антигитлеровская коалиция. Капитуляция Германии. Капитуляция Японии. Итоги Великой Отечественной и Второй мировой войны. Послевоенное восстановление страны и экономики. «Поздний сталинизм». Правление Н.С. Хрущева. «Оттепель». Создание совнархозов, децентрализация. Освоение целины. Жилищное строительство. Начало освоения космоса. СССР в годы правления Л.И. Брежнев. «Застой» в экономике и других сферах развития страны. ВПК. Реформа А.Н. Косыгина. «Теневая экономика». Продовольственная проблема. Товарный дефицит. КПСС, привилегии партийно-советской номенклатуры. Догматизм и формализм идеологической сферы. Преобразования М.С. Горбачева. «Перестройка». Кооперативное движение. Введение рыночных рычагов в экономике. Межнациональные конфликты. Декларация о государственном суверенитете РСФСР. «Августовский путч» ГКЧП. Беловежские соглашения. Роспуск СССР. Учреждение Содружества Независимых Государств (СНГ). Страны мира во второй половине ХХ в. «Холодная война». Карибский кризис. Война в Афганистане. Социалистические страны. «Бархатные революции» в Восточной Европе. Окончание «холодной войны».</w:t>
      </w:r>
    </w:p>
    <w:p w14:paraId="005232DE" w14:textId="4A4F8074" w:rsidR="002D4098" w:rsidRDefault="002D4098" w:rsidP="0036376B">
      <w:pPr>
        <w:ind w:firstLine="708"/>
        <w:jc w:val="both"/>
        <w:rPr>
          <w:bCs/>
          <w:sz w:val="28"/>
          <w:szCs w:val="28"/>
          <w:lang w:eastAsia="en-US" w:bidi="en-US"/>
        </w:rPr>
      </w:pPr>
    </w:p>
    <w:p w14:paraId="66FFB95B" w14:textId="77777777" w:rsidR="002D4098" w:rsidRPr="008A06B4" w:rsidRDefault="002D4098" w:rsidP="0036376B">
      <w:pPr>
        <w:ind w:firstLine="708"/>
        <w:jc w:val="both"/>
        <w:rPr>
          <w:bCs/>
          <w:sz w:val="28"/>
          <w:szCs w:val="28"/>
          <w:lang w:eastAsia="en-US" w:bidi="en-US"/>
        </w:rPr>
      </w:pPr>
    </w:p>
    <w:p w14:paraId="679F5F2C" w14:textId="77777777" w:rsidR="00C1113D" w:rsidRPr="008A06B4" w:rsidRDefault="00C1113D" w:rsidP="00C1113D">
      <w:pPr>
        <w:jc w:val="both"/>
        <w:rPr>
          <w:bCs/>
          <w:sz w:val="28"/>
          <w:szCs w:val="28"/>
          <w:lang w:eastAsia="en-US" w:bidi="en-US"/>
        </w:rPr>
      </w:pPr>
    </w:p>
    <w:p w14:paraId="68131198" w14:textId="77777777" w:rsidR="00C1113D" w:rsidRPr="008A06B4" w:rsidRDefault="00C1113D" w:rsidP="00C1113D">
      <w:pPr>
        <w:jc w:val="both"/>
        <w:rPr>
          <w:b/>
          <w:bCs/>
          <w:sz w:val="28"/>
          <w:szCs w:val="28"/>
        </w:rPr>
      </w:pPr>
      <w:r w:rsidRPr="008A06B4">
        <w:rPr>
          <w:b/>
          <w:sz w:val="28"/>
          <w:szCs w:val="28"/>
        </w:rPr>
        <w:t xml:space="preserve">Тема 9. </w:t>
      </w:r>
      <w:r w:rsidRPr="008A06B4">
        <w:rPr>
          <w:b/>
          <w:bCs/>
          <w:sz w:val="28"/>
          <w:szCs w:val="28"/>
        </w:rPr>
        <w:t>Современная Российская Федерация (1991–2022)</w:t>
      </w:r>
    </w:p>
    <w:p w14:paraId="3E96E2AA" w14:textId="77777777" w:rsidR="00C1113D" w:rsidRPr="008A06B4" w:rsidRDefault="00C1113D" w:rsidP="0036376B">
      <w:pPr>
        <w:ind w:firstLine="708"/>
        <w:jc w:val="both"/>
        <w:rPr>
          <w:bCs/>
          <w:sz w:val="28"/>
          <w:szCs w:val="28"/>
          <w:lang w:eastAsia="en-US" w:bidi="en-US"/>
        </w:rPr>
      </w:pPr>
      <w:r w:rsidRPr="008A06B4">
        <w:rPr>
          <w:sz w:val="28"/>
          <w:szCs w:val="28"/>
        </w:rPr>
        <w:t>Россия в 1990-е гг.</w:t>
      </w:r>
      <w:r w:rsidRPr="008A06B4">
        <w:rPr>
          <w:bCs/>
          <w:sz w:val="28"/>
          <w:szCs w:val="28"/>
          <w:lang w:eastAsia="en-US" w:bidi="en-US"/>
        </w:rPr>
        <w:t xml:space="preserve"> Формирование рыночной экономики</w:t>
      </w:r>
      <w:r w:rsidRPr="008A06B4">
        <w:rPr>
          <w:bCs/>
          <w:sz w:val="28"/>
          <w:szCs w:val="28"/>
        </w:rPr>
        <w:t xml:space="preserve">. «Шоковая терапия» Е.Т. Гайдара. </w:t>
      </w:r>
      <w:r w:rsidRPr="008A06B4">
        <w:rPr>
          <w:bCs/>
          <w:sz w:val="28"/>
          <w:szCs w:val="28"/>
          <w:lang w:eastAsia="en-US" w:bidi="en-US"/>
        </w:rPr>
        <w:t>Многопартийность. Правление Б.Н. Ельцина. Р</w:t>
      </w:r>
      <w:r w:rsidRPr="008A06B4">
        <w:rPr>
          <w:bCs/>
          <w:sz w:val="28"/>
          <w:szCs w:val="28"/>
        </w:rPr>
        <w:t xml:space="preserve">оссия как правопреемница СССР на международной арене, размещение ядерного потенциала СССР на территории РФ. В.В. Путин на посту Президента России. </w:t>
      </w:r>
      <w:r w:rsidRPr="008A06B4">
        <w:rPr>
          <w:bCs/>
          <w:sz w:val="28"/>
          <w:szCs w:val="28"/>
          <w:lang w:eastAsia="en-US" w:bidi="en-US"/>
        </w:rPr>
        <w:t>Инновационная экономика, цифровые и интернет-технологии в народном хозяйстве. Военные операции США и стран НАТО на Ближнем Востоке. «Оранжевая революция» на Украине. Воссоединение Крыма и Севастополя с Россией, создание ЛНР и ДНР. Начало специальной военной операции на Украине. Санкционное давление стран Запада на Россию. Переход РФ к многовекторной внешней политики.</w:t>
      </w:r>
    </w:p>
    <w:p w14:paraId="3D82638F" w14:textId="77777777" w:rsidR="00C1113D" w:rsidRPr="008A06B4" w:rsidRDefault="00C1113D" w:rsidP="00C1113D">
      <w:pPr>
        <w:jc w:val="both"/>
        <w:rPr>
          <w:b/>
          <w:sz w:val="28"/>
          <w:szCs w:val="28"/>
        </w:rPr>
      </w:pPr>
    </w:p>
    <w:p w14:paraId="4E322995" w14:textId="77777777" w:rsidR="00C1113D" w:rsidRPr="008A06B4" w:rsidRDefault="00C1113D" w:rsidP="00C1113D">
      <w:pPr>
        <w:jc w:val="both"/>
        <w:rPr>
          <w:sz w:val="28"/>
          <w:szCs w:val="28"/>
        </w:rPr>
      </w:pPr>
      <w:r w:rsidRPr="008A06B4">
        <w:rPr>
          <w:b/>
          <w:bCs/>
          <w:sz w:val="28"/>
          <w:szCs w:val="28"/>
        </w:rPr>
        <w:t>Тема 10. Историография истории России. Исторические источники и методы исторического исследования</w:t>
      </w:r>
    </w:p>
    <w:p w14:paraId="757221A7" w14:textId="77777777" w:rsidR="00C1113D" w:rsidRPr="008A06B4" w:rsidRDefault="00C1113D" w:rsidP="0036376B">
      <w:pPr>
        <w:ind w:firstLine="708"/>
        <w:jc w:val="both"/>
        <w:rPr>
          <w:sz w:val="28"/>
          <w:szCs w:val="28"/>
        </w:rPr>
      </w:pPr>
      <w:bookmarkStart w:id="8" w:name="_Hlk134294249"/>
      <w:r w:rsidRPr="008A06B4">
        <w:rPr>
          <w:sz w:val="28"/>
          <w:szCs w:val="28"/>
        </w:rPr>
        <w:t>Этапы становления исторической науки в России: особенности, выдающиеся историки, направления исторической мысли. Проблема оценки деятелей и событий отечественной и мировой истории. Факторы исторического развития. Исторические источники: виды и специфика. Способы и формы получения, анализа, хранения и распространения исторической информации. Традиционные и новейшие методы изучения истории России. Понятие больших данных в истории, историческая информатика.</w:t>
      </w:r>
    </w:p>
    <w:p w14:paraId="3681EC6B" w14:textId="77777777" w:rsidR="00C1113D" w:rsidRPr="008A06B4" w:rsidRDefault="00C1113D" w:rsidP="00C1113D">
      <w:pPr>
        <w:jc w:val="both"/>
        <w:rPr>
          <w:b/>
          <w:bCs/>
          <w:color w:val="00B050"/>
          <w:sz w:val="28"/>
          <w:szCs w:val="28"/>
        </w:rPr>
      </w:pPr>
    </w:p>
    <w:p w14:paraId="31579C50" w14:textId="77777777" w:rsidR="00C1113D" w:rsidRPr="008A06B4" w:rsidRDefault="00C1113D" w:rsidP="00C1113D">
      <w:pPr>
        <w:jc w:val="both"/>
        <w:rPr>
          <w:sz w:val="28"/>
          <w:szCs w:val="28"/>
        </w:rPr>
      </w:pPr>
      <w:r w:rsidRPr="008A06B4">
        <w:rPr>
          <w:b/>
          <w:bCs/>
          <w:sz w:val="28"/>
          <w:szCs w:val="28"/>
        </w:rPr>
        <w:t xml:space="preserve">Тема 11. </w:t>
      </w:r>
      <w:bookmarkEnd w:id="8"/>
      <w:r w:rsidRPr="008A06B4">
        <w:rPr>
          <w:b/>
          <w:bCs/>
          <w:sz w:val="28"/>
          <w:szCs w:val="28"/>
        </w:rPr>
        <w:t>Место России во всеобщей истории</w:t>
      </w:r>
      <w:r w:rsidRPr="008A06B4">
        <w:rPr>
          <w:sz w:val="28"/>
          <w:szCs w:val="28"/>
        </w:rPr>
        <w:t xml:space="preserve"> </w:t>
      </w:r>
    </w:p>
    <w:p w14:paraId="091481EE" w14:textId="77777777" w:rsidR="00C1113D" w:rsidRPr="008A06B4" w:rsidRDefault="00C1113D" w:rsidP="0036376B">
      <w:pPr>
        <w:ind w:firstLine="708"/>
        <w:contextualSpacing/>
        <w:jc w:val="both"/>
        <w:rPr>
          <w:bCs/>
          <w:sz w:val="28"/>
          <w:szCs w:val="28"/>
          <w:lang w:eastAsia="en-US" w:bidi="en-US"/>
        </w:rPr>
      </w:pPr>
      <w:r w:rsidRPr="008A06B4">
        <w:rPr>
          <w:bCs/>
          <w:sz w:val="28"/>
          <w:szCs w:val="28"/>
          <w:lang w:eastAsia="en-US" w:bidi="en-US"/>
        </w:rPr>
        <w:t xml:space="preserve">Общее и особенное в истории разных стран и народов. </w:t>
      </w:r>
      <w:r w:rsidRPr="008A06B4">
        <w:rPr>
          <w:sz w:val="28"/>
          <w:szCs w:val="28"/>
        </w:rPr>
        <w:t>Факторы, тенденции и закономерности всемирно-исторического процесса и</w:t>
      </w:r>
      <w:r w:rsidRPr="008A06B4">
        <w:rPr>
          <w:rFonts w:ascii="Calibri" w:eastAsia="Calibri" w:hAnsi="Calibri"/>
          <w:sz w:val="28"/>
          <w:szCs w:val="28"/>
          <w:lang w:eastAsia="en-US"/>
        </w:rPr>
        <w:t xml:space="preserve"> </w:t>
      </w:r>
      <w:r w:rsidRPr="008A06B4">
        <w:rPr>
          <w:sz w:val="28"/>
          <w:szCs w:val="28"/>
        </w:rPr>
        <w:t xml:space="preserve">исторического развития России. </w:t>
      </w:r>
      <w:r w:rsidRPr="008A06B4">
        <w:rPr>
          <w:bCs/>
          <w:sz w:val="28"/>
          <w:szCs w:val="28"/>
          <w:lang w:eastAsia="en-US" w:bidi="en-US"/>
        </w:rPr>
        <w:t xml:space="preserve">Исторический опыт строительства российской государственности, его этапы. Многонациональный и поликонфессиональный характер российского государства и социума как фактор исторического развития России. </w:t>
      </w:r>
      <w:r w:rsidRPr="008A06B4">
        <w:rPr>
          <w:sz w:val="28"/>
          <w:szCs w:val="28"/>
        </w:rPr>
        <w:t>Проблема и научная дискуссия о самобытности России</w:t>
      </w:r>
      <w:r w:rsidRPr="008A06B4">
        <w:rPr>
          <w:bCs/>
          <w:sz w:val="28"/>
          <w:szCs w:val="28"/>
          <w:lang w:eastAsia="en-US" w:bidi="en-US"/>
        </w:rPr>
        <w:t>. Задача формирования исторической памяти. Вклад России в развитие мировой цивилизации, ее роль в разрешении крупных международных конфликтов, влияние в мировой политике.</w:t>
      </w:r>
    </w:p>
    <w:p w14:paraId="72C94B45" w14:textId="77777777" w:rsidR="00C1113D" w:rsidRPr="008A06B4" w:rsidRDefault="00C1113D" w:rsidP="00C1113D">
      <w:pPr>
        <w:contextualSpacing/>
        <w:jc w:val="both"/>
        <w:rPr>
          <w:bCs/>
          <w:sz w:val="28"/>
          <w:szCs w:val="28"/>
          <w:lang w:eastAsia="en-US" w:bidi="en-US"/>
        </w:rPr>
      </w:pPr>
    </w:p>
    <w:p w14:paraId="2F597EAB" w14:textId="77777777" w:rsidR="00C1113D" w:rsidRPr="008A06B4" w:rsidRDefault="00C1113D" w:rsidP="00C1113D">
      <w:pPr>
        <w:jc w:val="both"/>
        <w:rPr>
          <w:rFonts w:eastAsia="Calibri"/>
          <w:sz w:val="28"/>
          <w:szCs w:val="28"/>
          <w:lang w:eastAsia="en-US"/>
        </w:rPr>
      </w:pPr>
      <w:r w:rsidRPr="008A06B4">
        <w:rPr>
          <w:b/>
          <w:bCs/>
          <w:sz w:val="28"/>
          <w:szCs w:val="28"/>
        </w:rPr>
        <w:t xml:space="preserve">Тема 12. Точки бифуркации в истории России. Роль личности в истории </w:t>
      </w:r>
    </w:p>
    <w:p w14:paraId="175D2F7B" w14:textId="77777777" w:rsidR="00C1113D" w:rsidRPr="008A06B4" w:rsidRDefault="00C1113D" w:rsidP="0036376B">
      <w:pPr>
        <w:ind w:firstLine="708"/>
        <w:jc w:val="both"/>
        <w:rPr>
          <w:bCs/>
          <w:sz w:val="28"/>
          <w:szCs w:val="28"/>
          <w:lang w:eastAsia="en-US" w:bidi="en-US"/>
        </w:rPr>
      </w:pPr>
      <w:r w:rsidRPr="008A06B4">
        <w:rPr>
          <w:sz w:val="28"/>
          <w:szCs w:val="28"/>
        </w:rPr>
        <w:t xml:space="preserve">Точки бифуркации, цивилизационные развилки и альтернативы российской истории. </w:t>
      </w:r>
      <w:r w:rsidRPr="008A06B4">
        <w:rPr>
          <w:bCs/>
          <w:sz w:val="28"/>
          <w:szCs w:val="28"/>
          <w:lang w:eastAsia="en-US" w:bidi="en-US"/>
        </w:rPr>
        <w:t xml:space="preserve">Исторические вызовы и кризисы, их причины, предпосылки, последствия, пути преодоления. Великие реформы, войны, революции в истории России. Содержание бифуркационных периодов. </w:t>
      </w:r>
      <w:r w:rsidRPr="008A06B4">
        <w:rPr>
          <w:sz w:val="28"/>
          <w:szCs w:val="28"/>
        </w:rPr>
        <w:t>Народ и личность в условиях бифуркаций. Выдающиеся личности всемирной и российской истории. Эволюция взглядов на проблему личности в истории.</w:t>
      </w:r>
      <w:r w:rsidRPr="008A06B4">
        <w:rPr>
          <w:bCs/>
          <w:sz w:val="28"/>
          <w:szCs w:val="28"/>
          <w:lang w:eastAsia="en-US" w:bidi="en-US"/>
        </w:rPr>
        <w:t xml:space="preserve"> Исторический опыт анализа конфликтных ситуаций и их преодоления.</w:t>
      </w:r>
    </w:p>
    <w:p w14:paraId="6CF32E7D" w14:textId="77777777" w:rsidR="00C1113D" w:rsidRPr="008A06B4" w:rsidRDefault="00C1113D" w:rsidP="00C1113D">
      <w:pPr>
        <w:jc w:val="center"/>
        <w:rPr>
          <w:bCs/>
          <w:sz w:val="28"/>
          <w:szCs w:val="28"/>
          <w:lang w:eastAsia="en-US" w:bidi="en-US"/>
        </w:rPr>
      </w:pPr>
    </w:p>
    <w:p w14:paraId="484B6314" w14:textId="77777777" w:rsidR="00C1113D" w:rsidRPr="008A06B4" w:rsidRDefault="00C1113D" w:rsidP="00C1113D">
      <w:pPr>
        <w:jc w:val="both"/>
        <w:rPr>
          <w:rFonts w:eastAsia="Calibri"/>
          <w:sz w:val="28"/>
          <w:szCs w:val="28"/>
          <w:lang w:eastAsia="en-US"/>
        </w:rPr>
      </w:pPr>
      <w:r w:rsidRPr="008A06B4">
        <w:rPr>
          <w:b/>
          <w:bCs/>
          <w:sz w:val="28"/>
          <w:szCs w:val="28"/>
        </w:rPr>
        <w:t xml:space="preserve">Тема 13. Проблемы фальсификации истории </w:t>
      </w:r>
    </w:p>
    <w:p w14:paraId="0F24BEE0" w14:textId="77777777" w:rsidR="00C1113D" w:rsidRPr="008A06B4" w:rsidRDefault="00C1113D" w:rsidP="0036376B">
      <w:pPr>
        <w:ind w:firstLine="708"/>
        <w:contextualSpacing/>
        <w:jc w:val="both"/>
        <w:rPr>
          <w:bCs/>
          <w:sz w:val="28"/>
          <w:szCs w:val="28"/>
          <w:lang w:eastAsia="en-US" w:bidi="en-US"/>
        </w:rPr>
      </w:pPr>
      <w:r w:rsidRPr="008A06B4">
        <w:rPr>
          <w:sz w:val="28"/>
          <w:szCs w:val="28"/>
        </w:rPr>
        <w:t xml:space="preserve">Фальсификация истории: определение, суть, причины, цели, признаки, способы, направления, примеры. </w:t>
      </w:r>
      <w:r w:rsidRPr="008A06B4">
        <w:rPr>
          <w:bCs/>
          <w:sz w:val="28"/>
          <w:szCs w:val="28"/>
          <w:lang w:eastAsia="en-US" w:bidi="en-US"/>
        </w:rPr>
        <w:t xml:space="preserve">Наиболее значимые для исторической памяти россиян события отечественной истории как объект фальсификации и </w:t>
      </w:r>
      <w:r w:rsidRPr="008A06B4">
        <w:rPr>
          <w:bCs/>
          <w:sz w:val="28"/>
          <w:szCs w:val="28"/>
          <w:lang w:eastAsia="en-US" w:bidi="en-US"/>
        </w:rPr>
        <w:lastRenderedPageBreak/>
        <w:t>манипулирования общественным сознанием. Факты фальсификации истории, связанные с освободительной миссией Красной армии в Европе.</w:t>
      </w:r>
      <w:r w:rsidRPr="008A06B4">
        <w:rPr>
          <w:rFonts w:ascii="Calibri" w:eastAsia="Calibri" w:hAnsi="Calibri"/>
          <w:sz w:val="28"/>
          <w:szCs w:val="28"/>
          <w:lang w:eastAsia="en-US"/>
        </w:rPr>
        <w:t xml:space="preserve"> </w:t>
      </w:r>
      <w:r w:rsidRPr="008A06B4">
        <w:rPr>
          <w:bCs/>
          <w:sz w:val="28"/>
          <w:szCs w:val="28"/>
          <w:lang w:eastAsia="en-US" w:bidi="en-US"/>
        </w:rPr>
        <w:t xml:space="preserve">Проблема выявления и объективной научной оценки существующих в историческом сознании стереотипов и мифов, причин их формирования. </w:t>
      </w:r>
      <w:r w:rsidRPr="008A06B4">
        <w:rPr>
          <w:sz w:val="28"/>
          <w:szCs w:val="28"/>
        </w:rPr>
        <w:t xml:space="preserve">Значение и последствия фальсификации истории. </w:t>
      </w:r>
      <w:r w:rsidRPr="008A06B4">
        <w:rPr>
          <w:bCs/>
          <w:sz w:val="28"/>
          <w:szCs w:val="28"/>
          <w:lang w:eastAsia="en-US" w:bidi="en-US"/>
        </w:rPr>
        <w:t xml:space="preserve">Фальсификация истории как препятствие для формирования объективного исторического сознания, гражданственно-патриотических ценностей и общероссийского единства. </w:t>
      </w:r>
      <w:r w:rsidRPr="008A06B4">
        <w:rPr>
          <w:sz w:val="28"/>
          <w:szCs w:val="28"/>
        </w:rPr>
        <w:t xml:space="preserve">Методы борьбы с фальсификацией истории. </w:t>
      </w:r>
      <w:r w:rsidRPr="008A06B4">
        <w:rPr>
          <w:bCs/>
          <w:sz w:val="28"/>
          <w:szCs w:val="28"/>
          <w:lang w:eastAsia="en-US" w:bidi="en-US"/>
        </w:rPr>
        <w:t xml:space="preserve">Научность и объективность как важнейшие принципы исследования истории для выявления фактов фальсификации. </w:t>
      </w:r>
    </w:p>
    <w:p w14:paraId="0FBB4B3B" w14:textId="77777777" w:rsidR="00C1113D" w:rsidRPr="008A06B4" w:rsidRDefault="00C1113D" w:rsidP="00C1113D">
      <w:pPr>
        <w:contextualSpacing/>
        <w:jc w:val="both"/>
        <w:rPr>
          <w:bCs/>
          <w:color w:val="00B050"/>
          <w:sz w:val="28"/>
          <w:szCs w:val="28"/>
          <w:lang w:eastAsia="en-US" w:bidi="en-US"/>
        </w:rPr>
      </w:pPr>
    </w:p>
    <w:p w14:paraId="1F41BE39" w14:textId="77777777" w:rsidR="00C1113D" w:rsidRPr="008A06B4" w:rsidRDefault="00C1113D" w:rsidP="00C1113D">
      <w:pPr>
        <w:jc w:val="both"/>
        <w:rPr>
          <w:rFonts w:eastAsia="Calibri"/>
          <w:b/>
          <w:bCs/>
          <w:sz w:val="28"/>
          <w:szCs w:val="28"/>
          <w:lang w:eastAsia="en-US"/>
        </w:rPr>
      </w:pPr>
      <w:r w:rsidRPr="008A06B4">
        <w:rPr>
          <w:rFonts w:eastAsia="Calibri"/>
          <w:b/>
          <w:bCs/>
          <w:sz w:val="28"/>
          <w:szCs w:val="28"/>
          <w:lang w:eastAsia="en-US"/>
        </w:rPr>
        <w:t xml:space="preserve">Тема 14. Отражение истории в культуре </w:t>
      </w:r>
    </w:p>
    <w:p w14:paraId="382B557E" w14:textId="77777777" w:rsidR="00C1113D" w:rsidRPr="008A06B4" w:rsidRDefault="00C1113D" w:rsidP="0036376B">
      <w:pPr>
        <w:ind w:firstLine="708"/>
        <w:jc w:val="both"/>
        <w:rPr>
          <w:bCs/>
          <w:sz w:val="28"/>
          <w:szCs w:val="28"/>
          <w:lang w:eastAsia="en-US" w:bidi="en-US"/>
        </w:rPr>
      </w:pPr>
      <w:r w:rsidRPr="008A06B4">
        <w:rPr>
          <w:rFonts w:eastAsia="Calibri"/>
          <w:sz w:val="28"/>
          <w:szCs w:val="28"/>
          <w:lang w:eastAsia="en-US"/>
        </w:rPr>
        <w:t xml:space="preserve">Культура как проявление цивилизационного выбора. Закономерности в развитии мировой и российской культуры. </w:t>
      </w:r>
      <w:r w:rsidRPr="008A06B4">
        <w:rPr>
          <w:bCs/>
          <w:kern w:val="2"/>
          <w:sz w:val="28"/>
          <w:szCs w:val="28"/>
          <w:lang w:eastAsia="en-US" w:bidi="en-US"/>
          <w14:ligatures w14:val="standardContextual"/>
        </w:rPr>
        <w:t xml:space="preserve">Взаимное влияние и взаимопроникновение культур. </w:t>
      </w:r>
      <w:r w:rsidRPr="008A06B4">
        <w:rPr>
          <w:rFonts w:eastAsia="Calibri"/>
          <w:kern w:val="2"/>
          <w:sz w:val="28"/>
          <w:szCs w:val="28"/>
          <w:lang w:eastAsia="en-US"/>
          <w14:ligatures w14:val="standardContextual"/>
        </w:rPr>
        <w:t xml:space="preserve">Синхронное и асинхронное развитие мировой и российской культуры. </w:t>
      </w:r>
      <w:r w:rsidRPr="008A06B4">
        <w:rPr>
          <w:bCs/>
          <w:kern w:val="2"/>
          <w:sz w:val="28"/>
          <w:szCs w:val="28"/>
          <w:lang w:eastAsia="en-US" w:bidi="en-US"/>
          <w14:ligatures w14:val="standardContextual"/>
        </w:rPr>
        <w:t xml:space="preserve">Этапы в развитии мировой и российской культуры. Дохристианская культура восточных славян Принятие христианства на Руси как цивилизационный выбор. Многонациональный и поликонфессиональный характер российской культуры. Роль русского народа, русского языка и русской культуры в обеспечении единого культурного пространства. Культура Руси </w:t>
      </w:r>
      <w:r w:rsidRPr="008A06B4">
        <w:rPr>
          <w:bCs/>
          <w:kern w:val="2"/>
          <w:sz w:val="28"/>
          <w:szCs w:val="28"/>
          <w:lang w:val="en-US" w:eastAsia="en-US" w:bidi="en-US"/>
          <w14:ligatures w14:val="standardContextual"/>
        </w:rPr>
        <w:t>IX</w:t>
      </w:r>
      <w:r w:rsidRPr="008A06B4">
        <w:rPr>
          <w:bCs/>
          <w:kern w:val="2"/>
          <w:sz w:val="28"/>
          <w:szCs w:val="28"/>
          <w:lang w:eastAsia="en-US" w:bidi="en-US"/>
          <w14:ligatures w14:val="standardContextual"/>
        </w:rPr>
        <w:t>–</w:t>
      </w:r>
      <w:r w:rsidRPr="008A06B4">
        <w:rPr>
          <w:bCs/>
          <w:kern w:val="2"/>
          <w:sz w:val="28"/>
          <w:szCs w:val="28"/>
          <w:lang w:val="en-US" w:eastAsia="en-US" w:bidi="en-US"/>
          <w14:ligatures w14:val="standardContextual"/>
        </w:rPr>
        <w:t>XVII</w:t>
      </w:r>
      <w:r w:rsidRPr="008A06B4">
        <w:rPr>
          <w:bCs/>
          <w:kern w:val="2"/>
          <w:sz w:val="28"/>
          <w:szCs w:val="28"/>
          <w:lang w:eastAsia="en-US" w:bidi="en-US"/>
          <w14:ligatures w14:val="standardContextual"/>
        </w:rPr>
        <w:t xml:space="preserve"> вв., ее церковный характер. Культура России в </w:t>
      </w:r>
      <w:r w:rsidRPr="008A06B4">
        <w:rPr>
          <w:bCs/>
          <w:kern w:val="2"/>
          <w:sz w:val="28"/>
          <w:szCs w:val="28"/>
          <w:lang w:val="en-US" w:eastAsia="en-US" w:bidi="en-US"/>
          <w14:ligatures w14:val="standardContextual"/>
        </w:rPr>
        <w:t>XVIII</w:t>
      </w:r>
      <w:r w:rsidRPr="008A06B4">
        <w:rPr>
          <w:rFonts w:ascii="Calibri" w:eastAsia="Calibri" w:hAnsi="Calibri"/>
          <w:kern w:val="2"/>
          <w:sz w:val="28"/>
          <w:szCs w:val="28"/>
          <w:lang w:eastAsia="en-US"/>
          <w14:ligatures w14:val="standardContextual"/>
        </w:rPr>
        <w:t xml:space="preserve"> </w:t>
      </w:r>
      <w:r w:rsidRPr="008A06B4">
        <w:rPr>
          <w:rFonts w:eastAsia="Calibri"/>
          <w:kern w:val="2"/>
          <w:sz w:val="28"/>
          <w:szCs w:val="28"/>
          <w:lang w:eastAsia="en-US"/>
          <w14:ligatures w14:val="standardContextual"/>
        </w:rPr>
        <w:t>— начале</w:t>
      </w:r>
      <w:r w:rsidRPr="008A06B4">
        <w:rPr>
          <w:bCs/>
          <w:kern w:val="2"/>
          <w:sz w:val="28"/>
          <w:szCs w:val="28"/>
          <w:lang w:eastAsia="en-US" w:bidi="en-US"/>
          <w14:ligatures w14:val="standardContextual"/>
        </w:rPr>
        <w:t xml:space="preserve"> ХХ вв. Академия наук. Московский университет. Министерство народного просвещения. </w:t>
      </w:r>
      <w:r w:rsidRPr="008A06B4">
        <w:rPr>
          <w:bCs/>
          <w:kern w:val="2"/>
          <w:sz w:val="28"/>
          <w:szCs w:val="28"/>
          <w:lang w:eastAsia="en-US" w:bidi="he-IL"/>
          <w14:ligatures w14:val="standardContextual"/>
        </w:rPr>
        <w:t xml:space="preserve">«Золотой и Серебряный век» русской литературы. СМИ и </w:t>
      </w:r>
      <w:r w:rsidRPr="008A06B4">
        <w:rPr>
          <w:bCs/>
          <w:kern w:val="2"/>
          <w:sz w:val="28"/>
          <w:szCs w:val="28"/>
          <w:lang w:eastAsia="en-US" w:bidi="en-US"/>
          <w14:ligatures w14:val="standardContextual"/>
        </w:rPr>
        <w:t>публицистика</w:t>
      </w:r>
      <w:r w:rsidRPr="008A06B4">
        <w:rPr>
          <w:bCs/>
          <w:kern w:val="2"/>
          <w:sz w:val="28"/>
          <w:szCs w:val="28"/>
          <w:lang w:eastAsia="en-US" w:bidi="he-IL"/>
          <w14:ligatures w14:val="standardContextual"/>
        </w:rPr>
        <w:t xml:space="preserve">. </w:t>
      </w:r>
      <w:r w:rsidRPr="008A06B4">
        <w:rPr>
          <w:bCs/>
          <w:kern w:val="2"/>
          <w:sz w:val="28"/>
          <w:szCs w:val="28"/>
          <w:lang w:eastAsia="en-US" w:bidi="en-US"/>
          <w14:ligatures w14:val="standardContextual"/>
        </w:rPr>
        <w:t xml:space="preserve">Культура эпохи «оттепели», «застоя», «перестройки», постсоветской России. </w:t>
      </w:r>
      <w:r w:rsidRPr="008A06B4">
        <w:rPr>
          <w:rFonts w:eastAsia="Calibri"/>
          <w:kern w:val="2"/>
          <w:sz w:val="28"/>
          <w:szCs w:val="28"/>
          <w:lang w:eastAsia="en-US"/>
          <w14:ligatures w14:val="standardContextual"/>
        </w:rPr>
        <w:t>Шедевры российской и мировой культуры и ее выдающиеся представители</w:t>
      </w:r>
      <w:r w:rsidRPr="008A06B4">
        <w:rPr>
          <w:sz w:val="28"/>
          <w:szCs w:val="28"/>
        </w:rPr>
        <w:t xml:space="preserve"> </w:t>
      </w:r>
      <w:r w:rsidRPr="008A06B4">
        <w:rPr>
          <w:bCs/>
          <w:kern w:val="2"/>
          <w:sz w:val="28"/>
          <w:szCs w:val="28"/>
          <w:lang w:eastAsia="en-US" w:bidi="en-US"/>
          <w14:ligatures w14:val="standardContextual"/>
        </w:rPr>
        <w:t>Вклад России в развитие мировой цивилизации.</w:t>
      </w:r>
    </w:p>
    <w:bookmarkEnd w:id="6"/>
    <w:p w14:paraId="6BE7D61D" w14:textId="77777777" w:rsidR="00C660E1" w:rsidRPr="008A06B4" w:rsidRDefault="00C660E1" w:rsidP="00C660E1">
      <w:pPr>
        <w:rPr>
          <w:sz w:val="28"/>
          <w:szCs w:val="28"/>
        </w:rPr>
      </w:pPr>
    </w:p>
    <w:p w14:paraId="380E183D" w14:textId="77777777" w:rsidR="00C660E1" w:rsidRPr="008A06B4" w:rsidRDefault="00C660E1" w:rsidP="00C660E1">
      <w:pPr>
        <w:jc w:val="both"/>
        <w:rPr>
          <w:sz w:val="28"/>
          <w:szCs w:val="28"/>
        </w:rPr>
      </w:pPr>
      <w:r w:rsidRPr="008A06B4">
        <w:rPr>
          <w:b/>
          <w:sz w:val="28"/>
          <w:szCs w:val="28"/>
        </w:rPr>
        <w:t>5.2. Учебно-тематический план</w:t>
      </w:r>
      <w:r w:rsidRPr="008A06B4">
        <w:rPr>
          <w:sz w:val="28"/>
          <w:szCs w:val="28"/>
        </w:rPr>
        <w:t xml:space="preserve"> </w:t>
      </w:r>
    </w:p>
    <w:p w14:paraId="0FC49FD3" w14:textId="1A5B066C" w:rsidR="00C660E1" w:rsidRDefault="00F33F52" w:rsidP="00F33F52">
      <w:pPr>
        <w:jc w:val="right"/>
        <w:rPr>
          <w:sz w:val="28"/>
          <w:szCs w:val="28"/>
        </w:rPr>
      </w:pPr>
      <w:r w:rsidRPr="008A06B4">
        <w:rPr>
          <w:sz w:val="28"/>
          <w:szCs w:val="28"/>
        </w:rPr>
        <w:t xml:space="preserve">Таблица </w:t>
      </w:r>
      <w:r w:rsidR="009B7558">
        <w:rPr>
          <w:sz w:val="28"/>
          <w:szCs w:val="28"/>
        </w:rPr>
        <w:t>4</w:t>
      </w:r>
    </w:p>
    <w:p w14:paraId="7500A29E" w14:textId="77777777" w:rsidR="009B7558" w:rsidRPr="008A06B4" w:rsidRDefault="009B7558" w:rsidP="00F33F52">
      <w:pPr>
        <w:jc w:val="right"/>
        <w:rPr>
          <w:sz w:val="28"/>
          <w:szCs w:val="28"/>
        </w:rPr>
      </w:pPr>
    </w:p>
    <w:tbl>
      <w:tblPr>
        <w:tblStyle w:val="12"/>
        <w:tblW w:w="9952" w:type="dxa"/>
        <w:tblInd w:w="108" w:type="dxa"/>
        <w:tblLayout w:type="fixed"/>
        <w:tblLook w:val="04A0" w:firstRow="1" w:lastRow="0" w:firstColumn="1" w:lastColumn="0" w:noHBand="0" w:noVBand="1"/>
      </w:tblPr>
      <w:tblGrid>
        <w:gridCol w:w="880"/>
        <w:gridCol w:w="1984"/>
        <w:gridCol w:w="851"/>
        <w:gridCol w:w="992"/>
        <w:gridCol w:w="992"/>
        <w:gridCol w:w="851"/>
        <w:gridCol w:w="1275"/>
        <w:gridCol w:w="2127"/>
      </w:tblGrid>
      <w:tr w:rsidR="00C660E1" w:rsidRPr="008A06B4" w14:paraId="69E316B2" w14:textId="77777777" w:rsidTr="00F72E9F">
        <w:tc>
          <w:tcPr>
            <w:tcW w:w="880" w:type="dxa"/>
            <w:vMerge w:val="restart"/>
          </w:tcPr>
          <w:p w14:paraId="053415F5" w14:textId="77777777" w:rsidR="00C660E1" w:rsidRPr="00F72E9F" w:rsidRDefault="00C660E1" w:rsidP="00F33F52">
            <w:pPr>
              <w:rPr>
                <w:b/>
                <w:bCs/>
                <w:color w:val="000000"/>
              </w:rPr>
            </w:pPr>
            <w:r w:rsidRPr="00F72E9F">
              <w:rPr>
                <w:b/>
                <w:bCs/>
                <w:color w:val="000000"/>
              </w:rPr>
              <w:t>№</w:t>
            </w:r>
          </w:p>
        </w:tc>
        <w:tc>
          <w:tcPr>
            <w:tcW w:w="1984" w:type="dxa"/>
            <w:vMerge w:val="restart"/>
          </w:tcPr>
          <w:p w14:paraId="3A3B033D" w14:textId="77777777" w:rsidR="00C660E1" w:rsidRPr="00F72E9F" w:rsidRDefault="00C660E1" w:rsidP="00F33F52">
            <w:pPr>
              <w:rPr>
                <w:b/>
                <w:bCs/>
                <w:color w:val="000000"/>
              </w:rPr>
            </w:pPr>
            <w:r w:rsidRPr="00F72E9F">
              <w:rPr>
                <w:b/>
                <w:bCs/>
                <w:color w:val="000000"/>
              </w:rPr>
              <w:t>Наименование тем (разделов) дисциплины</w:t>
            </w:r>
          </w:p>
        </w:tc>
        <w:tc>
          <w:tcPr>
            <w:tcW w:w="4961" w:type="dxa"/>
            <w:gridSpan w:val="5"/>
          </w:tcPr>
          <w:p w14:paraId="04F80D96" w14:textId="77777777" w:rsidR="00C660E1" w:rsidRPr="00F72E9F" w:rsidRDefault="00C660E1" w:rsidP="00F33F52">
            <w:pPr>
              <w:tabs>
                <w:tab w:val="left" w:pos="1802"/>
              </w:tabs>
              <w:jc w:val="center"/>
              <w:rPr>
                <w:b/>
                <w:bCs/>
                <w:color w:val="000000"/>
              </w:rPr>
            </w:pPr>
            <w:r w:rsidRPr="00F72E9F">
              <w:rPr>
                <w:b/>
                <w:bCs/>
                <w:color w:val="000000"/>
              </w:rPr>
              <w:t>Трудоемкость в часах</w:t>
            </w:r>
          </w:p>
        </w:tc>
        <w:tc>
          <w:tcPr>
            <w:tcW w:w="2127" w:type="dxa"/>
            <w:vMerge w:val="restart"/>
          </w:tcPr>
          <w:p w14:paraId="3B2DDF7A" w14:textId="77777777" w:rsidR="00C660E1" w:rsidRPr="00F72E9F" w:rsidRDefault="00C660E1" w:rsidP="00F33F52">
            <w:pPr>
              <w:rPr>
                <w:b/>
                <w:bCs/>
                <w:color w:val="000000"/>
              </w:rPr>
            </w:pPr>
            <w:r w:rsidRPr="00F72E9F">
              <w:rPr>
                <w:b/>
                <w:bCs/>
                <w:color w:val="000000"/>
              </w:rPr>
              <w:t>Формы текущего контроля успеваемости</w:t>
            </w:r>
          </w:p>
        </w:tc>
      </w:tr>
      <w:tr w:rsidR="00C660E1" w:rsidRPr="008A06B4" w14:paraId="0D455665" w14:textId="77777777" w:rsidTr="00F72E9F">
        <w:tc>
          <w:tcPr>
            <w:tcW w:w="880" w:type="dxa"/>
            <w:vMerge/>
          </w:tcPr>
          <w:p w14:paraId="47EAA087" w14:textId="77777777" w:rsidR="00C660E1" w:rsidRPr="00F72E9F" w:rsidRDefault="00C660E1" w:rsidP="00F33F52">
            <w:pPr>
              <w:rPr>
                <w:b/>
                <w:bCs/>
                <w:color w:val="000000"/>
              </w:rPr>
            </w:pPr>
          </w:p>
        </w:tc>
        <w:tc>
          <w:tcPr>
            <w:tcW w:w="1984" w:type="dxa"/>
            <w:vMerge/>
          </w:tcPr>
          <w:p w14:paraId="0F1D2A2C" w14:textId="77777777" w:rsidR="00C660E1" w:rsidRPr="00F72E9F" w:rsidRDefault="00C660E1" w:rsidP="00F33F52">
            <w:pPr>
              <w:rPr>
                <w:b/>
                <w:bCs/>
                <w:color w:val="000000"/>
              </w:rPr>
            </w:pPr>
          </w:p>
        </w:tc>
        <w:tc>
          <w:tcPr>
            <w:tcW w:w="851" w:type="dxa"/>
            <w:vMerge w:val="restart"/>
          </w:tcPr>
          <w:p w14:paraId="6CE78644" w14:textId="77777777" w:rsidR="00C660E1" w:rsidRPr="00F72E9F" w:rsidRDefault="00C660E1" w:rsidP="00F33F52">
            <w:pPr>
              <w:rPr>
                <w:b/>
                <w:bCs/>
                <w:color w:val="000000"/>
              </w:rPr>
            </w:pPr>
            <w:r w:rsidRPr="00F72E9F">
              <w:rPr>
                <w:b/>
                <w:bCs/>
                <w:color w:val="000000"/>
              </w:rPr>
              <w:t>Всего</w:t>
            </w:r>
          </w:p>
        </w:tc>
        <w:tc>
          <w:tcPr>
            <w:tcW w:w="2835" w:type="dxa"/>
            <w:gridSpan w:val="3"/>
          </w:tcPr>
          <w:p w14:paraId="0916C5F5" w14:textId="77777777" w:rsidR="00C660E1" w:rsidRPr="00F72E9F" w:rsidRDefault="00C660E1" w:rsidP="00F33F52">
            <w:pPr>
              <w:jc w:val="center"/>
              <w:rPr>
                <w:b/>
                <w:bCs/>
                <w:color w:val="000000"/>
              </w:rPr>
            </w:pPr>
            <w:r w:rsidRPr="00F72E9F">
              <w:rPr>
                <w:b/>
                <w:bCs/>
                <w:color w:val="000000"/>
              </w:rPr>
              <w:t>Контактная работа-Аудиторная работа</w:t>
            </w:r>
          </w:p>
        </w:tc>
        <w:tc>
          <w:tcPr>
            <w:tcW w:w="1275" w:type="dxa"/>
            <w:vMerge w:val="restart"/>
          </w:tcPr>
          <w:p w14:paraId="49B5072B" w14:textId="77777777" w:rsidR="00C660E1" w:rsidRPr="00F72E9F" w:rsidRDefault="00C660E1" w:rsidP="00F33F52">
            <w:pPr>
              <w:keepNext/>
              <w:rPr>
                <w:b/>
                <w:bCs/>
                <w:color w:val="000000"/>
              </w:rPr>
            </w:pPr>
            <w:r w:rsidRPr="00F72E9F">
              <w:rPr>
                <w:b/>
                <w:bCs/>
                <w:color w:val="000000"/>
              </w:rPr>
              <w:t xml:space="preserve">Самостоятельная работа </w:t>
            </w:r>
          </w:p>
        </w:tc>
        <w:tc>
          <w:tcPr>
            <w:tcW w:w="2127" w:type="dxa"/>
            <w:vMerge/>
          </w:tcPr>
          <w:p w14:paraId="40E0DB2E" w14:textId="77777777" w:rsidR="00C660E1" w:rsidRPr="008A06B4" w:rsidRDefault="00C660E1" w:rsidP="00F33F52">
            <w:pPr>
              <w:rPr>
                <w:color w:val="000000"/>
              </w:rPr>
            </w:pPr>
          </w:p>
        </w:tc>
      </w:tr>
      <w:tr w:rsidR="00C660E1" w:rsidRPr="008A06B4" w14:paraId="025C479A" w14:textId="77777777" w:rsidTr="00F72E9F">
        <w:trPr>
          <w:trHeight w:val="706"/>
        </w:trPr>
        <w:tc>
          <w:tcPr>
            <w:tcW w:w="880" w:type="dxa"/>
            <w:vMerge/>
          </w:tcPr>
          <w:p w14:paraId="38101CA3" w14:textId="77777777" w:rsidR="00C660E1" w:rsidRPr="00F72E9F" w:rsidRDefault="00C660E1" w:rsidP="00F33F52">
            <w:pPr>
              <w:rPr>
                <w:b/>
                <w:bCs/>
                <w:color w:val="000000"/>
              </w:rPr>
            </w:pPr>
          </w:p>
        </w:tc>
        <w:tc>
          <w:tcPr>
            <w:tcW w:w="1984" w:type="dxa"/>
            <w:vMerge/>
          </w:tcPr>
          <w:p w14:paraId="5D2758AD" w14:textId="77777777" w:rsidR="00C660E1" w:rsidRPr="00F72E9F" w:rsidRDefault="00C660E1" w:rsidP="00F33F52">
            <w:pPr>
              <w:rPr>
                <w:b/>
                <w:bCs/>
                <w:color w:val="000000"/>
              </w:rPr>
            </w:pPr>
          </w:p>
        </w:tc>
        <w:tc>
          <w:tcPr>
            <w:tcW w:w="851" w:type="dxa"/>
            <w:vMerge/>
          </w:tcPr>
          <w:p w14:paraId="4981DF48" w14:textId="77777777" w:rsidR="00C660E1" w:rsidRPr="00F72E9F" w:rsidRDefault="00C660E1" w:rsidP="00F33F52">
            <w:pPr>
              <w:rPr>
                <w:b/>
                <w:bCs/>
                <w:color w:val="000000"/>
              </w:rPr>
            </w:pPr>
          </w:p>
        </w:tc>
        <w:tc>
          <w:tcPr>
            <w:tcW w:w="992" w:type="dxa"/>
          </w:tcPr>
          <w:p w14:paraId="165F9F5B" w14:textId="77777777" w:rsidR="00C660E1" w:rsidRPr="00F72E9F" w:rsidRDefault="00C660E1" w:rsidP="00F33F52">
            <w:pPr>
              <w:rPr>
                <w:b/>
                <w:bCs/>
                <w:color w:val="000000"/>
              </w:rPr>
            </w:pPr>
            <w:r w:rsidRPr="00F72E9F">
              <w:rPr>
                <w:b/>
                <w:bCs/>
                <w:color w:val="000000"/>
              </w:rPr>
              <w:t>Общая</w:t>
            </w:r>
          </w:p>
        </w:tc>
        <w:tc>
          <w:tcPr>
            <w:tcW w:w="992" w:type="dxa"/>
          </w:tcPr>
          <w:p w14:paraId="6D71237F" w14:textId="77777777" w:rsidR="00C660E1" w:rsidRPr="00F72E9F" w:rsidRDefault="00C660E1" w:rsidP="00F33F52">
            <w:pPr>
              <w:rPr>
                <w:b/>
                <w:bCs/>
                <w:color w:val="000000"/>
              </w:rPr>
            </w:pPr>
            <w:r w:rsidRPr="00F72E9F">
              <w:rPr>
                <w:b/>
                <w:bCs/>
                <w:color w:val="000000"/>
              </w:rPr>
              <w:t>Лекции</w:t>
            </w:r>
          </w:p>
        </w:tc>
        <w:tc>
          <w:tcPr>
            <w:tcW w:w="851" w:type="dxa"/>
          </w:tcPr>
          <w:p w14:paraId="4847C1F9" w14:textId="4E31C7CE" w:rsidR="00C660E1" w:rsidRPr="00F72E9F" w:rsidRDefault="00C660E1" w:rsidP="00F72E9F">
            <w:pPr>
              <w:rPr>
                <w:b/>
                <w:bCs/>
                <w:color w:val="000000"/>
              </w:rPr>
            </w:pPr>
            <w:r w:rsidRPr="00F72E9F">
              <w:rPr>
                <w:b/>
                <w:bCs/>
                <w:color w:val="000000"/>
              </w:rPr>
              <w:t>Семинары</w:t>
            </w:r>
          </w:p>
        </w:tc>
        <w:tc>
          <w:tcPr>
            <w:tcW w:w="1275" w:type="dxa"/>
            <w:vMerge/>
          </w:tcPr>
          <w:p w14:paraId="03E94E1E" w14:textId="77777777" w:rsidR="00C660E1" w:rsidRPr="008A06B4" w:rsidRDefault="00C660E1" w:rsidP="00F33F52">
            <w:pPr>
              <w:rPr>
                <w:color w:val="000000"/>
              </w:rPr>
            </w:pPr>
          </w:p>
        </w:tc>
        <w:tc>
          <w:tcPr>
            <w:tcW w:w="2127" w:type="dxa"/>
            <w:vMerge/>
          </w:tcPr>
          <w:p w14:paraId="28669484" w14:textId="77777777" w:rsidR="00C660E1" w:rsidRPr="008A06B4" w:rsidRDefault="00C660E1" w:rsidP="00F33F52">
            <w:pPr>
              <w:rPr>
                <w:color w:val="000000"/>
              </w:rPr>
            </w:pPr>
          </w:p>
        </w:tc>
      </w:tr>
      <w:tr w:rsidR="00C1113D" w:rsidRPr="008A06B4" w14:paraId="7501A01B" w14:textId="77777777" w:rsidTr="00F72E9F">
        <w:trPr>
          <w:trHeight w:val="974"/>
        </w:trPr>
        <w:tc>
          <w:tcPr>
            <w:tcW w:w="880" w:type="dxa"/>
          </w:tcPr>
          <w:p w14:paraId="2933828A" w14:textId="77777777" w:rsidR="00C1113D" w:rsidRPr="008A06B4" w:rsidRDefault="00C1113D" w:rsidP="00C1113D">
            <w:pPr>
              <w:numPr>
                <w:ilvl w:val="0"/>
                <w:numId w:val="2"/>
              </w:numPr>
              <w:contextualSpacing/>
              <w:rPr>
                <w:color w:val="000000"/>
                <w:lang w:eastAsia="en-US"/>
              </w:rPr>
            </w:pPr>
          </w:p>
        </w:tc>
        <w:tc>
          <w:tcPr>
            <w:tcW w:w="1984" w:type="dxa"/>
          </w:tcPr>
          <w:p w14:paraId="3823A654" w14:textId="3A4710C5" w:rsidR="00C1113D" w:rsidRPr="008A06B4" w:rsidRDefault="00C1113D" w:rsidP="00C1113D">
            <w:pPr>
              <w:rPr>
                <w:color w:val="FF0000"/>
              </w:rPr>
            </w:pPr>
            <w:r w:rsidRPr="008A06B4">
              <w:rPr>
                <w:b/>
              </w:rPr>
              <w:t xml:space="preserve"> </w:t>
            </w:r>
            <w:r w:rsidRPr="008A06B4">
              <w:rPr>
                <w:bCs/>
              </w:rPr>
              <w:t>История как наука</w:t>
            </w:r>
            <w:r w:rsidRPr="008A06B4">
              <w:rPr>
                <w:b/>
              </w:rPr>
              <w:t xml:space="preserve"> </w:t>
            </w:r>
          </w:p>
        </w:tc>
        <w:tc>
          <w:tcPr>
            <w:tcW w:w="851" w:type="dxa"/>
          </w:tcPr>
          <w:p w14:paraId="4AB0A5DA" w14:textId="11297950" w:rsidR="00C1113D" w:rsidRPr="008A06B4" w:rsidRDefault="00C1113D" w:rsidP="00C1113D">
            <w:pPr>
              <w:jc w:val="center"/>
            </w:pPr>
            <w:r w:rsidRPr="008A06B4">
              <w:t>10</w:t>
            </w:r>
          </w:p>
        </w:tc>
        <w:tc>
          <w:tcPr>
            <w:tcW w:w="992" w:type="dxa"/>
          </w:tcPr>
          <w:p w14:paraId="75D78504" w14:textId="7B5539DB" w:rsidR="00C1113D" w:rsidRPr="008A06B4" w:rsidRDefault="00C1113D" w:rsidP="00C1113D">
            <w:pPr>
              <w:jc w:val="center"/>
            </w:pPr>
            <w:r w:rsidRPr="008A06B4">
              <w:t>6</w:t>
            </w:r>
          </w:p>
        </w:tc>
        <w:tc>
          <w:tcPr>
            <w:tcW w:w="992" w:type="dxa"/>
          </w:tcPr>
          <w:p w14:paraId="6816EF13" w14:textId="0CFF592E" w:rsidR="00C1113D" w:rsidRPr="008A06B4" w:rsidRDefault="00C1113D" w:rsidP="00C1113D">
            <w:pPr>
              <w:jc w:val="center"/>
            </w:pPr>
            <w:r w:rsidRPr="008A06B4">
              <w:t>4</w:t>
            </w:r>
          </w:p>
        </w:tc>
        <w:tc>
          <w:tcPr>
            <w:tcW w:w="851" w:type="dxa"/>
          </w:tcPr>
          <w:p w14:paraId="52DE9939" w14:textId="7B55AC33" w:rsidR="00C1113D" w:rsidRPr="008A06B4" w:rsidRDefault="00C1113D" w:rsidP="00C1113D">
            <w:pPr>
              <w:jc w:val="center"/>
            </w:pPr>
            <w:r w:rsidRPr="008A06B4">
              <w:t>2</w:t>
            </w:r>
          </w:p>
        </w:tc>
        <w:tc>
          <w:tcPr>
            <w:tcW w:w="1275" w:type="dxa"/>
          </w:tcPr>
          <w:p w14:paraId="40A8FA12" w14:textId="6AF5E67A" w:rsidR="00C1113D" w:rsidRPr="008A06B4" w:rsidRDefault="00C1113D" w:rsidP="00C1113D">
            <w:pPr>
              <w:jc w:val="center"/>
            </w:pPr>
            <w:r w:rsidRPr="008A06B4">
              <w:t>4</w:t>
            </w:r>
          </w:p>
        </w:tc>
        <w:tc>
          <w:tcPr>
            <w:tcW w:w="2127" w:type="dxa"/>
          </w:tcPr>
          <w:p w14:paraId="3644F016" w14:textId="77777777" w:rsidR="00C1113D" w:rsidRPr="00F72E9F" w:rsidRDefault="00C1113D" w:rsidP="00C1113D">
            <w:r w:rsidRPr="00F72E9F">
              <w:t xml:space="preserve">Опрос, </w:t>
            </w:r>
          </w:p>
          <w:p w14:paraId="0DBB44C0" w14:textId="77777777" w:rsidR="00C1113D" w:rsidRPr="00F72E9F" w:rsidRDefault="00C1113D" w:rsidP="00C1113D">
            <w:r w:rsidRPr="00F72E9F">
              <w:t>тестирование,</w:t>
            </w:r>
          </w:p>
          <w:p w14:paraId="64493B89" w14:textId="77777777" w:rsidR="00C1113D" w:rsidRPr="00F72E9F" w:rsidRDefault="00C1113D" w:rsidP="00C1113D">
            <w:r w:rsidRPr="00F72E9F">
              <w:t>коллоквиум,</w:t>
            </w:r>
          </w:p>
          <w:p w14:paraId="2C954194" w14:textId="3538E309" w:rsidR="00C1113D" w:rsidRPr="00F72E9F" w:rsidRDefault="007A2A38" w:rsidP="00F72E9F">
            <w:r w:rsidRPr="00F72E9F">
              <w:t xml:space="preserve">подготовка </w:t>
            </w:r>
            <w:r w:rsidR="00297E71" w:rsidRPr="00F72E9F">
              <w:t>к написанию</w:t>
            </w:r>
            <w:r w:rsidR="00C1113D" w:rsidRPr="00F72E9F">
              <w:t xml:space="preserve"> </w:t>
            </w:r>
            <w:r w:rsidR="00AC4749" w:rsidRPr="00F72E9F">
              <w:t>эссе</w:t>
            </w:r>
          </w:p>
        </w:tc>
      </w:tr>
      <w:tr w:rsidR="00C1113D" w:rsidRPr="008A06B4" w14:paraId="1DB059E4" w14:textId="77777777" w:rsidTr="00F72E9F">
        <w:trPr>
          <w:trHeight w:val="974"/>
        </w:trPr>
        <w:tc>
          <w:tcPr>
            <w:tcW w:w="880" w:type="dxa"/>
          </w:tcPr>
          <w:p w14:paraId="5DF796AA" w14:textId="77777777" w:rsidR="00C1113D" w:rsidRPr="008A06B4" w:rsidRDefault="00C1113D" w:rsidP="00C1113D">
            <w:pPr>
              <w:numPr>
                <w:ilvl w:val="0"/>
                <w:numId w:val="2"/>
              </w:numPr>
              <w:contextualSpacing/>
              <w:rPr>
                <w:color w:val="000000"/>
                <w:lang w:eastAsia="en-US"/>
              </w:rPr>
            </w:pPr>
          </w:p>
        </w:tc>
        <w:tc>
          <w:tcPr>
            <w:tcW w:w="1984" w:type="dxa"/>
          </w:tcPr>
          <w:p w14:paraId="7E5BE18E" w14:textId="12FDC315" w:rsidR="00C1113D" w:rsidRPr="008A06B4" w:rsidRDefault="00C1113D" w:rsidP="00C1113D">
            <w:pPr>
              <w:rPr>
                <w:b/>
              </w:rPr>
            </w:pPr>
            <w:r w:rsidRPr="008A06B4">
              <w:rPr>
                <w:b/>
              </w:rPr>
              <w:t xml:space="preserve"> </w:t>
            </w:r>
            <w:r w:rsidRPr="008A06B4">
              <w:rPr>
                <w:bCs/>
              </w:rPr>
              <w:t>Концепции исторического развития</w:t>
            </w:r>
            <w:r w:rsidRPr="008A06B4">
              <w:rPr>
                <w:b/>
              </w:rPr>
              <w:t xml:space="preserve"> </w:t>
            </w:r>
          </w:p>
        </w:tc>
        <w:tc>
          <w:tcPr>
            <w:tcW w:w="851" w:type="dxa"/>
          </w:tcPr>
          <w:p w14:paraId="25E8F0B6" w14:textId="6E0956FA" w:rsidR="00C1113D" w:rsidRPr="008A06B4" w:rsidRDefault="00C1113D" w:rsidP="00C1113D">
            <w:pPr>
              <w:jc w:val="center"/>
            </w:pPr>
            <w:r w:rsidRPr="008A06B4">
              <w:t>10</w:t>
            </w:r>
          </w:p>
        </w:tc>
        <w:tc>
          <w:tcPr>
            <w:tcW w:w="992" w:type="dxa"/>
          </w:tcPr>
          <w:p w14:paraId="74672DC9" w14:textId="6D24A168" w:rsidR="00C1113D" w:rsidRPr="008A06B4" w:rsidRDefault="00C1113D" w:rsidP="00C1113D">
            <w:pPr>
              <w:jc w:val="center"/>
            </w:pPr>
            <w:r w:rsidRPr="008A06B4">
              <w:t>6</w:t>
            </w:r>
          </w:p>
        </w:tc>
        <w:tc>
          <w:tcPr>
            <w:tcW w:w="992" w:type="dxa"/>
          </w:tcPr>
          <w:p w14:paraId="355476A6" w14:textId="0A80CB45" w:rsidR="00C1113D" w:rsidRPr="008A06B4" w:rsidRDefault="00C1113D" w:rsidP="00C1113D">
            <w:pPr>
              <w:jc w:val="center"/>
            </w:pPr>
            <w:r w:rsidRPr="008A06B4">
              <w:t>2</w:t>
            </w:r>
          </w:p>
        </w:tc>
        <w:tc>
          <w:tcPr>
            <w:tcW w:w="851" w:type="dxa"/>
          </w:tcPr>
          <w:p w14:paraId="04589740" w14:textId="26375F79" w:rsidR="00C1113D" w:rsidRPr="008A06B4" w:rsidRDefault="00C1113D" w:rsidP="00C1113D">
            <w:pPr>
              <w:jc w:val="center"/>
            </w:pPr>
            <w:r w:rsidRPr="008A06B4">
              <w:t>4</w:t>
            </w:r>
          </w:p>
        </w:tc>
        <w:tc>
          <w:tcPr>
            <w:tcW w:w="1275" w:type="dxa"/>
          </w:tcPr>
          <w:p w14:paraId="55AF16AA" w14:textId="5173937B" w:rsidR="00C1113D" w:rsidRPr="008A06B4" w:rsidRDefault="00C1113D" w:rsidP="00C1113D">
            <w:pPr>
              <w:jc w:val="center"/>
            </w:pPr>
            <w:r w:rsidRPr="008A06B4">
              <w:t>4</w:t>
            </w:r>
          </w:p>
        </w:tc>
        <w:tc>
          <w:tcPr>
            <w:tcW w:w="2127" w:type="dxa"/>
          </w:tcPr>
          <w:p w14:paraId="59EDB13F" w14:textId="77777777" w:rsidR="00C1113D" w:rsidRPr="00F72E9F" w:rsidRDefault="00C1113D" w:rsidP="00C1113D">
            <w:r w:rsidRPr="00F72E9F">
              <w:t xml:space="preserve">Опрос, </w:t>
            </w:r>
          </w:p>
          <w:p w14:paraId="0EB59661" w14:textId="77777777" w:rsidR="00C1113D" w:rsidRPr="00F72E9F" w:rsidRDefault="00C1113D" w:rsidP="00C1113D">
            <w:r w:rsidRPr="00F72E9F">
              <w:t>тестирование,</w:t>
            </w:r>
          </w:p>
          <w:p w14:paraId="6756CE91" w14:textId="77777777" w:rsidR="00C1113D" w:rsidRPr="00F72E9F" w:rsidRDefault="00C1113D" w:rsidP="00C1113D">
            <w:r w:rsidRPr="00F72E9F">
              <w:t>коллоквиум,</w:t>
            </w:r>
          </w:p>
          <w:p w14:paraId="39055C3D" w14:textId="626A8EC2" w:rsidR="00C1113D" w:rsidRPr="00F72E9F" w:rsidRDefault="00297E71" w:rsidP="00F72E9F">
            <w:r w:rsidRPr="00F72E9F">
              <w:t>подготовка к написанию эссе</w:t>
            </w:r>
          </w:p>
        </w:tc>
      </w:tr>
      <w:tr w:rsidR="00C1113D" w:rsidRPr="008A06B4" w14:paraId="3634A6CB" w14:textId="77777777" w:rsidTr="00F72E9F">
        <w:tc>
          <w:tcPr>
            <w:tcW w:w="880" w:type="dxa"/>
          </w:tcPr>
          <w:p w14:paraId="5A6827BD" w14:textId="77777777" w:rsidR="00C1113D" w:rsidRPr="008A06B4" w:rsidRDefault="00C1113D" w:rsidP="00C1113D">
            <w:pPr>
              <w:numPr>
                <w:ilvl w:val="0"/>
                <w:numId w:val="2"/>
              </w:numPr>
              <w:contextualSpacing/>
              <w:rPr>
                <w:color w:val="000000"/>
                <w:lang w:eastAsia="en-US"/>
              </w:rPr>
            </w:pPr>
          </w:p>
        </w:tc>
        <w:tc>
          <w:tcPr>
            <w:tcW w:w="1984" w:type="dxa"/>
          </w:tcPr>
          <w:p w14:paraId="68C96848" w14:textId="1FE876B7" w:rsidR="00C1113D" w:rsidRPr="008A06B4" w:rsidRDefault="00C1113D" w:rsidP="00C1113D">
            <w:pPr>
              <w:jc w:val="both"/>
              <w:rPr>
                <w:color w:val="FF0000"/>
              </w:rPr>
            </w:pPr>
            <w:r w:rsidRPr="008A06B4">
              <w:rPr>
                <w:bCs/>
              </w:rPr>
              <w:t xml:space="preserve">Народы и государства на территории современной России в </w:t>
            </w:r>
            <w:r w:rsidRPr="008A06B4">
              <w:rPr>
                <w:bCs/>
              </w:rPr>
              <w:lastRenderedPageBreak/>
              <w:t xml:space="preserve">Древности. Русь в IX — первой трети XIII века </w:t>
            </w:r>
          </w:p>
        </w:tc>
        <w:tc>
          <w:tcPr>
            <w:tcW w:w="851" w:type="dxa"/>
          </w:tcPr>
          <w:p w14:paraId="11B27E35" w14:textId="0B0276A2" w:rsidR="00C1113D" w:rsidRPr="008A06B4" w:rsidRDefault="00C1113D" w:rsidP="00C1113D">
            <w:pPr>
              <w:jc w:val="center"/>
            </w:pPr>
            <w:r w:rsidRPr="008A06B4">
              <w:lastRenderedPageBreak/>
              <w:t>14</w:t>
            </w:r>
          </w:p>
        </w:tc>
        <w:tc>
          <w:tcPr>
            <w:tcW w:w="992" w:type="dxa"/>
          </w:tcPr>
          <w:p w14:paraId="07A067E3" w14:textId="7565F809" w:rsidR="00C1113D" w:rsidRPr="008A06B4" w:rsidRDefault="00C1113D" w:rsidP="00C1113D">
            <w:pPr>
              <w:jc w:val="center"/>
            </w:pPr>
            <w:r w:rsidRPr="008A06B4">
              <w:t>8</w:t>
            </w:r>
          </w:p>
        </w:tc>
        <w:tc>
          <w:tcPr>
            <w:tcW w:w="992" w:type="dxa"/>
          </w:tcPr>
          <w:p w14:paraId="2FBE1E85" w14:textId="0EFAB1F7" w:rsidR="00C1113D" w:rsidRPr="008A06B4" w:rsidRDefault="00C1113D" w:rsidP="00C1113D">
            <w:pPr>
              <w:jc w:val="center"/>
            </w:pPr>
            <w:r w:rsidRPr="008A06B4">
              <w:t>4</w:t>
            </w:r>
          </w:p>
        </w:tc>
        <w:tc>
          <w:tcPr>
            <w:tcW w:w="851" w:type="dxa"/>
          </w:tcPr>
          <w:p w14:paraId="2BA5B0DB" w14:textId="43601BF8" w:rsidR="00C1113D" w:rsidRPr="008A06B4" w:rsidRDefault="00C1113D" w:rsidP="00C1113D">
            <w:pPr>
              <w:jc w:val="center"/>
            </w:pPr>
            <w:r w:rsidRPr="008A06B4">
              <w:t>4</w:t>
            </w:r>
          </w:p>
        </w:tc>
        <w:tc>
          <w:tcPr>
            <w:tcW w:w="1275" w:type="dxa"/>
          </w:tcPr>
          <w:p w14:paraId="0E7E818D" w14:textId="693780BA" w:rsidR="00C1113D" w:rsidRPr="008A06B4" w:rsidRDefault="00C1113D" w:rsidP="00C1113D">
            <w:pPr>
              <w:jc w:val="center"/>
            </w:pPr>
            <w:r w:rsidRPr="008A06B4">
              <w:t>6</w:t>
            </w:r>
          </w:p>
        </w:tc>
        <w:tc>
          <w:tcPr>
            <w:tcW w:w="2127" w:type="dxa"/>
          </w:tcPr>
          <w:p w14:paraId="1BAA94B9" w14:textId="77777777" w:rsidR="00C1113D" w:rsidRPr="00F72E9F" w:rsidRDefault="00C1113D" w:rsidP="00C1113D">
            <w:r w:rsidRPr="00F72E9F">
              <w:t xml:space="preserve">Опрос, </w:t>
            </w:r>
          </w:p>
          <w:p w14:paraId="7A183B65" w14:textId="77777777" w:rsidR="00C1113D" w:rsidRPr="00F72E9F" w:rsidRDefault="00C1113D" w:rsidP="00C1113D">
            <w:r w:rsidRPr="00F72E9F">
              <w:t>тестирование,</w:t>
            </w:r>
          </w:p>
          <w:p w14:paraId="0EAB88C1" w14:textId="77777777" w:rsidR="00C1113D" w:rsidRPr="00F72E9F" w:rsidRDefault="00C1113D" w:rsidP="00C1113D">
            <w:r w:rsidRPr="00F72E9F">
              <w:t>коллоквиум,</w:t>
            </w:r>
          </w:p>
          <w:p w14:paraId="069BCB12" w14:textId="77777777" w:rsidR="00297E71" w:rsidRPr="00F72E9F" w:rsidRDefault="00297E71" w:rsidP="00297E71">
            <w:r w:rsidRPr="00F72E9F">
              <w:t>подготовка к написанию эссе</w:t>
            </w:r>
          </w:p>
          <w:p w14:paraId="2734F8AC" w14:textId="11524194" w:rsidR="00C1113D" w:rsidRPr="00F72E9F" w:rsidRDefault="00C1113D" w:rsidP="00C1113D"/>
        </w:tc>
      </w:tr>
      <w:tr w:rsidR="00C1113D" w:rsidRPr="008A06B4" w14:paraId="05E4D981" w14:textId="77777777" w:rsidTr="00F72E9F">
        <w:trPr>
          <w:trHeight w:val="892"/>
        </w:trPr>
        <w:tc>
          <w:tcPr>
            <w:tcW w:w="880" w:type="dxa"/>
          </w:tcPr>
          <w:p w14:paraId="1CEF7817" w14:textId="77777777" w:rsidR="00C1113D" w:rsidRPr="008A06B4" w:rsidRDefault="00C1113D" w:rsidP="00C1113D">
            <w:pPr>
              <w:numPr>
                <w:ilvl w:val="0"/>
                <w:numId w:val="2"/>
              </w:numPr>
              <w:contextualSpacing/>
              <w:rPr>
                <w:color w:val="000000"/>
                <w:lang w:eastAsia="en-US"/>
              </w:rPr>
            </w:pPr>
          </w:p>
        </w:tc>
        <w:tc>
          <w:tcPr>
            <w:tcW w:w="1984" w:type="dxa"/>
          </w:tcPr>
          <w:p w14:paraId="29DEC2A1" w14:textId="5D064042" w:rsidR="00C1113D" w:rsidRPr="008A06B4" w:rsidRDefault="00C1113D" w:rsidP="00C1113D">
            <w:pPr>
              <w:jc w:val="both"/>
              <w:rPr>
                <w:color w:val="FF0000"/>
              </w:rPr>
            </w:pPr>
            <w:r w:rsidRPr="008A06B4">
              <w:rPr>
                <w:b/>
                <w:bCs/>
              </w:rPr>
              <w:t xml:space="preserve"> </w:t>
            </w:r>
            <w:r w:rsidRPr="008A06B4">
              <w:t xml:space="preserve">Русь в XIII–XV вв. </w:t>
            </w:r>
          </w:p>
        </w:tc>
        <w:tc>
          <w:tcPr>
            <w:tcW w:w="851" w:type="dxa"/>
          </w:tcPr>
          <w:p w14:paraId="61DD5DC6" w14:textId="45E126CB" w:rsidR="00C1113D" w:rsidRPr="008A06B4" w:rsidRDefault="00C1113D" w:rsidP="00C1113D">
            <w:pPr>
              <w:jc w:val="center"/>
            </w:pPr>
            <w:r w:rsidRPr="008A06B4">
              <w:t>10</w:t>
            </w:r>
          </w:p>
        </w:tc>
        <w:tc>
          <w:tcPr>
            <w:tcW w:w="992" w:type="dxa"/>
          </w:tcPr>
          <w:p w14:paraId="0463531E" w14:textId="56DE63D6" w:rsidR="00C1113D" w:rsidRPr="008A06B4" w:rsidRDefault="00C1113D" w:rsidP="00C1113D">
            <w:pPr>
              <w:jc w:val="center"/>
            </w:pPr>
            <w:r w:rsidRPr="008A06B4">
              <w:t>6</w:t>
            </w:r>
          </w:p>
        </w:tc>
        <w:tc>
          <w:tcPr>
            <w:tcW w:w="992" w:type="dxa"/>
          </w:tcPr>
          <w:p w14:paraId="717865BC" w14:textId="68D7DF78" w:rsidR="00C1113D" w:rsidRPr="008A06B4" w:rsidRDefault="00C1113D" w:rsidP="00C1113D">
            <w:pPr>
              <w:jc w:val="center"/>
            </w:pPr>
            <w:r w:rsidRPr="008A06B4">
              <w:t>2</w:t>
            </w:r>
          </w:p>
        </w:tc>
        <w:tc>
          <w:tcPr>
            <w:tcW w:w="851" w:type="dxa"/>
          </w:tcPr>
          <w:p w14:paraId="32E3D436" w14:textId="1BD36334" w:rsidR="00C1113D" w:rsidRPr="008A06B4" w:rsidRDefault="00C1113D" w:rsidP="00C1113D">
            <w:pPr>
              <w:jc w:val="center"/>
            </w:pPr>
            <w:r w:rsidRPr="008A06B4">
              <w:t>4</w:t>
            </w:r>
          </w:p>
        </w:tc>
        <w:tc>
          <w:tcPr>
            <w:tcW w:w="1275" w:type="dxa"/>
          </w:tcPr>
          <w:p w14:paraId="6950D948" w14:textId="463E7B8E" w:rsidR="00C1113D" w:rsidRPr="008A06B4" w:rsidRDefault="00C1113D" w:rsidP="00C1113D">
            <w:pPr>
              <w:jc w:val="center"/>
            </w:pPr>
            <w:r w:rsidRPr="008A06B4">
              <w:t>4</w:t>
            </w:r>
          </w:p>
        </w:tc>
        <w:tc>
          <w:tcPr>
            <w:tcW w:w="2127" w:type="dxa"/>
          </w:tcPr>
          <w:p w14:paraId="16859D68" w14:textId="77777777" w:rsidR="00C1113D" w:rsidRPr="00F72E9F" w:rsidRDefault="00C1113D" w:rsidP="00C1113D">
            <w:r w:rsidRPr="00F72E9F">
              <w:t xml:space="preserve">Опрос, </w:t>
            </w:r>
          </w:p>
          <w:p w14:paraId="1EF46597" w14:textId="77777777" w:rsidR="00C1113D" w:rsidRPr="00F72E9F" w:rsidRDefault="00C1113D" w:rsidP="00C1113D">
            <w:r w:rsidRPr="00F72E9F">
              <w:t>тестирование,</w:t>
            </w:r>
          </w:p>
          <w:p w14:paraId="20EA1E49" w14:textId="77777777" w:rsidR="00C1113D" w:rsidRPr="00F72E9F" w:rsidRDefault="00C1113D" w:rsidP="00C1113D">
            <w:r w:rsidRPr="00F72E9F">
              <w:t>коллоквиум,</w:t>
            </w:r>
          </w:p>
          <w:p w14:paraId="53127379" w14:textId="2CF3950D" w:rsidR="00C1113D" w:rsidRPr="00F72E9F" w:rsidRDefault="00297E71" w:rsidP="00F72E9F">
            <w:r w:rsidRPr="00F72E9F">
              <w:t>подготовка к написанию эссе</w:t>
            </w:r>
          </w:p>
        </w:tc>
      </w:tr>
      <w:tr w:rsidR="00C1113D" w:rsidRPr="008A06B4" w14:paraId="5923BF5F" w14:textId="77777777" w:rsidTr="00F72E9F">
        <w:trPr>
          <w:trHeight w:val="848"/>
        </w:trPr>
        <w:tc>
          <w:tcPr>
            <w:tcW w:w="880" w:type="dxa"/>
          </w:tcPr>
          <w:p w14:paraId="3778D699" w14:textId="77777777" w:rsidR="00C1113D" w:rsidRPr="008A06B4" w:rsidRDefault="00C1113D" w:rsidP="00C1113D">
            <w:pPr>
              <w:numPr>
                <w:ilvl w:val="0"/>
                <w:numId w:val="2"/>
              </w:numPr>
              <w:contextualSpacing/>
              <w:rPr>
                <w:color w:val="000000"/>
                <w:lang w:eastAsia="en-US"/>
              </w:rPr>
            </w:pPr>
          </w:p>
        </w:tc>
        <w:tc>
          <w:tcPr>
            <w:tcW w:w="1984" w:type="dxa"/>
          </w:tcPr>
          <w:p w14:paraId="31CD6FEB" w14:textId="4C1E2602" w:rsidR="00C1113D" w:rsidRPr="008A06B4" w:rsidRDefault="00C1113D" w:rsidP="00C1113D">
            <w:pPr>
              <w:jc w:val="both"/>
              <w:rPr>
                <w:color w:val="FF0000"/>
              </w:rPr>
            </w:pPr>
            <w:r w:rsidRPr="008A06B4">
              <w:rPr>
                <w:b/>
                <w:bCs/>
              </w:rPr>
              <w:t xml:space="preserve"> </w:t>
            </w:r>
            <w:r w:rsidRPr="008A06B4">
              <w:t>Россия и страны мира в XVI–XVII вв.</w:t>
            </w:r>
            <w:r w:rsidRPr="008A06B4">
              <w:rPr>
                <w:b/>
                <w:bCs/>
              </w:rPr>
              <w:t xml:space="preserve"> </w:t>
            </w:r>
          </w:p>
        </w:tc>
        <w:tc>
          <w:tcPr>
            <w:tcW w:w="851" w:type="dxa"/>
          </w:tcPr>
          <w:p w14:paraId="314B5706" w14:textId="13B8588B" w:rsidR="00C1113D" w:rsidRPr="008A06B4" w:rsidRDefault="00C1113D" w:rsidP="00C1113D">
            <w:pPr>
              <w:jc w:val="center"/>
            </w:pPr>
            <w:r w:rsidRPr="008A06B4">
              <w:t>10</w:t>
            </w:r>
          </w:p>
        </w:tc>
        <w:tc>
          <w:tcPr>
            <w:tcW w:w="992" w:type="dxa"/>
          </w:tcPr>
          <w:p w14:paraId="3256540D" w14:textId="2FABC7C6" w:rsidR="00C1113D" w:rsidRPr="008A06B4" w:rsidRDefault="00C1113D" w:rsidP="00C1113D">
            <w:pPr>
              <w:jc w:val="center"/>
            </w:pPr>
            <w:r w:rsidRPr="008A06B4">
              <w:t>6</w:t>
            </w:r>
          </w:p>
        </w:tc>
        <w:tc>
          <w:tcPr>
            <w:tcW w:w="992" w:type="dxa"/>
          </w:tcPr>
          <w:p w14:paraId="34E34C84" w14:textId="7FDD617D" w:rsidR="00C1113D" w:rsidRPr="008A06B4" w:rsidRDefault="00C1113D" w:rsidP="00C1113D">
            <w:pPr>
              <w:jc w:val="center"/>
            </w:pPr>
            <w:r w:rsidRPr="008A06B4">
              <w:t>4</w:t>
            </w:r>
          </w:p>
        </w:tc>
        <w:tc>
          <w:tcPr>
            <w:tcW w:w="851" w:type="dxa"/>
          </w:tcPr>
          <w:p w14:paraId="0EFB3CF9" w14:textId="5EB07E3B" w:rsidR="00C1113D" w:rsidRPr="008A06B4" w:rsidRDefault="00C1113D" w:rsidP="00C1113D">
            <w:pPr>
              <w:jc w:val="center"/>
            </w:pPr>
            <w:r w:rsidRPr="008A06B4">
              <w:t>2</w:t>
            </w:r>
          </w:p>
        </w:tc>
        <w:tc>
          <w:tcPr>
            <w:tcW w:w="1275" w:type="dxa"/>
          </w:tcPr>
          <w:p w14:paraId="575EC7D7" w14:textId="53D17357" w:rsidR="00C1113D" w:rsidRPr="008A06B4" w:rsidRDefault="00C1113D" w:rsidP="00C1113D">
            <w:pPr>
              <w:jc w:val="center"/>
            </w:pPr>
            <w:r w:rsidRPr="008A06B4">
              <w:t>4</w:t>
            </w:r>
          </w:p>
        </w:tc>
        <w:tc>
          <w:tcPr>
            <w:tcW w:w="2127" w:type="dxa"/>
          </w:tcPr>
          <w:p w14:paraId="0A0A63A8" w14:textId="77777777" w:rsidR="00C1113D" w:rsidRPr="00F72E9F" w:rsidRDefault="00C1113D" w:rsidP="00C1113D">
            <w:r w:rsidRPr="00F72E9F">
              <w:t xml:space="preserve">Опрос, </w:t>
            </w:r>
          </w:p>
          <w:p w14:paraId="4B9DE9CA" w14:textId="77777777" w:rsidR="00C1113D" w:rsidRPr="00F72E9F" w:rsidRDefault="00C1113D" w:rsidP="00C1113D">
            <w:r w:rsidRPr="00F72E9F">
              <w:t>тестирование,</w:t>
            </w:r>
          </w:p>
          <w:p w14:paraId="2BF8A944" w14:textId="77777777" w:rsidR="00C1113D" w:rsidRPr="00F72E9F" w:rsidRDefault="00C1113D" w:rsidP="00C1113D">
            <w:r w:rsidRPr="00F72E9F">
              <w:t>коллоквиум,</w:t>
            </w:r>
          </w:p>
          <w:p w14:paraId="2BEA5DF8" w14:textId="17A9CEC5" w:rsidR="00C1113D" w:rsidRPr="00F72E9F" w:rsidRDefault="00297E71" w:rsidP="00F72E9F">
            <w:r w:rsidRPr="00F72E9F">
              <w:t>подготовка к написанию эссе</w:t>
            </w:r>
          </w:p>
        </w:tc>
      </w:tr>
      <w:tr w:rsidR="00C1113D" w:rsidRPr="008A06B4" w14:paraId="5B078081" w14:textId="77777777" w:rsidTr="00F72E9F">
        <w:tc>
          <w:tcPr>
            <w:tcW w:w="880" w:type="dxa"/>
          </w:tcPr>
          <w:p w14:paraId="4B7175E7" w14:textId="77777777" w:rsidR="00C1113D" w:rsidRPr="008A06B4" w:rsidRDefault="00C1113D" w:rsidP="00C1113D">
            <w:pPr>
              <w:numPr>
                <w:ilvl w:val="0"/>
                <w:numId w:val="2"/>
              </w:numPr>
              <w:contextualSpacing/>
              <w:rPr>
                <w:color w:val="000000"/>
                <w:lang w:eastAsia="en-US"/>
              </w:rPr>
            </w:pPr>
          </w:p>
        </w:tc>
        <w:tc>
          <w:tcPr>
            <w:tcW w:w="1984" w:type="dxa"/>
          </w:tcPr>
          <w:p w14:paraId="1073D3DE" w14:textId="4048FB1D" w:rsidR="00C1113D" w:rsidRPr="008A06B4" w:rsidRDefault="00C1113D" w:rsidP="00C1113D">
            <w:pPr>
              <w:jc w:val="both"/>
            </w:pPr>
            <w:r w:rsidRPr="008A06B4">
              <w:rPr>
                <w:b/>
                <w:bCs/>
              </w:rPr>
              <w:t xml:space="preserve"> </w:t>
            </w:r>
            <w:r w:rsidRPr="008A06B4">
              <w:t xml:space="preserve">Россия в XVIII в. </w:t>
            </w:r>
          </w:p>
          <w:p w14:paraId="54033F91" w14:textId="77777777" w:rsidR="00C1113D" w:rsidRPr="008A06B4" w:rsidRDefault="00C1113D" w:rsidP="00C1113D">
            <w:pPr>
              <w:rPr>
                <w:color w:val="FF0000"/>
              </w:rPr>
            </w:pPr>
          </w:p>
        </w:tc>
        <w:tc>
          <w:tcPr>
            <w:tcW w:w="851" w:type="dxa"/>
          </w:tcPr>
          <w:p w14:paraId="1BAA8109" w14:textId="2BAAB980" w:rsidR="00C1113D" w:rsidRPr="008A06B4" w:rsidRDefault="00C1113D" w:rsidP="00C1113D">
            <w:pPr>
              <w:jc w:val="center"/>
            </w:pPr>
            <w:r w:rsidRPr="008A06B4">
              <w:t>10</w:t>
            </w:r>
          </w:p>
        </w:tc>
        <w:tc>
          <w:tcPr>
            <w:tcW w:w="992" w:type="dxa"/>
          </w:tcPr>
          <w:p w14:paraId="7724E433" w14:textId="102E540F" w:rsidR="00C1113D" w:rsidRPr="008A06B4" w:rsidRDefault="00C1113D" w:rsidP="00C1113D">
            <w:pPr>
              <w:jc w:val="center"/>
            </w:pPr>
            <w:r w:rsidRPr="008A06B4">
              <w:t>6</w:t>
            </w:r>
          </w:p>
        </w:tc>
        <w:tc>
          <w:tcPr>
            <w:tcW w:w="992" w:type="dxa"/>
          </w:tcPr>
          <w:p w14:paraId="5D535FA1" w14:textId="3C782D90" w:rsidR="00C1113D" w:rsidRPr="008A06B4" w:rsidRDefault="00C1113D" w:rsidP="00C1113D">
            <w:pPr>
              <w:jc w:val="center"/>
            </w:pPr>
            <w:r w:rsidRPr="008A06B4">
              <w:t>2</w:t>
            </w:r>
          </w:p>
        </w:tc>
        <w:tc>
          <w:tcPr>
            <w:tcW w:w="851" w:type="dxa"/>
          </w:tcPr>
          <w:p w14:paraId="62887AEE" w14:textId="5885BFF6" w:rsidR="00C1113D" w:rsidRPr="008A06B4" w:rsidRDefault="00C1113D" w:rsidP="00C1113D">
            <w:pPr>
              <w:jc w:val="center"/>
            </w:pPr>
            <w:r w:rsidRPr="008A06B4">
              <w:t>4</w:t>
            </w:r>
          </w:p>
        </w:tc>
        <w:tc>
          <w:tcPr>
            <w:tcW w:w="1275" w:type="dxa"/>
          </w:tcPr>
          <w:p w14:paraId="28E0D554" w14:textId="1EA1A5ED" w:rsidR="00C1113D" w:rsidRPr="008A06B4" w:rsidRDefault="00C1113D" w:rsidP="00C1113D">
            <w:pPr>
              <w:jc w:val="center"/>
            </w:pPr>
            <w:r w:rsidRPr="008A06B4">
              <w:t>4</w:t>
            </w:r>
          </w:p>
        </w:tc>
        <w:tc>
          <w:tcPr>
            <w:tcW w:w="2127" w:type="dxa"/>
          </w:tcPr>
          <w:p w14:paraId="25947E28" w14:textId="77777777" w:rsidR="00C1113D" w:rsidRPr="00F72E9F" w:rsidRDefault="00C1113D" w:rsidP="00C1113D">
            <w:r w:rsidRPr="00F72E9F">
              <w:t xml:space="preserve">Опрос, </w:t>
            </w:r>
          </w:p>
          <w:p w14:paraId="4CB89DC5" w14:textId="77777777" w:rsidR="00C1113D" w:rsidRPr="00F72E9F" w:rsidRDefault="00C1113D" w:rsidP="00C1113D">
            <w:r w:rsidRPr="00F72E9F">
              <w:t>тестирование,</w:t>
            </w:r>
          </w:p>
          <w:p w14:paraId="61897537" w14:textId="77777777" w:rsidR="00C1113D" w:rsidRPr="00F72E9F" w:rsidRDefault="00C1113D" w:rsidP="00C1113D">
            <w:r w:rsidRPr="00F72E9F">
              <w:t>коллоквиум,</w:t>
            </w:r>
          </w:p>
          <w:p w14:paraId="6930648D" w14:textId="77777777" w:rsidR="00297E71" w:rsidRPr="00F72E9F" w:rsidRDefault="00297E71" w:rsidP="00297E71">
            <w:r w:rsidRPr="00F72E9F">
              <w:t>подготовка к написанию эссе</w:t>
            </w:r>
          </w:p>
          <w:p w14:paraId="48114EC4" w14:textId="3A673CCE" w:rsidR="00C1113D" w:rsidRPr="00F72E9F" w:rsidRDefault="00C1113D" w:rsidP="00C1113D"/>
        </w:tc>
      </w:tr>
      <w:tr w:rsidR="00C1113D" w:rsidRPr="008A06B4" w14:paraId="1C39DCE5" w14:textId="77777777" w:rsidTr="00F72E9F">
        <w:tc>
          <w:tcPr>
            <w:tcW w:w="880" w:type="dxa"/>
          </w:tcPr>
          <w:p w14:paraId="49D9C3C2" w14:textId="77777777" w:rsidR="00C1113D" w:rsidRPr="008A06B4" w:rsidRDefault="00C1113D" w:rsidP="00C1113D">
            <w:pPr>
              <w:numPr>
                <w:ilvl w:val="0"/>
                <w:numId w:val="2"/>
              </w:numPr>
              <w:contextualSpacing/>
              <w:rPr>
                <w:color w:val="000000"/>
                <w:lang w:eastAsia="en-US"/>
              </w:rPr>
            </w:pPr>
          </w:p>
        </w:tc>
        <w:tc>
          <w:tcPr>
            <w:tcW w:w="1984" w:type="dxa"/>
          </w:tcPr>
          <w:p w14:paraId="4237BCB9" w14:textId="2A8D7CBD" w:rsidR="00C1113D" w:rsidRPr="008A06B4" w:rsidRDefault="00C1113D" w:rsidP="00C1113D">
            <w:pPr>
              <w:jc w:val="both"/>
              <w:rPr>
                <w:color w:val="FF0000"/>
              </w:rPr>
            </w:pPr>
            <w:r w:rsidRPr="008A06B4">
              <w:rPr>
                <w:b/>
                <w:bCs/>
              </w:rPr>
              <w:t xml:space="preserve"> </w:t>
            </w:r>
            <w:r w:rsidRPr="008A06B4">
              <w:t xml:space="preserve">Российская империя в XIX — начале XX вв. </w:t>
            </w:r>
          </w:p>
        </w:tc>
        <w:tc>
          <w:tcPr>
            <w:tcW w:w="851" w:type="dxa"/>
          </w:tcPr>
          <w:p w14:paraId="6F4FD77A" w14:textId="4D3F8E28" w:rsidR="00C1113D" w:rsidRPr="008A06B4" w:rsidRDefault="00C1113D" w:rsidP="00C1113D">
            <w:pPr>
              <w:jc w:val="center"/>
            </w:pPr>
            <w:r w:rsidRPr="008A06B4">
              <w:t>10</w:t>
            </w:r>
          </w:p>
        </w:tc>
        <w:tc>
          <w:tcPr>
            <w:tcW w:w="992" w:type="dxa"/>
          </w:tcPr>
          <w:p w14:paraId="650A4E17" w14:textId="443867BB" w:rsidR="00C1113D" w:rsidRPr="008A06B4" w:rsidRDefault="00C1113D" w:rsidP="00C1113D">
            <w:pPr>
              <w:jc w:val="center"/>
            </w:pPr>
            <w:r w:rsidRPr="008A06B4">
              <w:t>6</w:t>
            </w:r>
          </w:p>
        </w:tc>
        <w:tc>
          <w:tcPr>
            <w:tcW w:w="992" w:type="dxa"/>
          </w:tcPr>
          <w:p w14:paraId="5762C26A" w14:textId="197C8811" w:rsidR="00C1113D" w:rsidRPr="008A06B4" w:rsidRDefault="00C1113D" w:rsidP="00C1113D">
            <w:pPr>
              <w:jc w:val="center"/>
            </w:pPr>
            <w:r w:rsidRPr="008A06B4">
              <w:t>2</w:t>
            </w:r>
          </w:p>
        </w:tc>
        <w:tc>
          <w:tcPr>
            <w:tcW w:w="851" w:type="dxa"/>
          </w:tcPr>
          <w:p w14:paraId="02C9323B" w14:textId="20BC6660" w:rsidR="00C1113D" w:rsidRPr="008A06B4" w:rsidRDefault="00C1113D" w:rsidP="00C1113D">
            <w:pPr>
              <w:jc w:val="center"/>
            </w:pPr>
            <w:r w:rsidRPr="008A06B4">
              <w:t>4</w:t>
            </w:r>
          </w:p>
        </w:tc>
        <w:tc>
          <w:tcPr>
            <w:tcW w:w="1275" w:type="dxa"/>
          </w:tcPr>
          <w:p w14:paraId="7B98AD1D" w14:textId="5E022748" w:rsidR="00C1113D" w:rsidRPr="008A06B4" w:rsidRDefault="00C1113D" w:rsidP="00C1113D">
            <w:pPr>
              <w:jc w:val="center"/>
            </w:pPr>
            <w:r w:rsidRPr="008A06B4">
              <w:t>4</w:t>
            </w:r>
          </w:p>
        </w:tc>
        <w:tc>
          <w:tcPr>
            <w:tcW w:w="2127" w:type="dxa"/>
          </w:tcPr>
          <w:p w14:paraId="74DE59A6" w14:textId="77777777" w:rsidR="00C1113D" w:rsidRPr="00F72E9F" w:rsidRDefault="00C1113D" w:rsidP="00C1113D">
            <w:r w:rsidRPr="00F72E9F">
              <w:t xml:space="preserve">Опрос, </w:t>
            </w:r>
          </w:p>
          <w:p w14:paraId="11223A28" w14:textId="77777777" w:rsidR="00C1113D" w:rsidRPr="00F72E9F" w:rsidRDefault="00C1113D" w:rsidP="00C1113D">
            <w:r w:rsidRPr="00F72E9F">
              <w:t>тестирование,</w:t>
            </w:r>
          </w:p>
          <w:p w14:paraId="691DC5F4" w14:textId="77777777" w:rsidR="00C1113D" w:rsidRPr="00F72E9F" w:rsidRDefault="00C1113D" w:rsidP="00C1113D">
            <w:r w:rsidRPr="00F72E9F">
              <w:t>коллоквиум,</w:t>
            </w:r>
          </w:p>
          <w:p w14:paraId="5DC9A7DE" w14:textId="686E1423" w:rsidR="00C1113D" w:rsidRPr="00F72E9F" w:rsidRDefault="00297E71" w:rsidP="00F72E9F">
            <w:r w:rsidRPr="00F72E9F">
              <w:t>подготовка к написанию эссе</w:t>
            </w:r>
          </w:p>
        </w:tc>
      </w:tr>
      <w:tr w:rsidR="00C1113D" w:rsidRPr="008A06B4" w14:paraId="471033F7" w14:textId="77777777" w:rsidTr="00F72E9F">
        <w:tc>
          <w:tcPr>
            <w:tcW w:w="880" w:type="dxa"/>
          </w:tcPr>
          <w:p w14:paraId="72DC1095" w14:textId="77777777" w:rsidR="00C1113D" w:rsidRPr="008A06B4" w:rsidRDefault="00C1113D" w:rsidP="00C1113D">
            <w:pPr>
              <w:numPr>
                <w:ilvl w:val="0"/>
                <w:numId w:val="2"/>
              </w:numPr>
              <w:contextualSpacing/>
              <w:rPr>
                <w:color w:val="000000"/>
                <w:lang w:eastAsia="en-US"/>
              </w:rPr>
            </w:pPr>
          </w:p>
        </w:tc>
        <w:tc>
          <w:tcPr>
            <w:tcW w:w="1984" w:type="dxa"/>
          </w:tcPr>
          <w:p w14:paraId="7F752AB2" w14:textId="53E4A69B" w:rsidR="00C1113D" w:rsidRPr="008A06B4" w:rsidRDefault="00C1113D" w:rsidP="00C1113D">
            <w:pPr>
              <w:jc w:val="both"/>
              <w:rPr>
                <w:color w:val="FF0000"/>
              </w:rPr>
            </w:pPr>
            <w:r w:rsidRPr="008A06B4">
              <w:rPr>
                <w:b/>
                <w:bCs/>
              </w:rPr>
              <w:t xml:space="preserve"> </w:t>
            </w:r>
            <w:r w:rsidRPr="008A06B4">
              <w:t>Россия и СССР в советскую эпоху (1917–1991)</w:t>
            </w:r>
            <w:r w:rsidRPr="008A06B4">
              <w:rPr>
                <w:b/>
                <w:bCs/>
              </w:rPr>
              <w:t xml:space="preserve"> </w:t>
            </w:r>
          </w:p>
        </w:tc>
        <w:tc>
          <w:tcPr>
            <w:tcW w:w="851" w:type="dxa"/>
          </w:tcPr>
          <w:p w14:paraId="4CF3F78F" w14:textId="1F9AAE6D" w:rsidR="00C1113D" w:rsidRPr="008A06B4" w:rsidRDefault="00C1113D" w:rsidP="00C1113D">
            <w:pPr>
              <w:jc w:val="center"/>
            </w:pPr>
            <w:r w:rsidRPr="008A06B4">
              <w:t>14</w:t>
            </w:r>
          </w:p>
        </w:tc>
        <w:tc>
          <w:tcPr>
            <w:tcW w:w="992" w:type="dxa"/>
          </w:tcPr>
          <w:p w14:paraId="466CFD65" w14:textId="1B756F93" w:rsidR="00C1113D" w:rsidRPr="008A06B4" w:rsidRDefault="00C1113D" w:rsidP="00C1113D">
            <w:pPr>
              <w:jc w:val="center"/>
            </w:pPr>
            <w:r w:rsidRPr="008A06B4">
              <w:t>8</w:t>
            </w:r>
          </w:p>
        </w:tc>
        <w:tc>
          <w:tcPr>
            <w:tcW w:w="992" w:type="dxa"/>
          </w:tcPr>
          <w:p w14:paraId="5E41DA5D" w14:textId="31F0FE04" w:rsidR="00C1113D" w:rsidRPr="008A06B4" w:rsidRDefault="00C1113D" w:rsidP="00C1113D">
            <w:pPr>
              <w:jc w:val="center"/>
            </w:pPr>
            <w:r w:rsidRPr="008A06B4">
              <w:t>2</w:t>
            </w:r>
          </w:p>
        </w:tc>
        <w:tc>
          <w:tcPr>
            <w:tcW w:w="851" w:type="dxa"/>
          </w:tcPr>
          <w:p w14:paraId="1F63175A" w14:textId="0DF906E5" w:rsidR="00C1113D" w:rsidRPr="008A06B4" w:rsidRDefault="00C1113D" w:rsidP="00C1113D">
            <w:pPr>
              <w:jc w:val="center"/>
            </w:pPr>
            <w:r w:rsidRPr="008A06B4">
              <w:t>6</w:t>
            </w:r>
          </w:p>
        </w:tc>
        <w:tc>
          <w:tcPr>
            <w:tcW w:w="1275" w:type="dxa"/>
          </w:tcPr>
          <w:p w14:paraId="37838AF2" w14:textId="435BE98F" w:rsidR="00C1113D" w:rsidRPr="008A06B4" w:rsidRDefault="00C1113D" w:rsidP="00C1113D">
            <w:pPr>
              <w:jc w:val="center"/>
            </w:pPr>
            <w:r w:rsidRPr="008A06B4">
              <w:t>6</w:t>
            </w:r>
          </w:p>
        </w:tc>
        <w:tc>
          <w:tcPr>
            <w:tcW w:w="2127" w:type="dxa"/>
          </w:tcPr>
          <w:p w14:paraId="216EFD88" w14:textId="77777777" w:rsidR="00C1113D" w:rsidRPr="00F72E9F" w:rsidRDefault="00C1113D" w:rsidP="00C1113D">
            <w:r w:rsidRPr="00F72E9F">
              <w:t xml:space="preserve">Опрос, </w:t>
            </w:r>
          </w:p>
          <w:p w14:paraId="3A011855" w14:textId="77777777" w:rsidR="00C1113D" w:rsidRPr="00F72E9F" w:rsidRDefault="00C1113D" w:rsidP="00C1113D">
            <w:r w:rsidRPr="00F72E9F">
              <w:t>тестирование,</w:t>
            </w:r>
          </w:p>
          <w:p w14:paraId="570F4B1F" w14:textId="77777777" w:rsidR="00C1113D" w:rsidRPr="00F72E9F" w:rsidRDefault="00C1113D" w:rsidP="00C1113D">
            <w:r w:rsidRPr="00F72E9F">
              <w:t>коллоквиум,</w:t>
            </w:r>
          </w:p>
          <w:p w14:paraId="67551B96" w14:textId="620761DF" w:rsidR="00C1113D" w:rsidRPr="00F72E9F" w:rsidRDefault="00297E71" w:rsidP="00F72E9F">
            <w:r w:rsidRPr="00F72E9F">
              <w:t>подготовка к написанию эссе</w:t>
            </w:r>
          </w:p>
        </w:tc>
      </w:tr>
      <w:tr w:rsidR="00C1113D" w:rsidRPr="008A06B4" w14:paraId="50914D68" w14:textId="77777777" w:rsidTr="00F72E9F">
        <w:tc>
          <w:tcPr>
            <w:tcW w:w="880" w:type="dxa"/>
          </w:tcPr>
          <w:p w14:paraId="53A668D7" w14:textId="77777777" w:rsidR="00C1113D" w:rsidRPr="008A06B4" w:rsidRDefault="00C1113D" w:rsidP="00C1113D">
            <w:pPr>
              <w:numPr>
                <w:ilvl w:val="0"/>
                <w:numId w:val="2"/>
              </w:numPr>
              <w:contextualSpacing/>
              <w:rPr>
                <w:color w:val="000000"/>
                <w:lang w:eastAsia="en-US"/>
              </w:rPr>
            </w:pPr>
          </w:p>
        </w:tc>
        <w:tc>
          <w:tcPr>
            <w:tcW w:w="1984" w:type="dxa"/>
          </w:tcPr>
          <w:p w14:paraId="3210DF57" w14:textId="08BB2C0B" w:rsidR="00C1113D" w:rsidRPr="008A06B4" w:rsidRDefault="00C1113D" w:rsidP="00C1113D">
            <w:pPr>
              <w:jc w:val="both"/>
              <w:rPr>
                <w:color w:val="FF0000"/>
              </w:rPr>
            </w:pPr>
            <w:r w:rsidRPr="008A06B4">
              <w:rPr>
                <w:b/>
                <w:bCs/>
              </w:rPr>
              <w:t xml:space="preserve"> </w:t>
            </w:r>
            <w:r w:rsidRPr="008A06B4">
              <w:t>Современная Российская Федерация (1991–2022)</w:t>
            </w:r>
          </w:p>
        </w:tc>
        <w:tc>
          <w:tcPr>
            <w:tcW w:w="851" w:type="dxa"/>
          </w:tcPr>
          <w:p w14:paraId="4C54E146" w14:textId="5BF3A606" w:rsidR="00C1113D" w:rsidRPr="008A06B4" w:rsidRDefault="00C1113D" w:rsidP="00C1113D">
            <w:pPr>
              <w:jc w:val="center"/>
            </w:pPr>
            <w:r w:rsidRPr="008A06B4">
              <w:t>10</w:t>
            </w:r>
          </w:p>
        </w:tc>
        <w:tc>
          <w:tcPr>
            <w:tcW w:w="992" w:type="dxa"/>
          </w:tcPr>
          <w:p w14:paraId="6F531E02" w14:textId="69F14A42" w:rsidR="00C1113D" w:rsidRPr="008A06B4" w:rsidRDefault="00C1113D" w:rsidP="00C1113D">
            <w:pPr>
              <w:jc w:val="center"/>
            </w:pPr>
            <w:r w:rsidRPr="008A06B4">
              <w:t>6</w:t>
            </w:r>
          </w:p>
        </w:tc>
        <w:tc>
          <w:tcPr>
            <w:tcW w:w="992" w:type="dxa"/>
          </w:tcPr>
          <w:p w14:paraId="62B31BED" w14:textId="5EA83785" w:rsidR="00C1113D" w:rsidRPr="008A06B4" w:rsidRDefault="00C1113D" w:rsidP="00C1113D">
            <w:pPr>
              <w:jc w:val="center"/>
            </w:pPr>
            <w:r w:rsidRPr="008A06B4">
              <w:t>2</w:t>
            </w:r>
          </w:p>
        </w:tc>
        <w:tc>
          <w:tcPr>
            <w:tcW w:w="851" w:type="dxa"/>
          </w:tcPr>
          <w:p w14:paraId="0C432DD7" w14:textId="6472AC7D" w:rsidR="00C1113D" w:rsidRPr="008A06B4" w:rsidRDefault="00C1113D" w:rsidP="00C1113D">
            <w:pPr>
              <w:jc w:val="center"/>
            </w:pPr>
            <w:r w:rsidRPr="008A06B4">
              <w:t>4</w:t>
            </w:r>
          </w:p>
        </w:tc>
        <w:tc>
          <w:tcPr>
            <w:tcW w:w="1275" w:type="dxa"/>
          </w:tcPr>
          <w:p w14:paraId="08424350" w14:textId="01F48771" w:rsidR="00C1113D" w:rsidRPr="008A06B4" w:rsidRDefault="00C1113D" w:rsidP="00C1113D">
            <w:pPr>
              <w:jc w:val="center"/>
            </w:pPr>
            <w:r w:rsidRPr="008A06B4">
              <w:t>4</w:t>
            </w:r>
          </w:p>
        </w:tc>
        <w:tc>
          <w:tcPr>
            <w:tcW w:w="2127" w:type="dxa"/>
          </w:tcPr>
          <w:p w14:paraId="245AA890" w14:textId="77777777" w:rsidR="00C1113D" w:rsidRPr="00F72E9F" w:rsidRDefault="00C1113D" w:rsidP="00C1113D">
            <w:r w:rsidRPr="00F72E9F">
              <w:t xml:space="preserve">Опрос, </w:t>
            </w:r>
          </w:p>
          <w:p w14:paraId="45017447" w14:textId="77777777" w:rsidR="00C1113D" w:rsidRPr="00F72E9F" w:rsidRDefault="00C1113D" w:rsidP="00C1113D">
            <w:r w:rsidRPr="00F72E9F">
              <w:t>тестирование,</w:t>
            </w:r>
          </w:p>
          <w:p w14:paraId="63D6AB12" w14:textId="77777777" w:rsidR="00C1113D" w:rsidRPr="00F72E9F" w:rsidRDefault="00C1113D" w:rsidP="00C1113D">
            <w:r w:rsidRPr="00F72E9F">
              <w:t>коллоквиум,</w:t>
            </w:r>
          </w:p>
          <w:p w14:paraId="6C77F224" w14:textId="50429C13" w:rsidR="00C1113D" w:rsidRPr="00F72E9F" w:rsidRDefault="00297E71" w:rsidP="00F72E9F">
            <w:r w:rsidRPr="00F72E9F">
              <w:t>подготовка к написанию эссе</w:t>
            </w:r>
          </w:p>
        </w:tc>
      </w:tr>
      <w:tr w:rsidR="00C1113D" w:rsidRPr="008A06B4" w14:paraId="64D66E64" w14:textId="77777777" w:rsidTr="00F72E9F">
        <w:tc>
          <w:tcPr>
            <w:tcW w:w="880" w:type="dxa"/>
          </w:tcPr>
          <w:p w14:paraId="5484C52C" w14:textId="77777777" w:rsidR="00C1113D" w:rsidRPr="008A06B4" w:rsidRDefault="00C1113D" w:rsidP="00C1113D">
            <w:pPr>
              <w:numPr>
                <w:ilvl w:val="0"/>
                <w:numId w:val="2"/>
              </w:numPr>
              <w:contextualSpacing/>
              <w:rPr>
                <w:color w:val="000000"/>
                <w:lang w:eastAsia="en-US"/>
              </w:rPr>
            </w:pPr>
          </w:p>
        </w:tc>
        <w:tc>
          <w:tcPr>
            <w:tcW w:w="1984" w:type="dxa"/>
          </w:tcPr>
          <w:p w14:paraId="048D02FA" w14:textId="29A82BA2" w:rsidR="00C1113D" w:rsidRPr="008A06B4" w:rsidRDefault="00C1113D" w:rsidP="00C1113D">
            <w:pPr>
              <w:jc w:val="both"/>
              <w:rPr>
                <w:b/>
                <w:bCs/>
              </w:rPr>
            </w:pPr>
            <w:r w:rsidRPr="008A06B4">
              <w:rPr>
                <w:b/>
                <w:bCs/>
              </w:rPr>
              <w:t xml:space="preserve"> </w:t>
            </w:r>
            <w:r w:rsidRPr="008A06B4">
              <w:t>Историография истории России. Исторические источники и методы исторического исследования</w:t>
            </w:r>
            <w:r w:rsidRPr="008A06B4">
              <w:rPr>
                <w:b/>
                <w:bCs/>
              </w:rPr>
              <w:t xml:space="preserve"> </w:t>
            </w:r>
          </w:p>
        </w:tc>
        <w:tc>
          <w:tcPr>
            <w:tcW w:w="851" w:type="dxa"/>
          </w:tcPr>
          <w:p w14:paraId="30B7EA11" w14:textId="0A337E32" w:rsidR="00C1113D" w:rsidRPr="008A06B4" w:rsidRDefault="00C1113D" w:rsidP="00C1113D">
            <w:pPr>
              <w:jc w:val="center"/>
            </w:pPr>
            <w:r w:rsidRPr="008A06B4">
              <w:t>6</w:t>
            </w:r>
          </w:p>
        </w:tc>
        <w:tc>
          <w:tcPr>
            <w:tcW w:w="992" w:type="dxa"/>
          </w:tcPr>
          <w:p w14:paraId="1A9B5F53" w14:textId="7B238A01" w:rsidR="00C1113D" w:rsidRPr="008A06B4" w:rsidRDefault="00C1113D" w:rsidP="00C1113D">
            <w:pPr>
              <w:jc w:val="center"/>
            </w:pPr>
            <w:r w:rsidRPr="008A06B4">
              <w:t>4</w:t>
            </w:r>
          </w:p>
        </w:tc>
        <w:tc>
          <w:tcPr>
            <w:tcW w:w="992" w:type="dxa"/>
          </w:tcPr>
          <w:p w14:paraId="55A4C220" w14:textId="418DD47F" w:rsidR="00C1113D" w:rsidRPr="008A06B4" w:rsidRDefault="00C1113D" w:rsidP="00C1113D">
            <w:pPr>
              <w:jc w:val="center"/>
            </w:pPr>
            <w:r w:rsidRPr="008A06B4">
              <w:t>2</w:t>
            </w:r>
          </w:p>
        </w:tc>
        <w:tc>
          <w:tcPr>
            <w:tcW w:w="851" w:type="dxa"/>
          </w:tcPr>
          <w:p w14:paraId="2CB830B3" w14:textId="09F5A60A" w:rsidR="00C1113D" w:rsidRPr="008A06B4" w:rsidRDefault="00C1113D" w:rsidP="00C1113D">
            <w:pPr>
              <w:jc w:val="center"/>
            </w:pPr>
            <w:r w:rsidRPr="008A06B4">
              <w:t>2</w:t>
            </w:r>
          </w:p>
        </w:tc>
        <w:tc>
          <w:tcPr>
            <w:tcW w:w="1275" w:type="dxa"/>
          </w:tcPr>
          <w:p w14:paraId="31310C29" w14:textId="149485B0" w:rsidR="00C1113D" w:rsidRPr="008A06B4" w:rsidRDefault="00C1113D" w:rsidP="00C1113D">
            <w:pPr>
              <w:jc w:val="center"/>
            </w:pPr>
            <w:r w:rsidRPr="008A06B4">
              <w:t>2</w:t>
            </w:r>
          </w:p>
        </w:tc>
        <w:tc>
          <w:tcPr>
            <w:tcW w:w="2127" w:type="dxa"/>
          </w:tcPr>
          <w:p w14:paraId="51666BBA" w14:textId="77777777" w:rsidR="00C1113D" w:rsidRPr="00F72E9F" w:rsidRDefault="00C1113D" w:rsidP="00C1113D">
            <w:r w:rsidRPr="00F72E9F">
              <w:t xml:space="preserve">Опрос, </w:t>
            </w:r>
          </w:p>
          <w:p w14:paraId="613FA60B" w14:textId="77777777" w:rsidR="00C1113D" w:rsidRPr="00F72E9F" w:rsidRDefault="00C1113D" w:rsidP="00C1113D">
            <w:r w:rsidRPr="00F72E9F">
              <w:t>тестирование,</w:t>
            </w:r>
          </w:p>
          <w:p w14:paraId="61D1EE47" w14:textId="77777777" w:rsidR="00C1113D" w:rsidRPr="00F72E9F" w:rsidRDefault="00C1113D" w:rsidP="00C1113D">
            <w:r w:rsidRPr="00F72E9F">
              <w:t>коллоквиум,</w:t>
            </w:r>
          </w:p>
          <w:p w14:paraId="20AE96A8" w14:textId="266A6C9B" w:rsidR="00C1113D" w:rsidRPr="00F72E9F" w:rsidRDefault="00297E71" w:rsidP="00F72E9F">
            <w:r w:rsidRPr="00F72E9F">
              <w:t>подготовка к написанию эссе</w:t>
            </w:r>
          </w:p>
        </w:tc>
      </w:tr>
      <w:tr w:rsidR="00C1113D" w:rsidRPr="008A06B4" w14:paraId="6B582542" w14:textId="77777777" w:rsidTr="00F72E9F">
        <w:tc>
          <w:tcPr>
            <w:tcW w:w="880" w:type="dxa"/>
          </w:tcPr>
          <w:p w14:paraId="1155D77C" w14:textId="77777777" w:rsidR="00C1113D" w:rsidRPr="008A06B4" w:rsidRDefault="00C1113D" w:rsidP="00C1113D">
            <w:pPr>
              <w:numPr>
                <w:ilvl w:val="0"/>
                <w:numId w:val="2"/>
              </w:numPr>
              <w:contextualSpacing/>
              <w:rPr>
                <w:color w:val="000000"/>
                <w:lang w:eastAsia="en-US"/>
              </w:rPr>
            </w:pPr>
          </w:p>
        </w:tc>
        <w:tc>
          <w:tcPr>
            <w:tcW w:w="1984" w:type="dxa"/>
          </w:tcPr>
          <w:p w14:paraId="25386BC4" w14:textId="64A608BE" w:rsidR="00C1113D" w:rsidRPr="008A06B4" w:rsidRDefault="00C1113D" w:rsidP="00C1113D">
            <w:pPr>
              <w:jc w:val="both"/>
              <w:rPr>
                <w:b/>
                <w:bCs/>
              </w:rPr>
            </w:pPr>
            <w:r w:rsidRPr="008A06B4">
              <w:t xml:space="preserve">Место России во всеобщей истории </w:t>
            </w:r>
          </w:p>
        </w:tc>
        <w:tc>
          <w:tcPr>
            <w:tcW w:w="851" w:type="dxa"/>
          </w:tcPr>
          <w:p w14:paraId="008B0F21" w14:textId="322BD69D" w:rsidR="00C1113D" w:rsidRPr="008A06B4" w:rsidRDefault="00C1113D" w:rsidP="00C1113D">
            <w:pPr>
              <w:jc w:val="center"/>
            </w:pPr>
            <w:r w:rsidRPr="008A06B4">
              <w:t>10</w:t>
            </w:r>
          </w:p>
        </w:tc>
        <w:tc>
          <w:tcPr>
            <w:tcW w:w="992" w:type="dxa"/>
          </w:tcPr>
          <w:p w14:paraId="71D01F0E" w14:textId="452E95AA" w:rsidR="00C1113D" w:rsidRPr="008A06B4" w:rsidRDefault="00C1113D" w:rsidP="00C1113D">
            <w:pPr>
              <w:jc w:val="center"/>
            </w:pPr>
            <w:r w:rsidRPr="008A06B4">
              <w:t>6</w:t>
            </w:r>
          </w:p>
        </w:tc>
        <w:tc>
          <w:tcPr>
            <w:tcW w:w="992" w:type="dxa"/>
          </w:tcPr>
          <w:p w14:paraId="58445386" w14:textId="093DC006" w:rsidR="00C1113D" w:rsidRPr="008A06B4" w:rsidRDefault="00C1113D" w:rsidP="00C1113D">
            <w:pPr>
              <w:jc w:val="center"/>
            </w:pPr>
            <w:r w:rsidRPr="008A06B4">
              <w:t>2</w:t>
            </w:r>
          </w:p>
        </w:tc>
        <w:tc>
          <w:tcPr>
            <w:tcW w:w="851" w:type="dxa"/>
          </w:tcPr>
          <w:p w14:paraId="50450F39" w14:textId="0DC5DFA9" w:rsidR="00C1113D" w:rsidRPr="008A06B4" w:rsidRDefault="00C1113D" w:rsidP="00C1113D">
            <w:pPr>
              <w:jc w:val="center"/>
            </w:pPr>
            <w:r w:rsidRPr="008A06B4">
              <w:t>4</w:t>
            </w:r>
          </w:p>
        </w:tc>
        <w:tc>
          <w:tcPr>
            <w:tcW w:w="1275" w:type="dxa"/>
          </w:tcPr>
          <w:p w14:paraId="0465EBDB" w14:textId="65D2CB4F" w:rsidR="00C1113D" w:rsidRPr="008A06B4" w:rsidRDefault="00C1113D" w:rsidP="00C1113D">
            <w:pPr>
              <w:jc w:val="center"/>
            </w:pPr>
            <w:r w:rsidRPr="008A06B4">
              <w:t>4</w:t>
            </w:r>
          </w:p>
        </w:tc>
        <w:tc>
          <w:tcPr>
            <w:tcW w:w="2127" w:type="dxa"/>
          </w:tcPr>
          <w:p w14:paraId="26EFB7E8" w14:textId="77777777" w:rsidR="00C1113D" w:rsidRPr="00F72E9F" w:rsidRDefault="00C1113D" w:rsidP="00C1113D">
            <w:r w:rsidRPr="00F72E9F">
              <w:t xml:space="preserve">Опрос, </w:t>
            </w:r>
          </w:p>
          <w:p w14:paraId="556F0B7B" w14:textId="77777777" w:rsidR="00C1113D" w:rsidRPr="00F72E9F" w:rsidRDefault="00C1113D" w:rsidP="00C1113D">
            <w:r w:rsidRPr="00F72E9F">
              <w:t>тестирование,</w:t>
            </w:r>
          </w:p>
          <w:p w14:paraId="20186379" w14:textId="77777777" w:rsidR="00C1113D" w:rsidRPr="00F72E9F" w:rsidRDefault="00C1113D" w:rsidP="00C1113D">
            <w:r w:rsidRPr="00F72E9F">
              <w:t>коллоквиум,</w:t>
            </w:r>
          </w:p>
          <w:p w14:paraId="0CF698FF" w14:textId="5BD538C5" w:rsidR="00C1113D" w:rsidRPr="00F72E9F" w:rsidRDefault="00297E71" w:rsidP="00F72E9F">
            <w:r w:rsidRPr="00F72E9F">
              <w:t>подготовка к написанию эссе</w:t>
            </w:r>
          </w:p>
        </w:tc>
      </w:tr>
      <w:tr w:rsidR="00C1113D" w:rsidRPr="008A06B4" w14:paraId="46FBF349" w14:textId="77777777" w:rsidTr="00F72E9F">
        <w:tc>
          <w:tcPr>
            <w:tcW w:w="880" w:type="dxa"/>
          </w:tcPr>
          <w:p w14:paraId="2F9A3EC7" w14:textId="77777777" w:rsidR="00C1113D" w:rsidRPr="008A06B4" w:rsidRDefault="00C1113D" w:rsidP="00C1113D">
            <w:pPr>
              <w:numPr>
                <w:ilvl w:val="0"/>
                <w:numId w:val="2"/>
              </w:numPr>
              <w:ind w:hanging="434"/>
              <w:contextualSpacing/>
              <w:rPr>
                <w:color w:val="000000"/>
                <w:lang w:eastAsia="en-US"/>
              </w:rPr>
            </w:pPr>
          </w:p>
        </w:tc>
        <w:tc>
          <w:tcPr>
            <w:tcW w:w="1984" w:type="dxa"/>
          </w:tcPr>
          <w:p w14:paraId="4B671E0D" w14:textId="49E59899" w:rsidR="00C1113D" w:rsidRPr="008A06B4" w:rsidRDefault="00C1113D" w:rsidP="00C1113D">
            <w:pPr>
              <w:jc w:val="both"/>
              <w:rPr>
                <w:b/>
                <w:bCs/>
              </w:rPr>
            </w:pPr>
            <w:r w:rsidRPr="008A06B4">
              <w:rPr>
                <w:b/>
                <w:bCs/>
              </w:rPr>
              <w:t xml:space="preserve"> </w:t>
            </w:r>
            <w:r w:rsidRPr="008A06B4">
              <w:t xml:space="preserve">Точки бифуркации в истории России. Роль личности в истории </w:t>
            </w:r>
          </w:p>
        </w:tc>
        <w:tc>
          <w:tcPr>
            <w:tcW w:w="851" w:type="dxa"/>
          </w:tcPr>
          <w:p w14:paraId="4DF8B6AF" w14:textId="0870102A" w:rsidR="00C1113D" w:rsidRPr="008A06B4" w:rsidRDefault="00C1113D" w:rsidP="00C1113D">
            <w:pPr>
              <w:jc w:val="center"/>
            </w:pPr>
            <w:r w:rsidRPr="008A06B4">
              <w:t>10</w:t>
            </w:r>
          </w:p>
        </w:tc>
        <w:tc>
          <w:tcPr>
            <w:tcW w:w="992" w:type="dxa"/>
          </w:tcPr>
          <w:p w14:paraId="598528DF" w14:textId="10D759B8" w:rsidR="00C1113D" w:rsidRPr="008A06B4" w:rsidRDefault="00C1113D" w:rsidP="00C1113D">
            <w:pPr>
              <w:jc w:val="center"/>
            </w:pPr>
            <w:r w:rsidRPr="008A06B4">
              <w:t>6</w:t>
            </w:r>
          </w:p>
        </w:tc>
        <w:tc>
          <w:tcPr>
            <w:tcW w:w="992" w:type="dxa"/>
          </w:tcPr>
          <w:p w14:paraId="647DCFEC" w14:textId="10F3BE70" w:rsidR="00C1113D" w:rsidRPr="008A06B4" w:rsidRDefault="00C1113D" w:rsidP="00C1113D">
            <w:pPr>
              <w:jc w:val="center"/>
            </w:pPr>
            <w:r w:rsidRPr="008A06B4">
              <w:t>2</w:t>
            </w:r>
          </w:p>
        </w:tc>
        <w:tc>
          <w:tcPr>
            <w:tcW w:w="851" w:type="dxa"/>
          </w:tcPr>
          <w:p w14:paraId="499E7391" w14:textId="59D4770F" w:rsidR="00C1113D" w:rsidRPr="008A06B4" w:rsidRDefault="00C1113D" w:rsidP="00C1113D">
            <w:pPr>
              <w:jc w:val="center"/>
            </w:pPr>
            <w:r w:rsidRPr="008A06B4">
              <w:t>4</w:t>
            </w:r>
          </w:p>
        </w:tc>
        <w:tc>
          <w:tcPr>
            <w:tcW w:w="1275" w:type="dxa"/>
          </w:tcPr>
          <w:p w14:paraId="5EC44B8E" w14:textId="5A862616" w:rsidR="00C1113D" w:rsidRPr="008A06B4" w:rsidRDefault="00C1113D" w:rsidP="00C1113D">
            <w:pPr>
              <w:jc w:val="center"/>
            </w:pPr>
            <w:r w:rsidRPr="008A06B4">
              <w:t>4</w:t>
            </w:r>
          </w:p>
        </w:tc>
        <w:tc>
          <w:tcPr>
            <w:tcW w:w="2127" w:type="dxa"/>
          </w:tcPr>
          <w:p w14:paraId="50765B2F" w14:textId="77777777" w:rsidR="00C1113D" w:rsidRPr="00F72E9F" w:rsidRDefault="00C1113D" w:rsidP="00C1113D">
            <w:r w:rsidRPr="00F72E9F">
              <w:t xml:space="preserve">Опрос, </w:t>
            </w:r>
          </w:p>
          <w:p w14:paraId="6794F58F" w14:textId="77777777" w:rsidR="00C1113D" w:rsidRPr="00F72E9F" w:rsidRDefault="00C1113D" w:rsidP="00C1113D">
            <w:r w:rsidRPr="00F72E9F">
              <w:t>тестирование,</w:t>
            </w:r>
          </w:p>
          <w:p w14:paraId="589D66D5" w14:textId="77777777" w:rsidR="00C1113D" w:rsidRPr="00F72E9F" w:rsidRDefault="00C1113D" w:rsidP="00C1113D">
            <w:r w:rsidRPr="00F72E9F">
              <w:t>коллоквиум,</w:t>
            </w:r>
          </w:p>
          <w:p w14:paraId="0E21EFDF" w14:textId="1DEFBBD4" w:rsidR="00C1113D" w:rsidRPr="00F72E9F" w:rsidRDefault="00297E71" w:rsidP="00F72E9F">
            <w:r w:rsidRPr="00F72E9F">
              <w:t>подготовка к написанию эссе</w:t>
            </w:r>
          </w:p>
        </w:tc>
      </w:tr>
      <w:tr w:rsidR="00C1113D" w:rsidRPr="008A06B4" w14:paraId="120C6168" w14:textId="77777777" w:rsidTr="00F72E9F">
        <w:tc>
          <w:tcPr>
            <w:tcW w:w="880" w:type="dxa"/>
          </w:tcPr>
          <w:p w14:paraId="4AB116FA" w14:textId="77777777" w:rsidR="00C1113D" w:rsidRPr="008A06B4" w:rsidRDefault="00C1113D" w:rsidP="00C1113D">
            <w:pPr>
              <w:numPr>
                <w:ilvl w:val="0"/>
                <w:numId w:val="2"/>
              </w:numPr>
              <w:ind w:hanging="368"/>
              <w:contextualSpacing/>
              <w:rPr>
                <w:color w:val="000000"/>
                <w:lang w:eastAsia="en-US"/>
              </w:rPr>
            </w:pPr>
          </w:p>
        </w:tc>
        <w:tc>
          <w:tcPr>
            <w:tcW w:w="1984" w:type="dxa"/>
          </w:tcPr>
          <w:p w14:paraId="0511B3A3" w14:textId="5FE19612" w:rsidR="00C1113D" w:rsidRPr="008A06B4" w:rsidRDefault="00C1113D" w:rsidP="00C1113D">
            <w:pPr>
              <w:jc w:val="both"/>
              <w:rPr>
                <w:rFonts w:eastAsia="Calibri"/>
                <w:lang w:eastAsia="en-US"/>
              </w:rPr>
            </w:pPr>
            <w:r w:rsidRPr="008A06B4">
              <w:rPr>
                <w:b/>
                <w:bCs/>
              </w:rPr>
              <w:t xml:space="preserve"> </w:t>
            </w:r>
            <w:r w:rsidRPr="008A06B4">
              <w:t xml:space="preserve">Проблемы фальсификации истории </w:t>
            </w:r>
          </w:p>
          <w:p w14:paraId="42F11FE8" w14:textId="77777777" w:rsidR="00C1113D" w:rsidRPr="008A06B4" w:rsidRDefault="00C1113D" w:rsidP="00C1113D">
            <w:pPr>
              <w:jc w:val="both"/>
              <w:rPr>
                <w:b/>
                <w:bCs/>
              </w:rPr>
            </w:pPr>
          </w:p>
        </w:tc>
        <w:tc>
          <w:tcPr>
            <w:tcW w:w="851" w:type="dxa"/>
          </w:tcPr>
          <w:p w14:paraId="3761F19B" w14:textId="11375C95" w:rsidR="00C1113D" w:rsidRPr="008A06B4" w:rsidRDefault="00C1113D" w:rsidP="00C1113D">
            <w:pPr>
              <w:jc w:val="center"/>
            </w:pPr>
            <w:r w:rsidRPr="008A06B4">
              <w:lastRenderedPageBreak/>
              <w:t>10</w:t>
            </w:r>
          </w:p>
        </w:tc>
        <w:tc>
          <w:tcPr>
            <w:tcW w:w="992" w:type="dxa"/>
          </w:tcPr>
          <w:p w14:paraId="437E977B" w14:textId="32C641E9" w:rsidR="00C1113D" w:rsidRPr="008A06B4" w:rsidRDefault="00C1113D" w:rsidP="00C1113D">
            <w:pPr>
              <w:jc w:val="center"/>
            </w:pPr>
            <w:r w:rsidRPr="008A06B4">
              <w:t>6</w:t>
            </w:r>
          </w:p>
        </w:tc>
        <w:tc>
          <w:tcPr>
            <w:tcW w:w="992" w:type="dxa"/>
          </w:tcPr>
          <w:p w14:paraId="6A863128" w14:textId="4C1DF064" w:rsidR="00C1113D" w:rsidRPr="008A06B4" w:rsidRDefault="00C1113D" w:rsidP="00C1113D">
            <w:pPr>
              <w:jc w:val="center"/>
            </w:pPr>
            <w:r w:rsidRPr="008A06B4">
              <w:t>2</w:t>
            </w:r>
          </w:p>
        </w:tc>
        <w:tc>
          <w:tcPr>
            <w:tcW w:w="851" w:type="dxa"/>
          </w:tcPr>
          <w:p w14:paraId="3918C5D1" w14:textId="069C4F28" w:rsidR="00C1113D" w:rsidRPr="008A06B4" w:rsidRDefault="00C1113D" w:rsidP="00C1113D">
            <w:pPr>
              <w:jc w:val="center"/>
            </w:pPr>
            <w:r w:rsidRPr="008A06B4">
              <w:t>4</w:t>
            </w:r>
          </w:p>
        </w:tc>
        <w:tc>
          <w:tcPr>
            <w:tcW w:w="1275" w:type="dxa"/>
          </w:tcPr>
          <w:p w14:paraId="0669A730" w14:textId="3D2EA7F9" w:rsidR="00C1113D" w:rsidRPr="008A06B4" w:rsidRDefault="00C1113D" w:rsidP="00C1113D">
            <w:pPr>
              <w:jc w:val="center"/>
            </w:pPr>
            <w:r w:rsidRPr="008A06B4">
              <w:t>4</w:t>
            </w:r>
          </w:p>
        </w:tc>
        <w:tc>
          <w:tcPr>
            <w:tcW w:w="2127" w:type="dxa"/>
          </w:tcPr>
          <w:p w14:paraId="7F043E1C" w14:textId="77777777" w:rsidR="00C1113D" w:rsidRPr="00F72E9F" w:rsidRDefault="00C1113D" w:rsidP="00C1113D">
            <w:r w:rsidRPr="00F72E9F">
              <w:t xml:space="preserve">Опрос, </w:t>
            </w:r>
          </w:p>
          <w:p w14:paraId="60CFBB38" w14:textId="77777777" w:rsidR="00C1113D" w:rsidRPr="00F72E9F" w:rsidRDefault="00C1113D" w:rsidP="00C1113D">
            <w:r w:rsidRPr="00F72E9F">
              <w:t>тестирование,</w:t>
            </w:r>
          </w:p>
          <w:p w14:paraId="1C4E47B6" w14:textId="77777777" w:rsidR="00C1113D" w:rsidRPr="00F72E9F" w:rsidRDefault="00C1113D" w:rsidP="00C1113D">
            <w:r w:rsidRPr="00F72E9F">
              <w:t>коллоквиум,</w:t>
            </w:r>
          </w:p>
          <w:p w14:paraId="4D27FC71" w14:textId="11057AD3" w:rsidR="00C1113D" w:rsidRPr="00F72E9F" w:rsidRDefault="00297E71" w:rsidP="00F72E9F">
            <w:r w:rsidRPr="00F72E9F">
              <w:lastRenderedPageBreak/>
              <w:t>защита эссе</w:t>
            </w:r>
          </w:p>
        </w:tc>
      </w:tr>
      <w:tr w:rsidR="00C1113D" w:rsidRPr="008A06B4" w14:paraId="547F57B4" w14:textId="77777777" w:rsidTr="00F72E9F">
        <w:tc>
          <w:tcPr>
            <w:tcW w:w="880" w:type="dxa"/>
          </w:tcPr>
          <w:p w14:paraId="00018AE8" w14:textId="77777777" w:rsidR="00C1113D" w:rsidRPr="008A06B4" w:rsidRDefault="00C1113D" w:rsidP="00C1113D">
            <w:pPr>
              <w:numPr>
                <w:ilvl w:val="0"/>
                <w:numId w:val="2"/>
              </w:numPr>
              <w:contextualSpacing/>
              <w:rPr>
                <w:color w:val="000000"/>
                <w:lang w:eastAsia="en-US"/>
              </w:rPr>
            </w:pPr>
          </w:p>
        </w:tc>
        <w:tc>
          <w:tcPr>
            <w:tcW w:w="1984" w:type="dxa"/>
          </w:tcPr>
          <w:p w14:paraId="65012712" w14:textId="5A2F2A7F" w:rsidR="00C1113D" w:rsidRPr="008A06B4" w:rsidRDefault="00C1113D" w:rsidP="00C1113D">
            <w:pPr>
              <w:jc w:val="both"/>
              <w:rPr>
                <w:rFonts w:eastAsia="Calibri"/>
                <w:lang w:eastAsia="en-US"/>
              </w:rPr>
            </w:pPr>
            <w:r w:rsidRPr="008A06B4">
              <w:rPr>
                <w:rFonts w:eastAsia="Calibri"/>
                <w:b/>
                <w:bCs/>
                <w:lang w:eastAsia="en-US"/>
              </w:rPr>
              <w:t xml:space="preserve"> </w:t>
            </w:r>
            <w:r w:rsidRPr="008A06B4">
              <w:rPr>
                <w:rFonts w:eastAsia="Calibri"/>
                <w:lang w:eastAsia="en-US"/>
              </w:rPr>
              <w:t xml:space="preserve">Отражение истории в культуре </w:t>
            </w:r>
          </w:p>
          <w:p w14:paraId="217155EB" w14:textId="77777777" w:rsidR="00C1113D" w:rsidRPr="008A06B4" w:rsidRDefault="00C1113D" w:rsidP="00C1113D">
            <w:pPr>
              <w:jc w:val="both"/>
              <w:rPr>
                <w:b/>
                <w:bCs/>
              </w:rPr>
            </w:pPr>
          </w:p>
        </w:tc>
        <w:tc>
          <w:tcPr>
            <w:tcW w:w="851" w:type="dxa"/>
          </w:tcPr>
          <w:p w14:paraId="13F9E553" w14:textId="001F02B3" w:rsidR="00C1113D" w:rsidRPr="008A06B4" w:rsidRDefault="00C1113D" w:rsidP="00C1113D">
            <w:pPr>
              <w:jc w:val="center"/>
            </w:pPr>
            <w:r w:rsidRPr="008A06B4">
              <w:t>10</w:t>
            </w:r>
          </w:p>
        </w:tc>
        <w:tc>
          <w:tcPr>
            <w:tcW w:w="992" w:type="dxa"/>
          </w:tcPr>
          <w:p w14:paraId="74DF6988" w14:textId="52B954F3" w:rsidR="00C1113D" w:rsidRPr="008A06B4" w:rsidRDefault="00C1113D" w:rsidP="00C1113D">
            <w:pPr>
              <w:jc w:val="center"/>
            </w:pPr>
            <w:r w:rsidRPr="008A06B4">
              <w:t>6</w:t>
            </w:r>
          </w:p>
        </w:tc>
        <w:tc>
          <w:tcPr>
            <w:tcW w:w="992" w:type="dxa"/>
          </w:tcPr>
          <w:p w14:paraId="39E07214" w14:textId="3D2BC8DE" w:rsidR="00C1113D" w:rsidRPr="008A06B4" w:rsidRDefault="00C1113D" w:rsidP="00C1113D">
            <w:pPr>
              <w:jc w:val="center"/>
            </w:pPr>
            <w:r w:rsidRPr="008A06B4">
              <w:t>2</w:t>
            </w:r>
          </w:p>
        </w:tc>
        <w:tc>
          <w:tcPr>
            <w:tcW w:w="851" w:type="dxa"/>
          </w:tcPr>
          <w:p w14:paraId="728543DA" w14:textId="629F1AA3" w:rsidR="00C1113D" w:rsidRPr="008A06B4" w:rsidRDefault="00C1113D" w:rsidP="00C1113D">
            <w:pPr>
              <w:jc w:val="center"/>
            </w:pPr>
            <w:r w:rsidRPr="008A06B4">
              <w:t>4</w:t>
            </w:r>
          </w:p>
        </w:tc>
        <w:tc>
          <w:tcPr>
            <w:tcW w:w="1275" w:type="dxa"/>
          </w:tcPr>
          <w:p w14:paraId="7D88F32F" w14:textId="4C665291" w:rsidR="00C1113D" w:rsidRPr="008A06B4" w:rsidRDefault="00C1113D" w:rsidP="00C1113D">
            <w:pPr>
              <w:jc w:val="center"/>
            </w:pPr>
            <w:r w:rsidRPr="008A06B4">
              <w:rPr>
                <w:lang w:val="en-US"/>
              </w:rPr>
              <w:t>4</w:t>
            </w:r>
          </w:p>
        </w:tc>
        <w:tc>
          <w:tcPr>
            <w:tcW w:w="2127" w:type="dxa"/>
          </w:tcPr>
          <w:p w14:paraId="4DB6BD8E" w14:textId="77777777" w:rsidR="00C1113D" w:rsidRPr="00F72E9F" w:rsidRDefault="00C1113D" w:rsidP="00C1113D">
            <w:r w:rsidRPr="00F72E9F">
              <w:t xml:space="preserve">Опрос, </w:t>
            </w:r>
          </w:p>
          <w:p w14:paraId="7692D4C3" w14:textId="77777777" w:rsidR="00C1113D" w:rsidRPr="00F72E9F" w:rsidRDefault="00C1113D" w:rsidP="00C1113D">
            <w:r w:rsidRPr="00F72E9F">
              <w:t>тестирование,</w:t>
            </w:r>
          </w:p>
          <w:p w14:paraId="79F9376B" w14:textId="77777777" w:rsidR="00C1113D" w:rsidRPr="00F72E9F" w:rsidRDefault="00C1113D" w:rsidP="00C1113D">
            <w:r w:rsidRPr="00F72E9F">
              <w:t>коллоквиум,</w:t>
            </w:r>
          </w:p>
          <w:p w14:paraId="79A1EFF4" w14:textId="1A45BD15" w:rsidR="00C1113D" w:rsidRPr="00F72E9F" w:rsidRDefault="00297E71" w:rsidP="00F72E9F">
            <w:r w:rsidRPr="00F72E9F">
              <w:t>защита эссе</w:t>
            </w:r>
          </w:p>
        </w:tc>
      </w:tr>
      <w:tr w:rsidR="00C660E1" w:rsidRPr="008A06B4" w14:paraId="3F27D5ED" w14:textId="77777777" w:rsidTr="00F72E9F">
        <w:tc>
          <w:tcPr>
            <w:tcW w:w="880" w:type="dxa"/>
          </w:tcPr>
          <w:p w14:paraId="34547C2B" w14:textId="77777777" w:rsidR="00C660E1" w:rsidRPr="008A06B4" w:rsidRDefault="00C660E1" w:rsidP="00F33F52">
            <w:pPr>
              <w:rPr>
                <w:color w:val="000000"/>
              </w:rPr>
            </w:pPr>
          </w:p>
        </w:tc>
        <w:tc>
          <w:tcPr>
            <w:tcW w:w="1984" w:type="dxa"/>
          </w:tcPr>
          <w:p w14:paraId="282C470D" w14:textId="77777777" w:rsidR="00C660E1" w:rsidRPr="008A06B4" w:rsidRDefault="00C660E1" w:rsidP="00F33F52">
            <w:r w:rsidRPr="008A06B4">
              <w:t xml:space="preserve">В целом по дисциплине  </w:t>
            </w:r>
          </w:p>
        </w:tc>
        <w:tc>
          <w:tcPr>
            <w:tcW w:w="851" w:type="dxa"/>
          </w:tcPr>
          <w:p w14:paraId="45AE97DD" w14:textId="77777777" w:rsidR="00C660E1" w:rsidRPr="008A06B4" w:rsidRDefault="00C660E1" w:rsidP="00F33F52">
            <w:pPr>
              <w:jc w:val="center"/>
              <w:rPr>
                <w:b/>
              </w:rPr>
            </w:pPr>
            <w:r w:rsidRPr="008A06B4">
              <w:rPr>
                <w:b/>
              </w:rPr>
              <w:t>144</w:t>
            </w:r>
          </w:p>
        </w:tc>
        <w:tc>
          <w:tcPr>
            <w:tcW w:w="992" w:type="dxa"/>
          </w:tcPr>
          <w:p w14:paraId="5604C077" w14:textId="77777777" w:rsidR="00C660E1" w:rsidRPr="008A06B4" w:rsidRDefault="00C660E1" w:rsidP="00F33F52">
            <w:pPr>
              <w:jc w:val="center"/>
              <w:rPr>
                <w:b/>
              </w:rPr>
            </w:pPr>
            <w:r w:rsidRPr="008A06B4">
              <w:rPr>
                <w:b/>
              </w:rPr>
              <w:t>86</w:t>
            </w:r>
          </w:p>
        </w:tc>
        <w:tc>
          <w:tcPr>
            <w:tcW w:w="992" w:type="dxa"/>
          </w:tcPr>
          <w:p w14:paraId="0F588481" w14:textId="77777777" w:rsidR="00C660E1" w:rsidRPr="008A06B4" w:rsidRDefault="00C660E1" w:rsidP="00F33F52">
            <w:pPr>
              <w:jc w:val="center"/>
              <w:rPr>
                <w:b/>
              </w:rPr>
            </w:pPr>
            <w:r w:rsidRPr="008A06B4">
              <w:rPr>
                <w:b/>
              </w:rPr>
              <w:t>34</w:t>
            </w:r>
          </w:p>
        </w:tc>
        <w:tc>
          <w:tcPr>
            <w:tcW w:w="851" w:type="dxa"/>
          </w:tcPr>
          <w:p w14:paraId="51DFF239" w14:textId="77777777" w:rsidR="00C660E1" w:rsidRPr="008A06B4" w:rsidRDefault="00C660E1" w:rsidP="00F33F52">
            <w:pPr>
              <w:jc w:val="center"/>
              <w:rPr>
                <w:b/>
              </w:rPr>
            </w:pPr>
            <w:r w:rsidRPr="008A06B4">
              <w:rPr>
                <w:b/>
              </w:rPr>
              <w:t>52</w:t>
            </w:r>
          </w:p>
        </w:tc>
        <w:tc>
          <w:tcPr>
            <w:tcW w:w="1275" w:type="dxa"/>
          </w:tcPr>
          <w:p w14:paraId="175C58BD" w14:textId="77777777" w:rsidR="00C660E1" w:rsidRPr="008A06B4" w:rsidRDefault="00C660E1" w:rsidP="00F33F52">
            <w:pPr>
              <w:jc w:val="center"/>
              <w:rPr>
                <w:b/>
              </w:rPr>
            </w:pPr>
            <w:r w:rsidRPr="008A06B4">
              <w:rPr>
                <w:b/>
              </w:rPr>
              <w:t>58</w:t>
            </w:r>
          </w:p>
        </w:tc>
        <w:tc>
          <w:tcPr>
            <w:tcW w:w="2127" w:type="dxa"/>
          </w:tcPr>
          <w:p w14:paraId="4CC510F1" w14:textId="0CCCBBEE" w:rsidR="00C660E1" w:rsidRPr="00F72E9F" w:rsidRDefault="00F33F52" w:rsidP="00F33F52">
            <w:r w:rsidRPr="00F72E9F">
              <w:t>Согласно учебному плану</w:t>
            </w:r>
            <w:r w:rsidRPr="00F72E9F">
              <w:rPr>
                <w:lang w:val="en-US"/>
              </w:rPr>
              <w:t>:</w:t>
            </w:r>
            <w:r w:rsidR="003117C3" w:rsidRPr="00F72E9F">
              <w:t xml:space="preserve"> </w:t>
            </w:r>
            <w:r w:rsidRPr="00F72E9F">
              <w:t>эссе</w:t>
            </w:r>
          </w:p>
        </w:tc>
      </w:tr>
      <w:tr w:rsidR="00C660E1" w:rsidRPr="008A06B4" w14:paraId="2ADFC50A" w14:textId="77777777" w:rsidTr="00F72E9F">
        <w:tc>
          <w:tcPr>
            <w:tcW w:w="880" w:type="dxa"/>
          </w:tcPr>
          <w:p w14:paraId="7646BFE8" w14:textId="77777777" w:rsidR="00C660E1" w:rsidRPr="008A06B4" w:rsidRDefault="00C660E1" w:rsidP="00F33F52">
            <w:pPr>
              <w:rPr>
                <w:color w:val="000000"/>
              </w:rPr>
            </w:pPr>
          </w:p>
        </w:tc>
        <w:tc>
          <w:tcPr>
            <w:tcW w:w="1984" w:type="dxa"/>
          </w:tcPr>
          <w:p w14:paraId="133D2D2E" w14:textId="77777777" w:rsidR="00C660E1" w:rsidRPr="008A06B4" w:rsidRDefault="00C660E1" w:rsidP="00F33F52">
            <w:r w:rsidRPr="008A06B4">
              <w:t>Итого в %</w:t>
            </w:r>
          </w:p>
        </w:tc>
        <w:tc>
          <w:tcPr>
            <w:tcW w:w="851" w:type="dxa"/>
          </w:tcPr>
          <w:p w14:paraId="2CFB07F7" w14:textId="77777777" w:rsidR="00C660E1" w:rsidRPr="008A06B4" w:rsidRDefault="00C660E1" w:rsidP="00F33F52">
            <w:pPr>
              <w:jc w:val="center"/>
            </w:pPr>
            <w:r w:rsidRPr="008A06B4">
              <w:t>100</w:t>
            </w:r>
          </w:p>
        </w:tc>
        <w:tc>
          <w:tcPr>
            <w:tcW w:w="992" w:type="dxa"/>
          </w:tcPr>
          <w:p w14:paraId="356D68CC" w14:textId="77777777" w:rsidR="00C660E1" w:rsidRPr="00FE1123" w:rsidRDefault="00C660E1" w:rsidP="00F33F52">
            <w:pPr>
              <w:spacing w:line="360" w:lineRule="auto"/>
              <w:jc w:val="both"/>
              <w:rPr>
                <w:b/>
                <w:color w:val="002060"/>
              </w:rPr>
            </w:pPr>
            <w:r w:rsidRPr="00FE1123">
              <w:rPr>
                <w:b/>
                <w:color w:val="002060"/>
              </w:rPr>
              <w:t>60</w:t>
            </w:r>
          </w:p>
        </w:tc>
        <w:tc>
          <w:tcPr>
            <w:tcW w:w="992" w:type="dxa"/>
          </w:tcPr>
          <w:p w14:paraId="415A1A53" w14:textId="622CC729" w:rsidR="00C660E1" w:rsidRPr="00FE1123" w:rsidRDefault="00FE1123" w:rsidP="00F33F52">
            <w:pPr>
              <w:jc w:val="center"/>
              <w:rPr>
                <w:b/>
                <w:color w:val="002060"/>
              </w:rPr>
            </w:pPr>
            <w:r w:rsidRPr="00FE1123">
              <w:rPr>
                <w:b/>
                <w:color w:val="002060"/>
              </w:rPr>
              <w:t>24</w:t>
            </w:r>
          </w:p>
        </w:tc>
        <w:tc>
          <w:tcPr>
            <w:tcW w:w="851" w:type="dxa"/>
          </w:tcPr>
          <w:p w14:paraId="38B0AF2E" w14:textId="7FD638E4" w:rsidR="00C660E1" w:rsidRPr="00FE1123" w:rsidRDefault="00FE1123" w:rsidP="00F33F52">
            <w:pPr>
              <w:jc w:val="center"/>
              <w:rPr>
                <w:b/>
                <w:color w:val="002060"/>
              </w:rPr>
            </w:pPr>
            <w:r w:rsidRPr="00FE1123">
              <w:rPr>
                <w:b/>
                <w:color w:val="002060"/>
              </w:rPr>
              <w:t>36</w:t>
            </w:r>
          </w:p>
        </w:tc>
        <w:tc>
          <w:tcPr>
            <w:tcW w:w="1275" w:type="dxa"/>
          </w:tcPr>
          <w:p w14:paraId="6D3D470F" w14:textId="77777777" w:rsidR="00C660E1" w:rsidRPr="00FE1123" w:rsidRDefault="00C660E1" w:rsidP="00F33F52">
            <w:pPr>
              <w:jc w:val="center"/>
              <w:rPr>
                <w:b/>
                <w:color w:val="002060"/>
              </w:rPr>
            </w:pPr>
            <w:r w:rsidRPr="00FE1123">
              <w:rPr>
                <w:b/>
                <w:color w:val="002060"/>
              </w:rPr>
              <w:t>40</w:t>
            </w:r>
          </w:p>
        </w:tc>
        <w:tc>
          <w:tcPr>
            <w:tcW w:w="2127" w:type="dxa"/>
          </w:tcPr>
          <w:p w14:paraId="62DBF200" w14:textId="77777777" w:rsidR="00C660E1" w:rsidRPr="008A06B4" w:rsidRDefault="00C660E1" w:rsidP="00F33F52">
            <w:pPr>
              <w:rPr>
                <w:color w:val="000000"/>
              </w:rPr>
            </w:pPr>
          </w:p>
        </w:tc>
      </w:tr>
    </w:tbl>
    <w:p w14:paraId="6596DEB5" w14:textId="77777777" w:rsidR="00C660E1" w:rsidRPr="008A06B4" w:rsidRDefault="00C660E1" w:rsidP="00C660E1">
      <w:pPr>
        <w:jc w:val="both"/>
      </w:pPr>
    </w:p>
    <w:p w14:paraId="5CAAA589" w14:textId="77777777" w:rsidR="001B1AA2" w:rsidRPr="002D4098" w:rsidRDefault="001B1AA2" w:rsidP="001B1AA2">
      <w:pPr>
        <w:jc w:val="both"/>
        <w:rPr>
          <w:sz w:val="28"/>
          <w:szCs w:val="28"/>
          <w:lang w:eastAsia="en-US"/>
        </w:rPr>
      </w:pPr>
      <w:r w:rsidRPr="002D4098">
        <w:rPr>
          <w:sz w:val="28"/>
          <w:szCs w:val="28"/>
          <w:lang w:eastAsia="en-US"/>
        </w:rPr>
        <w:t>Темы, реализуемые в виде контактной работы, определяются преподавателем самостоятельно, исходя из уровня их сложности.</w:t>
      </w:r>
    </w:p>
    <w:p w14:paraId="087D87BE" w14:textId="77777777" w:rsidR="00336D93" w:rsidRPr="002D4098" w:rsidRDefault="00336D93" w:rsidP="00C660E1">
      <w:pPr>
        <w:pStyle w:val="a4"/>
        <w:jc w:val="both"/>
        <w:rPr>
          <w:b/>
          <w:szCs w:val="28"/>
          <w:lang w:val="ru-RU"/>
        </w:rPr>
      </w:pPr>
    </w:p>
    <w:p w14:paraId="67EAA9EE" w14:textId="51EFC42A" w:rsidR="00C660E1" w:rsidRPr="00297E71" w:rsidRDefault="00C660E1" w:rsidP="00C660E1">
      <w:pPr>
        <w:pStyle w:val="a4"/>
        <w:jc w:val="both"/>
        <w:rPr>
          <w:b/>
          <w:color w:val="FF0000"/>
          <w:szCs w:val="28"/>
          <w:lang w:val="ru-RU"/>
        </w:rPr>
      </w:pPr>
      <w:r w:rsidRPr="008A06B4">
        <w:rPr>
          <w:b/>
          <w:szCs w:val="28"/>
        </w:rPr>
        <w:t>5.3. Содержание семинаров</w:t>
      </w:r>
      <w:r w:rsidR="00297E71" w:rsidRPr="00F72E9F">
        <w:rPr>
          <w:b/>
          <w:szCs w:val="28"/>
        </w:rPr>
        <w:t>, практических занятий</w:t>
      </w:r>
    </w:p>
    <w:p w14:paraId="30860A0B" w14:textId="720E7A71" w:rsidR="00C660E1" w:rsidRPr="006638B7" w:rsidRDefault="00C660E1" w:rsidP="00C660E1">
      <w:pPr>
        <w:pStyle w:val="a4"/>
        <w:ind w:firstLine="709"/>
        <w:jc w:val="right"/>
        <w:rPr>
          <w:bCs/>
          <w:sz w:val="24"/>
          <w:szCs w:val="24"/>
          <w:lang w:val="ru-RU"/>
        </w:rPr>
      </w:pPr>
      <w:r w:rsidRPr="006638B7">
        <w:rPr>
          <w:bCs/>
          <w:sz w:val="24"/>
          <w:szCs w:val="24"/>
        </w:rPr>
        <w:t>Таблица</w:t>
      </w:r>
      <w:r w:rsidRPr="006638B7">
        <w:rPr>
          <w:bCs/>
          <w:sz w:val="24"/>
          <w:szCs w:val="24"/>
          <w:lang w:val="ru-RU"/>
        </w:rPr>
        <w:t xml:space="preserve"> </w:t>
      </w:r>
      <w:r w:rsidR="006638B7" w:rsidRPr="006638B7">
        <w:rPr>
          <w:bCs/>
          <w:sz w:val="24"/>
          <w:szCs w:val="24"/>
          <w:lang w:val="ru-RU"/>
        </w:rPr>
        <w:t>5</w:t>
      </w:r>
    </w:p>
    <w:p w14:paraId="213C2822" w14:textId="77777777" w:rsidR="00F33F52" w:rsidRPr="002D4098" w:rsidRDefault="00F33F52" w:rsidP="00C660E1">
      <w:pPr>
        <w:pStyle w:val="a4"/>
        <w:ind w:firstLine="709"/>
        <w:jc w:val="right"/>
        <w:rPr>
          <w:b/>
          <w:sz w:val="24"/>
          <w:szCs w:val="24"/>
          <w:lang w:val="ru-RU"/>
        </w:rPr>
      </w:pPr>
    </w:p>
    <w:tbl>
      <w:tblPr>
        <w:tblStyle w:val="aa"/>
        <w:tblpPr w:leftFromText="180" w:rightFromText="180" w:vertAnchor="text" w:tblpY="1"/>
        <w:tblOverlap w:val="never"/>
        <w:tblW w:w="10060" w:type="dxa"/>
        <w:tblLook w:val="04A0" w:firstRow="1" w:lastRow="0" w:firstColumn="1" w:lastColumn="0" w:noHBand="0" w:noVBand="1"/>
      </w:tblPr>
      <w:tblGrid>
        <w:gridCol w:w="2420"/>
        <w:gridCol w:w="4883"/>
        <w:gridCol w:w="2757"/>
      </w:tblGrid>
      <w:tr w:rsidR="00F33F52" w:rsidRPr="008A06B4" w14:paraId="61E26456" w14:textId="77777777" w:rsidTr="0036376B">
        <w:tc>
          <w:tcPr>
            <w:tcW w:w="2420" w:type="dxa"/>
          </w:tcPr>
          <w:p w14:paraId="1BDC558E" w14:textId="77777777" w:rsidR="00F33F52" w:rsidRPr="008A06B4" w:rsidRDefault="00F33F52" w:rsidP="0036376B">
            <w:pPr>
              <w:keepNext/>
              <w:widowControl w:val="0"/>
              <w:autoSpaceDE w:val="0"/>
              <w:autoSpaceDN w:val="0"/>
              <w:adjustRightInd w:val="0"/>
              <w:rPr>
                <w:b/>
              </w:rPr>
            </w:pPr>
            <w:r w:rsidRPr="008A06B4">
              <w:rPr>
                <w:b/>
              </w:rPr>
              <w:t>Наименование тем (разделов) дисциплины</w:t>
            </w:r>
          </w:p>
        </w:tc>
        <w:tc>
          <w:tcPr>
            <w:tcW w:w="4883" w:type="dxa"/>
          </w:tcPr>
          <w:p w14:paraId="773565CF" w14:textId="2E305B35" w:rsidR="00F33F52" w:rsidRPr="008A06B4" w:rsidRDefault="00F33F52" w:rsidP="00297E71">
            <w:pPr>
              <w:keepNext/>
              <w:widowControl w:val="0"/>
              <w:autoSpaceDE w:val="0"/>
              <w:autoSpaceDN w:val="0"/>
              <w:adjustRightInd w:val="0"/>
              <w:jc w:val="center"/>
              <w:rPr>
                <w:b/>
              </w:rPr>
            </w:pPr>
            <w:r w:rsidRPr="008A06B4">
              <w:rPr>
                <w:b/>
              </w:rPr>
              <w:t xml:space="preserve">Перечень вопросов для обсуждения на семинарах, практических занятиях, рекомендуемые источники из разделов 8,9 </w:t>
            </w:r>
          </w:p>
        </w:tc>
        <w:tc>
          <w:tcPr>
            <w:tcW w:w="2757" w:type="dxa"/>
          </w:tcPr>
          <w:p w14:paraId="568FB367" w14:textId="77777777" w:rsidR="00F33F52" w:rsidRPr="008A06B4" w:rsidRDefault="00F33F52" w:rsidP="00BE668C">
            <w:pPr>
              <w:keepNext/>
              <w:widowControl w:val="0"/>
              <w:autoSpaceDE w:val="0"/>
              <w:autoSpaceDN w:val="0"/>
              <w:adjustRightInd w:val="0"/>
              <w:jc w:val="center"/>
              <w:rPr>
                <w:b/>
              </w:rPr>
            </w:pPr>
            <w:r w:rsidRPr="008A06B4">
              <w:rPr>
                <w:b/>
              </w:rPr>
              <w:t>Формы проведения занятий</w:t>
            </w:r>
          </w:p>
        </w:tc>
      </w:tr>
      <w:tr w:rsidR="00C1113D" w:rsidRPr="008A06B4" w14:paraId="2C481DD5" w14:textId="77777777" w:rsidTr="0036376B">
        <w:tc>
          <w:tcPr>
            <w:tcW w:w="2420" w:type="dxa"/>
          </w:tcPr>
          <w:p w14:paraId="453022FD" w14:textId="4561A180" w:rsidR="00C1113D" w:rsidRPr="008A06B4" w:rsidRDefault="00C1113D" w:rsidP="0036376B">
            <w:pPr>
              <w:pStyle w:val="a8"/>
              <w:keepNext/>
              <w:widowControl w:val="0"/>
              <w:numPr>
                <w:ilvl w:val="0"/>
                <w:numId w:val="45"/>
              </w:numPr>
              <w:autoSpaceDE w:val="0"/>
              <w:autoSpaceDN w:val="0"/>
              <w:adjustRightInd w:val="0"/>
            </w:pPr>
            <w:r w:rsidRPr="008A06B4">
              <w:rPr>
                <w:bCs/>
                <w:color w:val="000000"/>
                <w:sz w:val="22"/>
                <w:szCs w:val="22"/>
              </w:rPr>
              <w:t>История как наука</w:t>
            </w:r>
          </w:p>
        </w:tc>
        <w:tc>
          <w:tcPr>
            <w:tcW w:w="4883" w:type="dxa"/>
          </w:tcPr>
          <w:p w14:paraId="64CCFCA1" w14:textId="77777777" w:rsidR="00C1113D" w:rsidRPr="008A06B4" w:rsidRDefault="00C1113D" w:rsidP="00C1113D">
            <w:pPr>
              <w:pStyle w:val="a4"/>
              <w:jc w:val="both"/>
              <w:rPr>
                <w:bCs/>
                <w:sz w:val="22"/>
                <w:szCs w:val="22"/>
                <w:lang w:val="ru-RU"/>
              </w:rPr>
            </w:pPr>
            <w:r w:rsidRPr="008A06B4">
              <w:rPr>
                <w:bCs/>
                <w:sz w:val="22"/>
                <w:szCs w:val="22"/>
                <w:lang w:val="ru-RU"/>
              </w:rPr>
              <w:t>1. История как наука и как дисциплина.</w:t>
            </w:r>
          </w:p>
          <w:p w14:paraId="270485F4" w14:textId="77777777" w:rsidR="00C1113D" w:rsidRPr="008A06B4" w:rsidRDefault="00C1113D" w:rsidP="00C1113D">
            <w:pPr>
              <w:pStyle w:val="a4"/>
              <w:jc w:val="both"/>
              <w:rPr>
                <w:bCs/>
                <w:sz w:val="22"/>
                <w:szCs w:val="22"/>
                <w:lang w:val="ru-RU"/>
              </w:rPr>
            </w:pPr>
            <w:r w:rsidRPr="008A06B4">
              <w:rPr>
                <w:bCs/>
                <w:sz w:val="22"/>
                <w:szCs w:val="22"/>
                <w:lang w:val="ru-RU"/>
              </w:rPr>
              <w:t>2. Методология истории.</w:t>
            </w:r>
          </w:p>
          <w:p w14:paraId="7393B6D5" w14:textId="77777777" w:rsidR="00C1113D" w:rsidRPr="008A06B4" w:rsidRDefault="00C1113D" w:rsidP="00C1113D">
            <w:pPr>
              <w:pStyle w:val="a4"/>
              <w:jc w:val="both"/>
              <w:rPr>
                <w:bCs/>
                <w:sz w:val="22"/>
                <w:szCs w:val="22"/>
                <w:lang w:val="ru-RU"/>
              </w:rPr>
            </w:pPr>
            <w:r w:rsidRPr="008A06B4">
              <w:rPr>
                <w:bCs/>
                <w:sz w:val="22"/>
                <w:szCs w:val="22"/>
                <w:lang w:val="ru-RU"/>
              </w:rPr>
              <w:t>3. Тенденции и закономерности исторического развития.</w:t>
            </w:r>
          </w:p>
          <w:p w14:paraId="04D9F761" w14:textId="77777777" w:rsidR="00C1113D" w:rsidRPr="008A06B4" w:rsidRDefault="00C1113D" w:rsidP="00C1113D">
            <w:pPr>
              <w:pStyle w:val="a4"/>
              <w:jc w:val="both"/>
              <w:rPr>
                <w:bCs/>
                <w:sz w:val="22"/>
                <w:szCs w:val="22"/>
                <w:lang w:val="ru-RU"/>
              </w:rPr>
            </w:pPr>
            <w:r w:rsidRPr="008A06B4">
              <w:rPr>
                <w:bCs/>
                <w:sz w:val="22"/>
                <w:szCs w:val="22"/>
                <w:lang w:val="ru-RU"/>
              </w:rPr>
              <w:t>4. Факторы и уроки истории.</w:t>
            </w:r>
          </w:p>
          <w:p w14:paraId="38F3EA3A" w14:textId="77777777" w:rsidR="00C1113D" w:rsidRPr="008A06B4" w:rsidRDefault="00C1113D" w:rsidP="00C1113D">
            <w:pPr>
              <w:pStyle w:val="a4"/>
              <w:jc w:val="both"/>
              <w:rPr>
                <w:bCs/>
                <w:sz w:val="22"/>
                <w:szCs w:val="22"/>
                <w:lang w:val="ru-RU"/>
              </w:rPr>
            </w:pPr>
            <w:r w:rsidRPr="008A06B4">
              <w:rPr>
                <w:bCs/>
                <w:sz w:val="22"/>
                <w:szCs w:val="22"/>
                <w:lang w:val="ru-RU"/>
              </w:rPr>
              <w:t>5. Периодизация исторического процесса.</w:t>
            </w:r>
          </w:p>
          <w:p w14:paraId="006D906F" w14:textId="77777777" w:rsidR="00C1113D" w:rsidRPr="008A06B4" w:rsidRDefault="00C1113D" w:rsidP="00C1113D">
            <w:pPr>
              <w:pStyle w:val="a4"/>
              <w:jc w:val="both"/>
              <w:rPr>
                <w:bCs/>
                <w:sz w:val="22"/>
                <w:szCs w:val="22"/>
                <w:lang w:val="ru-RU"/>
              </w:rPr>
            </w:pPr>
            <w:r w:rsidRPr="008A06B4">
              <w:rPr>
                <w:bCs/>
                <w:sz w:val="22"/>
                <w:szCs w:val="22"/>
                <w:lang w:val="ru-RU"/>
              </w:rPr>
              <w:t>6. Хронологические и географические рамки курса российской истории.</w:t>
            </w:r>
          </w:p>
          <w:p w14:paraId="064AB23E" w14:textId="77777777" w:rsidR="00C1113D" w:rsidRPr="008A06B4" w:rsidRDefault="00C1113D" w:rsidP="00C1113D">
            <w:pPr>
              <w:pStyle w:val="a4"/>
              <w:jc w:val="both"/>
              <w:rPr>
                <w:bCs/>
                <w:sz w:val="22"/>
                <w:szCs w:val="22"/>
                <w:lang w:val="ru-RU"/>
              </w:rPr>
            </w:pPr>
            <w:r w:rsidRPr="008A06B4">
              <w:rPr>
                <w:bCs/>
                <w:sz w:val="22"/>
                <w:szCs w:val="22"/>
                <w:lang w:val="ru-RU"/>
              </w:rPr>
              <w:t>7</w:t>
            </w:r>
            <w:r w:rsidRPr="008A06B4">
              <w:rPr>
                <w:bCs/>
                <w:color w:val="00B050"/>
                <w:sz w:val="22"/>
                <w:szCs w:val="22"/>
                <w:lang w:val="ru-RU"/>
              </w:rPr>
              <w:t xml:space="preserve">. </w:t>
            </w:r>
            <w:r w:rsidRPr="008A06B4">
              <w:rPr>
                <w:bCs/>
                <w:sz w:val="22"/>
                <w:szCs w:val="22"/>
                <w:lang w:val="ru-RU"/>
              </w:rPr>
              <w:t>История России и всеобщая история.</w:t>
            </w:r>
          </w:p>
          <w:p w14:paraId="7AA4A5AD" w14:textId="77777777" w:rsidR="00C1113D" w:rsidRPr="008A06B4" w:rsidRDefault="00C1113D" w:rsidP="00C1113D">
            <w:pPr>
              <w:pStyle w:val="a4"/>
              <w:jc w:val="both"/>
              <w:rPr>
                <w:bCs/>
                <w:sz w:val="22"/>
                <w:szCs w:val="22"/>
                <w:lang w:val="ru-RU"/>
              </w:rPr>
            </w:pPr>
          </w:p>
          <w:p w14:paraId="1974C92E" w14:textId="77777777" w:rsidR="00C1113D" w:rsidRPr="008A06B4" w:rsidRDefault="00C1113D" w:rsidP="00C1113D">
            <w:pPr>
              <w:pStyle w:val="a4"/>
              <w:jc w:val="both"/>
              <w:rPr>
                <w:bCs/>
                <w:sz w:val="22"/>
                <w:szCs w:val="22"/>
                <w:lang w:val="ru-RU"/>
              </w:rPr>
            </w:pPr>
            <w:r w:rsidRPr="008A06B4">
              <w:rPr>
                <w:bCs/>
                <w:sz w:val="22"/>
                <w:szCs w:val="22"/>
              </w:rPr>
              <w:t>Рекомендуемые источники из разделов</w:t>
            </w:r>
          </w:p>
          <w:p w14:paraId="0C3FBDD0" w14:textId="310409C9" w:rsidR="00C1113D" w:rsidRPr="008A06B4" w:rsidRDefault="00C1113D" w:rsidP="00C1113D">
            <w:pPr>
              <w:keepNext/>
              <w:widowControl w:val="0"/>
              <w:autoSpaceDE w:val="0"/>
              <w:autoSpaceDN w:val="0"/>
              <w:adjustRightInd w:val="0"/>
              <w:ind w:firstLine="709"/>
              <w:jc w:val="both"/>
            </w:pPr>
            <w:r w:rsidRPr="008A06B4">
              <w:rPr>
                <w:bCs/>
                <w:sz w:val="22"/>
                <w:szCs w:val="22"/>
              </w:rPr>
              <w:t>8 (А-1,2</w:t>
            </w:r>
            <w:r w:rsidR="00A73230">
              <w:rPr>
                <w:bCs/>
                <w:sz w:val="22"/>
                <w:szCs w:val="22"/>
              </w:rPr>
              <w:t>,3; Б-4,7</w:t>
            </w:r>
            <w:r w:rsidRPr="008A06B4">
              <w:rPr>
                <w:bCs/>
                <w:sz w:val="22"/>
                <w:szCs w:val="22"/>
              </w:rPr>
              <w:t>); 9 (1,5,6)</w:t>
            </w:r>
          </w:p>
        </w:tc>
        <w:tc>
          <w:tcPr>
            <w:tcW w:w="2757" w:type="dxa"/>
          </w:tcPr>
          <w:p w14:paraId="0461856B" w14:textId="0B245E00" w:rsidR="00C1113D" w:rsidRPr="008A06B4" w:rsidRDefault="00C1113D" w:rsidP="00C1113D">
            <w:pPr>
              <w:keepNext/>
              <w:widowControl w:val="0"/>
              <w:autoSpaceDE w:val="0"/>
              <w:autoSpaceDN w:val="0"/>
              <w:adjustRightInd w:val="0"/>
              <w:ind w:firstLine="709"/>
              <w:jc w:val="both"/>
            </w:pPr>
            <w:r w:rsidRPr="008A06B4">
              <w:rPr>
                <w:sz w:val="22"/>
                <w:szCs w:val="22"/>
              </w:rPr>
              <w:t xml:space="preserve">Эвристическая беседа, групповая дискуссия, фронтальный опрос, обсуждение задач и этапов подготовки </w:t>
            </w:r>
            <w:r w:rsidR="00AC4749" w:rsidRPr="00AC4749">
              <w:rPr>
                <w:sz w:val="22"/>
                <w:szCs w:val="22"/>
              </w:rPr>
              <w:t>эссе</w:t>
            </w:r>
          </w:p>
        </w:tc>
      </w:tr>
      <w:tr w:rsidR="00C1113D" w:rsidRPr="008A06B4" w14:paraId="722C9625" w14:textId="77777777" w:rsidTr="0036376B">
        <w:tc>
          <w:tcPr>
            <w:tcW w:w="2420" w:type="dxa"/>
          </w:tcPr>
          <w:p w14:paraId="65AD448D" w14:textId="5C620016" w:rsidR="00C1113D" w:rsidRPr="008A06B4" w:rsidRDefault="00C1113D" w:rsidP="0036376B">
            <w:pPr>
              <w:pStyle w:val="a8"/>
              <w:keepNext/>
              <w:widowControl w:val="0"/>
              <w:numPr>
                <w:ilvl w:val="0"/>
                <w:numId w:val="45"/>
              </w:numPr>
              <w:autoSpaceDE w:val="0"/>
              <w:autoSpaceDN w:val="0"/>
              <w:adjustRightInd w:val="0"/>
            </w:pPr>
            <w:r w:rsidRPr="008A06B4">
              <w:rPr>
                <w:color w:val="000000"/>
                <w:sz w:val="22"/>
                <w:szCs w:val="22"/>
              </w:rPr>
              <w:t>Концепции исторического развития</w:t>
            </w:r>
          </w:p>
        </w:tc>
        <w:tc>
          <w:tcPr>
            <w:tcW w:w="4883" w:type="dxa"/>
          </w:tcPr>
          <w:p w14:paraId="36AA284E" w14:textId="77777777" w:rsidR="00C1113D" w:rsidRPr="008A06B4" w:rsidRDefault="00C1113D" w:rsidP="00C1113D">
            <w:pPr>
              <w:pStyle w:val="a4"/>
              <w:jc w:val="both"/>
              <w:rPr>
                <w:bCs/>
                <w:sz w:val="22"/>
                <w:szCs w:val="22"/>
                <w:lang w:val="ru-RU"/>
              </w:rPr>
            </w:pPr>
            <w:r w:rsidRPr="008A06B4">
              <w:rPr>
                <w:bCs/>
                <w:sz w:val="22"/>
                <w:szCs w:val="22"/>
                <w:lang w:val="ru-RU"/>
              </w:rPr>
              <w:t>1. Материалистический и идеалистический принципы понимания истории.</w:t>
            </w:r>
          </w:p>
          <w:p w14:paraId="38D909C9" w14:textId="77777777" w:rsidR="00C1113D" w:rsidRPr="008A06B4" w:rsidRDefault="00C1113D" w:rsidP="00C1113D">
            <w:pPr>
              <w:pStyle w:val="a4"/>
              <w:jc w:val="both"/>
              <w:rPr>
                <w:bCs/>
                <w:sz w:val="22"/>
                <w:szCs w:val="22"/>
                <w:lang w:val="ru-RU"/>
              </w:rPr>
            </w:pPr>
            <w:r w:rsidRPr="008A06B4">
              <w:rPr>
                <w:bCs/>
                <w:sz w:val="22"/>
                <w:szCs w:val="22"/>
                <w:lang w:val="ru-RU"/>
              </w:rPr>
              <w:t>2. Теории линейного развития.</w:t>
            </w:r>
          </w:p>
          <w:p w14:paraId="79592880" w14:textId="77777777" w:rsidR="00C1113D" w:rsidRPr="008A06B4" w:rsidRDefault="00C1113D" w:rsidP="00C1113D">
            <w:pPr>
              <w:pStyle w:val="a4"/>
              <w:jc w:val="both"/>
              <w:rPr>
                <w:bCs/>
                <w:sz w:val="22"/>
                <w:szCs w:val="22"/>
                <w:lang w:val="ru-RU"/>
              </w:rPr>
            </w:pPr>
            <w:r w:rsidRPr="008A06B4">
              <w:rPr>
                <w:bCs/>
                <w:sz w:val="22"/>
                <w:szCs w:val="22"/>
                <w:lang w:val="ru-RU"/>
              </w:rPr>
              <w:t xml:space="preserve">3. Теории нелинейного развития. </w:t>
            </w:r>
          </w:p>
          <w:p w14:paraId="6C73B773" w14:textId="77777777" w:rsidR="00C1113D" w:rsidRPr="008A06B4" w:rsidRDefault="00C1113D" w:rsidP="00C1113D">
            <w:pPr>
              <w:pStyle w:val="a4"/>
              <w:jc w:val="both"/>
              <w:rPr>
                <w:bCs/>
                <w:sz w:val="22"/>
                <w:szCs w:val="22"/>
                <w:lang w:val="ru-RU"/>
              </w:rPr>
            </w:pPr>
            <w:r w:rsidRPr="008A06B4">
              <w:rPr>
                <w:bCs/>
                <w:sz w:val="22"/>
                <w:szCs w:val="22"/>
                <w:lang w:val="ru-RU"/>
              </w:rPr>
              <w:t>4. Теории цивилизаций.</w:t>
            </w:r>
          </w:p>
          <w:p w14:paraId="2E51A7D8" w14:textId="77777777" w:rsidR="00C1113D" w:rsidRPr="008A06B4" w:rsidRDefault="00C1113D" w:rsidP="00C1113D">
            <w:pPr>
              <w:pStyle w:val="a4"/>
              <w:jc w:val="both"/>
              <w:rPr>
                <w:bCs/>
                <w:sz w:val="22"/>
                <w:szCs w:val="22"/>
                <w:lang w:val="ru-RU"/>
              </w:rPr>
            </w:pPr>
            <w:r w:rsidRPr="008A06B4">
              <w:rPr>
                <w:bCs/>
                <w:sz w:val="22"/>
                <w:szCs w:val="22"/>
                <w:lang w:val="ru-RU"/>
              </w:rPr>
              <w:t>5. Синергетическая парадигма истории и её эвристические возможности.</w:t>
            </w:r>
          </w:p>
          <w:p w14:paraId="0DA0E70F" w14:textId="33D2D053" w:rsidR="00C1113D" w:rsidRPr="008A06B4" w:rsidRDefault="00C1113D" w:rsidP="00C1113D">
            <w:pPr>
              <w:pStyle w:val="a4"/>
              <w:jc w:val="both"/>
              <w:rPr>
                <w:sz w:val="22"/>
                <w:szCs w:val="22"/>
                <w:lang w:val="ru-RU"/>
              </w:rPr>
            </w:pPr>
            <w:r w:rsidRPr="008A06B4">
              <w:rPr>
                <w:sz w:val="22"/>
                <w:szCs w:val="22"/>
              </w:rPr>
              <w:t>Рекомендуемые источники из разделов 8</w:t>
            </w:r>
            <w:r w:rsidRPr="008A06B4">
              <w:rPr>
                <w:sz w:val="22"/>
                <w:szCs w:val="22"/>
                <w:lang w:val="ru-RU"/>
              </w:rPr>
              <w:t xml:space="preserve"> (А-1,2</w:t>
            </w:r>
            <w:r w:rsidR="00A73230">
              <w:rPr>
                <w:sz w:val="22"/>
                <w:szCs w:val="22"/>
                <w:lang w:val="ru-RU"/>
              </w:rPr>
              <w:t>,3; Б-4,7</w:t>
            </w:r>
            <w:r w:rsidRPr="008A06B4">
              <w:rPr>
                <w:sz w:val="22"/>
                <w:szCs w:val="22"/>
                <w:lang w:val="ru-RU"/>
              </w:rPr>
              <w:t>); 9 (2,4)</w:t>
            </w:r>
          </w:p>
          <w:p w14:paraId="53514117" w14:textId="77777777" w:rsidR="00C1113D" w:rsidRPr="008A06B4" w:rsidRDefault="00C1113D" w:rsidP="00C1113D">
            <w:pPr>
              <w:keepNext/>
              <w:widowControl w:val="0"/>
              <w:autoSpaceDE w:val="0"/>
              <w:autoSpaceDN w:val="0"/>
              <w:adjustRightInd w:val="0"/>
              <w:ind w:firstLine="709"/>
              <w:jc w:val="both"/>
            </w:pPr>
          </w:p>
        </w:tc>
        <w:tc>
          <w:tcPr>
            <w:tcW w:w="2757" w:type="dxa"/>
          </w:tcPr>
          <w:p w14:paraId="70CCD8E7" w14:textId="77777777" w:rsidR="00C1113D" w:rsidRPr="008A06B4" w:rsidRDefault="00C1113D" w:rsidP="00C1113D">
            <w:pPr>
              <w:pStyle w:val="a4"/>
              <w:jc w:val="left"/>
              <w:rPr>
                <w:sz w:val="22"/>
                <w:szCs w:val="22"/>
              </w:rPr>
            </w:pPr>
            <w:r w:rsidRPr="008A06B4">
              <w:rPr>
                <w:sz w:val="22"/>
                <w:szCs w:val="22"/>
              </w:rPr>
              <w:t>Эвристическая беседа, групповая дискуссия</w:t>
            </w:r>
            <w:r w:rsidRPr="008A06B4">
              <w:rPr>
                <w:sz w:val="22"/>
                <w:szCs w:val="22"/>
                <w:lang w:val="ru-RU"/>
              </w:rPr>
              <w:t xml:space="preserve">, </w:t>
            </w:r>
          </w:p>
          <w:p w14:paraId="7DAA076E" w14:textId="1941C4B7" w:rsidR="00C1113D" w:rsidRPr="008A06B4" w:rsidRDefault="00C1113D" w:rsidP="00C1113D">
            <w:pPr>
              <w:pStyle w:val="a4"/>
              <w:jc w:val="left"/>
              <w:rPr>
                <w:sz w:val="22"/>
                <w:szCs w:val="22"/>
              </w:rPr>
            </w:pPr>
            <w:r w:rsidRPr="008A06B4">
              <w:rPr>
                <w:sz w:val="22"/>
                <w:szCs w:val="22"/>
              </w:rPr>
              <w:t>сравнительн</w:t>
            </w:r>
            <w:r w:rsidRPr="008A06B4">
              <w:rPr>
                <w:sz w:val="22"/>
                <w:szCs w:val="22"/>
                <w:lang w:val="ru-RU"/>
              </w:rPr>
              <w:t>ый</w:t>
            </w:r>
            <w:r w:rsidRPr="008A06B4">
              <w:rPr>
                <w:sz w:val="22"/>
                <w:szCs w:val="22"/>
              </w:rPr>
              <w:t xml:space="preserve"> анализ научных статей</w:t>
            </w:r>
            <w:r w:rsidRPr="008A06B4">
              <w:rPr>
                <w:sz w:val="22"/>
                <w:szCs w:val="22"/>
                <w:lang w:val="ru-RU"/>
              </w:rPr>
              <w:t>, обсуждение</w:t>
            </w:r>
            <w:r w:rsidR="00AC4749">
              <w:t xml:space="preserve"> </w:t>
            </w:r>
            <w:r w:rsidR="00AC4749" w:rsidRPr="00AC4749">
              <w:rPr>
                <w:sz w:val="22"/>
                <w:szCs w:val="22"/>
                <w:lang w:val="ru-RU"/>
              </w:rPr>
              <w:t>эссе</w:t>
            </w:r>
            <w:r w:rsidRPr="008A06B4">
              <w:rPr>
                <w:sz w:val="22"/>
                <w:szCs w:val="22"/>
                <w:lang w:val="ru-RU"/>
              </w:rPr>
              <w:t>,</w:t>
            </w:r>
            <w:r w:rsidRPr="008A06B4">
              <w:rPr>
                <w:sz w:val="22"/>
                <w:szCs w:val="22"/>
              </w:rPr>
              <w:t xml:space="preserve"> разработка сравнительно-аналитическ</w:t>
            </w:r>
            <w:r w:rsidRPr="008A06B4">
              <w:rPr>
                <w:sz w:val="22"/>
                <w:szCs w:val="22"/>
                <w:lang w:val="ru-RU"/>
              </w:rPr>
              <w:t>их</w:t>
            </w:r>
            <w:r w:rsidRPr="008A06B4">
              <w:rPr>
                <w:sz w:val="22"/>
                <w:szCs w:val="22"/>
              </w:rPr>
              <w:t xml:space="preserve"> таблиц</w:t>
            </w:r>
            <w:r w:rsidRPr="008A06B4">
              <w:rPr>
                <w:sz w:val="22"/>
                <w:szCs w:val="22"/>
                <w:lang w:val="ru-RU"/>
              </w:rPr>
              <w:t xml:space="preserve">, </w:t>
            </w:r>
            <w:r w:rsidRPr="008A06B4">
              <w:rPr>
                <w:sz w:val="22"/>
                <w:szCs w:val="22"/>
              </w:rPr>
              <w:t>практикум</w:t>
            </w:r>
            <w:r w:rsidRPr="008A06B4">
              <w:rPr>
                <w:sz w:val="22"/>
                <w:szCs w:val="22"/>
                <w:lang w:val="ru-RU"/>
              </w:rPr>
              <w:t xml:space="preserve">, </w:t>
            </w:r>
            <w:r w:rsidRPr="008A06B4">
              <w:rPr>
                <w:sz w:val="22"/>
                <w:szCs w:val="22"/>
              </w:rPr>
              <w:t>обсуждение информационно-аналитического материала</w:t>
            </w:r>
          </w:p>
          <w:p w14:paraId="5A11A67B" w14:textId="77777777" w:rsidR="00C1113D" w:rsidRPr="008A06B4" w:rsidRDefault="00C1113D" w:rsidP="00C1113D">
            <w:pPr>
              <w:keepNext/>
              <w:widowControl w:val="0"/>
              <w:autoSpaceDE w:val="0"/>
              <w:autoSpaceDN w:val="0"/>
              <w:adjustRightInd w:val="0"/>
              <w:ind w:firstLine="709"/>
              <w:jc w:val="both"/>
            </w:pPr>
          </w:p>
        </w:tc>
      </w:tr>
      <w:tr w:rsidR="00C1113D" w:rsidRPr="008A06B4" w14:paraId="01BA62B8" w14:textId="77777777" w:rsidTr="0036376B">
        <w:tc>
          <w:tcPr>
            <w:tcW w:w="2420" w:type="dxa"/>
          </w:tcPr>
          <w:p w14:paraId="33890500" w14:textId="40EF9B97" w:rsidR="00C1113D" w:rsidRPr="008A06B4" w:rsidRDefault="00C1113D" w:rsidP="0036376B">
            <w:pPr>
              <w:pStyle w:val="a8"/>
              <w:keepNext/>
              <w:widowControl w:val="0"/>
              <w:numPr>
                <w:ilvl w:val="0"/>
                <w:numId w:val="45"/>
              </w:numPr>
              <w:autoSpaceDE w:val="0"/>
              <w:autoSpaceDN w:val="0"/>
              <w:adjustRightInd w:val="0"/>
            </w:pPr>
            <w:r w:rsidRPr="008A06B4">
              <w:rPr>
                <w:color w:val="000000"/>
                <w:sz w:val="22"/>
                <w:szCs w:val="22"/>
              </w:rPr>
              <w:t>Народы и государства на территории современной России в Древности. Русь в IX — первой трети XIII века</w:t>
            </w:r>
          </w:p>
        </w:tc>
        <w:tc>
          <w:tcPr>
            <w:tcW w:w="4883" w:type="dxa"/>
          </w:tcPr>
          <w:p w14:paraId="4330C44D" w14:textId="77777777" w:rsidR="00C1113D" w:rsidRPr="008A06B4" w:rsidRDefault="00C1113D" w:rsidP="00C1113D">
            <w:pPr>
              <w:pStyle w:val="a4"/>
              <w:jc w:val="both"/>
              <w:rPr>
                <w:bCs/>
                <w:sz w:val="22"/>
                <w:szCs w:val="22"/>
                <w:lang w:val="ru-RU"/>
              </w:rPr>
            </w:pPr>
            <w:r w:rsidRPr="008A06B4">
              <w:rPr>
                <w:bCs/>
                <w:sz w:val="22"/>
                <w:szCs w:val="22"/>
                <w:lang w:val="ru-RU"/>
              </w:rPr>
              <w:t>1. Мир в эпоху Древности. Народы и политические образования на территории современной России в древности.</w:t>
            </w:r>
          </w:p>
          <w:p w14:paraId="40E78CA6" w14:textId="77777777" w:rsidR="00C1113D" w:rsidRPr="008A06B4" w:rsidRDefault="00C1113D" w:rsidP="00C1113D">
            <w:pPr>
              <w:pStyle w:val="a4"/>
              <w:jc w:val="both"/>
              <w:rPr>
                <w:bCs/>
                <w:sz w:val="22"/>
                <w:szCs w:val="22"/>
                <w:lang w:val="ru-RU"/>
              </w:rPr>
            </w:pPr>
            <w:r w:rsidRPr="008A06B4">
              <w:rPr>
                <w:bCs/>
                <w:sz w:val="22"/>
                <w:szCs w:val="22"/>
                <w:lang w:val="ru-RU"/>
              </w:rPr>
              <w:t xml:space="preserve">2. Начало эпохи Средних веков Восточная Европа в середине </w:t>
            </w:r>
            <w:r w:rsidRPr="008A06B4">
              <w:rPr>
                <w:bCs/>
                <w:sz w:val="22"/>
                <w:szCs w:val="22"/>
                <w:lang w:val="en-US"/>
              </w:rPr>
              <w:t>I</w:t>
            </w:r>
            <w:r w:rsidRPr="008A06B4">
              <w:rPr>
                <w:bCs/>
                <w:sz w:val="22"/>
                <w:szCs w:val="22"/>
                <w:lang w:val="ru-RU"/>
              </w:rPr>
              <w:t xml:space="preserve"> тыс. н.э. </w:t>
            </w:r>
          </w:p>
          <w:p w14:paraId="0E0B8B82" w14:textId="77777777" w:rsidR="00C1113D" w:rsidRPr="008A06B4" w:rsidRDefault="00C1113D" w:rsidP="00C1113D">
            <w:pPr>
              <w:pStyle w:val="a4"/>
              <w:jc w:val="both"/>
              <w:rPr>
                <w:bCs/>
                <w:sz w:val="22"/>
                <w:szCs w:val="22"/>
                <w:lang w:val="ru-RU"/>
              </w:rPr>
            </w:pPr>
            <w:r w:rsidRPr="008A06B4">
              <w:rPr>
                <w:bCs/>
                <w:sz w:val="22"/>
                <w:szCs w:val="22"/>
                <w:lang w:val="ru-RU"/>
              </w:rPr>
              <w:t>3. Образование государства Русь.</w:t>
            </w:r>
          </w:p>
          <w:p w14:paraId="6BF3AD7A" w14:textId="77777777" w:rsidR="00C1113D" w:rsidRPr="008A06B4" w:rsidRDefault="00C1113D" w:rsidP="00C1113D">
            <w:pPr>
              <w:pStyle w:val="a4"/>
              <w:jc w:val="both"/>
              <w:rPr>
                <w:bCs/>
                <w:sz w:val="22"/>
                <w:szCs w:val="22"/>
                <w:lang w:val="ru-RU"/>
              </w:rPr>
            </w:pPr>
            <w:r w:rsidRPr="008A06B4">
              <w:rPr>
                <w:bCs/>
                <w:sz w:val="22"/>
                <w:szCs w:val="22"/>
                <w:lang w:val="ru-RU"/>
              </w:rPr>
              <w:t xml:space="preserve">4. Русь в конце </w:t>
            </w:r>
            <w:r w:rsidRPr="008A06B4">
              <w:rPr>
                <w:bCs/>
                <w:sz w:val="22"/>
                <w:szCs w:val="22"/>
                <w:lang w:val="en-US"/>
              </w:rPr>
              <w:t>X</w:t>
            </w:r>
            <w:r w:rsidRPr="008A06B4">
              <w:rPr>
                <w:bCs/>
                <w:sz w:val="22"/>
                <w:szCs w:val="22"/>
                <w:lang w:val="ru-RU"/>
              </w:rPr>
              <w:t xml:space="preserve"> – начале </w:t>
            </w:r>
            <w:r w:rsidRPr="008A06B4">
              <w:rPr>
                <w:bCs/>
                <w:sz w:val="22"/>
                <w:szCs w:val="22"/>
                <w:lang w:val="en-US"/>
              </w:rPr>
              <w:t>XIII</w:t>
            </w:r>
            <w:r w:rsidRPr="008A06B4">
              <w:rPr>
                <w:bCs/>
                <w:sz w:val="22"/>
                <w:szCs w:val="22"/>
                <w:lang w:val="ru-RU"/>
              </w:rPr>
              <w:t xml:space="preserve"> вв.</w:t>
            </w:r>
          </w:p>
          <w:p w14:paraId="7E530472" w14:textId="77777777" w:rsidR="00C1113D" w:rsidRPr="008A06B4" w:rsidRDefault="00C1113D" w:rsidP="00C1113D">
            <w:pPr>
              <w:pStyle w:val="a4"/>
              <w:jc w:val="both"/>
              <w:rPr>
                <w:bCs/>
                <w:sz w:val="22"/>
                <w:szCs w:val="22"/>
                <w:lang w:val="ru-RU"/>
              </w:rPr>
            </w:pPr>
            <w:r w:rsidRPr="008A06B4">
              <w:rPr>
                <w:bCs/>
                <w:sz w:val="22"/>
                <w:szCs w:val="22"/>
                <w:lang w:val="ru-RU"/>
              </w:rPr>
              <w:t>5. Особенности общественного строя в период Средневековья в странах Европы и Азии.</w:t>
            </w:r>
          </w:p>
          <w:p w14:paraId="51DE959B" w14:textId="77777777" w:rsidR="00C1113D" w:rsidRPr="008A06B4" w:rsidRDefault="00C1113D" w:rsidP="00C1113D">
            <w:pPr>
              <w:pStyle w:val="a4"/>
              <w:jc w:val="both"/>
              <w:rPr>
                <w:bCs/>
                <w:sz w:val="22"/>
                <w:szCs w:val="22"/>
                <w:lang w:val="ru-RU"/>
              </w:rPr>
            </w:pPr>
          </w:p>
          <w:p w14:paraId="631E2F74" w14:textId="6FF369FC" w:rsidR="00C1113D" w:rsidRPr="008A06B4" w:rsidRDefault="00C1113D" w:rsidP="00C1113D">
            <w:pPr>
              <w:pStyle w:val="a4"/>
              <w:jc w:val="both"/>
              <w:rPr>
                <w:bCs/>
                <w:sz w:val="22"/>
                <w:szCs w:val="22"/>
                <w:lang w:val="ru-RU"/>
              </w:rPr>
            </w:pPr>
            <w:r w:rsidRPr="008A06B4">
              <w:rPr>
                <w:bCs/>
                <w:sz w:val="22"/>
                <w:szCs w:val="22"/>
                <w:lang w:val="ru-RU"/>
              </w:rPr>
              <w:t>Рекомендуемые источники из разделов 8 (А-1,2</w:t>
            </w:r>
            <w:r w:rsidR="00A73230">
              <w:rPr>
                <w:bCs/>
                <w:sz w:val="22"/>
                <w:szCs w:val="22"/>
                <w:lang w:val="ru-RU"/>
              </w:rPr>
              <w:t>,3; Б-4-7</w:t>
            </w:r>
            <w:r w:rsidRPr="008A06B4">
              <w:rPr>
                <w:bCs/>
                <w:sz w:val="22"/>
                <w:szCs w:val="22"/>
                <w:lang w:val="ru-RU"/>
              </w:rPr>
              <w:t>); 9 (2,4)</w:t>
            </w:r>
          </w:p>
          <w:p w14:paraId="3D8EB8BB" w14:textId="77777777" w:rsidR="00C1113D" w:rsidRPr="008A06B4" w:rsidRDefault="00C1113D" w:rsidP="00C1113D">
            <w:pPr>
              <w:pStyle w:val="a4"/>
              <w:jc w:val="both"/>
              <w:rPr>
                <w:bCs/>
                <w:sz w:val="22"/>
                <w:szCs w:val="22"/>
                <w:lang w:val="ru-RU"/>
              </w:rPr>
            </w:pPr>
          </w:p>
        </w:tc>
        <w:tc>
          <w:tcPr>
            <w:tcW w:w="2757" w:type="dxa"/>
          </w:tcPr>
          <w:p w14:paraId="1E3BE606" w14:textId="77777777" w:rsidR="00C1113D" w:rsidRPr="008A06B4" w:rsidRDefault="00C1113D" w:rsidP="00C1113D">
            <w:pPr>
              <w:pStyle w:val="a4"/>
              <w:jc w:val="left"/>
              <w:rPr>
                <w:sz w:val="22"/>
                <w:szCs w:val="22"/>
                <w:lang w:val="ru-RU"/>
              </w:rPr>
            </w:pPr>
            <w:r w:rsidRPr="008A06B4">
              <w:rPr>
                <w:sz w:val="22"/>
                <w:szCs w:val="22"/>
              </w:rPr>
              <w:t>Эвристическая беседа, групповая дискуссия</w:t>
            </w:r>
            <w:r w:rsidRPr="008A06B4">
              <w:rPr>
                <w:sz w:val="22"/>
                <w:szCs w:val="22"/>
                <w:lang w:val="ru-RU"/>
              </w:rPr>
              <w:t xml:space="preserve">, </w:t>
            </w:r>
          </w:p>
          <w:p w14:paraId="7AF425EE" w14:textId="5BBDF0F5" w:rsidR="00C1113D" w:rsidRPr="008A06B4" w:rsidRDefault="00C1113D" w:rsidP="00C1113D">
            <w:pPr>
              <w:pStyle w:val="a4"/>
              <w:jc w:val="left"/>
              <w:rPr>
                <w:sz w:val="22"/>
                <w:szCs w:val="22"/>
                <w:lang w:val="ru-RU"/>
              </w:rPr>
            </w:pPr>
            <w:r w:rsidRPr="008A06B4">
              <w:rPr>
                <w:sz w:val="22"/>
                <w:szCs w:val="22"/>
                <w:lang w:val="ru-RU"/>
              </w:rPr>
              <w:t xml:space="preserve">круглый стол, </w:t>
            </w:r>
            <w:r w:rsidR="00AC4749" w:rsidRPr="00AC4749">
              <w:rPr>
                <w:sz w:val="22"/>
                <w:szCs w:val="22"/>
                <w:lang w:val="ru-RU"/>
              </w:rPr>
              <w:t xml:space="preserve">обсуждение эссе, </w:t>
            </w:r>
            <w:r w:rsidRPr="008A06B4">
              <w:rPr>
                <w:sz w:val="22"/>
                <w:szCs w:val="22"/>
              </w:rPr>
              <w:t>игровая реконструкция исторических событий, обсуждение информационно-аналитического материала,</w:t>
            </w:r>
            <w:r w:rsidRPr="008A06B4">
              <w:rPr>
                <w:sz w:val="22"/>
                <w:szCs w:val="22"/>
                <w:lang w:val="ru-RU"/>
              </w:rPr>
              <w:t xml:space="preserve"> интерактивные формы работы с наглядным (аудио-видео) материалом </w:t>
            </w:r>
          </w:p>
          <w:p w14:paraId="314A12A7" w14:textId="180F4E4F" w:rsidR="00C1113D" w:rsidRPr="008A06B4" w:rsidRDefault="00C1113D" w:rsidP="00C1113D">
            <w:pPr>
              <w:keepNext/>
              <w:widowControl w:val="0"/>
              <w:autoSpaceDE w:val="0"/>
              <w:autoSpaceDN w:val="0"/>
              <w:adjustRightInd w:val="0"/>
              <w:ind w:firstLine="709"/>
              <w:jc w:val="both"/>
            </w:pPr>
          </w:p>
        </w:tc>
      </w:tr>
      <w:tr w:rsidR="00C1113D" w:rsidRPr="008A06B4" w14:paraId="784C3C81" w14:textId="77777777" w:rsidTr="0036376B">
        <w:tc>
          <w:tcPr>
            <w:tcW w:w="2420" w:type="dxa"/>
          </w:tcPr>
          <w:p w14:paraId="6669DC59" w14:textId="16D3345F" w:rsidR="00C1113D" w:rsidRPr="008A06B4" w:rsidRDefault="00C1113D" w:rsidP="0036376B">
            <w:pPr>
              <w:pStyle w:val="a8"/>
              <w:keepNext/>
              <w:widowControl w:val="0"/>
              <w:numPr>
                <w:ilvl w:val="0"/>
                <w:numId w:val="45"/>
              </w:numPr>
              <w:autoSpaceDE w:val="0"/>
              <w:autoSpaceDN w:val="0"/>
              <w:adjustRightInd w:val="0"/>
            </w:pPr>
            <w:r w:rsidRPr="008A06B4">
              <w:rPr>
                <w:color w:val="000000"/>
                <w:sz w:val="22"/>
                <w:szCs w:val="22"/>
              </w:rPr>
              <w:lastRenderedPageBreak/>
              <w:t>Русь в XIII–XV вв.</w:t>
            </w:r>
          </w:p>
        </w:tc>
        <w:tc>
          <w:tcPr>
            <w:tcW w:w="4883" w:type="dxa"/>
          </w:tcPr>
          <w:p w14:paraId="1C705743" w14:textId="77777777" w:rsidR="00C1113D" w:rsidRPr="008A06B4" w:rsidRDefault="00C1113D" w:rsidP="00C1113D">
            <w:pPr>
              <w:pStyle w:val="a4"/>
              <w:jc w:val="both"/>
              <w:rPr>
                <w:bCs/>
                <w:sz w:val="22"/>
                <w:szCs w:val="22"/>
                <w:lang w:val="ru-RU"/>
              </w:rPr>
            </w:pPr>
            <w:r w:rsidRPr="008A06B4">
              <w:rPr>
                <w:bCs/>
                <w:sz w:val="22"/>
                <w:szCs w:val="22"/>
                <w:lang w:val="ru-RU"/>
              </w:rPr>
              <w:t xml:space="preserve"> 1. Русские земли в середине</w:t>
            </w:r>
            <w:r w:rsidRPr="008A06B4">
              <w:rPr>
                <w:sz w:val="22"/>
                <w:szCs w:val="22"/>
              </w:rPr>
              <w:t xml:space="preserve"> </w:t>
            </w:r>
            <w:r w:rsidRPr="008A06B4">
              <w:rPr>
                <w:bCs/>
                <w:sz w:val="22"/>
                <w:szCs w:val="22"/>
                <w:lang w:val="ru-RU"/>
              </w:rPr>
              <w:t>XIII–XIV вв.</w:t>
            </w:r>
          </w:p>
          <w:p w14:paraId="1CD058E5" w14:textId="77777777" w:rsidR="00C1113D" w:rsidRPr="008A06B4" w:rsidRDefault="00C1113D" w:rsidP="00C1113D">
            <w:pPr>
              <w:pStyle w:val="a4"/>
              <w:jc w:val="both"/>
              <w:rPr>
                <w:bCs/>
                <w:sz w:val="22"/>
                <w:szCs w:val="22"/>
                <w:lang w:val="ru-RU"/>
              </w:rPr>
            </w:pPr>
            <w:r w:rsidRPr="008A06B4">
              <w:rPr>
                <w:bCs/>
                <w:sz w:val="22"/>
                <w:szCs w:val="22"/>
                <w:lang w:val="ru-RU"/>
              </w:rPr>
              <w:t>2. Формирование единого Русского государства в XV в.</w:t>
            </w:r>
          </w:p>
          <w:p w14:paraId="7FEEFB77" w14:textId="77777777" w:rsidR="00C1113D" w:rsidRPr="008A06B4" w:rsidRDefault="00C1113D" w:rsidP="00C1113D">
            <w:pPr>
              <w:pStyle w:val="a4"/>
              <w:jc w:val="both"/>
              <w:rPr>
                <w:bCs/>
                <w:sz w:val="22"/>
                <w:szCs w:val="22"/>
                <w:lang w:val="ru-RU"/>
              </w:rPr>
            </w:pPr>
            <w:r w:rsidRPr="008A06B4">
              <w:rPr>
                <w:bCs/>
                <w:sz w:val="22"/>
                <w:szCs w:val="22"/>
                <w:lang w:val="ru-RU"/>
              </w:rPr>
              <w:t>3. Европа и мир в эпоху Позднего Средневековья.</w:t>
            </w:r>
          </w:p>
          <w:p w14:paraId="76F586E9" w14:textId="77777777" w:rsidR="00A73230" w:rsidRPr="008A06B4" w:rsidRDefault="00A73230" w:rsidP="00A73230">
            <w:pPr>
              <w:pStyle w:val="a4"/>
              <w:jc w:val="both"/>
              <w:rPr>
                <w:bCs/>
                <w:sz w:val="22"/>
                <w:szCs w:val="22"/>
                <w:lang w:val="ru-RU"/>
              </w:rPr>
            </w:pPr>
            <w:r w:rsidRPr="008A06B4">
              <w:rPr>
                <w:bCs/>
                <w:sz w:val="22"/>
                <w:szCs w:val="22"/>
                <w:lang w:val="ru-RU"/>
              </w:rPr>
              <w:t>Рекомендуемые источники из разделов 8 (А-1,2</w:t>
            </w:r>
            <w:r>
              <w:rPr>
                <w:bCs/>
                <w:sz w:val="22"/>
                <w:szCs w:val="22"/>
                <w:lang w:val="ru-RU"/>
              </w:rPr>
              <w:t>,3; Б-4,7</w:t>
            </w:r>
            <w:r w:rsidRPr="008A06B4">
              <w:rPr>
                <w:bCs/>
                <w:sz w:val="22"/>
                <w:szCs w:val="22"/>
                <w:lang w:val="ru-RU"/>
              </w:rPr>
              <w:t>); 9 (2,4)</w:t>
            </w:r>
          </w:p>
          <w:p w14:paraId="003C517D" w14:textId="3F8CED17" w:rsidR="00C1113D" w:rsidRPr="00A73230" w:rsidRDefault="00C1113D" w:rsidP="00C1113D">
            <w:pPr>
              <w:pStyle w:val="a4"/>
              <w:jc w:val="both"/>
              <w:rPr>
                <w:lang w:val="ru-RU"/>
              </w:rPr>
            </w:pPr>
          </w:p>
        </w:tc>
        <w:tc>
          <w:tcPr>
            <w:tcW w:w="2757" w:type="dxa"/>
          </w:tcPr>
          <w:p w14:paraId="46745777" w14:textId="180B3DD9" w:rsidR="00C1113D" w:rsidRPr="008A06B4" w:rsidRDefault="00C1113D" w:rsidP="00C1113D">
            <w:pPr>
              <w:keepNext/>
              <w:widowControl w:val="0"/>
              <w:autoSpaceDE w:val="0"/>
              <w:autoSpaceDN w:val="0"/>
              <w:adjustRightInd w:val="0"/>
              <w:ind w:firstLine="709"/>
              <w:jc w:val="both"/>
            </w:pPr>
            <w:r w:rsidRPr="008A06B4">
              <w:rPr>
                <w:sz w:val="22"/>
                <w:szCs w:val="22"/>
              </w:rPr>
              <w:t xml:space="preserve">Эвристическая беседа, групповая дискуссия, опрос, тестирование, деловая игра, обсуждение </w:t>
            </w:r>
            <w:r w:rsidR="00AC4749">
              <w:rPr>
                <w:sz w:val="22"/>
                <w:szCs w:val="22"/>
              </w:rPr>
              <w:t>эссе</w:t>
            </w:r>
            <w:r w:rsidRPr="008A06B4">
              <w:rPr>
                <w:sz w:val="22"/>
                <w:szCs w:val="22"/>
              </w:rPr>
              <w:t>, игровая реконструкция исторических событий</w:t>
            </w:r>
          </w:p>
        </w:tc>
      </w:tr>
      <w:tr w:rsidR="00C1113D" w:rsidRPr="008A06B4" w14:paraId="5B480A1B" w14:textId="77777777" w:rsidTr="0036376B">
        <w:tc>
          <w:tcPr>
            <w:tcW w:w="2420" w:type="dxa"/>
          </w:tcPr>
          <w:p w14:paraId="1FBA1D9F" w14:textId="1F78C12F" w:rsidR="00C1113D" w:rsidRPr="008A06B4" w:rsidRDefault="00C1113D" w:rsidP="0036376B">
            <w:pPr>
              <w:pStyle w:val="a8"/>
              <w:keepNext/>
              <w:widowControl w:val="0"/>
              <w:numPr>
                <w:ilvl w:val="0"/>
                <w:numId w:val="45"/>
              </w:numPr>
              <w:autoSpaceDE w:val="0"/>
              <w:autoSpaceDN w:val="0"/>
              <w:adjustRightInd w:val="0"/>
            </w:pPr>
            <w:r w:rsidRPr="008A06B4">
              <w:rPr>
                <w:color w:val="000000"/>
                <w:sz w:val="22"/>
                <w:szCs w:val="22"/>
              </w:rPr>
              <w:t>Россия и страны мира в XVI–XVII вв.</w:t>
            </w:r>
          </w:p>
        </w:tc>
        <w:tc>
          <w:tcPr>
            <w:tcW w:w="4883" w:type="dxa"/>
          </w:tcPr>
          <w:p w14:paraId="3C415136" w14:textId="77777777" w:rsidR="00C1113D" w:rsidRPr="008A06B4" w:rsidRDefault="00C1113D" w:rsidP="00C1113D">
            <w:pPr>
              <w:pStyle w:val="a4"/>
              <w:jc w:val="both"/>
              <w:rPr>
                <w:bCs/>
                <w:sz w:val="22"/>
                <w:szCs w:val="22"/>
                <w:lang w:val="ru-RU"/>
              </w:rPr>
            </w:pPr>
            <w:r w:rsidRPr="008A06B4">
              <w:rPr>
                <w:bCs/>
                <w:sz w:val="22"/>
                <w:szCs w:val="22"/>
                <w:lang w:val="ru-RU"/>
              </w:rPr>
              <w:t>1. Мир к началу эпохи Нового времени.</w:t>
            </w:r>
          </w:p>
          <w:p w14:paraId="30D5638D" w14:textId="77777777" w:rsidR="00C1113D" w:rsidRPr="008A06B4" w:rsidRDefault="00C1113D" w:rsidP="00C1113D">
            <w:pPr>
              <w:pStyle w:val="a4"/>
              <w:jc w:val="both"/>
              <w:rPr>
                <w:bCs/>
                <w:sz w:val="22"/>
                <w:szCs w:val="22"/>
                <w:lang w:val="ru-RU"/>
              </w:rPr>
            </w:pPr>
            <w:r w:rsidRPr="008A06B4">
              <w:rPr>
                <w:bCs/>
                <w:sz w:val="22"/>
                <w:szCs w:val="22"/>
                <w:lang w:val="ru-RU"/>
              </w:rPr>
              <w:t>2. Россия в начале XVI в.</w:t>
            </w:r>
          </w:p>
          <w:p w14:paraId="0558F763" w14:textId="77777777" w:rsidR="00C1113D" w:rsidRPr="008A06B4" w:rsidRDefault="00C1113D" w:rsidP="00C1113D">
            <w:pPr>
              <w:pStyle w:val="a4"/>
              <w:jc w:val="both"/>
              <w:rPr>
                <w:bCs/>
                <w:sz w:val="22"/>
                <w:szCs w:val="22"/>
                <w:lang w:val="ru-RU"/>
              </w:rPr>
            </w:pPr>
            <w:r w:rsidRPr="008A06B4">
              <w:rPr>
                <w:bCs/>
                <w:sz w:val="22"/>
                <w:szCs w:val="22"/>
                <w:lang w:val="ru-RU"/>
              </w:rPr>
              <w:t>3. Эпоха Ивана IV Грозного</w:t>
            </w:r>
          </w:p>
          <w:p w14:paraId="4117384D" w14:textId="77777777" w:rsidR="00C1113D" w:rsidRPr="008A06B4" w:rsidRDefault="00C1113D" w:rsidP="00C1113D">
            <w:pPr>
              <w:pStyle w:val="a4"/>
              <w:jc w:val="both"/>
              <w:rPr>
                <w:bCs/>
                <w:sz w:val="22"/>
                <w:szCs w:val="22"/>
                <w:lang w:val="ru-RU"/>
              </w:rPr>
            </w:pPr>
            <w:r w:rsidRPr="008A06B4">
              <w:rPr>
                <w:bCs/>
                <w:sz w:val="22"/>
                <w:szCs w:val="22"/>
                <w:lang w:val="ru-RU"/>
              </w:rPr>
              <w:t>4. Россия на рубеже</w:t>
            </w:r>
            <w:r w:rsidRPr="008A06B4">
              <w:rPr>
                <w:sz w:val="22"/>
                <w:szCs w:val="22"/>
              </w:rPr>
              <w:t xml:space="preserve"> </w:t>
            </w:r>
            <w:r w:rsidRPr="008A06B4">
              <w:rPr>
                <w:bCs/>
                <w:sz w:val="22"/>
                <w:szCs w:val="22"/>
                <w:lang w:val="ru-RU"/>
              </w:rPr>
              <w:t>XVI–XVII вв. Смутное время.</w:t>
            </w:r>
          </w:p>
          <w:p w14:paraId="32D7C9AD" w14:textId="77777777" w:rsidR="00C1113D" w:rsidRPr="008A06B4" w:rsidRDefault="00C1113D" w:rsidP="00C1113D">
            <w:pPr>
              <w:pStyle w:val="a4"/>
              <w:jc w:val="both"/>
              <w:rPr>
                <w:bCs/>
                <w:sz w:val="22"/>
                <w:szCs w:val="22"/>
                <w:lang w:val="ru-RU"/>
              </w:rPr>
            </w:pPr>
            <w:r w:rsidRPr="008A06B4">
              <w:rPr>
                <w:bCs/>
                <w:sz w:val="22"/>
                <w:szCs w:val="22"/>
                <w:lang w:val="ru-RU"/>
              </w:rPr>
              <w:t>5. Россия в начале XVII в.</w:t>
            </w:r>
          </w:p>
          <w:p w14:paraId="1B60B450" w14:textId="77777777" w:rsidR="00C1113D" w:rsidRPr="008A06B4" w:rsidRDefault="00C1113D" w:rsidP="00C1113D">
            <w:pPr>
              <w:pStyle w:val="a4"/>
              <w:jc w:val="both"/>
              <w:rPr>
                <w:bCs/>
                <w:sz w:val="22"/>
                <w:szCs w:val="22"/>
                <w:lang w:val="ru-RU"/>
              </w:rPr>
            </w:pPr>
            <w:r w:rsidRPr="008A06B4">
              <w:rPr>
                <w:bCs/>
                <w:sz w:val="22"/>
                <w:szCs w:val="22"/>
                <w:lang w:val="ru-RU"/>
              </w:rPr>
              <w:t>6. Ведущие страны Европы и Азии, международные отношения.</w:t>
            </w:r>
          </w:p>
          <w:p w14:paraId="3BC3DF6B" w14:textId="7B586BE7" w:rsidR="00C1113D" w:rsidRPr="008A06B4" w:rsidRDefault="00C1113D" w:rsidP="00C1113D">
            <w:pPr>
              <w:keepNext/>
              <w:widowControl w:val="0"/>
              <w:autoSpaceDE w:val="0"/>
              <w:autoSpaceDN w:val="0"/>
              <w:adjustRightInd w:val="0"/>
              <w:jc w:val="both"/>
            </w:pPr>
            <w:r w:rsidRPr="008A06B4">
              <w:rPr>
                <w:bCs/>
                <w:sz w:val="22"/>
                <w:szCs w:val="22"/>
              </w:rPr>
              <w:t>Рекомендуемые источники из разделов 8 (А-1,2</w:t>
            </w:r>
            <w:r w:rsidR="00A73230">
              <w:rPr>
                <w:bCs/>
                <w:sz w:val="22"/>
                <w:szCs w:val="22"/>
              </w:rPr>
              <w:t>,3; Б-4,7</w:t>
            </w:r>
            <w:r w:rsidRPr="008A06B4">
              <w:rPr>
                <w:bCs/>
                <w:sz w:val="22"/>
                <w:szCs w:val="22"/>
              </w:rPr>
              <w:t>); 9 (2,4)</w:t>
            </w:r>
          </w:p>
        </w:tc>
        <w:tc>
          <w:tcPr>
            <w:tcW w:w="2757" w:type="dxa"/>
          </w:tcPr>
          <w:p w14:paraId="548DB43A" w14:textId="56ADBC93" w:rsidR="00C1113D" w:rsidRPr="008A06B4" w:rsidRDefault="00C1113D" w:rsidP="00C1113D">
            <w:pPr>
              <w:keepNext/>
              <w:widowControl w:val="0"/>
              <w:autoSpaceDE w:val="0"/>
              <w:autoSpaceDN w:val="0"/>
              <w:adjustRightInd w:val="0"/>
              <w:ind w:firstLine="709"/>
              <w:jc w:val="both"/>
            </w:pPr>
            <w:r w:rsidRPr="008A06B4">
              <w:rPr>
                <w:sz w:val="22"/>
                <w:szCs w:val="22"/>
              </w:rPr>
              <w:t xml:space="preserve">Эвристическая беседа, групповая дискуссия, опрос, деловая игра, обсуждение </w:t>
            </w:r>
            <w:r w:rsidR="00AC4749">
              <w:rPr>
                <w:sz w:val="22"/>
                <w:szCs w:val="22"/>
              </w:rPr>
              <w:t>эссе</w:t>
            </w:r>
            <w:r w:rsidRPr="008A06B4">
              <w:rPr>
                <w:sz w:val="22"/>
                <w:szCs w:val="22"/>
              </w:rPr>
              <w:t>, игровая реконструкция исторических событий, анализ исторических источников, разработка сравнительно-аналитических таблиц</w:t>
            </w:r>
          </w:p>
        </w:tc>
      </w:tr>
      <w:tr w:rsidR="00C1113D" w:rsidRPr="008A06B4" w14:paraId="3C4482E4" w14:textId="77777777" w:rsidTr="0036376B">
        <w:tc>
          <w:tcPr>
            <w:tcW w:w="2420" w:type="dxa"/>
          </w:tcPr>
          <w:p w14:paraId="75B8A35E" w14:textId="308C3C22" w:rsidR="00C1113D" w:rsidRPr="008A06B4" w:rsidRDefault="00C1113D" w:rsidP="0036376B">
            <w:pPr>
              <w:pStyle w:val="a8"/>
              <w:keepNext/>
              <w:widowControl w:val="0"/>
              <w:numPr>
                <w:ilvl w:val="0"/>
                <w:numId w:val="45"/>
              </w:numPr>
              <w:autoSpaceDE w:val="0"/>
              <w:autoSpaceDN w:val="0"/>
              <w:adjustRightInd w:val="0"/>
            </w:pPr>
            <w:r w:rsidRPr="008A06B4">
              <w:rPr>
                <w:color w:val="000000"/>
                <w:sz w:val="22"/>
                <w:szCs w:val="22"/>
              </w:rPr>
              <w:t>Россия в</w:t>
            </w:r>
            <w:r w:rsidRPr="008A06B4">
              <w:rPr>
                <w:b/>
                <w:bCs/>
                <w:color w:val="000000"/>
                <w:sz w:val="22"/>
                <w:szCs w:val="22"/>
              </w:rPr>
              <w:t xml:space="preserve"> </w:t>
            </w:r>
            <w:r w:rsidRPr="008A06B4">
              <w:rPr>
                <w:color w:val="000000"/>
                <w:sz w:val="22"/>
                <w:szCs w:val="22"/>
                <w:lang w:val="en-US"/>
              </w:rPr>
              <w:t>XVIII</w:t>
            </w:r>
            <w:r w:rsidRPr="008A06B4">
              <w:rPr>
                <w:color w:val="000000"/>
                <w:sz w:val="22"/>
                <w:szCs w:val="22"/>
              </w:rPr>
              <w:t xml:space="preserve"> в.</w:t>
            </w:r>
          </w:p>
        </w:tc>
        <w:tc>
          <w:tcPr>
            <w:tcW w:w="4883" w:type="dxa"/>
          </w:tcPr>
          <w:p w14:paraId="04A172D7" w14:textId="77777777" w:rsidR="00C1113D" w:rsidRPr="008A06B4" w:rsidRDefault="00C1113D" w:rsidP="00C1113D">
            <w:pPr>
              <w:pStyle w:val="a4"/>
              <w:jc w:val="both"/>
              <w:rPr>
                <w:bCs/>
                <w:sz w:val="22"/>
                <w:szCs w:val="22"/>
                <w:lang w:val="ru-RU"/>
              </w:rPr>
            </w:pPr>
            <w:r w:rsidRPr="008A06B4">
              <w:rPr>
                <w:bCs/>
                <w:sz w:val="22"/>
                <w:szCs w:val="22"/>
                <w:lang w:val="ru-RU"/>
              </w:rPr>
              <w:t xml:space="preserve">1. Россия в эпоху Петра </w:t>
            </w:r>
            <w:r w:rsidRPr="008A06B4">
              <w:rPr>
                <w:bCs/>
                <w:sz w:val="22"/>
                <w:szCs w:val="22"/>
                <w:lang w:val="en-US"/>
              </w:rPr>
              <w:t>I</w:t>
            </w:r>
            <w:r w:rsidRPr="008A06B4">
              <w:rPr>
                <w:bCs/>
                <w:sz w:val="22"/>
                <w:szCs w:val="22"/>
                <w:lang w:val="ru-RU"/>
              </w:rPr>
              <w:t>.</w:t>
            </w:r>
          </w:p>
          <w:p w14:paraId="40BF4D31" w14:textId="77777777" w:rsidR="00C1113D" w:rsidRPr="008A06B4" w:rsidRDefault="00C1113D" w:rsidP="00C1113D">
            <w:pPr>
              <w:pStyle w:val="a4"/>
              <w:jc w:val="both"/>
              <w:rPr>
                <w:bCs/>
                <w:sz w:val="22"/>
                <w:szCs w:val="22"/>
                <w:lang w:val="ru-RU"/>
              </w:rPr>
            </w:pPr>
            <w:r w:rsidRPr="008A06B4">
              <w:rPr>
                <w:bCs/>
                <w:sz w:val="22"/>
                <w:szCs w:val="22"/>
                <w:lang w:val="ru-RU"/>
              </w:rPr>
              <w:t>2. Эпоха «дворцовых переворотов». 1725–1762.</w:t>
            </w:r>
          </w:p>
          <w:p w14:paraId="0601154A" w14:textId="77777777" w:rsidR="00C1113D" w:rsidRPr="008A06B4" w:rsidRDefault="00C1113D" w:rsidP="00C1113D">
            <w:pPr>
              <w:pStyle w:val="a4"/>
              <w:jc w:val="both"/>
              <w:rPr>
                <w:bCs/>
                <w:sz w:val="22"/>
                <w:szCs w:val="22"/>
                <w:lang w:val="ru-RU"/>
              </w:rPr>
            </w:pPr>
            <w:r w:rsidRPr="008A06B4">
              <w:rPr>
                <w:bCs/>
                <w:sz w:val="22"/>
                <w:szCs w:val="22"/>
                <w:lang w:val="ru-RU"/>
              </w:rPr>
              <w:t xml:space="preserve">3. Россия во второй половине </w:t>
            </w:r>
            <w:r w:rsidRPr="008A06B4">
              <w:rPr>
                <w:bCs/>
                <w:sz w:val="22"/>
                <w:szCs w:val="22"/>
                <w:lang w:val="en-US"/>
              </w:rPr>
              <w:t>XVIII</w:t>
            </w:r>
            <w:r w:rsidRPr="008A06B4">
              <w:rPr>
                <w:bCs/>
                <w:sz w:val="22"/>
                <w:szCs w:val="22"/>
                <w:lang w:val="ru-RU"/>
              </w:rPr>
              <w:t xml:space="preserve"> в. Эпоха Екатерины II.</w:t>
            </w:r>
          </w:p>
          <w:p w14:paraId="729A6C1B" w14:textId="77777777" w:rsidR="00C1113D" w:rsidRPr="008A06B4" w:rsidRDefault="00C1113D" w:rsidP="00C1113D">
            <w:pPr>
              <w:pStyle w:val="a4"/>
              <w:jc w:val="both"/>
              <w:rPr>
                <w:bCs/>
                <w:sz w:val="22"/>
                <w:szCs w:val="22"/>
                <w:lang w:val="ru-RU"/>
              </w:rPr>
            </w:pPr>
            <w:r w:rsidRPr="008A06B4">
              <w:rPr>
                <w:bCs/>
                <w:sz w:val="22"/>
                <w:szCs w:val="22"/>
                <w:lang w:val="ru-RU"/>
              </w:rPr>
              <w:t>4. Павел I.</w:t>
            </w:r>
          </w:p>
          <w:p w14:paraId="1412A8A3" w14:textId="62E4BE1F" w:rsidR="00C1113D" w:rsidRPr="008A06B4" w:rsidRDefault="00C1113D" w:rsidP="00C1113D">
            <w:pPr>
              <w:keepNext/>
              <w:widowControl w:val="0"/>
              <w:autoSpaceDE w:val="0"/>
              <w:autoSpaceDN w:val="0"/>
              <w:adjustRightInd w:val="0"/>
              <w:jc w:val="both"/>
            </w:pPr>
            <w:r w:rsidRPr="008A06B4">
              <w:rPr>
                <w:bCs/>
                <w:sz w:val="22"/>
                <w:szCs w:val="22"/>
              </w:rPr>
              <w:t>Рекомендуемые источники из разделов 8 (А-1,2</w:t>
            </w:r>
            <w:r w:rsidR="00A73230">
              <w:rPr>
                <w:bCs/>
                <w:sz w:val="22"/>
                <w:szCs w:val="22"/>
              </w:rPr>
              <w:t>,3; Б-4-9</w:t>
            </w:r>
            <w:r w:rsidRPr="008A06B4">
              <w:rPr>
                <w:bCs/>
                <w:sz w:val="22"/>
                <w:szCs w:val="22"/>
              </w:rPr>
              <w:t>); 9 (2,4)</w:t>
            </w:r>
          </w:p>
        </w:tc>
        <w:tc>
          <w:tcPr>
            <w:tcW w:w="2757" w:type="dxa"/>
          </w:tcPr>
          <w:p w14:paraId="7F495B67" w14:textId="0EFA04AF" w:rsidR="00C1113D" w:rsidRPr="008A06B4" w:rsidRDefault="00C1113D" w:rsidP="00C1113D">
            <w:pPr>
              <w:keepNext/>
              <w:widowControl w:val="0"/>
              <w:autoSpaceDE w:val="0"/>
              <w:autoSpaceDN w:val="0"/>
              <w:adjustRightInd w:val="0"/>
              <w:ind w:firstLine="709"/>
              <w:jc w:val="both"/>
            </w:pPr>
            <w:r w:rsidRPr="008A06B4">
              <w:rPr>
                <w:sz w:val="22"/>
                <w:szCs w:val="22"/>
              </w:rPr>
              <w:t xml:space="preserve">Эвристическая беседа, групповая дискуссия, опрос, деловая игра, обсуждение </w:t>
            </w:r>
            <w:r w:rsidR="00AC4749">
              <w:rPr>
                <w:sz w:val="22"/>
                <w:szCs w:val="22"/>
              </w:rPr>
              <w:t>эссе</w:t>
            </w:r>
            <w:r w:rsidRPr="008A06B4">
              <w:rPr>
                <w:sz w:val="22"/>
                <w:szCs w:val="22"/>
              </w:rPr>
              <w:t>, игровая реконструкция исторических событий, анализ исторических источников, разработка сравнительно-аналитических таблиц</w:t>
            </w:r>
          </w:p>
        </w:tc>
      </w:tr>
      <w:tr w:rsidR="00C1113D" w:rsidRPr="008A06B4" w14:paraId="2E77D499" w14:textId="77777777" w:rsidTr="0036376B">
        <w:tc>
          <w:tcPr>
            <w:tcW w:w="2420" w:type="dxa"/>
          </w:tcPr>
          <w:p w14:paraId="2B5E4410" w14:textId="05AF863F" w:rsidR="00C1113D" w:rsidRPr="008A06B4" w:rsidRDefault="00C1113D" w:rsidP="0036376B">
            <w:pPr>
              <w:pStyle w:val="a8"/>
              <w:keepNext/>
              <w:widowControl w:val="0"/>
              <w:numPr>
                <w:ilvl w:val="0"/>
                <w:numId w:val="45"/>
              </w:numPr>
              <w:autoSpaceDE w:val="0"/>
              <w:autoSpaceDN w:val="0"/>
              <w:adjustRightInd w:val="0"/>
            </w:pPr>
            <w:r w:rsidRPr="008A06B4">
              <w:rPr>
                <w:color w:val="000000"/>
                <w:sz w:val="22"/>
                <w:szCs w:val="22"/>
              </w:rPr>
              <w:t xml:space="preserve">Российская империя в </w:t>
            </w:r>
            <w:r w:rsidRPr="008A06B4">
              <w:rPr>
                <w:color w:val="000000"/>
                <w:sz w:val="22"/>
                <w:szCs w:val="22"/>
                <w:lang w:val="en-US"/>
              </w:rPr>
              <w:t>XIX</w:t>
            </w:r>
            <w:r w:rsidRPr="008A06B4">
              <w:rPr>
                <w:color w:val="000000"/>
                <w:sz w:val="22"/>
                <w:szCs w:val="22"/>
              </w:rPr>
              <w:t xml:space="preserve"> – начале </w:t>
            </w:r>
            <w:r w:rsidRPr="008A06B4">
              <w:rPr>
                <w:color w:val="000000"/>
                <w:sz w:val="22"/>
                <w:szCs w:val="22"/>
                <w:lang w:val="en-US"/>
              </w:rPr>
              <w:t>XX</w:t>
            </w:r>
            <w:r w:rsidRPr="008A06B4">
              <w:rPr>
                <w:color w:val="000000"/>
                <w:sz w:val="22"/>
                <w:szCs w:val="22"/>
              </w:rPr>
              <w:t xml:space="preserve"> вв.</w:t>
            </w:r>
          </w:p>
        </w:tc>
        <w:tc>
          <w:tcPr>
            <w:tcW w:w="4883" w:type="dxa"/>
          </w:tcPr>
          <w:p w14:paraId="4059212F" w14:textId="77777777" w:rsidR="00C1113D" w:rsidRPr="008A06B4" w:rsidRDefault="00C1113D" w:rsidP="00C1113D">
            <w:pPr>
              <w:pStyle w:val="a4"/>
              <w:jc w:val="both"/>
              <w:rPr>
                <w:bCs/>
                <w:sz w:val="22"/>
                <w:szCs w:val="22"/>
                <w:lang w:val="ru-RU"/>
              </w:rPr>
            </w:pPr>
            <w:r w:rsidRPr="008A06B4">
              <w:rPr>
                <w:bCs/>
                <w:sz w:val="22"/>
                <w:szCs w:val="22"/>
                <w:lang w:val="ru-RU"/>
              </w:rPr>
              <w:t xml:space="preserve">1. Россия первой четверти </w:t>
            </w:r>
            <w:r w:rsidRPr="008A06B4">
              <w:rPr>
                <w:bCs/>
                <w:sz w:val="22"/>
                <w:szCs w:val="22"/>
                <w:lang w:val="en-US"/>
              </w:rPr>
              <w:t>XIX</w:t>
            </w:r>
            <w:r w:rsidRPr="008A06B4">
              <w:rPr>
                <w:bCs/>
                <w:sz w:val="22"/>
                <w:szCs w:val="22"/>
                <w:lang w:val="ru-RU"/>
              </w:rPr>
              <w:t xml:space="preserve"> вв.</w:t>
            </w:r>
          </w:p>
          <w:p w14:paraId="365AE343" w14:textId="77777777" w:rsidR="00C1113D" w:rsidRPr="008A06B4" w:rsidRDefault="00C1113D" w:rsidP="00C1113D">
            <w:pPr>
              <w:pStyle w:val="a4"/>
              <w:jc w:val="both"/>
              <w:rPr>
                <w:bCs/>
                <w:sz w:val="22"/>
                <w:szCs w:val="22"/>
                <w:lang w:val="ru-RU"/>
              </w:rPr>
            </w:pPr>
            <w:r w:rsidRPr="008A06B4">
              <w:rPr>
                <w:bCs/>
                <w:sz w:val="22"/>
                <w:szCs w:val="22"/>
                <w:lang w:val="ru-RU"/>
              </w:rPr>
              <w:t>2.</w:t>
            </w:r>
            <w:r w:rsidRPr="008A06B4">
              <w:rPr>
                <w:sz w:val="22"/>
                <w:szCs w:val="22"/>
              </w:rPr>
              <w:t xml:space="preserve"> </w:t>
            </w:r>
            <w:r w:rsidRPr="008A06B4">
              <w:rPr>
                <w:bCs/>
                <w:sz w:val="22"/>
                <w:szCs w:val="22"/>
                <w:lang w:val="ru-RU"/>
              </w:rPr>
              <w:t>Россия второй четверти XIX вв.</w:t>
            </w:r>
          </w:p>
          <w:p w14:paraId="57CD5D5A" w14:textId="77777777" w:rsidR="00C1113D" w:rsidRPr="008A06B4" w:rsidRDefault="00C1113D" w:rsidP="00C1113D">
            <w:pPr>
              <w:pStyle w:val="a4"/>
              <w:jc w:val="both"/>
              <w:rPr>
                <w:bCs/>
                <w:sz w:val="22"/>
                <w:szCs w:val="22"/>
                <w:lang w:val="ru-RU"/>
              </w:rPr>
            </w:pPr>
            <w:r w:rsidRPr="008A06B4">
              <w:rPr>
                <w:bCs/>
                <w:sz w:val="22"/>
                <w:szCs w:val="22"/>
                <w:lang w:val="ru-RU"/>
              </w:rPr>
              <w:t>3. Время Великих реформ в России.</w:t>
            </w:r>
          </w:p>
          <w:p w14:paraId="7C8321A1" w14:textId="77777777" w:rsidR="00C1113D" w:rsidRPr="008A06B4" w:rsidRDefault="00C1113D" w:rsidP="00C1113D">
            <w:pPr>
              <w:pStyle w:val="a4"/>
              <w:jc w:val="both"/>
              <w:rPr>
                <w:bCs/>
                <w:sz w:val="22"/>
                <w:szCs w:val="22"/>
                <w:lang w:val="ru-RU"/>
              </w:rPr>
            </w:pPr>
            <w:r w:rsidRPr="008A06B4">
              <w:rPr>
                <w:bCs/>
                <w:sz w:val="22"/>
                <w:szCs w:val="22"/>
                <w:lang w:val="ru-RU"/>
              </w:rPr>
              <w:t xml:space="preserve">4. Европа и мир в </w:t>
            </w:r>
            <w:r w:rsidRPr="008A06B4">
              <w:rPr>
                <w:bCs/>
                <w:sz w:val="22"/>
                <w:szCs w:val="22"/>
                <w:lang w:val="en-US"/>
              </w:rPr>
              <w:t>XIX</w:t>
            </w:r>
            <w:r w:rsidRPr="008A06B4">
              <w:rPr>
                <w:bCs/>
                <w:sz w:val="22"/>
                <w:szCs w:val="22"/>
                <w:lang w:val="ru-RU"/>
              </w:rPr>
              <w:t xml:space="preserve"> в.</w:t>
            </w:r>
          </w:p>
          <w:p w14:paraId="4DAE18D2" w14:textId="77777777" w:rsidR="00C1113D" w:rsidRPr="008A06B4" w:rsidRDefault="00C1113D" w:rsidP="00C1113D">
            <w:pPr>
              <w:pStyle w:val="a4"/>
              <w:jc w:val="both"/>
              <w:rPr>
                <w:bCs/>
                <w:sz w:val="22"/>
                <w:szCs w:val="22"/>
                <w:lang w:val="ru-RU"/>
              </w:rPr>
            </w:pPr>
            <w:r w:rsidRPr="008A06B4">
              <w:rPr>
                <w:bCs/>
                <w:sz w:val="22"/>
                <w:szCs w:val="22"/>
                <w:lang w:val="ru-RU"/>
              </w:rPr>
              <w:t>5. Россия на пороге ХХ в.</w:t>
            </w:r>
          </w:p>
          <w:p w14:paraId="2AFB0988" w14:textId="77777777" w:rsidR="00C1113D" w:rsidRPr="008A06B4" w:rsidRDefault="00C1113D" w:rsidP="00C1113D">
            <w:pPr>
              <w:pStyle w:val="a4"/>
              <w:jc w:val="both"/>
              <w:rPr>
                <w:bCs/>
                <w:sz w:val="22"/>
                <w:szCs w:val="22"/>
                <w:lang w:val="ru-RU"/>
              </w:rPr>
            </w:pPr>
            <w:r w:rsidRPr="008A06B4">
              <w:rPr>
                <w:bCs/>
                <w:sz w:val="22"/>
                <w:szCs w:val="22"/>
                <w:lang w:val="ru-RU"/>
              </w:rPr>
              <w:t>6. Первая русская революция.</w:t>
            </w:r>
          </w:p>
          <w:p w14:paraId="7BA966B1" w14:textId="77777777" w:rsidR="00C1113D" w:rsidRPr="008A06B4" w:rsidRDefault="00C1113D" w:rsidP="00C1113D">
            <w:pPr>
              <w:pStyle w:val="a4"/>
              <w:jc w:val="both"/>
              <w:rPr>
                <w:bCs/>
                <w:sz w:val="22"/>
                <w:szCs w:val="22"/>
                <w:lang w:val="ru-RU"/>
              </w:rPr>
            </w:pPr>
            <w:r w:rsidRPr="008A06B4">
              <w:rPr>
                <w:bCs/>
                <w:sz w:val="22"/>
                <w:szCs w:val="22"/>
                <w:lang w:val="ru-RU"/>
              </w:rPr>
              <w:t>7. Российская империя в 1907–1914 гг.</w:t>
            </w:r>
          </w:p>
          <w:p w14:paraId="2CD58EA9" w14:textId="77777777" w:rsidR="00C1113D" w:rsidRPr="008A06B4" w:rsidRDefault="00C1113D" w:rsidP="00C1113D">
            <w:pPr>
              <w:pStyle w:val="a4"/>
              <w:jc w:val="both"/>
              <w:rPr>
                <w:bCs/>
                <w:sz w:val="22"/>
                <w:szCs w:val="22"/>
                <w:lang w:val="ru-RU"/>
              </w:rPr>
            </w:pPr>
            <w:r w:rsidRPr="008A06B4">
              <w:rPr>
                <w:bCs/>
                <w:sz w:val="22"/>
                <w:szCs w:val="22"/>
                <w:lang w:val="ru-RU"/>
              </w:rPr>
              <w:t>8. Первая мировая война и Россия.</w:t>
            </w:r>
          </w:p>
          <w:p w14:paraId="11C4176A" w14:textId="0D451C99" w:rsidR="00C1113D" w:rsidRPr="008A06B4" w:rsidRDefault="00C1113D" w:rsidP="00C1113D">
            <w:pPr>
              <w:pStyle w:val="a4"/>
              <w:jc w:val="both"/>
            </w:pPr>
            <w:r w:rsidRPr="008A06B4">
              <w:rPr>
                <w:bCs/>
                <w:sz w:val="22"/>
                <w:szCs w:val="22"/>
              </w:rPr>
              <w:t>Рекомендуемые источники из разделов 8 (А-1,2</w:t>
            </w:r>
            <w:r w:rsidR="00A73230">
              <w:rPr>
                <w:bCs/>
                <w:sz w:val="22"/>
                <w:szCs w:val="22"/>
                <w:lang w:val="ru-RU"/>
              </w:rPr>
              <w:t>,3</w:t>
            </w:r>
            <w:r w:rsidR="00A73230">
              <w:rPr>
                <w:bCs/>
                <w:sz w:val="22"/>
                <w:szCs w:val="22"/>
              </w:rPr>
              <w:t>; Б-4-10</w:t>
            </w:r>
            <w:bookmarkStart w:id="9" w:name="_GoBack"/>
            <w:bookmarkEnd w:id="9"/>
            <w:r w:rsidRPr="008A06B4">
              <w:rPr>
                <w:bCs/>
                <w:sz w:val="22"/>
                <w:szCs w:val="22"/>
              </w:rPr>
              <w:t>); 9 (2,4)</w:t>
            </w:r>
          </w:p>
        </w:tc>
        <w:tc>
          <w:tcPr>
            <w:tcW w:w="2757" w:type="dxa"/>
          </w:tcPr>
          <w:p w14:paraId="320CC1E9" w14:textId="3E4C7D43" w:rsidR="00C1113D" w:rsidRPr="008A06B4" w:rsidRDefault="00C1113D" w:rsidP="00C1113D">
            <w:pPr>
              <w:keepNext/>
              <w:widowControl w:val="0"/>
              <w:autoSpaceDE w:val="0"/>
              <w:autoSpaceDN w:val="0"/>
              <w:adjustRightInd w:val="0"/>
              <w:jc w:val="both"/>
              <w:rPr>
                <w:lang w:val="x-none"/>
              </w:rPr>
            </w:pPr>
            <w:r w:rsidRPr="008A06B4">
              <w:rPr>
                <w:sz w:val="22"/>
                <w:szCs w:val="22"/>
              </w:rPr>
              <w:t xml:space="preserve">Эвристическая беседа, групповая дискуссия, опрос, деловая игра, обсуждение </w:t>
            </w:r>
            <w:r w:rsidR="00AC4749">
              <w:rPr>
                <w:sz w:val="22"/>
                <w:szCs w:val="22"/>
              </w:rPr>
              <w:t>эссе</w:t>
            </w:r>
            <w:r w:rsidRPr="008A06B4">
              <w:rPr>
                <w:sz w:val="22"/>
                <w:szCs w:val="22"/>
              </w:rPr>
              <w:t>, игровая реконструкция исторических событий, анализ исторических источников, разработка сравнительно-аналитических таблиц</w:t>
            </w:r>
          </w:p>
        </w:tc>
      </w:tr>
      <w:tr w:rsidR="00C1113D" w:rsidRPr="008A06B4" w14:paraId="5761CE2E" w14:textId="77777777" w:rsidTr="0036376B">
        <w:tc>
          <w:tcPr>
            <w:tcW w:w="2420" w:type="dxa"/>
          </w:tcPr>
          <w:p w14:paraId="4623B9F6" w14:textId="604E810A" w:rsidR="00C1113D" w:rsidRPr="008A06B4" w:rsidRDefault="00C1113D" w:rsidP="0036376B">
            <w:pPr>
              <w:pStyle w:val="a8"/>
              <w:keepNext/>
              <w:widowControl w:val="0"/>
              <w:numPr>
                <w:ilvl w:val="0"/>
                <w:numId w:val="45"/>
              </w:numPr>
              <w:autoSpaceDE w:val="0"/>
              <w:autoSpaceDN w:val="0"/>
              <w:adjustRightInd w:val="0"/>
            </w:pPr>
            <w:r w:rsidRPr="008A06B4">
              <w:rPr>
                <w:color w:val="000000"/>
                <w:sz w:val="22"/>
                <w:szCs w:val="22"/>
              </w:rPr>
              <w:t>Россия и СССР в советскую эпоху (1917–1991)</w:t>
            </w:r>
          </w:p>
        </w:tc>
        <w:tc>
          <w:tcPr>
            <w:tcW w:w="4883" w:type="dxa"/>
          </w:tcPr>
          <w:p w14:paraId="67A9F53B" w14:textId="77777777" w:rsidR="00C1113D" w:rsidRPr="008A06B4" w:rsidRDefault="00C1113D" w:rsidP="00C1113D">
            <w:pPr>
              <w:pStyle w:val="a4"/>
              <w:jc w:val="both"/>
              <w:rPr>
                <w:bCs/>
                <w:sz w:val="22"/>
                <w:szCs w:val="22"/>
                <w:lang w:val="ru-RU"/>
              </w:rPr>
            </w:pPr>
            <w:r w:rsidRPr="008A06B4">
              <w:rPr>
                <w:bCs/>
                <w:sz w:val="22"/>
                <w:szCs w:val="22"/>
                <w:lang w:val="ru-RU"/>
              </w:rPr>
              <w:t>1. Великая российская революция (1917–1922), ее основные этапы.</w:t>
            </w:r>
          </w:p>
          <w:p w14:paraId="7E31D1D0" w14:textId="77777777" w:rsidR="00C1113D" w:rsidRPr="008A06B4" w:rsidRDefault="00C1113D" w:rsidP="00C1113D">
            <w:pPr>
              <w:pStyle w:val="a4"/>
              <w:jc w:val="both"/>
              <w:rPr>
                <w:bCs/>
                <w:sz w:val="22"/>
                <w:szCs w:val="22"/>
                <w:lang w:val="ru-RU"/>
              </w:rPr>
            </w:pPr>
            <w:r w:rsidRPr="008A06B4">
              <w:rPr>
                <w:bCs/>
                <w:sz w:val="22"/>
                <w:szCs w:val="22"/>
                <w:lang w:val="ru-RU"/>
              </w:rPr>
              <w:t>2. Советский Союз в 1920-е – 1930-е гг.</w:t>
            </w:r>
          </w:p>
          <w:p w14:paraId="584B22A7" w14:textId="77777777" w:rsidR="00C1113D" w:rsidRPr="008A06B4" w:rsidRDefault="00C1113D" w:rsidP="00C1113D">
            <w:pPr>
              <w:pStyle w:val="a4"/>
              <w:jc w:val="both"/>
              <w:rPr>
                <w:bCs/>
                <w:sz w:val="22"/>
                <w:szCs w:val="22"/>
                <w:lang w:val="ru-RU"/>
              </w:rPr>
            </w:pPr>
            <w:r w:rsidRPr="008A06B4">
              <w:rPr>
                <w:bCs/>
                <w:sz w:val="22"/>
                <w:szCs w:val="22"/>
                <w:lang w:val="ru-RU"/>
              </w:rPr>
              <w:t>3. Великая Отечественная война 1941–1945 гг.</w:t>
            </w:r>
          </w:p>
          <w:p w14:paraId="557D57E1" w14:textId="77777777" w:rsidR="00C1113D" w:rsidRPr="008A06B4" w:rsidRDefault="00C1113D" w:rsidP="00C1113D">
            <w:pPr>
              <w:pStyle w:val="a4"/>
              <w:jc w:val="both"/>
              <w:rPr>
                <w:bCs/>
                <w:sz w:val="22"/>
                <w:szCs w:val="22"/>
                <w:lang w:val="ru-RU"/>
              </w:rPr>
            </w:pPr>
            <w:r w:rsidRPr="008A06B4">
              <w:rPr>
                <w:bCs/>
                <w:sz w:val="22"/>
                <w:szCs w:val="22"/>
                <w:lang w:val="ru-RU"/>
              </w:rPr>
              <w:t>4. Борьба советского народа против германского нацизма – ключевая составляющая Второй мировой войны.</w:t>
            </w:r>
          </w:p>
          <w:p w14:paraId="44A12C34" w14:textId="77777777" w:rsidR="00C1113D" w:rsidRPr="008A06B4" w:rsidRDefault="00C1113D" w:rsidP="00C1113D">
            <w:pPr>
              <w:pStyle w:val="a4"/>
              <w:jc w:val="both"/>
              <w:rPr>
                <w:bCs/>
                <w:sz w:val="22"/>
                <w:szCs w:val="22"/>
                <w:lang w:val="ru-RU"/>
              </w:rPr>
            </w:pPr>
            <w:r w:rsidRPr="008A06B4">
              <w:rPr>
                <w:bCs/>
                <w:sz w:val="22"/>
                <w:szCs w:val="22"/>
                <w:lang w:val="ru-RU"/>
              </w:rPr>
              <w:t>5. Преодолении последствий войны. Апогей и кризис советского общества. (1945–1984).</w:t>
            </w:r>
          </w:p>
          <w:p w14:paraId="76299C15" w14:textId="77777777" w:rsidR="00C1113D" w:rsidRPr="008A06B4" w:rsidRDefault="00C1113D" w:rsidP="00C1113D">
            <w:pPr>
              <w:pStyle w:val="a4"/>
              <w:jc w:val="both"/>
              <w:rPr>
                <w:bCs/>
                <w:sz w:val="22"/>
                <w:szCs w:val="22"/>
                <w:lang w:val="ru-RU"/>
              </w:rPr>
            </w:pPr>
            <w:r w:rsidRPr="008A06B4">
              <w:rPr>
                <w:bCs/>
                <w:sz w:val="22"/>
                <w:szCs w:val="22"/>
                <w:lang w:val="ru-RU"/>
              </w:rPr>
              <w:t>6. Мир после Второй мировой войны.</w:t>
            </w:r>
          </w:p>
          <w:p w14:paraId="3555BFA0" w14:textId="77777777" w:rsidR="00C1113D" w:rsidRPr="008A06B4" w:rsidRDefault="00C1113D" w:rsidP="00C1113D">
            <w:pPr>
              <w:pStyle w:val="a4"/>
              <w:jc w:val="both"/>
              <w:rPr>
                <w:bCs/>
                <w:sz w:val="22"/>
                <w:szCs w:val="22"/>
                <w:lang w:val="ru-RU"/>
              </w:rPr>
            </w:pPr>
            <w:r w:rsidRPr="008A06B4">
              <w:rPr>
                <w:bCs/>
                <w:sz w:val="22"/>
                <w:szCs w:val="22"/>
                <w:lang w:val="ru-RU"/>
              </w:rPr>
              <w:t>7. «Перестройка» и распад СССР (1985–1991).</w:t>
            </w:r>
          </w:p>
          <w:p w14:paraId="655B9577" w14:textId="2DDC50F3" w:rsidR="00C1113D" w:rsidRPr="008A06B4" w:rsidRDefault="00C1113D" w:rsidP="00C1113D">
            <w:pPr>
              <w:keepNext/>
              <w:widowControl w:val="0"/>
              <w:autoSpaceDE w:val="0"/>
              <w:autoSpaceDN w:val="0"/>
              <w:adjustRightInd w:val="0"/>
              <w:jc w:val="both"/>
            </w:pPr>
            <w:r w:rsidRPr="008A06B4">
              <w:rPr>
                <w:bCs/>
                <w:sz w:val="22"/>
                <w:szCs w:val="22"/>
              </w:rPr>
              <w:t>Рекомендуемые источники из разделов 8 (А-1,2</w:t>
            </w:r>
            <w:r w:rsidR="00A73230">
              <w:rPr>
                <w:bCs/>
                <w:sz w:val="22"/>
                <w:szCs w:val="22"/>
              </w:rPr>
              <w:t>,3; Б-4,7</w:t>
            </w:r>
            <w:r w:rsidRPr="008A06B4">
              <w:rPr>
                <w:bCs/>
                <w:sz w:val="22"/>
                <w:szCs w:val="22"/>
              </w:rPr>
              <w:t>); 9 (2,4)</w:t>
            </w:r>
          </w:p>
        </w:tc>
        <w:tc>
          <w:tcPr>
            <w:tcW w:w="2757" w:type="dxa"/>
          </w:tcPr>
          <w:p w14:paraId="53D2C1CE" w14:textId="56152888" w:rsidR="00C1113D" w:rsidRPr="008A06B4" w:rsidRDefault="00C1113D" w:rsidP="00C1113D">
            <w:pPr>
              <w:keepNext/>
              <w:widowControl w:val="0"/>
              <w:autoSpaceDE w:val="0"/>
              <w:autoSpaceDN w:val="0"/>
              <w:adjustRightInd w:val="0"/>
              <w:jc w:val="both"/>
            </w:pPr>
            <w:r w:rsidRPr="008A06B4">
              <w:rPr>
                <w:sz w:val="22"/>
                <w:szCs w:val="22"/>
              </w:rPr>
              <w:t xml:space="preserve">Эвристическая беседа, групповая дискуссия, опрос, деловая игра, обсуждение </w:t>
            </w:r>
            <w:r w:rsidR="00AC4749">
              <w:rPr>
                <w:sz w:val="22"/>
                <w:szCs w:val="22"/>
              </w:rPr>
              <w:t>эссе</w:t>
            </w:r>
            <w:r w:rsidRPr="008A06B4">
              <w:rPr>
                <w:sz w:val="22"/>
                <w:szCs w:val="22"/>
              </w:rPr>
              <w:t>, игровая реконструкция исторических событий, анализ исторических источников, разработка сравнительно-аналитических таблиц</w:t>
            </w:r>
          </w:p>
        </w:tc>
      </w:tr>
      <w:tr w:rsidR="00C1113D" w:rsidRPr="008A06B4" w14:paraId="74D218EA" w14:textId="77777777" w:rsidTr="0036376B">
        <w:tc>
          <w:tcPr>
            <w:tcW w:w="2420" w:type="dxa"/>
          </w:tcPr>
          <w:p w14:paraId="5E2FAC73" w14:textId="3E9C20EE" w:rsidR="00C1113D" w:rsidRPr="008A06B4" w:rsidRDefault="00C1113D" w:rsidP="0036376B">
            <w:pPr>
              <w:pStyle w:val="a8"/>
              <w:keepNext/>
              <w:widowControl w:val="0"/>
              <w:numPr>
                <w:ilvl w:val="0"/>
                <w:numId w:val="45"/>
              </w:numPr>
              <w:autoSpaceDE w:val="0"/>
              <w:autoSpaceDN w:val="0"/>
              <w:adjustRightInd w:val="0"/>
            </w:pPr>
            <w:r w:rsidRPr="008A06B4">
              <w:rPr>
                <w:color w:val="000000"/>
                <w:sz w:val="22"/>
                <w:szCs w:val="22"/>
              </w:rPr>
              <w:t>Современная Российская Федерация (1991–2022)</w:t>
            </w:r>
          </w:p>
        </w:tc>
        <w:tc>
          <w:tcPr>
            <w:tcW w:w="4883" w:type="dxa"/>
          </w:tcPr>
          <w:p w14:paraId="06A83084" w14:textId="77777777" w:rsidR="00C1113D" w:rsidRPr="008A06B4" w:rsidRDefault="00C1113D" w:rsidP="00C1113D">
            <w:pPr>
              <w:pStyle w:val="a4"/>
              <w:jc w:val="both"/>
              <w:rPr>
                <w:bCs/>
                <w:sz w:val="22"/>
                <w:szCs w:val="22"/>
                <w:lang w:val="ru-RU"/>
              </w:rPr>
            </w:pPr>
            <w:r w:rsidRPr="008A06B4">
              <w:rPr>
                <w:bCs/>
                <w:sz w:val="22"/>
                <w:szCs w:val="22"/>
                <w:lang w:val="ru-RU"/>
              </w:rPr>
              <w:t>1. Россия в 1990-е гг.</w:t>
            </w:r>
          </w:p>
          <w:p w14:paraId="7D59FA90" w14:textId="77777777" w:rsidR="00C1113D" w:rsidRPr="008A06B4" w:rsidRDefault="00C1113D" w:rsidP="00C1113D">
            <w:pPr>
              <w:pStyle w:val="a4"/>
              <w:jc w:val="both"/>
              <w:rPr>
                <w:bCs/>
                <w:sz w:val="22"/>
                <w:szCs w:val="22"/>
                <w:lang w:val="ru-RU"/>
              </w:rPr>
            </w:pPr>
            <w:r w:rsidRPr="008A06B4">
              <w:rPr>
                <w:bCs/>
                <w:sz w:val="22"/>
                <w:szCs w:val="22"/>
                <w:lang w:val="ru-RU"/>
              </w:rPr>
              <w:t xml:space="preserve">2. Россия в </w:t>
            </w:r>
            <w:r w:rsidRPr="008A06B4">
              <w:rPr>
                <w:bCs/>
                <w:sz w:val="22"/>
                <w:szCs w:val="22"/>
                <w:lang w:val="en-US"/>
              </w:rPr>
              <w:t>XXI</w:t>
            </w:r>
            <w:r w:rsidRPr="008A06B4">
              <w:rPr>
                <w:bCs/>
                <w:sz w:val="22"/>
                <w:szCs w:val="22"/>
                <w:lang w:val="ru-RU"/>
              </w:rPr>
              <w:t xml:space="preserve"> в.</w:t>
            </w:r>
          </w:p>
          <w:p w14:paraId="2874E679" w14:textId="64B69D72" w:rsidR="00C1113D" w:rsidRPr="008A06B4" w:rsidRDefault="00C1113D" w:rsidP="00C1113D">
            <w:pPr>
              <w:keepNext/>
              <w:widowControl w:val="0"/>
              <w:autoSpaceDE w:val="0"/>
              <w:autoSpaceDN w:val="0"/>
              <w:adjustRightInd w:val="0"/>
              <w:jc w:val="both"/>
            </w:pPr>
            <w:r w:rsidRPr="008A06B4">
              <w:rPr>
                <w:bCs/>
                <w:sz w:val="22"/>
                <w:szCs w:val="22"/>
              </w:rPr>
              <w:t>Рекомендуемые источники</w:t>
            </w:r>
            <w:r w:rsidRPr="008A06B4">
              <w:rPr>
                <w:b/>
                <w:sz w:val="22"/>
                <w:szCs w:val="22"/>
              </w:rPr>
              <w:t xml:space="preserve"> </w:t>
            </w:r>
            <w:r w:rsidRPr="008A06B4">
              <w:rPr>
                <w:bCs/>
                <w:sz w:val="22"/>
                <w:szCs w:val="22"/>
              </w:rPr>
              <w:t>из разделов 8 (А-1,2</w:t>
            </w:r>
            <w:r w:rsidR="00A73230">
              <w:rPr>
                <w:bCs/>
                <w:sz w:val="22"/>
                <w:szCs w:val="22"/>
              </w:rPr>
              <w:t>,3; Б-4,7</w:t>
            </w:r>
            <w:r w:rsidRPr="008A06B4">
              <w:rPr>
                <w:bCs/>
                <w:sz w:val="22"/>
                <w:szCs w:val="22"/>
              </w:rPr>
              <w:t>); 9 (2,4)</w:t>
            </w:r>
          </w:p>
        </w:tc>
        <w:tc>
          <w:tcPr>
            <w:tcW w:w="2757" w:type="dxa"/>
          </w:tcPr>
          <w:p w14:paraId="56BE0DC8" w14:textId="20ED17DE" w:rsidR="00C1113D" w:rsidRPr="008A06B4" w:rsidRDefault="00C1113D" w:rsidP="00C1113D">
            <w:pPr>
              <w:pStyle w:val="a4"/>
              <w:jc w:val="left"/>
              <w:rPr>
                <w:sz w:val="22"/>
                <w:szCs w:val="22"/>
              </w:rPr>
            </w:pPr>
            <w:r w:rsidRPr="008A06B4">
              <w:rPr>
                <w:sz w:val="22"/>
                <w:szCs w:val="22"/>
                <w:lang w:val="ru-RU"/>
              </w:rPr>
              <w:t xml:space="preserve">Дискуссия, опрос, </w:t>
            </w:r>
            <w:r w:rsidRPr="008A06B4">
              <w:rPr>
                <w:sz w:val="22"/>
                <w:szCs w:val="22"/>
              </w:rPr>
              <w:t xml:space="preserve">деловая игра, обсуждение </w:t>
            </w:r>
            <w:r w:rsidR="00AC4749">
              <w:rPr>
                <w:sz w:val="22"/>
                <w:szCs w:val="22"/>
                <w:lang w:val="ru-RU"/>
              </w:rPr>
              <w:t>эссе</w:t>
            </w:r>
            <w:r w:rsidRPr="008A06B4">
              <w:rPr>
                <w:sz w:val="22"/>
                <w:szCs w:val="22"/>
              </w:rPr>
              <w:t>, анализ исторических источников</w:t>
            </w:r>
          </w:p>
          <w:p w14:paraId="38BE3A5F" w14:textId="74E02A27" w:rsidR="00C1113D" w:rsidRPr="008A06B4" w:rsidRDefault="00C1113D" w:rsidP="00C1113D">
            <w:pPr>
              <w:pStyle w:val="a4"/>
              <w:jc w:val="left"/>
              <w:rPr>
                <w:sz w:val="22"/>
                <w:szCs w:val="22"/>
                <w:lang w:val="ru-RU"/>
              </w:rPr>
            </w:pPr>
          </w:p>
        </w:tc>
      </w:tr>
      <w:tr w:rsidR="00C1113D" w:rsidRPr="008A06B4" w14:paraId="7D7BD14B" w14:textId="77777777" w:rsidTr="0036376B">
        <w:tc>
          <w:tcPr>
            <w:tcW w:w="2420" w:type="dxa"/>
          </w:tcPr>
          <w:p w14:paraId="3B12B102" w14:textId="743DC6B3" w:rsidR="00C1113D" w:rsidRPr="008A06B4" w:rsidRDefault="00C1113D" w:rsidP="0036376B">
            <w:pPr>
              <w:pStyle w:val="a8"/>
              <w:keepNext/>
              <w:widowControl w:val="0"/>
              <w:numPr>
                <w:ilvl w:val="0"/>
                <w:numId w:val="45"/>
              </w:numPr>
              <w:autoSpaceDE w:val="0"/>
              <w:autoSpaceDN w:val="0"/>
              <w:adjustRightInd w:val="0"/>
            </w:pPr>
            <w:r w:rsidRPr="008A06B4">
              <w:rPr>
                <w:color w:val="000000"/>
                <w:sz w:val="22"/>
                <w:szCs w:val="22"/>
              </w:rPr>
              <w:t xml:space="preserve">Историография истории России. Исторические </w:t>
            </w:r>
            <w:r w:rsidRPr="008A06B4">
              <w:rPr>
                <w:color w:val="000000"/>
                <w:sz w:val="22"/>
                <w:szCs w:val="22"/>
              </w:rPr>
              <w:lastRenderedPageBreak/>
              <w:t>источники и методы исторического исследования</w:t>
            </w:r>
          </w:p>
        </w:tc>
        <w:tc>
          <w:tcPr>
            <w:tcW w:w="4883" w:type="dxa"/>
          </w:tcPr>
          <w:p w14:paraId="7B43098A" w14:textId="77777777" w:rsidR="00C1113D" w:rsidRPr="008A06B4" w:rsidRDefault="00C1113D" w:rsidP="00C1113D">
            <w:pPr>
              <w:pStyle w:val="a4"/>
              <w:jc w:val="both"/>
              <w:rPr>
                <w:bCs/>
                <w:sz w:val="22"/>
                <w:szCs w:val="22"/>
                <w:lang w:val="ru-RU"/>
              </w:rPr>
            </w:pPr>
            <w:r w:rsidRPr="008A06B4">
              <w:rPr>
                <w:bCs/>
                <w:sz w:val="22"/>
                <w:szCs w:val="22"/>
                <w:lang w:val="ru-RU"/>
              </w:rPr>
              <w:lastRenderedPageBreak/>
              <w:t>1. Историография как специальная историческая дисциплина.</w:t>
            </w:r>
          </w:p>
          <w:p w14:paraId="55D1F1E9" w14:textId="77777777" w:rsidR="00C1113D" w:rsidRPr="008A06B4" w:rsidRDefault="00C1113D" w:rsidP="00C1113D">
            <w:pPr>
              <w:pStyle w:val="a4"/>
              <w:jc w:val="both"/>
              <w:rPr>
                <w:bCs/>
                <w:sz w:val="22"/>
                <w:szCs w:val="22"/>
                <w:lang w:val="ru-RU"/>
              </w:rPr>
            </w:pPr>
            <w:r w:rsidRPr="008A06B4">
              <w:rPr>
                <w:bCs/>
                <w:sz w:val="22"/>
                <w:szCs w:val="22"/>
                <w:lang w:val="ru-RU"/>
              </w:rPr>
              <w:t>2. Этапы развития российской исторической науки.</w:t>
            </w:r>
          </w:p>
          <w:p w14:paraId="723A69E8" w14:textId="77777777" w:rsidR="00C1113D" w:rsidRPr="008A06B4" w:rsidRDefault="00C1113D" w:rsidP="00C1113D">
            <w:pPr>
              <w:pStyle w:val="a4"/>
              <w:jc w:val="both"/>
              <w:rPr>
                <w:bCs/>
                <w:sz w:val="22"/>
                <w:szCs w:val="22"/>
                <w:lang w:val="ru-RU"/>
              </w:rPr>
            </w:pPr>
            <w:r w:rsidRPr="008A06B4">
              <w:rPr>
                <w:bCs/>
                <w:sz w:val="22"/>
                <w:szCs w:val="22"/>
                <w:lang w:val="ru-RU"/>
              </w:rPr>
              <w:lastRenderedPageBreak/>
              <w:t xml:space="preserve">3. Источниковедение как наука. Исторические источники, их виды и специфика.  </w:t>
            </w:r>
          </w:p>
          <w:p w14:paraId="45FDE98F" w14:textId="77777777" w:rsidR="00C1113D" w:rsidRPr="008A06B4" w:rsidRDefault="00C1113D" w:rsidP="00C1113D">
            <w:pPr>
              <w:pStyle w:val="a4"/>
              <w:jc w:val="both"/>
              <w:rPr>
                <w:bCs/>
                <w:sz w:val="22"/>
                <w:szCs w:val="22"/>
                <w:lang w:val="ru-RU"/>
              </w:rPr>
            </w:pPr>
            <w:r w:rsidRPr="008A06B4">
              <w:rPr>
                <w:bCs/>
                <w:sz w:val="22"/>
                <w:szCs w:val="22"/>
                <w:lang w:val="ru-RU"/>
              </w:rPr>
              <w:t>4. Понятие больших данных в истории.</w:t>
            </w:r>
          </w:p>
          <w:p w14:paraId="38F5EB97" w14:textId="77777777" w:rsidR="00C1113D" w:rsidRPr="008A06B4" w:rsidRDefault="00C1113D" w:rsidP="00C1113D">
            <w:pPr>
              <w:pStyle w:val="a4"/>
              <w:jc w:val="both"/>
              <w:rPr>
                <w:bCs/>
                <w:sz w:val="22"/>
                <w:szCs w:val="22"/>
                <w:lang w:val="ru-RU"/>
              </w:rPr>
            </w:pPr>
            <w:r w:rsidRPr="008A06B4">
              <w:rPr>
                <w:bCs/>
                <w:sz w:val="22"/>
                <w:szCs w:val="22"/>
                <w:lang w:val="ru-RU"/>
              </w:rPr>
              <w:t>5. Традиционные и новейшие методы исторического анализа. Историческая информатика.</w:t>
            </w:r>
          </w:p>
          <w:p w14:paraId="7A041CA0" w14:textId="05147EA7" w:rsidR="00C1113D" w:rsidRPr="008A06B4" w:rsidRDefault="00C1113D" w:rsidP="00C1113D">
            <w:pPr>
              <w:pStyle w:val="a4"/>
              <w:jc w:val="both"/>
            </w:pPr>
            <w:r w:rsidRPr="008A06B4">
              <w:rPr>
                <w:bCs/>
                <w:sz w:val="22"/>
                <w:szCs w:val="22"/>
              </w:rPr>
              <w:t>Рекомендуемые источники из разделов 8 (А-1,2</w:t>
            </w:r>
            <w:r w:rsidR="00A73230">
              <w:rPr>
                <w:bCs/>
                <w:sz w:val="22"/>
                <w:szCs w:val="22"/>
                <w:lang w:val="ru-RU"/>
              </w:rPr>
              <w:t>,3</w:t>
            </w:r>
            <w:r w:rsidR="00A73230">
              <w:rPr>
                <w:bCs/>
                <w:sz w:val="22"/>
                <w:szCs w:val="22"/>
              </w:rPr>
              <w:t>; Б-5,6</w:t>
            </w:r>
            <w:r w:rsidRPr="008A06B4">
              <w:rPr>
                <w:bCs/>
                <w:sz w:val="22"/>
                <w:szCs w:val="22"/>
              </w:rPr>
              <w:t>); 9 (2,3,4,6,10)</w:t>
            </w:r>
          </w:p>
        </w:tc>
        <w:tc>
          <w:tcPr>
            <w:tcW w:w="2757" w:type="dxa"/>
          </w:tcPr>
          <w:p w14:paraId="01B1A84E" w14:textId="520F4E9C" w:rsidR="00C1113D" w:rsidRPr="008A06B4" w:rsidRDefault="00C1113D" w:rsidP="00C1113D">
            <w:pPr>
              <w:pStyle w:val="a4"/>
              <w:jc w:val="left"/>
              <w:rPr>
                <w:sz w:val="22"/>
                <w:szCs w:val="22"/>
              </w:rPr>
            </w:pPr>
            <w:r w:rsidRPr="008A06B4">
              <w:rPr>
                <w:sz w:val="22"/>
                <w:szCs w:val="22"/>
              </w:rPr>
              <w:lastRenderedPageBreak/>
              <w:t>Эвристическая беседа, групповая дискуссия</w:t>
            </w:r>
            <w:r w:rsidRPr="008A06B4">
              <w:rPr>
                <w:sz w:val="22"/>
                <w:szCs w:val="22"/>
                <w:lang w:val="ru-RU"/>
              </w:rPr>
              <w:t xml:space="preserve">, опрос, </w:t>
            </w:r>
            <w:r w:rsidRPr="008A06B4">
              <w:rPr>
                <w:sz w:val="22"/>
                <w:szCs w:val="22"/>
              </w:rPr>
              <w:t xml:space="preserve">деловая игра, круглый стол, обсуждение </w:t>
            </w:r>
            <w:r w:rsidR="00AC4749">
              <w:rPr>
                <w:sz w:val="22"/>
                <w:szCs w:val="22"/>
                <w:lang w:val="ru-RU"/>
              </w:rPr>
              <w:lastRenderedPageBreak/>
              <w:t>эссе</w:t>
            </w:r>
            <w:r w:rsidRPr="008A06B4">
              <w:rPr>
                <w:sz w:val="22"/>
                <w:szCs w:val="22"/>
              </w:rPr>
              <w:t>, разработка сравнительно-аналитических таблиц, игровая реконструкция исторических событий</w:t>
            </w:r>
          </w:p>
          <w:p w14:paraId="5FD15A23" w14:textId="570BFB39" w:rsidR="00C1113D" w:rsidRPr="008A06B4" w:rsidRDefault="00C1113D" w:rsidP="00C1113D">
            <w:pPr>
              <w:keepNext/>
              <w:widowControl w:val="0"/>
              <w:autoSpaceDE w:val="0"/>
              <w:autoSpaceDN w:val="0"/>
              <w:adjustRightInd w:val="0"/>
              <w:jc w:val="both"/>
            </w:pPr>
          </w:p>
        </w:tc>
      </w:tr>
      <w:tr w:rsidR="00C1113D" w:rsidRPr="008A06B4" w14:paraId="07157046" w14:textId="77777777" w:rsidTr="0036376B">
        <w:tc>
          <w:tcPr>
            <w:tcW w:w="2420" w:type="dxa"/>
          </w:tcPr>
          <w:p w14:paraId="12192F9F" w14:textId="67D45582" w:rsidR="00C1113D" w:rsidRPr="008A06B4" w:rsidRDefault="00C1113D" w:rsidP="0036376B">
            <w:pPr>
              <w:pStyle w:val="a8"/>
              <w:keepNext/>
              <w:widowControl w:val="0"/>
              <w:numPr>
                <w:ilvl w:val="0"/>
                <w:numId w:val="45"/>
              </w:numPr>
              <w:autoSpaceDE w:val="0"/>
              <w:autoSpaceDN w:val="0"/>
              <w:adjustRightInd w:val="0"/>
            </w:pPr>
            <w:r w:rsidRPr="008A06B4">
              <w:rPr>
                <w:color w:val="000000"/>
                <w:sz w:val="22"/>
                <w:szCs w:val="22"/>
              </w:rPr>
              <w:lastRenderedPageBreak/>
              <w:t>Место России во всеобщей истории</w:t>
            </w:r>
          </w:p>
        </w:tc>
        <w:tc>
          <w:tcPr>
            <w:tcW w:w="4883" w:type="dxa"/>
          </w:tcPr>
          <w:p w14:paraId="7BA69980" w14:textId="77777777" w:rsidR="00C1113D" w:rsidRPr="008A06B4" w:rsidRDefault="00C1113D" w:rsidP="00C1113D">
            <w:pPr>
              <w:pStyle w:val="a4"/>
              <w:jc w:val="both"/>
              <w:rPr>
                <w:bCs/>
                <w:sz w:val="22"/>
                <w:szCs w:val="22"/>
                <w:lang w:val="ru-RU"/>
              </w:rPr>
            </w:pPr>
            <w:r w:rsidRPr="008A06B4">
              <w:rPr>
                <w:bCs/>
                <w:sz w:val="22"/>
                <w:szCs w:val="22"/>
                <w:lang w:val="ru-RU"/>
              </w:rPr>
              <w:t>1. Россия – неотъемлемая часть всеобщей истории. Синхронизация российской и мировой истории.</w:t>
            </w:r>
          </w:p>
          <w:p w14:paraId="415BBF22" w14:textId="77777777" w:rsidR="00C1113D" w:rsidRPr="008A06B4" w:rsidRDefault="00C1113D" w:rsidP="00C1113D">
            <w:pPr>
              <w:pStyle w:val="a4"/>
              <w:jc w:val="both"/>
              <w:rPr>
                <w:bCs/>
                <w:sz w:val="22"/>
                <w:szCs w:val="22"/>
                <w:lang w:val="ru-RU"/>
              </w:rPr>
            </w:pPr>
            <w:r w:rsidRPr="008A06B4">
              <w:rPr>
                <w:bCs/>
                <w:sz w:val="22"/>
                <w:szCs w:val="22"/>
                <w:lang w:val="ru-RU"/>
              </w:rPr>
              <w:t>2. Факторы и особенности всемирно-исторического развития и исторического развития России.</w:t>
            </w:r>
          </w:p>
          <w:p w14:paraId="77C04A19" w14:textId="77777777" w:rsidR="00C1113D" w:rsidRPr="008A06B4" w:rsidRDefault="00C1113D" w:rsidP="00C1113D">
            <w:pPr>
              <w:pStyle w:val="a4"/>
              <w:jc w:val="both"/>
              <w:rPr>
                <w:bCs/>
                <w:sz w:val="22"/>
                <w:szCs w:val="22"/>
                <w:lang w:val="ru-RU"/>
              </w:rPr>
            </w:pPr>
            <w:r w:rsidRPr="008A06B4">
              <w:rPr>
                <w:bCs/>
                <w:sz w:val="22"/>
                <w:szCs w:val="22"/>
                <w:lang w:val="ru-RU"/>
              </w:rPr>
              <w:t>3. Проблема самобытности России и её отражение в историографии.</w:t>
            </w:r>
          </w:p>
          <w:p w14:paraId="203407CA" w14:textId="584CD235" w:rsidR="00C1113D" w:rsidRPr="008A06B4" w:rsidRDefault="00C1113D" w:rsidP="00C1113D">
            <w:pPr>
              <w:keepNext/>
              <w:widowControl w:val="0"/>
              <w:autoSpaceDE w:val="0"/>
              <w:autoSpaceDN w:val="0"/>
              <w:adjustRightInd w:val="0"/>
              <w:ind w:firstLine="709"/>
              <w:jc w:val="both"/>
            </w:pPr>
            <w:r w:rsidRPr="008A06B4">
              <w:rPr>
                <w:sz w:val="22"/>
                <w:szCs w:val="22"/>
              </w:rPr>
              <w:t>Рекомендуемые источники из разделов 8 (А-1,2</w:t>
            </w:r>
            <w:r w:rsidR="00A73230">
              <w:rPr>
                <w:sz w:val="22"/>
                <w:szCs w:val="22"/>
              </w:rPr>
              <w:t>,3; Б-5</w:t>
            </w:r>
            <w:r w:rsidRPr="008A06B4">
              <w:rPr>
                <w:sz w:val="22"/>
                <w:szCs w:val="22"/>
              </w:rPr>
              <w:t>); 9 (3,4)</w:t>
            </w:r>
          </w:p>
        </w:tc>
        <w:tc>
          <w:tcPr>
            <w:tcW w:w="2757" w:type="dxa"/>
          </w:tcPr>
          <w:p w14:paraId="47B5088A" w14:textId="266BF230" w:rsidR="00C1113D" w:rsidRPr="008A06B4" w:rsidRDefault="00C1113D" w:rsidP="00C1113D">
            <w:pPr>
              <w:pStyle w:val="a4"/>
              <w:jc w:val="left"/>
              <w:rPr>
                <w:sz w:val="22"/>
                <w:szCs w:val="22"/>
              </w:rPr>
            </w:pPr>
            <w:r w:rsidRPr="008A06B4">
              <w:rPr>
                <w:sz w:val="22"/>
                <w:szCs w:val="22"/>
              </w:rPr>
              <w:t>Эвристическая беседа, групповая дискуссия</w:t>
            </w:r>
            <w:r w:rsidRPr="008A06B4">
              <w:rPr>
                <w:sz w:val="22"/>
                <w:szCs w:val="22"/>
                <w:lang w:val="ru-RU"/>
              </w:rPr>
              <w:t xml:space="preserve">, опрос, </w:t>
            </w:r>
            <w:r w:rsidRPr="008A06B4">
              <w:rPr>
                <w:sz w:val="22"/>
                <w:szCs w:val="22"/>
              </w:rPr>
              <w:t>практикум по сравнительному анализу исто</w:t>
            </w:r>
            <w:r w:rsidRPr="008A06B4">
              <w:rPr>
                <w:sz w:val="22"/>
                <w:szCs w:val="22"/>
                <w:lang w:val="ru-RU"/>
              </w:rPr>
              <w:t xml:space="preserve">рических </w:t>
            </w:r>
            <w:r w:rsidRPr="008A06B4">
              <w:rPr>
                <w:sz w:val="22"/>
                <w:szCs w:val="22"/>
              </w:rPr>
              <w:t>документов</w:t>
            </w:r>
            <w:r w:rsidRPr="008A06B4">
              <w:rPr>
                <w:sz w:val="22"/>
                <w:szCs w:val="22"/>
                <w:lang w:val="ru-RU"/>
              </w:rPr>
              <w:t>,</w:t>
            </w:r>
            <w:r w:rsidRPr="008A06B4">
              <w:rPr>
                <w:sz w:val="22"/>
                <w:szCs w:val="22"/>
              </w:rPr>
              <w:t xml:space="preserve"> </w:t>
            </w:r>
            <w:r w:rsidRPr="008A06B4">
              <w:rPr>
                <w:sz w:val="22"/>
                <w:szCs w:val="22"/>
                <w:lang w:val="ru-RU"/>
              </w:rPr>
              <w:t xml:space="preserve">круглый стол, обсуждение </w:t>
            </w:r>
            <w:r w:rsidR="00AC4749">
              <w:rPr>
                <w:sz w:val="22"/>
                <w:szCs w:val="22"/>
                <w:lang w:val="ru-RU"/>
              </w:rPr>
              <w:t>эссе</w:t>
            </w:r>
            <w:r w:rsidRPr="008A06B4">
              <w:rPr>
                <w:sz w:val="22"/>
                <w:szCs w:val="22"/>
                <w:lang w:val="ru-RU"/>
              </w:rPr>
              <w:t>,</w:t>
            </w:r>
            <w:r w:rsidRPr="008A06B4">
              <w:rPr>
                <w:sz w:val="22"/>
                <w:szCs w:val="22"/>
              </w:rPr>
              <w:t xml:space="preserve"> разработка сравнительно-аналитическ</w:t>
            </w:r>
            <w:r w:rsidRPr="008A06B4">
              <w:rPr>
                <w:sz w:val="22"/>
                <w:szCs w:val="22"/>
                <w:lang w:val="ru-RU"/>
              </w:rPr>
              <w:t>их</w:t>
            </w:r>
            <w:r w:rsidRPr="008A06B4">
              <w:rPr>
                <w:sz w:val="22"/>
                <w:szCs w:val="22"/>
              </w:rPr>
              <w:t xml:space="preserve"> таблиц</w:t>
            </w:r>
          </w:p>
        </w:tc>
      </w:tr>
      <w:tr w:rsidR="00C1113D" w:rsidRPr="008A06B4" w14:paraId="1604A745" w14:textId="77777777" w:rsidTr="0036376B">
        <w:tc>
          <w:tcPr>
            <w:tcW w:w="2420" w:type="dxa"/>
          </w:tcPr>
          <w:p w14:paraId="5C80F49C" w14:textId="7CC2C19E" w:rsidR="00C1113D" w:rsidRPr="008A06B4" w:rsidRDefault="00C1113D" w:rsidP="0036376B">
            <w:pPr>
              <w:pStyle w:val="a8"/>
              <w:keepNext/>
              <w:widowControl w:val="0"/>
              <w:numPr>
                <w:ilvl w:val="0"/>
                <w:numId w:val="45"/>
              </w:numPr>
              <w:autoSpaceDE w:val="0"/>
              <w:autoSpaceDN w:val="0"/>
              <w:adjustRightInd w:val="0"/>
            </w:pPr>
            <w:r w:rsidRPr="008A06B4">
              <w:rPr>
                <w:color w:val="000000"/>
                <w:sz w:val="22"/>
                <w:szCs w:val="22"/>
              </w:rPr>
              <w:t>Точки бифуркации в истории России. Роль личности в истории</w:t>
            </w:r>
          </w:p>
        </w:tc>
        <w:tc>
          <w:tcPr>
            <w:tcW w:w="4883" w:type="dxa"/>
          </w:tcPr>
          <w:p w14:paraId="243DD6B2" w14:textId="77777777" w:rsidR="00C1113D" w:rsidRPr="008A06B4" w:rsidRDefault="00C1113D" w:rsidP="00C1113D">
            <w:pPr>
              <w:pStyle w:val="a4"/>
              <w:jc w:val="both"/>
              <w:rPr>
                <w:bCs/>
                <w:sz w:val="22"/>
                <w:szCs w:val="22"/>
                <w:lang w:val="ru-RU"/>
              </w:rPr>
            </w:pPr>
            <w:r w:rsidRPr="008A06B4">
              <w:rPr>
                <w:bCs/>
                <w:sz w:val="22"/>
                <w:szCs w:val="22"/>
                <w:lang w:val="ru-RU"/>
              </w:rPr>
              <w:t xml:space="preserve">1. Цивилизационные развилки и альтернативы в истории. </w:t>
            </w:r>
          </w:p>
          <w:p w14:paraId="73623657" w14:textId="77777777" w:rsidR="00C1113D" w:rsidRPr="008A06B4" w:rsidRDefault="00C1113D" w:rsidP="00C1113D">
            <w:pPr>
              <w:pStyle w:val="a4"/>
              <w:jc w:val="both"/>
              <w:rPr>
                <w:bCs/>
                <w:sz w:val="22"/>
                <w:szCs w:val="22"/>
                <w:lang w:val="ru-RU"/>
              </w:rPr>
            </w:pPr>
            <w:r w:rsidRPr="008A06B4">
              <w:rPr>
                <w:bCs/>
                <w:sz w:val="22"/>
                <w:szCs w:val="22"/>
                <w:lang w:val="ru-RU"/>
              </w:rPr>
              <w:t>2. Эволюция взглядов на проблему личности в истории. Роль личности и народных масс в историческом процессе.</w:t>
            </w:r>
          </w:p>
          <w:p w14:paraId="77054575" w14:textId="3CDEBC99" w:rsidR="00C1113D" w:rsidRPr="008A06B4" w:rsidRDefault="00C1113D" w:rsidP="00C1113D">
            <w:pPr>
              <w:keepNext/>
              <w:widowControl w:val="0"/>
              <w:autoSpaceDE w:val="0"/>
              <w:autoSpaceDN w:val="0"/>
              <w:adjustRightInd w:val="0"/>
              <w:ind w:firstLine="709"/>
              <w:jc w:val="both"/>
            </w:pPr>
            <w:r w:rsidRPr="008A06B4">
              <w:rPr>
                <w:bCs/>
                <w:sz w:val="22"/>
                <w:szCs w:val="22"/>
              </w:rPr>
              <w:t>Рекомендуемые источники из разделов 8 (А-1,2</w:t>
            </w:r>
            <w:r w:rsidR="00A73230">
              <w:rPr>
                <w:bCs/>
                <w:sz w:val="22"/>
                <w:szCs w:val="22"/>
              </w:rPr>
              <w:t>,3; Б-7</w:t>
            </w:r>
            <w:r w:rsidRPr="008A06B4">
              <w:rPr>
                <w:bCs/>
                <w:sz w:val="22"/>
                <w:szCs w:val="22"/>
              </w:rPr>
              <w:t>); 9 (4,5)</w:t>
            </w:r>
          </w:p>
        </w:tc>
        <w:tc>
          <w:tcPr>
            <w:tcW w:w="2757" w:type="dxa"/>
          </w:tcPr>
          <w:p w14:paraId="4C954854" w14:textId="57808FD6" w:rsidR="00C1113D" w:rsidRPr="008A06B4" w:rsidRDefault="00C1113D" w:rsidP="00C1113D">
            <w:pPr>
              <w:pStyle w:val="a4"/>
              <w:jc w:val="left"/>
              <w:rPr>
                <w:sz w:val="22"/>
                <w:szCs w:val="22"/>
              </w:rPr>
            </w:pPr>
            <w:r w:rsidRPr="008A06B4">
              <w:rPr>
                <w:sz w:val="22"/>
                <w:szCs w:val="22"/>
              </w:rPr>
              <w:t>Эвристическая беседа, групповая дискуссия</w:t>
            </w:r>
            <w:r w:rsidRPr="008A06B4">
              <w:rPr>
                <w:sz w:val="22"/>
                <w:szCs w:val="22"/>
                <w:lang w:val="ru-RU"/>
              </w:rPr>
              <w:t xml:space="preserve">, опрос, </w:t>
            </w:r>
            <w:r w:rsidRPr="008A06B4">
              <w:rPr>
                <w:sz w:val="22"/>
                <w:szCs w:val="22"/>
              </w:rPr>
              <w:t>практикум по сравнительному анализу исто</w:t>
            </w:r>
            <w:r w:rsidRPr="008A06B4">
              <w:rPr>
                <w:sz w:val="22"/>
                <w:szCs w:val="22"/>
                <w:lang w:val="ru-RU"/>
              </w:rPr>
              <w:t xml:space="preserve">рических </w:t>
            </w:r>
            <w:r w:rsidRPr="008A06B4">
              <w:rPr>
                <w:sz w:val="22"/>
                <w:szCs w:val="22"/>
              </w:rPr>
              <w:t>документов</w:t>
            </w:r>
            <w:r w:rsidRPr="008A06B4">
              <w:rPr>
                <w:sz w:val="22"/>
                <w:szCs w:val="22"/>
                <w:lang w:val="ru-RU"/>
              </w:rPr>
              <w:t>,</w:t>
            </w:r>
            <w:r w:rsidRPr="008A06B4">
              <w:rPr>
                <w:sz w:val="22"/>
                <w:szCs w:val="22"/>
              </w:rPr>
              <w:t xml:space="preserve"> </w:t>
            </w:r>
            <w:r w:rsidRPr="008A06B4">
              <w:rPr>
                <w:sz w:val="22"/>
                <w:szCs w:val="22"/>
                <w:lang w:val="ru-RU"/>
              </w:rPr>
              <w:t xml:space="preserve">круглый стол, обсуждение </w:t>
            </w:r>
            <w:r w:rsidR="00AC4749">
              <w:rPr>
                <w:sz w:val="22"/>
                <w:szCs w:val="22"/>
                <w:lang w:val="ru-RU"/>
              </w:rPr>
              <w:t>эссе</w:t>
            </w:r>
            <w:r w:rsidRPr="008A06B4">
              <w:rPr>
                <w:sz w:val="22"/>
                <w:szCs w:val="22"/>
                <w:lang w:val="ru-RU"/>
              </w:rPr>
              <w:t>,</w:t>
            </w:r>
            <w:r w:rsidRPr="008A06B4">
              <w:rPr>
                <w:sz w:val="22"/>
                <w:szCs w:val="22"/>
              </w:rPr>
              <w:t xml:space="preserve"> разработка сравнительно-аналитическ</w:t>
            </w:r>
            <w:r w:rsidRPr="008A06B4">
              <w:rPr>
                <w:sz w:val="22"/>
                <w:szCs w:val="22"/>
                <w:lang w:val="ru-RU"/>
              </w:rPr>
              <w:t>их</w:t>
            </w:r>
            <w:r w:rsidRPr="008A06B4">
              <w:rPr>
                <w:sz w:val="22"/>
                <w:szCs w:val="22"/>
              </w:rPr>
              <w:t xml:space="preserve"> таблиц</w:t>
            </w:r>
          </w:p>
        </w:tc>
      </w:tr>
      <w:tr w:rsidR="00C1113D" w:rsidRPr="008A06B4" w14:paraId="3D165962" w14:textId="77777777" w:rsidTr="0036376B">
        <w:tc>
          <w:tcPr>
            <w:tcW w:w="2420" w:type="dxa"/>
          </w:tcPr>
          <w:p w14:paraId="4B91B2FF" w14:textId="3A1F0764" w:rsidR="00C1113D" w:rsidRPr="008A06B4" w:rsidRDefault="00C1113D" w:rsidP="0036376B">
            <w:pPr>
              <w:pStyle w:val="a8"/>
              <w:keepNext/>
              <w:widowControl w:val="0"/>
              <w:numPr>
                <w:ilvl w:val="0"/>
                <w:numId w:val="45"/>
              </w:numPr>
              <w:autoSpaceDE w:val="0"/>
              <w:autoSpaceDN w:val="0"/>
              <w:adjustRightInd w:val="0"/>
            </w:pPr>
            <w:r w:rsidRPr="008A06B4">
              <w:rPr>
                <w:bCs/>
                <w:color w:val="000000"/>
                <w:sz w:val="22"/>
                <w:szCs w:val="22"/>
              </w:rPr>
              <w:t>Проблемы фальсификации истории</w:t>
            </w:r>
          </w:p>
        </w:tc>
        <w:tc>
          <w:tcPr>
            <w:tcW w:w="4883" w:type="dxa"/>
          </w:tcPr>
          <w:p w14:paraId="59BD9D51" w14:textId="77777777" w:rsidR="00C1113D" w:rsidRPr="008A06B4" w:rsidRDefault="00C1113D" w:rsidP="00C1113D">
            <w:pPr>
              <w:pStyle w:val="a4"/>
              <w:jc w:val="both"/>
              <w:rPr>
                <w:bCs/>
                <w:sz w:val="22"/>
                <w:szCs w:val="22"/>
                <w:lang w:val="ru-RU"/>
              </w:rPr>
            </w:pPr>
            <w:r w:rsidRPr="008A06B4">
              <w:rPr>
                <w:bCs/>
                <w:sz w:val="22"/>
                <w:szCs w:val="22"/>
                <w:lang w:val="ru-RU"/>
              </w:rPr>
              <w:t xml:space="preserve">1. Фальсификация как явление: суть, причины, цели, способы, признаки. </w:t>
            </w:r>
          </w:p>
          <w:p w14:paraId="5A491A1F" w14:textId="77777777" w:rsidR="00C1113D" w:rsidRPr="008A06B4" w:rsidRDefault="00C1113D" w:rsidP="00C1113D">
            <w:pPr>
              <w:pStyle w:val="a4"/>
              <w:jc w:val="both"/>
              <w:rPr>
                <w:bCs/>
                <w:sz w:val="22"/>
                <w:szCs w:val="22"/>
                <w:lang w:val="ru-RU"/>
              </w:rPr>
            </w:pPr>
            <w:r w:rsidRPr="008A06B4">
              <w:rPr>
                <w:bCs/>
                <w:sz w:val="22"/>
                <w:szCs w:val="22"/>
                <w:lang w:val="ru-RU"/>
              </w:rPr>
              <w:t>2. Направления и примеры фальсификации российской и мировой истории.</w:t>
            </w:r>
          </w:p>
          <w:p w14:paraId="417BEE1B" w14:textId="77777777" w:rsidR="00C1113D" w:rsidRPr="008A06B4" w:rsidRDefault="00C1113D" w:rsidP="00C1113D">
            <w:pPr>
              <w:pStyle w:val="a4"/>
              <w:jc w:val="both"/>
              <w:rPr>
                <w:bCs/>
                <w:sz w:val="22"/>
                <w:szCs w:val="22"/>
                <w:lang w:val="ru-RU"/>
              </w:rPr>
            </w:pPr>
            <w:r w:rsidRPr="008A06B4">
              <w:rPr>
                <w:bCs/>
                <w:sz w:val="22"/>
                <w:szCs w:val="22"/>
                <w:lang w:val="ru-RU"/>
              </w:rPr>
              <w:t xml:space="preserve">3. Значение и последствия фальсификации истории. </w:t>
            </w:r>
          </w:p>
          <w:p w14:paraId="4A6A494A" w14:textId="77777777" w:rsidR="00C1113D" w:rsidRPr="008A06B4" w:rsidRDefault="00C1113D" w:rsidP="00C1113D">
            <w:pPr>
              <w:pStyle w:val="a4"/>
              <w:jc w:val="both"/>
              <w:rPr>
                <w:bCs/>
                <w:sz w:val="22"/>
                <w:szCs w:val="22"/>
                <w:lang w:val="ru-RU"/>
              </w:rPr>
            </w:pPr>
            <w:r w:rsidRPr="008A06B4">
              <w:rPr>
                <w:bCs/>
                <w:sz w:val="22"/>
                <w:szCs w:val="22"/>
                <w:lang w:val="ru-RU"/>
              </w:rPr>
              <w:t>4. Методы борьбы с фальсификацией истории.</w:t>
            </w:r>
          </w:p>
          <w:p w14:paraId="6A8A80A9" w14:textId="77777777" w:rsidR="00C1113D" w:rsidRPr="008A06B4" w:rsidRDefault="00C1113D" w:rsidP="00C1113D">
            <w:pPr>
              <w:pStyle w:val="a4"/>
              <w:jc w:val="both"/>
              <w:rPr>
                <w:bCs/>
                <w:sz w:val="22"/>
                <w:szCs w:val="22"/>
                <w:lang w:val="ru-RU"/>
              </w:rPr>
            </w:pPr>
            <w:r w:rsidRPr="008A06B4">
              <w:rPr>
                <w:bCs/>
                <w:sz w:val="22"/>
                <w:szCs w:val="22"/>
              </w:rPr>
              <w:t>Рекомендуемые источники из разделов</w:t>
            </w:r>
          </w:p>
          <w:p w14:paraId="2D042D92" w14:textId="788B0BA5" w:rsidR="00C1113D" w:rsidRPr="008A06B4" w:rsidRDefault="00C1113D" w:rsidP="00C1113D">
            <w:pPr>
              <w:keepNext/>
              <w:widowControl w:val="0"/>
              <w:autoSpaceDE w:val="0"/>
              <w:autoSpaceDN w:val="0"/>
              <w:adjustRightInd w:val="0"/>
              <w:jc w:val="both"/>
            </w:pPr>
            <w:r w:rsidRPr="008A06B4">
              <w:rPr>
                <w:bCs/>
                <w:sz w:val="22"/>
                <w:szCs w:val="22"/>
              </w:rPr>
              <w:t>Рекомендуемые источники из разделов 8 (А-1,2</w:t>
            </w:r>
            <w:r w:rsidR="00A73230">
              <w:rPr>
                <w:bCs/>
                <w:sz w:val="22"/>
                <w:szCs w:val="22"/>
              </w:rPr>
              <w:t>,3; Б-4,7</w:t>
            </w:r>
            <w:r w:rsidRPr="008A06B4">
              <w:rPr>
                <w:bCs/>
                <w:sz w:val="22"/>
                <w:szCs w:val="22"/>
              </w:rPr>
              <w:t>); 9 (4,5)</w:t>
            </w:r>
          </w:p>
        </w:tc>
        <w:tc>
          <w:tcPr>
            <w:tcW w:w="2757" w:type="dxa"/>
          </w:tcPr>
          <w:p w14:paraId="1BD7B3B8" w14:textId="52F388F7" w:rsidR="00C1113D" w:rsidRPr="008A06B4" w:rsidRDefault="00C1113D" w:rsidP="00C1113D">
            <w:pPr>
              <w:pStyle w:val="a4"/>
              <w:jc w:val="left"/>
              <w:rPr>
                <w:sz w:val="22"/>
                <w:szCs w:val="22"/>
              </w:rPr>
            </w:pPr>
            <w:r w:rsidRPr="008A06B4">
              <w:rPr>
                <w:sz w:val="22"/>
                <w:szCs w:val="22"/>
              </w:rPr>
              <w:t>Эвристическая беседа, групповая дискуссия</w:t>
            </w:r>
            <w:r w:rsidRPr="008A06B4">
              <w:rPr>
                <w:sz w:val="22"/>
                <w:szCs w:val="22"/>
                <w:lang w:val="ru-RU"/>
              </w:rPr>
              <w:t xml:space="preserve">, опрос, </w:t>
            </w:r>
            <w:r w:rsidRPr="008A06B4">
              <w:rPr>
                <w:sz w:val="22"/>
                <w:szCs w:val="22"/>
              </w:rPr>
              <w:t>практикум по сравнительному анализу исто</w:t>
            </w:r>
            <w:r w:rsidRPr="008A06B4">
              <w:rPr>
                <w:sz w:val="22"/>
                <w:szCs w:val="22"/>
                <w:lang w:val="ru-RU"/>
              </w:rPr>
              <w:t xml:space="preserve">рических </w:t>
            </w:r>
            <w:r w:rsidRPr="008A06B4">
              <w:rPr>
                <w:sz w:val="22"/>
                <w:szCs w:val="22"/>
              </w:rPr>
              <w:t>документов</w:t>
            </w:r>
            <w:r w:rsidRPr="008A06B4">
              <w:rPr>
                <w:sz w:val="22"/>
                <w:szCs w:val="22"/>
                <w:lang w:val="ru-RU"/>
              </w:rPr>
              <w:t>,</w:t>
            </w:r>
            <w:r w:rsidRPr="008A06B4">
              <w:rPr>
                <w:sz w:val="22"/>
                <w:szCs w:val="22"/>
              </w:rPr>
              <w:t xml:space="preserve"> </w:t>
            </w:r>
            <w:r w:rsidRPr="008A06B4">
              <w:rPr>
                <w:sz w:val="22"/>
                <w:szCs w:val="22"/>
                <w:lang w:val="ru-RU"/>
              </w:rPr>
              <w:t xml:space="preserve">круглый стол, обсуждение </w:t>
            </w:r>
            <w:r w:rsidR="00AC4749">
              <w:rPr>
                <w:sz w:val="22"/>
                <w:szCs w:val="22"/>
                <w:lang w:val="ru-RU"/>
              </w:rPr>
              <w:t>эссе</w:t>
            </w:r>
            <w:r w:rsidRPr="008A06B4">
              <w:rPr>
                <w:sz w:val="22"/>
                <w:szCs w:val="22"/>
                <w:lang w:val="ru-RU"/>
              </w:rPr>
              <w:t>,</w:t>
            </w:r>
            <w:r w:rsidRPr="008A06B4">
              <w:rPr>
                <w:sz w:val="22"/>
                <w:szCs w:val="22"/>
              </w:rPr>
              <w:t xml:space="preserve"> разработка сравнительно-аналитическ</w:t>
            </w:r>
            <w:r w:rsidRPr="008A06B4">
              <w:rPr>
                <w:sz w:val="22"/>
                <w:szCs w:val="22"/>
                <w:lang w:val="ru-RU"/>
              </w:rPr>
              <w:t>их</w:t>
            </w:r>
            <w:r w:rsidRPr="008A06B4">
              <w:rPr>
                <w:sz w:val="22"/>
                <w:szCs w:val="22"/>
              </w:rPr>
              <w:t xml:space="preserve"> таблиц</w:t>
            </w:r>
          </w:p>
        </w:tc>
      </w:tr>
      <w:tr w:rsidR="00C1113D" w:rsidRPr="008A06B4" w14:paraId="4C3D1A72" w14:textId="77777777" w:rsidTr="0036376B">
        <w:tc>
          <w:tcPr>
            <w:tcW w:w="2420" w:type="dxa"/>
          </w:tcPr>
          <w:p w14:paraId="1D6FDFA4" w14:textId="750EF59D" w:rsidR="00C1113D" w:rsidRPr="008A06B4" w:rsidRDefault="00C1113D" w:rsidP="0036376B">
            <w:pPr>
              <w:pStyle w:val="a8"/>
              <w:keepNext/>
              <w:widowControl w:val="0"/>
              <w:numPr>
                <w:ilvl w:val="0"/>
                <w:numId w:val="45"/>
              </w:numPr>
              <w:autoSpaceDE w:val="0"/>
              <w:autoSpaceDN w:val="0"/>
              <w:adjustRightInd w:val="0"/>
            </w:pPr>
            <w:r w:rsidRPr="008A06B4">
              <w:rPr>
                <w:bCs/>
                <w:color w:val="000000"/>
                <w:sz w:val="22"/>
                <w:szCs w:val="22"/>
              </w:rPr>
              <w:t>Отражение истории в культуре</w:t>
            </w:r>
          </w:p>
        </w:tc>
        <w:tc>
          <w:tcPr>
            <w:tcW w:w="4883" w:type="dxa"/>
          </w:tcPr>
          <w:p w14:paraId="1E108B6F" w14:textId="77777777" w:rsidR="00C1113D" w:rsidRPr="008A06B4" w:rsidRDefault="00C1113D" w:rsidP="00C1113D">
            <w:pPr>
              <w:pStyle w:val="a4"/>
              <w:jc w:val="both"/>
              <w:rPr>
                <w:bCs/>
                <w:sz w:val="22"/>
                <w:szCs w:val="22"/>
                <w:lang w:val="ru-RU"/>
              </w:rPr>
            </w:pPr>
            <w:r w:rsidRPr="008A06B4">
              <w:rPr>
                <w:bCs/>
                <w:sz w:val="22"/>
                <w:szCs w:val="22"/>
                <w:lang w:val="ru-RU"/>
              </w:rPr>
              <w:t>1. Этапы и закономерности в развитии мировой и российской культуры.</w:t>
            </w:r>
          </w:p>
          <w:p w14:paraId="7BC1D41F" w14:textId="77777777" w:rsidR="00C1113D" w:rsidRPr="008A06B4" w:rsidRDefault="00C1113D" w:rsidP="00C1113D">
            <w:pPr>
              <w:pStyle w:val="a4"/>
              <w:jc w:val="both"/>
              <w:rPr>
                <w:bCs/>
                <w:sz w:val="22"/>
                <w:szCs w:val="22"/>
                <w:lang w:val="ru-RU"/>
              </w:rPr>
            </w:pPr>
            <w:r w:rsidRPr="008A06B4">
              <w:rPr>
                <w:bCs/>
                <w:sz w:val="22"/>
                <w:szCs w:val="22"/>
                <w:lang w:val="ru-RU"/>
              </w:rPr>
              <w:t xml:space="preserve">2. Взаимное влияние и взаимопроникновение культур. </w:t>
            </w:r>
          </w:p>
          <w:p w14:paraId="55F3AF4F" w14:textId="77777777" w:rsidR="00C1113D" w:rsidRPr="008A06B4" w:rsidRDefault="00C1113D" w:rsidP="00C1113D">
            <w:pPr>
              <w:pStyle w:val="a4"/>
              <w:jc w:val="both"/>
              <w:rPr>
                <w:bCs/>
                <w:sz w:val="22"/>
                <w:szCs w:val="22"/>
                <w:lang w:val="ru-RU"/>
              </w:rPr>
            </w:pPr>
            <w:r w:rsidRPr="008A06B4">
              <w:rPr>
                <w:bCs/>
                <w:sz w:val="22"/>
                <w:szCs w:val="22"/>
                <w:lang w:val="ru-RU"/>
              </w:rPr>
              <w:t>3. Многонациональный и поликонфессиональный характер российской культуры.</w:t>
            </w:r>
          </w:p>
          <w:p w14:paraId="009941E5" w14:textId="77777777" w:rsidR="00C1113D" w:rsidRPr="008A06B4" w:rsidRDefault="00C1113D" w:rsidP="00C1113D">
            <w:pPr>
              <w:pStyle w:val="a4"/>
              <w:jc w:val="both"/>
              <w:rPr>
                <w:bCs/>
                <w:sz w:val="22"/>
                <w:szCs w:val="22"/>
                <w:lang w:val="ru-RU"/>
              </w:rPr>
            </w:pPr>
            <w:r w:rsidRPr="008A06B4">
              <w:rPr>
                <w:bCs/>
                <w:sz w:val="22"/>
                <w:szCs w:val="22"/>
                <w:lang w:val="ru-RU"/>
              </w:rPr>
              <w:t>4. Шедевры российской и мировой культуры и ее выдающиеся представители.</w:t>
            </w:r>
          </w:p>
          <w:p w14:paraId="128199A7" w14:textId="77777777" w:rsidR="00C1113D" w:rsidRPr="008A06B4" w:rsidRDefault="00C1113D" w:rsidP="00C1113D">
            <w:pPr>
              <w:pStyle w:val="a4"/>
              <w:jc w:val="both"/>
              <w:rPr>
                <w:bCs/>
                <w:sz w:val="22"/>
                <w:szCs w:val="22"/>
                <w:lang w:val="ru-RU"/>
              </w:rPr>
            </w:pPr>
            <w:r w:rsidRPr="008A06B4">
              <w:rPr>
                <w:bCs/>
                <w:sz w:val="22"/>
                <w:szCs w:val="22"/>
                <w:lang w:val="ru-RU"/>
              </w:rPr>
              <w:t>5. Вклад России в развитие мировой цивилизации.</w:t>
            </w:r>
          </w:p>
          <w:p w14:paraId="10F05CA3" w14:textId="77777777" w:rsidR="00C1113D" w:rsidRPr="008A06B4" w:rsidRDefault="00C1113D" w:rsidP="00C1113D">
            <w:pPr>
              <w:pStyle w:val="a4"/>
              <w:jc w:val="both"/>
              <w:rPr>
                <w:bCs/>
                <w:sz w:val="22"/>
                <w:szCs w:val="22"/>
                <w:lang w:val="ru-RU"/>
              </w:rPr>
            </w:pPr>
            <w:r w:rsidRPr="008A06B4">
              <w:rPr>
                <w:bCs/>
                <w:sz w:val="22"/>
                <w:szCs w:val="22"/>
              </w:rPr>
              <w:t>Рекомендуемые источники из разделов</w:t>
            </w:r>
          </w:p>
          <w:p w14:paraId="33D5D5DB" w14:textId="7DA88169" w:rsidR="00C1113D" w:rsidRPr="008A06B4" w:rsidRDefault="00C1113D" w:rsidP="00C1113D">
            <w:pPr>
              <w:keepNext/>
              <w:widowControl w:val="0"/>
              <w:autoSpaceDE w:val="0"/>
              <w:autoSpaceDN w:val="0"/>
              <w:adjustRightInd w:val="0"/>
              <w:ind w:firstLine="709"/>
              <w:jc w:val="both"/>
            </w:pPr>
            <w:r w:rsidRPr="008A06B4">
              <w:rPr>
                <w:bCs/>
                <w:sz w:val="22"/>
                <w:szCs w:val="22"/>
              </w:rPr>
              <w:t>8 (А-1,2</w:t>
            </w:r>
            <w:r w:rsidR="00A73230">
              <w:rPr>
                <w:bCs/>
                <w:sz w:val="22"/>
                <w:szCs w:val="22"/>
              </w:rPr>
              <w:t>,3; Б-4,7</w:t>
            </w:r>
            <w:r w:rsidRPr="008A06B4">
              <w:rPr>
                <w:bCs/>
                <w:sz w:val="22"/>
                <w:szCs w:val="22"/>
              </w:rPr>
              <w:t>); 9 (1,5,6)</w:t>
            </w:r>
          </w:p>
        </w:tc>
        <w:tc>
          <w:tcPr>
            <w:tcW w:w="2757" w:type="dxa"/>
          </w:tcPr>
          <w:p w14:paraId="3E7C93C1" w14:textId="5E1F94D5" w:rsidR="00C1113D" w:rsidRPr="008A06B4" w:rsidRDefault="00C1113D" w:rsidP="00C1113D">
            <w:pPr>
              <w:pStyle w:val="a4"/>
              <w:jc w:val="left"/>
              <w:rPr>
                <w:sz w:val="22"/>
                <w:szCs w:val="22"/>
              </w:rPr>
            </w:pPr>
            <w:r w:rsidRPr="008A06B4">
              <w:rPr>
                <w:sz w:val="22"/>
                <w:szCs w:val="22"/>
              </w:rPr>
              <w:t>Эвристическая беседа, групповая дискуссия</w:t>
            </w:r>
            <w:r w:rsidRPr="008A06B4">
              <w:rPr>
                <w:sz w:val="22"/>
                <w:szCs w:val="22"/>
                <w:lang w:val="ru-RU"/>
              </w:rPr>
              <w:t xml:space="preserve">, опрос, </w:t>
            </w:r>
            <w:r w:rsidRPr="008A06B4">
              <w:rPr>
                <w:sz w:val="22"/>
                <w:szCs w:val="22"/>
              </w:rPr>
              <w:t>практикум по сравнительному анализу исто</w:t>
            </w:r>
            <w:r w:rsidRPr="008A06B4">
              <w:rPr>
                <w:sz w:val="22"/>
                <w:szCs w:val="22"/>
                <w:lang w:val="ru-RU"/>
              </w:rPr>
              <w:t xml:space="preserve">рических </w:t>
            </w:r>
            <w:r w:rsidRPr="008A06B4">
              <w:rPr>
                <w:sz w:val="22"/>
                <w:szCs w:val="22"/>
              </w:rPr>
              <w:t>документов</w:t>
            </w:r>
            <w:r w:rsidRPr="008A06B4">
              <w:rPr>
                <w:sz w:val="22"/>
                <w:szCs w:val="22"/>
                <w:lang w:val="ru-RU"/>
              </w:rPr>
              <w:t>,</w:t>
            </w:r>
            <w:r w:rsidRPr="008A06B4">
              <w:rPr>
                <w:sz w:val="22"/>
                <w:szCs w:val="22"/>
              </w:rPr>
              <w:t xml:space="preserve"> </w:t>
            </w:r>
            <w:r w:rsidRPr="008A06B4">
              <w:rPr>
                <w:sz w:val="22"/>
                <w:szCs w:val="22"/>
                <w:lang w:val="ru-RU"/>
              </w:rPr>
              <w:t xml:space="preserve">круглый стол, обсуждение </w:t>
            </w:r>
            <w:r w:rsidR="00AC4749">
              <w:rPr>
                <w:sz w:val="22"/>
                <w:szCs w:val="22"/>
                <w:lang w:val="ru-RU"/>
              </w:rPr>
              <w:t>эссе</w:t>
            </w:r>
            <w:r w:rsidRPr="008A06B4">
              <w:rPr>
                <w:sz w:val="22"/>
                <w:szCs w:val="22"/>
                <w:lang w:val="ru-RU"/>
              </w:rPr>
              <w:t>,</w:t>
            </w:r>
            <w:r w:rsidRPr="008A06B4">
              <w:rPr>
                <w:sz w:val="22"/>
                <w:szCs w:val="22"/>
              </w:rPr>
              <w:t xml:space="preserve"> разработка сравнительно-аналитическ</w:t>
            </w:r>
            <w:r w:rsidRPr="008A06B4">
              <w:rPr>
                <w:sz w:val="22"/>
                <w:szCs w:val="22"/>
                <w:lang w:val="ru-RU"/>
              </w:rPr>
              <w:t>их</w:t>
            </w:r>
            <w:r w:rsidRPr="008A06B4">
              <w:rPr>
                <w:sz w:val="22"/>
                <w:szCs w:val="22"/>
              </w:rPr>
              <w:t xml:space="preserve"> таблиц</w:t>
            </w:r>
          </w:p>
        </w:tc>
      </w:tr>
    </w:tbl>
    <w:p w14:paraId="5F2C5E41" w14:textId="77777777" w:rsidR="00C660E1" w:rsidRPr="008A06B4" w:rsidRDefault="00C660E1" w:rsidP="00C660E1">
      <w:pPr>
        <w:pStyle w:val="a4"/>
        <w:ind w:firstLine="709"/>
        <w:jc w:val="right"/>
        <w:rPr>
          <w:b/>
          <w:sz w:val="24"/>
          <w:szCs w:val="24"/>
          <w:lang w:val="ru-RU"/>
        </w:rPr>
      </w:pPr>
    </w:p>
    <w:p w14:paraId="4428D175" w14:textId="77777777" w:rsidR="00C660E1" w:rsidRPr="008A06B4" w:rsidRDefault="00C660E1" w:rsidP="00C660E1">
      <w:pPr>
        <w:pStyle w:val="a4"/>
        <w:ind w:firstLine="709"/>
        <w:jc w:val="right"/>
        <w:rPr>
          <w:b/>
          <w:sz w:val="24"/>
          <w:szCs w:val="24"/>
          <w:lang w:val="ru-RU"/>
        </w:rPr>
      </w:pPr>
    </w:p>
    <w:p w14:paraId="6CF85A48" w14:textId="77777777" w:rsidR="00C660E1" w:rsidRPr="008A06B4" w:rsidRDefault="00C660E1" w:rsidP="00C660E1">
      <w:pPr>
        <w:jc w:val="both"/>
        <w:rPr>
          <w:b/>
          <w:bCs/>
          <w:sz w:val="28"/>
          <w:szCs w:val="28"/>
        </w:rPr>
      </w:pPr>
      <w:r w:rsidRPr="008A06B4">
        <w:rPr>
          <w:b/>
          <w:bCs/>
          <w:sz w:val="28"/>
          <w:szCs w:val="28"/>
        </w:rPr>
        <w:t>6. Перечень учебно-методического обеспечения для самостоятельной работы обучающихся по дисциплине</w:t>
      </w:r>
    </w:p>
    <w:p w14:paraId="0EAC61C3" w14:textId="77777777" w:rsidR="00C660E1" w:rsidRPr="008A06B4" w:rsidRDefault="00C660E1" w:rsidP="00C660E1">
      <w:pPr>
        <w:jc w:val="both"/>
        <w:rPr>
          <w:b/>
          <w:bCs/>
          <w:sz w:val="28"/>
          <w:szCs w:val="28"/>
        </w:rPr>
      </w:pPr>
    </w:p>
    <w:p w14:paraId="062F3502" w14:textId="77777777" w:rsidR="00C660E1" w:rsidRPr="008A06B4" w:rsidRDefault="00C660E1" w:rsidP="00C660E1">
      <w:pPr>
        <w:jc w:val="both"/>
        <w:rPr>
          <w:b/>
          <w:bCs/>
          <w:sz w:val="28"/>
          <w:szCs w:val="28"/>
        </w:rPr>
      </w:pPr>
      <w:r w:rsidRPr="008A06B4">
        <w:rPr>
          <w:b/>
          <w:sz w:val="28"/>
          <w:szCs w:val="28"/>
        </w:rPr>
        <w:t xml:space="preserve">6.1. </w:t>
      </w:r>
      <w:r w:rsidRPr="008A06B4">
        <w:rPr>
          <w:b/>
          <w:bCs/>
          <w:sz w:val="28"/>
          <w:szCs w:val="28"/>
        </w:rPr>
        <w:t>Перечень вопросов, отводимых на самостоятельное освоение дисциплины, формы внеаудиторной самостоятельной работы</w:t>
      </w:r>
    </w:p>
    <w:p w14:paraId="5C1145EC" w14:textId="71B86129" w:rsidR="00C660E1" w:rsidRPr="002D4098" w:rsidRDefault="00C660E1" w:rsidP="00C660E1">
      <w:pPr>
        <w:jc w:val="right"/>
        <w:rPr>
          <w:bCs/>
          <w:sz w:val="28"/>
          <w:szCs w:val="28"/>
        </w:rPr>
      </w:pPr>
      <w:r w:rsidRPr="002D4098">
        <w:rPr>
          <w:bCs/>
          <w:sz w:val="28"/>
          <w:szCs w:val="28"/>
        </w:rPr>
        <w:t xml:space="preserve">Таблица </w:t>
      </w:r>
      <w:r w:rsidR="006638B7" w:rsidRPr="002D4098">
        <w:rPr>
          <w:bCs/>
          <w:sz w:val="28"/>
          <w:szCs w:val="28"/>
        </w:rPr>
        <w:t>6</w:t>
      </w:r>
    </w:p>
    <w:p w14:paraId="283C8DA1" w14:textId="77777777" w:rsidR="006638B7" w:rsidRPr="008A06B4" w:rsidRDefault="006638B7" w:rsidP="00C660E1">
      <w:pPr>
        <w:jc w:val="right"/>
        <w:rPr>
          <w:b/>
        </w:rPr>
      </w:pPr>
    </w:p>
    <w:tbl>
      <w:tblPr>
        <w:tblStyle w:val="aa"/>
        <w:tblW w:w="9668" w:type="dxa"/>
        <w:tblInd w:w="108" w:type="dxa"/>
        <w:tblLook w:val="04A0" w:firstRow="1" w:lastRow="0" w:firstColumn="1" w:lastColumn="0" w:noHBand="0" w:noVBand="1"/>
      </w:tblPr>
      <w:tblGrid>
        <w:gridCol w:w="491"/>
        <w:gridCol w:w="2575"/>
        <w:gridCol w:w="4192"/>
        <w:gridCol w:w="2410"/>
      </w:tblGrid>
      <w:tr w:rsidR="00C660E1" w:rsidRPr="008A06B4" w14:paraId="1BB9F941" w14:textId="77777777" w:rsidTr="00F33F52">
        <w:tc>
          <w:tcPr>
            <w:tcW w:w="491" w:type="dxa"/>
          </w:tcPr>
          <w:p w14:paraId="1DB4516B" w14:textId="77777777" w:rsidR="00C660E1" w:rsidRPr="008A06B4" w:rsidRDefault="00C660E1" w:rsidP="00F33F52">
            <w:pPr>
              <w:jc w:val="both"/>
              <w:rPr>
                <w:b/>
              </w:rPr>
            </w:pPr>
            <w:r w:rsidRPr="008A06B4">
              <w:rPr>
                <w:b/>
              </w:rPr>
              <w:lastRenderedPageBreak/>
              <w:t>№</w:t>
            </w:r>
          </w:p>
        </w:tc>
        <w:tc>
          <w:tcPr>
            <w:tcW w:w="2575" w:type="dxa"/>
          </w:tcPr>
          <w:p w14:paraId="29A431D1" w14:textId="77777777" w:rsidR="00C660E1" w:rsidRPr="008A06B4" w:rsidRDefault="00C660E1" w:rsidP="00F33F52">
            <w:pPr>
              <w:jc w:val="both"/>
            </w:pPr>
            <w:r w:rsidRPr="008A06B4">
              <w:rPr>
                <w:b/>
              </w:rPr>
              <w:t>Наименование тем (разделов) дисциплины</w:t>
            </w:r>
          </w:p>
        </w:tc>
        <w:tc>
          <w:tcPr>
            <w:tcW w:w="4192" w:type="dxa"/>
          </w:tcPr>
          <w:p w14:paraId="1B17DE65" w14:textId="77777777" w:rsidR="00C660E1" w:rsidRPr="008A06B4" w:rsidRDefault="00C660E1" w:rsidP="00F33F52">
            <w:pPr>
              <w:jc w:val="both"/>
            </w:pPr>
            <w:r w:rsidRPr="008A06B4">
              <w:rPr>
                <w:b/>
              </w:rPr>
              <w:t>Перечень вопросов, отводимых на самостоятельное освоение</w:t>
            </w:r>
          </w:p>
        </w:tc>
        <w:tc>
          <w:tcPr>
            <w:tcW w:w="2410" w:type="dxa"/>
          </w:tcPr>
          <w:p w14:paraId="7DBB7665" w14:textId="77777777" w:rsidR="00C660E1" w:rsidRPr="008A06B4" w:rsidRDefault="00C660E1" w:rsidP="00F33F52">
            <w:pPr>
              <w:jc w:val="both"/>
            </w:pPr>
            <w:r w:rsidRPr="008A06B4">
              <w:rPr>
                <w:b/>
              </w:rPr>
              <w:t>Формы внеаудиторной самостоятельной работы</w:t>
            </w:r>
          </w:p>
        </w:tc>
      </w:tr>
      <w:tr w:rsidR="00C1113D" w:rsidRPr="008A06B4" w14:paraId="2D257A01" w14:textId="77777777" w:rsidTr="00F33F52">
        <w:tc>
          <w:tcPr>
            <w:tcW w:w="491" w:type="dxa"/>
          </w:tcPr>
          <w:p w14:paraId="489BF021"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1.</w:t>
            </w:r>
          </w:p>
        </w:tc>
        <w:tc>
          <w:tcPr>
            <w:tcW w:w="2575" w:type="dxa"/>
          </w:tcPr>
          <w:p w14:paraId="5EEB0162" w14:textId="77777777" w:rsidR="00C1113D" w:rsidRPr="008A06B4" w:rsidRDefault="00C1113D" w:rsidP="00C1113D">
            <w:pPr>
              <w:pStyle w:val="a4"/>
              <w:jc w:val="left"/>
              <w:rPr>
                <w:sz w:val="22"/>
                <w:szCs w:val="22"/>
                <w:lang w:val="ru-RU"/>
              </w:rPr>
            </w:pPr>
            <w:r w:rsidRPr="008A06B4">
              <w:rPr>
                <w:color w:val="000000"/>
                <w:sz w:val="22"/>
                <w:szCs w:val="22"/>
                <w:lang w:val="ru-RU"/>
              </w:rPr>
              <w:t>Тема 1.</w:t>
            </w:r>
            <w:r w:rsidRPr="008A06B4">
              <w:rPr>
                <w:sz w:val="22"/>
                <w:szCs w:val="22"/>
              </w:rPr>
              <w:t xml:space="preserve"> </w:t>
            </w:r>
          </w:p>
          <w:p w14:paraId="78A102E9" w14:textId="77777777" w:rsidR="00C1113D" w:rsidRPr="008A06B4" w:rsidRDefault="00C1113D" w:rsidP="00C1113D">
            <w:pPr>
              <w:pStyle w:val="a4"/>
              <w:jc w:val="left"/>
              <w:rPr>
                <w:color w:val="000000"/>
                <w:sz w:val="22"/>
                <w:szCs w:val="22"/>
                <w:lang w:val="ru-RU"/>
              </w:rPr>
            </w:pPr>
            <w:r w:rsidRPr="008A06B4">
              <w:rPr>
                <w:color w:val="000000"/>
                <w:sz w:val="22"/>
                <w:szCs w:val="22"/>
                <w:lang w:val="ru-RU"/>
              </w:rPr>
              <w:t>История как наука</w:t>
            </w:r>
          </w:p>
          <w:p w14:paraId="7FE1AD37" w14:textId="77777777" w:rsidR="00C1113D" w:rsidRPr="008A06B4" w:rsidRDefault="00C1113D" w:rsidP="00C1113D">
            <w:pPr>
              <w:jc w:val="both"/>
              <w:rPr>
                <w:sz w:val="22"/>
                <w:szCs w:val="22"/>
              </w:rPr>
            </w:pPr>
          </w:p>
        </w:tc>
        <w:tc>
          <w:tcPr>
            <w:tcW w:w="4192" w:type="dxa"/>
          </w:tcPr>
          <w:p w14:paraId="53F99D94" w14:textId="77777777" w:rsidR="00C1113D" w:rsidRPr="008A06B4" w:rsidRDefault="00C1113D" w:rsidP="00C1113D">
            <w:pPr>
              <w:pStyle w:val="a4"/>
              <w:jc w:val="both"/>
              <w:rPr>
                <w:bCs/>
                <w:sz w:val="22"/>
                <w:szCs w:val="22"/>
                <w:lang w:val="ru-RU"/>
              </w:rPr>
            </w:pPr>
            <w:r w:rsidRPr="008A06B4">
              <w:rPr>
                <w:bCs/>
                <w:sz w:val="22"/>
                <w:szCs w:val="22"/>
                <w:lang w:val="ru-RU"/>
              </w:rPr>
              <w:t xml:space="preserve">Историческое знание в системе социально-гуманитарных наук и его специфика. Этимология термина «история». Формы исторического сознания и черты исторического мышления современности. Количественные методы в исторических исследованиях. Детерминированность (обусловленность) исторического развития России: географическое положение, природно-климатические условия, полиэтнический характер социума. </w:t>
            </w:r>
          </w:p>
          <w:p w14:paraId="32D1E1D6" w14:textId="77777777" w:rsidR="00C1113D" w:rsidRPr="008A06B4" w:rsidRDefault="00C1113D" w:rsidP="00C1113D">
            <w:pPr>
              <w:pStyle w:val="a4"/>
              <w:jc w:val="both"/>
              <w:rPr>
                <w:bCs/>
                <w:sz w:val="22"/>
                <w:szCs w:val="22"/>
              </w:rPr>
            </w:pPr>
          </w:p>
        </w:tc>
        <w:tc>
          <w:tcPr>
            <w:tcW w:w="2410" w:type="dxa"/>
          </w:tcPr>
          <w:p w14:paraId="2A1F1733" w14:textId="79295221" w:rsidR="00C1113D" w:rsidRPr="008A06B4" w:rsidRDefault="00C1113D" w:rsidP="00C1113D">
            <w:pPr>
              <w:rPr>
                <w:sz w:val="22"/>
                <w:szCs w:val="22"/>
              </w:rPr>
            </w:pPr>
            <w:r w:rsidRPr="008A06B4">
              <w:rPr>
                <w:sz w:val="22"/>
                <w:szCs w:val="22"/>
              </w:rPr>
              <w:t xml:space="preserve">Работа с информационно-аналитическими материалами, справочной литературой, интернет-ресурсами, подготовка к круглому столу и </w:t>
            </w:r>
            <w:r w:rsidR="003117C3">
              <w:rPr>
                <w:sz w:val="22"/>
                <w:szCs w:val="22"/>
              </w:rPr>
              <w:t>написанию эссе</w:t>
            </w:r>
          </w:p>
          <w:p w14:paraId="5DB613E1" w14:textId="77777777" w:rsidR="00C1113D" w:rsidRPr="008A06B4" w:rsidRDefault="00C1113D" w:rsidP="00C1113D">
            <w:pPr>
              <w:jc w:val="both"/>
              <w:rPr>
                <w:sz w:val="22"/>
                <w:szCs w:val="22"/>
              </w:rPr>
            </w:pPr>
          </w:p>
        </w:tc>
      </w:tr>
      <w:tr w:rsidR="00C1113D" w:rsidRPr="008A06B4" w14:paraId="15CB1D1E" w14:textId="77777777" w:rsidTr="00F33F52">
        <w:tc>
          <w:tcPr>
            <w:tcW w:w="491" w:type="dxa"/>
          </w:tcPr>
          <w:p w14:paraId="11C634FC"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2.</w:t>
            </w:r>
          </w:p>
        </w:tc>
        <w:tc>
          <w:tcPr>
            <w:tcW w:w="2575" w:type="dxa"/>
          </w:tcPr>
          <w:p w14:paraId="7BEB58FF" w14:textId="2A546BF4" w:rsidR="00C1113D" w:rsidRPr="008A06B4" w:rsidRDefault="00C1113D" w:rsidP="00C1113D">
            <w:pPr>
              <w:pStyle w:val="a4"/>
              <w:jc w:val="left"/>
              <w:rPr>
                <w:color w:val="000000"/>
                <w:sz w:val="22"/>
                <w:szCs w:val="22"/>
                <w:lang w:val="ru-RU"/>
              </w:rPr>
            </w:pPr>
            <w:r w:rsidRPr="008A06B4">
              <w:rPr>
                <w:color w:val="000000"/>
                <w:sz w:val="22"/>
                <w:szCs w:val="22"/>
                <w:lang w:val="ru-RU"/>
              </w:rPr>
              <w:t>Тема 2. Концепции исторического развития</w:t>
            </w:r>
          </w:p>
        </w:tc>
        <w:tc>
          <w:tcPr>
            <w:tcW w:w="4192" w:type="dxa"/>
          </w:tcPr>
          <w:p w14:paraId="0EC22A59" w14:textId="338942B7" w:rsidR="00C1113D" w:rsidRPr="008A06B4" w:rsidRDefault="00C1113D" w:rsidP="00C1113D">
            <w:pPr>
              <w:pStyle w:val="a4"/>
              <w:jc w:val="both"/>
              <w:rPr>
                <w:bCs/>
                <w:sz w:val="22"/>
                <w:szCs w:val="22"/>
                <w:lang w:val="ru-RU"/>
              </w:rPr>
            </w:pPr>
            <w:r w:rsidRPr="008A06B4">
              <w:rPr>
                <w:bCs/>
                <w:sz w:val="22"/>
                <w:szCs w:val="22"/>
                <w:lang w:val="ru-RU"/>
              </w:rPr>
              <w:t>Формы исторического сознания и черты исторического мышления современности. Формационный (монистический) подход к истории. Концепция общественно-экономических формаций. Теория пассионарности и этногенеза. Концепции географического детерминизма. Теории цивилизаций. Векторные теории исторического прогресса. Векторные теории исторического регресса.</w:t>
            </w:r>
            <w:r w:rsidRPr="008A06B4">
              <w:t xml:space="preserve"> </w:t>
            </w:r>
            <w:r w:rsidRPr="008A06B4">
              <w:rPr>
                <w:bCs/>
                <w:sz w:val="22"/>
                <w:szCs w:val="22"/>
                <w:lang w:val="ru-RU"/>
              </w:rPr>
              <w:t>Эвристические возможности и ограничения исторического прогнозирования.</w:t>
            </w:r>
          </w:p>
        </w:tc>
        <w:tc>
          <w:tcPr>
            <w:tcW w:w="2410" w:type="dxa"/>
          </w:tcPr>
          <w:p w14:paraId="49DF479D" w14:textId="67C5464A" w:rsidR="00C1113D" w:rsidRPr="008A06B4" w:rsidRDefault="00C1113D" w:rsidP="00C1113D">
            <w:pPr>
              <w:rPr>
                <w:sz w:val="22"/>
                <w:szCs w:val="22"/>
              </w:rPr>
            </w:pPr>
            <w:r w:rsidRPr="008A06B4">
              <w:rPr>
                <w:sz w:val="22"/>
                <w:szCs w:val="22"/>
              </w:rPr>
              <w:t xml:space="preserve">Работа с информационно-аналитическими материалами, справочной литературой, интернет-ресурсами, подготовка к круглому столу </w:t>
            </w:r>
            <w:r w:rsidR="003117C3" w:rsidRPr="003117C3">
              <w:rPr>
                <w:sz w:val="22"/>
                <w:szCs w:val="22"/>
              </w:rPr>
              <w:t>и написанию эссе</w:t>
            </w:r>
          </w:p>
        </w:tc>
      </w:tr>
      <w:tr w:rsidR="00C1113D" w:rsidRPr="008A06B4" w14:paraId="3A3A96D0" w14:textId="77777777" w:rsidTr="00F33F52">
        <w:tc>
          <w:tcPr>
            <w:tcW w:w="491" w:type="dxa"/>
          </w:tcPr>
          <w:p w14:paraId="2C28BB87"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3.</w:t>
            </w:r>
          </w:p>
        </w:tc>
        <w:tc>
          <w:tcPr>
            <w:tcW w:w="2575" w:type="dxa"/>
          </w:tcPr>
          <w:p w14:paraId="31AEE34A" w14:textId="0C68FC1E" w:rsidR="00C1113D" w:rsidRPr="008A06B4" w:rsidRDefault="00C1113D" w:rsidP="00C1113D">
            <w:pPr>
              <w:pStyle w:val="a4"/>
              <w:jc w:val="left"/>
              <w:rPr>
                <w:color w:val="000000"/>
                <w:sz w:val="22"/>
                <w:szCs w:val="22"/>
                <w:lang w:val="ru-RU"/>
              </w:rPr>
            </w:pPr>
            <w:r w:rsidRPr="008A06B4">
              <w:rPr>
                <w:color w:val="000000"/>
                <w:sz w:val="22"/>
                <w:szCs w:val="22"/>
                <w:lang w:val="ru-RU"/>
              </w:rPr>
              <w:t xml:space="preserve">Тема 3. Народы и государства на территории современной России в Древности. Русь в </w:t>
            </w:r>
            <w:r w:rsidRPr="008A06B4">
              <w:rPr>
                <w:color w:val="000000"/>
                <w:sz w:val="22"/>
                <w:szCs w:val="22"/>
                <w:lang w:val="en-US"/>
              </w:rPr>
              <w:t>IX</w:t>
            </w:r>
            <w:r w:rsidRPr="008A06B4">
              <w:rPr>
                <w:color w:val="000000"/>
                <w:sz w:val="22"/>
                <w:szCs w:val="22"/>
                <w:lang w:val="ru-RU"/>
              </w:rPr>
              <w:t xml:space="preserve"> – первой трети </w:t>
            </w:r>
            <w:r w:rsidRPr="008A06B4">
              <w:rPr>
                <w:color w:val="000000"/>
                <w:sz w:val="22"/>
                <w:szCs w:val="22"/>
                <w:lang w:val="en-US"/>
              </w:rPr>
              <w:t>XIII</w:t>
            </w:r>
            <w:r w:rsidRPr="008A06B4">
              <w:rPr>
                <w:color w:val="000000"/>
                <w:sz w:val="22"/>
                <w:szCs w:val="22"/>
                <w:lang w:val="ru-RU"/>
              </w:rPr>
              <w:t xml:space="preserve"> века.</w:t>
            </w:r>
          </w:p>
        </w:tc>
        <w:tc>
          <w:tcPr>
            <w:tcW w:w="4192" w:type="dxa"/>
          </w:tcPr>
          <w:p w14:paraId="1D525F08" w14:textId="42D2D3F4" w:rsidR="00C1113D" w:rsidRPr="008A06B4" w:rsidRDefault="00C1113D" w:rsidP="00C1113D">
            <w:pPr>
              <w:pStyle w:val="a4"/>
              <w:jc w:val="both"/>
              <w:rPr>
                <w:bCs/>
                <w:sz w:val="22"/>
                <w:szCs w:val="22"/>
                <w:lang w:val="ru-RU"/>
              </w:rPr>
            </w:pPr>
            <w:r w:rsidRPr="008A06B4">
              <w:rPr>
                <w:bCs/>
                <w:sz w:val="22"/>
                <w:szCs w:val="22"/>
                <w:lang w:val="ru-RU"/>
              </w:rPr>
              <w:t>Славяне западные, южные, восточные, особенности их народнохозяйственной жизни. Колонизация Русской равнины восточными славянами. Союзы племен восточных славян как догосударственные этнополитические общности. Переход от присваивающего хозяйства к производящему. Воцарение династии Рюриковичей, первые князья из династии Рюриковичей, факты их правления.</w:t>
            </w:r>
          </w:p>
        </w:tc>
        <w:tc>
          <w:tcPr>
            <w:tcW w:w="2410" w:type="dxa"/>
          </w:tcPr>
          <w:p w14:paraId="7C1484E1" w14:textId="05F27110" w:rsidR="00C1113D" w:rsidRPr="008A06B4" w:rsidRDefault="00C1113D" w:rsidP="00C1113D">
            <w:pPr>
              <w:rPr>
                <w:sz w:val="22"/>
                <w:szCs w:val="22"/>
              </w:rPr>
            </w:pPr>
            <w:r w:rsidRPr="008A06B4">
              <w:rPr>
                <w:sz w:val="22"/>
                <w:szCs w:val="22"/>
              </w:rPr>
              <w:t xml:space="preserve">Работа с информационно-аналитическими материалами, справочной литературой, интернет-ресурсами, подготовка к круглому столу </w:t>
            </w:r>
            <w:r w:rsidR="003117C3" w:rsidRPr="003117C3">
              <w:rPr>
                <w:sz w:val="22"/>
                <w:szCs w:val="22"/>
              </w:rPr>
              <w:t>и написанию эссе</w:t>
            </w:r>
          </w:p>
        </w:tc>
      </w:tr>
      <w:tr w:rsidR="00C1113D" w:rsidRPr="008A06B4" w14:paraId="30BB42DF" w14:textId="77777777" w:rsidTr="00F33F52">
        <w:tc>
          <w:tcPr>
            <w:tcW w:w="491" w:type="dxa"/>
          </w:tcPr>
          <w:p w14:paraId="74B872C4"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4.</w:t>
            </w:r>
          </w:p>
        </w:tc>
        <w:tc>
          <w:tcPr>
            <w:tcW w:w="2575" w:type="dxa"/>
          </w:tcPr>
          <w:p w14:paraId="6317B4CC" w14:textId="05E6081D" w:rsidR="00C1113D" w:rsidRPr="008A06B4" w:rsidRDefault="00C1113D" w:rsidP="00C1113D">
            <w:pPr>
              <w:pStyle w:val="a4"/>
              <w:jc w:val="left"/>
              <w:rPr>
                <w:color w:val="000000"/>
                <w:sz w:val="22"/>
                <w:szCs w:val="22"/>
                <w:lang w:val="ru-RU"/>
              </w:rPr>
            </w:pPr>
            <w:r w:rsidRPr="008A06B4">
              <w:rPr>
                <w:color w:val="000000"/>
                <w:sz w:val="22"/>
                <w:szCs w:val="22"/>
                <w:lang w:val="ru-RU"/>
              </w:rPr>
              <w:t>Тема 4. Русь в XIII–XV вв.</w:t>
            </w:r>
          </w:p>
        </w:tc>
        <w:tc>
          <w:tcPr>
            <w:tcW w:w="4192" w:type="dxa"/>
          </w:tcPr>
          <w:p w14:paraId="1F7FF005" w14:textId="63AADE5B" w:rsidR="00C1113D" w:rsidRPr="008A06B4" w:rsidRDefault="00C1113D" w:rsidP="00C1113D">
            <w:pPr>
              <w:rPr>
                <w:bCs/>
                <w:sz w:val="22"/>
                <w:szCs w:val="22"/>
              </w:rPr>
            </w:pPr>
            <w:r w:rsidRPr="008A06B4">
              <w:rPr>
                <w:bCs/>
                <w:sz w:val="22"/>
                <w:szCs w:val="22"/>
              </w:rPr>
              <w:t xml:space="preserve">Завоевание русских земель татаро-монголами, формы зависимости Руси от Золотой Орды. Особенности развития Новгородской земли. Особенности развития Северо-Восточной Руси в удельный период. Причины возвышения Москвы. Роль Москвы в политическом объединении русских земель и освобождении Руси от золотоордынской зависимости. Роль Ивана </w:t>
            </w:r>
            <w:r w:rsidRPr="008A06B4">
              <w:rPr>
                <w:bCs/>
                <w:sz w:val="22"/>
                <w:szCs w:val="22"/>
                <w:lang w:val="en-US"/>
              </w:rPr>
              <w:t xml:space="preserve">III </w:t>
            </w:r>
            <w:r w:rsidRPr="008A06B4">
              <w:rPr>
                <w:bCs/>
                <w:sz w:val="22"/>
                <w:szCs w:val="22"/>
              </w:rPr>
              <w:t>в складывании на Руси единого государства.</w:t>
            </w:r>
          </w:p>
        </w:tc>
        <w:tc>
          <w:tcPr>
            <w:tcW w:w="2410" w:type="dxa"/>
          </w:tcPr>
          <w:p w14:paraId="0A27B79A" w14:textId="4750B698" w:rsidR="00C1113D" w:rsidRPr="008A06B4" w:rsidRDefault="00C1113D" w:rsidP="00C1113D">
            <w:pPr>
              <w:rPr>
                <w:sz w:val="22"/>
                <w:szCs w:val="22"/>
              </w:rPr>
            </w:pPr>
            <w:r w:rsidRPr="008A06B4">
              <w:rPr>
                <w:sz w:val="22"/>
                <w:szCs w:val="22"/>
              </w:rPr>
              <w:t xml:space="preserve">Работа с информационно-аналитическими материалами, справочной литературой, интернет-ресурсами, подготовка к круглому столу </w:t>
            </w:r>
            <w:r w:rsidR="003117C3" w:rsidRPr="003117C3">
              <w:rPr>
                <w:sz w:val="22"/>
                <w:szCs w:val="22"/>
              </w:rPr>
              <w:t>и написанию эссе</w:t>
            </w:r>
          </w:p>
        </w:tc>
      </w:tr>
      <w:tr w:rsidR="00C1113D" w:rsidRPr="008A06B4" w14:paraId="434D5481" w14:textId="77777777" w:rsidTr="00F33F52">
        <w:tc>
          <w:tcPr>
            <w:tcW w:w="491" w:type="dxa"/>
          </w:tcPr>
          <w:p w14:paraId="1B013A22"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5.</w:t>
            </w:r>
          </w:p>
        </w:tc>
        <w:tc>
          <w:tcPr>
            <w:tcW w:w="2575" w:type="dxa"/>
          </w:tcPr>
          <w:p w14:paraId="191FEB04" w14:textId="45416A68" w:rsidR="00C1113D" w:rsidRPr="008A06B4" w:rsidRDefault="00C1113D" w:rsidP="00C1113D">
            <w:pPr>
              <w:pStyle w:val="a4"/>
              <w:jc w:val="left"/>
              <w:rPr>
                <w:color w:val="000000"/>
                <w:sz w:val="22"/>
                <w:szCs w:val="22"/>
                <w:lang w:val="ru-RU"/>
              </w:rPr>
            </w:pPr>
            <w:r w:rsidRPr="008A06B4">
              <w:rPr>
                <w:color w:val="000000"/>
                <w:sz w:val="22"/>
                <w:szCs w:val="22"/>
                <w:lang w:val="ru-RU"/>
              </w:rPr>
              <w:t>Тема 5. Россия в XVI–XVII вв.</w:t>
            </w:r>
          </w:p>
        </w:tc>
        <w:tc>
          <w:tcPr>
            <w:tcW w:w="4192" w:type="dxa"/>
          </w:tcPr>
          <w:p w14:paraId="7887C8EC" w14:textId="6EBC507E" w:rsidR="00C1113D" w:rsidRPr="008A06B4" w:rsidRDefault="00C1113D" w:rsidP="00C1113D">
            <w:pPr>
              <w:pStyle w:val="a4"/>
              <w:jc w:val="both"/>
              <w:rPr>
                <w:bCs/>
                <w:sz w:val="22"/>
                <w:szCs w:val="22"/>
                <w:lang w:val="ru-RU"/>
              </w:rPr>
            </w:pPr>
            <w:r w:rsidRPr="008A06B4">
              <w:rPr>
                <w:bCs/>
                <w:sz w:val="22"/>
                <w:szCs w:val="22"/>
              </w:rPr>
              <w:t xml:space="preserve">Иван IV, политика опричнины, ее цели и результаты. Этапы в процессе закрепощения крестьян. Борис Годунов, его реформы, причины неприятие его русским обществом. Причины и последствия Великой Смуты на Руси. </w:t>
            </w:r>
            <w:r w:rsidRPr="008A06B4">
              <w:rPr>
                <w:bCs/>
                <w:sz w:val="22"/>
                <w:szCs w:val="22"/>
              </w:rPr>
              <w:lastRenderedPageBreak/>
              <w:t>Правление Михаила Романова, оценки его деятельности. Алексей Михайлович, основные факты его правления. Царь Федор Алексеевич, вопрос о «вестернизации» России. Научные и культурные достижения стран мира XVI–XVII вв.</w:t>
            </w:r>
          </w:p>
        </w:tc>
        <w:tc>
          <w:tcPr>
            <w:tcW w:w="2410" w:type="dxa"/>
          </w:tcPr>
          <w:p w14:paraId="0C340916" w14:textId="77D8457E" w:rsidR="00C1113D" w:rsidRPr="008A06B4" w:rsidRDefault="00C1113D" w:rsidP="00C1113D">
            <w:pPr>
              <w:rPr>
                <w:sz w:val="22"/>
                <w:szCs w:val="22"/>
              </w:rPr>
            </w:pPr>
            <w:r w:rsidRPr="008A06B4">
              <w:rPr>
                <w:sz w:val="22"/>
                <w:szCs w:val="22"/>
              </w:rPr>
              <w:lastRenderedPageBreak/>
              <w:t xml:space="preserve">Работа с информационно-аналитическими материалами, справочной литературой, </w:t>
            </w:r>
            <w:r w:rsidRPr="008A06B4">
              <w:rPr>
                <w:sz w:val="22"/>
                <w:szCs w:val="22"/>
              </w:rPr>
              <w:lastRenderedPageBreak/>
              <w:t xml:space="preserve">интернет-ресурсами, подготовка к круглому столу </w:t>
            </w:r>
            <w:r w:rsidR="003117C3" w:rsidRPr="003117C3">
              <w:rPr>
                <w:sz w:val="22"/>
                <w:szCs w:val="22"/>
              </w:rPr>
              <w:t>и написанию эссе</w:t>
            </w:r>
          </w:p>
        </w:tc>
      </w:tr>
      <w:tr w:rsidR="00C1113D" w:rsidRPr="008A06B4" w14:paraId="71386613" w14:textId="77777777" w:rsidTr="00F33F52">
        <w:tc>
          <w:tcPr>
            <w:tcW w:w="491" w:type="dxa"/>
          </w:tcPr>
          <w:p w14:paraId="08AFA598"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lastRenderedPageBreak/>
              <w:t>6.</w:t>
            </w:r>
          </w:p>
        </w:tc>
        <w:tc>
          <w:tcPr>
            <w:tcW w:w="2575" w:type="dxa"/>
          </w:tcPr>
          <w:p w14:paraId="55706BB2" w14:textId="40CE0EE5" w:rsidR="00C1113D" w:rsidRPr="008A06B4" w:rsidRDefault="00C1113D" w:rsidP="00C1113D">
            <w:pPr>
              <w:pStyle w:val="a4"/>
              <w:jc w:val="left"/>
              <w:rPr>
                <w:color w:val="000000"/>
                <w:sz w:val="22"/>
                <w:szCs w:val="22"/>
                <w:lang w:val="ru-RU"/>
              </w:rPr>
            </w:pPr>
            <w:r w:rsidRPr="008A06B4">
              <w:rPr>
                <w:color w:val="000000"/>
                <w:sz w:val="22"/>
                <w:szCs w:val="22"/>
                <w:lang w:val="ru-RU"/>
              </w:rPr>
              <w:t>Тема 6. Россия в XVIII в.</w:t>
            </w:r>
          </w:p>
        </w:tc>
        <w:tc>
          <w:tcPr>
            <w:tcW w:w="4192" w:type="dxa"/>
          </w:tcPr>
          <w:p w14:paraId="54E05D56" w14:textId="6EBD4C91" w:rsidR="00C1113D" w:rsidRPr="008A06B4" w:rsidRDefault="00C1113D" w:rsidP="00C1113D">
            <w:pPr>
              <w:pStyle w:val="a4"/>
              <w:jc w:val="both"/>
              <w:rPr>
                <w:bCs/>
                <w:sz w:val="22"/>
                <w:szCs w:val="22"/>
                <w:lang w:val="ru-RU"/>
              </w:rPr>
            </w:pPr>
            <w:r w:rsidRPr="008A06B4">
              <w:rPr>
                <w:bCs/>
                <w:sz w:val="22"/>
                <w:szCs w:val="22"/>
                <w:lang w:val="ru-RU"/>
              </w:rPr>
              <w:t xml:space="preserve">Реформы Петра I в сфере государственного управления, их результаты. Анна Иоанновна, особенности ее правления. Елизавета Петровна, основные мероприятия внутренней и внешней политики. Деятельность Петра III, причины его свержения. Екатерина II, направления внутренней и внешней политики, Страны мира в XVIII в., начало индустриальной эры. Буржуазные революции в странах Запада. </w:t>
            </w:r>
          </w:p>
        </w:tc>
        <w:tc>
          <w:tcPr>
            <w:tcW w:w="2410" w:type="dxa"/>
          </w:tcPr>
          <w:p w14:paraId="3E6985A2" w14:textId="38983E77" w:rsidR="00C1113D" w:rsidRPr="008A06B4" w:rsidRDefault="00C1113D" w:rsidP="00C1113D">
            <w:pPr>
              <w:rPr>
                <w:sz w:val="22"/>
                <w:szCs w:val="22"/>
              </w:rPr>
            </w:pPr>
            <w:r w:rsidRPr="008A06B4">
              <w:rPr>
                <w:sz w:val="22"/>
                <w:szCs w:val="22"/>
              </w:rPr>
              <w:t xml:space="preserve">Работа с информационно-аналитическими материалами, справочной литературой, интернет-ресурсами, подготовка к круглому столу </w:t>
            </w:r>
            <w:r w:rsidR="003117C3" w:rsidRPr="003117C3">
              <w:rPr>
                <w:sz w:val="22"/>
                <w:szCs w:val="22"/>
              </w:rPr>
              <w:t>и написанию эссе</w:t>
            </w:r>
          </w:p>
        </w:tc>
      </w:tr>
      <w:tr w:rsidR="00C1113D" w:rsidRPr="008A06B4" w14:paraId="06CAFF94" w14:textId="77777777" w:rsidTr="00F33F52">
        <w:tc>
          <w:tcPr>
            <w:tcW w:w="491" w:type="dxa"/>
          </w:tcPr>
          <w:p w14:paraId="1BB0D905"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7.</w:t>
            </w:r>
          </w:p>
        </w:tc>
        <w:tc>
          <w:tcPr>
            <w:tcW w:w="2575" w:type="dxa"/>
          </w:tcPr>
          <w:p w14:paraId="6A8260DE" w14:textId="6E9EB23B" w:rsidR="00C1113D" w:rsidRPr="008A06B4" w:rsidRDefault="00C1113D" w:rsidP="00C1113D">
            <w:pPr>
              <w:pStyle w:val="a4"/>
              <w:jc w:val="left"/>
              <w:rPr>
                <w:color w:val="000000"/>
                <w:sz w:val="22"/>
                <w:szCs w:val="22"/>
                <w:lang w:val="ru-RU"/>
              </w:rPr>
            </w:pPr>
            <w:r w:rsidRPr="008A06B4">
              <w:rPr>
                <w:color w:val="000000"/>
                <w:sz w:val="22"/>
                <w:szCs w:val="22"/>
                <w:lang w:val="ru-RU"/>
              </w:rPr>
              <w:t>Тема 7. Российская империя в XIX – начале XX вв.</w:t>
            </w:r>
          </w:p>
        </w:tc>
        <w:tc>
          <w:tcPr>
            <w:tcW w:w="4192" w:type="dxa"/>
          </w:tcPr>
          <w:p w14:paraId="26CB0C80" w14:textId="0194E0E1" w:rsidR="00C1113D" w:rsidRPr="008A06B4" w:rsidRDefault="00C1113D" w:rsidP="00C1113D">
            <w:pPr>
              <w:pStyle w:val="a4"/>
              <w:jc w:val="both"/>
              <w:rPr>
                <w:bCs/>
                <w:sz w:val="22"/>
                <w:szCs w:val="22"/>
                <w:lang w:val="ru-RU"/>
              </w:rPr>
            </w:pPr>
            <w:r w:rsidRPr="008A06B4">
              <w:rPr>
                <w:bCs/>
                <w:sz w:val="22"/>
                <w:szCs w:val="22"/>
                <w:lang w:val="ru-RU"/>
              </w:rPr>
              <w:t xml:space="preserve">Основные направления в общественно-политической мысли России в XIX – начале XX вв., их влияние на ход исторического развития России. Движение декабристов. Концепция «самодержавия, православия, народности» Славянофильство и западничество. «Русский социализм». Утопический социализм. Либерализм. Консерватизм. Нигилизм. Народничество Марксизм. Практика революционного террора. </w:t>
            </w:r>
          </w:p>
        </w:tc>
        <w:tc>
          <w:tcPr>
            <w:tcW w:w="2410" w:type="dxa"/>
          </w:tcPr>
          <w:p w14:paraId="56AB5AE6" w14:textId="7C3B9E22" w:rsidR="00C1113D" w:rsidRPr="008A06B4" w:rsidRDefault="00C1113D" w:rsidP="00C1113D">
            <w:pPr>
              <w:rPr>
                <w:sz w:val="22"/>
                <w:szCs w:val="22"/>
              </w:rPr>
            </w:pPr>
            <w:r w:rsidRPr="008A06B4">
              <w:rPr>
                <w:sz w:val="22"/>
                <w:szCs w:val="22"/>
              </w:rPr>
              <w:t xml:space="preserve">Работа с информационно-аналитическими материалами, справочной литературой, интернет-ресурсами, подготовка к круглому столу </w:t>
            </w:r>
            <w:r w:rsidR="003117C3" w:rsidRPr="003117C3">
              <w:rPr>
                <w:sz w:val="22"/>
                <w:szCs w:val="22"/>
              </w:rPr>
              <w:t>и написанию эссе</w:t>
            </w:r>
          </w:p>
        </w:tc>
      </w:tr>
      <w:tr w:rsidR="00C1113D" w:rsidRPr="008A06B4" w14:paraId="4512F148" w14:textId="77777777" w:rsidTr="00F33F52">
        <w:tc>
          <w:tcPr>
            <w:tcW w:w="491" w:type="dxa"/>
          </w:tcPr>
          <w:p w14:paraId="34BB71F6"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8.</w:t>
            </w:r>
          </w:p>
        </w:tc>
        <w:tc>
          <w:tcPr>
            <w:tcW w:w="2575" w:type="dxa"/>
          </w:tcPr>
          <w:p w14:paraId="160FAFC1" w14:textId="7004620B" w:rsidR="00C1113D" w:rsidRPr="008A06B4" w:rsidRDefault="00C1113D" w:rsidP="00C1113D">
            <w:pPr>
              <w:pStyle w:val="a4"/>
              <w:jc w:val="left"/>
              <w:rPr>
                <w:color w:val="000000"/>
                <w:sz w:val="22"/>
                <w:szCs w:val="22"/>
                <w:lang w:val="ru-RU"/>
              </w:rPr>
            </w:pPr>
            <w:r w:rsidRPr="008A06B4">
              <w:rPr>
                <w:color w:val="000000"/>
                <w:sz w:val="22"/>
                <w:szCs w:val="22"/>
                <w:lang w:val="ru-RU"/>
              </w:rPr>
              <w:t>Тема 8. Россия и СССР в советскую эпоху (1917–1991)</w:t>
            </w:r>
          </w:p>
        </w:tc>
        <w:tc>
          <w:tcPr>
            <w:tcW w:w="4192" w:type="dxa"/>
          </w:tcPr>
          <w:p w14:paraId="72D63A3B" w14:textId="662120F3" w:rsidR="00C1113D" w:rsidRPr="008A06B4" w:rsidRDefault="00C1113D" w:rsidP="00C1113D">
            <w:pPr>
              <w:pStyle w:val="a4"/>
              <w:jc w:val="both"/>
              <w:rPr>
                <w:bCs/>
                <w:sz w:val="22"/>
                <w:szCs w:val="22"/>
                <w:lang w:val="ru-RU"/>
              </w:rPr>
            </w:pPr>
            <w:r w:rsidRPr="008A06B4">
              <w:rPr>
                <w:bCs/>
                <w:sz w:val="22"/>
                <w:szCs w:val="22"/>
                <w:lang w:val="ru-RU"/>
              </w:rPr>
              <w:t>Основные мероприятия политики «военного коммунизма», их результаты. Причины перехода к НЭП, основные направления, результаты, причины отхода от НЭП. Цели и результаты индустриализации, коллективизации, культурной революции. Основные битвы Великой Отечественной войны. Основные факты эпохи «оттепели», «застоя», «перестройки».</w:t>
            </w:r>
          </w:p>
        </w:tc>
        <w:tc>
          <w:tcPr>
            <w:tcW w:w="2410" w:type="dxa"/>
          </w:tcPr>
          <w:p w14:paraId="1F84CF57" w14:textId="62AF4C12" w:rsidR="00C1113D" w:rsidRPr="008A06B4" w:rsidRDefault="00C1113D" w:rsidP="00C1113D">
            <w:pPr>
              <w:rPr>
                <w:sz w:val="22"/>
                <w:szCs w:val="22"/>
              </w:rPr>
            </w:pPr>
            <w:r w:rsidRPr="008A06B4">
              <w:rPr>
                <w:sz w:val="22"/>
                <w:szCs w:val="22"/>
              </w:rPr>
              <w:t xml:space="preserve">Работа с информационно-аналитическими материалами, справочной литературой, интернет-ресурсами, подготовка к круглому столу </w:t>
            </w:r>
            <w:r w:rsidR="003117C3" w:rsidRPr="003117C3">
              <w:rPr>
                <w:sz w:val="22"/>
                <w:szCs w:val="22"/>
              </w:rPr>
              <w:t>и написанию эссе</w:t>
            </w:r>
          </w:p>
        </w:tc>
      </w:tr>
      <w:tr w:rsidR="00C1113D" w:rsidRPr="008A06B4" w14:paraId="45532B1E" w14:textId="77777777" w:rsidTr="00F33F52">
        <w:tc>
          <w:tcPr>
            <w:tcW w:w="491" w:type="dxa"/>
          </w:tcPr>
          <w:p w14:paraId="02BF253C"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9.</w:t>
            </w:r>
          </w:p>
        </w:tc>
        <w:tc>
          <w:tcPr>
            <w:tcW w:w="2575" w:type="dxa"/>
          </w:tcPr>
          <w:p w14:paraId="7A042C9C" w14:textId="35CBC0AB" w:rsidR="00C1113D" w:rsidRPr="008A06B4" w:rsidRDefault="00C1113D" w:rsidP="00C1113D">
            <w:pPr>
              <w:pStyle w:val="a4"/>
              <w:jc w:val="left"/>
              <w:rPr>
                <w:color w:val="000000"/>
                <w:sz w:val="22"/>
                <w:szCs w:val="22"/>
                <w:lang w:val="ru-RU"/>
              </w:rPr>
            </w:pPr>
            <w:bookmarkStart w:id="10" w:name="_Hlk134981749"/>
            <w:r w:rsidRPr="008A06B4">
              <w:rPr>
                <w:color w:val="000000"/>
                <w:sz w:val="22"/>
                <w:szCs w:val="22"/>
                <w:lang w:val="ru-RU"/>
              </w:rPr>
              <w:t>Тема 9. Современная Российская Федерация (1991–2022)</w:t>
            </w:r>
            <w:bookmarkEnd w:id="10"/>
          </w:p>
        </w:tc>
        <w:tc>
          <w:tcPr>
            <w:tcW w:w="4192" w:type="dxa"/>
          </w:tcPr>
          <w:p w14:paraId="0D305743" w14:textId="14A54907" w:rsidR="00C1113D" w:rsidRPr="008A06B4" w:rsidRDefault="00C1113D" w:rsidP="00C1113D">
            <w:pPr>
              <w:pStyle w:val="a4"/>
              <w:jc w:val="both"/>
              <w:rPr>
                <w:bCs/>
                <w:sz w:val="22"/>
                <w:szCs w:val="22"/>
                <w:lang w:val="ru-RU"/>
              </w:rPr>
            </w:pPr>
            <w:r w:rsidRPr="008A06B4">
              <w:rPr>
                <w:bCs/>
                <w:sz w:val="22"/>
                <w:szCs w:val="22"/>
                <w:lang w:val="ru-RU"/>
              </w:rPr>
              <w:t xml:space="preserve">Россия в 1990-е гг. Формирование рыночной экономики. «Шоковая терапия». Ваучерная приватизация. Либерализация цен. Частная собственность на средства производства. Свобода внешней торговли, частного предпринимательства, выезда за рубеж, хождения иностранной валюты. Позитивные и негативные последствия реформ. Многопартийность. Развитие инновационной экономики, цифровые и интернет-технологии в народном хозяйстве. Роль российских СМИ во внутренней и внешней политике РФ. </w:t>
            </w:r>
          </w:p>
        </w:tc>
        <w:tc>
          <w:tcPr>
            <w:tcW w:w="2410" w:type="dxa"/>
          </w:tcPr>
          <w:p w14:paraId="12904FD4" w14:textId="6933E22F" w:rsidR="00C1113D" w:rsidRPr="008A06B4" w:rsidRDefault="00C1113D" w:rsidP="00C1113D">
            <w:pPr>
              <w:rPr>
                <w:sz w:val="22"/>
                <w:szCs w:val="22"/>
              </w:rPr>
            </w:pPr>
            <w:r w:rsidRPr="008A06B4">
              <w:rPr>
                <w:sz w:val="22"/>
                <w:szCs w:val="22"/>
              </w:rPr>
              <w:t xml:space="preserve">Работа с информационно-аналитическими материалами, справочной литературой, интернет-ресурсами, подготовка к круглому столу </w:t>
            </w:r>
            <w:r w:rsidR="003117C3" w:rsidRPr="003117C3">
              <w:rPr>
                <w:sz w:val="22"/>
                <w:szCs w:val="22"/>
              </w:rPr>
              <w:t>и написанию эссе</w:t>
            </w:r>
            <w:r w:rsidRPr="008A06B4">
              <w:rPr>
                <w:sz w:val="22"/>
                <w:szCs w:val="22"/>
              </w:rPr>
              <w:t>, подготовка к игровой реконструкции событий</w:t>
            </w:r>
          </w:p>
        </w:tc>
      </w:tr>
      <w:tr w:rsidR="00C1113D" w:rsidRPr="008A06B4" w14:paraId="21A9C90C" w14:textId="77777777" w:rsidTr="00F33F52">
        <w:tc>
          <w:tcPr>
            <w:tcW w:w="491" w:type="dxa"/>
          </w:tcPr>
          <w:p w14:paraId="22A9F318"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10.</w:t>
            </w:r>
          </w:p>
        </w:tc>
        <w:tc>
          <w:tcPr>
            <w:tcW w:w="2575" w:type="dxa"/>
          </w:tcPr>
          <w:p w14:paraId="6CDFA759" w14:textId="47668681" w:rsidR="00C1113D" w:rsidRPr="008A06B4" w:rsidRDefault="00C1113D" w:rsidP="00C1113D">
            <w:pPr>
              <w:pStyle w:val="a4"/>
              <w:jc w:val="left"/>
              <w:rPr>
                <w:color w:val="000000"/>
                <w:sz w:val="22"/>
                <w:szCs w:val="22"/>
                <w:lang w:val="ru-RU"/>
              </w:rPr>
            </w:pPr>
            <w:r w:rsidRPr="008A06B4">
              <w:rPr>
                <w:color w:val="000000"/>
                <w:sz w:val="22"/>
                <w:szCs w:val="22"/>
                <w:lang w:val="ru-RU"/>
              </w:rPr>
              <w:t xml:space="preserve">Тема 10. Историография истории России. Исторические источники и методы </w:t>
            </w:r>
            <w:r w:rsidRPr="008A06B4">
              <w:rPr>
                <w:color w:val="000000"/>
                <w:sz w:val="22"/>
                <w:szCs w:val="22"/>
                <w:lang w:val="ru-RU"/>
              </w:rPr>
              <w:lastRenderedPageBreak/>
              <w:t>исторического исследования</w:t>
            </w:r>
          </w:p>
        </w:tc>
        <w:tc>
          <w:tcPr>
            <w:tcW w:w="4192" w:type="dxa"/>
          </w:tcPr>
          <w:p w14:paraId="4342E518" w14:textId="77777777" w:rsidR="00C1113D" w:rsidRPr="008A06B4" w:rsidRDefault="00C1113D" w:rsidP="00C1113D">
            <w:pPr>
              <w:pStyle w:val="a4"/>
              <w:jc w:val="both"/>
              <w:rPr>
                <w:bCs/>
                <w:sz w:val="22"/>
                <w:szCs w:val="22"/>
                <w:lang w:val="ru-RU"/>
              </w:rPr>
            </w:pPr>
            <w:r w:rsidRPr="008A06B4">
              <w:rPr>
                <w:bCs/>
                <w:sz w:val="22"/>
                <w:szCs w:val="22"/>
                <w:lang w:val="ru-RU"/>
              </w:rPr>
              <w:lastRenderedPageBreak/>
              <w:t>Формы получения, анализа и сохранения исторической информации в прошлом и настоящем.</w:t>
            </w:r>
          </w:p>
          <w:p w14:paraId="785BA893" w14:textId="77777777" w:rsidR="00C1113D" w:rsidRPr="008A06B4" w:rsidRDefault="00C1113D" w:rsidP="00C1113D">
            <w:pPr>
              <w:jc w:val="both"/>
              <w:rPr>
                <w:bCs/>
                <w:sz w:val="22"/>
                <w:szCs w:val="22"/>
                <w:lang w:eastAsia="x-none"/>
              </w:rPr>
            </w:pPr>
            <w:r w:rsidRPr="008A06B4">
              <w:rPr>
                <w:bCs/>
                <w:sz w:val="22"/>
                <w:szCs w:val="22"/>
                <w:lang w:eastAsia="x-none"/>
              </w:rPr>
              <w:lastRenderedPageBreak/>
              <w:t>Научная деятельность Татищева В.Н., Ломоносова М.В., Карамзина Н.М., Соловьева С.М., Ключевского В.О.</w:t>
            </w:r>
          </w:p>
          <w:p w14:paraId="6F5F0DF4" w14:textId="77777777" w:rsidR="00C1113D" w:rsidRPr="008A06B4" w:rsidRDefault="00C1113D" w:rsidP="00C1113D">
            <w:pPr>
              <w:jc w:val="both"/>
              <w:rPr>
                <w:bCs/>
                <w:sz w:val="22"/>
                <w:szCs w:val="22"/>
                <w:lang w:eastAsia="x-none"/>
              </w:rPr>
            </w:pPr>
            <w:r w:rsidRPr="008A06B4">
              <w:rPr>
                <w:bCs/>
                <w:sz w:val="22"/>
                <w:szCs w:val="22"/>
                <w:lang w:eastAsia="x-none"/>
              </w:rPr>
              <w:t>И.Д. Ковальченко. Отечественная школа квантитативной истории. Историческая информатика как новейшая историческая дисциплина.</w:t>
            </w:r>
          </w:p>
          <w:p w14:paraId="0B9D50AC" w14:textId="77777777" w:rsidR="00C1113D" w:rsidRPr="008A06B4" w:rsidRDefault="00C1113D" w:rsidP="00C1113D">
            <w:pPr>
              <w:pStyle w:val="a4"/>
              <w:jc w:val="both"/>
              <w:rPr>
                <w:bCs/>
                <w:sz w:val="22"/>
                <w:szCs w:val="22"/>
                <w:lang w:val="ru-RU"/>
              </w:rPr>
            </w:pPr>
          </w:p>
        </w:tc>
        <w:tc>
          <w:tcPr>
            <w:tcW w:w="2410" w:type="dxa"/>
          </w:tcPr>
          <w:p w14:paraId="2D2C9055" w14:textId="61C931C5" w:rsidR="00C1113D" w:rsidRPr="008A06B4" w:rsidRDefault="00C1113D" w:rsidP="00C1113D">
            <w:pPr>
              <w:rPr>
                <w:sz w:val="22"/>
                <w:szCs w:val="22"/>
              </w:rPr>
            </w:pPr>
            <w:r w:rsidRPr="008A06B4">
              <w:rPr>
                <w:sz w:val="22"/>
                <w:szCs w:val="22"/>
              </w:rPr>
              <w:lastRenderedPageBreak/>
              <w:t xml:space="preserve">Работа с информационно-аналитическими материалами, </w:t>
            </w:r>
            <w:r w:rsidRPr="008A06B4">
              <w:rPr>
                <w:sz w:val="22"/>
                <w:szCs w:val="22"/>
              </w:rPr>
              <w:lastRenderedPageBreak/>
              <w:t xml:space="preserve">справочной литературой, интернет-ресурсами, подготовка к круглому столу </w:t>
            </w:r>
            <w:r w:rsidR="003117C3" w:rsidRPr="003117C3">
              <w:rPr>
                <w:sz w:val="22"/>
                <w:szCs w:val="22"/>
              </w:rPr>
              <w:t>и написанию эссе</w:t>
            </w:r>
          </w:p>
        </w:tc>
      </w:tr>
      <w:tr w:rsidR="00C1113D" w:rsidRPr="008A06B4" w14:paraId="57F62E66" w14:textId="77777777" w:rsidTr="00F33F52">
        <w:tc>
          <w:tcPr>
            <w:tcW w:w="491" w:type="dxa"/>
          </w:tcPr>
          <w:p w14:paraId="0992A5BB"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lastRenderedPageBreak/>
              <w:t>11.</w:t>
            </w:r>
          </w:p>
        </w:tc>
        <w:tc>
          <w:tcPr>
            <w:tcW w:w="2575" w:type="dxa"/>
          </w:tcPr>
          <w:p w14:paraId="59ECBEA4" w14:textId="74D7A137" w:rsidR="00C1113D" w:rsidRPr="008A06B4" w:rsidRDefault="00C1113D" w:rsidP="00C1113D">
            <w:pPr>
              <w:pStyle w:val="a4"/>
              <w:jc w:val="left"/>
              <w:rPr>
                <w:color w:val="000000"/>
                <w:sz w:val="22"/>
                <w:szCs w:val="22"/>
                <w:lang w:val="ru-RU"/>
              </w:rPr>
            </w:pPr>
            <w:r w:rsidRPr="008A06B4">
              <w:rPr>
                <w:color w:val="000000"/>
                <w:sz w:val="22"/>
                <w:szCs w:val="22"/>
                <w:lang w:val="ru-RU"/>
              </w:rPr>
              <w:t>Тема 11. Место России во всеобщей истории</w:t>
            </w:r>
          </w:p>
        </w:tc>
        <w:tc>
          <w:tcPr>
            <w:tcW w:w="4192" w:type="dxa"/>
          </w:tcPr>
          <w:p w14:paraId="6A5A6CE5" w14:textId="238F1569" w:rsidR="00C1113D" w:rsidRPr="008A06B4" w:rsidRDefault="00C1113D" w:rsidP="00C1113D">
            <w:pPr>
              <w:pStyle w:val="a4"/>
              <w:jc w:val="both"/>
              <w:rPr>
                <w:bCs/>
                <w:sz w:val="22"/>
                <w:szCs w:val="22"/>
                <w:lang w:val="ru-RU"/>
              </w:rPr>
            </w:pPr>
            <w:r w:rsidRPr="008A06B4">
              <w:rPr>
                <w:bCs/>
                <w:sz w:val="22"/>
                <w:szCs w:val="22"/>
                <w:lang w:val="ru-RU"/>
              </w:rPr>
              <w:t>Факторы, тенденции и закономерности всемирно-исторического процесса и исторического развития России. Синхронизация событий и процессов российской и всемирной истории. Проблема самобытности России. Вклад России в развитие мировой цивилизации, ее роль в разрешении крупных международных конфликтов, влияние в мировой политике.</w:t>
            </w:r>
          </w:p>
        </w:tc>
        <w:tc>
          <w:tcPr>
            <w:tcW w:w="2410" w:type="dxa"/>
          </w:tcPr>
          <w:p w14:paraId="2A108CCC" w14:textId="79167CC4" w:rsidR="00C1113D" w:rsidRPr="008A06B4" w:rsidRDefault="00C1113D" w:rsidP="00C1113D">
            <w:pPr>
              <w:rPr>
                <w:sz w:val="22"/>
                <w:szCs w:val="22"/>
              </w:rPr>
            </w:pPr>
            <w:r w:rsidRPr="008A06B4">
              <w:rPr>
                <w:sz w:val="22"/>
                <w:szCs w:val="22"/>
              </w:rPr>
              <w:t xml:space="preserve">Работа с информационно-аналитическими материалами, справочной литературой, интернет-ресурсами, подготовка к круглому столу </w:t>
            </w:r>
            <w:r w:rsidR="003117C3" w:rsidRPr="003117C3">
              <w:rPr>
                <w:sz w:val="22"/>
                <w:szCs w:val="22"/>
              </w:rPr>
              <w:t>и написанию эссе</w:t>
            </w:r>
          </w:p>
        </w:tc>
      </w:tr>
      <w:tr w:rsidR="00C1113D" w:rsidRPr="008A06B4" w14:paraId="6FF08A61" w14:textId="77777777" w:rsidTr="00F33F52">
        <w:tc>
          <w:tcPr>
            <w:tcW w:w="491" w:type="dxa"/>
          </w:tcPr>
          <w:p w14:paraId="1A5ED30D"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12.</w:t>
            </w:r>
          </w:p>
        </w:tc>
        <w:tc>
          <w:tcPr>
            <w:tcW w:w="2575" w:type="dxa"/>
          </w:tcPr>
          <w:p w14:paraId="42D364F3" w14:textId="42898D49" w:rsidR="00C1113D" w:rsidRPr="008A06B4" w:rsidRDefault="00C1113D" w:rsidP="00C1113D">
            <w:pPr>
              <w:pStyle w:val="a4"/>
              <w:jc w:val="left"/>
              <w:rPr>
                <w:color w:val="000000"/>
                <w:sz w:val="22"/>
                <w:szCs w:val="22"/>
                <w:lang w:val="ru-RU"/>
              </w:rPr>
            </w:pPr>
            <w:r w:rsidRPr="008A06B4">
              <w:rPr>
                <w:color w:val="000000"/>
                <w:sz w:val="22"/>
                <w:szCs w:val="22"/>
                <w:lang w:val="ru-RU"/>
              </w:rPr>
              <w:t>Тема 12. Точки бифуркации в истории России. Роль личности в истории</w:t>
            </w:r>
          </w:p>
        </w:tc>
        <w:tc>
          <w:tcPr>
            <w:tcW w:w="4192" w:type="dxa"/>
          </w:tcPr>
          <w:p w14:paraId="31FE1412" w14:textId="77777777" w:rsidR="00C1113D" w:rsidRPr="008A06B4" w:rsidRDefault="00C1113D" w:rsidP="00C1113D">
            <w:pPr>
              <w:pStyle w:val="a4"/>
              <w:jc w:val="both"/>
              <w:rPr>
                <w:bCs/>
                <w:sz w:val="22"/>
                <w:szCs w:val="22"/>
                <w:lang w:val="ru-RU"/>
              </w:rPr>
            </w:pPr>
            <w:r w:rsidRPr="008A06B4">
              <w:rPr>
                <w:bCs/>
                <w:sz w:val="22"/>
                <w:szCs w:val="22"/>
                <w:lang w:val="ru-RU"/>
              </w:rPr>
              <w:t xml:space="preserve">Цивилизационные развилки и геополитический выбор и российской истории. Христианизация Руси как точка бифуркации российской истории в эпоху Средневековья. Великая Смута на Руси, ее особенности как точки бифуркации. Великая российская революция, ее причины, этапы, основные факты, последствия. Распад Российской империи и распад СССР: причины и последствия, общее и особенное. Проблема роли личности и масс в истории. Выдающиеся деятели всемирной и российской истории. </w:t>
            </w:r>
          </w:p>
          <w:p w14:paraId="72F8F041" w14:textId="77777777" w:rsidR="00C1113D" w:rsidRPr="008A06B4" w:rsidRDefault="00C1113D" w:rsidP="00C1113D">
            <w:pPr>
              <w:pStyle w:val="a4"/>
              <w:jc w:val="both"/>
              <w:rPr>
                <w:bCs/>
                <w:sz w:val="22"/>
                <w:szCs w:val="22"/>
                <w:lang w:val="ru-RU"/>
              </w:rPr>
            </w:pPr>
          </w:p>
        </w:tc>
        <w:tc>
          <w:tcPr>
            <w:tcW w:w="2410" w:type="dxa"/>
          </w:tcPr>
          <w:p w14:paraId="5325E5DF" w14:textId="7C749C7B" w:rsidR="00C1113D" w:rsidRPr="008A06B4" w:rsidRDefault="00C1113D" w:rsidP="00C1113D">
            <w:pPr>
              <w:rPr>
                <w:sz w:val="22"/>
                <w:szCs w:val="22"/>
              </w:rPr>
            </w:pPr>
            <w:r w:rsidRPr="008A06B4">
              <w:rPr>
                <w:sz w:val="22"/>
                <w:szCs w:val="22"/>
              </w:rPr>
              <w:t xml:space="preserve">Работа с информационно-аналитическими материалами, справочной литературой, интернет-ресурсами, подготовка к круглому столу </w:t>
            </w:r>
            <w:r w:rsidR="003117C3" w:rsidRPr="003117C3">
              <w:rPr>
                <w:sz w:val="22"/>
                <w:szCs w:val="22"/>
              </w:rPr>
              <w:t>и написанию эссе</w:t>
            </w:r>
            <w:r w:rsidRPr="008A06B4">
              <w:rPr>
                <w:sz w:val="22"/>
                <w:szCs w:val="22"/>
              </w:rPr>
              <w:t>, Подготовка тезисов научных статей, информационно-аналитических материалов</w:t>
            </w:r>
          </w:p>
        </w:tc>
      </w:tr>
      <w:tr w:rsidR="00C1113D" w:rsidRPr="008A06B4" w14:paraId="756E0DF3" w14:textId="77777777" w:rsidTr="00F33F52">
        <w:tc>
          <w:tcPr>
            <w:tcW w:w="491" w:type="dxa"/>
          </w:tcPr>
          <w:p w14:paraId="79F99A6E"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13.</w:t>
            </w:r>
          </w:p>
        </w:tc>
        <w:tc>
          <w:tcPr>
            <w:tcW w:w="2575" w:type="dxa"/>
          </w:tcPr>
          <w:p w14:paraId="77A65D14" w14:textId="23AAAC2C" w:rsidR="00C1113D" w:rsidRPr="008A06B4" w:rsidRDefault="00C1113D" w:rsidP="00C1113D">
            <w:pPr>
              <w:pStyle w:val="a4"/>
              <w:jc w:val="left"/>
              <w:rPr>
                <w:color w:val="000000"/>
                <w:sz w:val="22"/>
                <w:szCs w:val="22"/>
                <w:lang w:val="ru-RU"/>
              </w:rPr>
            </w:pPr>
            <w:r w:rsidRPr="008A06B4">
              <w:rPr>
                <w:color w:val="000000"/>
                <w:sz w:val="22"/>
                <w:szCs w:val="22"/>
                <w:lang w:val="ru-RU"/>
              </w:rPr>
              <w:t>Тема 13. Проблемы фальсификации истории</w:t>
            </w:r>
          </w:p>
        </w:tc>
        <w:tc>
          <w:tcPr>
            <w:tcW w:w="4192" w:type="dxa"/>
          </w:tcPr>
          <w:p w14:paraId="444DB07E" w14:textId="2481E891" w:rsidR="00C1113D" w:rsidRPr="008A06B4" w:rsidRDefault="00C1113D" w:rsidP="00C1113D">
            <w:pPr>
              <w:contextualSpacing/>
              <w:jc w:val="both"/>
              <w:rPr>
                <w:bCs/>
                <w:sz w:val="22"/>
                <w:szCs w:val="22"/>
              </w:rPr>
            </w:pPr>
            <w:r w:rsidRPr="008A06B4">
              <w:rPr>
                <w:bCs/>
                <w:sz w:val="22"/>
                <w:szCs w:val="22"/>
                <w:lang w:eastAsia="x-none"/>
              </w:rPr>
              <w:t>Признаки и способы фальсификации истории. Фальсификация российской и мировой истории. Работа с материалами статьи: Никифоров Ю. А. Фальсификация истории Второй мировой войны: к постановке проблемы // Великая Победа: в 15 т. / под общ. ред. С. Е. Нарышкина, А. В. Торкунова; Моск. гос. ин-т междунар. отношений (ун-т) МИД России, Центр военно-политических исследований. М.: МГИМО-Университет, 2015. Т. 1: Канун трагедии.2015. С. 52–59.</w:t>
            </w:r>
          </w:p>
        </w:tc>
        <w:tc>
          <w:tcPr>
            <w:tcW w:w="2410" w:type="dxa"/>
          </w:tcPr>
          <w:p w14:paraId="73789EB9" w14:textId="6E41614B" w:rsidR="00C1113D" w:rsidRPr="008A06B4" w:rsidRDefault="00C1113D" w:rsidP="00C1113D">
            <w:pPr>
              <w:rPr>
                <w:sz w:val="22"/>
                <w:szCs w:val="22"/>
              </w:rPr>
            </w:pPr>
            <w:r w:rsidRPr="008A06B4">
              <w:rPr>
                <w:sz w:val="22"/>
                <w:szCs w:val="22"/>
              </w:rPr>
              <w:t xml:space="preserve">Работа с информационно-аналитическими материалами, справочной литературой, интернет-ресурсами, подготовка к круглому столу </w:t>
            </w:r>
            <w:r w:rsidR="003117C3" w:rsidRPr="003117C3">
              <w:rPr>
                <w:sz w:val="22"/>
                <w:szCs w:val="22"/>
              </w:rPr>
              <w:t>и написанию эссе</w:t>
            </w:r>
          </w:p>
        </w:tc>
      </w:tr>
      <w:tr w:rsidR="00C1113D" w:rsidRPr="008A06B4" w14:paraId="213EFEB2" w14:textId="77777777" w:rsidTr="00F33F52">
        <w:tc>
          <w:tcPr>
            <w:tcW w:w="491" w:type="dxa"/>
          </w:tcPr>
          <w:p w14:paraId="1A1A0F1A" w14:textId="77777777" w:rsidR="00C1113D" w:rsidRPr="008A06B4" w:rsidRDefault="00C1113D" w:rsidP="00C1113D">
            <w:pPr>
              <w:pStyle w:val="a4"/>
              <w:jc w:val="left"/>
              <w:rPr>
                <w:b/>
                <w:bCs/>
                <w:color w:val="000000"/>
                <w:sz w:val="22"/>
                <w:szCs w:val="22"/>
                <w:lang w:val="ru-RU"/>
              </w:rPr>
            </w:pPr>
            <w:r w:rsidRPr="008A06B4">
              <w:rPr>
                <w:b/>
                <w:bCs/>
                <w:color w:val="000000"/>
                <w:sz w:val="22"/>
                <w:szCs w:val="22"/>
                <w:lang w:val="ru-RU"/>
              </w:rPr>
              <w:t>14.</w:t>
            </w:r>
          </w:p>
        </w:tc>
        <w:tc>
          <w:tcPr>
            <w:tcW w:w="2575" w:type="dxa"/>
          </w:tcPr>
          <w:p w14:paraId="74C21A9B" w14:textId="5E724818" w:rsidR="00C1113D" w:rsidRPr="008A06B4" w:rsidRDefault="00C1113D" w:rsidP="00C1113D">
            <w:pPr>
              <w:pStyle w:val="a4"/>
              <w:jc w:val="left"/>
              <w:rPr>
                <w:color w:val="000000"/>
                <w:sz w:val="22"/>
                <w:szCs w:val="22"/>
                <w:lang w:val="ru-RU"/>
              </w:rPr>
            </w:pPr>
            <w:r w:rsidRPr="008A06B4">
              <w:rPr>
                <w:color w:val="000000"/>
                <w:sz w:val="22"/>
                <w:szCs w:val="22"/>
                <w:lang w:val="ru-RU"/>
              </w:rPr>
              <w:t>Тема 14. Отражение истории в культуре</w:t>
            </w:r>
          </w:p>
        </w:tc>
        <w:tc>
          <w:tcPr>
            <w:tcW w:w="4192" w:type="dxa"/>
          </w:tcPr>
          <w:p w14:paraId="5583950F" w14:textId="21AD7D52" w:rsidR="00C1113D" w:rsidRPr="008A06B4" w:rsidRDefault="00C1113D" w:rsidP="00C1113D">
            <w:pPr>
              <w:pStyle w:val="a4"/>
              <w:jc w:val="both"/>
              <w:rPr>
                <w:bCs/>
                <w:sz w:val="22"/>
                <w:szCs w:val="22"/>
                <w:lang w:val="ru-RU"/>
              </w:rPr>
            </w:pPr>
            <w:r w:rsidRPr="008A06B4">
              <w:rPr>
                <w:bCs/>
                <w:sz w:val="22"/>
                <w:szCs w:val="22"/>
              </w:rPr>
              <w:t>Отечественная культура и е</w:t>
            </w:r>
            <w:r w:rsidRPr="008A06B4">
              <w:rPr>
                <w:bCs/>
                <w:sz w:val="22"/>
                <w:szCs w:val="22"/>
                <w:lang w:val="ru-RU"/>
              </w:rPr>
              <w:t>е</w:t>
            </w:r>
            <w:r w:rsidRPr="008A06B4">
              <w:rPr>
                <w:bCs/>
                <w:sz w:val="22"/>
                <w:szCs w:val="22"/>
              </w:rPr>
              <w:t xml:space="preserve"> выдающиеся представители</w:t>
            </w:r>
            <w:r w:rsidRPr="008A06B4">
              <w:rPr>
                <w:bCs/>
                <w:sz w:val="22"/>
                <w:szCs w:val="22"/>
                <w:lang w:val="ru-RU"/>
              </w:rPr>
              <w:t xml:space="preserve"> в эпоху Средневековья, Нового и Новейшего времени</w:t>
            </w:r>
            <w:r w:rsidRPr="008A06B4">
              <w:rPr>
                <w:bCs/>
                <w:sz w:val="22"/>
                <w:szCs w:val="22"/>
              </w:rPr>
              <w:t xml:space="preserve">. </w:t>
            </w:r>
            <w:r w:rsidRPr="008A06B4">
              <w:rPr>
                <w:bCs/>
                <w:sz w:val="22"/>
                <w:szCs w:val="22"/>
                <w:lang w:val="ru-RU"/>
              </w:rPr>
              <w:t xml:space="preserve">Особенности советской культуры, культура эпохи «оттепели», «застоя», «перестройки». Особенности постсоветской культуры, ее представители. </w:t>
            </w:r>
            <w:r w:rsidRPr="008A06B4">
              <w:rPr>
                <w:bCs/>
                <w:sz w:val="22"/>
                <w:szCs w:val="22"/>
              </w:rPr>
              <w:t>Анализ материалов учебного пособия «История русской культуры IX - начала XXI века» Л.В. Кошман, Е.К. Сысоева и др.; М, 2019. - 432 с</w:t>
            </w:r>
          </w:p>
        </w:tc>
        <w:tc>
          <w:tcPr>
            <w:tcW w:w="2410" w:type="dxa"/>
          </w:tcPr>
          <w:p w14:paraId="33FA37E4" w14:textId="112C2D7A" w:rsidR="00C1113D" w:rsidRPr="008A06B4" w:rsidRDefault="00C1113D" w:rsidP="00C1113D">
            <w:pPr>
              <w:rPr>
                <w:sz w:val="22"/>
                <w:szCs w:val="22"/>
              </w:rPr>
            </w:pPr>
            <w:r w:rsidRPr="008A06B4">
              <w:rPr>
                <w:sz w:val="22"/>
                <w:szCs w:val="22"/>
              </w:rPr>
              <w:t xml:space="preserve">Работа с информационно-аналитическими материалами, справочной литературой, интернет-ресурсами, подготовка к круглому столу </w:t>
            </w:r>
            <w:r w:rsidR="003117C3" w:rsidRPr="003117C3">
              <w:rPr>
                <w:sz w:val="22"/>
                <w:szCs w:val="22"/>
              </w:rPr>
              <w:t>и написанию эссе</w:t>
            </w:r>
          </w:p>
        </w:tc>
      </w:tr>
    </w:tbl>
    <w:p w14:paraId="08BDB67A" w14:textId="77777777" w:rsidR="00C660E1" w:rsidRPr="008A06B4" w:rsidRDefault="00C660E1" w:rsidP="00C660E1">
      <w:pPr>
        <w:ind w:firstLine="709"/>
        <w:jc w:val="both"/>
      </w:pPr>
    </w:p>
    <w:p w14:paraId="50183844" w14:textId="77777777" w:rsidR="002C31FC" w:rsidRDefault="002C31FC" w:rsidP="00C660E1">
      <w:pPr>
        <w:jc w:val="both"/>
        <w:rPr>
          <w:b/>
          <w:bCs/>
        </w:rPr>
      </w:pPr>
    </w:p>
    <w:p w14:paraId="6A89BB1B" w14:textId="77777777" w:rsidR="002C31FC" w:rsidRDefault="002C31FC" w:rsidP="00C660E1">
      <w:pPr>
        <w:jc w:val="both"/>
        <w:rPr>
          <w:b/>
          <w:bCs/>
        </w:rPr>
      </w:pPr>
    </w:p>
    <w:p w14:paraId="1AF93408" w14:textId="77777777" w:rsidR="002C31FC" w:rsidRDefault="002C31FC" w:rsidP="00C660E1">
      <w:pPr>
        <w:jc w:val="both"/>
        <w:rPr>
          <w:b/>
          <w:bCs/>
        </w:rPr>
      </w:pPr>
    </w:p>
    <w:p w14:paraId="710E288E" w14:textId="74FFF8D0" w:rsidR="00C660E1" w:rsidRPr="008A06B4" w:rsidRDefault="00C660E1" w:rsidP="00C660E1">
      <w:pPr>
        <w:jc w:val="both"/>
        <w:rPr>
          <w:b/>
          <w:bCs/>
          <w:sz w:val="28"/>
          <w:szCs w:val="28"/>
        </w:rPr>
      </w:pPr>
      <w:r w:rsidRPr="008A06B4">
        <w:rPr>
          <w:b/>
          <w:bCs/>
        </w:rPr>
        <w:t>6</w:t>
      </w:r>
      <w:r w:rsidRPr="008A06B4">
        <w:rPr>
          <w:b/>
          <w:bCs/>
          <w:sz w:val="28"/>
          <w:szCs w:val="28"/>
        </w:rPr>
        <w:t>.2. Перечень вопросов, заданий, тем для подготовки к текущему контролю</w:t>
      </w:r>
    </w:p>
    <w:p w14:paraId="6207A6D9" w14:textId="77777777" w:rsidR="00293F45" w:rsidRDefault="00293F45" w:rsidP="00631372">
      <w:pPr>
        <w:jc w:val="both"/>
        <w:rPr>
          <w:b/>
          <w:color w:val="002060"/>
          <w:sz w:val="28"/>
          <w:szCs w:val="28"/>
        </w:rPr>
      </w:pPr>
    </w:p>
    <w:p w14:paraId="4FF9B987" w14:textId="77777777" w:rsidR="00472B09" w:rsidRDefault="00472B09" w:rsidP="00631372">
      <w:pPr>
        <w:jc w:val="both"/>
        <w:rPr>
          <w:b/>
          <w:color w:val="002060"/>
          <w:sz w:val="28"/>
          <w:szCs w:val="28"/>
        </w:rPr>
      </w:pPr>
    </w:p>
    <w:p w14:paraId="090A9A5F" w14:textId="0357EF20" w:rsidR="00FE1123" w:rsidRDefault="002C31FC" w:rsidP="00631372">
      <w:pPr>
        <w:jc w:val="both"/>
        <w:rPr>
          <w:color w:val="002060"/>
          <w:sz w:val="28"/>
          <w:szCs w:val="28"/>
        </w:rPr>
      </w:pPr>
      <w:r>
        <w:rPr>
          <w:b/>
          <w:color w:val="002060"/>
          <w:sz w:val="28"/>
          <w:szCs w:val="28"/>
        </w:rPr>
        <w:t xml:space="preserve">Примерная </w:t>
      </w:r>
      <w:r w:rsidR="00FE1123" w:rsidRPr="00FE1123">
        <w:rPr>
          <w:b/>
          <w:color w:val="002060"/>
          <w:sz w:val="28"/>
          <w:szCs w:val="28"/>
        </w:rPr>
        <w:t xml:space="preserve"> тематика эссе</w:t>
      </w:r>
    </w:p>
    <w:p w14:paraId="44FF09A7" w14:textId="77777777" w:rsidR="00FE1123" w:rsidRDefault="00FE1123" w:rsidP="00631372">
      <w:pPr>
        <w:jc w:val="both"/>
        <w:rPr>
          <w:color w:val="002060"/>
          <w:sz w:val="28"/>
          <w:szCs w:val="28"/>
        </w:rPr>
      </w:pPr>
    </w:p>
    <w:p w14:paraId="623B6758" w14:textId="48FA94C0" w:rsidR="00631372" w:rsidRPr="002D4098" w:rsidRDefault="00631372" w:rsidP="00631372">
      <w:pPr>
        <w:jc w:val="both"/>
        <w:rPr>
          <w:sz w:val="28"/>
          <w:szCs w:val="28"/>
        </w:rPr>
      </w:pPr>
      <w:r w:rsidRPr="002D4098">
        <w:rPr>
          <w:sz w:val="28"/>
          <w:szCs w:val="28"/>
        </w:rPr>
        <w:t>1. Факторы российской и всемирной истории, их сходство и различия: к вопросу о самобытности российской цивилизации</w:t>
      </w:r>
      <w:r w:rsidR="00BE2765" w:rsidRPr="002D4098">
        <w:rPr>
          <w:sz w:val="28"/>
          <w:szCs w:val="28"/>
        </w:rPr>
        <w:t>.</w:t>
      </w:r>
    </w:p>
    <w:p w14:paraId="1BF88C30" w14:textId="77777777" w:rsidR="00631372" w:rsidRPr="002D4098" w:rsidRDefault="00631372" w:rsidP="00631372">
      <w:pPr>
        <w:jc w:val="both"/>
        <w:rPr>
          <w:sz w:val="28"/>
          <w:szCs w:val="28"/>
        </w:rPr>
      </w:pPr>
      <w:r w:rsidRPr="002D4098">
        <w:rPr>
          <w:sz w:val="28"/>
          <w:szCs w:val="28"/>
        </w:rPr>
        <w:t>2. Закономерности и случайности в российской и всемирной истории: являются ли исторические случайности закономерными?</w:t>
      </w:r>
    </w:p>
    <w:p w14:paraId="2926D286" w14:textId="77777777" w:rsidR="00631372" w:rsidRPr="002D4098" w:rsidRDefault="00631372" w:rsidP="00631372">
      <w:pPr>
        <w:jc w:val="both"/>
        <w:rPr>
          <w:sz w:val="28"/>
          <w:szCs w:val="28"/>
        </w:rPr>
      </w:pPr>
      <w:r w:rsidRPr="002D4098">
        <w:rPr>
          <w:sz w:val="28"/>
          <w:szCs w:val="28"/>
        </w:rPr>
        <w:t>3. Великие личности российской и всемирной истории: как оценить роль личности в истории?</w:t>
      </w:r>
    </w:p>
    <w:p w14:paraId="5167244A" w14:textId="77777777" w:rsidR="00631372" w:rsidRPr="002D4098" w:rsidRDefault="00631372" w:rsidP="00631372">
      <w:pPr>
        <w:jc w:val="both"/>
        <w:rPr>
          <w:sz w:val="28"/>
          <w:szCs w:val="28"/>
        </w:rPr>
      </w:pPr>
      <w:r w:rsidRPr="002D4098">
        <w:rPr>
          <w:sz w:val="28"/>
          <w:szCs w:val="28"/>
        </w:rPr>
        <w:t>4. Точки бифуркации российской и всемирной истории: была ли историческая альтернатива?</w:t>
      </w:r>
    </w:p>
    <w:p w14:paraId="7CE7FAE7" w14:textId="50295BDF" w:rsidR="00631372" w:rsidRPr="002D4098" w:rsidRDefault="00631372" w:rsidP="00631372">
      <w:pPr>
        <w:jc w:val="both"/>
        <w:rPr>
          <w:sz w:val="28"/>
          <w:szCs w:val="28"/>
        </w:rPr>
      </w:pPr>
      <w:r w:rsidRPr="002D4098">
        <w:rPr>
          <w:sz w:val="28"/>
          <w:szCs w:val="28"/>
        </w:rPr>
        <w:t>5. Детерминированность исторического развития России: «за» и «против»</w:t>
      </w:r>
      <w:r w:rsidR="00BE2765" w:rsidRPr="002D4098">
        <w:rPr>
          <w:sz w:val="28"/>
          <w:szCs w:val="28"/>
        </w:rPr>
        <w:t>.</w:t>
      </w:r>
    </w:p>
    <w:p w14:paraId="6A916FD1" w14:textId="5DB656D9" w:rsidR="00631372" w:rsidRPr="002D4098" w:rsidRDefault="00631372" w:rsidP="00631372">
      <w:pPr>
        <w:jc w:val="both"/>
        <w:rPr>
          <w:sz w:val="28"/>
          <w:szCs w:val="28"/>
        </w:rPr>
      </w:pPr>
      <w:r w:rsidRPr="002D4098">
        <w:rPr>
          <w:sz w:val="28"/>
          <w:szCs w:val="28"/>
        </w:rPr>
        <w:t>6. Россия: Восток, Запад или самостоятельная самобытная цивилизация? К вопросу о месте и роли России в мировом сообществе</w:t>
      </w:r>
      <w:r w:rsidR="00BE2765" w:rsidRPr="002D4098">
        <w:rPr>
          <w:sz w:val="28"/>
          <w:szCs w:val="28"/>
        </w:rPr>
        <w:t>.</w:t>
      </w:r>
    </w:p>
    <w:p w14:paraId="687BA786" w14:textId="77777777" w:rsidR="00631372" w:rsidRPr="002D4098" w:rsidRDefault="00631372" w:rsidP="00631372">
      <w:pPr>
        <w:jc w:val="both"/>
        <w:rPr>
          <w:sz w:val="28"/>
          <w:szCs w:val="28"/>
        </w:rPr>
      </w:pPr>
      <w:r w:rsidRPr="002D4098">
        <w:rPr>
          <w:sz w:val="28"/>
          <w:szCs w:val="28"/>
        </w:rPr>
        <w:t>7. Геополитический фактор в истории России: фактор стимулирующий или тормозящий национальное развитие?</w:t>
      </w:r>
    </w:p>
    <w:p w14:paraId="6AD6B085" w14:textId="372E9EB2" w:rsidR="00631372" w:rsidRPr="002D4098" w:rsidRDefault="00631372" w:rsidP="00631372">
      <w:pPr>
        <w:jc w:val="both"/>
        <w:rPr>
          <w:sz w:val="28"/>
          <w:szCs w:val="28"/>
        </w:rPr>
      </w:pPr>
      <w:r w:rsidRPr="002D4098">
        <w:rPr>
          <w:sz w:val="28"/>
          <w:szCs w:val="28"/>
        </w:rPr>
        <w:t>8. Страны, народы, регионы в составе России на разных этапах российской истории: теоретические принципы и практика взаимодействия их достигнутые результаты</w:t>
      </w:r>
      <w:r w:rsidR="00BE2765" w:rsidRPr="002D4098">
        <w:rPr>
          <w:sz w:val="28"/>
          <w:szCs w:val="28"/>
        </w:rPr>
        <w:t>.</w:t>
      </w:r>
    </w:p>
    <w:p w14:paraId="493ECD49" w14:textId="128AE0AB" w:rsidR="00631372" w:rsidRPr="002D4098" w:rsidRDefault="00631372" w:rsidP="00631372">
      <w:pPr>
        <w:jc w:val="both"/>
        <w:rPr>
          <w:sz w:val="28"/>
          <w:szCs w:val="28"/>
        </w:rPr>
      </w:pPr>
      <w:r w:rsidRPr="002D4098">
        <w:rPr>
          <w:sz w:val="28"/>
          <w:szCs w:val="28"/>
        </w:rPr>
        <w:t>9. Российская и всемирная культура: закономерности в развитии, взаимопроникновение и взаимовлияние</w:t>
      </w:r>
      <w:r w:rsidR="00BE2765" w:rsidRPr="002D4098">
        <w:rPr>
          <w:sz w:val="28"/>
          <w:szCs w:val="28"/>
        </w:rPr>
        <w:t>.</w:t>
      </w:r>
      <w:r w:rsidRPr="002D4098">
        <w:rPr>
          <w:sz w:val="28"/>
          <w:szCs w:val="28"/>
        </w:rPr>
        <w:t xml:space="preserve"> </w:t>
      </w:r>
    </w:p>
    <w:p w14:paraId="095643D0" w14:textId="77777777" w:rsidR="00631372" w:rsidRPr="002D4098" w:rsidRDefault="00631372" w:rsidP="00631372">
      <w:pPr>
        <w:jc w:val="both"/>
        <w:rPr>
          <w:sz w:val="28"/>
          <w:szCs w:val="28"/>
        </w:rPr>
      </w:pPr>
      <w:r w:rsidRPr="002D4098">
        <w:rPr>
          <w:sz w:val="28"/>
          <w:szCs w:val="28"/>
        </w:rPr>
        <w:t>10. Фальсификация российской и всемирной истории: с какими целями, какими методами, с какими последствиями?</w:t>
      </w:r>
    </w:p>
    <w:p w14:paraId="4D743151" w14:textId="77777777" w:rsidR="00631372" w:rsidRPr="002D4098" w:rsidRDefault="00631372" w:rsidP="00631372">
      <w:pPr>
        <w:jc w:val="both"/>
        <w:rPr>
          <w:sz w:val="28"/>
          <w:szCs w:val="28"/>
        </w:rPr>
      </w:pPr>
      <w:r w:rsidRPr="002D4098">
        <w:rPr>
          <w:sz w:val="28"/>
          <w:szCs w:val="28"/>
        </w:rPr>
        <w:t>11. Войны и революции в российской истории: можно ли было их избежать?</w:t>
      </w:r>
    </w:p>
    <w:p w14:paraId="7D94D773" w14:textId="74D9B6F7" w:rsidR="00631372" w:rsidRPr="002D4098" w:rsidRDefault="00631372" w:rsidP="00631372">
      <w:pPr>
        <w:jc w:val="both"/>
        <w:rPr>
          <w:sz w:val="28"/>
          <w:szCs w:val="28"/>
        </w:rPr>
      </w:pPr>
      <w:r w:rsidRPr="002D4098">
        <w:rPr>
          <w:sz w:val="28"/>
          <w:szCs w:val="28"/>
        </w:rPr>
        <w:t>12. Реформы и контрреформы в российской истории: есть ли успешные реформы в сфере государственного управления и экономики? К вопросу о критериях успешности реформирования страны</w:t>
      </w:r>
      <w:r w:rsidR="00BE2765" w:rsidRPr="002D4098">
        <w:rPr>
          <w:sz w:val="28"/>
          <w:szCs w:val="28"/>
        </w:rPr>
        <w:t>.</w:t>
      </w:r>
    </w:p>
    <w:p w14:paraId="521A4D9D" w14:textId="77777777" w:rsidR="00631372" w:rsidRPr="002D4098" w:rsidRDefault="00631372" w:rsidP="00631372">
      <w:pPr>
        <w:jc w:val="both"/>
        <w:rPr>
          <w:sz w:val="28"/>
          <w:szCs w:val="28"/>
        </w:rPr>
      </w:pPr>
      <w:r w:rsidRPr="002D4098">
        <w:rPr>
          <w:sz w:val="28"/>
          <w:szCs w:val="28"/>
        </w:rPr>
        <w:t>13. Прогностическая функция исторической науки – можно ли на основе исторического опыта предвидеть будущее?</w:t>
      </w:r>
    </w:p>
    <w:p w14:paraId="56205D2C" w14:textId="5F4D206F" w:rsidR="00631372" w:rsidRPr="002D4098" w:rsidRDefault="00631372" w:rsidP="00631372">
      <w:pPr>
        <w:jc w:val="both"/>
        <w:rPr>
          <w:sz w:val="28"/>
          <w:szCs w:val="28"/>
        </w:rPr>
      </w:pPr>
      <w:r w:rsidRPr="002D4098">
        <w:rPr>
          <w:sz w:val="28"/>
          <w:szCs w:val="28"/>
        </w:rPr>
        <w:t>14. Перспективы развития России с учетом исторического опыта</w:t>
      </w:r>
      <w:r w:rsidR="00BE2765" w:rsidRPr="002D4098">
        <w:rPr>
          <w:sz w:val="28"/>
          <w:szCs w:val="28"/>
        </w:rPr>
        <w:t>.</w:t>
      </w:r>
    </w:p>
    <w:p w14:paraId="32A3325C" w14:textId="2CE22229" w:rsidR="00631372" w:rsidRPr="002D4098" w:rsidRDefault="00631372" w:rsidP="00631372">
      <w:pPr>
        <w:jc w:val="both"/>
        <w:rPr>
          <w:sz w:val="28"/>
          <w:szCs w:val="28"/>
        </w:rPr>
      </w:pPr>
      <w:r w:rsidRPr="002D4098">
        <w:rPr>
          <w:sz w:val="28"/>
          <w:szCs w:val="28"/>
        </w:rPr>
        <w:t>15. Уроки российской и всеобщей истории</w:t>
      </w:r>
      <w:r w:rsidR="00BE2765" w:rsidRPr="002D4098">
        <w:rPr>
          <w:sz w:val="28"/>
          <w:szCs w:val="28"/>
        </w:rPr>
        <w:t>.</w:t>
      </w:r>
    </w:p>
    <w:p w14:paraId="39CFB0F0" w14:textId="77777777" w:rsidR="00631372" w:rsidRPr="002D4098" w:rsidRDefault="00631372" w:rsidP="00631372">
      <w:pPr>
        <w:jc w:val="both"/>
        <w:rPr>
          <w:sz w:val="28"/>
          <w:szCs w:val="28"/>
        </w:rPr>
      </w:pPr>
    </w:p>
    <w:p w14:paraId="6FC3C5E5" w14:textId="05E4811D" w:rsidR="00631372" w:rsidRPr="002D4098" w:rsidRDefault="00631372" w:rsidP="00631372">
      <w:pPr>
        <w:ind w:firstLine="708"/>
        <w:jc w:val="both"/>
        <w:rPr>
          <w:sz w:val="28"/>
          <w:szCs w:val="28"/>
        </w:rPr>
      </w:pPr>
      <w:r w:rsidRPr="002D4098">
        <w:rPr>
          <w:sz w:val="28"/>
          <w:szCs w:val="28"/>
        </w:rPr>
        <w:t>Конкретные темы эссе формулирует преподаватель, проводящий семинарские</w:t>
      </w:r>
      <w:r w:rsidR="00472B09" w:rsidRPr="002D4098">
        <w:rPr>
          <w:sz w:val="28"/>
          <w:szCs w:val="28"/>
        </w:rPr>
        <w:t xml:space="preserve"> / практические</w:t>
      </w:r>
      <w:r w:rsidRPr="002D4098">
        <w:rPr>
          <w:sz w:val="28"/>
          <w:szCs w:val="28"/>
        </w:rPr>
        <w:t xml:space="preserve"> занятия в учебной группе. </w:t>
      </w:r>
    </w:p>
    <w:p w14:paraId="23725DA1" w14:textId="0378666E" w:rsidR="0097702D" w:rsidRPr="002D4098" w:rsidRDefault="00BE2765" w:rsidP="00631372">
      <w:pPr>
        <w:ind w:firstLine="708"/>
        <w:jc w:val="both"/>
        <w:rPr>
          <w:sz w:val="28"/>
          <w:szCs w:val="28"/>
        </w:rPr>
      </w:pPr>
      <w:r w:rsidRPr="002D4098">
        <w:rPr>
          <w:sz w:val="28"/>
          <w:szCs w:val="28"/>
        </w:rPr>
        <w:t>Эссе должно быть о</w:t>
      </w:r>
      <w:r w:rsidR="00631372" w:rsidRPr="002D4098">
        <w:rPr>
          <w:sz w:val="28"/>
          <w:szCs w:val="28"/>
        </w:rPr>
        <w:t>форм</w:t>
      </w:r>
      <w:r w:rsidRPr="002D4098">
        <w:rPr>
          <w:sz w:val="28"/>
          <w:szCs w:val="28"/>
        </w:rPr>
        <w:t xml:space="preserve">лено </w:t>
      </w:r>
      <w:r w:rsidR="00631372" w:rsidRPr="002D4098">
        <w:rPr>
          <w:sz w:val="28"/>
          <w:szCs w:val="28"/>
        </w:rPr>
        <w:t>в соответствии с требованиями (см. п. 10</w:t>
      </w:r>
      <w:r w:rsidR="002C292B" w:rsidRPr="002D4098">
        <w:rPr>
          <w:sz w:val="28"/>
          <w:szCs w:val="28"/>
        </w:rPr>
        <w:t>.:</w:t>
      </w:r>
      <w:r w:rsidR="00631372" w:rsidRPr="002D4098">
        <w:rPr>
          <w:sz w:val="28"/>
          <w:szCs w:val="28"/>
        </w:rPr>
        <w:t xml:space="preserve"> Методические рекомендации к выполнению </w:t>
      </w:r>
      <w:r w:rsidR="002C292B" w:rsidRPr="002D4098">
        <w:rPr>
          <w:sz w:val="28"/>
          <w:szCs w:val="28"/>
        </w:rPr>
        <w:t>эссе</w:t>
      </w:r>
      <w:r w:rsidR="00631372" w:rsidRPr="002D4098">
        <w:rPr>
          <w:sz w:val="28"/>
          <w:szCs w:val="28"/>
        </w:rPr>
        <w:t>).</w:t>
      </w:r>
    </w:p>
    <w:p w14:paraId="757EA427" w14:textId="3F040FE8" w:rsidR="00C660E1" w:rsidRPr="008A06B4" w:rsidRDefault="005D7803" w:rsidP="00C660E1">
      <w:pPr>
        <w:pStyle w:val="a4"/>
        <w:rPr>
          <w:szCs w:val="28"/>
        </w:rPr>
      </w:pPr>
      <w:r w:rsidRPr="0005055F">
        <w:rPr>
          <w:szCs w:val="28"/>
        </w:rPr>
        <w:t>Критерии балльной оценки различных форм текущего контроля успеваемости содержатся в соответствующих методич</w:t>
      </w:r>
      <w:r>
        <w:rPr>
          <w:szCs w:val="28"/>
        </w:rPr>
        <w:t>еских рекомендациях кафедры</w:t>
      </w:r>
      <w:r w:rsidRPr="0005055F">
        <w:rPr>
          <w:szCs w:val="28"/>
        </w:rPr>
        <w:t>.</w:t>
      </w:r>
    </w:p>
    <w:p w14:paraId="5ADBA48F" w14:textId="68B00CDE" w:rsidR="00631372" w:rsidRPr="00631372" w:rsidRDefault="00FE1123" w:rsidP="00631372">
      <w:pPr>
        <w:widowControl w:val="0"/>
        <w:jc w:val="both"/>
        <w:rPr>
          <w:b/>
          <w:sz w:val="28"/>
          <w:szCs w:val="28"/>
        </w:rPr>
      </w:pPr>
      <w:r>
        <w:rPr>
          <w:b/>
          <w:sz w:val="28"/>
          <w:szCs w:val="28"/>
        </w:rPr>
        <w:t>7</w:t>
      </w:r>
      <w:r w:rsidR="00631372" w:rsidRPr="00631372">
        <w:rPr>
          <w:b/>
          <w:sz w:val="28"/>
          <w:szCs w:val="28"/>
        </w:rPr>
        <w:t>. Примеры оценочных средств для проверки компетенций, формируемых дисциплиной</w:t>
      </w:r>
    </w:p>
    <w:p w14:paraId="66D399FD" w14:textId="77777777" w:rsidR="00541685" w:rsidRDefault="00541685" w:rsidP="0036376B">
      <w:pPr>
        <w:jc w:val="right"/>
      </w:pPr>
    </w:p>
    <w:p w14:paraId="59990CBD" w14:textId="77777777" w:rsidR="002C31FC" w:rsidRPr="005E7D9D" w:rsidRDefault="002C31FC" w:rsidP="002C31FC">
      <w:pPr>
        <w:ind w:firstLine="709"/>
        <w:jc w:val="both"/>
        <w:rPr>
          <w:shd w:val="clear" w:color="auto" w:fill="FFFFFF"/>
        </w:rPr>
      </w:pPr>
      <w:r w:rsidRPr="005E7D9D">
        <w:rPr>
          <w:sz w:val="28"/>
          <w:szCs w:val="28"/>
        </w:rPr>
        <w:t xml:space="preserve">Перечень планируемых результатов освоения образовательной программы (перечень компетенций) с указанием индикаторов их достижения и планируемых </w:t>
      </w:r>
      <w:r w:rsidRPr="005E7D9D">
        <w:rPr>
          <w:sz w:val="28"/>
          <w:szCs w:val="28"/>
        </w:rPr>
        <w:lastRenderedPageBreak/>
        <w:t>результатов обучения по дисциплине содержится в разделе «2.</w:t>
      </w:r>
      <w:r w:rsidRPr="005E7D9D">
        <w:rPr>
          <w:b/>
          <w:sz w:val="28"/>
          <w:szCs w:val="28"/>
        </w:rPr>
        <w:t xml:space="preserve"> </w:t>
      </w:r>
      <w:r w:rsidRPr="005E7D9D">
        <w:rPr>
          <w:sz w:val="28"/>
          <w:szCs w:val="28"/>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p>
    <w:p w14:paraId="5F8A9456" w14:textId="77777777" w:rsidR="002C31FC" w:rsidRPr="005E7D9D" w:rsidRDefault="002C31FC" w:rsidP="002C31FC">
      <w:pPr>
        <w:ind w:firstLine="709"/>
        <w:jc w:val="both"/>
        <w:rPr>
          <w:shd w:val="clear" w:color="auto" w:fill="FFFFFF"/>
        </w:rPr>
      </w:pPr>
    </w:p>
    <w:p w14:paraId="626993BD" w14:textId="77777777" w:rsidR="002C31FC" w:rsidRPr="005E7D9D" w:rsidRDefault="002C31FC" w:rsidP="002C31FC">
      <w:pPr>
        <w:ind w:firstLine="709"/>
        <w:jc w:val="both"/>
        <w:rPr>
          <w:shd w:val="clear" w:color="auto" w:fill="FFFFFF"/>
        </w:rPr>
      </w:pPr>
    </w:p>
    <w:p w14:paraId="0755941A" w14:textId="77777777" w:rsidR="002C31FC" w:rsidRPr="005E7D9D" w:rsidRDefault="002C31FC" w:rsidP="002C31FC">
      <w:pPr>
        <w:spacing w:after="160" w:line="259" w:lineRule="auto"/>
        <w:contextualSpacing/>
        <w:jc w:val="both"/>
        <w:rPr>
          <w:b/>
          <w:sz w:val="28"/>
          <w:szCs w:val="28"/>
        </w:rPr>
      </w:pPr>
      <w:r w:rsidRPr="005E7D9D">
        <w:rPr>
          <w:b/>
          <w:sz w:val="28"/>
          <w:szCs w:val="28"/>
        </w:rPr>
        <w:t>Типовые контрольные задания или иные материалы, необходимые для оценки индикаторов достижения компетенций, умений и знаний</w:t>
      </w:r>
    </w:p>
    <w:p w14:paraId="791F6622" w14:textId="77777777" w:rsidR="002C31FC" w:rsidRPr="005E7D9D" w:rsidRDefault="002C31FC" w:rsidP="002C31FC">
      <w:pPr>
        <w:spacing w:after="160" w:line="259" w:lineRule="auto"/>
        <w:contextualSpacing/>
        <w:jc w:val="both"/>
        <w:rPr>
          <w:b/>
          <w:sz w:val="28"/>
          <w:szCs w:val="28"/>
        </w:rPr>
      </w:pPr>
    </w:p>
    <w:p w14:paraId="449E2B80" w14:textId="77777777" w:rsidR="002C31FC" w:rsidRPr="005E7D9D" w:rsidRDefault="002C31FC" w:rsidP="002C31FC">
      <w:pPr>
        <w:spacing w:after="160" w:line="259" w:lineRule="auto"/>
        <w:contextualSpacing/>
        <w:jc w:val="both"/>
        <w:rPr>
          <w:b/>
          <w:sz w:val="36"/>
          <w:szCs w:val="36"/>
        </w:rPr>
      </w:pPr>
      <w:r w:rsidRPr="005E7D9D">
        <w:rPr>
          <w:b/>
          <w:sz w:val="28"/>
          <w:szCs w:val="28"/>
        </w:rPr>
        <w:t>Примеры оценочных средств для проверки компетенций, формируемых дисциплиной</w:t>
      </w:r>
    </w:p>
    <w:p w14:paraId="02F79ECD" w14:textId="77777777" w:rsidR="002C31FC" w:rsidRDefault="002C31FC" w:rsidP="002C31FC">
      <w:pPr>
        <w:widowControl w:val="0"/>
        <w:jc w:val="both"/>
        <w:rPr>
          <w:b/>
          <w:color w:val="00B050"/>
          <w:sz w:val="28"/>
          <w:szCs w:val="28"/>
        </w:rPr>
      </w:pPr>
    </w:p>
    <w:p w14:paraId="37E4D041" w14:textId="705DEF83" w:rsidR="00293F45" w:rsidRPr="005E7D9D" w:rsidRDefault="00D93B2D" w:rsidP="00541685">
      <w:pPr>
        <w:pStyle w:val="Default"/>
        <w:jc w:val="both"/>
        <w:rPr>
          <w:rFonts w:eastAsia="Aptos"/>
          <w:color w:val="auto"/>
          <w:kern w:val="2"/>
          <w:sz w:val="28"/>
          <w:szCs w:val="28"/>
          <w:lang w:eastAsia="en-US"/>
          <w14:ligatures w14:val="standardContextual"/>
        </w:rPr>
      </w:pPr>
      <w:r>
        <w:rPr>
          <w:rFonts w:eastAsia="Aptos"/>
          <w:b/>
          <w:bCs/>
          <w:color w:val="auto"/>
          <w:kern w:val="2"/>
          <w:sz w:val="28"/>
          <w:szCs w:val="28"/>
          <w:lang w:eastAsia="en-US"/>
          <w14:ligatures w14:val="standardContextual"/>
        </w:rPr>
        <w:t xml:space="preserve">Специальность </w:t>
      </w:r>
      <w:r w:rsidR="00293F45" w:rsidRPr="005E7D9D">
        <w:rPr>
          <w:rFonts w:eastAsia="Aptos"/>
          <w:b/>
          <w:bCs/>
          <w:color w:val="auto"/>
          <w:kern w:val="2"/>
          <w:sz w:val="28"/>
          <w:szCs w:val="28"/>
          <w:lang w:eastAsia="en-US"/>
          <w14:ligatures w14:val="standardContextual"/>
        </w:rPr>
        <w:t xml:space="preserve"> 40.05.01 </w:t>
      </w:r>
      <w:r w:rsidR="00293F45" w:rsidRPr="005E7D9D">
        <w:rPr>
          <w:rFonts w:eastAsia="Aptos"/>
          <w:color w:val="auto"/>
          <w:kern w:val="2"/>
          <w:sz w:val="28"/>
          <w:szCs w:val="28"/>
          <w:lang w:eastAsia="en-US"/>
          <w14:ligatures w14:val="standardContextual"/>
        </w:rPr>
        <w:t>Правовое обеспечение национальной безопасности ОП "Правовое обеспечение национальной безопасности", направленность: "Государственно-правовая</w:t>
      </w:r>
    </w:p>
    <w:p w14:paraId="32AC6119" w14:textId="460D166D" w:rsidR="00C660E1" w:rsidRPr="008A06B4" w:rsidRDefault="00C660E1" w:rsidP="0036376B">
      <w:pPr>
        <w:jc w:val="right"/>
      </w:pPr>
      <w:r w:rsidRPr="008A06B4">
        <w:t xml:space="preserve">Таблица </w:t>
      </w:r>
      <w:r w:rsidR="006638B7">
        <w:t>7</w:t>
      </w:r>
    </w:p>
    <w:tbl>
      <w:tblPr>
        <w:tblStyle w:val="aa"/>
        <w:tblpPr w:leftFromText="180" w:rightFromText="180" w:vertAnchor="text" w:horzAnchor="margin" w:tblpY="168"/>
        <w:tblW w:w="10060" w:type="dxa"/>
        <w:tblLayout w:type="fixed"/>
        <w:tblLook w:val="04A0" w:firstRow="1" w:lastRow="0" w:firstColumn="1" w:lastColumn="0" w:noHBand="0" w:noVBand="1"/>
      </w:tblPr>
      <w:tblGrid>
        <w:gridCol w:w="1696"/>
        <w:gridCol w:w="1985"/>
        <w:gridCol w:w="2551"/>
        <w:gridCol w:w="3828"/>
      </w:tblGrid>
      <w:tr w:rsidR="00C660E1" w:rsidRPr="008A06B4" w14:paraId="64334D54" w14:textId="77777777" w:rsidTr="00C14675">
        <w:tc>
          <w:tcPr>
            <w:tcW w:w="1696" w:type="dxa"/>
          </w:tcPr>
          <w:p w14:paraId="1A15C9EF" w14:textId="77777777" w:rsidR="00C660E1" w:rsidRPr="008A06B4" w:rsidRDefault="00C660E1" w:rsidP="0036376B">
            <w:pPr>
              <w:tabs>
                <w:tab w:val="left" w:pos="540"/>
              </w:tabs>
              <w:contextualSpacing/>
              <w:jc w:val="both"/>
              <w:rPr>
                <w:b/>
                <w:bCs/>
              </w:rPr>
            </w:pPr>
            <w:r w:rsidRPr="008A06B4">
              <w:rPr>
                <w:b/>
                <w:lang w:eastAsia="en-US"/>
              </w:rPr>
              <w:t>Наименование компетенции</w:t>
            </w:r>
          </w:p>
        </w:tc>
        <w:tc>
          <w:tcPr>
            <w:tcW w:w="1985" w:type="dxa"/>
          </w:tcPr>
          <w:p w14:paraId="50F0A519" w14:textId="77777777" w:rsidR="00C660E1" w:rsidRPr="008A06B4" w:rsidRDefault="00C660E1" w:rsidP="0036376B">
            <w:pPr>
              <w:tabs>
                <w:tab w:val="left" w:pos="540"/>
              </w:tabs>
              <w:contextualSpacing/>
              <w:jc w:val="both"/>
              <w:rPr>
                <w:b/>
                <w:bCs/>
              </w:rPr>
            </w:pPr>
            <w:r w:rsidRPr="008A06B4">
              <w:rPr>
                <w:b/>
                <w:lang w:eastAsia="en-US"/>
              </w:rPr>
              <w:t>Наименование индикаторов достижения компетенции</w:t>
            </w:r>
          </w:p>
        </w:tc>
        <w:tc>
          <w:tcPr>
            <w:tcW w:w="2551" w:type="dxa"/>
          </w:tcPr>
          <w:p w14:paraId="3AFA90AA" w14:textId="77777777" w:rsidR="00C660E1" w:rsidRPr="008A06B4" w:rsidRDefault="00C660E1" w:rsidP="0036376B">
            <w:pPr>
              <w:tabs>
                <w:tab w:val="left" w:pos="540"/>
              </w:tabs>
              <w:contextualSpacing/>
              <w:jc w:val="both"/>
              <w:rPr>
                <w:b/>
                <w:bCs/>
              </w:rPr>
            </w:pPr>
            <w:r w:rsidRPr="008A06B4">
              <w:rPr>
                <w:b/>
                <w:lang w:eastAsia="en-US"/>
              </w:rPr>
              <w:t>Результаты обучения (умения и знания), соотнесенные с индикаторами достижения компетенции</w:t>
            </w:r>
          </w:p>
        </w:tc>
        <w:tc>
          <w:tcPr>
            <w:tcW w:w="3828" w:type="dxa"/>
          </w:tcPr>
          <w:p w14:paraId="398CA8C5" w14:textId="77777777" w:rsidR="00C660E1" w:rsidRPr="008A06B4" w:rsidRDefault="00C660E1" w:rsidP="0036376B">
            <w:pPr>
              <w:tabs>
                <w:tab w:val="left" w:pos="540"/>
              </w:tabs>
              <w:contextualSpacing/>
              <w:jc w:val="center"/>
              <w:rPr>
                <w:b/>
                <w:lang w:eastAsia="en-US"/>
              </w:rPr>
            </w:pPr>
            <w:r w:rsidRPr="008A06B4">
              <w:rPr>
                <w:b/>
                <w:lang w:eastAsia="en-US"/>
              </w:rPr>
              <w:t>Типовые контрольные задания</w:t>
            </w:r>
          </w:p>
        </w:tc>
      </w:tr>
      <w:tr w:rsidR="007017B1" w:rsidRPr="008A06B4" w14:paraId="244A7FDF" w14:textId="77777777" w:rsidTr="00C14675">
        <w:tc>
          <w:tcPr>
            <w:tcW w:w="1696" w:type="dxa"/>
            <w:tcBorders>
              <w:top w:val="single" w:sz="4" w:space="0" w:color="auto"/>
              <w:left w:val="single" w:sz="4" w:space="0" w:color="auto"/>
              <w:bottom w:val="single" w:sz="4" w:space="0" w:color="auto"/>
              <w:right w:val="single" w:sz="4" w:space="0" w:color="auto"/>
            </w:tcBorders>
            <w:shd w:val="clear" w:color="auto" w:fill="auto"/>
          </w:tcPr>
          <w:p w14:paraId="1F2A7F76" w14:textId="77777777" w:rsidR="007017B1" w:rsidRPr="005E7D9D" w:rsidRDefault="007017B1" w:rsidP="007017B1">
            <w:pPr>
              <w:tabs>
                <w:tab w:val="left" w:pos="540"/>
              </w:tabs>
              <w:jc w:val="both"/>
              <w:rPr>
                <w:b/>
                <w:bCs/>
                <w:lang w:eastAsia="en-US"/>
              </w:rPr>
            </w:pPr>
            <w:r w:rsidRPr="005E7D9D">
              <w:rPr>
                <w:lang w:eastAsia="en-US"/>
              </w:rPr>
              <w:t xml:space="preserve">УК-5 Способен анализировать и учитывать разнообразие культур в процессе межкультурного взаимодействия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19D098" w14:textId="77777777" w:rsidR="007017B1" w:rsidRPr="005E7D9D" w:rsidRDefault="007017B1" w:rsidP="007017B1">
            <w:pPr>
              <w:jc w:val="both"/>
              <w:rPr>
                <w:rFonts w:eastAsia="Calibri"/>
              </w:rPr>
            </w:pPr>
            <w:r w:rsidRPr="005E7D9D">
              <w:rPr>
                <w:rFonts w:eastAsia="Calibri"/>
              </w:rPr>
              <w:t xml:space="preserve">1.Демонстрирует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 </w:t>
            </w:r>
          </w:p>
          <w:p w14:paraId="12F27A12"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7B41CE31"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26901CD9"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01AF6BCE" w14:textId="17955D3A" w:rsidR="007017B1" w:rsidRPr="005E7D9D" w:rsidRDefault="007017B1" w:rsidP="007017B1">
            <w:pPr>
              <w:pStyle w:val="ConsPlusNormal"/>
              <w:ind w:firstLine="0"/>
              <w:jc w:val="both"/>
              <w:rPr>
                <w:rFonts w:ascii="Times New Roman" w:hAnsi="Times New Roman" w:cs="Times New Roman"/>
                <w:sz w:val="24"/>
                <w:szCs w:val="24"/>
                <w:lang w:eastAsia="en-US"/>
              </w:rPr>
            </w:pPr>
          </w:p>
          <w:p w14:paraId="4BE4C313"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3B8F7330"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62E5E6D6"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2149F36E"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5721DF11"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0751D59E"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28BC412D" w14:textId="77777777" w:rsidR="00C5160D" w:rsidRPr="005E7D9D" w:rsidRDefault="00C5160D" w:rsidP="007017B1">
            <w:pPr>
              <w:jc w:val="both"/>
              <w:rPr>
                <w:rFonts w:eastAsia="Calibri"/>
              </w:rPr>
            </w:pPr>
          </w:p>
          <w:p w14:paraId="500A0A0F" w14:textId="77777777" w:rsidR="00C5160D" w:rsidRPr="005E7D9D" w:rsidRDefault="00C5160D" w:rsidP="007017B1">
            <w:pPr>
              <w:jc w:val="both"/>
              <w:rPr>
                <w:rFonts w:eastAsia="Calibri"/>
              </w:rPr>
            </w:pPr>
          </w:p>
          <w:p w14:paraId="64265C35" w14:textId="77777777" w:rsidR="00C5160D" w:rsidRPr="005E7D9D" w:rsidRDefault="00C5160D" w:rsidP="007017B1">
            <w:pPr>
              <w:jc w:val="both"/>
              <w:rPr>
                <w:rFonts w:eastAsia="Calibri"/>
              </w:rPr>
            </w:pPr>
          </w:p>
          <w:p w14:paraId="24B56CBF" w14:textId="77777777" w:rsidR="00C5160D" w:rsidRPr="005E7D9D" w:rsidRDefault="00C5160D" w:rsidP="007017B1">
            <w:pPr>
              <w:jc w:val="both"/>
              <w:rPr>
                <w:rFonts w:eastAsia="Calibri"/>
              </w:rPr>
            </w:pPr>
          </w:p>
          <w:p w14:paraId="68DF9624" w14:textId="77777777" w:rsidR="00C5160D" w:rsidRPr="005E7D9D" w:rsidRDefault="00C5160D" w:rsidP="007017B1">
            <w:pPr>
              <w:jc w:val="both"/>
              <w:rPr>
                <w:rFonts w:eastAsia="Calibri"/>
              </w:rPr>
            </w:pPr>
          </w:p>
          <w:p w14:paraId="7BBF18FA" w14:textId="77777777" w:rsidR="00C5160D" w:rsidRPr="005E7D9D" w:rsidRDefault="00C5160D" w:rsidP="007017B1">
            <w:pPr>
              <w:jc w:val="both"/>
              <w:rPr>
                <w:rFonts w:eastAsia="Calibri"/>
              </w:rPr>
            </w:pPr>
          </w:p>
          <w:p w14:paraId="6B9AE487" w14:textId="648FCD2D" w:rsidR="007017B1" w:rsidRPr="005E7D9D" w:rsidRDefault="007017B1" w:rsidP="007017B1">
            <w:pPr>
              <w:jc w:val="both"/>
              <w:rPr>
                <w:rFonts w:eastAsia="Calibri"/>
              </w:rPr>
            </w:pPr>
            <w:r w:rsidRPr="005E7D9D">
              <w:rPr>
                <w:rFonts w:eastAsia="Calibri"/>
              </w:rPr>
              <w:lastRenderedPageBreak/>
              <w:t xml:space="preserve">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 </w:t>
            </w:r>
          </w:p>
          <w:p w14:paraId="34278014" w14:textId="77777777" w:rsidR="007017B1" w:rsidRPr="005E7D9D" w:rsidRDefault="007017B1" w:rsidP="007017B1">
            <w:pPr>
              <w:jc w:val="both"/>
              <w:rPr>
                <w:rFonts w:eastAsia="Calibri"/>
              </w:rPr>
            </w:pPr>
          </w:p>
          <w:p w14:paraId="650823F0" w14:textId="77777777" w:rsidR="007017B1" w:rsidRPr="005E7D9D" w:rsidRDefault="007017B1" w:rsidP="007017B1">
            <w:pPr>
              <w:jc w:val="both"/>
              <w:rPr>
                <w:rFonts w:eastAsia="Calibri"/>
              </w:rPr>
            </w:pPr>
          </w:p>
          <w:p w14:paraId="2FDBC5C1" w14:textId="77777777" w:rsidR="007017B1" w:rsidRPr="005E7D9D" w:rsidRDefault="007017B1" w:rsidP="007017B1">
            <w:pPr>
              <w:jc w:val="both"/>
              <w:rPr>
                <w:rFonts w:eastAsia="Calibri"/>
              </w:rPr>
            </w:pPr>
          </w:p>
          <w:p w14:paraId="7BBFFEA1" w14:textId="77777777" w:rsidR="007017B1" w:rsidRPr="005E7D9D" w:rsidRDefault="007017B1" w:rsidP="007017B1">
            <w:pPr>
              <w:jc w:val="both"/>
              <w:rPr>
                <w:rFonts w:eastAsia="Calibri"/>
              </w:rPr>
            </w:pPr>
          </w:p>
          <w:p w14:paraId="624FA126" w14:textId="77777777" w:rsidR="007017B1" w:rsidRPr="005E7D9D" w:rsidRDefault="007017B1" w:rsidP="007017B1">
            <w:pPr>
              <w:jc w:val="both"/>
              <w:rPr>
                <w:rFonts w:eastAsia="Calibri"/>
              </w:rPr>
            </w:pPr>
          </w:p>
          <w:p w14:paraId="4F83DE76" w14:textId="77777777" w:rsidR="007017B1" w:rsidRPr="005E7D9D" w:rsidRDefault="007017B1" w:rsidP="007017B1">
            <w:pPr>
              <w:jc w:val="both"/>
              <w:rPr>
                <w:rFonts w:eastAsia="Calibri"/>
              </w:rPr>
            </w:pPr>
          </w:p>
          <w:p w14:paraId="67F01228" w14:textId="77777777" w:rsidR="007017B1" w:rsidRPr="005E7D9D" w:rsidRDefault="007017B1" w:rsidP="007017B1">
            <w:pPr>
              <w:jc w:val="both"/>
              <w:rPr>
                <w:rFonts w:eastAsia="Calibri"/>
              </w:rPr>
            </w:pPr>
          </w:p>
          <w:p w14:paraId="08FE8C4F" w14:textId="77777777" w:rsidR="007017B1" w:rsidRPr="005E7D9D" w:rsidRDefault="007017B1" w:rsidP="007017B1">
            <w:pPr>
              <w:jc w:val="both"/>
              <w:rPr>
                <w:rFonts w:eastAsia="Calibri"/>
              </w:rPr>
            </w:pPr>
          </w:p>
          <w:p w14:paraId="0A274D36" w14:textId="77777777" w:rsidR="007017B1" w:rsidRPr="005E7D9D" w:rsidRDefault="007017B1" w:rsidP="007017B1">
            <w:pPr>
              <w:jc w:val="both"/>
              <w:rPr>
                <w:rFonts w:eastAsia="Calibri"/>
              </w:rPr>
            </w:pPr>
          </w:p>
          <w:p w14:paraId="77971CD6" w14:textId="77777777" w:rsidR="007017B1" w:rsidRPr="005E7D9D" w:rsidRDefault="007017B1" w:rsidP="007017B1">
            <w:pPr>
              <w:jc w:val="both"/>
              <w:rPr>
                <w:rFonts w:eastAsia="Calibri"/>
              </w:rPr>
            </w:pPr>
          </w:p>
          <w:p w14:paraId="02AC9295" w14:textId="77777777" w:rsidR="007017B1" w:rsidRPr="005E7D9D" w:rsidRDefault="007017B1" w:rsidP="007017B1">
            <w:pPr>
              <w:jc w:val="both"/>
              <w:rPr>
                <w:rFonts w:eastAsia="Calibri"/>
              </w:rPr>
            </w:pPr>
          </w:p>
          <w:p w14:paraId="178C8BDE" w14:textId="77777777" w:rsidR="007017B1" w:rsidRPr="005E7D9D" w:rsidRDefault="007017B1" w:rsidP="007017B1">
            <w:pPr>
              <w:jc w:val="both"/>
              <w:rPr>
                <w:rFonts w:eastAsia="Calibri"/>
              </w:rPr>
            </w:pPr>
          </w:p>
          <w:p w14:paraId="441C6652" w14:textId="77777777" w:rsidR="007017B1" w:rsidRPr="005E7D9D" w:rsidRDefault="007017B1" w:rsidP="007017B1">
            <w:pPr>
              <w:jc w:val="both"/>
              <w:rPr>
                <w:rFonts w:eastAsia="Calibri"/>
              </w:rPr>
            </w:pPr>
          </w:p>
          <w:p w14:paraId="29D68AD7" w14:textId="4FFF5FD7" w:rsidR="007017B1" w:rsidRPr="005E7D9D" w:rsidRDefault="007017B1" w:rsidP="007017B1">
            <w:pPr>
              <w:jc w:val="both"/>
              <w:rPr>
                <w:rFonts w:eastAsia="Calibri"/>
              </w:rPr>
            </w:pPr>
            <w:r w:rsidRPr="005E7D9D">
              <w:rPr>
                <w:rFonts w:eastAsia="Calibri"/>
              </w:rPr>
              <w:t>3.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p w14:paraId="5CEF2DA8" w14:textId="77777777" w:rsidR="007017B1" w:rsidRPr="005E7D9D" w:rsidRDefault="007017B1" w:rsidP="007017B1">
            <w:pPr>
              <w:jc w:val="both"/>
              <w:rPr>
                <w:rFonts w:eastAsia="Calibri"/>
              </w:rPr>
            </w:pPr>
          </w:p>
          <w:p w14:paraId="3CDCF490" w14:textId="77777777" w:rsidR="007017B1" w:rsidRPr="005E7D9D" w:rsidRDefault="007017B1" w:rsidP="007017B1">
            <w:pPr>
              <w:jc w:val="both"/>
              <w:rPr>
                <w:rFonts w:eastAsia="Calibri"/>
              </w:rPr>
            </w:pPr>
          </w:p>
          <w:p w14:paraId="07184466" w14:textId="77777777" w:rsidR="007017B1" w:rsidRPr="005E7D9D" w:rsidRDefault="007017B1" w:rsidP="007017B1">
            <w:pPr>
              <w:jc w:val="both"/>
              <w:rPr>
                <w:rFonts w:eastAsia="Calibri"/>
              </w:rPr>
            </w:pPr>
          </w:p>
          <w:p w14:paraId="5273F468" w14:textId="77777777" w:rsidR="007017B1" w:rsidRPr="005E7D9D" w:rsidRDefault="007017B1" w:rsidP="007017B1">
            <w:pPr>
              <w:jc w:val="both"/>
              <w:rPr>
                <w:rFonts w:eastAsia="Calibri"/>
              </w:rPr>
            </w:pPr>
          </w:p>
          <w:p w14:paraId="2AC845EC" w14:textId="77777777" w:rsidR="006A15B0" w:rsidRPr="005E7D9D" w:rsidRDefault="007017B1" w:rsidP="007017B1">
            <w:pPr>
              <w:pStyle w:val="ConsPlusNormal"/>
              <w:ind w:firstLine="0"/>
              <w:jc w:val="both"/>
              <w:rPr>
                <w:rFonts w:eastAsia="Calibri"/>
              </w:rPr>
            </w:pPr>
            <w:r w:rsidRPr="005E7D9D">
              <w:rPr>
                <w:rFonts w:eastAsia="Calibri"/>
              </w:rPr>
              <w:t xml:space="preserve"> </w:t>
            </w:r>
          </w:p>
          <w:p w14:paraId="101CEB4B" w14:textId="77777777" w:rsidR="006A15B0" w:rsidRPr="005E7D9D" w:rsidRDefault="006A15B0" w:rsidP="007017B1">
            <w:pPr>
              <w:pStyle w:val="ConsPlusNormal"/>
              <w:ind w:firstLine="0"/>
              <w:jc w:val="both"/>
              <w:rPr>
                <w:rFonts w:eastAsia="Calibri"/>
              </w:rPr>
            </w:pPr>
          </w:p>
          <w:p w14:paraId="5868BE74" w14:textId="77777777" w:rsidR="006A15B0" w:rsidRPr="005E7D9D" w:rsidRDefault="006A15B0" w:rsidP="007017B1">
            <w:pPr>
              <w:pStyle w:val="ConsPlusNormal"/>
              <w:ind w:firstLine="0"/>
              <w:jc w:val="both"/>
              <w:rPr>
                <w:rFonts w:eastAsia="Calibri"/>
              </w:rPr>
            </w:pPr>
          </w:p>
          <w:p w14:paraId="71C9737C" w14:textId="77777777" w:rsidR="006A15B0" w:rsidRPr="005E7D9D" w:rsidRDefault="006A15B0" w:rsidP="007017B1">
            <w:pPr>
              <w:pStyle w:val="ConsPlusNormal"/>
              <w:ind w:firstLine="0"/>
              <w:jc w:val="both"/>
              <w:rPr>
                <w:rFonts w:eastAsia="Calibri"/>
              </w:rPr>
            </w:pPr>
          </w:p>
          <w:p w14:paraId="7FE021AF" w14:textId="77777777" w:rsidR="006A15B0" w:rsidRPr="005E7D9D" w:rsidRDefault="006A15B0" w:rsidP="007017B1">
            <w:pPr>
              <w:pStyle w:val="ConsPlusNormal"/>
              <w:ind w:firstLine="0"/>
              <w:jc w:val="both"/>
              <w:rPr>
                <w:rFonts w:eastAsia="Calibri"/>
              </w:rPr>
            </w:pPr>
          </w:p>
          <w:p w14:paraId="4B95C6D4" w14:textId="77777777" w:rsidR="006A15B0" w:rsidRPr="005E7D9D" w:rsidRDefault="006A15B0" w:rsidP="007017B1">
            <w:pPr>
              <w:pStyle w:val="ConsPlusNormal"/>
              <w:ind w:firstLine="0"/>
              <w:jc w:val="both"/>
              <w:rPr>
                <w:rFonts w:eastAsia="Calibri"/>
              </w:rPr>
            </w:pPr>
          </w:p>
          <w:p w14:paraId="30C99B7B" w14:textId="4BF980CA" w:rsidR="007017B1" w:rsidRPr="005E7D9D" w:rsidRDefault="007017B1" w:rsidP="007017B1">
            <w:pPr>
              <w:pStyle w:val="ConsPlusNormal"/>
              <w:ind w:firstLine="0"/>
              <w:jc w:val="both"/>
              <w:rPr>
                <w:rFonts w:ascii="Times New Roman" w:hAnsi="Times New Roman" w:cs="Times New Roman"/>
                <w:sz w:val="24"/>
                <w:szCs w:val="24"/>
                <w:lang w:eastAsia="en-US"/>
              </w:rPr>
            </w:pPr>
            <w:r w:rsidRPr="005E7D9D">
              <w:rPr>
                <w:rFonts w:ascii="Times New Roman" w:eastAsiaTheme="minorHAnsi" w:hAnsi="Times New Roman" w:cs="Times New Roman"/>
                <w:sz w:val="24"/>
                <w:szCs w:val="24"/>
                <w:lang w:eastAsia="en-US"/>
              </w:rPr>
              <w:t>4.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p w14:paraId="415E823E"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134A78EA" w14:textId="77777777" w:rsidR="007017B1" w:rsidRPr="005E7D9D" w:rsidRDefault="007017B1" w:rsidP="007017B1">
            <w:pPr>
              <w:pStyle w:val="ConsPlusNormal"/>
              <w:ind w:firstLine="0"/>
              <w:jc w:val="both"/>
              <w:rPr>
                <w:b/>
                <w:bCs/>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DEB5F1" w14:textId="77777777" w:rsidR="007017B1" w:rsidRPr="005E7D9D" w:rsidRDefault="007017B1" w:rsidP="007017B1">
            <w:pPr>
              <w:jc w:val="both"/>
              <w:rPr>
                <w:b/>
                <w:bCs/>
              </w:rPr>
            </w:pPr>
            <w:r w:rsidRPr="005E7D9D">
              <w:rPr>
                <w:b/>
                <w:bCs/>
              </w:rPr>
              <w:lastRenderedPageBreak/>
              <w:t xml:space="preserve">Знать </w:t>
            </w:r>
            <w:r w:rsidRPr="005E7D9D">
              <w:t>основные факты, события, процессы, закономерности и специфику исторического развития разнообразных культур в контексте российской и мировой истории.</w:t>
            </w:r>
          </w:p>
          <w:p w14:paraId="1CE21EF0" w14:textId="77777777" w:rsidR="0026074E" w:rsidRPr="005E7D9D" w:rsidRDefault="0026074E" w:rsidP="007017B1">
            <w:pPr>
              <w:tabs>
                <w:tab w:val="left" w:pos="540"/>
              </w:tabs>
              <w:jc w:val="both"/>
              <w:rPr>
                <w:b/>
                <w:bCs/>
              </w:rPr>
            </w:pPr>
          </w:p>
          <w:p w14:paraId="35D94EC2" w14:textId="77777777" w:rsidR="0026074E" w:rsidRPr="005E7D9D" w:rsidRDefault="0026074E" w:rsidP="007017B1">
            <w:pPr>
              <w:tabs>
                <w:tab w:val="left" w:pos="540"/>
              </w:tabs>
              <w:jc w:val="both"/>
              <w:rPr>
                <w:b/>
                <w:bCs/>
              </w:rPr>
            </w:pPr>
          </w:p>
          <w:p w14:paraId="177692CB" w14:textId="77777777" w:rsidR="0026074E" w:rsidRPr="005E7D9D" w:rsidRDefault="0026074E" w:rsidP="007017B1">
            <w:pPr>
              <w:tabs>
                <w:tab w:val="left" w:pos="540"/>
              </w:tabs>
              <w:jc w:val="both"/>
              <w:rPr>
                <w:b/>
                <w:bCs/>
              </w:rPr>
            </w:pPr>
          </w:p>
          <w:p w14:paraId="47EB16F6" w14:textId="77777777" w:rsidR="0026074E" w:rsidRPr="005E7D9D" w:rsidRDefault="0026074E" w:rsidP="007017B1">
            <w:pPr>
              <w:tabs>
                <w:tab w:val="left" w:pos="540"/>
              </w:tabs>
              <w:jc w:val="both"/>
              <w:rPr>
                <w:b/>
                <w:bCs/>
              </w:rPr>
            </w:pPr>
          </w:p>
          <w:p w14:paraId="7A381770" w14:textId="77777777" w:rsidR="00C5160D" w:rsidRPr="005E7D9D" w:rsidRDefault="00C5160D" w:rsidP="007017B1">
            <w:pPr>
              <w:tabs>
                <w:tab w:val="left" w:pos="540"/>
              </w:tabs>
              <w:jc w:val="both"/>
              <w:rPr>
                <w:b/>
                <w:bCs/>
              </w:rPr>
            </w:pPr>
          </w:p>
          <w:p w14:paraId="6A53A0F3" w14:textId="77777777" w:rsidR="00C5160D" w:rsidRPr="005E7D9D" w:rsidRDefault="00C5160D" w:rsidP="007017B1">
            <w:pPr>
              <w:tabs>
                <w:tab w:val="left" w:pos="540"/>
              </w:tabs>
              <w:jc w:val="both"/>
              <w:rPr>
                <w:b/>
                <w:bCs/>
              </w:rPr>
            </w:pPr>
          </w:p>
          <w:p w14:paraId="3EF69E3D" w14:textId="54E82EAE" w:rsidR="007017B1" w:rsidRPr="005E7D9D" w:rsidRDefault="007017B1" w:rsidP="007017B1">
            <w:pPr>
              <w:tabs>
                <w:tab w:val="left" w:pos="540"/>
              </w:tabs>
              <w:jc w:val="both"/>
            </w:pPr>
            <w:r w:rsidRPr="005E7D9D">
              <w:rPr>
                <w:b/>
                <w:bCs/>
              </w:rPr>
              <w:t xml:space="preserve">Уметь </w:t>
            </w:r>
            <w:r w:rsidRPr="005E7D9D">
              <w:t>корректно и толерантно оценивать факты, события, процессы, закономерности и специфику исторического развития разнообразных культур в контексте российской и мировой истории.</w:t>
            </w:r>
          </w:p>
          <w:p w14:paraId="16217323" w14:textId="77777777" w:rsidR="007017B1" w:rsidRPr="005E7D9D" w:rsidRDefault="007017B1" w:rsidP="007017B1">
            <w:pPr>
              <w:tabs>
                <w:tab w:val="left" w:pos="540"/>
              </w:tabs>
              <w:jc w:val="both"/>
              <w:rPr>
                <w:b/>
                <w:bCs/>
                <w:lang w:eastAsia="en-US"/>
              </w:rPr>
            </w:pPr>
            <w:r w:rsidRPr="005E7D9D">
              <w:rPr>
                <w:b/>
                <w:iCs/>
              </w:rPr>
              <w:lastRenderedPageBreak/>
              <w:t>Знать</w:t>
            </w:r>
            <w:r w:rsidRPr="005E7D9D">
              <w:t xml:space="preserve"> основные источники информации о культурных особенностях и традициях взаимодействия различных социальных групп в контексте российской и всемирной истории </w:t>
            </w:r>
          </w:p>
          <w:p w14:paraId="4CE66570" w14:textId="77777777" w:rsidR="0001011F" w:rsidRPr="005E7D9D" w:rsidRDefault="0001011F" w:rsidP="007017B1">
            <w:pPr>
              <w:tabs>
                <w:tab w:val="left" w:pos="540"/>
              </w:tabs>
              <w:jc w:val="both"/>
              <w:rPr>
                <w:b/>
                <w:iCs/>
              </w:rPr>
            </w:pPr>
          </w:p>
          <w:p w14:paraId="32836FE5" w14:textId="77777777" w:rsidR="0001011F" w:rsidRPr="005E7D9D" w:rsidRDefault="0001011F" w:rsidP="007017B1">
            <w:pPr>
              <w:tabs>
                <w:tab w:val="left" w:pos="540"/>
              </w:tabs>
              <w:jc w:val="both"/>
              <w:rPr>
                <w:b/>
                <w:iCs/>
              </w:rPr>
            </w:pPr>
          </w:p>
          <w:p w14:paraId="7A4E1D66" w14:textId="77777777" w:rsidR="0001011F" w:rsidRPr="005E7D9D" w:rsidRDefault="0001011F" w:rsidP="007017B1">
            <w:pPr>
              <w:tabs>
                <w:tab w:val="left" w:pos="540"/>
              </w:tabs>
              <w:jc w:val="both"/>
              <w:rPr>
                <w:b/>
                <w:iCs/>
              </w:rPr>
            </w:pPr>
          </w:p>
          <w:p w14:paraId="1C4ACB8D" w14:textId="21CADA34" w:rsidR="007017B1" w:rsidRPr="005E7D9D" w:rsidRDefault="007017B1" w:rsidP="007017B1">
            <w:pPr>
              <w:tabs>
                <w:tab w:val="left" w:pos="540"/>
              </w:tabs>
              <w:jc w:val="both"/>
            </w:pPr>
            <w:r w:rsidRPr="005E7D9D">
              <w:rPr>
                <w:b/>
                <w:iCs/>
              </w:rPr>
              <w:t>Уметь</w:t>
            </w:r>
            <w:r w:rsidRPr="005E7D9D">
              <w:rPr>
                <w:iCs/>
              </w:rPr>
              <w:t xml:space="preserve"> </w:t>
            </w:r>
            <w:r w:rsidRPr="005E7D9D">
              <w:t>критически оценивать и использовать историческую информацию, необходимую для взаимодействия с другими людьми информацию о культурных особенностях и традициях различных социальных групп</w:t>
            </w:r>
          </w:p>
          <w:p w14:paraId="7C6F9EC9" w14:textId="77777777" w:rsidR="007017B1" w:rsidRPr="005E7D9D" w:rsidRDefault="007017B1" w:rsidP="007017B1">
            <w:pPr>
              <w:tabs>
                <w:tab w:val="left" w:pos="540"/>
              </w:tabs>
              <w:jc w:val="both"/>
            </w:pPr>
          </w:p>
          <w:p w14:paraId="612B788F" w14:textId="29440C10" w:rsidR="007017B1" w:rsidRPr="005E7D9D" w:rsidRDefault="007017B1" w:rsidP="007017B1">
            <w:pPr>
              <w:tabs>
                <w:tab w:val="left" w:pos="540"/>
              </w:tabs>
              <w:jc w:val="both"/>
            </w:pPr>
            <w:r w:rsidRPr="005E7D9D">
              <w:rPr>
                <w:b/>
                <w:bCs/>
              </w:rPr>
              <w:t>Знать</w:t>
            </w:r>
            <w:r w:rsidRPr="005E7D9D">
              <w:t xml:space="preserve"> теоретические основы корректного межкультурного взаимодействия и толерантного и уважительного отношения </w:t>
            </w:r>
            <w:r w:rsidRPr="005E7D9D">
              <w:rPr>
                <w:rFonts w:eastAsia="Calibri"/>
              </w:rPr>
              <w:t xml:space="preserve">к историческому наследию и социокультурным особенностям и традициям различных социо-культурных групп </w:t>
            </w:r>
          </w:p>
          <w:p w14:paraId="7F3F611B" w14:textId="77777777" w:rsidR="006C0790" w:rsidRPr="005E7D9D" w:rsidRDefault="006C0790" w:rsidP="007017B1">
            <w:pPr>
              <w:tabs>
                <w:tab w:val="left" w:pos="540"/>
              </w:tabs>
              <w:jc w:val="both"/>
              <w:rPr>
                <w:b/>
                <w:bCs/>
              </w:rPr>
            </w:pPr>
          </w:p>
          <w:p w14:paraId="5BBCE362" w14:textId="733E62F4" w:rsidR="007017B1" w:rsidRPr="005E7D9D" w:rsidRDefault="007017B1" w:rsidP="007017B1">
            <w:pPr>
              <w:tabs>
                <w:tab w:val="left" w:pos="540"/>
              </w:tabs>
              <w:jc w:val="both"/>
            </w:pPr>
            <w:r w:rsidRPr="005E7D9D">
              <w:rPr>
                <w:b/>
                <w:bCs/>
              </w:rPr>
              <w:t>Уметь</w:t>
            </w:r>
            <w:r w:rsidRPr="005E7D9D">
              <w:rPr>
                <w:b/>
                <w:bCs/>
                <w:i/>
                <w:iCs/>
              </w:rPr>
              <w:t xml:space="preserve"> </w:t>
            </w:r>
            <w:r w:rsidRPr="005E7D9D">
              <w:t xml:space="preserve">взаимодействовать с представителями различных культур, опираясь на знание национальных традиций </w:t>
            </w:r>
            <w:r w:rsidR="00C1417B" w:rsidRPr="005E7D9D">
              <w:t xml:space="preserve">и </w:t>
            </w:r>
            <w:r w:rsidRPr="005E7D9D">
              <w:t>специфики межкультурной коммуникации данных социо-</w:t>
            </w:r>
            <w:r w:rsidRPr="005E7D9D">
              <w:lastRenderedPageBreak/>
              <w:t>культурных групп в прошлом и настоящем</w:t>
            </w:r>
          </w:p>
          <w:p w14:paraId="786C13D8" w14:textId="77777777" w:rsidR="007017B1" w:rsidRPr="005E7D9D" w:rsidRDefault="007017B1" w:rsidP="007017B1">
            <w:pPr>
              <w:tabs>
                <w:tab w:val="left" w:pos="540"/>
              </w:tabs>
              <w:jc w:val="both"/>
            </w:pPr>
          </w:p>
          <w:p w14:paraId="65423F3A" w14:textId="3D40AB3F" w:rsidR="007017B1" w:rsidRPr="005E7D9D" w:rsidRDefault="007017B1" w:rsidP="007017B1">
            <w:pPr>
              <w:tabs>
                <w:tab w:val="left" w:pos="540"/>
              </w:tabs>
              <w:jc w:val="both"/>
            </w:pPr>
            <w:r w:rsidRPr="005E7D9D">
              <w:rPr>
                <w:b/>
                <w:bCs/>
              </w:rPr>
              <w:t xml:space="preserve">Знать </w:t>
            </w:r>
            <w:r w:rsidRPr="005E7D9D">
              <w:t>духовно-нравственные ценности и ценностные ориентиры</w:t>
            </w:r>
          </w:p>
          <w:p w14:paraId="3980745B" w14:textId="77777777" w:rsidR="007017B1" w:rsidRPr="005E7D9D" w:rsidRDefault="007017B1" w:rsidP="007017B1">
            <w:pPr>
              <w:tabs>
                <w:tab w:val="left" w:pos="540"/>
              </w:tabs>
              <w:jc w:val="both"/>
            </w:pPr>
            <w:r w:rsidRPr="005E7D9D">
              <w:t>различных социо-культурных групп для аргументированного обоснования своей гражданской мировоззренческой позиции при межкультурном взаимодействии; методологию анализа национальных систем духовно-нравственных ценностей с позиций межкультурного разнообразия общества</w:t>
            </w:r>
          </w:p>
          <w:p w14:paraId="0FFC8A33" w14:textId="77777777" w:rsidR="007017B1" w:rsidRPr="005E7D9D" w:rsidRDefault="007017B1" w:rsidP="007017B1">
            <w:pPr>
              <w:tabs>
                <w:tab w:val="left" w:pos="540"/>
              </w:tabs>
              <w:jc w:val="both"/>
              <w:rPr>
                <w:b/>
                <w:bCs/>
              </w:rPr>
            </w:pPr>
            <w:r w:rsidRPr="005E7D9D">
              <w:rPr>
                <w:b/>
                <w:bCs/>
              </w:rPr>
              <w:t xml:space="preserve">Уметь </w:t>
            </w:r>
            <w:r w:rsidRPr="005E7D9D">
              <w:t xml:space="preserve">аргументированно </w:t>
            </w:r>
          </w:p>
          <w:p w14:paraId="664E7069" w14:textId="7B03CC97" w:rsidR="007017B1" w:rsidRPr="005E7D9D" w:rsidRDefault="000B39B0" w:rsidP="007017B1">
            <w:pPr>
              <w:tabs>
                <w:tab w:val="left" w:pos="540"/>
              </w:tabs>
              <w:jc w:val="both"/>
            </w:pPr>
            <w:r w:rsidRPr="005E7D9D">
              <w:t>о</w:t>
            </w:r>
            <w:r w:rsidR="007017B1" w:rsidRPr="005E7D9D">
              <w:t>бсуждать, обосновывать свою позицию и решать проблемы мировоззренческого, общественного и личностного характера в процессе межкультурного взаимодействия</w:t>
            </w:r>
          </w:p>
          <w:p w14:paraId="26057FD4" w14:textId="2A6236D8" w:rsidR="007017B1" w:rsidRPr="005E7D9D" w:rsidRDefault="007017B1" w:rsidP="007017B1">
            <w:pPr>
              <w:tabs>
                <w:tab w:val="left" w:pos="540"/>
              </w:tabs>
              <w:jc w:val="both"/>
              <w:rPr>
                <w:b/>
                <w:bCs/>
                <w:lang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3C2820B" w14:textId="0C0348B6" w:rsidR="007017B1" w:rsidRPr="005E7D9D" w:rsidRDefault="007017B1" w:rsidP="007017B1">
            <w:pPr>
              <w:jc w:val="both"/>
              <w:rPr>
                <w:bCs/>
                <w:lang w:bidi="ru-RU"/>
              </w:rPr>
            </w:pPr>
            <w:r w:rsidRPr="005E7D9D">
              <w:rPr>
                <w:b/>
                <w:bCs/>
              </w:rPr>
              <w:lastRenderedPageBreak/>
              <w:t>Задание:</w:t>
            </w:r>
            <w:r w:rsidRPr="005E7D9D">
              <w:rPr>
                <w:bCs/>
              </w:rPr>
              <w:t xml:space="preserve"> </w:t>
            </w:r>
            <w:r w:rsidR="0026074E" w:rsidRPr="005E7D9D">
              <w:rPr>
                <w:bCs/>
              </w:rPr>
              <w:t>Составьте сравнительные таблицы для анализа</w:t>
            </w:r>
            <w:r w:rsidR="0026074E" w:rsidRPr="005E7D9D">
              <w:t xml:space="preserve"> </w:t>
            </w:r>
            <w:r w:rsidR="0026074E" w:rsidRPr="005E7D9D">
              <w:rPr>
                <w:bCs/>
              </w:rPr>
              <w:t xml:space="preserve">основных фактов, закономерностей и специфики исторического развития различных социо-культурных групп в российском обществе в </w:t>
            </w:r>
            <w:r w:rsidR="0026074E" w:rsidRPr="005E7D9D">
              <w:rPr>
                <w:bCs/>
                <w:lang w:val="en-US"/>
              </w:rPr>
              <w:t>XIX</w:t>
            </w:r>
            <w:r w:rsidR="0026074E" w:rsidRPr="005E7D9D">
              <w:rPr>
                <w:bCs/>
              </w:rPr>
              <w:t xml:space="preserve"> веке по следующим показателям: место проживания</w:t>
            </w:r>
            <w:r w:rsidR="00C5160D" w:rsidRPr="005E7D9D">
              <w:rPr>
                <w:bCs/>
              </w:rPr>
              <w:t xml:space="preserve"> данной социо-культурной группы, в</w:t>
            </w:r>
            <w:r w:rsidR="0026074E" w:rsidRPr="005E7D9D">
              <w:rPr>
                <w:bCs/>
              </w:rPr>
              <w:t>ремя вхождения в российскую цивилизацию, основные параметры социально-экономического, общественно-политического и культурного развития</w:t>
            </w:r>
          </w:p>
          <w:p w14:paraId="12F318DC" w14:textId="77777777" w:rsidR="009D0D15" w:rsidRPr="005E7D9D" w:rsidRDefault="009D0D15" w:rsidP="007017B1">
            <w:pPr>
              <w:contextualSpacing/>
              <w:jc w:val="both"/>
              <w:rPr>
                <w:b/>
                <w:bCs/>
                <w:lang w:bidi="ru-RU"/>
              </w:rPr>
            </w:pPr>
          </w:p>
          <w:p w14:paraId="5F11BA0A" w14:textId="54047706" w:rsidR="007017B1" w:rsidRPr="005E7D9D" w:rsidRDefault="007017B1" w:rsidP="007017B1">
            <w:pPr>
              <w:contextualSpacing/>
              <w:jc w:val="both"/>
              <w:rPr>
                <w:bCs/>
                <w:lang w:bidi="ru-RU"/>
              </w:rPr>
            </w:pPr>
            <w:r w:rsidRPr="005E7D9D">
              <w:rPr>
                <w:b/>
                <w:bCs/>
                <w:lang w:bidi="ru-RU"/>
              </w:rPr>
              <w:t>Задание:</w:t>
            </w:r>
            <w:r w:rsidRPr="005E7D9D">
              <w:rPr>
                <w:bCs/>
                <w:lang w:bidi="ru-RU"/>
              </w:rPr>
              <w:t xml:space="preserve"> </w:t>
            </w:r>
            <w:r w:rsidR="00C5160D" w:rsidRPr="005E7D9D">
              <w:rPr>
                <w:bCs/>
                <w:lang w:bidi="ru-RU"/>
              </w:rPr>
              <w:t>на основе материала составленных сравнительных таблиц</w:t>
            </w:r>
            <w:r w:rsidR="00C5160D" w:rsidRPr="005E7D9D">
              <w:t xml:space="preserve"> </w:t>
            </w:r>
            <w:r w:rsidR="00C5160D" w:rsidRPr="005E7D9D">
              <w:rPr>
                <w:bCs/>
                <w:lang w:bidi="ru-RU"/>
              </w:rPr>
              <w:t>корректно и толерантно оцените факты, события, процессы, закономерности и специфику исторического развития разнообразных культур в контексте российской и всеобщей истории</w:t>
            </w:r>
          </w:p>
          <w:p w14:paraId="461AE853" w14:textId="77777777" w:rsidR="007017B1" w:rsidRPr="005E7D9D" w:rsidRDefault="007017B1" w:rsidP="007017B1">
            <w:pPr>
              <w:contextualSpacing/>
              <w:jc w:val="both"/>
              <w:rPr>
                <w:bCs/>
                <w:lang w:bidi="ru-RU"/>
              </w:rPr>
            </w:pPr>
          </w:p>
          <w:p w14:paraId="1B91D160" w14:textId="77777777" w:rsidR="00C5160D" w:rsidRPr="005E7D9D" w:rsidRDefault="00C5160D" w:rsidP="007017B1">
            <w:pPr>
              <w:contextualSpacing/>
              <w:jc w:val="both"/>
              <w:rPr>
                <w:b/>
              </w:rPr>
            </w:pPr>
          </w:p>
          <w:p w14:paraId="37246CAB" w14:textId="77777777" w:rsidR="00C5160D" w:rsidRPr="005E7D9D" w:rsidRDefault="00C5160D" w:rsidP="007017B1">
            <w:pPr>
              <w:contextualSpacing/>
              <w:jc w:val="both"/>
              <w:rPr>
                <w:b/>
              </w:rPr>
            </w:pPr>
          </w:p>
          <w:p w14:paraId="23AC8646" w14:textId="77777777" w:rsidR="0001011F" w:rsidRPr="005E7D9D" w:rsidRDefault="007017B1" w:rsidP="007017B1">
            <w:pPr>
              <w:contextualSpacing/>
              <w:jc w:val="both"/>
            </w:pPr>
            <w:r w:rsidRPr="005E7D9D">
              <w:rPr>
                <w:b/>
              </w:rPr>
              <w:lastRenderedPageBreak/>
              <w:t>Задание:</w:t>
            </w:r>
            <w:r w:rsidRPr="005E7D9D">
              <w:t xml:space="preserve"> </w:t>
            </w:r>
            <w:r w:rsidR="0001011F" w:rsidRPr="005E7D9D">
              <w:t xml:space="preserve">Выявите источники исторической информации о   социально-экономическом, общественно-политическом и культурном развитии различных социальных групп в российском обществе в начале и конце </w:t>
            </w:r>
            <w:r w:rsidR="0001011F" w:rsidRPr="005E7D9D">
              <w:rPr>
                <w:lang w:val="en-US"/>
              </w:rPr>
              <w:t>XIX</w:t>
            </w:r>
            <w:r w:rsidR="0001011F" w:rsidRPr="005E7D9D">
              <w:t xml:space="preserve"> в., в начале и конце </w:t>
            </w:r>
            <w:r w:rsidR="0001011F" w:rsidRPr="005E7D9D">
              <w:rPr>
                <w:lang w:val="en-US"/>
              </w:rPr>
              <w:t>XX</w:t>
            </w:r>
            <w:r w:rsidR="0001011F" w:rsidRPr="005E7D9D">
              <w:t xml:space="preserve"> в., в начале </w:t>
            </w:r>
            <w:r w:rsidR="0001011F" w:rsidRPr="005E7D9D">
              <w:rPr>
                <w:lang w:val="en-US"/>
              </w:rPr>
              <w:t>XXI</w:t>
            </w:r>
            <w:r w:rsidR="0001011F" w:rsidRPr="005E7D9D">
              <w:t xml:space="preserve"> в., проведите источниковедческий анализ выявленных источников с позиций достоверности и корректности содержащейся в них информации </w:t>
            </w:r>
          </w:p>
          <w:p w14:paraId="44607F6E" w14:textId="77777777" w:rsidR="0001011F" w:rsidRPr="005E7D9D" w:rsidRDefault="0001011F" w:rsidP="007017B1">
            <w:pPr>
              <w:contextualSpacing/>
              <w:jc w:val="both"/>
            </w:pPr>
          </w:p>
          <w:p w14:paraId="7C547506" w14:textId="70D56DD6" w:rsidR="0001011F" w:rsidRPr="005E7D9D" w:rsidRDefault="00FD2ED5" w:rsidP="007017B1">
            <w:pPr>
              <w:contextualSpacing/>
              <w:jc w:val="both"/>
            </w:pPr>
            <w:r w:rsidRPr="005E7D9D">
              <w:rPr>
                <w:b/>
                <w:bCs/>
              </w:rPr>
              <w:t>Задание</w:t>
            </w:r>
            <w:r w:rsidRPr="005E7D9D">
              <w:t>: примените выявленную и проанализированную историческую информацию о культурных особенностях и традициях различных социальных групп для выработки рекомендаций по совершенствованию межкультурного взаимодействия</w:t>
            </w:r>
            <w:r w:rsidR="00D94003" w:rsidRPr="005E7D9D">
              <w:t xml:space="preserve"> в современном обществе</w:t>
            </w:r>
          </w:p>
          <w:p w14:paraId="411A0213" w14:textId="77777777" w:rsidR="0001011F" w:rsidRPr="005E7D9D" w:rsidRDefault="0001011F" w:rsidP="007017B1">
            <w:pPr>
              <w:contextualSpacing/>
              <w:jc w:val="both"/>
            </w:pPr>
          </w:p>
          <w:p w14:paraId="146D9858" w14:textId="77777777" w:rsidR="0001011F" w:rsidRPr="005E7D9D" w:rsidRDefault="0001011F" w:rsidP="007017B1">
            <w:pPr>
              <w:contextualSpacing/>
              <w:jc w:val="both"/>
            </w:pPr>
          </w:p>
          <w:p w14:paraId="26DA91D2" w14:textId="77777777" w:rsidR="0001011F" w:rsidRPr="005E7D9D" w:rsidRDefault="0001011F" w:rsidP="007017B1">
            <w:pPr>
              <w:contextualSpacing/>
              <w:jc w:val="both"/>
            </w:pPr>
          </w:p>
          <w:p w14:paraId="35896479" w14:textId="74C4195F" w:rsidR="007017B1" w:rsidRPr="005E7D9D" w:rsidRDefault="00D94003" w:rsidP="007017B1">
            <w:pPr>
              <w:contextualSpacing/>
              <w:jc w:val="both"/>
            </w:pPr>
            <w:r w:rsidRPr="005E7D9D">
              <w:rPr>
                <w:b/>
                <w:bCs/>
              </w:rPr>
              <w:t>Задание:</w:t>
            </w:r>
            <w:r w:rsidRPr="005E7D9D">
              <w:t xml:space="preserve"> </w:t>
            </w:r>
            <w:r w:rsidR="00C53411" w:rsidRPr="005E7D9D">
              <w:t>Систематизируйте теоретические принципы и практические основы межкультурного</w:t>
            </w:r>
            <w:r w:rsidR="0001011F" w:rsidRPr="005E7D9D">
              <w:t xml:space="preserve"> взаимодействия </w:t>
            </w:r>
            <w:r w:rsidR="00C53411" w:rsidRPr="005E7D9D">
              <w:t>различных социо-культурных-групп в контексте</w:t>
            </w:r>
            <w:r w:rsidR="0001011F" w:rsidRPr="005E7D9D">
              <w:t xml:space="preserve"> российской и всемирной истории</w:t>
            </w:r>
            <w:r w:rsidR="00C53411" w:rsidRPr="005E7D9D">
              <w:t xml:space="preserve"> в </w:t>
            </w:r>
            <w:r w:rsidR="00C53411" w:rsidRPr="005E7D9D">
              <w:rPr>
                <w:lang w:val="en-US"/>
              </w:rPr>
              <w:t>XVIII</w:t>
            </w:r>
            <w:r w:rsidR="00C53411" w:rsidRPr="005E7D9D">
              <w:t xml:space="preserve">, </w:t>
            </w:r>
            <w:r w:rsidR="00C53411" w:rsidRPr="005E7D9D">
              <w:rPr>
                <w:lang w:val="en-US"/>
              </w:rPr>
              <w:t>XIX</w:t>
            </w:r>
            <w:r w:rsidR="00C53411" w:rsidRPr="005E7D9D">
              <w:t xml:space="preserve">, </w:t>
            </w:r>
            <w:r w:rsidR="00C53411" w:rsidRPr="005E7D9D">
              <w:rPr>
                <w:lang w:val="en-US"/>
              </w:rPr>
              <w:t>XX</w:t>
            </w:r>
            <w:r w:rsidR="00C53411" w:rsidRPr="005E7D9D">
              <w:t xml:space="preserve"> и начале </w:t>
            </w:r>
            <w:r w:rsidR="00C53411" w:rsidRPr="005E7D9D">
              <w:rPr>
                <w:lang w:val="en-US"/>
              </w:rPr>
              <w:t>XXI</w:t>
            </w:r>
            <w:r w:rsidR="00C53411" w:rsidRPr="005E7D9D">
              <w:t xml:space="preserve"> вв., покажите эволюцию теоретических принципов и практик межкультурного взаимодействия под влиянием исторических обстоятельств</w:t>
            </w:r>
          </w:p>
          <w:p w14:paraId="0BF351FD" w14:textId="77777777" w:rsidR="00C1417B" w:rsidRPr="005E7D9D" w:rsidRDefault="00C1417B" w:rsidP="007017B1">
            <w:pPr>
              <w:contextualSpacing/>
              <w:jc w:val="both"/>
            </w:pPr>
          </w:p>
          <w:p w14:paraId="725118E5" w14:textId="77777777" w:rsidR="00C1417B" w:rsidRPr="005E7D9D" w:rsidRDefault="00C1417B" w:rsidP="007017B1">
            <w:pPr>
              <w:contextualSpacing/>
              <w:jc w:val="both"/>
            </w:pPr>
          </w:p>
          <w:p w14:paraId="07C7CFB0" w14:textId="51B097D4" w:rsidR="00C1417B" w:rsidRPr="005E7D9D" w:rsidRDefault="00C1417B" w:rsidP="007017B1">
            <w:pPr>
              <w:contextualSpacing/>
              <w:jc w:val="both"/>
            </w:pPr>
            <w:r w:rsidRPr="005E7D9D">
              <w:rPr>
                <w:b/>
                <w:bCs/>
              </w:rPr>
              <w:t>Задание</w:t>
            </w:r>
            <w:r w:rsidRPr="005E7D9D">
              <w:t xml:space="preserve">: На основе знания национальных традиций </w:t>
            </w:r>
            <w:r w:rsidR="006A15B0" w:rsidRPr="005E7D9D">
              <w:t xml:space="preserve">и </w:t>
            </w:r>
            <w:r w:rsidRPr="005E7D9D">
              <w:t xml:space="preserve">специфики межкультурной коммуникации данных социо-культурных групп </w:t>
            </w:r>
            <w:r w:rsidR="006A15B0" w:rsidRPr="005E7D9D">
              <w:t xml:space="preserve">в российском обществе </w:t>
            </w:r>
            <w:r w:rsidRPr="005E7D9D">
              <w:t xml:space="preserve">в прошлом </w:t>
            </w:r>
            <w:r w:rsidR="006A15B0" w:rsidRPr="005E7D9D">
              <w:t>р</w:t>
            </w:r>
            <w:r w:rsidRPr="005E7D9D">
              <w:t xml:space="preserve">азработайте принципы </w:t>
            </w:r>
            <w:r w:rsidR="006A15B0" w:rsidRPr="005E7D9D">
              <w:t>толерантного межкультурного взаимодействия, актуальные для настоящего времени</w:t>
            </w:r>
          </w:p>
          <w:p w14:paraId="12D12EDF" w14:textId="77777777" w:rsidR="00C53411" w:rsidRPr="005E7D9D" w:rsidRDefault="00C53411" w:rsidP="007017B1">
            <w:pPr>
              <w:contextualSpacing/>
              <w:jc w:val="both"/>
            </w:pPr>
          </w:p>
          <w:p w14:paraId="5DA0ED63" w14:textId="77777777" w:rsidR="00C53411" w:rsidRPr="005E7D9D" w:rsidRDefault="00C53411" w:rsidP="007017B1">
            <w:pPr>
              <w:contextualSpacing/>
              <w:jc w:val="both"/>
            </w:pPr>
          </w:p>
          <w:p w14:paraId="378141BF" w14:textId="77777777" w:rsidR="00C53411" w:rsidRPr="005E7D9D" w:rsidRDefault="00C53411" w:rsidP="007017B1">
            <w:pPr>
              <w:contextualSpacing/>
              <w:jc w:val="both"/>
            </w:pPr>
          </w:p>
          <w:p w14:paraId="640827A3" w14:textId="4680434E" w:rsidR="007017B1" w:rsidRPr="005E7D9D" w:rsidRDefault="007017B1" w:rsidP="000B39B0">
            <w:pPr>
              <w:tabs>
                <w:tab w:val="left" w:pos="252"/>
                <w:tab w:val="left" w:pos="540"/>
              </w:tabs>
              <w:contextualSpacing/>
              <w:jc w:val="both"/>
              <w:rPr>
                <w:bCs/>
                <w:lang w:eastAsia="en-US"/>
              </w:rPr>
            </w:pPr>
            <w:r w:rsidRPr="005E7D9D">
              <w:rPr>
                <w:b/>
                <w:lang w:eastAsia="en-US"/>
              </w:rPr>
              <w:t xml:space="preserve">Задание: </w:t>
            </w:r>
            <w:r w:rsidR="000B39B0" w:rsidRPr="005E7D9D">
              <w:rPr>
                <w:bCs/>
                <w:lang w:eastAsia="en-US"/>
              </w:rPr>
              <w:t xml:space="preserve">Рассмотрите системы духовно-нравственные ценностей различных социо-культурных групп России и зарубежных стран в отдельные периоды российской истории (в период Древней Руси, в эпоху удельной раздробленности, в </w:t>
            </w:r>
            <w:r w:rsidR="000B39B0" w:rsidRPr="005E7D9D">
              <w:rPr>
                <w:bCs/>
                <w:lang w:val="en-US" w:eastAsia="en-US"/>
              </w:rPr>
              <w:t>XV</w:t>
            </w:r>
            <w:r w:rsidR="000B39B0" w:rsidRPr="005E7D9D">
              <w:rPr>
                <w:bCs/>
                <w:lang w:eastAsia="en-US"/>
              </w:rPr>
              <w:t>-</w:t>
            </w:r>
            <w:r w:rsidR="000B39B0" w:rsidRPr="005E7D9D">
              <w:rPr>
                <w:bCs/>
                <w:lang w:val="en-US" w:eastAsia="en-US"/>
              </w:rPr>
              <w:t>XVII</w:t>
            </w:r>
            <w:r w:rsidR="000B39B0" w:rsidRPr="005E7D9D">
              <w:rPr>
                <w:bCs/>
                <w:lang w:eastAsia="en-US"/>
              </w:rPr>
              <w:t xml:space="preserve">, </w:t>
            </w:r>
            <w:r w:rsidR="000B39B0" w:rsidRPr="005E7D9D">
              <w:rPr>
                <w:bCs/>
                <w:lang w:val="en-US" w:eastAsia="en-US"/>
              </w:rPr>
              <w:t>XVIII</w:t>
            </w:r>
            <w:r w:rsidR="000B39B0" w:rsidRPr="005E7D9D">
              <w:rPr>
                <w:bCs/>
                <w:lang w:eastAsia="en-US"/>
              </w:rPr>
              <w:t xml:space="preserve">, </w:t>
            </w:r>
            <w:r w:rsidR="000B39B0" w:rsidRPr="005E7D9D">
              <w:rPr>
                <w:bCs/>
                <w:lang w:val="en-US" w:eastAsia="en-US"/>
              </w:rPr>
              <w:t>XIX</w:t>
            </w:r>
            <w:r w:rsidR="000B39B0" w:rsidRPr="005E7D9D">
              <w:rPr>
                <w:bCs/>
                <w:lang w:eastAsia="en-US"/>
              </w:rPr>
              <w:t xml:space="preserve">, </w:t>
            </w:r>
            <w:r w:rsidR="000B39B0" w:rsidRPr="005E7D9D">
              <w:rPr>
                <w:bCs/>
                <w:lang w:val="en-US" w:eastAsia="en-US"/>
              </w:rPr>
              <w:t>XX</w:t>
            </w:r>
            <w:r w:rsidR="000B39B0" w:rsidRPr="005E7D9D">
              <w:rPr>
                <w:bCs/>
                <w:lang w:eastAsia="en-US"/>
              </w:rPr>
              <w:t xml:space="preserve"> и начале </w:t>
            </w:r>
            <w:r w:rsidR="000B39B0" w:rsidRPr="005E7D9D">
              <w:rPr>
                <w:bCs/>
                <w:lang w:val="en-US" w:eastAsia="en-US"/>
              </w:rPr>
              <w:t>XXI</w:t>
            </w:r>
            <w:r w:rsidR="000B39B0" w:rsidRPr="005E7D9D">
              <w:rPr>
                <w:bCs/>
                <w:lang w:eastAsia="en-US"/>
              </w:rPr>
              <w:t xml:space="preserve"> вв.) в контексте применения данных ценностей для выработки и обоснования своей гражданской позиции</w:t>
            </w:r>
          </w:p>
          <w:p w14:paraId="2C0CC9F4" w14:textId="77777777" w:rsidR="000B39B0" w:rsidRPr="005E7D9D" w:rsidRDefault="000B39B0" w:rsidP="000B39B0">
            <w:pPr>
              <w:tabs>
                <w:tab w:val="left" w:pos="252"/>
                <w:tab w:val="left" w:pos="540"/>
              </w:tabs>
              <w:contextualSpacing/>
              <w:jc w:val="both"/>
              <w:rPr>
                <w:bCs/>
                <w:lang w:eastAsia="en-US"/>
              </w:rPr>
            </w:pPr>
          </w:p>
          <w:p w14:paraId="4BF918FD" w14:textId="77777777" w:rsidR="000B39B0" w:rsidRPr="005E7D9D" w:rsidRDefault="000B39B0" w:rsidP="000B39B0">
            <w:pPr>
              <w:tabs>
                <w:tab w:val="left" w:pos="252"/>
                <w:tab w:val="left" w:pos="540"/>
              </w:tabs>
              <w:contextualSpacing/>
              <w:jc w:val="both"/>
              <w:rPr>
                <w:bCs/>
                <w:lang w:eastAsia="en-US"/>
              </w:rPr>
            </w:pPr>
          </w:p>
          <w:p w14:paraId="7C456CFF" w14:textId="77777777" w:rsidR="000B39B0" w:rsidRPr="005E7D9D" w:rsidRDefault="000B39B0" w:rsidP="000B39B0">
            <w:pPr>
              <w:tabs>
                <w:tab w:val="left" w:pos="252"/>
                <w:tab w:val="left" w:pos="540"/>
              </w:tabs>
              <w:contextualSpacing/>
              <w:jc w:val="both"/>
              <w:rPr>
                <w:bCs/>
                <w:lang w:eastAsia="en-US"/>
              </w:rPr>
            </w:pPr>
          </w:p>
          <w:p w14:paraId="7EAA6C9B" w14:textId="77777777" w:rsidR="000B39B0" w:rsidRPr="005E7D9D" w:rsidRDefault="000B39B0" w:rsidP="000B39B0">
            <w:pPr>
              <w:tabs>
                <w:tab w:val="left" w:pos="252"/>
                <w:tab w:val="left" w:pos="540"/>
              </w:tabs>
              <w:contextualSpacing/>
              <w:jc w:val="both"/>
              <w:rPr>
                <w:bCs/>
                <w:lang w:eastAsia="en-US"/>
              </w:rPr>
            </w:pPr>
          </w:p>
          <w:p w14:paraId="32536732" w14:textId="77777777" w:rsidR="000B39B0" w:rsidRPr="005E7D9D" w:rsidRDefault="000B39B0" w:rsidP="000B39B0">
            <w:pPr>
              <w:tabs>
                <w:tab w:val="left" w:pos="252"/>
                <w:tab w:val="left" w:pos="540"/>
              </w:tabs>
              <w:contextualSpacing/>
              <w:jc w:val="both"/>
              <w:rPr>
                <w:bCs/>
                <w:lang w:eastAsia="en-US"/>
              </w:rPr>
            </w:pPr>
          </w:p>
          <w:p w14:paraId="654457D4" w14:textId="77777777" w:rsidR="000B39B0" w:rsidRPr="005E7D9D" w:rsidRDefault="000B39B0" w:rsidP="000B39B0">
            <w:pPr>
              <w:tabs>
                <w:tab w:val="left" w:pos="252"/>
                <w:tab w:val="left" w:pos="540"/>
              </w:tabs>
              <w:contextualSpacing/>
              <w:jc w:val="both"/>
              <w:rPr>
                <w:bCs/>
                <w:lang w:eastAsia="en-US"/>
              </w:rPr>
            </w:pPr>
          </w:p>
          <w:p w14:paraId="7B6984D4" w14:textId="77777777" w:rsidR="000B39B0" w:rsidRPr="005E7D9D" w:rsidRDefault="000B39B0" w:rsidP="000B39B0">
            <w:pPr>
              <w:tabs>
                <w:tab w:val="left" w:pos="252"/>
                <w:tab w:val="left" w:pos="540"/>
              </w:tabs>
              <w:contextualSpacing/>
              <w:jc w:val="both"/>
              <w:rPr>
                <w:bCs/>
                <w:lang w:eastAsia="en-US"/>
              </w:rPr>
            </w:pPr>
          </w:p>
          <w:p w14:paraId="672B735E" w14:textId="77777777" w:rsidR="000B39B0" w:rsidRPr="005E7D9D" w:rsidRDefault="000B39B0" w:rsidP="000B39B0">
            <w:pPr>
              <w:tabs>
                <w:tab w:val="left" w:pos="252"/>
                <w:tab w:val="left" w:pos="540"/>
              </w:tabs>
              <w:contextualSpacing/>
              <w:jc w:val="both"/>
              <w:rPr>
                <w:bCs/>
                <w:lang w:eastAsia="en-US"/>
              </w:rPr>
            </w:pPr>
          </w:p>
          <w:p w14:paraId="55BBF69B" w14:textId="77777777" w:rsidR="000B39B0" w:rsidRPr="005E7D9D" w:rsidRDefault="000B39B0" w:rsidP="000B39B0">
            <w:pPr>
              <w:tabs>
                <w:tab w:val="left" w:pos="252"/>
                <w:tab w:val="left" w:pos="540"/>
              </w:tabs>
              <w:contextualSpacing/>
              <w:jc w:val="both"/>
              <w:rPr>
                <w:bCs/>
                <w:lang w:eastAsia="en-US"/>
              </w:rPr>
            </w:pPr>
          </w:p>
          <w:p w14:paraId="7451AB34" w14:textId="77777777" w:rsidR="000B39B0" w:rsidRPr="005E7D9D" w:rsidRDefault="000B39B0" w:rsidP="000B39B0">
            <w:pPr>
              <w:tabs>
                <w:tab w:val="left" w:pos="252"/>
                <w:tab w:val="left" w:pos="540"/>
              </w:tabs>
              <w:contextualSpacing/>
              <w:jc w:val="both"/>
              <w:rPr>
                <w:bCs/>
                <w:lang w:eastAsia="en-US"/>
              </w:rPr>
            </w:pPr>
          </w:p>
          <w:p w14:paraId="4249CD01" w14:textId="315BCEF8" w:rsidR="000B39B0" w:rsidRPr="005E7D9D" w:rsidRDefault="000B39B0" w:rsidP="000B39B0">
            <w:pPr>
              <w:tabs>
                <w:tab w:val="left" w:pos="252"/>
                <w:tab w:val="left" w:pos="540"/>
              </w:tabs>
              <w:contextualSpacing/>
              <w:jc w:val="both"/>
              <w:rPr>
                <w:b/>
                <w:bCs/>
              </w:rPr>
            </w:pPr>
            <w:r w:rsidRPr="005E7D9D">
              <w:rPr>
                <w:b/>
                <w:lang w:eastAsia="en-US"/>
              </w:rPr>
              <w:t>Задание</w:t>
            </w:r>
            <w:r w:rsidRPr="005E7D9D">
              <w:rPr>
                <w:bCs/>
                <w:lang w:eastAsia="en-US"/>
              </w:rPr>
              <w:t xml:space="preserve">: Составьте системы духовно-нравственные ценностей различных социо-культурных групп России и зарубежных стран в XIX, XX и начале XXI вв. в контексте </w:t>
            </w:r>
            <w:r w:rsidR="00984B38" w:rsidRPr="005E7D9D">
              <w:rPr>
                <w:bCs/>
                <w:lang w:eastAsia="en-US"/>
              </w:rPr>
              <w:t xml:space="preserve">их </w:t>
            </w:r>
            <w:r w:rsidRPr="005E7D9D">
              <w:rPr>
                <w:bCs/>
                <w:lang w:eastAsia="en-US"/>
              </w:rPr>
              <w:t>применения для выработки и обоснования своей гражданской позиции</w:t>
            </w:r>
            <w:r w:rsidR="00984B38" w:rsidRPr="005E7D9D">
              <w:rPr>
                <w:bCs/>
                <w:lang w:eastAsia="en-US"/>
              </w:rPr>
              <w:t>; выделите наиболее значимые, с вашей точки зрения, ценности, обоснуйте свой выбор на исторических фактах</w:t>
            </w:r>
          </w:p>
        </w:tc>
      </w:tr>
      <w:tr w:rsidR="007017B1" w:rsidRPr="008A06B4" w14:paraId="03C48458" w14:textId="77777777" w:rsidTr="00C14675">
        <w:tc>
          <w:tcPr>
            <w:tcW w:w="1696" w:type="dxa"/>
            <w:tcBorders>
              <w:top w:val="single" w:sz="4" w:space="0" w:color="auto"/>
              <w:left w:val="single" w:sz="4" w:space="0" w:color="auto"/>
              <w:right w:val="single" w:sz="4" w:space="0" w:color="auto"/>
            </w:tcBorders>
            <w:shd w:val="clear" w:color="auto" w:fill="auto"/>
          </w:tcPr>
          <w:p w14:paraId="2BB16A31" w14:textId="6F88C728" w:rsidR="007017B1" w:rsidRPr="005E7D9D" w:rsidRDefault="007017B1" w:rsidP="007017B1">
            <w:pPr>
              <w:tabs>
                <w:tab w:val="left" w:pos="540"/>
              </w:tabs>
              <w:jc w:val="both"/>
              <w:rPr>
                <w:lang w:eastAsia="en-US"/>
              </w:rPr>
            </w:pPr>
            <w:r w:rsidRPr="005E7D9D">
              <w:rPr>
                <w:lang w:eastAsia="en-US"/>
              </w:rPr>
              <w:lastRenderedPageBreak/>
              <w:t>ОПК-1</w:t>
            </w:r>
          </w:p>
          <w:p w14:paraId="4123ABEB" w14:textId="458F13DD" w:rsidR="007017B1" w:rsidRPr="005E7D9D" w:rsidRDefault="007017B1" w:rsidP="007017B1">
            <w:pPr>
              <w:tabs>
                <w:tab w:val="left" w:pos="540"/>
              </w:tabs>
              <w:jc w:val="both"/>
              <w:rPr>
                <w:lang w:eastAsia="en-US"/>
              </w:rPr>
            </w:pPr>
            <w:r w:rsidRPr="005E7D9D">
              <w:t xml:space="preserve">Способен на основе анализа основных этапов и закономерностей исторического развития Российского государства, его места и роли в контексте всеобщей </w:t>
            </w:r>
            <w:r w:rsidRPr="005E7D9D">
              <w:lastRenderedPageBreak/>
              <w:t>истории формировать устойчивые внутренние мотивы профессионально-служебной деятельности, базирующиеся на гражданской позиции, патриотизме, ответственном отношении к выполнению профессионального долга</w:t>
            </w:r>
          </w:p>
        </w:tc>
        <w:tc>
          <w:tcPr>
            <w:tcW w:w="1985" w:type="dxa"/>
            <w:tcBorders>
              <w:top w:val="single" w:sz="4" w:space="0" w:color="auto"/>
              <w:left w:val="single" w:sz="4" w:space="0" w:color="auto"/>
              <w:right w:val="single" w:sz="4" w:space="0" w:color="auto"/>
            </w:tcBorders>
            <w:shd w:val="clear" w:color="auto" w:fill="auto"/>
          </w:tcPr>
          <w:p w14:paraId="6E6F4FB0" w14:textId="2528FE6E" w:rsidR="007017B1" w:rsidRPr="005E7D9D" w:rsidRDefault="007017B1" w:rsidP="007017B1">
            <w:pPr>
              <w:pStyle w:val="ConsPlusNormal"/>
              <w:ind w:firstLine="0"/>
              <w:jc w:val="both"/>
              <w:rPr>
                <w:rFonts w:ascii="Times New Roman" w:hAnsi="Times New Roman" w:cs="Times New Roman"/>
                <w:sz w:val="24"/>
                <w:szCs w:val="24"/>
                <w:lang w:eastAsia="en-US"/>
              </w:rPr>
            </w:pPr>
            <w:r w:rsidRPr="005E7D9D">
              <w:rPr>
                <w:rFonts w:ascii="Times New Roman" w:hAnsi="Times New Roman" w:cs="Times New Roman"/>
                <w:sz w:val="24"/>
                <w:szCs w:val="24"/>
                <w:lang w:eastAsia="en-US"/>
              </w:rPr>
              <w:lastRenderedPageBreak/>
              <w:t>1. Анализирует основные этапы и закономерности исторического развития Российского права, государства, его места и роли в контексте всеобщей истории</w:t>
            </w:r>
          </w:p>
          <w:p w14:paraId="15F304D3"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2F397BC0"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6C29726D"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61F53AED"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68205700"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2CA1B466" w14:textId="3F50F2B2" w:rsidR="007017B1" w:rsidRPr="005E7D9D" w:rsidRDefault="007017B1" w:rsidP="007017B1">
            <w:pPr>
              <w:pStyle w:val="ConsPlusNormal"/>
              <w:ind w:firstLine="0"/>
              <w:jc w:val="both"/>
              <w:rPr>
                <w:rFonts w:ascii="Times New Roman" w:hAnsi="Times New Roman" w:cs="Times New Roman"/>
                <w:sz w:val="24"/>
                <w:szCs w:val="24"/>
                <w:lang w:eastAsia="en-US"/>
              </w:rPr>
            </w:pPr>
          </w:p>
          <w:p w14:paraId="3BBEFA76"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6A838878"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3EA2313A"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203DA939"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07CC0120"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5E41EC33" w14:textId="77777777" w:rsidR="00C1729A" w:rsidRPr="005E7D9D" w:rsidRDefault="00C1729A" w:rsidP="007017B1">
            <w:pPr>
              <w:pStyle w:val="ConsPlusNormal"/>
              <w:ind w:firstLine="0"/>
              <w:jc w:val="both"/>
              <w:rPr>
                <w:rFonts w:ascii="Times New Roman" w:hAnsi="Times New Roman" w:cs="Times New Roman"/>
                <w:sz w:val="24"/>
                <w:szCs w:val="24"/>
                <w:lang w:eastAsia="en-US"/>
              </w:rPr>
            </w:pPr>
          </w:p>
          <w:p w14:paraId="413B6BE9" w14:textId="77777777" w:rsidR="00C1729A" w:rsidRPr="005E7D9D" w:rsidRDefault="00C1729A" w:rsidP="007017B1">
            <w:pPr>
              <w:pStyle w:val="ConsPlusNormal"/>
              <w:ind w:firstLine="0"/>
              <w:jc w:val="both"/>
              <w:rPr>
                <w:rFonts w:ascii="Times New Roman" w:hAnsi="Times New Roman" w:cs="Times New Roman"/>
                <w:sz w:val="24"/>
                <w:szCs w:val="24"/>
                <w:lang w:eastAsia="en-US"/>
              </w:rPr>
            </w:pPr>
          </w:p>
          <w:p w14:paraId="1BC17EBF" w14:textId="62BB24DC" w:rsidR="007017B1" w:rsidRPr="005E7D9D" w:rsidRDefault="007017B1" w:rsidP="007017B1">
            <w:pPr>
              <w:pStyle w:val="ConsPlusNormal"/>
              <w:ind w:firstLine="0"/>
              <w:jc w:val="both"/>
              <w:rPr>
                <w:rFonts w:ascii="Times New Roman" w:hAnsi="Times New Roman" w:cs="Times New Roman"/>
                <w:sz w:val="24"/>
                <w:szCs w:val="24"/>
                <w:lang w:eastAsia="en-US"/>
              </w:rPr>
            </w:pPr>
            <w:r w:rsidRPr="005E7D9D">
              <w:rPr>
                <w:rFonts w:ascii="Times New Roman" w:hAnsi="Times New Roman" w:cs="Times New Roman"/>
                <w:sz w:val="24"/>
                <w:szCs w:val="24"/>
                <w:lang w:eastAsia="en-US"/>
              </w:rPr>
              <w:t xml:space="preserve">2. </w:t>
            </w:r>
            <w:r w:rsidR="00C14675" w:rsidRPr="005E7D9D">
              <w:rPr>
                <w:rFonts w:ascii="Times New Roman" w:hAnsi="Times New Roman" w:cs="Times New Roman"/>
                <w:sz w:val="24"/>
                <w:szCs w:val="24"/>
                <w:lang w:eastAsia="en-US"/>
              </w:rPr>
              <w:t>Д</w:t>
            </w:r>
            <w:r w:rsidRPr="005E7D9D">
              <w:rPr>
                <w:rFonts w:ascii="Times New Roman" w:hAnsi="Times New Roman" w:cs="Times New Roman"/>
                <w:sz w:val="24"/>
                <w:szCs w:val="24"/>
                <w:lang w:eastAsia="en-US"/>
              </w:rPr>
              <w:t>емонстрирует знания и умения, необходимые для формирования устойчивых внутренних мотивов профессионально-служебной деятельности, базирующихся на гражданской позиции, патриотизме, ответственном отношении к выполнению профессионального долга</w:t>
            </w:r>
          </w:p>
          <w:p w14:paraId="436E1B06"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3D361223"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088FF86F"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5C36D043" w14:textId="77777777" w:rsidR="007017B1" w:rsidRPr="005E7D9D" w:rsidRDefault="007017B1" w:rsidP="007017B1">
            <w:pPr>
              <w:pStyle w:val="ConsPlusNormal"/>
              <w:ind w:firstLine="0"/>
              <w:jc w:val="both"/>
              <w:rPr>
                <w:rFonts w:ascii="Times New Roman" w:hAnsi="Times New Roman" w:cs="Times New Roman"/>
                <w:sz w:val="24"/>
                <w:szCs w:val="24"/>
                <w:lang w:eastAsia="en-US"/>
              </w:rPr>
            </w:pPr>
          </w:p>
          <w:p w14:paraId="10872D24" w14:textId="077F55F3" w:rsidR="007017B1" w:rsidRPr="005E7D9D" w:rsidRDefault="007017B1" w:rsidP="007017B1">
            <w:pPr>
              <w:pStyle w:val="ConsPlusNormal"/>
              <w:ind w:firstLine="0"/>
              <w:jc w:val="both"/>
              <w:rPr>
                <w:rFonts w:ascii="Times New Roman" w:hAnsi="Times New Roman" w:cs="Times New Roman"/>
                <w:sz w:val="24"/>
                <w:szCs w:val="24"/>
                <w:lang w:eastAsia="en-US"/>
              </w:rPr>
            </w:pPr>
          </w:p>
        </w:tc>
        <w:tc>
          <w:tcPr>
            <w:tcW w:w="2551" w:type="dxa"/>
            <w:tcBorders>
              <w:top w:val="single" w:sz="4" w:space="0" w:color="auto"/>
              <w:left w:val="single" w:sz="4" w:space="0" w:color="auto"/>
              <w:right w:val="single" w:sz="4" w:space="0" w:color="auto"/>
            </w:tcBorders>
            <w:shd w:val="clear" w:color="auto" w:fill="auto"/>
          </w:tcPr>
          <w:p w14:paraId="42F7172E" w14:textId="77777777" w:rsidR="00C14675" w:rsidRPr="005E7D9D" w:rsidRDefault="00C14675" w:rsidP="00C14675">
            <w:pPr>
              <w:jc w:val="both"/>
              <w:rPr>
                <w:bCs/>
                <w:iCs/>
              </w:rPr>
            </w:pPr>
            <w:r w:rsidRPr="005E7D9D">
              <w:rPr>
                <w:b/>
                <w:iCs/>
              </w:rPr>
              <w:lastRenderedPageBreak/>
              <w:t>Знат</w:t>
            </w:r>
            <w:r w:rsidRPr="005E7D9D">
              <w:rPr>
                <w:bCs/>
                <w:iCs/>
              </w:rPr>
              <w:t>ь</w:t>
            </w:r>
            <w:r w:rsidRPr="005E7D9D">
              <w:t xml:space="preserve"> </w:t>
            </w:r>
            <w:r w:rsidRPr="005E7D9D">
              <w:rPr>
                <w:bCs/>
                <w:iCs/>
              </w:rPr>
              <w:t>основные этапы, факторы и закономерности исторического развития Российского государства в контексте всеобщей истории, знать этапы развития и специфику российского законодательства как фактора развития российского государства</w:t>
            </w:r>
          </w:p>
          <w:p w14:paraId="1C4125B1" w14:textId="77777777" w:rsidR="00C14675" w:rsidRPr="005E7D9D" w:rsidRDefault="00C14675" w:rsidP="00C14675">
            <w:pPr>
              <w:jc w:val="both"/>
              <w:rPr>
                <w:bCs/>
                <w:iCs/>
              </w:rPr>
            </w:pPr>
            <w:r w:rsidRPr="005E7D9D">
              <w:rPr>
                <w:b/>
                <w:iCs/>
              </w:rPr>
              <w:t xml:space="preserve">Уметь </w:t>
            </w:r>
            <w:r w:rsidRPr="005E7D9D">
              <w:rPr>
                <w:bCs/>
                <w:iCs/>
              </w:rPr>
              <w:t xml:space="preserve">применять методы исторического </w:t>
            </w:r>
            <w:r w:rsidRPr="005E7D9D">
              <w:rPr>
                <w:bCs/>
                <w:iCs/>
              </w:rPr>
              <w:lastRenderedPageBreak/>
              <w:t>исследования для анализа основных этапов, факторов, закономерностей, исторических процессов и явлений в развитии российского государства и права</w:t>
            </w:r>
          </w:p>
          <w:p w14:paraId="0A4FB2F3" w14:textId="77777777" w:rsidR="00C14675" w:rsidRPr="005E7D9D" w:rsidRDefault="00C14675" w:rsidP="00C14675">
            <w:pPr>
              <w:jc w:val="both"/>
              <w:rPr>
                <w:bCs/>
                <w:iCs/>
              </w:rPr>
            </w:pPr>
          </w:p>
          <w:p w14:paraId="7C60076A" w14:textId="77777777" w:rsidR="00C1729A" w:rsidRPr="005E7D9D" w:rsidRDefault="00C1729A" w:rsidP="00C14675">
            <w:pPr>
              <w:jc w:val="both"/>
              <w:rPr>
                <w:b/>
                <w:iCs/>
              </w:rPr>
            </w:pPr>
          </w:p>
          <w:p w14:paraId="0404CDF8" w14:textId="77777777" w:rsidR="00C1729A" w:rsidRPr="005E7D9D" w:rsidRDefault="00C1729A" w:rsidP="00C14675">
            <w:pPr>
              <w:jc w:val="both"/>
              <w:rPr>
                <w:b/>
                <w:iCs/>
              </w:rPr>
            </w:pPr>
          </w:p>
          <w:p w14:paraId="2E90B7DF" w14:textId="0B096F70" w:rsidR="00C14675" w:rsidRPr="005E7D9D" w:rsidRDefault="00C14675" w:rsidP="00C14675">
            <w:pPr>
              <w:jc w:val="both"/>
              <w:rPr>
                <w:bCs/>
                <w:iCs/>
              </w:rPr>
            </w:pPr>
            <w:r w:rsidRPr="005E7D9D">
              <w:rPr>
                <w:b/>
                <w:iCs/>
              </w:rPr>
              <w:t>Знать</w:t>
            </w:r>
            <w:r w:rsidRPr="005E7D9D">
              <w:rPr>
                <w:bCs/>
                <w:iCs/>
              </w:rPr>
              <w:t xml:space="preserve"> принципы и методики для формирования устойчивых побудительных мотивов в профессионально-служебной деятельности, основанных на патриотизме, гражданской позиции, ответственном отношении к выполнению профессионального долга</w:t>
            </w:r>
          </w:p>
          <w:p w14:paraId="2CDB7E98" w14:textId="00EAA435" w:rsidR="007017B1" w:rsidRPr="005E7D9D" w:rsidRDefault="00C14675" w:rsidP="00C14675">
            <w:pPr>
              <w:jc w:val="both"/>
            </w:pPr>
            <w:r w:rsidRPr="005E7D9D">
              <w:rPr>
                <w:b/>
                <w:iCs/>
              </w:rPr>
              <w:t xml:space="preserve">Уметь </w:t>
            </w:r>
            <w:r w:rsidRPr="005E7D9D">
              <w:rPr>
                <w:bCs/>
                <w:iCs/>
              </w:rPr>
              <w:t>применять методики для формирования устойчивых побудительных мотивов в профессионально-служебной деятельности, основанных на патриотизме, гражданской позиции, ответственном отношении к выполнению профессионального долга</w:t>
            </w:r>
          </w:p>
        </w:tc>
        <w:tc>
          <w:tcPr>
            <w:tcW w:w="3828" w:type="dxa"/>
            <w:tcBorders>
              <w:top w:val="single" w:sz="4" w:space="0" w:color="auto"/>
              <w:left w:val="single" w:sz="4" w:space="0" w:color="auto"/>
              <w:right w:val="single" w:sz="4" w:space="0" w:color="auto"/>
            </w:tcBorders>
            <w:shd w:val="clear" w:color="auto" w:fill="auto"/>
          </w:tcPr>
          <w:p w14:paraId="5BB2C3CA" w14:textId="17BDD51B" w:rsidR="00FA62BC" w:rsidRPr="005E7D9D" w:rsidRDefault="007017B1" w:rsidP="007017B1">
            <w:pPr>
              <w:jc w:val="both"/>
            </w:pPr>
            <w:r w:rsidRPr="005E7D9D">
              <w:rPr>
                <w:b/>
                <w:bCs/>
              </w:rPr>
              <w:lastRenderedPageBreak/>
              <w:t>Задание</w:t>
            </w:r>
            <w:r w:rsidRPr="005E7D9D">
              <w:t xml:space="preserve">: </w:t>
            </w:r>
            <w:r w:rsidR="00FA62BC" w:rsidRPr="005E7D9D">
              <w:t xml:space="preserve">Перечислите и дайте характеристику основным этапам в российской истории в контексте всеобщей истории, назовите их сущностные черты в разрезе формирования системы государственного законодательства; выделите основные факторы, влиявшие на эволюцию государства, систему государственного управления и </w:t>
            </w:r>
            <w:r w:rsidR="00DA275A" w:rsidRPr="005E7D9D">
              <w:t xml:space="preserve">выработку </w:t>
            </w:r>
            <w:r w:rsidR="00FA62BC" w:rsidRPr="005E7D9D">
              <w:t xml:space="preserve">законодательства </w:t>
            </w:r>
            <w:r w:rsidR="00DA275A" w:rsidRPr="005E7D9D">
              <w:t>России в эпоху Средневековья, Новое и Новейшее время</w:t>
            </w:r>
          </w:p>
          <w:p w14:paraId="7911E3D8" w14:textId="195463C8" w:rsidR="00DA275A" w:rsidRPr="005E7D9D" w:rsidRDefault="00DA275A" w:rsidP="00DA275A">
            <w:pPr>
              <w:jc w:val="both"/>
              <w:rPr>
                <w:bCs/>
                <w:iCs/>
              </w:rPr>
            </w:pPr>
            <w:r w:rsidRPr="005E7D9D">
              <w:rPr>
                <w:b/>
                <w:bCs/>
              </w:rPr>
              <w:t xml:space="preserve">Задание: </w:t>
            </w:r>
            <w:r w:rsidRPr="005E7D9D">
              <w:t>Примените</w:t>
            </w:r>
            <w:r w:rsidRPr="005E7D9D">
              <w:rPr>
                <w:b/>
                <w:bCs/>
              </w:rPr>
              <w:t xml:space="preserve"> </w:t>
            </w:r>
            <w:r w:rsidRPr="005E7D9D">
              <w:t>историко-сравнительный, историко-</w:t>
            </w:r>
            <w:r w:rsidRPr="005E7D9D">
              <w:lastRenderedPageBreak/>
              <w:t xml:space="preserve">генетический, историко-типологический и историко-системный методы при анализе </w:t>
            </w:r>
            <w:r w:rsidRPr="005E7D9D">
              <w:rPr>
                <w:bCs/>
                <w:iCs/>
              </w:rPr>
              <w:t>факторов, закономерностей, исторических процессов и явлений в развитии российского государства и права</w:t>
            </w:r>
            <w:r w:rsidR="00C1729A" w:rsidRPr="005E7D9D">
              <w:rPr>
                <w:bCs/>
                <w:iCs/>
              </w:rPr>
              <w:t xml:space="preserve"> в эпоху Средневековья, Новое и Новейшее время</w:t>
            </w:r>
          </w:p>
          <w:p w14:paraId="004333C4" w14:textId="3E5EE076" w:rsidR="00DA275A" w:rsidRPr="005E7D9D" w:rsidRDefault="00DA275A" w:rsidP="00DA275A">
            <w:pPr>
              <w:jc w:val="both"/>
              <w:rPr>
                <w:b/>
                <w:bCs/>
              </w:rPr>
            </w:pPr>
          </w:p>
          <w:p w14:paraId="6C20865C" w14:textId="77777777" w:rsidR="00FA62BC" w:rsidRPr="005E7D9D" w:rsidRDefault="00FA62BC" w:rsidP="007017B1">
            <w:pPr>
              <w:jc w:val="both"/>
            </w:pPr>
          </w:p>
          <w:p w14:paraId="4FB44C4E" w14:textId="680C8216" w:rsidR="00FA62BC" w:rsidRPr="005E7D9D" w:rsidRDefault="00DA275A" w:rsidP="007017B1">
            <w:pPr>
              <w:jc w:val="both"/>
            </w:pPr>
            <w:r w:rsidRPr="005E7D9D">
              <w:rPr>
                <w:b/>
                <w:bCs/>
              </w:rPr>
              <w:t>Задание</w:t>
            </w:r>
            <w:r w:rsidRPr="005E7D9D">
              <w:t xml:space="preserve">: </w:t>
            </w:r>
            <w:r w:rsidR="00203D53" w:rsidRPr="005E7D9D">
              <w:t xml:space="preserve">Рассмотрите системы воспитания офицеров российской армии в Новое и Новейшее время; </w:t>
            </w:r>
            <w:r w:rsidR="00C860F9" w:rsidRPr="005E7D9D">
              <w:t>изложите суть данных воспитательных методик, применяемых для формирования устойчивых побудительных мотивов в профессионально-служебной деятельности, основанных на патриотизме, гражданской позиции, ответственном отношении к выполнению профессионального долга</w:t>
            </w:r>
          </w:p>
          <w:p w14:paraId="7A50D319" w14:textId="77777777" w:rsidR="00FA62BC" w:rsidRPr="005E7D9D" w:rsidRDefault="00FA62BC" w:rsidP="007017B1">
            <w:pPr>
              <w:jc w:val="both"/>
            </w:pPr>
          </w:p>
          <w:p w14:paraId="0BE11195" w14:textId="77777777" w:rsidR="00FA62BC" w:rsidRPr="005E7D9D" w:rsidRDefault="00FA62BC" w:rsidP="007017B1">
            <w:pPr>
              <w:jc w:val="both"/>
            </w:pPr>
          </w:p>
          <w:p w14:paraId="55EE92B2" w14:textId="77777777" w:rsidR="00FA62BC" w:rsidRPr="005E7D9D" w:rsidRDefault="00FA62BC" w:rsidP="007017B1">
            <w:pPr>
              <w:jc w:val="both"/>
            </w:pPr>
          </w:p>
          <w:p w14:paraId="2BF34DB1" w14:textId="1BF4D98C" w:rsidR="00FA62BC" w:rsidRPr="005E7D9D" w:rsidRDefault="00C860F9" w:rsidP="003F57D4">
            <w:pPr>
              <w:jc w:val="both"/>
            </w:pPr>
            <w:r w:rsidRPr="005E7D9D">
              <w:rPr>
                <w:b/>
                <w:bCs/>
              </w:rPr>
              <w:t>Задание</w:t>
            </w:r>
            <w:r w:rsidRPr="005E7D9D">
              <w:t>: С учетом накопленного исторического опыта разработайте свою воспитательную методику для формирования патриотизма, гражданской позиции, ответственного отношения к выполнению профессионального долга; представьте свою воспитательную методику на семинарском / практическом занятии; обоснуйте и защитите свои принципы и подходы к данной проблеме</w:t>
            </w:r>
          </w:p>
          <w:p w14:paraId="76F34866" w14:textId="6E6FC00E" w:rsidR="007017B1" w:rsidRPr="005E7D9D" w:rsidRDefault="007017B1" w:rsidP="007017B1">
            <w:pPr>
              <w:jc w:val="both"/>
            </w:pPr>
            <w:r w:rsidRPr="005E7D9D">
              <w:t xml:space="preserve">. </w:t>
            </w:r>
          </w:p>
          <w:p w14:paraId="5FB52A47" w14:textId="77777777" w:rsidR="007017B1" w:rsidRPr="005E7D9D" w:rsidRDefault="007017B1" w:rsidP="007017B1">
            <w:pPr>
              <w:jc w:val="both"/>
            </w:pPr>
          </w:p>
          <w:p w14:paraId="7B944FC0" w14:textId="4E7C6D10" w:rsidR="007017B1" w:rsidRPr="005E7D9D" w:rsidRDefault="007017B1" w:rsidP="00B91BCA">
            <w:pPr>
              <w:jc w:val="both"/>
            </w:pPr>
          </w:p>
        </w:tc>
      </w:tr>
    </w:tbl>
    <w:p w14:paraId="5918660D" w14:textId="77777777" w:rsidR="008261DA" w:rsidRPr="008A06B4" w:rsidRDefault="008261DA" w:rsidP="00C660E1">
      <w:pPr>
        <w:pStyle w:val="ab"/>
        <w:spacing w:before="0" w:beforeAutospacing="0" w:after="0" w:afterAutospacing="0"/>
        <w:ind w:left="720"/>
        <w:jc w:val="center"/>
        <w:rPr>
          <w:b/>
          <w:sz w:val="28"/>
          <w:szCs w:val="28"/>
        </w:rPr>
      </w:pPr>
    </w:p>
    <w:p w14:paraId="5FABB76E" w14:textId="545731E8" w:rsidR="00B15613" w:rsidRPr="005E7D9D" w:rsidRDefault="00D93B2D" w:rsidP="00B15613">
      <w:pPr>
        <w:pStyle w:val="Default"/>
        <w:jc w:val="both"/>
        <w:rPr>
          <w:color w:val="auto"/>
          <w:sz w:val="28"/>
          <w:szCs w:val="28"/>
        </w:rPr>
      </w:pPr>
      <w:r>
        <w:rPr>
          <w:rFonts w:eastAsia="Aptos"/>
          <w:b/>
          <w:bCs/>
          <w:color w:val="auto"/>
          <w:kern w:val="2"/>
          <w:sz w:val="28"/>
          <w:szCs w:val="28"/>
          <w:lang w:eastAsia="en-US"/>
          <w14:ligatures w14:val="standardContextual"/>
        </w:rPr>
        <w:t>Специальность</w:t>
      </w:r>
      <w:r w:rsidR="00B15613" w:rsidRPr="005E7D9D">
        <w:rPr>
          <w:rFonts w:eastAsia="Aptos"/>
          <w:color w:val="auto"/>
          <w:kern w:val="2"/>
          <w:sz w:val="28"/>
          <w:szCs w:val="28"/>
          <w:lang w:eastAsia="en-US"/>
          <w14:ligatures w14:val="standardContextual"/>
        </w:rPr>
        <w:t xml:space="preserve"> </w:t>
      </w:r>
      <w:r w:rsidR="00B15613" w:rsidRPr="005E7D9D">
        <w:rPr>
          <w:b/>
          <w:bCs/>
          <w:color w:val="auto"/>
          <w:sz w:val="28"/>
          <w:szCs w:val="28"/>
        </w:rPr>
        <w:t>38.05.02 - Таможенное дело</w:t>
      </w:r>
      <w:r w:rsidR="00B15613" w:rsidRPr="005E7D9D">
        <w:rPr>
          <w:color w:val="auto"/>
          <w:sz w:val="28"/>
          <w:szCs w:val="28"/>
        </w:rPr>
        <w:t>, ОП "Внешняя торговля, таможенное и валютное регулирование (с углубленным изучением иностранных языков)"</w:t>
      </w:r>
    </w:p>
    <w:p w14:paraId="13AB8FFF" w14:textId="46DE77EE" w:rsidR="00CC4DED" w:rsidRPr="008A06B4" w:rsidRDefault="002316BC" w:rsidP="00CC4DED">
      <w:pPr>
        <w:pStyle w:val="Default"/>
        <w:jc w:val="right"/>
      </w:pPr>
      <w:r>
        <w:rPr>
          <w:color w:val="auto"/>
        </w:rPr>
        <w:t xml:space="preserve">Таблица </w:t>
      </w:r>
      <w:r w:rsidR="006638B7">
        <w:rPr>
          <w:color w:val="auto"/>
        </w:rPr>
        <w:t>8</w:t>
      </w:r>
    </w:p>
    <w:tbl>
      <w:tblPr>
        <w:tblStyle w:val="aa"/>
        <w:tblpPr w:leftFromText="180" w:rightFromText="180" w:vertAnchor="text" w:horzAnchor="margin" w:tblpY="168"/>
        <w:tblW w:w="10060" w:type="dxa"/>
        <w:tblLayout w:type="fixed"/>
        <w:tblLook w:val="04A0" w:firstRow="1" w:lastRow="0" w:firstColumn="1" w:lastColumn="0" w:noHBand="0" w:noVBand="1"/>
      </w:tblPr>
      <w:tblGrid>
        <w:gridCol w:w="1838"/>
        <w:gridCol w:w="1701"/>
        <w:gridCol w:w="2693"/>
        <w:gridCol w:w="3828"/>
      </w:tblGrid>
      <w:tr w:rsidR="00CC4DED" w:rsidRPr="008A06B4" w14:paraId="10C703FE" w14:textId="77777777" w:rsidTr="00B15613">
        <w:tc>
          <w:tcPr>
            <w:tcW w:w="1838" w:type="dxa"/>
          </w:tcPr>
          <w:p w14:paraId="37BFD3E6" w14:textId="77777777" w:rsidR="00CC4DED" w:rsidRPr="008A06B4" w:rsidRDefault="00CC4DED" w:rsidP="00A434BA">
            <w:pPr>
              <w:tabs>
                <w:tab w:val="left" w:pos="540"/>
              </w:tabs>
              <w:contextualSpacing/>
              <w:jc w:val="both"/>
              <w:rPr>
                <w:b/>
                <w:bCs/>
              </w:rPr>
            </w:pPr>
            <w:r w:rsidRPr="008A06B4">
              <w:rPr>
                <w:b/>
                <w:lang w:eastAsia="en-US"/>
              </w:rPr>
              <w:t>Наименование компетенции</w:t>
            </w:r>
          </w:p>
        </w:tc>
        <w:tc>
          <w:tcPr>
            <w:tcW w:w="1701" w:type="dxa"/>
          </w:tcPr>
          <w:p w14:paraId="5530E31D" w14:textId="77777777" w:rsidR="00CC4DED" w:rsidRPr="008A06B4" w:rsidRDefault="00CC4DED" w:rsidP="00A434BA">
            <w:pPr>
              <w:tabs>
                <w:tab w:val="left" w:pos="540"/>
              </w:tabs>
              <w:contextualSpacing/>
              <w:jc w:val="both"/>
              <w:rPr>
                <w:b/>
                <w:bCs/>
              </w:rPr>
            </w:pPr>
            <w:r w:rsidRPr="008A06B4">
              <w:rPr>
                <w:b/>
                <w:lang w:eastAsia="en-US"/>
              </w:rPr>
              <w:t xml:space="preserve">Наименование индикаторов </w:t>
            </w:r>
            <w:r w:rsidRPr="008A06B4">
              <w:rPr>
                <w:b/>
                <w:lang w:eastAsia="en-US"/>
              </w:rPr>
              <w:lastRenderedPageBreak/>
              <w:t>достижения компетенции</w:t>
            </w:r>
          </w:p>
        </w:tc>
        <w:tc>
          <w:tcPr>
            <w:tcW w:w="2693" w:type="dxa"/>
          </w:tcPr>
          <w:p w14:paraId="4F85B117" w14:textId="77777777" w:rsidR="00CC4DED" w:rsidRPr="008A06B4" w:rsidRDefault="00CC4DED" w:rsidP="00A434BA">
            <w:pPr>
              <w:tabs>
                <w:tab w:val="left" w:pos="540"/>
              </w:tabs>
              <w:contextualSpacing/>
              <w:jc w:val="both"/>
              <w:rPr>
                <w:b/>
                <w:bCs/>
              </w:rPr>
            </w:pPr>
            <w:r w:rsidRPr="008A06B4">
              <w:rPr>
                <w:b/>
                <w:lang w:eastAsia="en-US"/>
              </w:rPr>
              <w:lastRenderedPageBreak/>
              <w:t xml:space="preserve">Результаты обучения (умения и знания), соотнесенные с </w:t>
            </w:r>
            <w:r w:rsidRPr="008A06B4">
              <w:rPr>
                <w:b/>
                <w:lang w:eastAsia="en-US"/>
              </w:rPr>
              <w:lastRenderedPageBreak/>
              <w:t>индикаторами достижения компетенции</w:t>
            </w:r>
          </w:p>
        </w:tc>
        <w:tc>
          <w:tcPr>
            <w:tcW w:w="3828" w:type="dxa"/>
          </w:tcPr>
          <w:p w14:paraId="56E7AC3A" w14:textId="77777777" w:rsidR="00CC4DED" w:rsidRPr="008A06B4" w:rsidRDefault="00CC4DED" w:rsidP="00A434BA">
            <w:pPr>
              <w:tabs>
                <w:tab w:val="left" w:pos="540"/>
              </w:tabs>
              <w:contextualSpacing/>
              <w:jc w:val="center"/>
              <w:rPr>
                <w:b/>
                <w:lang w:eastAsia="en-US"/>
              </w:rPr>
            </w:pPr>
            <w:r w:rsidRPr="008A06B4">
              <w:rPr>
                <w:b/>
                <w:lang w:eastAsia="en-US"/>
              </w:rPr>
              <w:lastRenderedPageBreak/>
              <w:t>Типовые контрольные задания</w:t>
            </w:r>
          </w:p>
        </w:tc>
      </w:tr>
      <w:tr w:rsidR="00CC4DED" w:rsidRPr="008A06B4" w14:paraId="4237254D" w14:textId="77777777" w:rsidTr="00B15613">
        <w:tc>
          <w:tcPr>
            <w:tcW w:w="1838" w:type="dxa"/>
            <w:tcBorders>
              <w:top w:val="single" w:sz="4" w:space="0" w:color="auto"/>
              <w:left w:val="single" w:sz="4" w:space="0" w:color="auto"/>
              <w:right w:val="single" w:sz="4" w:space="0" w:color="auto"/>
            </w:tcBorders>
            <w:shd w:val="clear" w:color="auto" w:fill="auto"/>
          </w:tcPr>
          <w:p w14:paraId="3DF0CF5C" w14:textId="77777777" w:rsidR="00CC4DED" w:rsidRPr="008A06B4" w:rsidRDefault="00CC4DED" w:rsidP="00A434BA">
            <w:pPr>
              <w:tabs>
                <w:tab w:val="left" w:pos="540"/>
              </w:tabs>
              <w:jc w:val="both"/>
              <w:rPr>
                <w:b/>
                <w:bCs/>
                <w:lang w:eastAsia="en-US"/>
              </w:rPr>
            </w:pPr>
            <w:r w:rsidRPr="008A06B4">
              <w:rPr>
                <w:lang w:eastAsia="en-US"/>
              </w:rPr>
              <w:t xml:space="preserve">УК-5 Способен анализировать и учитывать разнообразие культур в процессе межкультурного взаимодействия </w:t>
            </w:r>
          </w:p>
        </w:tc>
        <w:tc>
          <w:tcPr>
            <w:tcW w:w="1701" w:type="dxa"/>
            <w:tcBorders>
              <w:top w:val="single" w:sz="4" w:space="0" w:color="auto"/>
              <w:left w:val="single" w:sz="4" w:space="0" w:color="auto"/>
              <w:right w:val="single" w:sz="4" w:space="0" w:color="auto"/>
            </w:tcBorders>
            <w:shd w:val="clear" w:color="auto" w:fill="auto"/>
          </w:tcPr>
          <w:p w14:paraId="5A4FDD14"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r w:rsidRPr="008A06B4">
              <w:rPr>
                <w:rFonts w:ascii="Times New Roman" w:hAnsi="Times New Roman" w:cs="Times New Roman"/>
                <w:sz w:val="24"/>
                <w:szCs w:val="24"/>
                <w:lang w:eastAsia="en-US"/>
              </w:rPr>
              <w:t>1. 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p w14:paraId="44E12E3E"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0DB7E288"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627A455C"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07C3BEFB"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7B824D84"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50E4B2D8"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70ADE5E7"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5A59BC2A"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3F946ACE"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3BD2289E"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3705A519" w14:textId="77777777" w:rsidR="00B279A7" w:rsidRDefault="00B279A7" w:rsidP="00A434BA">
            <w:pPr>
              <w:pStyle w:val="ConsPlusNormal"/>
              <w:ind w:firstLine="0"/>
              <w:jc w:val="both"/>
              <w:rPr>
                <w:rFonts w:ascii="Times New Roman" w:hAnsi="Times New Roman" w:cs="Times New Roman"/>
                <w:sz w:val="24"/>
                <w:szCs w:val="24"/>
                <w:lang w:eastAsia="en-US"/>
              </w:rPr>
            </w:pPr>
          </w:p>
          <w:p w14:paraId="5FE755D4" w14:textId="77777777" w:rsidR="00B279A7" w:rsidRDefault="00B279A7" w:rsidP="00A434BA">
            <w:pPr>
              <w:pStyle w:val="ConsPlusNormal"/>
              <w:ind w:firstLine="0"/>
              <w:jc w:val="both"/>
              <w:rPr>
                <w:rFonts w:ascii="Times New Roman" w:hAnsi="Times New Roman" w:cs="Times New Roman"/>
                <w:sz w:val="24"/>
                <w:szCs w:val="24"/>
                <w:lang w:eastAsia="en-US"/>
              </w:rPr>
            </w:pPr>
          </w:p>
          <w:p w14:paraId="1C36BADA" w14:textId="77777777" w:rsidR="00B279A7" w:rsidRDefault="00B279A7" w:rsidP="00A434BA">
            <w:pPr>
              <w:pStyle w:val="ConsPlusNormal"/>
              <w:ind w:firstLine="0"/>
              <w:jc w:val="both"/>
              <w:rPr>
                <w:rFonts w:ascii="Times New Roman" w:hAnsi="Times New Roman" w:cs="Times New Roman"/>
                <w:sz w:val="24"/>
                <w:szCs w:val="24"/>
                <w:lang w:eastAsia="en-US"/>
              </w:rPr>
            </w:pPr>
          </w:p>
          <w:p w14:paraId="0DF364B9" w14:textId="77777777" w:rsidR="00B279A7" w:rsidRDefault="00B279A7" w:rsidP="00A434BA">
            <w:pPr>
              <w:pStyle w:val="ConsPlusNormal"/>
              <w:ind w:firstLine="0"/>
              <w:jc w:val="both"/>
              <w:rPr>
                <w:rFonts w:ascii="Times New Roman" w:hAnsi="Times New Roman" w:cs="Times New Roman"/>
                <w:sz w:val="24"/>
                <w:szCs w:val="24"/>
                <w:lang w:eastAsia="en-US"/>
              </w:rPr>
            </w:pPr>
          </w:p>
          <w:p w14:paraId="3CFC2685" w14:textId="77777777" w:rsidR="00B279A7" w:rsidRDefault="00B279A7" w:rsidP="00A434BA">
            <w:pPr>
              <w:pStyle w:val="ConsPlusNormal"/>
              <w:ind w:firstLine="0"/>
              <w:jc w:val="both"/>
              <w:rPr>
                <w:rFonts w:ascii="Times New Roman" w:hAnsi="Times New Roman" w:cs="Times New Roman"/>
                <w:sz w:val="24"/>
                <w:szCs w:val="24"/>
                <w:lang w:eastAsia="en-US"/>
              </w:rPr>
            </w:pPr>
          </w:p>
          <w:p w14:paraId="34B6B09B" w14:textId="77777777" w:rsidR="00B279A7" w:rsidRDefault="00B279A7" w:rsidP="00A434BA">
            <w:pPr>
              <w:pStyle w:val="ConsPlusNormal"/>
              <w:ind w:firstLine="0"/>
              <w:jc w:val="both"/>
              <w:rPr>
                <w:rFonts w:ascii="Times New Roman" w:hAnsi="Times New Roman" w:cs="Times New Roman"/>
                <w:sz w:val="24"/>
                <w:szCs w:val="24"/>
                <w:lang w:eastAsia="en-US"/>
              </w:rPr>
            </w:pPr>
          </w:p>
          <w:p w14:paraId="63021472" w14:textId="77777777" w:rsidR="00B279A7" w:rsidRDefault="00B279A7" w:rsidP="00A434BA">
            <w:pPr>
              <w:pStyle w:val="ConsPlusNormal"/>
              <w:ind w:firstLine="0"/>
              <w:jc w:val="both"/>
              <w:rPr>
                <w:rFonts w:ascii="Times New Roman" w:hAnsi="Times New Roman" w:cs="Times New Roman"/>
                <w:sz w:val="24"/>
                <w:szCs w:val="24"/>
                <w:lang w:eastAsia="en-US"/>
              </w:rPr>
            </w:pPr>
          </w:p>
          <w:p w14:paraId="1820D2ED" w14:textId="77777777" w:rsidR="00B279A7" w:rsidRDefault="00B279A7" w:rsidP="00A434BA">
            <w:pPr>
              <w:pStyle w:val="ConsPlusNormal"/>
              <w:ind w:firstLine="0"/>
              <w:jc w:val="both"/>
              <w:rPr>
                <w:rFonts w:ascii="Times New Roman" w:hAnsi="Times New Roman" w:cs="Times New Roman"/>
                <w:sz w:val="24"/>
                <w:szCs w:val="24"/>
                <w:lang w:eastAsia="en-US"/>
              </w:rPr>
            </w:pPr>
          </w:p>
          <w:p w14:paraId="7FBF2923" w14:textId="77777777" w:rsidR="00B279A7" w:rsidRDefault="00B279A7" w:rsidP="00A434BA">
            <w:pPr>
              <w:pStyle w:val="ConsPlusNormal"/>
              <w:ind w:firstLine="0"/>
              <w:jc w:val="both"/>
              <w:rPr>
                <w:rFonts w:ascii="Times New Roman" w:hAnsi="Times New Roman" w:cs="Times New Roman"/>
                <w:sz w:val="24"/>
                <w:szCs w:val="24"/>
                <w:lang w:eastAsia="en-US"/>
              </w:rPr>
            </w:pPr>
          </w:p>
          <w:p w14:paraId="2CCAEFD3" w14:textId="77777777" w:rsidR="00B279A7" w:rsidRDefault="00B279A7" w:rsidP="00A434BA">
            <w:pPr>
              <w:pStyle w:val="ConsPlusNormal"/>
              <w:ind w:firstLine="0"/>
              <w:jc w:val="both"/>
              <w:rPr>
                <w:rFonts w:ascii="Times New Roman" w:hAnsi="Times New Roman" w:cs="Times New Roman"/>
                <w:sz w:val="24"/>
                <w:szCs w:val="24"/>
                <w:lang w:eastAsia="en-US"/>
              </w:rPr>
            </w:pPr>
          </w:p>
          <w:p w14:paraId="60C66AA1" w14:textId="77777777" w:rsidR="00B279A7" w:rsidRDefault="00B279A7" w:rsidP="00A434BA">
            <w:pPr>
              <w:pStyle w:val="ConsPlusNormal"/>
              <w:ind w:firstLine="0"/>
              <w:jc w:val="both"/>
              <w:rPr>
                <w:rFonts w:ascii="Times New Roman" w:hAnsi="Times New Roman" w:cs="Times New Roman"/>
                <w:sz w:val="24"/>
                <w:szCs w:val="24"/>
                <w:lang w:eastAsia="en-US"/>
              </w:rPr>
            </w:pPr>
          </w:p>
          <w:p w14:paraId="031F9D89" w14:textId="77777777" w:rsidR="00B279A7" w:rsidRDefault="00B279A7" w:rsidP="00A434BA">
            <w:pPr>
              <w:pStyle w:val="ConsPlusNormal"/>
              <w:ind w:firstLine="0"/>
              <w:jc w:val="both"/>
              <w:rPr>
                <w:rFonts w:ascii="Times New Roman" w:hAnsi="Times New Roman" w:cs="Times New Roman"/>
                <w:sz w:val="24"/>
                <w:szCs w:val="24"/>
                <w:lang w:eastAsia="en-US"/>
              </w:rPr>
            </w:pPr>
          </w:p>
          <w:p w14:paraId="50C5EC28" w14:textId="77777777" w:rsidR="00B279A7" w:rsidRDefault="00B279A7" w:rsidP="00A434BA">
            <w:pPr>
              <w:pStyle w:val="ConsPlusNormal"/>
              <w:ind w:firstLine="0"/>
              <w:jc w:val="both"/>
              <w:rPr>
                <w:rFonts w:ascii="Times New Roman" w:hAnsi="Times New Roman" w:cs="Times New Roman"/>
                <w:sz w:val="24"/>
                <w:szCs w:val="24"/>
                <w:lang w:eastAsia="en-US"/>
              </w:rPr>
            </w:pPr>
          </w:p>
          <w:p w14:paraId="5EADEF44" w14:textId="77777777" w:rsidR="00B279A7" w:rsidRDefault="00B279A7" w:rsidP="00A434BA">
            <w:pPr>
              <w:pStyle w:val="ConsPlusNormal"/>
              <w:ind w:firstLine="0"/>
              <w:jc w:val="both"/>
              <w:rPr>
                <w:rFonts w:ascii="Times New Roman" w:hAnsi="Times New Roman" w:cs="Times New Roman"/>
                <w:sz w:val="24"/>
                <w:szCs w:val="24"/>
                <w:lang w:eastAsia="en-US"/>
              </w:rPr>
            </w:pPr>
          </w:p>
          <w:p w14:paraId="6EE8F033" w14:textId="77777777" w:rsidR="00B279A7" w:rsidRDefault="00B279A7" w:rsidP="00A434BA">
            <w:pPr>
              <w:pStyle w:val="ConsPlusNormal"/>
              <w:ind w:firstLine="0"/>
              <w:jc w:val="both"/>
              <w:rPr>
                <w:rFonts w:ascii="Times New Roman" w:hAnsi="Times New Roman" w:cs="Times New Roman"/>
                <w:sz w:val="24"/>
                <w:szCs w:val="24"/>
                <w:lang w:eastAsia="en-US"/>
              </w:rPr>
            </w:pPr>
          </w:p>
          <w:p w14:paraId="1F34A5C5" w14:textId="77777777" w:rsidR="00B279A7" w:rsidRDefault="00B279A7" w:rsidP="00A434BA">
            <w:pPr>
              <w:pStyle w:val="ConsPlusNormal"/>
              <w:ind w:firstLine="0"/>
              <w:jc w:val="both"/>
              <w:rPr>
                <w:rFonts w:ascii="Times New Roman" w:hAnsi="Times New Roman" w:cs="Times New Roman"/>
                <w:sz w:val="24"/>
                <w:szCs w:val="24"/>
                <w:lang w:eastAsia="en-US"/>
              </w:rPr>
            </w:pPr>
          </w:p>
          <w:p w14:paraId="3A2C5533" w14:textId="77777777" w:rsidR="00B279A7" w:rsidRDefault="00B279A7" w:rsidP="00A434BA">
            <w:pPr>
              <w:pStyle w:val="ConsPlusNormal"/>
              <w:ind w:firstLine="0"/>
              <w:jc w:val="both"/>
              <w:rPr>
                <w:rFonts w:ascii="Times New Roman" w:hAnsi="Times New Roman" w:cs="Times New Roman"/>
                <w:sz w:val="24"/>
                <w:szCs w:val="24"/>
                <w:lang w:eastAsia="en-US"/>
              </w:rPr>
            </w:pPr>
          </w:p>
          <w:p w14:paraId="4D0FFEFF" w14:textId="77777777" w:rsidR="00B279A7" w:rsidRDefault="00B279A7" w:rsidP="00A434BA">
            <w:pPr>
              <w:pStyle w:val="ConsPlusNormal"/>
              <w:ind w:firstLine="0"/>
              <w:jc w:val="both"/>
              <w:rPr>
                <w:rFonts w:ascii="Times New Roman" w:hAnsi="Times New Roman" w:cs="Times New Roman"/>
                <w:sz w:val="24"/>
                <w:szCs w:val="24"/>
                <w:lang w:eastAsia="en-US"/>
              </w:rPr>
            </w:pPr>
          </w:p>
          <w:p w14:paraId="086D0FB1" w14:textId="79B64CBB" w:rsidR="00CC4DED" w:rsidRPr="008A06B4" w:rsidRDefault="00CC4DED" w:rsidP="00A434BA">
            <w:pPr>
              <w:pStyle w:val="ConsPlusNormal"/>
              <w:ind w:firstLine="0"/>
              <w:jc w:val="both"/>
              <w:rPr>
                <w:rFonts w:ascii="Times New Roman" w:hAnsi="Times New Roman" w:cs="Times New Roman"/>
                <w:sz w:val="24"/>
                <w:szCs w:val="24"/>
                <w:lang w:eastAsia="en-US"/>
              </w:rPr>
            </w:pPr>
            <w:r w:rsidRPr="008A06B4">
              <w:rPr>
                <w:rFonts w:ascii="Times New Roman" w:hAnsi="Times New Roman" w:cs="Times New Roman"/>
                <w:sz w:val="24"/>
                <w:szCs w:val="24"/>
                <w:lang w:eastAsia="en-US"/>
              </w:rPr>
              <w:t>2. Использует навыки философского мышления и логики для формулировки аргументиров</w:t>
            </w:r>
            <w:r w:rsidRPr="008A06B4">
              <w:rPr>
                <w:rFonts w:ascii="Times New Roman" w:hAnsi="Times New Roman" w:cs="Times New Roman"/>
                <w:sz w:val="24"/>
                <w:szCs w:val="24"/>
                <w:lang w:eastAsia="en-US"/>
              </w:rPr>
              <w:lastRenderedPageBreak/>
              <w:t>анных суждений и умозаключений в профессиональной деятельности.</w:t>
            </w:r>
          </w:p>
          <w:p w14:paraId="5AFFA80E"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1CDF081D"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33471102"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486456B6"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4C5F6DEA"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04089622"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58744DF2"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00DF3494"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0DF0C851"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694187E4"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12073193"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39059A3C"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26FAD4BA"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7FBFB0BE"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77EC6CAB"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4411E1DE"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7D12E453"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58CE4CD2"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7D65FA1D"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4C3924F8"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474C1071" w14:textId="77777777" w:rsidR="00CC4DED" w:rsidRPr="008A06B4" w:rsidRDefault="00CC4DED" w:rsidP="00A434BA">
            <w:pPr>
              <w:pStyle w:val="ConsPlusNormal"/>
              <w:ind w:firstLine="0"/>
              <w:jc w:val="both"/>
              <w:rPr>
                <w:rFonts w:ascii="Times New Roman" w:hAnsi="Times New Roman" w:cs="Times New Roman"/>
                <w:sz w:val="24"/>
                <w:szCs w:val="24"/>
                <w:lang w:eastAsia="en-US"/>
              </w:rPr>
            </w:pPr>
          </w:p>
          <w:p w14:paraId="7C19819F" w14:textId="77777777" w:rsidR="00B279A7" w:rsidRDefault="00B279A7" w:rsidP="00A434BA">
            <w:pPr>
              <w:pStyle w:val="ConsPlusNormal"/>
              <w:ind w:firstLine="0"/>
              <w:jc w:val="both"/>
              <w:rPr>
                <w:rFonts w:ascii="Times New Roman" w:hAnsi="Times New Roman" w:cs="Times New Roman"/>
                <w:sz w:val="24"/>
                <w:szCs w:val="24"/>
                <w:lang w:eastAsia="en-US"/>
              </w:rPr>
            </w:pPr>
          </w:p>
          <w:p w14:paraId="6FAF61ED" w14:textId="77777777" w:rsidR="00B279A7" w:rsidRDefault="00B279A7" w:rsidP="00A434BA">
            <w:pPr>
              <w:pStyle w:val="ConsPlusNormal"/>
              <w:ind w:firstLine="0"/>
              <w:jc w:val="both"/>
              <w:rPr>
                <w:rFonts w:ascii="Times New Roman" w:hAnsi="Times New Roman" w:cs="Times New Roman"/>
                <w:sz w:val="24"/>
                <w:szCs w:val="24"/>
                <w:lang w:eastAsia="en-US"/>
              </w:rPr>
            </w:pPr>
          </w:p>
          <w:p w14:paraId="388105A7" w14:textId="77777777" w:rsidR="00B279A7" w:rsidRDefault="00B279A7" w:rsidP="00A434BA">
            <w:pPr>
              <w:pStyle w:val="ConsPlusNormal"/>
              <w:ind w:firstLine="0"/>
              <w:jc w:val="both"/>
              <w:rPr>
                <w:rFonts w:ascii="Times New Roman" w:hAnsi="Times New Roman" w:cs="Times New Roman"/>
                <w:sz w:val="24"/>
                <w:szCs w:val="24"/>
                <w:lang w:eastAsia="en-US"/>
              </w:rPr>
            </w:pPr>
          </w:p>
          <w:p w14:paraId="4C1F8A6E" w14:textId="6D692338" w:rsidR="00CC4DED" w:rsidRPr="008A06B4" w:rsidRDefault="00CC4DED" w:rsidP="00A434BA">
            <w:pPr>
              <w:pStyle w:val="ConsPlusNormal"/>
              <w:ind w:firstLine="0"/>
              <w:jc w:val="both"/>
              <w:rPr>
                <w:rFonts w:ascii="Times New Roman" w:hAnsi="Times New Roman" w:cs="Times New Roman"/>
                <w:sz w:val="24"/>
                <w:szCs w:val="24"/>
                <w:lang w:eastAsia="en-US"/>
              </w:rPr>
            </w:pPr>
            <w:r w:rsidRPr="008A06B4">
              <w:rPr>
                <w:rFonts w:ascii="Times New Roman" w:hAnsi="Times New Roman" w:cs="Times New Roman"/>
                <w:sz w:val="24"/>
                <w:szCs w:val="24"/>
                <w:lang w:eastAsia="en-US"/>
              </w:rPr>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 текстах.</w:t>
            </w:r>
          </w:p>
          <w:p w14:paraId="710E6D75" w14:textId="77777777" w:rsidR="00CC4DED" w:rsidRPr="008A06B4" w:rsidRDefault="00CC4DED" w:rsidP="00A434BA">
            <w:pPr>
              <w:pStyle w:val="ConsPlusNormal"/>
              <w:jc w:val="both"/>
              <w:rPr>
                <w:b/>
                <w:bCs/>
                <w:lang w:eastAsia="en-US"/>
              </w:rPr>
            </w:pPr>
          </w:p>
        </w:tc>
        <w:tc>
          <w:tcPr>
            <w:tcW w:w="2693" w:type="dxa"/>
            <w:tcBorders>
              <w:top w:val="single" w:sz="4" w:space="0" w:color="auto"/>
              <w:left w:val="single" w:sz="4" w:space="0" w:color="auto"/>
              <w:right w:val="single" w:sz="4" w:space="0" w:color="auto"/>
            </w:tcBorders>
            <w:shd w:val="clear" w:color="auto" w:fill="auto"/>
          </w:tcPr>
          <w:p w14:paraId="518A16FE" w14:textId="77777777" w:rsidR="00CC4DED" w:rsidRPr="008A06B4" w:rsidRDefault="00CC4DED" w:rsidP="00A434BA">
            <w:pPr>
              <w:jc w:val="both"/>
              <w:rPr>
                <w:b/>
                <w:bCs/>
              </w:rPr>
            </w:pPr>
            <w:r w:rsidRPr="008A06B4">
              <w:rPr>
                <w:b/>
                <w:bCs/>
              </w:rPr>
              <w:lastRenderedPageBreak/>
              <w:t xml:space="preserve">Знать </w:t>
            </w:r>
            <w:r w:rsidRPr="008A06B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4135A70D" w14:textId="77777777" w:rsidR="009D0D15" w:rsidRDefault="009D0D15" w:rsidP="00A434BA">
            <w:pPr>
              <w:tabs>
                <w:tab w:val="left" w:pos="540"/>
              </w:tabs>
              <w:jc w:val="both"/>
              <w:rPr>
                <w:b/>
                <w:bCs/>
              </w:rPr>
            </w:pPr>
          </w:p>
          <w:p w14:paraId="07B1BDF5" w14:textId="77777777" w:rsidR="009D0D15" w:rsidRDefault="009D0D15" w:rsidP="00A434BA">
            <w:pPr>
              <w:tabs>
                <w:tab w:val="left" w:pos="540"/>
              </w:tabs>
              <w:jc w:val="both"/>
              <w:rPr>
                <w:b/>
                <w:bCs/>
              </w:rPr>
            </w:pPr>
          </w:p>
          <w:p w14:paraId="182FE3FF" w14:textId="77777777" w:rsidR="009D0D15" w:rsidRDefault="009D0D15" w:rsidP="00A434BA">
            <w:pPr>
              <w:tabs>
                <w:tab w:val="left" w:pos="540"/>
              </w:tabs>
              <w:jc w:val="both"/>
              <w:rPr>
                <w:b/>
                <w:bCs/>
              </w:rPr>
            </w:pPr>
          </w:p>
          <w:p w14:paraId="39A0E0EC" w14:textId="004A689C" w:rsidR="00CC4DED" w:rsidRPr="008A06B4" w:rsidRDefault="00CC4DED" w:rsidP="00A434BA">
            <w:pPr>
              <w:tabs>
                <w:tab w:val="left" w:pos="540"/>
              </w:tabs>
              <w:jc w:val="both"/>
              <w:rPr>
                <w:b/>
                <w:bCs/>
                <w:lang w:eastAsia="en-US"/>
              </w:rPr>
            </w:pPr>
            <w:r w:rsidRPr="008A06B4">
              <w:rPr>
                <w:b/>
                <w:bCs/>
              </w:rPr>
              <w:t>Уметь</w:t>
            </w:r>
            <w:r w:rsidRPr="008A06B4">
              <w:rPr>
                <w:b/>
                <w:bCs/>
                <w:i/>
                <w:iCs/>
              </w:rPr>
              <w:t xml:space="preserve"> </w:t>
            </w:r>
            <w:r w:rsidRPr="008A06B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p w14:paraId="49EAFEA3" w14:textId="77777777" w:rsidR="002C292B" w:rsidRDefault="002C292B" w:rsidP="00A434BA">
            <w:pPr>
              <w:tabs>
                <w:tab w:val="left" w:pos="540"/>
              </w:tabs>
              <w:jc w:val="both"/>
              <w:rPr>
                <w:b/>
                <w:iCs/>
              </w:rPr>
            </w:pPr>
          </w:p>
          <w:p w14:paraId="0BC8E5A1" w14:textId="77777777" w:rsidR="002C292B" w:rsidRDefault="002C292B" w:rsidP="00A434BA">
            <w:pPr>
              <w:tabs>
                <w:tab w:val="left" w:pos="540"/>
              </w:tabs>
              <w:jc w:val="both"/>
              <w:rPr>
                <w:b/>
                <w:iCs/>
              </w:rPr>
            </w:pPr>
          </w:p>
          <w:p w14:paraId="5B74EC1E" w14:textId="77777777" w:rsidR="002C292B" w:rsidRDefault="002C292B" w:rsidP="00A434BA">
            <w:pPr>
              <w:tabs>
                <w:tab w:val="left" w:pos="540"/>
              </w:tabs>
              <w:jc w:val="both"/>
              <w:rPr>
                <w:b/>
                <w:iCs/>
              </w:rPr>
            </w:pPr>
          </w:p>
          <w:p w14:paraId="24362BD5" w14:textId="77777777" w:rsidR="009D0D15" w:rsidRDefault="009D0D15" w:rsidP="00A434BA">
            <w:pPr>
              <w:tabs>
                <w:tab w:val="left" w:pos="540"/>
              </w:tabs>
              <w:jc w:val="both"/>
              <w:rPr>
                <w:b/>
                <w:iCs/>
              </w:rPr>
            </w:pPr>
          </w:p>
          <w:p w14:paraId="1D00B682" w14:textId="77777777" w:rsidR="009D0D15" w:rsidRDefault="009D0D15" w:rsidP="00A434BA">
            <w:pPr>
              <w:tabs>
                <w:tab w:val="left" w:pos="540"/>
              </w:tabs>
              <w:jc w:val="both"/>
              <w:rPr>
                <w:b/>
                <w:iCs/>
              </w:rPr>
            </w:pPr>
          </w:p>
          <w:p w14:paraId="52432AF1" w14:textId="77777777" w:rsidR="009D0D15" w:rsidRDefault="009D0D15" w:rsidP="00A434BA">
            <w:pPr>
              <w:tabs>
                <w:tab w:val="left" w:pos="540"/>
              </w:tabs>
              <w:jc w:val="both"/>
              <w:rPr>
                <w:b/>
                <w:iCs/>
              </w:rPr>
            </w:pPr>
          </w:p>
          <w:p w14:paraId="4483F508" w14:textId="77777777" w:rsidR="009D0D15" w:rsidRDefault="009D0D15" w:rsidP="00A434BA">
            <w:pPr>
              <w:tabs>
                <w:tab w:val="left" w:pos="540"/>
              </w:tabs>
              <w:jc w:val="both"/>
              <w:rPr>
                <w:b/>
                <w:iCs/>
              </w:rPr>
            </w:pPr>
          </w:p>
          <w:p w14:paraId="09C71032" w14:textId="77777777" w:rsidR="009D0D15" w:rsidRDefault="009D0D15" w:rsidP="00A434BA">
            <w:pPr>
              <w:tabs>
                <w:tab w:val="left" w:pos="540"/>
              </w:tabs>
              <w:jc w:val="both"/>
              <w:rPr>
                <w:b/>
                <w:iCs/>
              </w:rPr>
            </w:pPr>
          </w:p>
          <w:p w14:paraId="07C260E3" w14:textId="77777777" w:rsidR="009D0D15" w:rsidRDefault="009D0D15" w:rsidP="00A434BA">
            <w:pPr>
              <w:tabs>
                <w:tab w:val="left" w:pos="540"/>
              </w:tabs>
              <w:jc w:val="both"/>
              <w:rPr>
                <w:b/>
                <w:iCs/>
              </w:rPr>
            </w:pPr>
          </w:p>
          <w:p w14:paraId="2463381E" w14:textId="77777777" w:rsidR="009D0D15" w:rsidRDefault="009D0D15" w:rsidP="00A434BA">
            <w:pPr>
              <w:tabs>
                <w:tab w:val="left" w:pos="540"/>
              </w:tabs>
              <w:jc w:val="both"/>
              <w:rPr>
                <w:b/>
                <w:iCs/>
              </w:rPr>
            </w:pPr>
          </w:p>
          <w:p w14:paraId="1D7A57B2" w14:textId="77777777" w:rsidR="009D0D15" w:rsidRDefault="009D0D15" w:rsidP="00A434BA">
            <w:pPr>
              <w:tabs>
                <w:tab w:val="left" w:pos="540"/>
              </w:tabs>
              <w:jc w:val="both"/>
              <w:rPr>
                <w:b/>
                <w:iCs/>
              </w:rPr>
            </w:pPr>
          </w:p>
          <w:p w14:paraId="35673205" w14:textId="77777777" w:rsidR="009D0D15" w:rsidRDefault="009D0D15" w:rsidP="00A434BA">
            <w:pPr>
              <w:tabs>
                <w:tab w:val="left" w:pos="540"/>
              </w:tabs>
              <w:jc w:val="both"/>
              <w:rPr>
                <w:b/>
                <w:iCs/>
              </w:rPr>
            </w:pPr>
          </w:p>
          <w:p w14:paraId="5FDF5426" w14:textId="77777777" w:rsidR="009D0D15" w:rsidRDefault="009D0D15" w:rsidP="00A434BA">
            <w:pPr>
              <w:tabs>
                <w:tab w:val="left" w:pos="540"/>
              </w:tabs>
              <w:jc w:val="both"/>
              <w:rPr>
                <w:b/>
                <w:iCs/>
              </w:rPr>
            </w:pPr>
          </w:p>
          <w:p w14:paraId="08E61051" w14:textId="77777777" w:rsidR="009D0D15" w:rsidRDefault="009D0D15" w:rsidP="00A434BA">
            <w:pPr>
              <w:tabs>
                <w:tab w:val="left" w:pos="540"/>
              </w:tabs>
              <w:jc w:val="both"/>
              <w:rPr>
                <w:b/>
                <w:iCs/>
              </w:rPr>
            </w:pPr>
          </w:p>
          <w:p w14:paraId="6C799A69" w14:textId="77777777" w:rsidR="009D0D15" w:rsidRDefault="009D0D15" w:rsidP="00A434BA">
            <w:pPr>
              <w:tabs>
                <w:tab w:val="left" w:pos="540"/>
              </w:tabs>
              <w:jc w:val="both"/>
              <w:rPr>
                <w:b/>
                <w:iCs/>
              </w:rPr>
            </w:pPr>
          </w:p>
          <w:p w14:paraId="0F50ED15" w14:textId="77777777" w:rsidR="009D0D15" w:rsidRDefault="009D0D15" w:rsidP="00A434BA">
            <w:pPr>
              <w:tabs>
                <w:tab w:val="left" w:pos="540"/>
              </w:tabs>
              <w:jc w:val="both"/>
              <w:rPr>
                <w:b/>
                <w:iCs/>
              </w:rPr>
            </w:pPr>
          </w:p>
          <w:p w14:paraId="7529296B" w14:textId="77777777" w:rsidR="00124BA3" w:rsidRDefault="00124BA3" w:rsidP="00A434BA">
            <w:pPr>
              <w:tabs>
                <w:tab w:val="left" w:pos="540"/>
              </w:tabs>
              <w:jc w:val="both"/>
              <w:rPr>
                <w:b/>
                <w:iCs/>
              </w:rPr>
            </w:pPr>
          </w:p>
          <w:p w14:paraId="6BE17E9F" w14:textId="67E27180" w:rsidR="00CC4DED" w:rsidRPr="008A06B4" w:rsidRDefault="00CC4DED" w:rsidP="00A434BA">
            <w:pPr>
              <w:tabs>
                <w:tab w:val="left" w:pos="540"/>
              </w:tabs>
              <w:jc w:val="both"/>
            </w:pPr>
            <w:r w:rsidRPr="008A06B4">
              <w:rPr>
                <w:b/>
                <w:iCs/>
              </w:rPr>
              <w:t>Знать</w:t>
            </w:r>
            <w:r w:rsidRPr="008A06B4">
              <w:t xml:space="preserve"> принципы исторического анализа для выработки научно обоснованных выводов о событиях, процессах, явлениях российской истории; способы и методы использования навыков философского </w:t>
            </w:r>
            <w:r w:rsidRPr="008A06B4">
              <w:lastRenderedPageBreak/>
              <w:t xml:space="preserve">мышления и логики для формулировки аргументированных суждений и умозаключений в профессиональной деятельности. </w:t>
            </w:r>
          </w:p>
          <w:p w14:paraId="44C37F24" w14:textId="77777777" w:rsidR="00CC4DED" w:rsidRPr="008A06B4" w:rsidRDefault="00CC4DED" w:rsidP="00A434BA">
            <w:pPr>
              <w:tabs>
                <w:tab w:val="left" w:pos="540"/>
              </w:tabs>
              <w:jc w:val="both"/>
            </w:pPr>
            <w:r w:rsidRPr="008A06B4">
              <w:rPr>
                <w:b/>
                <w:iCs/>
              </w:rPr>
              <w:t>Уметь</w:t>
            </w:r>
            <w:r w:rsidRPr="008A06B4">
              <w:rPr>
                <w:iCs/>
              </w:rPr>
              <w:t xml:space="preserve"> </w:t>
            </w:r>
            <w:r w:rsidRPr="008A06B4">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p w14:paraId="1AF158C7" w14:textId="77777777" w:rsidR="00CC4DED" w:rsidRPr="008A06B4" w:rsidRDefault="00CC4DED" w:rsidP="00A434BA">
            <w:pPr>
              <w:tabs>
                <w:tab w:val="left" w:pos="540"/>
              </w:tabs>
              <w:jc w:val="both"/>
            </w:pPr>
          </w:p>
          <w:p w14:paraId="334F56C8" w14:textId="77777777" w:rsidR="009D0D15" w:rsidRDefault="009D0D15" w:rsidP="00A434BA">
            <w:pPr>
              <w:jc w:val="both"/>
              <w:rPr>
                <w:b/>
                <w:bCs/>
              </w:rPr>
            </w:pPr>
          </w:p>
          <w:p w14:paraId="5A608CC8" w14:textId="77777777" w:rsidR="009D0D15" w:rsidRDefault="009D0D15" w:rsidP="00A434BA">
            <w:pPr>
              <w:jc w:val="both"/>
              <w:rPr>
                <w:b/>
                <w:bCs/>
              </w:rPr>
            </w:pPr>
          </w:p>
          <w:p w14:paraId="08A7916C" w14:textId="77777777" w:rsidR="009D0D15" w:rsidRDefault="009D0D15" w:rsidP="00A434BA">
            <w:pPr>
              <w:jc w:val="both"/>
              <w:rPr>
                <w:b/>
                <w:bCs/>
              </w:rPr>
            </w:pPr>
          </w:p>
          <w:p w14:paraId="6D577BBA" w14:textId="77777777" w:rsidR="009D0D15" w:rsidRDefault="009D0D15" w:rsidP="00A434BA">
            <w:pPr>
              <w:jc w:val="both"/>
              <w:rPr>
                <w:b/>
                <w:bCs/>
              </w:rPr>
            </w:pPr>
          </w:p>
          <w:p w14:paraId="0CE8F007" w14:textId="77777777" w:rsidR="00472B09" w:rsidRDefault="00472B09" w:rsidP="00A434BA">
            <w:pPr>
              <w:jc w:val="both"/>
              <w:rPr>
                <w:b/>
                <w:bCs/>
              </w:rPr>
            </w:pPr>
          </w:p>
          <w:p w14:paraId="37E795D2" w14:textId="2A39F7EC" w:rsidR="00CC4DED" w:rsidRPr="008A06B4" w:rsidRDefault="00CC4DED" w:rsidP="00A434BA">
            <w:pPr>
              <w:jc w:val="both"/>
              <w:rPr>
                <w:b/>
                <w:bCs/>
              </w:rPr>
            </w:pPr>
            <w:r w:rsidRPr="008A06B4">
              <w:rPr>
                <w:b/>
                <w:bCs/>
              </w:rPr>
              <w:t>Знать</w:t>
            </w:r>
            <w:r w:rsidRPr="008A06B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7B69208E" w14:textId="77777777" w:rsidR="008F1233" w:rsidRDefault="008F1233" w:rsidP="00A434BA">
            <w:pPr>
              <w:tabs>
                <w:tab w:val="left" w:pos="540"/>
              </w:tabs>
              <w:jc w:val="both"/>
              <w:rPr>
                <w:b/>
                <w:bCs/>
              </w:rPr>
            </w:pPr>
          </w:p>
          <w:p w14:paraId="7EDA7C84" w14:textId="77777777" w:rsidR="008F1233" w:rsidRDefault="008F1233" w:rsidP="00A434BA">
            <w:pPr>
              <w:tabs>
                <w:tab w:val="left" w:pos="540"/>
              </w:tabs>
              <w:jc w:val="both"/>
              <w:rPr>
                <w:b/>
                <w:bCs/>
              </w:rPr>
            </w:pPr>
          </w:p>
          <w:p w14:paraId="4A6B76B9" w14:textId="113D7C69" w:rsidR="00CC4DED" w:rsidRPr="008A06B4" w:rsidRDefault="00CC4DED" w:rsidP="00A434BA">
            <w:pPr>
              <w:tabs>
                <w:tab w:val="left" w:pos="540"/>
              </w:tabs>
              <w:jc w:val="both"/>
              <w:rPr>
                <w:b/>
                <w:bCs/>
                <w:lang w:eastAsia="en-US"/>
              </w:rPr>
            </w:pPr>
            <w:r w:rsidRPr="008A06B4">
              <w:rPr>
                <w:b/>
                <w:bCs/>
              </w:rPr>
              <w:t>Уметь</w:t>
            </w:r>
            <w:r w:rsidRPr="008A06B4">
              <w:rPr>
                <w:b/>
                <w:bCs/>
                <w:i/>
                <w:iCs/>
              </w:rPr>
              <w:t xml:space="preserve"> </w:t>
            </w:r>
            <w:r w:rsidRPr="008A06B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c>
          <w:tcPr>
            <w:tcW w:w="3828" w:type="dxa"/>
            <w:tcBorders>
              <w:top w:val="single" w:sz="4" w:space="0" w:color="auto"/>
              <w:left w:val="single" w:sz="4" w:space="0" w:color="auto"/>
              <w:right w:val="single" w:sz="4" w:space="0" w:color="auto"/>
            </w:tcBorders>
            <w:shd w:val="clear" w:color="auto" w:fill="auto"/>
          </w:tcPr>
          <w:p w14:paraId="17B68475" w14:textId="77777777" w:rsidR="00CC4DED" w:rsidRPr="008A06B4" w:rsidRDefault="00CC4DED" w:rsidP="00A434BA">
            <w:pPr>
              <w:jc w:val="both"/>
              <w:rPr>
                <w:bCs/>
                <w:lang w:bidi="ru-RU"/>
              </w:rPr>
            </w:pPr>
            <w:r w:rsidRPr="008A06B4">
              <w:rPr>
                <w:b/>
                <w:bCs/>
              </w:rPr>
              <w:lastRenderedPageBreak/>
              <w:t>Задание:</w:t>
            </w:r>
            <w:r w:rsidRPr="008A06B4">
              <w:rPr>
                <w:bCs/>
              </w:rPr>
              <w:t xml:space="preserve"> </w:t>
            </w:r>
            <w:r w:rsidRPr="008A06B4">
              <w:rPr>
                <w:bCs/>
                <w:lang w:bidi="ru-RU"/>
              </w:rPr>
              <w:t>Прочтите отрывок из воспоминаний С. Ю. Витте. О каком императоре идет речь? В чем, по вашему мнению, состояли основные результаты его просвещенческой политики и правления?</w:t>
            </w:r>
          </w:p>
          <w:p w14:paraId="50042989" w14:textId="77777777" w:rsidR="00CC4DED" w:rsidRPr="008A06B4" w:rsidRDefault="00CC4DED" w:rsidP="00A434BA">
            <w:pPr>
              <w:contextualSpacing/>
              <w:jc w:val="both"/>
              <w:rPr>
                <w:bCs/>
                <w:lang w:bidi="ru-RU"/>
              </w:rPr>
            </w:pPr>
            <w:r w:rsidRPr="008A06B4">
              <w:rPr>
                <w:bCs/>
                <w:lang w:bidi="ru-RU"/>
              </w:rPr>
              <w:t>«Императору ставится в дефицит перемена университетского устава 60-х годов на устав 1884 г. Да, я сам нахожу, что это было большой ошибкой... Замечательно, что К. П. Победоносцев... высказывался... против устава 1884 г.».</w:t>
            </w:r>
          </w:p>
          <w:p w14:paraId="4ABA4CFA" w14:textId="77777777" w:rsidR="00CC4DED" w:rsidRPr="008A06B4" w:rsidRDefault="00CC4DED" w:rsidP="00A434BA">
            <w:pPr>
              <w:contextualSpacing/>
              <w:jc w:val="both"/>
              <w:rPr>
                <w:bCs/>
                <w:lang w:bidi="ru-RU"/>
              </w:rPr>
            </w:pPr>
            <w:r w:rsidRPr="008A06B4">
              <w:rPr>
                <w:b/>
                <w:bCs/>
                <w:lang w:bidi="ru-RU"/>
              </w:rPr>
              <w:t>Задание:</w:t>
            </w:r>
            <w:r w:rsidRPr="008A06B4">
              <w:rPr>
                <w:bCs/>
                <w:lang w:bidi="ru-RU"/>
              </w:rPr>
              <w:t xml:space="preserve"> Прочтите отрывок из сочинения историка Р.Г. Скрынникова. К какому периоду (году) относятся описываемые события? Какие изменения социально-экономического, политического характера происходили в это время в России и в мире?</w:t>
            </w:r>
          </w:p>
          <w:p w14:paraId="6827F559" w14:textId="77777777" w:rsidR="00CC4DED" w:rsidRPr="008A06B4" w:rsidRDefault="00CC4DED" w:rsidP="00A434BA">
            <w:pPr>
              <w:contextualSpacing/>
              <w:jc w:val="both"/>
              <w:rPr>
                <w:bCs/>
                <w:lang w:bidi="ru-RU"/>
              </w:rPr>
            </w:pPr>
            <w:r w:rsidRPr="008A06B4">
              <w:rPr>
                <w:bCs/>
                <w:lang w:bidi="ru-RU"/>
              </w:rPr>
              <w:t xml:space="preserve"> «Младший сын Грозного, царевич Дмитрий, погиб в Угличе в полдень 15 мая. Повести и сказания Смутного времени заполнены живописными подробностями его убийства. Но среди их авторов не было ни одного очевидца угличских событий. Следственные материалы свидетельствовали о непричастности Бориса к смерти царевича. К моменту смерти царевича не исчезла полностью возможность рождения законного наследника в семье Федора. Никто не мог точно предсказать, кому достанется трон. Из ближних родственников царя наибольшими шансами обладал не Годунов, ими обладали Романовы».</w:t>
            </w:r>
          </w:p>
          <w:p w14:paraId="5FFC5210" w14:textId="77777777" w:rsidR="00CC4DED" w:rsidRPr="008A06B4" w:rsidRDefault="00CC4DED" w:rsidP="00A434BA">
            <w:pPr>
              <w:contextualSpacing/>
              <w:jc w:val="both"/>
              <w:rPr>
                <w:bCs/>
                <w:lang w:bidi="ru-RU"/>
              </w:rPr>
            </w:pPr>
          </w:p>
          <w:p w14:paraId="09B83A6D" w14:textId="77777777" w:rsidR="00CC4DED" w:rsidRPr="008A06B4" w:rsidRDefault="00CC4DED" w:rsidP="00A434BA">
            <w:pPr>
              <w:contextualSpacing/>
              <w:jc w:val="both"/>
            </w:pPr>
            <w:r w:rsidRPr="008A06B4">
              <w:rPr>
                <w:b/>
              </w:rPr>
              <w:t>Задание:</w:t>
            </w:r>
            <w:r w:rsidRPr="008A06B4">
              <w:t xml:space="preserve"> представьте периодизацию Великой Отечественной войны. Назовите и охарактеризуйте сущность и значение ее крупнейших стратегических операций. Каковы данные современной историографии о погибших </w:t>
            </w:r>
            <w:r w:rsidRPr="008A06B4">
              <w:lastRenderedPageBreak/>
              <w:t>советских военных и гражданских лицах в годы войны. Назовите имена героев Великой Отечественной войны. Какие подвиги они совершили?</w:t>
            </w:r>
          </w:p>
          <w:p w14:paraId="315A0973" w14:textId="77777777" w:rsidR="009D0D15" w:rsidRDefault="009D0D15" w:rsidP="00A434BA">
            <w:pPr>
              <w:tabs>
                <w:tab w:val="left" w:pos="252"/>
                <w:tab w:val="left" w:pos="540"/>
              </w:tabs>
              <w:contextualSpacing/>
              <w:jc w:val="both"/>
              <w:rPr>
                <w:b/>
                <w:lang w:eastAsia="en-US"/>
              </w:rPr>
            </w:pPr>
          </w:p>
          <w:p w14:paraId="5B2D1514" w14:textId="77777777" w:rsidR="009D0D15" w:rsidRDefault="009D0D15" w:rsidP="00A434BA">
            <w:pPr>
              <w:tabs>
                <w:tab w:val="left" w:pos="252"/>
                <w:tab w:val="left" w:pos="540"/>
              </w:tabs>
              <w:contextualSpacing/>
              <w:jc w:val="both"/>
              <w:rPr>
                <w:b/>
                <w:lang w:eastAsia="en-US"/>
              </w:rPr>
            </w:pPr>
          </w:p>
          <w:p w14:paraId="55C3BA66" w14:textId="77777777" w:rsidR="009D0D15" w:rsidRDefault="009D0D15" w:rsidP="00A434BA">
            <w:pPr>
              <w:tabs>
                <w:tab w:val="left" w:pos="252"/>
                <w:tab w:val="left" w:pos="540"/>
              </w:tabs>
              <w:contextualSpacing/>
              <w:jc w:val="both"/>
              <w:rPr>
                <w:b/>
                <w:lang w:eastAsia="en-US"/>
              </w:rPr>
            </w:pPr>
          </w:p>
          <w:p w14:paraId="7BA61A78" w14:textId="6B8E8651" w:rsidR="00CC4DED" w:rsidRPr="008A06B4" w:rsidRDefault="00CC4DED" w:rsidP="00A434BA">
            <w:pPr>
              <w:tabs>
                <w:tab w:val="left" w:pos="252"/>
                <w:tab w:val="left" w:pos="540"/>
              </w:tabs>
              <w:contextualSpacing/>
              <w:jc w:val="both"/>
              <w:rPr>
                <w:bCs/>
                <w:lang w:eastAsia="en-US"/>
              </w:rPr>
            </w:pPr>
            <w:r w:rsidRPr="008A06B4">
              <w:rPr>
                <w:b/>
                <w:lang w:eastAsia="en-US"/>
              </w:rPr>
              <w:t xml:space="preserve">Задание: </w:t>
            </w:r>
            <w:r w:rsidRPr="008A06B4">
              <w:rPr>
                <w:bCs/>
                <w:lang w:eastAsia="en-US"/>
              </w:rPr>
              <w:t>Установите хронологическую последовательность событий российской и мировой истории. Есть ли между ними причинно-следственные связи? Обоснуйте свой ответ. Какое воздействие – стимулирующее или тормозящее – оказали эти события на ход российской истории? Аргументируйте свой ответ на фактах российской истории.</w:t>
            </w:r>
          </w:p>
          <w:p w14:paraId="2E527A9C" w14:textId="77777777" w:rsidR="00CC4DED" w:rsidRPr="008A06B4" w:rsidRDefault="00CC4DED" w:rsidP="00A434BA">
            <w:pPr>
              <w:tabs>
                <w:tab w:val="left" w:pos="0"/>
                <w:tab w:val="left" w:pos="142"/>
              </w:tabs>
              <w:jc w:val="both"/>
              <w:rPr>
                <w:rFonts w:eastAsia="Calibri"/>
                <w:lang w:eastAsia="en-US"/>
              </w:rPr>
            </w:pPr>
          </w:p>
          <w:p w14:paraId="2D3686D1" w14:textId="77777777" w:rsidR="00CC4DED" w:rsidRPr="008A06B4" w:rsidRDefault="00CC4DED" w:rsidP="00CC4DED">
            <w:pPr>
              <w:pStyle w:val="a8"/>
              <w:numPr>
                <w:ilvl w:val="0"/>
                <w:numId w:val="47"/>
              </w:numPr>
              <w:jc w:val="both"/>
            </w:pPr>
            <w:r w:rsidRPr="008A06B4">
              <w:t>Подписание Брестского мирного договора</w:t>
            </w:r>
          </w:p>
          <w:p w14:paraId="1FDED918" w14:textId="77777777" w:rsidR="00CC4DED" w:rsidRPr="008A06B4" w:rsidRDefault="00CC4DED" w:rsidP="00CC4DED">
            <w:pPr>
              <w:pStyle w:val="a8"/>
              <w:numPr>
                <w:ilvl w:val="0"/>
                <w:numId w:val="47"/>
              </w:numPr>
              <w:jc w:val="both"/>
            </w:pPr>
            <w:r w:rsidRPr="008A06B4">
              <w:t>Брусиловский прорыв русской армии</w:t>
            </w:r>
          </w:p>
          <w:p w14:paraId="433B270A" w14:textId="77777777" w:rsidR="00CC4DED" w:rsidRPr="008A06B4" w:rsidRDefault="00CC4DED" w:rsidP="00CC4DED">
            <w:pPr>
              <w:pStyle w:val="a8"/>
              <w:numPr>
                <w:ilvl w:val="0"/>
                <w:numId w:val="47"/>
              </w:numPr>
              <w:jc w:val="both"/>
            </w:pPr>
            <w:r w:rsidRPr="008A06B4">
              <w:t>Корниловский мятеж</w:t>
            </w:r>
          </w:p>
          <w:p w14:paraId="4F5582BF" w14:textId="77777777" w:rsidR="00CC4DED" w:rsidRPr="008A06B4" w:rsidRDefault="00CC4DED" w:rsidP="00CC4DED">
            <w:pPr>
              <w:pStyle w:val="a8"/>
              <w:numPr>
                <w:ilvl w:val="0"/>
                <w:numId w:val="47"/>
              </w:numPr>
              <w:jc w:val="both"/>
            </w:pPr>
            <w:r w:rsidRPr="008A06B4">
              <w:t xml:space="preserve">Отречение Николая </w:t>
            </w:r>
            <w:r w:rsidRPr="008A06B4">
              <w:rPr>
                <w:lang w:val="en-US"/>
              </w:rPr>
              <w:t>II</w:t>
            </w:r>
            <w:r w:rsidRPr="008A06B4">
              <w:t xml:space="preserve"> от престола</w:t>
            </w:r>
          </w:p>
          <w:p w14:paraId="1E85CA9B" w14:textId="77777777" w:rsidR="00CC4DED" w:rsidRPr="008A06B4" w:rsidRDefault="00CC4DED" w:rsidP="00A434BA">
            <w:pPr>
              <w:contextualSpacing/>
              <w:jc w:val="both"/>
              <w:rPr>
                <w:bCs/>
                <w:lang w:bidi="ru-RU"/>
              </w:rPr>
            </w:pPr>
            <w:r w:rsidRPr="008A06B4">
              <w:t>Провозглашение России республикой</w:t>
            </w:r>
            <w:r w:rsidRPr="008A06B4">
              <w:rPr>
                <w:lang w:val="en-US"/>
              </w:rPr>
              <w:t>.</w:t>
            </w:r>
          </w:p>
          <w:p w14:paraId="1EB13F89" w14:textId="77777777" w:rsidR="00CC4DED" w:rsidRDefault="00CC4DED" w:rsidP="00A434BA">
            <w:pPr>
              <w:suppressAutoHyphens/>
              <w:contextualSpacing/>
              <w:jc w:val="both"/>
              <w:rPr>
                <w:b/>
                <w:bCs/>
              </w:rPr>
            </w:pPr>
          </w:p>
          <w:p w14:paraId="3475A811" w14:textId="1C26A2BA" w:rsidR="009D0D15" w:rsidRPr="005E7D9D" w:rsidRDefault="009D0D15" w:rsidP="00A434BA">
            <w:pPr>
              <w:suppressAutoHyphens/>
              <w:contextualSpacing/>
              <w:jc w:val="both"/>
              <w:rPr>
                <w:b/>
                <w:bCs/>
              </w:rPr>
            </w:pPr>
            <w:r w:rsidRPr="005E7D9D">
              <w:rPr>
                <w:b/>
                <w:bCs/>
              </w:rPr>
              <w:t>Задание</w:t>
            </w:r>
            <w:r w:rsidRPr="005E7D9D">
              <w:t>:</w:t>
            </w:r>
            <w:r w:rsidR="0086600D" w:rsidRPr="005E7D9D">
              <w:t xml:space="preserve"> </w:t>
            </w:r>
            <w:r w:rsidR="000D0CFD" w:rsidRPr="005E7D9D">
              <w:t xml:space="preserve">Изучите взгляды великих российских историков на теоретические основы исторической науки, специфику исторического познания, методы и особенности работы с исторической информацией; на основании проведенного анализа выработайте аргументы о важности и актуальности исторической информации </w:t>
            </w:r>
            <w:r w:rsidR="008F1233" w:rsidRPr="005E7D9D">
              <w:t xml:space="preserve">т исторического познания </w:t>
            </w:r>
            <w:r w:rsidR="000D0CFD" w:rsidRPr="005E7D9D">
              <w:t xml:space="preserve">для развития человеческого общества </w:t>
            </w:r>
          </w:p>
          <w:p w14:paraId="1A38CEE9" w14:textId="77777777" w:rsidR="009D0D15" w:rsidRPr="005E7D9D" w:rsidRDefault="009D0D15" w:rsidP="00A434BA">
            <w:pPr>
              <w:suppressAutoHyphens/>
              <w:contextualSpacing/>
              <w:jc w:val="both"/>
              <w:rPr>
                <w:b/>
                <w:bCs/>
              </w:rPr>
            </w:pPr>
          </w:p>
          <w:p w14:paraId="090828DB" w14:textId="6D7FEC95" w:rsidR="009D0D15" w:rsidRPr="005E7D9D" w:rsidRDefault="008F1233" w:rsidP="008F1233">
            <w:pPr>
              <w:jc w:val="both"/>
            </w:pPr>
            <w:r w:rsidRPr="005E7D9D">
              <w:rPr>
                <w:b/>
                <w:bCs/>
              </w:rPr>
              <w:t>Задание</w:t>
            </w:r>
            <w:r w:rsidRPr="005E7D9D">
              <w:t xml:space="preserve">: Примените общеисторические </w:t>
            </w:r>
            <w:r w:rsidR="00C860F9" w:rsidRPr="005E7D9D">
              <w:t xml:space="preserve">методы </w:t>
            </w:r>
            <w:r w:rsidRPr="005E7D9D">
              <w:t xml:space="preserve">и методы </w:t>
            </w:r>
            <w:r w:rsidR="00C860F9" w:rsidRPr="005E7D9D">
              <w:t>математической статистики при анализе материалов по опросам общественного мнения в различные периоды российской истории</w:t>
            </w:r>
            <w:r w:rsidRPr="005E7D9D">
              <w:t xml:space="preserve"> (</w:t>
            </w:r>
            <w:r w:rsidRPr="005E7D9D">
              <w:rPr>
                <w:lang w:val="en-US"/>
              </w:rPr>
              <w:t>XIX</w:t>
            </w:r>
            <w:r w:rsidRPr="005E7D9D">
              <w:t xml:space="preserve"> – начало </w:t>
            </w:r>
            <w:r w:rsidRPr="005E7D9D">
              <w:rPr>
                <w:lang w:val="en-US"/>
              </w:rPr>
              <w:t>XXI</w:t>
            </w:r>
            <w:r w:rsidRPr="005E7D9D">
              <w:t xml:space="preserve"> вв.)</w:t>
            </w:r>
            <w:r w:rsidR="00C860F9" w:rsidRPr="005E7D9D">
              <w:t xml:space="preserve">; установите корреляцию между </w:t>
            </w:r>
            <w:r w:rsidR="00C860F9" w:rsidRPr="005E7D9D">
              <w:lastRenderedPageBreak/>
              <w:t xml:space="preserve">состоянием общественного мнения </w:t>
            </w:r>
            <w:r w:rsidRPr="005E7D9D">
              <w:t>и текущей исторической ситуацией</w:t>
            </w:r>
            <w:r w:rsidR="00842DF3" w:rsidRPr="005E7D9D">
              <w:t>;</w:t>
            </w:r>
            <w:r w:rsidR="00206B5E" w:rsidRPr="005E7D9D">
              <w:t xml:space="preserve"> на основании данных материалов</w:t>
            </w:r>
            <w:r w:rsidR="00842DF3" w:rsidRPr="005E7D9D">
              <w:t xml:space="preserve"> </w:t>
            </w:r>
            <w:r w:rsidR="00206B5E" w:rsidRPr="005E7D9D">
              <w:t>выявите особенности и закономерности в развитии человека и общества, аргументируйте свои выводы</w:t>
            </w:r>
          </w:p>
          <w:p w14:paraId="0DBA6165" w14:textId="68A1527B" w:rsidR="008F1233" w:rsidRPr="008A06B4" w:rsidRDefault="008F1233" w:rsidP="008F1233">
            <w:pPr>
              <w:jc w:val="both"/>
              <w:rPr>
                <w:b/>
                <w:bCs/>
              </w:rPr>
            </w:pPr>
          </w:p>
        </w:tc>
      </w:tr>
    </w:tbl>
    <w:p w14:paraId="589ECAFF" w14:textId="77777777" w:rsidR="00CC4DED" w:rsidRPr="008A06B4" w:rsidRDefault="00CC4DED" w:rsidP="00CC4DED">
      <w:pPr>
        <w:pStyle w:val="ab"/>
        <w:spacing w:before="0" w:beforeAutospacing="0" w:after="0" w:afterAutospacing="0"/>
        <w:ind w:left="720"/>
        <w:jc w:val="center"/>
        <w:rPr>
          <w:b/>
          <w:sz w:val="28"/>
          <w:szCs w:val="28"/>
        </w:rPr>
      </w:pPr>
    </w:p>
    <w:p w14:paraId="180FEAF9" w14:textId="09975AF4" w:rsidR="00C660E1" w:rsidRDefault="00C660E1" w:rsidP="00C660E1">
      <w:pPr>
        <w:pStyle w:val="ab"/>
        <w:spacing w:before="0" w:beforeAutospacing="0" w:after="0" w:afterAutospacing="0"/>
        <w:ind w:left="720"/>
        <w:jc w:val="center"/>
        <w:rPr>
          <w:b/>
          <w:sz w:val="28"/>
          <w:szCs w:val="28"/>
        </w:rPr>
      </w:pPr>
      <w:r w:rsidRPr="008A06B4">
        <w:rPr>
          <w:b/>
          <w:sz w:val="28"/>
          <w:szCs w:val="28"/>
        </w:rPr>
        <w:t>Примерный перечень вопросов для подготовки к экзамену</w:t>
      </w:r>
    </w:p>
    <w:p w14:paraId="7CE13B7F" w14:textId="77777777" w:rsidR="00BA0569" w:rsidRPr="008A06B4" w:rsidRDefault="00BA0569" w:rsidP="00C660E1">
      <w:pPr>
        <w:pStyle w:val="ab"/>
        <w:spacing w:before="0" w:beforeAutospacing="0" w:after="0" w:afterAutospacing="0"/>
        <w:ind w:left="720"/>
        <w:jc w:val="center"/>
        <w:rPr>
          <w:b/>
          <w:sz w:val="28"/>
          <w:szCs w:val="28"/>
        </w:rPr>
      </w:pPr>
    </w:p>
    <w:p w14:paraId="67B46EDF" w14:textId="77777777" w:rsidR="00BA0569" w:rsidRPr="00BA0569" w:rsidRDefault="00BA0569" w:rsidP="00BA0569">
      <w:pPr>
        <w:numPr>
          <w:ilvl w:val="0"/>
          <w:numId w:val="7"/>
        </w:numPr>
        <w:contextualSpacing/>
        <w:jc w:val="both"/>
        <w:rPr>
          <w:sz w:val="28"/>
          <w:szCs w:val="28"/>
        </w:rPr>
      </w:pPr>
      <w:r w:rsidRPr="00BA0569">
        <w:rPr>
          <w:sz w:val="28"/>
          <w:szCs w:val="28"/>
        </w:rPr>
        <w:t>История как наука, как процесс.</w:t>
      </w:r>
    </w:p>
    <w:p w14:paraId="100E450B" w14:textId="77777777" w:rsidR="00BA0569" w:rsidRPr="00BA0569" w:rsidRDefault="00BA0569" w:rsidP="00BA0569">
      <w:pPr>
        <w:numPr>
          <w:ilvl w:val="0"/>
          <w:numId w:val="7"/>
        </w:numPr>
        <w:contextualSpacing/>
        <w:jc w:val="both"/>
        <w:rPr>
          <w:sz w:val="28"/>
          <w:szCs w:val="28"/>
        </w:rPr>
      </w:pPr>
      <w:r w:rsidRPr="00BA0569">
        <w:rPr>
          <w:sz w:val="28"/>
          <w:szCs w:val="28"/>
        </w:rPr>
        <w:t>Методология истории.</w:t>
      </w:r>
    </w:p>
    <w:p w14:paraId="0E7B7D48" w14:textId="77777777" w:rsidR="00BA0569" w:rsidRPr="00BA0569" w:rsidRDefault="00BA0569" w:rsidP="00BA0569">
      <w:pPr>
        <w:numPr>
          <w:ilvl w:val="0"/>
          <w:numId w:val="7"/>
        </w:numPr>
        <w:contextualSpacing/>
        <w:jc w:val="both"/>
        <w:rPr>
          <w:sz w:val="28"/>
          <w:szCs w:val="28"/>
        </w:rPr>
      </w:pPr>
      <w:r w:rsidRPr="00BA0569">
        <w:rPr>
          <w:sz w:val="28"/>
          <w:szCs w:val="28"/>
        </w:rPr>
        <w:t>Тенденции и закономерности исторического развития.</w:t>
      </w:r>
    </w:p>
    <w:p w14:paraId="3281F52B" w14:textId="77777777" w:rsidR="00BA0569" w:rsidRPr="00BA0569" w:rsidRDefault="00BA0569" w:rsidP="00BA0569">
      <w:pPr>
        <w:numPr>
          <w:ilvl w:val="0"/>
          <w:numId w:val="7"/>
        </w:numPr>
        <w:contextualSpacing/>
        <w:jc w:val="both"/>
        <w:rPr>
          <w:sz w:val="28"/>
          <w:szCs w:val="28"/>
        </w:rPr>
      </w:pPr>
      <w:r w:rsidRPr="00BA0569">
        <w:rPr>
          <w:sz w:val="28"/>
          <w:szCs w:val="28"/>
        </w:rPr>
        <w:t>Факторы и уроки истории.</w:t>
      </w:r>
    </w:p>
    <w:p w14:paraId="3EA74D6F" w14:textId="77777777" w:rsidR="00BA0569" w:rsidRPr="00BA0569" w:rsidRDefault="00BA0569" w:rsidP="00BA0569">
      <w:pPr>
        <w:numPr>
          <w:ilvl w:val="0"/>
          <w:numId w:val="7"/>
        </w:numPr>
        <w:contextualSpacing/>
        <w:jc w:val="both"/>
        <w:rPr>
          <w:sz w:val="28"/>
          <w:szCs w:val="28"/>
        </w:rPr>
      </w:pPr>
      <w:r w:rsidRPr="00BA0569">
        <w:rPr>
          <w:sz w:val="28"/>
          <w:szCs w:val="28"/>
        </w:rPr>
        <w:t>Периодизация исторического процесса.</w:t>
      </w:r>
    </w:p>
    <w:p w14:paraId="33527ADC" w14:textId="77777777" w:rsidR="00BA0569" w:rsidRPr="00BA0569" w:rsidRDefault="00BA0569" w:rsidP="00BA0569">
      <w:pPr>
        <w:numPr>
          <w:ilvl w:val="0"/>
          <w:numId w:val="7"/>
        </w:numPr>
        <w:contextualSpacing/>
        <w:jc w:val="both"/>
        <w:rPr>
          <w:sz w:val="28"/>
          <w:szCs w:val="28"/>
        </w:rPr>
      </w:pPr>
      <w:r w:rsidRPr="00BA0569">
        <w:rPr>
          <w:sz w:val="28"/>
          <w:szCs w:val="28"/>
        </w:rPr>
        <w:t>Принципы понимания истории.</w:t>
      </w:r>
    </w:p>
    <w:p w14:paraId="7E401419" w14:textId="77777777" w:rsidR="00BA0569" w:rsidRPr="00BA0569" w:rsidRDefault="00BA0569" w:rsidP="00BA0569">
      <w:pPr>
        <w:numPr>
          <w:ilvl w:val="0"/>
          <w:numId w:val="7"/>
        </w:numPr>
        <w:contextualSpacing/>
        <w:jc w:val="both"/>
        <w:rPr>
          <w:sz w:val="28"/>
          <w:szCs w:val="28"/>
        </w:rPr>
      </w:pPr>
      <w:r w:rsidRPr="00BA0569">
        <w:rPr>
          <w:sz w:val="28"/>
          <w:szCs w:val="28"/>
        </w:rPr>
        <w:t>Формы исторического сознания и черты исторического мышления современности.</w:t>
      </w:r>
    </w:p>
    <w:p w14:paraId="7B4FFC8A" w14:textId="77777777" w:rsidR="00BA0569" w:rsidRPr="00BA0569" w:rsidRDefault="00BA0569" w:rsidP="00BA0569">
      <w:pPr>
        <w:numPr>
          <w:ilvl w:val="0"/>
          <w:numId w:val="7"/>
        </w:numPr>
        <w:contextualSpacing/>
        <w:jc w:val="both"/>
        <w:rPr>
          <w:sz w:val="28"/>
          <w:szCs w:val="28"/>
        </w:rPr>
      </w:pPr>
      <w:r w:rsidRPr="00BA0569">
        <w:rPr>
          <w:sz w:val="28"/>
          <w:szCs w:val="28"/>
        </w:rPr>
        <w:t>Познавательные траектории истории: линейные и нелинейные.</w:t>
      </w:r>
    </w:p>
    <w:p w14:paraId="469824E8" w14:textId="77777777" w:rsidR="00BA0569" w:rsidRPr="00BA0569" w:rsidRDefault="00BA0569" w:rsidP="00BA0569">
      <w:pPr>
        <w:numPr>
          <w:ilvl w:val="0"/>
          <w:numId w:val="7"/>
        </w:numPr>
        <w:contextualSpacing/>
        <w:jc w:val="both"/>
        <w:rPr>
          <w:sz w:val="28"/>
          <w:szCs w:val="28"/>
        </w:rPr>
      </w:pPr>
      <w:r w:rsidRPr="00BA0569">
        <w:rPr>
          <w:sz w:val="28"/>
          <w:szCs w:val="28"/>
        </w:rPr>
        <w:t>Формационный и цивилизационный взгляд на историю.</w:t>
      </w:r>
    </w:p>
    <w:p w14:paraId="55CCABFA" w14:textId="77777777" w:rsidR="00BA0569" w:rsidRPr="00BA0569" w:rsidRDefault="00BA0569" w:rsidP="00BA0569">
      <w:pPr>
        <w:numPr>
          <w:ilvl w:val="0"/>
          <w:numId w:val="7"/>
        </w:numPr>
        <w:contextualSpacing/>
        <w:jc w:val="both"/>
        <w:rPr>
          <w:sz w:val="28"/>
          <w:szCs w:val="28"/>
        </w:rPr>
      </w:pPr>
      <w:r w:rsidRPr="00BA0569">
        <w:rPr>
          <w:sz w:val="28"/>
          <w:szCs w:val="28"/>
        </w:rPr>
        <w:t>Глобально-стадиальная и мир-системная концепции истории: общее и особенное.</w:t>
      </w:r>
    </w:p>
    <w:p w14:paraId="27EE6B8A" w14:textId="77777777" w:rsidR="00BA0569" w:rsidRPr="00BA0569" w:rsidRDefault="00BA0569" w:rsidP="00BA0569">
      <w:pPr>
        <w:numPr>
          <w:ilvl w:val="0"/>
          <w:numId w:val="7"/>
        </w:numPr>
        <w:contextualSpacing/>
        <w:jc w:val="both"/>
        <w:rPr>
          <w:sz w:val="28"/>
          <w:szCs w:val="28"/>
        </w:rPr>
      </w:pPr>
      <w:r w:rsidRPr="00BA0569">
        <w:rPr>
          <w:sz w:val="28"/>
          <w:szCs w:val="28"/>
        </w:rPr>
        <w:t>Синергетическая парадигма истории.</w:t>
      </w:r>
    </w:p>
    <w:p w14:paraId="00A05F2F" w14:textId="77777777" w:rsidR="00BA0569" w:rsidRPr="00BA0569" w:rsidRDefault="00BA0569" w:rsidP="00BA0569">
      <w:pPr>
        <w:numPr>
          <w:ilvl w:val="0"/>
          <w:numId w:val="7"/>
        </w:numPr>
        <w:contextualSpacing/>
        <w:jc w:val="both"/>
        <w:rPr>
          <w:sz w:val="28"/>
          <w:szCs w:val="28"/>
        </w:rPr>
      </w:pPr>
      <w:r w:rsidRPr="00BA0569">
        <w:rPr>
          <w:sz w:val="28"/>
          <w:szCs w:val="28"/>
        </w:rPr>
        <w:t xml:space="preserve">Восточные славяне и их соседи в </w:t>
      </w:r>
      <w:r w:rsidRPr="00BA0569">
        <w:rPr>
          <w:sz w:val="28"/>
          <w:szCs w:val="28"/>
          <w:lang w:val="en-US"/>
        </w:rPr>
        <w:t>V</w:t>
      </w:r>
      <w:r w:rsidRPr="00BA0569">
        <w:rPr>
          <w:sz w:val="28"/>
          <w:szCs w:val="28"/>
        </w:rPr>
        <w:t>–VIII вв. Особенности первых славянских племенных образований (социально-политическое устройство, хозяйство, верования).</w:t>
      </w:r>
    </w:p>
    <w:p w14:paraId="23703D95" w14:textId="77777777" w:rsidR="00BA0569" w:rsidRPr="00BA0569" w:rsidRDefault="00BA0569" w:rsidP="00BA0569">
      <w:pPr>
        <w:numPr>
          <w:ilvl w:val="0"/>
          <w:numId w:val="7"/>
        </w:numPr>
        <w:contextualSpacing/>
        <w:jc w:val="both"/>
        <w:rPr>
          <w:sz w:val="28"/>
          <w:szCs w:val="28"/>
        </w:rPr>
      </w:pPr>
      <w:r w:rsidRPr="00BA0569">
        <w:rPr>
          <w:sz w:val="28"/>
          <w:szCs w:val="28"/>
        </w:rPr>
        <w:t>Проблема зарождения государственности (норманнская и антинорманнская теории) и образование Древнерусского государства.</w:t>
      </w:r>
    </w:p>
    <w:p w14:paraId="23F736C1" w14:textId="77777777" w:rsidR="00BA0569" w:rsidRPr="00BA0569" w:rsidRDefault="00BA0569" w:rsidP="00BA0569">
      <w:pPr>
        <w:numPr>
          <w:ilvl w:val="0"/>
          <w:numId w:val="7"/>
        </w:numPr>
        <w:contextualSpacing/>
        <w:jc w:val="both"/>
        <w:rPr>
          <w:sz w:val="28"/>
          <w:szCs w:val="28"/>
        </w:rPr>
      </w:pPr>
      <w:r w:rsidRPr="00BA0569">
        <w:rPr>
          <w:sz w:val="28"/>
          <w:szCs w:val="28"/>
        </w:rPr>
        <w:t>Основные направления политики первых русских князей Х-ХII вв. Их значение в укреплении государственности.</w:t>
      </w:r>
    </w:p>
    <w:p w14:paraId="5DFC3CE0" w14:textId="77777777" w:rsidR="00BA0569" w:rsidRPr="00BA0569" w:rsidRDefault="00BA0569" w:rsidP="00BA0569">
      <w:pPr>
        <w:numPr>
          <w:ilvl w:val="0"/>
          <w:numId w:val="7"/>
        </w:numPr>
        <w:contextualSpacing/>
        <w:jc w:val="both"/>
        <w:rPr>
          <w:sz w:val="28"/>
          <w:szCs w:val="28"/>
        </w:rPr>
      </w:pPr>
      <w:r w:rsidRPr="00BA0569">
        <w:rPr>
          <w:sz w:val="28"/>
          <w:szCs w:val="28"/>
        </w:rPr>
        <w:t>Условия выбора и политическое значение принятия восточного варианта христианства Русью.</w:t>
      </w:r>
    </w:p>
    <w:p w14:paraId="30B84CC2" w14:textId="77777777" w:rsidR="00BA0569" w:rsidRPr="00BA0569" w:rsidRDefault="00BA0569" w:rsidP="00BA0569">
      <w:pPr>
        <w:numPr>
          <w:ilvl w:val="0"/>
          <w:numId w:val="7"/>
        </w:numPr>
        <w:contextualSpacing/>
        <w:jc w:val="both"/>
        <w:rPr>
          <w:sz w:val="28"/>
          <w:szCs w:val="28"/>
        </w:rPr>
      </w:pPr>
      <w:r w:rsidRPr="00BA0569">
        <w:rPr>
          <w:sz w:val="28"/>
          <w:szCs w:val="28"/>
        </w:rPr>
        <w:t>Период феодальной раздробленности Киевской Руси в XII — первой половине XIII века (причины, характеристика политического и социального устройства). Развитие отдельных княжеств (Владимиро-Суздальское и Галицко-Волынское княжества, Новгородская земля).</w:t>
      </w:r>
    </w:p>
    <w:p w14:paraId="29657583" w14:textId="77777777" w:rsidR="00BA0569" w:rsidRPr="00BA0569" w:rsidRDefault="00BA0569" w:rsidP="00BA0569">
      <w:pPr>
        <w:numPr>
          <w:ilvl w:val="0"/>
          <w:numId w:val="7"/>
        </w:numPr>
        <w:contextualSpacing/>
        <w:jc w:val="both"/>
        <w:rPr>
          <w:sz w:val="28"/>
          <w:szCs w:val="28"/>
        </w:rPr>
      </w:pPr>
      <w:r w:rsidRPr="00BA0569">
        <w:rPr>
          <w:sz w:val="28"/>
          <w:szCs w:val="28"/>
        </w:rPr>
        <w:t xml:space="preserve">Борьба Киевской Руси за независимость. Агрессия западноевропейских крестоносцев. Монголо-татарское иго в </w:t>
      </w:r>
      <w:r w:rsidRPr="00BA0569">
        <w:rPr>
          <w:sz w:val="28"/>
          <w:szCs w:val="28"/>
          <w:lang w:val="en-US"/>
        </w:rPr>
        <w:t>XIII</w:t>
      </w:r>
      <w:r w:rsidRPr="00BA0569">
        <w:rPr>
          <w:sz w:val="28"/>
          <w:szCs w:val="28"/>
        </w:rPr>
        <w:t xml:space="preserve"> в.</w:t>
      </w:r>
    </w:p>
    <w:p w14:paraId="3459DD8F" w14:textId="77777777" w:rsidR="00BA0569" w:rsidRPr="00BA0569" w:rsidRDefault="00BA0569" w:rsidP="00BA0569">
      <w:pPr>
        <w:numPr>
          <w:ilvl w:val="0"/>
          <w:numId w:val="7"/>
        </w:numPr>
        <w:contextualSpacing/>
        <w:jc w:val="both"/>
        <w:rPr>
          <w:sz w:val="28"/>
          <w:szCs w:val="28"/>
        </w:rPr>
      </w:pPr>
      <w:r w:rsidRPr="00BA0569">
        <w:rPr>
          <w:sz w:val="28"/>
          <w:szCs w:val="28"/>
        </w:rPr>
        <w:t>Зависимость Руси от Золотой Орды. Характеристика видов зависимости Руси от Орды, этапы ее преодоления. Историческая дискуссия о влиянии татаро-монгольского ига на историческое развитие Руси: точки зрения, их суть, сторонники.</w:t>
      </w:r>
    </w:p>
    <w:p w14:paraId="76958EE9" w14:textId="77777777" w:rsidR="00BA0569" w:rsidRPr="00BA0569" w:rsidRDefault="00BA0569" w:rsidP="00BA0569">
      <w:pPr>
        <w:numPr>
          <w:ilvl w:val="0"/>
          <w:numId w:val="7"/>
        </w:numPr>
        <w:contextualSpacing/>
        <w:jc w:val="both"/>
        <w:rPr>
          <w:sz w:val="28"/>
          <w:szCs w:val="28"/>
        </w:rPr>
      </w:pPr>
      <w:bookmarkStart w:id="11" w:name="_Hlk164254638"/>
      <w:r w:rsidRPr="00BA0569">
        <w:rPr>
          <w:sz w:val="28"/>
          <w:szCs w:val="28"/>
        </w:rPr>
        <w:t>Предпосылки и особенности объединения русских земель. Возвышение Москвы. Складывание единого Российского государства в ХIV– первой половине ХV вв. Политический строй.</w:t>
      </w:r>
    </w:p>
    <w:bookmarkEnd w:id="11"/>
    <w:p w14:paraId="62988A49" w14:textId="77777777" w:rsidR="00BA0569" w:rsidRPr="00BA0569" w:rsidRDefault="00BA0569" w:rsidP="00BA0569">
      <w:pPr>
        <w:numPr>
          <w:ilvl w:val="0"/>
          <w:numId w:val="7"/>
        </w:numPr>
        <w:contextualSpacing/>
        <w:jc w:val="both"/>
        <w:rPr>
          <w:sz w:val="28"/>
          <w:szCs w:val="28"/>
        </w:rPr>
      </w:pPr>
      <w:r w:rsidRPr="00BA0569">
        <w:rPr>
          <w:sz w:val="28"/>
          <w:szCs w:val="28"/>
        </w:rPr>
        <w:t xml:space="preserve">Особенности «собирания земель» и процесса централизации на Руси во второй половине </w:t>
      </w:r>
      <w:r w:rsidRPr="00BA0569">
        <w:rPr>
          <w:sz w:val="28"/>
          <w:szCs w:val="28"/>
          <w:lang w:val="en-US"/>
        </w:rPr>
        <w:t>XV</w:t>
      </w:r>
      <w:r w:rsidRPr="00BA0569">
        <w:rPr>
          <w:sz w:val="28"/>
          <w:szCs w:val="28"/>
        </w:rPr>
        <w:t xml:space="preserve"> – первой половине </w:t>
      </w:r>
      <w:r w:rsidRPr="00BA0569">
        <w:rPr>
          <w:sz w:val="28"/>
          <w:szCs w:val="28"/>
          <w:lang w:val="en-US"/>
        </w:rPr>
        <w:t>XVI</w:t>
      </w:r>
      <w:r w:rsidRPr="00BA0569">
        <w:rPr>
          <w:sz w:val="28"/>
          <w:szCs w:val="28"/>
        </w:rPr>
        <w:t xml:space="preserve"> вв.</w:t>
      </w:r>
    </w:p>
    <w:p w14:paraId="10FE0649" w14:textId="77777777" w:rsidR="00BA0569" w:rsidRPr="00BA0569" w:rsidRDefault="00BA0569" w:rsidP="00BA0569">
      <w:pPr>
        <w:numPr>
          <w:ilvl w:val="0"/>
          <w:numId w:val="7"/>
        </w:numPr>
        <w:contextualSpacing/>
        <w:jc w:val="both"/>
        <w:rPr>
          <w:sz w:val="28"/>
          <w:szCs w:val="28"/>
        </w:rPr>
      </w:pPr>
      <w:r w:rsidRPr="00BA0569">
        <w:rPr>
          <w:sz w:val="28"/>
          <w:szCs w:val="28"/>
        </w:rPr>
        <w:lastRenderedPageBreak/>
        <w:t xml:space="preserve">Внутренняя политика Московского государства в эпоху правления Ивана Грозного, оценка ее историками. Анализ целей внутриполитических мер Ивана </w:t>
      </w:r>
      <w:r w:rsidRPr="00BA0569">
        <w:rPr>
          <w:sz w:val="28"/>
          <w:szCs w:val="28"/>
          <w:lang w:val="en-US"/>
        </w:rPr>
        <w:t>IV</w:t>
      </w:r>
      <w:r w:rsidRPr="00BA0569">
        <w:rPr>
          <w:sz w:val="28"/>
          <w:szCs w:val="28"/>
        </w:rPr>
        <w:t xml:space="preserve"> и оценка эффективности реформаторской деятельности царя.</w:t>
      </w:r>
    </w:p>
    <w:p w14:paraId="7C43EA58" w14:textId="77777777" w:rsidR="00BA0569" w:rsidRPr="00BA0569" w:rsidRDefault="00BA0569" w:rsidP="00BA0569">
      <w:pPr>
        <w:numPr>
          <w:ilvl w:val="0"/>
          <w:numId w:val="7"/>
        </w:numPr>
        <w:contextualSpacing/>
        <w:jc w:val="both"/>
        <w:rPr>
          <w:sz w:val="28"/>
          <w:szCs w:val="28"/>
        </w:rPr>
      </w:pPr>
      <w:r w:rsidRPr="00BA0569">
        <w:rPr>
          <w:sz w:val="28"/>
          <w:szCs w:val="28"/>
        </w:rPr>
        <w:t>Историческая дискуссия о сущности и целях опричнины Ивана Грозного: точки зрения, их суть, сторонники.</w:t>
      </w:r>
    </w:p>
    <w:p w14:paraId="54822B47" w14:textId="77777777" w:rsidR="00BA0569" w:rsidRPr="00BA0569" w:rsidRDefault="00BA0569" w:rsidP="00BA0569">
      <w:pPr>
        <w:numPr>
          <w:ilvl w:val="0"/>
          <w:numId w:val="7"/>
        </w:numPr>
        <w:contextualSpacing/>
        <w:jc w:val="both"/>
        <w:rPr>
          <w:sz w:val="28"/>
          <w:szCs w:val="28"/>
        </w:rPr>
      </w:pPr>
      <w:r w:rsidRPr="00BA0569">
        <w:rPr>
          <w:sz w:val="28"/>
          <w:szCs w:val="28"/>
        </w:rPr>
        <w:t xml:space="preserve">Внешнеполитическое развитие Московского государства во второй половине </w:t>
      </w:r>
      <w:r w:rsidRPr="00BA0569">
        <w:rPr>
          <w:sz w:val="28"/>
          <w:szCs w:val="28"/>
          <w:lang w:val="en-US"/>
        </w:rPr>
        <w:t>XVI</w:t>
      </w:r>
      <w:r w:rsidRPr="00BA0569">
        <w:rPr>
          <w:sz w:val="28"/>
          <w:szCs w:val="28"/>
        </w:rPr>
        <w:t xml:space="preserve"> века.</w:t>
      </w:r>
    </w:p>
    <w:p w14:paraId="20C31FA2" w14:textId="77777777" w:rsidR="00BA0569" w:rsidRPr="00BA0569" w:rsidRDefault="00BA0569" w:rsidP="00BA0569">
      <w:pPr>
        <w:numPr>
          <w:ilvl w:val="0"/>
          <w:numId w:val="7"/>
        </w:numPr>
        <w:contextualSpacing/>
        <w:jc w:val="both"/>
        <w:rPr>
          <w:sz w:val="28"/>
          <w:szCs w:val="28"/>
        </w:rPr>
      </w:pPr>
      <w:r w:rsidRPr="00BA0569">
        <w:rPr>
          <w:sz w:val="28"/>
          <w:szCs w:val="28"/>
        </w:rPr>
        <w:t>Россия в период Смутного времени (этапы, преодоление кризиса государственности). Становление новой династии.</w:t>
      </w:r>
    </w:p>
    <w:p w14:paraId="78A13F59" w14:textId="77777777" w:rsidR="00BA0569" w:rsidRPr="00BA0569" w:rsidRDefault="00BA0569" w:rsidP="00BA0569">
      <w:pPr>
        <w:numPr>
          <w:ilvl w:val="0"/>
          <w:numId w:val="7"/>
        </w:numPr>
        <w:contextualSpacing/>
        <w:jc w:val="both"/>
        <w:rPr>
          <w:sz w:val="28"/>
          <w:szCs w:val="28"/>
        </w:rPr>
      </w:pPr>
      <w:r w:rsidRPr="00BA0569">
        <w:rPr>
          <w:sz w:val="28"/>
          <w:szCs w:val="28"/>
        </w:rPr>
        <w:t>Восстановление политического курса России в ХVII в. (при первых Романовых). Суть и значение церковной реформы.</w:t>
      </w:r>
    </w:p>
    <w:p w14:paraId="5D082DB2" w14:textId="77777777" w:rsidR="00BA0569" w:rsidRPr="00BA0569" w:rsidRDefault="00BA0569" w:rsidP="00BA0569">
      <w:pPr>
        <w:numPr>
          <w:ilvl w:val="0"/>
          <w:numId w:val="7"/>
        </w:numPr>
        <w:contextualSpacing/>
        <w:jc w:val="both"/>
        <w:rPr>
          <w:sz w:val="28"/>
          <w:szCs w:val="28"/>
        </w:rPr>
      </w:pPr>
      <w:r w:rsidRPr="00BA0569">
        <w:rPr>
          <w:sz w:val="28"/>
          <w:szCs w:val="28"/>
        </w:rPr>
        <w:t>Анализ процесса становления крепостного права в истории России, изменения правового статуса крестьян.</w:t>
      </w:r>
    </w:p>
    <w:p w14:paraId="1DCDE2F4" w14:textId="77777777" w:rsidR="00BA0569" w:rsidRPr="00BA0569" w:rsidRDefault="00BA0569" w:rsidP="00BA0569">
      <w:pPr>
        <w:numPr>
          <w:ilvl w:val="0"/>
          <w:numId w:val="7"/>
        </w:numPr>
        <w:contextualSpacing/>
        <w:jc w:val="both"/>
        <w:rPr>
          <w:sz w:val="28"/>
          <w:szCs w:val="28"/>
        </w:rPr>
      </w:pPr>
      <w:r w:rsidRPr="00BA0569">
        <w:rPr>
          <w:sz w:val="28"/>
          <w:szCs w:val="28"/>
        </w:rPr>
        <w:t xml:space="preserve">Анализ термина «Бунташный век» </w:t>
      </w:r>
      <w:r w:rsidRPr="00BA0569">
        <w:rPr>
          <w:sz w:val="28"/>
          <w:szCs w:val="28"/>
          <w:lang w:val="en-US"/>
        </w:rPr>
        <w:t>XVII</w:t>
      </w:r>
      <w:r w:rsidRPr="00BA0569">
        <w:rPr>
          <w:sz w:val="28"/>
          <w:szCs w:val="28"/>
        </w:rPr>
        <w:t xml:space="preserve"> в., особенностей основных исторических процессов </w:t>
      </w:r>
      <w:r w:rsidRPr="00BA0569">
        <w:rPr>
          <w:sz w:val="28"/>
          <w:szCs w:val="28"/>
          <w:lang w:val="en-US"/>
        </w:rPr>
        <w:t>XVII</w:t>
      </w:r>
      <w:r w:rsidRPr="00BA0569">
        <w:rPr>
          <w:sz w:val="28"/>
          <w:szCs w:val="28"/>
        </w:rPr>
        <w:t xml:space="preserve"> в. </w:t>
      </w:r>
    </w:p>
    <w:p w14:paraId="7E886395" w14:textId="77777777" w:rsidR="00BA0569" w:rsidRPr="00BA0569" w:rsidRDefault="00BA0569" w:rsidP="00BA0569">
      <w:pPr>
        <w:numPr>
          <w:ilvl w:val="0"/>
          <w:numId w:val="7"/>
        </w:numPr>
        <w:contextualSpacing/>
        <w:jc w:val="both"/>
        <w:rPr>
          <w:sz w:val="28"/>
          <w:szCs w:val="28"/>
        </w:rPr>
      </w:pPr>
      <w:r w:rsidRPr="00BA0569">
        <w:rPr>
          <w:sz w:val="28"/>
          <w:szCs w:val="28"/>
        </w:rPr>
        <w:t>Модернизация Петра Великого (внутренняя политика).</w:t>
      </w:r>
    </w:p>
    <w:p w14:paraId="51614D21" w14:textId="77777777" w:rsidR="00BA0569" w:rsidRPr="00BA0569" w:rsidRDefault="00BA0569" w:rsidP="00BA0569">
      <w:pPr>
        <w:numPr>
          <w:ilvl w:val="0"/>
          <w:numId w:val="7"/>
        </w:numPr>
        <w:contextualSpacing/>
        <w:jc w:val="both"/>
        <w:rPr>
          <w:sz w:val="28"/>
          <w:szCs w:val="28"/>
        </w:rPr>
      </w:pPr>
      <w:r w:rsidRPr="00BA0569">
        <w:rPr>
          <w:sz w:val="28"/>
          <w:szCs w:val="28"/>
        </w:rPr>
        <w:t xml:space="preserve">Петровская модернизация в первой четверти </w:t>
      </w:r>
      <w:r w:rsidRPr="00BA0569">
        <w:rPr>
          <w:sz w:val="28"/>
          <w:szCs w:val="28"/>
          <w:lang w:val="en-US"/>
        </w:rPr>
        <w:t>XVIII</w:t>
      </w:r>
      <w:r w:rsidRPr="00BA0569">
        <w:rPr>
          <w:sz w:val="28"/>
          <w:szCs w:val="28"/>
        </w:rPr>
        <w:t xml:space="preserve"> в. и ее результаты. Причины обострения социальных противоречий.</w:t>
      </w:r>
    </w:p>
    <w:p w14:paraId="1CD8CA86" w14:textId="77777777" w:rsidR="00BA0569" w:rsidRPr="00BA0569" w:rsidRDefault="00BA0569" w:rsidP="00BA0569">
      <w:pPr>
        <w:numPr>
          <w:ilvl w:val="0"/>
          <w:numId w:val="7"/>
        </w:numPr>
        <w:contextualSpacing/>
        <w:jc w:val="both"/>
        <w:rPr>
          <w:sz w:val="28"/>
          <w:szCs w:val="28"/>
        </w:rPr>
      </w:pPr>
      <w:r w:rsidRPr="00BA0569">
        <w:rPr>
          <w:sz w:val="28"/>
          <w:szCs w:val="28"/>
        </w:rPr>
        <w:t xml:space="preserve">Историческая дискуссия о влиянии реформаторской деятельности Петра </w:t>
      </w:r>
      <w:r w:rsidRPr="00BA0569">
        <w:rPr>
          <w:sz w:val="28"/>
          <w:szCs w:val="28"/>
          <w:lang w:val="en-US"/>
        </w:rPr>
        <w:t>I</w:t>
      </w:r>
      <w:r w:rsidRPr="00BA0569">
        <w:rPr>
          <w:sz w:val="28"/>
          <w:szCs w:val="28"/>
        </w:rPr>
        <w:t xml:space="preserve"> на ход отечественной истории: точки зрения, их суть, сторонники.</w:t>
      </w:r>
    </w:p>
    <w:p w14:paraId="43DE40DC" w14:textId="77777777" w:rsidR="00BA0569" w:rsidRPr="00BA0569" w:rsidRDefault="00BA0569" w:rsidP="00BA0569">
      <w:pPr>
        <w:numPr>
          <w:ilvl w:val="0"/>
          <w:numId w:val="7"/>
        </w:numPr>
        <w:contextualSpacing/>
        <w:jc w:val="both"/>
        <w:rPr>
          <w:sz w:val="28"/>
          <w:szCs w:val="28"/>
        </w:rPr>
      </w:pPr>
      <w:r w:rsidRPr="00BA0569">
        <w:rPr>
          <w:sz w:val="28"/>
          <w:szCs w:val="28"/>
        </w:rPr>
        <w:t xml:space="preserve">Внешнеполитическая деятельность Петра </w:t>
      </w:r>
      <w:r w:rsidRPr="00BA0569">
        <w:rPr>
          <w:sz w:val="28"/>
          <w:szCs w:val="28"/>
          <w:lang w:val="en-US"/>
        </w:rPr>
        <w:t>I</w:t>
      </w:r>
      <w:r w:rsidRPr="00BA0569">
        <w:rPr>
          <w:sz w:val="28"/>
          <w:szCs w:val="28"/>
        </w:rPr>
        <w:t>. Рождение империи.</w:t>
      </w:r>
    </w:p>
    <w:p w14:paraId="406B0B05" w14:textId="77777777" w:rsidR="00BA0569" w:rsidRPr="00BA0569" w:rsidRDefault="00BA0569" w:rsidP="00BA0569">
      <w:pPr>
        <w:numPr>
          <w:ilvl w:val="0"/>
          <w:numId w:val="7"/>
        </w:numPr>
        <w:contextualSpacing/>
        <w:jc w:val="both"/>
        <w:rPr>
          <w:sz w:val="28"/>
          <w:szCs w:val="28"/>
        </w:rPr>
      </w:pPr>
      <w:r w:rsidRPr="00BA0569">
        <w:rPr>
          <w:sz w:val="28"/>
          <w:szCs w:val="28"/>
        </w:rPr>
        <w:t>Российская империя во второй четверти и середине ХVIII в. Дворцовые перевороты (внутренняя и внешняя политика).</w:t>
      </w:r>
    </w:p>
    <w:p w14:paraId="65928326" w14:textId="77777777" w:rsidR="00BA0569" w:rsidRPr="00BA0569" w:rsidRDefault="00BA0569" w:rsidP="00BA0569">
      <w:pPr>
        <w:numPr>
          <w:ilvl w:val="0"/>
          <w:numId w:val="7"/>
        </w:numPr>
        <w:contextualSpacing/>
        <w:jc w:val="both"/>
        <w:rPr>
          <w:sz w:val="28"/>
          <w:szCs w:val="28"/>
        </w:rPr>
      </w:pPr>
      <w:r w:rsidRPr="00BA0569">
        <w:rPr>
          <w:sz w:val="28"/>
          <w:szCs w:val="28"/>
        </w:rPr>
        <w:t>Анализ и особенности «просвещённого абсолютизма», примеры из истории Европы и России.</w:t>
      </w:r>
    </w:p>
    <w:p w14:paraId="40BE3BD2" w14:textId="77777777" w:rsidR="00BA0569" w:rsidRPr="00BA0569" w:rsidRDefault="00BA0569" w:rsidP="00BA0569">
      <w:pPr>
        <w:numPr>
          <w:ilvl w:val="0"/>
          <w:numId w:val="7"/>
        </w:numPr>
        <w:contextualSpacing/>
        <w:jc w:val="both"/>
        <w:rPr>
          <w:sz w:val="28"/>
          <w:szCs w:val="28"/>
        </w:rPr>
      </w:pPr>
      <w:r w:rsidRPr="00BA0569">
        <w:rPr>
          <w:sz w:val="28"/>
          <w:szCs w:val="28"/>
        </w:rPr>
        <w:t xml:space="preserve">Основные положения политики «просвещенного абсолютизма», реформы и изменение политического курса Екатерины </w:t>
      </w:r>
      <w:r w:rsidRPr="00BA0569">
        <w:rPr>
          <w:sz w:val="28"/>
          <w:szCs w:val="28"/>
          <w:lang w:val="en-US"/>
        </w:rPr>
        <w:t>II</w:t>
      </w:r>
      <w:r w:rsidRPr="00BA0569">
        <w:rPr>
          <w:sz w:val="28"/>
          <w:szCs w:val="28"/>
        </w:rPr>
        <w:t>.</w:t>
      </w:r>
    </w:p>
    <w:p w14:paraId="5D09BA29" w14:textId="77777777" w:rsidR="00BA0569" w:rsidRPr="00BA0569" w:rsidRDefault="00BA0569" w:rsidP="00BA0569">
      <w:pPr>
        <w:numPr>
          <w:ilvl w:val="0"/>
          <w:numId w:val="7"/>
        </w:numPr>
        <w:contextualSpacing/>
        <w:jc w:val="both"/>
        <w:rPr>
          <w:sz w:val="28"/>
          <w:szCs w:val="28"/>
        </w:rPr>
      </w:pPr>
      <w:r w:rsidRPr="00BA0569">
        <w:rPr>
          <w:sz w:val="28"/>
          <w:szCs w:val="28"/>
        </w:rPr>
        <w:t xml:space="preserve">Внешнеполитическая деятельность Екатерины </w:t>
      </w:r>
      <w:r w:rsidRPr="00BA0569">
        <w:rPr>
          <w:sz w:val="28"/>
          <w:szCs w:val="28"/>
          <w:lang w:val="en-US"/>
        </w:rPr>
        <w:t>II</w:t>
      </w:r>
      <w:r w:rsidRPr="00BA0569">
        <w:rPr>
          <w:sz w:val="28"/>
          <w:szCs w:val="28"/>
        </w:rPr>
        <w:t xml:space="preserve">, основные векторы и изменения их направлений. </w:t>
      </w:r>
    </w:p>
    <w:p w14:paraId="59378CB0" w14:textId="77777777" w:rsidR="00BA0569" w:rsidRPr="00BA0569" w:rsidRDefault="00BA0569" w:rsidP="00BA0569">
      <w:pPr>
        <w:numPr>
          <w:ilvl w:val="0"/>
          <w:numId w:val="7"/>
        </w:numPr>
        <w:contextualSpacing/>
        <w:jc w:val="both"/>
        <w:rPr>
          <w:sz w:val="28"/>
          <w:szCs w:val="28"/>
        </w:rPr>
      </w:pPr>
      <w:r w:rsidRPr="00BA0569">
        <w:rPr>
          <w:sz w:val="28"/>
          <w:szCs w:val="28"/>
        </w:rPr>
        <w:t>Анализ термина «золотой век русского дворянства», эволюции положения дворянского сословия в России.</w:t>
      </w:r>
    </w:p>
    <w:p w14:paraId="431D14F4" w14:textId="77777777" w:rsidR="00BA0569" w:rsidRPr="00BA0569" w:rsidRDefault="00BA0569" w:rsidP="00BA0569">
      <w:pPr>
        <w:numPr>
          <w:ilvl w:val="0"/>
          <w:numId w:val="7"/>
        </w:numPr>
        <w:contextualSpacing/>
        <w:jc w:val="both"/>
        <w:rPr>
          <w:sz w:val="28"/>
          <w:szCs w:val="28"/>
        </w:rPr>
      </w:pPr>
      <w:r w:rsidRPr="00BA0569">
        <w:rPr>
          <w:sz w:val="28"/>
          <w:szCs w:val="28"/>
        </w:rPr>
        <w:t xml:space="preserve">Царствование Павла </w:t>
      </w:r>
      <w:r w:rsidRPr="00BA0569">
        <w:rPr>
          <w:sz w:val="28"/>
          <w:szCs w:val="28"/>
          <w:lang w:val="en-US"/>
        </w:rPr>
        <w:t>I</w:t>
      </w:r>
      <w:r w:rsidRPr="00BA0569">
        <w:rPr>
          <w:sz w:val="28"/>
          <w:szCs w:val="28"/>
        </w:rPr>
        <w:t xml:space="preserve"> (внутренняя и внешняя политика). </w:t>
      </w:r>
    </w:p>
    <w:p w14:paraId="4DB9A663" w14:textId="77777777" w:rsidR="00BA0569" w:rsidRPr="00BA0569" w:rsidRDefault="00BA0569" w:rsidP="00BA0569">
      <w:pPr>
        <w:numPr>
          <w:ilvl w:val="0"/>
          <w:numId w:val="7"/>
        </w:numPr>
        <w:contextualSpacing/>
        <w:jc w:val="both"/>
        <w:rPr>
          <w:sz w:val="28"/>
          <w:szCs w:val="28"/>
        </w:rPr>
      </w:pPr>
      <w:r w:rsidRPr="00BA0569">
        <w:rPr>
          <w:sz w:val="28"/>
          <w:szCs w:val="28"/>
        </w:rPr>
        <w:t xml:space="preserve">Развитие России в первой четверти ХIХ в. Правление Александра </w:t>
      </w:r>
      <w:r w:rsidRPr="00BA0569">
        <w:rPr>
          <w:sz w:val="28"/>
          <w:szCs w:val="28"/>
          <w:lang w:val="en-US"/>
        </w:rPr>
        <w:t>I</w:t>
      </w:r>
      <w:r w:rsidRPr="00BA0569">
        <w:rPr>
          <w:sz w:val="28"/>
          <w:szCs w:val="28"/>
        </w:rPr>
        <w:t>. Изменение политических взглядов императора. Законопроектная деятельность.</w:t>
      </w:r>
    </w:p>
    <w:p w14:paraId="66310452" w14:textId="77777777" w:rsidR="00BA0569" w:rsidRPr="00BA0569" w:rsidRDefault="00BA0569" w:rsidP="00BA0569">
      <w:pPr>
        <w:numPr>
          <w:ilvl w:val="0"/>
          <w:numId w:val="7"/>
        </w:numPr>
        <w:contextualSpacing/>
        <w:jc w:val="both"/>
        <w:rPr>
          <w:sz w:val="28"/>
          <w:szCs w:val="28"/>
        </w:rPr>
      </w:pPr>
      <w:r w:rsidRPr="00BA0569">
        <w:rPr>
          <w:sz w:val="28"/>
          <w:szCs w:val="28"/>
        </w:rPr>
        <w:t xml:space="preserve">Развитие России во второй четверти ХIХ в. Правление Николая </w:t>
      </w:r>
      <w:r w:rsidRPr="00BA0569">
        <w:rPr>
          <w:sz w:val="28"/>
          <w:szCs w:val="28"/>
          <w:lang w:val="en-US"/>
        </w:rPr>
        <w:t>I</w:t>
      </w:r>
      <w:r w:rsidRPr="00BA0569">
        <w:rPr>
          <w:sz w:val="28"/>
          <w:szCs w:val="28"/>
        </w:rPr>
        <w:t xml:space="preserve">. Изменение политических взглядов императора. Законопроектная деятельность. </w:t>
      </w:r>
    </w:p>
    <w:p w14:paraId="017FAE43" w14:textId="77777777" w:rsidR="00BA0569" w:rsidRPr="00BA0569" w:rsidRDefault="00BA0569" w:rsidP="00BA0569">
      <w:pPr>
        <w:numPr>
          <w:ilvl w:val="0"/>
          <w:numId w:val="7"/>
        </w:numPr>
        <w:contextualSpacing/>
        <w:jc w:val="both"/>
        <w:rPr>
          <w:sz w:val="28"/>
          <w:szCs w:val="28"/>
        </w:rPr>
      </w:pPr>
      <w:r w:rsidRPr="00BA0569">
        <w:rPr>
          <w:sz w:val="28"/>
          <w:szCs w:val="28"/>
        </w:rPr>
        <w:t xml:space="preserve">Внешняя политика первой половины </w:t>
      </w:r>
      <w:r w:rsidRPr="00BA0569">
        <w:rPr>
          <w:sz w:val="28"/>
          <w:szCs w:val="28"/>
          <w:lang w:val="en-US"/>
        </w:rPr>
        <w:t>XIX</w:t>
      </w:r>
      <w:r w:rsidRPr="00BA0569">
        <w:rPr>
          <w:sz w:val="28"/>
          <w:szCs w:val="28"/>
        </w:rPr>
        <w:t xml:space="preserve"> в.</w:t>
      </w:r>
    </w:p>
    <w:p w14:paraId="1A4CE61B" w14:textId="77777777" w:rsidR="00BA0569" w:rsidRPr="00BA0569" w:rsidRDefault="00BA0569" w:rsidP="00BA0569">
      <w:pPr>
        <w:numPr>
          <w:ilvl w:val="0"/>
          <w:numId w:val="7"/>
        </w:numPr>
        <w:contextualSpacing/>
        <w:jc w:val="both"/>
        <w:rPr>
          <w:sz w:val="28"/>
          <w:szCs w:val="28"/>
        </w:rPr>
      </w:pPr>
      <w:r w:rsidRPr="00BA0569">
        <w:rPr>
          <w:sz w:val="28"/>
          <w:szCs w:val="28"/>
        </w:rPr>
        <w:t>Анализ и хронологические рамки «венской системы» в XIX в.</w:t>
      </w:r>
    </w:p>
    <w:p w14:paraId="13246245" w14:textId="77777777" w:rsidR="00BA0569" w:rsidRPr="00BA0569" w:rsidRDefault="00BA0569" w:rsidP="00BA0569">
      <w:pPr>
        <w:numPr>
          <w:ilvl w:val="0"/>
          <w:numId w:val="7"/>
        </w:numPr>
        <w:contextualSpacing/>
        <w:jc w:val="both"/>
        <w:rPr>
          <w:sz w:val="28"/>
          <w:szCs w:val="28"/>
        </w:rPr>
      </w:pPr>
      <w:r w:rsidRPr="00BA0569">
        <w:rPr>
          <w:sz w:val="28"/>
          <w:szCs w:val="28"/>
        </w:rPr>
        <w:t xml:space="preserve">Анализ и хронологические рамки «крымской системы» в </w:t>
      </w:r>
      <w:r w:rsidRPr="00BA0569">
        <w:rPr>
          <w:sz w:val="28"/>
          <w:szCs w:val="28"/>
          <w:lang w:val="en-US"/>
        </w:rPr>
        <w:t>XIX</w:t>
      </w:r>
      <w:r w:rsidRPr="00BA0569">
        <w:rPr>
          <w:sz w:val="28"/>
          <w:szCs w:val="28"/>
        </w:rPr>
        <w:t xml:space="preserve"> в.</w:t>
      </w:r>
    </w:p>
    <w:p w14:paraId="75DAA27B" w14:textId="77777777" w:rsidR="00BA0569" w:rsidRPr="00BA0569" w:rsidRDefault="00BA0569" w:rsidP="00BA0569">
      <w:pPr>
        <w:numPr>
          <w:ilvl w:val="0"/>
          <w:numId w:val="7"/>
        </w:numPr>
        <w:contextualSpacing/>
        <w:jc w:val="both"/>
        <w:rPr>
          <w:sz w:val="28"/>
          <w:szCs w:val="28"/>
        </w:rPr>
      </w:pPr>
      <w:r w:rsidRPr="00BA0569">
        <w:rPr>
          <w:sz w:val="28"/>
          <w:szCs w:val="28"/>
        </w:rPr>
        <w:t>Декабризм первой четверти и развитие общественно-политической мысли в России в 30-50-е годы ХIХ в.</w:t>
      </w:r>
    </w:p>
    <w:p w14:paraId="5F982DB9" w14:textId="77777777" w:rsidR="00BA0569" w:rsidRPr="00BA0569" w:rsidRDefault="00BA0569" w:rsidP="00BA0569">
      <w:pPr>
        <w:numPr>
          <w:ilvl w:val="0"/>
          <w:numId w:val="7"/>
        </w:numPr>
        <w:contextualSpacing/>
        <w:jc w:val="both"/>
        <w:rPr>
          <w:sz w:val="28"/>
          <w:szCs w:val="28"/>
        </w:rPr>
      </w:pPr>
      <w:r w:rsidRPr="00BA0569">
        <w:rPr>
          <w:sz w:val="28"/>
          <w:szCs w:val="28"/>
        </w:rPr>
        <w:t xml:space="preserve">Либеральные реформы Александра </w:t>
      </w:r>
      <w:r w:rsidRPr="00BA0569">
        <w:rPr>
          <w:sz w:val="28"/>
          <w:szCs w:val="28"/>
          <w:lang w:val="en-US"/>
        </w:rPr>
        <w:t>II</w:t>
      </w:r>
      <w:r w:rsidRPr="00BA0569">
        <w:rPr>
          <w:sz w:val="28"/>
          <w:szCs w:val="28"/>
        </w:rPr>
        <w:t xml:space="preserve"> 60-70-х гг. </w:t>
      </w:r>
      <w:r w:rsidRPr="00BA0569">
        <w:rPr>
          <w:sz w:val="28"/>
          <w:szCs w:val="28"/>
          <w:lang w:val="en-US"/>
        </w:rPr>
        <w:t>XIX</w:t>
      </w:r>
      <w:r w:rsidRPr="00BA0569">
        <w:rPr>
          <w:sz w:val="28"/>
          <w:szCs w:val="28"/>
        </w:rPr>
        <w:t xml:space="preserve"> века. </w:t>
      </w:r>
    </w:p>
    <w:p w14:paraId="6C1EFD21" w14:textId="77777777" w:rsidR="00BA0569" w:rsidRPr="00BA0569" w:rsidRDefault="00BA0569" w:rsidP="00BA0569">
      <w:pPr>
        <w:numPr>
          <w:ilvl w:val="0"/>
          <w:numId w:val="7"/>
        </w:numPr>
        <w:contextualSpacing/>
        <w:jc w:val="both"/>
        <w:rPr>
          <w:sz w:val="28"/>
          <w:szCs w:val="28"/>
        </w:rPr>
      </w:pPr>
      <w:r w:rsidRPr="00BA0569">
        <w:rPr>
          <w:sz w:val="28"/>
          <w:szCs w:val="28"/>
        </w:rPr>
        <w:t xml:space="preserve">Почему «либеральный курс» реформ Александра </w:t>
      </w:r>
      <w:r w:rsidRPr="00BA0569">
        <w:rPr>
          <w:sz w:val="28"/>
          <w:szCs w:val="28"/>
          <w:lang w:val="en-US"/>
        </w:rPr>
        <w:t>II</w:t>
      </w:r>
      <w:r w:rsidRPr="00BA0569">
        <w:rPr>
          <w:sz w:val="28"/>
          <w:szCs w:val="28"/>
        </w:rPr>
        <w:t xml:space="preserve"> привел к глубокому социально-политическому противоречию? Анализ с опорой на факты.</w:t>
      </w:r>
    </w:p>
    <w:p w14:paraId="7BE1BC8B" w14:textId="77777777" w:rsidR="00BA0569" w:rsidRPr="00BA0569" w:rsidRDefault="00BA0569" w:rsidP="00BA0569">
      <w:pPr>
        <w:numPr>
          <w:ilvl w:val="0"/>
          <w:numId w:val="7"/>
        </w:numPr>
        <w:contextualSpacing/>
        <w:jc w:val="both"/>
        <w:rPr>
          <w:sz w:val="28"/>
          <w:szCs w:val="28"/>
        </w:rPr>
      </w:pPr>
      <w:r w:rsidRPr="00BA0569">
        <w:rPr>
          <w:sz w:val="28"/>
          <w:szCs w:val="28"/>
        </w:rPr>
        <w:lastRenderedPageBreak/>
        <w:t>Анализ процесса ослабления крепостного гнета и выхода крестьян из крепостной зависимости в России.</w:t>
      </w:r>
    </w:p>
    <w:p w14:paraId="1E0B0D85" w14:textId="77777777" w:rsidR="00BA0569" w:rsidRPr="00BA0569" w:rsidRDefault="00BA0569" w:rsidP="00BA0569">
      <w:pPr>
        <w:numPr>
          <w:ilvl w:val="0"/>
          <w:numId w:val="7"/>
        </w:numPr>
        <w:contextualSpacing/>
        <w:jc w:val="both"/>
        <w:rPr>
          <w:sz w:val="28"/>
          <w:szCs w:val="28"/>
        </w:rPr>
      </w:pPr>
      <w:r w:rsidRPr="00BA0569">
        <w:rPr>
          <w:sz w:val="28"/>
          <w:szCs w:val="28"/>
        </w:rPr>
        <w:t xml:space="preserve">Реформы и контрреформы Александра </w:t>
      </w:r>
      <w:r w:rsidRPr="00BA0569">
        <w:rPr>
          <w:sz w:val="28"/>
          <w:szCs w:val="28"/>
          <w:lang w:val="en-US"/>
        </w:rPr>
        <w:t>III</w:t>
      </w:r>
      <w:r w:rsidRPr="00BA0569">
        <w:rPr>
          <w:sz w:val="28"/>
          <w:szCs w:val="28"/>
        </w:rPr>
        <w:t>.</w:t>
      </w:r>
    </w:p>
    <w:p w14:paraId="291265E2" w14:textId="77777777" w:rsidR="00BA0569" w:rsidRPr="00BA0569" w:rsidRDefault="00BA0569" w:rsidP="00BA0569">
      <w:pPr>
        <w:numPr>
          <w:ilvl w:val="0"/>
          <w:numId w:val="7"/>
        </w:numPr>
        <w:contextualSpacing/>
        <w:jc w:val="both"/>
        <w:rPr>
          <w:sz w:val="28"/>
          <w:szCs w:val="28"/>
        </w:rPr>
      </w:pPr>
      <w:r w:rsidRPr="00BA0569">
        <w:rPr>
          <w:sz w:val="28"/>
          <w:szCs w:val="28"/>
        </w:rPr>
        <w:t>Внешняя политика России во второй половине ХIХ в.</w:t>
      </w:r>
    </w:p>
    <w:p w14:paraId="41DB5C47" w14:textId="77777777" w:rsidR="00BA0569" w:rsidRPr="00BA0569" w:rsidRDefault="00BA0569" w:rsidP="00BA0569">
      <w:pPr>
        <w:numPr>
          <w:ilvl w:val="0"/>
          <w:numId w:val="7"/>
        </w:numPr>
        <w:contextualSpacing/>
        <w:jc w:val="both"/>
        <w:rPr>
          <w:sz w:val="28"/>
          <w:szCs w:val="28"/>
        </w:rPr>
      </w:pPr>
      <w:r w:rsidRPr="00BA0569">
        <w:rPr>
          <w:sz w:val="28"/>
          <w:szCs w:val="28"/>
        </w:rPr>
        <w:t xml:space="preserve">Идеологическая борьба во второй половине </w:t>
      </w:r>
      <w:r w:rsidRPr="00BA0569">
        <w:rPr>
          <w:sz w:val="28"/>
          <w:szCs w:val="28"/>
          <w:lang w:val="en-US"/>
        </w:rPr>
        <w:t>XIX</w:t>
      </w:r>
      <w:r w:rsidRPr="00BA0569">
        <w:rPr>
          <w:sz w:val="28"/>
          <w:szCs w:val="28"/>
        </w:rPr>
        <w:t xml:space="preserve"> в. Народничество и формирование первых политических партий. </w:t>
      </w:r>
    </w:p>
    <w:p w14:paraId="176FED15" w14:textId="77777777" w:rsidR="00BA0569" w:rsidRPr="00BA0569" w:rsidRDefault="00BA0569" w:rsidP="00BA0569">
      <w:pPr>
        <w:numPr>
          <w:ilvl w:val="0"/>
          <w:numId w:val="7"/>
        </w:numPr>
        <w:contextualSpacing/>
        <w:jc w:val="both"/>
        <w:rPr>
          <w:sz w:val="28"/>
          <w:szCs w:val="28"/>
        </w:rPr>
      </w:pPr>
      <w:r w:rsidRPr="00BA0569">
        <w:rPr>
          <w:sz w:val="28"/>
          <w:szCs w:val="28"/>
        </w:rPr>
        <w:t xml:space="preserve">Политика императора Николая </w:t>
      </w:r>
      <w:r w:rsidRPr="00BA0569">
        <w:rPr>
          <w:sz w:val="28"/>
          <w:szCs w:val="28"/>
          <w:lang w:val="en-US"/>
        </w:rPr>
        <w:t>II</w:t>
      </w:r>
      <w:r w:rsidRPr="00BA0569">
        <w:rPr>
          <w:sz w:val="28"/>
          <w:szCs w:val="28"/>
        </w:rPr>
        <w:t xml:space="preserve"> 1894–1914 г. Характеристика социально-экономического развития Российской империи.</w:t>
      </w:r>
    </w:p>
    <w:p w14:paraId="3BE6F793" w14:textId="77777777" w:rsidR="00BA0569" w:rsidRPr="00BA0569" w:rsidRDefault="00BA0569" w:rsidP="00BA0569">
      <w:pPr>
        <w:numPr>
          <w:ilvl w:val="0"/>
          <w:numId w:val="7"/>
        </w:numPr>
        <w:contextualSpacing/>
        <w:jc w:val="both"/>
        <w:rPr>
          <w:sz w:val="28"/>
          <w:szCs w:val="28"/>
        </w:rPr>
      </w:pPr>
      <w:r w:rsidRPr="00BA0569">
        <w:rPr>
          <w:sz w:val="28"/>
          <w:szCs w:val="28"/>
        </w:rPr>
        <w:t>Анализ реформ С.Ю. Витте и П.А. Столыпина: общее и особенное.</w:t>
      </w:r>
    </w:p>
    <w:p w14:paraId="26B49E0B" w14:textId="77777777" w:rsidR="00BA0569" w:rsidRPr="00BA0569" w:rsidRDefault="00BA0569" w:rsidP="00BA0569">
      <w:pPr>
        <w:numPr>
          <w:ilvl w:val="0"/>
          <w:numId w:val="7"/>
        </w:numPr>
        <w:jc w:val="both"/>
        <w:rPr>
          <w:sz w:val="28"/>
          <w:szCs w:val="28"/>
        </w:rPr>
      </w:pPr>
      <w:r w:rsidRPr="00BA0569">
        <w:rPr>
          <w:sz w:val="28"/>
          <w:szCs w:val="28"/>
        </w:rPr>
        <w:t xml:space="preserve"> Первая русская революция 1905–1907 гг. Анализ первого опыта российского парламентаризма.</w:t>
      </w:r>
    </w:p>
    <w:p w14:paraId="7A1FC517" w14:textId="77777777" w:rsidR="00BA0569" w:rsidRPr="00BA0569" w:rsidRDefault="00BA0569" w:rsidP="00BA0569">
      <w:pPr>
        <w:numPr>
          <w:ilvl w:val="0"/>
          <w:numId w:val="7"/>
        </w:numPr>
        <w:contextualSpacing/>
        <w:jc w:val="both"/>
        <w:rPr>
          <w:sz w:val="28"/>
          <w:szCs w:val="28"/>
        </w:rPr>
      </w:pPr>
      <w:r w:rsidRPr="00BA0569">
        <w:rPr>
          <w:sz w:val="28"/>
          <w:szCs w:val="28"/>
        </w:rPr>
        <w:t>Третьеиюньская монархия. Внутренняя политика России 1907–1917. Реформы П.А. Столыпина.</w:t>
      </w:r>
    </w:p>
    <w:p w14:paraId="2FD8ECEE" w14:textId="77777777" w:rsidR="00BA0569" w:rsidRPr="00BA0569" w:rsidRDefault="00BA0569" w:rsidP="00BA0569">
      <w:pPr>
        <w:numPr>
          <w:ilvl w:val="0"/>
          <w:numId w:val="7"/>
        </w:numPr>
        <w:contextualSpacing/>
        <w:jc w:val="both"/>
        <w:rPr>
          <w:sz w:val="28"/>
          <w:szCs w:val="28"/>
        </w:rPr>
      </w:pPr>
      <w:r w:rsidRPr="00BA0569">
        <w:rPr>
          <w:sz w:val="28"/>
          <w:szCs w:val="28"/>
        </w:rPr>
        <w:t xml:space="preserve">Внешняя политика в начале </w:t>
      </w:r>
      <w:r w:rsidRPr="00BA0569">
        <w:rPr>
          <w:sz w:val="28"/>
          <w:szCs w:val="28"/>
          <w:lang w:val="en-US"/>
        </w:rPr>
        <w:t>XX</w:t>
      </w:r>
      <w:r w:rsidRPr="00BA0569">
        <w:rPr>
          <w:sz w:val="28"/>
          <w:szCs w:val="28"/>
        </w:rPr>
        <w:t xml:space="preserve"> века (европейское, ближневосточное, дальневосточное направления). Первая мировая война.</w:t>
      </w:r>
    </w:p>
    <w:p w14:paraId="30063DC1" w14:textId="77777777" w:rsidR="00BA0569" w:rsidRPr="00BA0569" w:rsidRDefault="00BA0569" w:rsidP="00BA0569">
      <w:pPr>
        <w:numPr>
          <w:ilvl w:val="0"/>
          <w:numId w:val="7"/>
        </w:numPr>
        <w:contextualSpacing/>
        <w:jc w:val="both"/>
        <w:rPr>
          <w:sz w:val="28"/>
          <w:szCs w:val="28"/>
        </w:rPr>
      </w:pPr>
      <w:r w:rsidRPr="00BA0569">
        <w:rPr>
          <w:sz w:val="28"/>
          <w:szCs w:val="28"/>
        </w:rPr>
        <w:t xml:space="preserve">Историческая дискуссия о понимании сути революционных событий начала </w:t>
      </w:r>
      <w:r w:rsidRPr="00BA0569">
        <w:rPr>
          <w:sz w:val="28"/>
          <w:szCs w:val="28"/>
          <w:lang w:val="en-US"/>
        </w:rPr>
        <w:t>XX</w:t>
      </w:r>
      <w:r w:rsidRPr="00BA0569">
        <w:rPr>
          <w:sz w:val="28"/>
          <w:szCs w:val="28"/>
        </w:rPr>
        <w:t xml:space="preserve"> в.: точки зрения, их суть, сторонники. Причины, ход, итоги и последствия революционных событий 1917 г. </w:t>
      </w:r>
    </w:p>
    <w:p w14:paraId="7A7BE00A" w14:textId="77777777" w:rsidR="00BA0569" w:rsidRPr="00BA0569" w:rsidRDefault="00BA0569" w:rsidP="00BA0569">
      <w:pPr>
        <w:numPr>
          <w:ilvl w:val="0"/>
          <w:numId w:val="7"/>
        </w:numPr>
        <w:contextualSpacing/>
        <w:jc w:val="both"/>
        <w:rPr>
          <w:sz w:val="28"/>
          <w:szCs w:val="28"/>
        </w:rPr>
      </w:pPr>
      <w:r w:rsidRPr="00BA0569">
        <w:rPr>
          <w:sz w:val="28"/>
          <w:szCs w:val="28"/>
        </w:rPr>
        <w:t>Гражданская война: причины и основные этапы, итоги. Историческая дискуссия о хронологических рамках Гражданской войны в России.</w:t>
      </w:r>
    </w:p>
    <w:p w14:paraId="7D4ED20B" w14:textId="77777777" w:rsidR="00BA0569" w:rsidRPr="00BA0569" w:rsidRDefault="00BA0569" w:rsidP="00BA0569">
      <w:pPr>
        <w:numPr>
          <w:ilvl w:val="0"/>
          <w:numId w:val="7"/>
        </w:numPr>
        <w:contextualSpacing/>
        <w:jc w:val="both"/>
        <w:rPr>
          <w:sz w:val="28"/>
          <w:szCs w:val="28"/>
        </w:rPr>
      </w:pPr>
      <w:r w:rsidRPr="00BA0569">
        <w:rPr>
          <w:sz w:val="28"/>
          <w:szCs w:val="28"/>
        </w:rPr>
        <w:t>Анализ причин и смены экономического вектора. Сравнение политики военного коммунизма и новой экономической политики. Анализ факторов и причины свертывания НЭПа, с опорой на факты.</w:t>
      </w:r>
    </w:p>
    <w:p w14:paraId="53DCFE49" w14:textId="77777777" w:rsidR="00BA0569" w:rsidRPr="00BA0569" w:rsidRDefault="00BA0569" w:rsidP="00BA0569">
      <w:pPr>
        <w:numPr>
          <w:ilvl w:val="0"/>
          <w:numId w:val="7"/>
        </w:numPr>
        <w:contextualSpacing/>
        <w:jc w:val="both"/>
        <w:rPr>
          <w:sz w:val="28"/>
          <w:szCs w:val="28"/>
        </w:rPr>
      </w:pPr>
      <w:r w:rsidRPr="00BA0569">
        <w:rPr>
          <w:sz w:val="28"/>
          <w:szCs w:val="28"/>
        </w:rPr>
        <w:t xml:space="preserve">СССР в эпоху сталинской модернизации (индустриализации, коллективизации и культурной революции). </w:t>
      </w:r>
    </w:p>
    <w:p w14:paraId="60140DF6" w14:textId="77777777" w:rsidR="00BA0569" w:rsidRPr="00BA0569" w:rsidRDefault="00BA0569" w:rsidP="00BA0569">
      <w:pPr>
        <w:numPr>
          <w:ilvl w:val="0"/>
          <w:numId w:val="7"/>
        </w:numPr>
        <w:contextualSpacing/>
        <w:jc w:val="both"/>
        <w:rPr>
          <w:sz w:val="28"/>
          <w:szCs w:val="28"/>
        </w:rPr>
      </w:pPr>
      <w:r w:rsidRPr="00BA0569">
        <w:rPr>
          <w:sz w:val="28"/>
          <w:szCs w:val="28"/>
        </w:rPr>
        <w:t xml:space="preserve">Становление тоталитарного режима и политические репрессии в 20-30-е годы </w:t>
      </w:r>
      <w:r w:rsidRPr="00BA0569">
        <w:rPr>
          <w:sz w:val="28"/>
          <w:szCs w:val="28"/>
          <w:lang w:val="en-US"/>
        </w:rPr>
        <w:t>XX</w:t>
      </w:r>
      <w:r w:rsidRPr="00BA0569">
        <w:rPr>
          <w:sz w:val="28"/>
          <w:szCs w:val="28"/>
        </w:rPr>
        <w:t xml:space="preserve"> века.</w:t>
      </w:r>
    </w:p>
    <w:p w14:paraId="7C686F3B" w14:textId="77777777" w:rsidR="00BA0569" w:rsidRPr="00BA0569" w:rsidRDefault="00BA0569" w:rsidP="00BA0569">
      <w:pPr>
        <w:numPr>
          <w:ilvl w:val="0"/>
          <w:numId w:val="7"/>
        </w:numPr>
        <w:contextualSpacing/>
        <w:jc w:val="both"/>
        <w:rPr>
          <w:sz w:val="28"/>
          <w:szCs w:val="28"/>
        </w:rPr>
      </w:pPr>
      <w:r w:rsidRPr="00BA0569">
        <w:rPr>
          <w:sz w:val="28"/>
          <w:szCs w:val="28"/>
        </w:rPr>
        <w:t>СССР накануне войны (внутренняя и внешняя политика 1935–1941 гг.).</w:t>
      </w:r>
    </w:p>
    <w:p w14:paraId="4D80149B" w14:textId="77777777" w:rsidR="00BA0569" w:rsidRPr="00BA0569" w:rsidRDefault="00BA0569" w:rsidP="00BA0569">
      <w:pPr>
        <w:numPr>
          <w:ilvl w:val="0"/>
          <w:numId w:val="7"/>
        </w:numPr>
        <w:contextualSpacing/>
        <w:jc w:val="both"/>
        <w:rPr>
          <w:sz w:val="28"/>
          <w:szCs w:val="28"/>
        </w:rPr>
      </w:pPr>
      <w:r w:rsidRPr="00BA0569">
        <w:rPr>
          <w:sz w:val="28"/>
          <w:szCs w:val="28"/>
        </w:rPr>
        <w:t>Великая Отечественная война: периоды, основные события и цена Победы.</w:t>
      </w:r>
    </w:p>
    <w:p w14:paraId="45A366FC" w14:textId="77777777" w:rsidR="00BA0569" w:rsidRPr="00BA0569" w:rsidRDefault="00BA0569" w:rsidP="00BA0569">
      <w:pPr>
        <w:numPr>
          <w:ilvl w:val="0"/>
          <w:numId w:val="7"/>
        </w:numPr>
        <w:contextualSpacing/>
        <w:jc w:val="both"/>
        <w:rPr>
          <w:sz w:val="28"/>
          <w:szCs w:val="28"/>
        </w:rPr>
      </w:pPr>
      <w:r w:rsidRPr="00BA0569">
        <w:rPr>
          <w:sz w:val="28"/>
          <w:szCs w:val="28"/>
        </w:rPr>
        <w:t>Анализ причин неудач Красной армии на первом этапе Великой Отечественной войны.</w:t>
      </w:r>
    </w:p>
    <w:p w14:paraId="28B2A1DF" w14:textId="77777777" w:rsidR="00BA0569" w:rsidRPr="00BA0569" w:rsidRDefault="00BA0569" w:rsidP="00BA0569">
      <w:pPr>
        <w:numPr>
          <w:ilvl w:val="0"/>
          <w:numId w:val="7"/>
        </w:numPr>
        <w:contextualSpacing/>
        <w:jc w:val="both"/>
        <w:rPr>
          <w:sz w:val="28"/>
          <w:szCs w:val="28"/>
        </w:rPr>
      </w:pPr>
      <w:r w:rsidRPr="00BA0569">
        <w:rPr>
          <w:sz w:val="28"/>
          <w:szCs w:val="28"/>
        </w:rPr>
        <w:t>Внутренняя и внешняя политика СССР в первое послевоенное десятилетие. Начало холодной войны.</w:t>
      </w:r>
    </w:p>
    <w:p w14:paraId="67F8B70F" w14:textId="77777777" w:rsidR="00BA0569" w:rsidRPr="00BA0569" w:rsidRDefault="00BA0569" w:rsidP="00BA0569">
      <w:pPr>
        <w:numPr>
          <w:ilvl w:val="0"/>
          <w:numId w:val="7"/>
        </w:numPr>
        <w:contextualSpacing/>
        <w:jc w:val="both"/>
        <w:rPr>
          <w:sz w:val="28"/>
          <w:szCs w:val="28"/>
        </w:rPr>
      </w:pPr>
      <w:r w:rsidRPr="00BA0569">
        <w:rPr>
          <w:sz w:val="28"/>
          <w:szCs w:val="28"/>
        </w:rPr>
        <w:t>Хрущевская «оттепель» и ее итоги (характеристика внутреннего развития СССР).</w:t>
      </w:r>
    </w:p>
    <w:p w14:paraId="4B93AC7D" w14:textId="77777777" w:rsidR="00BA0569" w:rsidRPr="00BA0569" w:rsidRDefault="00BA0569" w:rsidP="00BA0569">
      <w:pPr>
        <w:numPr>
          <w:ilvl w:val="0"/>
          <w:numId w:val="7"/>
        </w:numPr>
        <w:contextualSpacing/>
        <w:jc w:val="both"/>
        <w:rPr>
          <w:sz w:val="28"/>
          <w:szCs w:val="28"/>
        </w:rPr>
      </w:pPr>
      <w:r w:rsidRPr="00BA0569">
        <w:rPr>
          <w:sz w:val="28"/>
          <w:szCs w:val="28"/>
        </w:rPr>
        <w:t xml:space="preserve">Внешняя политика второй половины 50 – первой половины 60-х годов </w:t>
      </w:r>
      <w:r w:rsidRPr="00BA0569">
        <w:rPr>
          <w:sz w:val="28"/>
          <w:szCs w:val="28"/>
          <w:lang w:val="en-US"/>
        </w:rPr>
        <w:t>XX</w:t>
      </w:r>
      <w:r w:rsidRPr="00BA0569">
        <w:rPr>
          <w:sz w:val="28"/>
          <w:szCs w:val="28"/>
        </w:rPr>
        <w:t xml:space="preserve"> в. </w:t>
      </w:r>
    </w:p>
    <w:p w14:paraId="7B4D22C7" w14:textId="77777777" w:rsidR="00BA0569" w:rsidRPr="00BA0569" w:rsidRDefault="00BA0569" w:rsidP="00BA0569">
      <w:pPr>
        <w:numPr>
          <w:ilvl w:val="0"/>
          <w:numId w:val="7"/>
        </w:numPr>
        <w:contextualSpacing/>
        <w:jc w:val="both"/>
        <w:rPr>
          <w:sz w:val="28"/>
          <w:szCs w:val="28"/>
        </w:rPr>
      </w:pPr>
      <w:r w:rsidRPr="00BA0569">
        <w:rPr>
          <w:sz w:val="28"/>
          <w:szCs w:val="28"/>
        </w:rPr>
        <w:t xml:space="preserve">Социально-экономическое и политическое развитие СССР в 70-сер. 80-х гг. ХХ в. </w:t>
      </w:r>
    </w:p>
    <w:p w14:paraId="593C37A9" w14:textId="77777777" w:rsidR="00BA0569" w:rsidRPr="00BA0569" w:rsidRDefault="00BA0569" w:rsidP="00BA0569">
      <w:pPr>
        <w:numPr>
          <w:ilvl w:val="0"/>
          <w:numId w:val="7"/>
        </w:numPr>
        <w:contextualSpacing/>
        <w:jc w:val="both"/>
        <w:rPr>
          <w:sz w:val="28"/>
          <w:szCs w:val="28"/>
        </w:rPr>
      </w:pPr>
      <w:r w:rsidRPr="00BA0569">
        <w:rPr>
          <w:sz w:val="28"/>
          <w:szCs w:val="28"/>
        </w:rPr>
        <w:t xml:space="preserve">Внешняя политика СССР в 70-сер. 80-х гг. ХХ в. </w:t>
      </w:r>
    </w:p>
    <w:p w14:paraId="76302289" w14:textId="77777777" w:rsidR="00BA0569" w:rsidRPr="00BA0569" w:rsidRDefault="00BA0569" w:rsidP="00BA0569">
      <w:pPr>
        <w:numPr>
          <w:ilvl w:val="0"/>
          <w:numId w:val="7"/>
        </w:numPr>
        <w:contextualSpacing/>
        <w:jc w:val="both"/>
        <w:rPr>
          <w:sz w:val="28"/>
          <w:szCs w:val="28"/>
        </w:rPr>
      </w:pPr>
      <w:r w:rsidRPr="00BA0569">
        <w:rPr>
          <w:sz w:val="28"/>
          <w:szCs w:val="28"/>
        </w:rPr>
        <w:t>СССР в период перестройки. Распад Советского Союза.</w:t>
      </w:r>
    </w:p>
    <w:p w14:paraId="2FA9E14C" w14:textId="77777777" w:rsidR="00BA0569" w:rsidRPr="00BA0569" w:rsidRDefault="00BA0569" w:rsidP="00BA0569">
      <w:pPr>
        <w:numPr>
          <w:ilvl w:val="0"/>
          <w:numId w:val="7"/>
        </w:numPr>
        <w:contextualSpacing/>
        <w:jc w:val="both"/>
        <w:rPr>
          <w:sz w:val="28"/>
          <w:szCs w:val="28"/>
        </w:rPr>
      </w:pPr>
      <w:r w:rsidRPr="00BA0569">
        <w:rPr>
          <w:sz w:val="28"/>
          <w:szCs w:val="28"/>
        </w:rPr>
        <w:t xml:space="preserve">Анализ влияния «нового политического мышления» М.С. Горбачева на отношения СССР со странами Запада и социалистического лагеря. </w:t>
      </w:r>
    </w:p>
    <w:p w14:paraId="23350072" w14:textId="77777777" w:rsidR="00BA0569" w:rsidRPr="00BA0569" w:rsidRDefault="00BA0569" w:rsidP="00BA0569">
      <w:pPr>
        <w:numPr>
          <w:ilvl w:val="0"/>
          <w:numId w:val="7"/>
        </w:numPr>
        <w:contextualSpacing/>
        <w:jc w:val="both"/>
        <w:rPr>
          <w:sz w:val="28"/>
          <w:szCs w:val="28"/>
        </w:rPr>
      </w:pPr>
      <w:r w:rsidRPr="00BA0569">
        <w:rPr>
          <w:sz w:val="28"/>
          <w:szCs w:val="28"/>
        </w:rPr>
        <w:t>Российская Федерация в постсоветском периоде (1990-настоящее время.)</w:t>
      </w:r>
    </w:p>
    <w:p w14:paraId="435ED51A" w14:textId="77777777" w:rsidR="00BA0569" w:rsidRPr="00BA0569" w:rsidRDefault="00BA0569" w:rsidP="00BA0569">
      <w:pPr>
        <w:numPr>
          <w:ilvl w:val="0"/>
          <w:numId w:val="7"/>
        </w:numPr>
        <w:contextualSpacing/>
        <w:jc w:val="both"/>
        <w:rPr>
          <w:sz w:val="28"/>
          <w:szCs w:val="28"/>
        </w:rPr>
      </w:pPr>
      <w:r w:rsidRPr="00BA0569">
        <w:rPr>
          <w:sz w:val="28"/>
          <w:szCs w:val="28"/>
        </w:rPr>
        <w:t>Историография как историческая дисциплина. Этапы в развитии отечественной историографии.</w:t>
      </w:r>
    </w:p>
    <w:p w14:paraId="28222F6C" w14:textId="77777777" w:rsidR="00BA0569" w:rsidRPr="00BA0569" w:rsidRDefault="00BA0569" w:rsidP="00BA0569">
      <w:pPr>
        <w:numPr>
          <w:ilvl w:val="0"/>
          <w:numId w:val="7"/>
        </w:numPr>
        <w:contextualSpacing/>
        <w:jc w:val="both"/>
        <w:rPr>
          <w:sz w:val="28"/>
          <w:szCs w:val="28"/>
        </w:rPr>
      </w:pPr>
      <w:r w:rsidRPr="00BA0569">
        <w:rPr>
          <w:sz w:val="28"/>
          <w:szCs w:val="28"/>
        </w:rPr>
        <w:lastRenderedPageBreak/>
        <w:t>Источниковедение как наука. Традиционные и новейшие методы анализа и сохранения исторической информации.</w:t>
      </w:r>
    </w:p>
    <w:p w14:paraId="42820811" w14:textId="77777777" w:rsidR="00BA0569" w:rsidRPr="00BA0569" w:rsidRDefault="00BA0569" w:rsidP="00BA0569">
      <w:pPr>
        <w:numPr>
          <w:ilvl w:val="0"/>
          <w:numId w:val="7"/>
        </w:numPr>
        <w:contextualSpacing/>
        <w:jc w:val="both"/>
        <w:rPr>
          <w:sz w:val="28"/>
          <w:szCs w:val="28"/>
        </w:rPr>
      </w:pPr>
      <w:r w:rsidRPr="00BA0569">
        <w:rPr>
          <w:sz w:val="28"/>
          <w:szCs w:val="28"/>
        </w:rPr>
        <w:t>Место России во всемирно-историческом процессе. Проблема самобытности России и её отражение в историографии.</w:t>
      </w:r>
    </w:p>
    <w:p w14:paraId="117C591B" w14:textId="77777777" w:rsidR="00BA0569" w:rsidRPr="00BA0569" w:rsidRDefault="00BA0569" w:rsidP="00BA0569">
      <w:pPr>
        <w:numPr>
          <w:ilvl w:val="0"/>
          <w:numId w:val="7"/>
        </w:numPr>
        <w:contextualSpacing/>
        <w:jc w:val="both"/>
        <w:rPr>
          <w:sz w:val="28"/>
          <w:szCs w:val="28"/>
        </w:rPr>
      </w:pPr>
      <w:r w:rsidRPr="00BA0569">
        <w:rPr>
          <w:sz w:val="28"/>
          <w:szCs w:val="28"/>
        </w:rPr>
        <w:t>Факторы и особенности исторического развития России и мира.</w:t>
      </w:r>
    </w:p>
    <w:p w14:paraId="6A732DFC" w14:textId="77777777" w:rsidR="00BA0569" w:rsidRPr="00BA0569" w:rsidRDefault="00BA0569" w:rsidP="00BA0569">
      <w:pPr>
        <w:numPr>
          <w:ilvl w:val="0"/>
          <w:numId w:val="7"/>
        </w:numPr>
        <w:contextualSpacing/>
        <w:jc w:val="both"/>
        <w:rPr>
          <w:sz w:val="28"/>
          <w:szCs w:val="28"/>
        </w:rPr>
      </w:pPr>
      <w:r w:rsidRPr="00BA0569">
        <w:rPr>
          <w:sz w:val="28"/>
          <w:szCs w:val="28"/>
        </w:rPr>
        <w:t>Синхронизация российской и мировой истории.</w:t>
      </w:r>
    </w:p>
    <w:p w14:paraId="5FB7F9D5" w14:textId="77777777" w:rsidR="00BA0569" w:rsidRPr="00BA0569" w:rsidRDefault="00BA0569" w:rsidP="00BA0569">
      <w:pPr>
        <w:numPr>
          <w:ilvl w:val="0"/>
          <w:numId w:val="7"/>
        </w:numPr>
        <w:contextualSpacing/>
        <w:jc w:val="both"/>
        <w:rPr>
          <w:sz w:val="28"/>
          <w:szCs w:val="28"/>
        </w:rPr>
      </w:pPr>
      <w:r w:rsidRPr="00BA0569">
        <w:rPr>
          <w:sz w:val="28"/>
          <w:szCs w:val="28"/>
        </w:rPr>
        <w:t xml:space="preserve">Стабильные и переходные периоды в мировой и российской истории. </w:t>
      </w:r>
    </w:p>
    <w:p w14:paraId="2FF83FB0" w14:textId="77777777" w:rsidR="00BA0569" w:rsidRPr="00BA0569" w:rsidRDefault="00BA0569" w:rsidP="00BA0569">
      <w:pPr>
        <w:numPr>
          <w:ilvl w:val="0"/>
          <w:numId w:val="7"/>
        </w:numPr>
        <w:contextualSpacing/>
        <w:jc w:val="both"/>
        <w:rPr>
          <w:sz w:val="28"/>
          <w:szCs w:val="28"/>
        </w:rPr>
      </w:pPr>
      <w:r w:rsidRPr="00BA0569">
        <w:rPr>
          <w:sz w:val="28"/>
          <w:szCs w:val="28"/>
        </w:rPr>
        <w:t>Цивилизационные развилки российской истории. Точки бифуркации российской истории.</w:t>
      </w:r>
    </w:p>
    <w:p w14:paraId="61B01E93" w14:textId="77777777" w:rsidR="00BA0569" w:rsidRPr="00BA0569" w:rsidRDefault="00BA0569" w:rsidP="00BA0569">
      <w:pPr>
        <w:numPr>
          <w:ilvl w:val="0"/>
          <w:numId w:val="7"/>
        </w:numPr>
        <w:contextualSpacing/>
        <w:jc w:val="both"/>
        <w:rPr>
          <w:sz w:val="28"/>
          <w:szCs w:val="28"/>
        </w:rPr>
      </w:pPr>
      <w:r w:rsidRPr="00BA0569">
        <w:rPr>
          <w:sz w:val="28"/>
          <w:szCs w:val="28"/>
        </w:rPr>
        <w:t>Роль личности в обществе как историко-философская проблема. Эволюция взглядов на проблему роли личности в истории.</w:t>
      </w:r>
    </w:p>
    <w:p w14:paraId="3C91CCDD" w14:textId="77777777" w:rsidR="00BA0569" w:rsidRPr="00BA0569" w:rsidRDefault="00BA0569" w:rsidP="00BA0569">
      <w:pPr>
        <w:numPr>
          <w:ilvl w:val="0"/>
          <w:numId w:val="7"/>
        </w:numPr>
        <w:contextualSpacing/>
        <w:jc w:val="both"/>
        <w:rPr>
          <w:sz w:val="28"/>
          <w:szCs w:val="28"/>
        </w:rPr>
      </w:pPr>
      <w:r w:rsidRPr="00BA0569">
        <w:rPr>
          <w:sz w:val="28"/>
          <w:szCs w:val="28"/>
        </w:rPr>
        <w:t xml:space="preserve">Великие деятели Древнерусского государства: их вклад в российскую историю. </w:t>
      </w:r>
    </w:p>
    <w:p w14:paraId="406CFD7F" w14:textId="77777777" w:rsidR="00BA0569" w:rsidRPr="00BA0569" w:rsidRDefault="00BA0569" w:rsidP="00BA0569">
      <w:pPr>
        <w:numPr>
          <w:ilvl w:val="0"/>
          <w:numId w:val="7"/>
        </w:numPr>
        <w:contextualSpacing/>
        <w:rPr>
          <w:sz w:val="28"/>
          <w:szCs w:val="28"/>
        </w:rPr>
      </w:pPr>
      <w:r w:rsidRPr="00BA0569">
        <w:rPr>
          <w:sz w:val="28"/>
          <w:szCs w:val="28"/>
        </w:rPr>
        <w:t xml:space="preserve"> Великие деятели средневековой Руси: их вклад в российскую историю. </w:t>
      </w:r>
    </w:p>
    <w:p w14:paraId="3045C85B" w14:textId="77777777" w:rsidR="00BA0569" w:rsidRPr="00BA0569" w:rsidRDefault="00BA0569" w:rsidP="00BA0569">
      <w:pPr>
        <w:numPr>
          <w:ilvl w:val="0"/>
          <w:numId w:val="7"/>
        </w:numPr>
        <w:contextualSpacing/>
        <w:jc w:val="both"/>
        <w:rPr>
          <w:sz w:val="28"/>
          <w:szCs w:val="28"/>
        </w:rPr>
      </w:pPr>
      <w:bookmarkStart w:id="12" w:name="_Hlk164255646"/>
      <w:r w:rsidRPr="00BA0569">
        <w:rPr>
          <w:sz w:val="28"/>
          <w:szCs w:val="28"/>
        </w:rPr>
        <w:t>Великие деятели России Нового времени: их вклад в российскую историю.</w:t>
      </w:r>
    </w:p>
    <w:p w14:paraId="00240F06" w14:textId="77777777" w:rsidR="00BA0569" w:rsidRPr="00BA0569" w:rsidRDefault="00BA0569" w:rsidP="00BA0569">
      <w:pPr>
        <w:numPr>
          <w:ilvl w:val="0"/>
          <w:numId w:val="7"/>
        </w:numPr>
        <w:contextualSpacing/>
        <w:jc w:val="both"/>
        <w:rPr>
          <w:sz w:val="28"/>
          <w:szCs w:val="28"/>
        </w:rPr>
      </w:pPr>
      <w:r w:rsidRPr="00BA0569">
        <w:rPr>
          <w:sz w:val="28"/>
          <w:szCs w:val="28"/>
        </w:rPr>
        <w:t>Великие деятели России Новейшего времени: их вклад в российскую историю.</w:t>
      </w:r>
    </w:p>
    <w:bookmarkEnd w:id="12"/>
    <w:p w14:paraId="026102FE" w14:textId="77777777" w:rsidR="00BA0569" w:rsidRPr="00BA0569" w:rsidRDefault="00BA0569" w:rsidP="00BA0569">
      <w:pPr>
        <w:numPr>
          <w:ilvl w:val="0"/>
          <w:numId w:val="7"/>
        </w:numPr>
        <w:contextualSpacing/>
        <w:jc w:val="both"/>
        <w:rPr>
          <w:sz w:val="28"/>
          <w:szCs w:val="28"/>
        </w:rPr>
      </w:pPr>
      <w:r w:rsidRPr="00BA0569">
        <w:rPr>
          <w:sz w:val="28"/>
          <w:szCs w:val="28"/>
        </w:rPr>
        <w:t>Современные синергетические исследования роли личности в условиях бифуркаций: революций, войн, реформ.</w:t>
      </w:r>
    </w:p>
    <w:p w14:paraId="5EBC8B63" w14:textId="77777777" w:rsidR="00BA0569" w:rsidRPr="00BA0569" w:rsidRDefault="00BA0569" w:rsidP="00BA0569">
      <w:pPr>
        <w:numPr>
          <w:ilvl w:val="0"/>
          <w:numId w:val="7"/>
        </w:numPr>
        <w:contextualSpacing/>
        <w:jc w:val="both"/>
        <w:rPr>
          <w:sz w:val="28"/>
          <w:szCs w:val="28"/>
        </w:rPr>
      </w:pPr>
      <w:r w:rsidRPr="00BA0569">
        <w:rPr>
          <w:sz w:val="28"/>
          <w:szCs w:val="28"/>
        </w:rPr>
        <w:t>Определение, суть, причины, цели фальсификации истории. Основные направления фальсификации истории.</w:t>
      </w:r>
    </w:p>
    <w:p w14:paraId="023C3743" w14:textId="77777777" w:rsidR="00BA0569" w:rsidRPr="00BA0569" w:rsidRDefault="00BA0569" w:rsidP="00BA0569">
      <w:pPr>
        <w:numPr>
          <w:ilvl w:val="0"/>
          <w:numId w:val="7"/>
        </w:numPr>
        <w:contextualSpacing/>
        <w:jc w:val="both"/>
        <w:rPr>
          <w:sz w:val="28"/>
          <w:szCs w:val="28"/>
        </w:rPr>
      </w:pPr>
      <w:r w:rsidRPr="00BA0569">
        <w:rPr>
          <w:sz w:val="28"/>
          <w:szCs w:val="28"/>
        </w:rPr>
        <w:t>Признаки и способы фальсификации истории. Методы борьбы с фальсификацией истории.</w:t>
      </w:r>
    </w:p>
    <w:p w14:paraId="5B20C4E1" w14:textId="77777777" w:rsidR="00BA0569" w:rsidRPr="00BA0569" w:rsidRDefault="00BA0569" w:rsidP="00BA0569">
      <w:pPr>
        <w:numPr>
          <w:ilvl w:val="0"/>
          <w:numId w:val="7"/>
        </w:numPr>
        <w:contextualSpacing/>
        <w:jc w:val="both"/>
        <w:rPr>
          <w:sz w:val="28"/>
          <w:szCs w:val="28"/>
        </w:rPr>
      </w:pPr>
      <w:r w:rsidRPr="00BA0569">
        <w:rPr>
          <w:sz w:val="28"/>
          <w:szCs w:val="28"/>
        </w:rPr>
        <w:t>Примеры фальсификации российской и мировой истории. Значение и последствия фальсификации истории.</w:t>
      </w:r>
    </w:p>
    <w:p w14:paraId="132DC6C8" w14:textId="77777777" w:rsidR="00BA0569" w:rsidRPr="00BA0569" w:rsidRDefault="00BA0569" w:rsidP="00BA0569">
      <w:pPr>
        <w:numPr>
          <w:ilvl w:val="0"/>
          <w:numId w:val="7"/>
        </w:numPr>
        <w:contextualSpacing/>
        <w:jc w:val="both"/>
        <w:rPr>
          <w:sz w:val="28"/>
          <w:szCs w:val="28"/>
        </w:rPr>
      </w:pPr>
      <w:r w:rsidRPr="00BA0569">
        <w:rPr>
          <w:sz w:val="28"/>
          <w:szCs w:val="28"/>
        </w:rPr>
        <w:t>Культура как продукт общественно-исторического развития и как проявление цивилизационного выбора Русской Земли. Взаимосвязь истории и культуры.</w:t>
      </w:r>
    </w:p>
    <w:p w14:paraId="5E2FA55F" w14:textId="77777777" w:rsidR="00BA0569" w:rsidRPr="00BA0569" w:rsidRDefault="00BA0569" w:rsidP="00BA0569">
      <w:pPr>
        <w:numPr>
          <w:ilvl w:val="0"/>
          <w:numId w:val="7"/>
        </w:numPr>
        <w:contextualSpacing/>
        <w:jc w:val="both"/>
        <w:rPr>
          <w:sz w:val="28"/>
          <w:szCs w:val="28"/>
        </w:rPr>
      </w:pPr>
      <w:r w:rsidRPr="00BA0569">
        <w:rPr>
          <w:sz w:val="28"/>
          <w:szCs w:val="28"/>
        </w:rPr>
        <w:t>Культура Руси эпохи Средневековья.</w:t>
      </w:r>
    </w:p>
    <w:p w14:paraId="64E8089F" w14:textId="77777777" w:rsidR="00BA0569" w:rsidRPr="00BA0569" w:rsidRDefault="00BA0569" w:rsidP="00BA0569">
      <w:pPr>
        <w:numPr>
          <w:ilvl w:val="0"/>
          <w:numId w:val="7"/>
        </w:numPr>
        <w:contextualSpacing/>
        <w:jc w:val="both"/>
        <w:rPr>
          <w:sz w:val="28"/>
          <w:szCs w:val="28"/>
        </w:rPr>
      </w:pPr>
      <w:r w:rsidRPr="00BA0569">
        <w:rPr>
          <w:sz w:val="28"/>
          <w:szCs w:val="28"/>
        </w:rPr>
        <w:t>Развитие российской культуры в Новое время.</w:t>
      </w:r>
    </w:p>
    <w:p w14:paraId="349FB72B" w14:textId="77777777" w:rsidR="00BA0569" w:rsidRPr="00BA0569" w:rsidRDefault="00BA0569" w:rsidP="00BA0569">
      <w:pPr>
        <w:numPr>
          <w:ilvl w:val="0"/>
          <w:numId w:val="7"/>
        </w:numPr>
        <w:contextualSpacing/>
        <w:jc w:val="both"/>
        <w:rPr>
          <w:sz w:val="28"/>
          <w:szCs w:val="28"/>
        </w:rPr>
      </w:pPr>
      <w:r w:rsidRPr="00BA0569">
        <w:rPr>
          <w:sz w:val="28"/>
          <w:szCs w:val="28"/>
        </w:rPr>
        <w:t>Россия в поисках новой культурной самоидентичности в условиях общественной жизни Новейшего времени.</w:t>
      </w:r>
    </w:p>
    <w:p w14:paraId="1EE0C372" w14:textId="77777777" w:rsidR="004A06FF" w:rsidRPr="008A06B4" w:rsidRDefault="004A06FF" w:rsidP="00C660E1">
      <w:pPr>
        <w:jc w:val="center"/>
        <w:rPr>
          <w:b/>
          <w:sz w:val="28"/>
          <w:szCs w:val="28"/>
        </w:rPr>
      </w:pPr>
    </w:p>
    <w:p w14:paraId="7CA5AE11" w14:textId="420A4408" w:rsidR="00C660E1" w:rsidRPr="008A06B4" w:rsidRDefault="00C660E1" w:rsidP="00C660E1">
      <w:pPr>
        <w:jc w:val="center"/>
        <w:rPr>
          <w:b/>
          <w:sz w:val="28"/>
          <w:szCs w:val="28"/>
        </w:rPr>
      </w:pPr>
      <w:r w:rsidRPr="008A06B4">
        <w:rPr>
          <w:b/>
          <w:sz w:val="28"/>
          <w:szCs w:val="28"/>
        </w:rPr>
        <w:t>Пример экзаменационного билета</w:t>
      </w:r>
    </w:p>
    <w:p w14:paraId="7B13ABE5" w14:textId="5F388CA9" w:rsidR="00C660E1" w:rsidRPr="008A06B4" w:rsidRDefault="00C660E1" w:rsidP="00C660E1">
      <w:pPr>
        <w:jc w:val="center"/>
        <w:rPr>
          <w:sz w:val="28"/>
          <w:szCs w:val="28"/>
        </w:rPr>
      </w:pPr>
      <w:r w:rsidRPr="008A06B4">
        <w:rPr>
          <w:sz w:val="28"/>
          <w:szCs w:val="28"/>
        </w:rPr>
        <w:t>Федеральное государственное образовательное бюджетное учреждение</w:t>
      </w:r>
    </w:p>
    <w:p w14:paraId="3CB67BC9" w14:textId="77777777" w:rsidR="00C660E1" w:rsidRPr="008A06B4" w:rsidRDefault="00C660E1" w:rsidP="00C660E1">
      <w:pPr>
        <w:jc w:val="center"/>
        <w:rPr>
          <w:sz w:val="28"/>
          <w:szCs w:val="28"/>
        </w:rPr>
      </w:pPr>
      <w:r w:rsidRPr="008A06B4">
        <w:rPr>
          <w:sz w:val="28"/>
          <w:szCs w:val="28"/>
        </w:rPr>
        <w:t>высшего образования</w:t>
      </w:r>
    </w:p>
    <w:p w14:paraId="3FB790C8" w14:textId="77777777" w:rsidR="00C660E1" w:rsidRPr="008A06B4" w:rsidRDefault="00C660E1" w:rsidP="00C660E1">
      <w:pPr>
        <w:jc w:val="center"/>
        <w:rPr>
          <w:b/>
        </w:rPr>
      </w:pPr>
    </w:p>
    <w:p w14:paraId="003A1C6E" w14:textId="77777777" w:rsidR="00C660E1" w:rsidRPr="008A06B4" w:rsidRDefault="00C660E1" w:rsidP="00C660E1">
      <w:pPr>
        <w:jc w:val="center"/>
        <w:rPr>
          <w:b/>
        </w:rPr>
      </w:pPr>
      <w:r w:rsidRPr="008A06B4">
        <w:rPr>
          <w:b/>
        </w:rPr>
        <w:t xml:space="preserve">«ФИНАНСОВЫЙ УНИВЕРСИТЕТ ПРИ ПРАВИТЕЛЬСТВЕ </w:t>
      </w:r>
    </w:p>
    <w:p w14:paraId="50615E49" w14:textId="77777777" w:rsidR="00C660E1" w:rsidRPr="008A06B4" w:rsidRDefault="00C660E1" w:rsidP="00C660E1">
      <w:pPr>
        <w:jc w:val="center"/>
        <w:rPr>
          <w:b/>
        </w:rPr>
      </w:pPr>
      <w:r w:rsidRPr="008A06B4">
        <w:rPr>
          <w:b/>
        </w:rPr>
        <w:t>РОССИЙСКОЙ ФЕДЕРАЦИИ»</w:t>
      </w:r>
    </w:p>
    <w:p w14:paraId="426AE472" w14:textId="77777777" w:rsidR="00C660E1" w:rsidRPr="008A06B4" w:rsidRDefault="00C660E1" w:rsidP="00C660E1">
      <w:pPr>
        <w:jc w:val="center"/>
        <w:rPr>
          <w:b/>
        </w:rPr>
      </w:pPr>
      <w:r w:rsidRPr="008A06B4">
        <w:rPr>
          <w:b/>
        </w:rPr>
        <w:t>(Финансовый университет)</w:t>
      </w:r>
    </w:p>
    <w:p w14:paraId="282F8DE0" w14:textId="77777777" w:rsidR="0036376B" w:rsidRDefault="0036376B" w:rsidP="00C660E1">
      <w:pPr>
        <w:jc w:val="both"/>
        <w:rPr>
          <w:b/>
        </w:rPr>
      </w:pPr>
    </w:p>
    <w:p w14:paraId="144F53AA" w14:textId="65527A6D" w:rsidR="00C660E1" w:rsidRPr="008A06B4" w:rsidRDefault="00C660E1" w:rsidP="00C660E1">
      <w:pPr>
        <w:jc w:val="both"/>
        <w:rPr>
          <w:b/>
        </w:rPr>
      </w:pPr>
      <w:r w:rsidRPr="008A06B4">
        <w:rPr>
          <w:b/>
        </w:rPr>
        <w:t>Департамент гуманитарных наук</w:t>
      </w:r>
    </w:p>
    <w:p w14:paraId="4249682A" w14:textId="601FF5AE" w:rsidR="00C660E1" w:rsidRPr="008A06B4" w:rsidRDefault="00C660E1" w:rsidP="00C660E1">
      <w:pPr>
        <w:jc w:val="both"/>
        <w:rPr>
          <w:b/>
        </w:rPr>
      </w:pPr>
      <w:r w:rsidRPr="008A06B4">
        <w:rPr>
          <w:b/>
        </w:rPr>
        <w:t>Дисциплина «</w:t>
      </w:r>
      <w:r w:rsidRPr="008A06B4">
        <w:t>История</w:t>
      </w:r>
      <w:r w:rsidR="004A06FF" w:rsidRPr="008A06B4">
        <w:t xml:space="preserve"> России</w:t>
      </w:r>
      <w:r w:rsidRPr="008A06B4">
        <w:rPr>
          <w:b/>
        </w:rPr>
        <w:t>»</w:t>
      </w:r>
    </w:p>
    <w:p w14:paraId="152DF112" w14:textId="77777777" w:rsidR="00C660E1" w:rsidRPr="008A06B4" w:rsidRDefault="00C660E1" w:rsidP="00C660E1">
      <w:pPr>
        <w:jc w:val="both"/>
        <w:rPr>
          <w:b/>
        </w:rPr>
      </w:pPr>
      <w:r w:rsidRPr="008A06B4">
        <w:rPr>
          <w:b/>
        </w:rPr>
        <w:t>Факультет ________________</w:t>
      </w:r>
    </w:p>
    <w:p w14:paraId="1E8602E7" w14:textId="77777777" w:rsidR="00C660E1" w:rsidRPr="008A06B4" w:rsidRDefault="00C660E1" w:rsidP="00C660E1">
      <w:pPr>
        <w:jc w:val="both"/>
        <w:rPr>
          <w:b/>
        </w:rPr>
      </w:pPr>
      <w:r w:rsidRPr="008A06B4">
        <w:rPr>
          <w:b/>
        </w:rPr>
        <w:t xml:space="preserve">Семестр/модуль ____________            </w:t>
      </w:r>
    </w:p>
    <w:p w14:paraId="162A16B6" w14:textId="77777777" w:rsidR="00C660E1" w:rsidRPr="008A06B4" w:rsidRDefault="00C660E1" w:rsidP="00C660E1">
      <w:pPr>
        <w:jc w:val="both"/>
        <w:rPr>
          <w:b/>
        </w:rPr>
      </w:pPr>
      <w:r w:rsidRPr="008A06B4">
        <w:rPr>
          <w:b/>
        </w:rPr>
        <w:t>Форма обучения ____________</w:t>
      </w:r>
    </w:p>
    <w:p w14:paraId="67B5FFD5" w14:textId="77777777" w:rsidR="00C660E1" w:rsidRPr="008A06B4" w:rsidRDefault="00C660E1" w:rsidP="00C660E1">
      <w:pPr>
        <w:jc w:val="both"/>
        <w:rPr>
          <w:b/>
        </w:rPr>
      </w:pPr>
      <w:r w:rsidRPr="008A06B4">
        <w:rPr>
          <w:b/>
        </w:rPr>
        <w:t>Профиль ___________________</w:t>
      </w:r>
    </w:p>
    <w:p w14:paraId="45741147" w14:textId="77777777" w:rsidR="004A06FF" w:rsidRPr="008A06B4" w:rsidRDefault="004A06FF" w:rsidP="00C660E1">
      <w:pPr>
        <w:jc w:val="both"/>
        <w:rPr>
          <w:b/>
        </w:rPr>
      </w:pPr>
    </w:p>
    <w:p w14:paraId="3028AB31" w14:textId="77777777" w:rsidR="00C660E1" w:rsidRPr="008A06B4" w:rsidRDefault="00C660E1" w:rsidP="00C660E1">
      <w:pPr>
        <w:jc w:val="center"/>
        <w:rPr>
          <w:b/>
        </w:rPr>
      </w:pPr>
      <w:r w:rsidRPr="008A06B4">
        <w:rPr>
          <w:b/>
        </w:rPr>
        <w:lastRenderedPageBreak/>
        <w:t>ЭКЗАМЕНАЦИОННЫЙ БИЛЕТ № 1.</w:t>
      </w:r>
    </w:p>
    <w:p w14:paraId="233C47E0" w14:textId="77777777" w:rsidR="00C660E1" w:rsidRPr="008A06B4" w:rsidRDefault="00C660E1" w:rsidP="00C660E1">
      <w:pPr>
        <w:jc w:val="center"/>
        <w:rPr>
          <w:b/>
        </w:rPr>
      </w:pPr>
    </w:p>
    <w:p w14:paraId="5A9E2461" w14:textId="77777777" w:rsidR="00C660E1" w:rsidRPr="0036376B" w:rsidRDefault="00C660E1" w:rsidP="00C660E1">
      <w:pPr>
        <w:jc w:val="both"/>
        <w:rPr>
          <w:rFonts w:eastAsia="Calibri"/>
          <w:b/>
          <w:lang w:eastAsia="en-US"/>
        </w:rPr>
      </w:pPr>
      <w:r w:rsidRPr="0036376B">
        <w:rPr>
          <w:b/>
        </w:rPr>
        <w:t xml:space="preserve">1. </w:t>
      </w:r>
      <w:r w:rsidRPr="0036376B">
        <w:rPr>
          <w:rFonts w:eastAsia="Calibri"/>
          <w:lang w:eastAsia="en-US"/>
        </w:rPr>
        <w:t xml:space="preserve">Россия в период Смутного времени (этапы, преодоление кризиса государственности). Становление новой династии. Дайте характеристику исторической дискуссии о сущности периода Смуты в истории России, приведите точки зрения, назовите сторонников. </w:t>
      </w:r>
      <w:r w:rsidRPr="0036376B">
        <w:rPr>
          <w:rFonts w:eastAsia="Calibri"/>
          <w:b/>
          <w:lang w:eastAsia="en-US"/>
        </w:rPr>
        <w:t>(20 баллов).</w:t>
      </w:r>
    </w:p>
    <w:p w14:paraId="7FE68C6E" w14:textId="77777777" w:rsidR="00C660E1" w:rsidRPr="0036376B" w:rsidRDefault="00C660E1" w:rsidP="00C660E1">
      <w:pPr>
        <w:jc w:val="both"/>
        <w:rPr>
          <w:rFonts w:eastAsia="Calibri"/>
          <w:b/>
          <w:lang w:eastAsia="en-US"/>
        </w:rPr>
      </w:pPr>
    </w:p>
    <w:p w14:paraId="4AA64714" w14:textId="77777777" w:rsidR="00C660E1" w:rsidRPr="0036376B" w:rsidRDefault="00C660E1" w:rsidP="00C660E1">
      <w:pPr>
        <w:jc w:val="both"/>
        <w:rPr>
          <w:rFonts w:eastAsia="Calibri"/>
          <w:b/>
          <w:lang w:eastAsia="en-US"/>
        </w:rPr>
      </w:pPr>
      <w:r w:rsidRPr="0036376B">
        <w:rPr>
          <w:rFonts w:eastAsia="Calibri"/>
          <w:b/>
          <w:lang w:eastAsia="en-US"/>
        </w:rPr>
        <w:t xml:space="preserve">2. </w:t>
      </w:r>
      <w:r w:rsidRPr="0036376B">
        <w:rPr>
          <w:rFonts w:eastAsia="Calibri"/>
          <w:lang w:eastAsia="en-US"/>
        </w:rPr>
        <w:t>Назовите признаки и способы фальсификации истории, приведите примеры. Охарактеризуйте методы борьбы с фальсификацией истории.</w:t>
      </w:r>
      <w:r w:rsidRPr="0036376B">
        <w:rPr>
          <w:rFonts w:eastAsia="Calibri"/>
          <w:b/>
          <w:lang w:eastAsia="en-US"/>
        </w:rPr>
        <w:t xml:space="preserve"> (20 баллов).</w:t>
      </w:r>
    </w:p>
    <w:p w14:paraId="6801B27D" w14:textId="77777777" w:rsidR="00C660E1" w:rsidRPr="0036376B" w:rsidRDefault="00C660E1" w:rsidP="00C660E1">
      <w:pPr>
        <w:jc w:val="both"/>
        <w:rPr>
          <w:rFonts w:eastAsia="Calibri"/>
          <w:b/>
          <w:lang w:eastAsia="en-US"/>
        </w:rPr>
      </w:pPr>
    </w:p>
    <w:p w14:paraId="25E7AF10" w14:textId="48860CB8" w:rsidR="00C660E1" w:rsidRPr="0036376B" w:rsidRDefault="00C660E1" w:rsidP="00C660E1">
      <w:pPr>
        <w:jc w:val="both"/>
        <w:rPr>
          <w:rFonts w:eastAsia="Calibri"/>
          <w:b/>
          <w:lang w:eastAsia="en-US"/>
        </w:rPr>
      </w:pPr>
      <w:r w:rsidRPr="0036376B">
        <w:rPr>
          <w:rFonts w:eastAsia="Calibri"/>
          <w:b/>
          <w:lang w:eastAsia="en-US"/>
        </w:rPr>
        <w:t>3.</w:t>
      </w:r>
      <w:r w:rsidRPr="0036376B">
        <w:rPr>
          <w:bCs/>
          <w:iCs/>
        </w:rPr>
        <w:t xml:space="preserve"> Сформулируйте развернутые определения следующим терминам:</w:t>
      </w:r>
      <w:r w:rsidRPr="0036376B">
        <w:rPr>
          <w:bCs/>
          <w:i/>
          <w:iCs/>
        </w:rPr>
        <w:t xml:space="preserve"> «Смутное время»; «Перестройка», «историография российской истории»; «точка бифуркации в истории».</w:t>
      </w:r>
      <w:r w:rsidR="0036376B">
        <w:rPr>
          <w:bCs/>
          <w:i/>
          <w:iCs/>
        </w:rPr>
        <w:t xml:space="preserve"> </w:t>
      </w:r>
      <w:r w:rsidRPr="0036376B">
        <w:rPr>
          <w:bCs/>
          <w:iCs/>
        </w:rPr>
        <w:t xml:space="preserve">Найдите и аргументируйте связь между понятиями. </w:t>
      </w:r>
      <w:r w:rsidRPr="0036376B">
        <w:rPr>
          <w:rFonts w:eastAsia="Calibri"/>
          <w:b/>
          <w:lang w:eastAsia="en-US"/>
        </w:rPr>
        <w:t>(20 баллов)</w:t>
      </w:r>
    </w:p>
    <w:p w14:paraId="4433AC97" w14:textId="77777777" w:rsidR="00C660E1" w:rsidRPr="0036376B" w:rsidRDefault="00C660E1" w:rsidP="00C660E1">
      <w:pPr>
        <w:jc w:val="both"/>
        <w:rPr>
          <w:bCs/>
          <w:iCs/>
        </w:rPr>
      </w:pPr>
    </w:p>
    <w:p w14:paraId="3EE91C8A" w14:textId="77777777" w:rsidR="00C660E1" w:rsidRPr="0036376B" w:rsidRDefault="00C660E1" w:rsidP="00C660E1">
      <w:r w:rsidRPr="0036376B">
        <w:t>Подготовил:                                                                  _________  Ф.И.О.</w:t>
      </w:r>
    </w:p>
    <w:p w14:paraId="0FF8A9DC" w14:textId="77777777" w:rsidR="00C660E1" w:rsidRPr="0036376B" w:rsidRDefault="00C660E1" w:rsidP="00C660E1">
      <w:r w:rsidRPr="0036376B">
        <w:t xml:space="preserve">    </w:t>
      </w:r>
    </w:p>
    <w:p w14:paraId="51991A96" w14:textId="77777777" w:rsidR="00C660E1" w:rsidRPr="0036376B" w:rsidRDefault="00C660E1" w:rsidP="00C660E1">
      <w:r w:rsidRPr="0036376B">
        <w:t>Утверждаю:</w:t>
      </w:r>
    </w:p>
    <w:p w14:paraId="799DD923" w14:textId="77777777" w:rsidR="00C660E1" w:rsidRPr="0036376B" w:rsidRDefault="00C660E1" w:rsidP="00C660E1">
      <w:r w:rsidRPr="0036376B">
        <w:t xml:space="preserve">Руководитель </w:t>
      </w:r>
    </w:p>
    <w:p w14:paraId="379FFC17" w14:textId="77777777" w:rsidR="00C660E1" w:rsidRPr="0036376B" w:rsidRDefault="00C660E1" w:rsidP="00C660E1">
      <w:pPr>
        <w:rPr>
          <w:u w:val="single"/>
        </w:rPr>
      </w:pPr>
      <w:r w:rsidRPr="0036376B">
        <w:t xml:space="preserve">Департамента гуманитарных наук                          ________Ореховская Н.А. </w:t>
      </w:r>
    </w:p>
    <w:p w14:paraId="0F96D93F" w14:textId="77777777" w:rsidR="00C660E1" w:rsidRPr="0036376B" w:rsidRDefault="00C660E1" w:rsidP="00C660E1">
      <w:pPr>
        <w:pStyle w:val="1"/>
        <w:spacing w:before="0" w:after="0"/>
        <w:jc w:val="both"/>
        <w:rPr>
          <w:rFonts w:ascii="Times New Roman" w:hAnsi="Times New Roman"/>
          <w:sz w:val="24"/>
          <w:szCs w:val="24"/>
        </w:rPr>
      </w:pPr>
      <w:bookmarkStart w:id="13" w:name="_Toc418694128"/>
    </w:p>
    <w:p w14:paraId="29190607" w14:textId="77777777" w:rsidR="00C660E1" w:rsidRPr="008A06B4" w:rsidRDefault="00C660E1" w:rsidP="00C660E1"/>
    <w:p w14:paraId="4009009A" w14:textId="5B4C54FF" w:rsidR="00C660E1" w:rsidRPr="005D310E" w:rsidRDefault="005D310E" w:rsidP="005D310E">
      <w:pPr>
        <w:contextualSpacing/>
        <w:jc w:val="both"/>
        <w:rPr>
          <w:b/>
          <w:sz w:val="28"/>
          <w:szCs w:val="28"/>
        </w:rPr>
      </w:pPr>
      <w:r w:rsidRPr="005D310E">
        <w:rPr>
          <w:b/>
          <w:sz w:val="28"/>
          <w:szCs w:val="28"/>
        </w:rPr>
        <w:t xml:space="preserve">8. </w:t>
      </w:r>
      <w:r w:rsidR="00C660E1" w:rsidRPr="005D310E">
        <w:rPr>
          <w:b/>
          <w:sz w:val="28"/>
          <w:szCs w:val="28"/>
        </w:rPr>
        <w:t>Перечень основной и дополнительной учебной литературы, необходимой для освоения дисциплины</w:t>
      </w:r>
    </w:p>
    <w:p w14:paraId="14C66EA9" w14:textId="77777777" w:rsidR="00BA0569" w:rsidRDefault="00BA0569" w:rsidP="00BA0569">
      <w:pPr>
        <w:jc w:val="both"/>
        <w:rPr>
          <w:b/>
          <w:bCs/>
          <w:sz w:val="28"/>
          <w:szCs w:val="28"/>
        </w:rPr>
      </w:pPr>
    </w:p>
    <w:bookmarkEnd w:id="13"/>
    <w:p w14:paraId="77850CC9" w14:textId="77777777" w:rsidR="00631372" w:rsidRPr="00631372" w:rsidRDefault="00631372" w:rsidP="00631372">
      <w:pPr>
        <w:jc w:val="both"/>
        <w:rPr>
          <w:b/>
          <w:bCs/>
          <w:sz w:val="28"/>
          <w:szCs w:val="28"/>
        </w:rPr>
      </w:pPr>
      <w:r w:rsidRPr="00631372">
        <w:rPr>
          <w:b/>
          <w:bCs/>
          <w:sz w:val="28"/>
          <w:szCs w:val="28"/>
        </w:rPr>
        <w:t>А). Основная литература</w:t>
      </w:r>
    </w:p>
    <w:p w14:paraId="464885B6" w14:textId="77777777" w:rsidR="00631372" w:rsidRPr="00631372" w:rsidRDefault="00631372" w:rsidP="00631372">
      <w:pPr>
        <w:jc w:val="both"/>
        <w:rPr>
          <w:bCs/>
          <w:sz w:val="28"/>
          <w:szCs w:val="28"/>
        </w:rPr>
      </w:pPr>
      <w:r w:rsidRPr="00631372">
        <w:rPr>
          <w:bCs/>
          <w:sz w:val="28"/>
          <w:szCs w:val="28"/>
        </w:rPr>
        <w:t xml:space="preserve">1. </w:t>
      </w:r>
      <w:r w:rsidRPr="00631372">
        <w:rPr>
          <w:bCs/>
          <w:sz w:val="28"/>
          <w:szCs w:val="28"/>
        </w:rPr>
        <w:tab/>
        <w:t>История России: учебник / А.С. Орлов, В.А. Георгиев, Н.Г. Георгиева, Т.А. Сивохина; МГУ им. М.В. Ломоносова. — 5-е изд., перераб. и доп. — Москва: Проспект, 2022. — 552 с. - Текст : непосредственный. - То же. - ЭБС Проспект. - URL: http://ebs.prospekt.org/book/45042 (дата обращения : 08.05.2024). - Текст : электронный.</w:t>
      </w:r>
    </w:p>
    <w:p w14:paraId="673E7959" w14:textId="5C2B1D1E" w:rsidR="00631372" w:rsidRDefault="00631372" w:rsidP="00631372">
      <w:pPr>
        <w:jc w:val="both"/>
        <w:rPr>
          <w:bCs/>
          <w:sz w:val="28"/>
          <w:szCs w:val="28"/>
        </w:rPr>
      </w:pPr>
      <w:r w:rsidRPr="00631372">
        <w:rPr>
          <w:bCs/>
          <w:sz w:val="28"/>
          <w:szCs w:val="28"/>
        </w:rPr>
        <w:t xml:space="preserve">2. </w:t>
      </w:r>
      <w:r w:rsidRPr="00631372">
        <w:rPr>
          <w:bCs/>
          <w:sz w:val="28"/>
          <w:szCs w:val="28"/>
        </w:rPr>
        <w:tab/>
        <w:t>Мунчаев, Ш.М. История России : учебник / Ш.М. Мунчаев. — 7-е изд., перераб. и доп. — Москва : Норма : ИНФРА-М, 2024. — 512 с. - ISBN 978-5-91768-930-2. – ЭБС ZNANIUM. - URL: https://znanium.com/catalog/product/2114313 (дата обращения: 08.05.2024). - Текст : электронный.</w:t>
      </w:r>
    </w:p>
    <w:p w14:paraId="1CBBCA6D" w14:textId="7FEBBBC2" w:rsidR="00A73230" w:rsidRPr="00194B97" w:rsidRDefault="00A73230" w:rsidP="00A73230">
      <w:pPr>
        <w:jc w:val="both"/>
        <w:rPr>
          <w:sz w:val="28"/>
          <w:szCs w:val="28"/>
        </w:rPr>
      </w:pPr>
      <w:r>
        <w:rPr>
          <w:bCs/>
          <w:sz w:val="28"/>
          <w:szCs w:val="28"/>
        </w:rPr>
        <w:t>3.</w:t>
      </w:r>
      <w:r w:rsidRPr="00A73230">
        <w:rPr>
          <w:sz w:val="28"/>
          <w:szCs w:val="28"/>
        </w:rPr>
        <w:t xml:space="preserve"> </w:t>
      </w:r>
      <w:r w:rsidRPr="00E9029E">
        <w:rPr>
          <w:color w:val="202023"/>
          <w:sz w:val="28"/>
          <w:szCs w:val="28"/>
          <w:shd w:val="clear" w:color="auto" w:fill="FFFFFF"/>
        </w:rPr>
        <w:t xml:space="preserve"> История России : учебник для вузов / под ред. Ю. А. Петрова. - Москва : Наука, 2024. - 521 с. - ISBN 978-5-02-04112. – ЭБС </w:t>
      </w:r>
      <w:r w:rsidRPr="00E9029E">
        <w:rPr>
          <w:color w:val="202023"/>
          <w:sz w:val="28"/>
          <w:szCs w:val="28"/>
          <w:shd w:val="clear" w:color="auto" w:fill="FFFFFF"/>
          <w:lang w:val="en-US"/>
        </w:rPr>
        <w:t>ZNANIUM</w:t>
      </w:r>
      <w:r w:rsidRPr="00E9029E">
        <w:rPr>
          <w:color w:val="202023"/>
          <w:sz w:val="28"/>
          <w:szCs w:val="28"/>
          <w:shd w:val="clear" w:color="auto" w:fill="FFFFFF"/>
        </w:rPr>
        <w:t>. - URL: </w:t>
      </w:r>
      <w:hyperlink r:id="rId8" w:tgtFrame="_blank" w:history="1">
        <w:r w:rsidRPr="00E9029E">
          <w:rPr>
            <w:color w:val="0000FF"/>
            <w:sz w:val="28"/>
            <w:szCs w:val="28"/>
            <w:u w:val="single"/>
            <w:shd w:val="clear" w:color="auto" w:fill="FFFFFF"/>
          </w:rPr>
          <w:t>https://znanium.ru/catalog/product/2172063</w:t>
        </w:r>
      </w:hyperlink>
      <w:r w:rsidRPr="00E9029E">
        <w:rPr>
          <w:color w:val="202023"/>
          <w:sz w:val="28"/>
          <w:szCs w:val="28"/>
          <w:shd w:val="clear" w:color="auto" w:fill="FFFFFF"/>
        </w:rPr>
        <w:t> (дата обращения: 08.10.2024)</w:t>
      </w:r>
      <w:r w:rsidRPr="00E9029E">
        <w:rPr>
          <w:color w:val="2C2D2E"/>
          <w:sz w:val="28"/>
          <w:szCs w:val="28"/>
          <w:shd w:val="clear" w:color="auto" w:fill="FFFFFF"/>
        </w:rPr>
        <w:t> </w:t>
      </w:r>
      <w:r w:rsidRPr="00E9029E">
        <w:rPr>
          <w:color w:val="202023"/>
          <w:sz w:val="28"/>
          <w:szCs w:val="28"/>
          <w:shd w:val="clear" w:color="auto" w:fill="FFFFFF"/>
        </w:rPr>
        <w:t>- Текст : электронный.</w:t>
      </w:r>
    </w:p>
    <w:p w14:paraId="7D08FAAF" w14:textId="6AF7A92F" w:rsidR="00A73230" w:rsidRPr="00631372" w:rsidRDefault="00A73230" w:rsidP="00631372">
      <w:pPr>
        <w:jc w:val="both"/>
        <w:rPr>
          <w:bCs/>
          <w:sz w:val="28"/>
          <w:szCs w:val="28"/>
        </w:rPr>
      </w:pPr>
    </w:p>
    <w:p w14:paraId="62C22A30" w14:textId="77777777" w:rsidR="00631372" w:rsidRPr="00631372" w:rsidRDefault="00631372" w:rsidP="00631372">
      <w:pPr>
        <w:jc w:val="both"/>
        <w:rPr>
          <w:sz w:val="28"/>
          <w:szCs w:val="28"/>
        </w:rPr>
      </w:pPr>
    </w:p>
    <w:p w14:paraId="4DD971FE" w14:textId="77777777" w:rsidR="00631372" w:rsidRPr="00631372" w:rsidRDefault="00631372" w:rsidP="00631372">
      <w:pPr>
        <w:jc w:val="both"/>
        <w:rPr>
          <w:b/>
          <w:bCs/>
          <w:sz w:val="28"/>
          <w:szCs w:val="28"/>
        </w:rPr>
      </w:pPr>
      <w:r w:rsidRPr="00631372">
        <w:rPr>
          <w:b/>
          <w:bCs/>
          <w:sz w:val="28"/>
          <w:szCs w:val="28"/>
        </w:rPr>
        <w:t>Б). Дополнительная литература</w:t>
      </w:r>
    </w:p>
    <w:p w14:paraId="29F6EF19" w14:textId="42CE9E26" w:rsidR="00631372" w:rsidRPr="00631372" w:rsidRDefault="00A73230" w:rsidP="00631372">
      <w:pPr>
        <w:jc w:val="both"/>
        <w:rPr>
          <w:bCs/>
          <w:sz w:val="28"/>
          <w:szCs w:val="28"/>
        </w:rPr>
      </w:pPr>
      <w:r>
        <w:rPr>
          <w:bCs/>
          <w:sz w:val="28"/>
          <w:szCs w:val="28"/>
        </w:rPr>
        <w:t>4</w:t>
      </w:r>
      <w:r w:rsidR="00631372" w:rsidRPr="00631372">
        <w:rPr>
          <w:bCs/>
          <w:sz w:val="28"/>
          <w:szCs w:val="28"/>
        </w:rPr>
        <w:t>.</w:t>
      </w:r>
      <w:r w:rsidR="00631372" w:rsidRPr="00631372">
        <w:t xml:space="preserve"> </w:t>
      </w:r>
      <w:r w:rsidR="00631372" w:rsidRPr="00631372">
        <w:rPr>
          <w:bCs/>
          <w:sz w:val="28"/>
          <w:szCs w:val="28"/>
        </w:rPr>
        <w:tab/>
        <w:t>История : учебник / Н.О. Воскресенская, М.Н. Свинцова, В.А. Ахмадуллин [и др.] ; под общ. ред. Н.О. Воскресенской, М.Н. Свинцовой. — Москва : КноРус, 2024. — 234 с. — ISBN 978-5-406-12177-1. — ЭБС BOOK.ru. — URL: https://book.ru/book/951589 (дата обращения: 08.05.2024). — Текст : электронный.</w:t>
      </w:r>
    </w:p>
    <w:p w14:paraId="013F530D" w14:textId="22818CF2" w:rsidR="00631372" w:rsidRPr="00631372" w:rsidRDefault="00A73230" w:rsidP="00631372">
      <w:pPr>
        <w:jc w:val="both"/>
        <w:rPr>
          <w:bCs/>
          <w:sz w:val="28"/>
          <w:szCs w:val="28"/>
        </w:rPr>
      </w:pPr>
      <w:r>
        <w:rPr>
          <w:bCs/>
          <w:sz w:val="28"/>
          <w:szCs w:val="28"/>
        </w:rPr>
        <w:t>5</w:t>
      </w:r>
      <w:r w:rsidR="00631372" w:rsidRPr="00631372">
        <w:rPr>
          <w:bCs/>
          <w:sz w:val="28"/>
          <w:szCs w:val="28"/>
        </w:rPr>
        <w:t>.</w:t>
      </w:r>
      <w:r w:rsidR="00631372" w:rsidRPr="00631372">
        <w:rPr>
          <w:bCs/>
          <w:sz w:val="28"/>
          <w:szCs w:val="28"/>
        </w:rPr>
        <w:tab/>
        <w:t xml:space="preserve">История России : учебник / Н.О. Воскресенская, А.А. Горбань, А.С. Кисляков [и др.] ; под ред. Е.В. Лаптевой, Л.А. Муравьевой. — Москва : КноРус, 2023. — 312 с. — ISBN 978-5-406-11013-3. — ЭБС BOOK.ru. - URL: </w:t>
      </w:r>
      <w:r w:rsidR="00631372" w:rsidRPr="00631372">
        <w:rPr>
          <w:bCs/>
          <w:sz w:val="28"/>
          <w:szCs w:val="28"/>
        </w:rPr>
        <w:lastRenderedPageBreak/>
        <w:t>https://book.ru/book/947403 (дата обращения: 08.05.2024). — Текст : электронный.</w:t>
      </w:r>
    </w:p>
    <w:p w14:paraId="7561B957" w14:textId="351A6DBA" w:rsidR="00631372" w:rsidRPr="00631372" w:rsidRDefault="00A73230" w:rsidP="00631372">
      <w:pPr>
        <w:jc w:val="both"/>
        <w:rPr>
          <w:bCs/>
          <w:sz w:val="28"/>
          <w:szCs w:val="28"/>
        </w:rPr>
      </w:pPr>
      <w:r>
        <w:rPr>
          <w:bCs/>
          <w:sz w:val="28"/>
          <w:szCs w:val="28"/>
        </w:rPr>
        <w:t>6</w:t>
      </w:r>
      <w:r w:rsidR="00631372" w:rsidRPr="00631372">
        <w:rPr>
          <w:bCs/>
          <w:sz w:val="28"/>
          <w:szCs w:val="28"/>
        </w:rPr>
        <w:t xml:space="preserve">. </w:t>
      </w:r>
      <w:r w:rsidR="00631372" w:rsidRPr="00631372">
        <w:rPr>
          <w:bCs/>
          <w:sz w:val="28"/>
          <w:szCs w:val="28"/>
        </w:rPr>
        <w:tab/>
        <w:t>История России : учебное пособие / Н.О. Воскресенская, А.А. Горбань, А.С. Кисляков [и др.] ; под общ. ред. А.С. Кислякова. — Москва : КноРус, 2024. — 358 с. — ISBN 978-5-406-12158-0. — ЭБС BOOK.ru. - URL: https://book.ru/book/952897 (дата обращения: 08.05.2024). — Текст : электронный.</w:t>
      </w:r>
    </w:p>
    <w:p w14:paraId="41103179" w14:textId="0F385076" w:rsidR="00631372" w:rsidRPr="00631372" w:rsidRDefault="00A73230" w:rsidP="00631372">
      <w:pPr>
        <w:jc w:val="both"/>
        <w:rPr>
          <w:sz w:val="28"/>
          <w:szCs w:val="28"/>
        </w:rPr>
      </w:pPr>
      <w:r>
        <w:rPr>
          <w:sz w:val="28"/>
          <w:szCs w:val="28"/>
        </w:rPr>
        <w:t>7</w:t>
      </w:r>
      <w:r w:rsidR="00631372" w:rsidRPr="00631372">
        <w:rPr>
          <w:sz w:val="28"/>
          <w:szCs w:val="28"/>
        </w:rPr>
        <w:t>.</w:t>
      </w:r>
      <w:r w:rsidR="00631372" w:rsidRPr="00631372">
        <w:t xml:space="preserve"> </w:t>
      </w:r>
      <w:r w:rsidR="00631372" w:rsidRPr="00631372">
        <w:rPr>
          <w:sz w:val="28"/>
          <w:szCs w:val="28"/>
        </w:rPr>
        <w:tab/>
        <w:t>История России : учебник и практикум для вузов / К.А. Соловьев [и др.] ; под редакцией К.А. Соловьева. — Москва : Издательство Юрайт, 2024. — 244 с. — (Высшее образование). — ISBN 978-5-534-15876-2. — Образовательная платформа Юрайт [сайт]. — URL: https://urait.ru/bcode/536255 (дата обращения: 08.05.2024).</w:t>
      </w:r>
      <w:r w:rsidR="00631372" w:rsidRPr="00631372">
        <w:t xml:space="preserve"> </w:t>
      </w:r>
      <w:r w:rsidR="00631372" w:rsidRPr="00631372">
        <w:rPr>
          <w:sz w:val="28"/>
          <w:szCs w:val="28"/>
        </w:rPr>
        <w:t>— Текст : электронный.</w:t>
      </w:r>
    </w:p>
    <w:p w14:paraId="2546BF82" w14:textId="1A1B7F00" w:rsidR="00631372" w:rsidRPr="00631372" w:rsidRDefault="00A73230" w:rsidP="00631372">
      <w:pPr>
        <w:jc w:val="both"/>
        <w:rPr>
          <w:sz w:val="28"/>
          <w:szCs w:val="28"/>
        </w:rPr>
      </w:pPr>
      <w:r>
        <w:rPr>
          <w:sz w:val="28"/>
          <w:szCs w:val="28"/>
        </w:rPr>
        <w:t>8</w:t>
      </w:r>
      <w:r w:rsidR="00631372" w:rsidRPr="00631372">
        <w:rPr>
          <w:sz w:val="28"/>
          <w:szCs w:val="28"/>
        </w:rPr>
        <w:t>.</w:t>
      </w:r>
      <w:r w:rsidR="00631372" w:rsidRPr="00631372">
        <w:rPr>
          <w:sz w:val="28"/>
          <w:szCs w:val="28"/>
        </w:rPr>
        <w:tab/>
        <w:t xml:space="preserve">Нестеренко, Е.И. История России : учебно-практическое пособие / Е.И. Нестеренко, Н.Е. Петухова, Я.А. Пляйс. — Москва : Вузовский учебник : ИНФРА-М, 2024. — 296 с. - ISBN 978-5-9558-0138-4. – ЭБС </w:t>
      </w:r>
      <w:r w:rsidR="00631372" w:rsidRPr="00631372">
        <w:rPr>
          <w:sz w:val="28"/>
          <w:szCs w:val="28"/>
          <w:lang w:val="en-US"/>
        </w:rPr>
        <w:t>ZNANIUM</w:t>
      </w:r>
      <w:r w:rsidR="00631372" w:rsidRPr="00631372">
        <w:rPr>
          <w:sz w:val="28"/>
          <w:szCs w:val="28"/>
        </w:rPr>
        <w:t>. - URL: https://znanium.com/catalog/product/2039992 (дата обращения: 08.05.2024). - Текст : электронный.</w:t>
      </w:r>
    </w:p>
    <w:p w14:paraId="262D9BD2" w14:textId="45DFBB0C" w:rsidR="00631372" w:rsidRPr="00631372" w:rsidRDefault="00A73230" w:rsidP="00631372">
      <w:pPr>
        <w:jc w:val="both"/>
        <w:rPr>
          <w:sz w:val="28"/>
          <w:szCs w:val="28"/>
        </w:rPr>
      </w:pPr>
      <w:r>
        <w:rPr>
          <w:sz w:val="28"/>
          <w:szCs w:val="28"/>
        </w:rPr>
        <w:t>9</w:t>
      </w:r>
      <w:r w:rsidR="00631372" w:rsidRPr="00631372">
        <w:rPr>
          <w:sz w:val="28"/>
          <w:szCs w:val="28"/>
        </w:rPr>
        <w:t>.</w:t>
      </w:r>
      <w:r w:rsidR="00631372" w:rsidRPr="00631372">
        <w:rPr>
          <w:sz w:val="28"/>
          <w:szCs w:val="28"/>
        </w:rPr>
        <w:tab/>
        <w:t>Павленко, Н.И.  История России 1700—1861 гг. (с картами) : учебник для вузов / Н.И. Павленко, И.Л. Андреев, В.А. Федоров. — 6-е изд., перераб. и доп. — Москва : Издательство Юрайт, 2024. — 309 с. — (Высшее образование). — ISBN 978-5-534-02047-2. —  Образовательная платформа Юрайт [сайт]. — URL: https://urait.ru/bcode/537053 (дата обращения: 08.05.2024).</w:t>
      </w:r>
      <w:r w:rsidR="00631372" w:rsidRPr="00631372">
        <w:t xml:space="preserve"> </w:t>
      </w:r>
      <w:r w:rsidR="00631372" w:rsidRPr="00631372">
        <w:rPr>
          <w:sz w:val="28"/>
          <w:szCs w:val="28"/>
        </w:rPr>
        <w:t>— Текст : электронный.</w:t>
      </w:r>
    </w:p>
    <w:p w14:paraId="3EBF869B" w14:textId="22FAFA46" w:rsidR="00631372" w:rsidRPr="00631372" w:rsidRDefault="00A73230" w:rsidP="00631372">
      <w:pPr>
        <w:jc w:val="both"/>
        <w:rPr>
          <w:sz w:val="28"/>
          <w:szCs w:val="28"/>
        </w:rPr>
      </w:pPr>
      <w:r>
        <w:rPr>
          <w:sz w:val="28"/>
          <w:szCs w:val="28"/>
        </w:rPr>
        <w:t>10</w:t>
      </w:r>
      <w:r w:rsidR="00631372" w:rsidRPr="00631372">
        <w:rPr>
          <w:sz w:val="28"/>
          <w:szCs w:val="28"/>
        </w:rPr>
        <w:t>.</w:t>
      </w:r>
      <w:r w:rsidR="00631372" w:rsidRPr="00631372">
        <w:rPr>
          <w:sz w:val="28"/>
          <w:szCs w:val="28"/>
        </w:rPr>
        <w:tab/>
        <w:t>Федоров, В.А.  История России 1861—1917 гг. (с картами) : учебник для вузов / В.А. Федоров, Н.А. Федорова. — 5-е изд., испр. — Москва : Издательство Юрайт, 2024. — 376 с. — (Высшее образование). — ISBN 978-5-534-00292-8. —Образовательная платформа Юрайт [сайт]. — URL: https://urait.ru/bcode/535476 (дата обращения: 08.05.2024).</w:t>
      </w:r>
      <w:r w:rsidR="00631372" w:rsidRPr="00631372">
        <w:t xml:space="preserve"> </w:t>
      </w:r>
      <w:r w:rsidR="00631372" w:rsidRPr="00631372">
        <w:rPr>
          <w:sz w:val="28"/>
          <w:szCs w:val="28"/>
        </w:rPr>
        <w:t>— Текст : электронный.</w:t>
      </w:r>
    </w:p>
    <w:p w14:paraId="549BAE71" w14:textId="77777777" w:rsidR="00631372" w:rsidRPr="00631372" w:rsidRDefault="00631372" w:rsidP="00631372">
      <w:pPr>
        <w:jc w:val="both"/>
        <w:rPr>
          <w:sz w:val="28"/>
          <w:szCs w:val="28"/>
        </w:rPr>
      </w:pPr>
    </w:p>
    <w:p w14:paraId="737FFF7D" w14:textId="77777777" w:rsidR="00631372" w:rsidRPr="00631372" w:rsidRDefault="00631372" w:rsidP="00631372">
      <w:pPr>
        <w:jc w:val="both"/>
        <w:rPr>
          <w:b/>
          <w:sz w:val="28"/>
          <w:szCs w:val="28"/>
        </w:rPr>
      </w:pPr>
      <w:r w:rsidRPr="00631372">
        <w:rPr>
          <w:b/>
          <w:sz w:val="28"/>
          <w:szCs w:val="28"/>
        </w:rPr>
        <w:t>9. Перечень ресурсов информационно-телекоммуникационной сети «Интернет», необходимых для освоения дисциплины</w:t>
      </w:r>
    </w:p>
    <w:p w14:paraId="10794178" w14:textId="77777777" w:rsidR="00631372" w:rsidRPr="00631372" w:rsidRDefault="00631372" w:rsidP="00631372">
      <w:pPr>
        <w:numPr>
          <w:ilvl w:val="0"/>
          <w:numId w:val="33"/>
        </w:numPr>
        <w:contextualSpacing/>
        <w:jc w:val="both"/>
        <w:rPr>
          <w:sz w:val="28"/>
          <w:szCs w:val="28"/>
        </w:rPr>
      </w:pPr>
      <w:r w:rsidRPr="00631372">
        <w:rPr>
          <w:sz w:val="28"/>
          <w:szCs w:val="28"/>
        </w:rPr>
        <w:t xml:space="preserve">Информационно-образовательный портал Финуниверситета: </w:t>
      </w:r>
      <w:hyperlink r:id="rId9" w:history="1">
        <w:r w:rsidRPr="00631372">
          <w:rPr>
            <w:sz w:val="28"/>
            <w:szCs w:val="28"/>
          </w:rPr>
          <w:t>https://org.fa.ru</w:t>
        </w:r>
      </w:hyperlink>
    </w:p>
    <w:p w14:paraId="16D1512B" w14:textId="77777777" w:rsidR="00631372" w:rsidRPr="00631372" w:rsidRDefault="00631372" w:rsidP="00631372">
      <w:pPr>
        <w:numPr>
          <w:ilvl w:val="0"/>
          <w:numId w:val="48"/>
        </w:numPr>
        <w:contextualSpacing/>
        <w:jc w:val="both"/>
        <w:rPr>
          <w:sz w:val="28"/>
          <w:szCs w:val="28"/>
        </w:rPr>
      </w:pPr>
      <w:r w:rsidRPr="00631372">
        <w:rPr>
          <w:sz w:val="28"/>
          <w:szCs w:val="28"/>
        </w:rPr>
        <w:t>История России: Учебник для иностранных обучающихся первого курса всех специальностей бакалавриата / колл.  авторов; под ред. А.С. Кислякова. – Москва: Финансовый университет, 2021. - 169 с. - org.fa.ru. – URL: ym_i_21.pdf (дата публикации : 10.06.2021). – Текст : электронный. – Режим доступа : только для зарег. пользователей.</w:t>
      </w:r>
    </w:p>
    <w:p w14:paraId="7723976A" w14:textId="77777777" w:rsidR="00631372" w:rsidRPr="00631372" w:rsidRDefault="00631372" w:rsidP="00631372">
      <w:pPr>
        <w:numPr>
          <w:ilvl w:val="0"/>
          <w:numId w:val="48"/>
        </w:numPr>
        <w:contextualSpacing/>
        <w:jc w:val="both"/>
        <w:rPr>
          <w:sz w:val="28"/>
          <w:szCs w:val="28"/>
        </w:rPr>
      </w:pPr>
      <w:r w:rsidRPr="00631372">
        <w:rPr>
          <w:sz w:val="28"/>
          <w:szCs w:val="28"/>
        </w:rPr>
        <w:t>История России : Учебное пособие. Учебно-методические и хрестоматийные материалы по истории России. Для студентов первого курса всех специальностей бакалавриата / колл.авторов; под ред. Л.А. Муравьевой. – Москва: Финансовый университет, 2020. - 456 с. - org.fa.ru. – posobie_history_of_russia_2020.pdf (дата публикации : 09.06.2020). – Текст : электронный. – Режим доступа : только для зарег. пользователей.</w:t>
      </w:r>
    </w:p>
    <w:p w14:paraId="2B74B193" w14:textId="77777777" w:rsidR="00631372" w:rsidRPr="00631372" w:rsidRDefault="00631372" w:rsidP="00631372">
      <w:pPr>
        <w:numPr>
          <w:ilvl w:val="0"/>
          <w:numId w:val="48"/>
        </w:numPr>
        <w:contextualSpacing/>
        <w:jc w:val="both"/>
        <w:rPr>
          <w:sz w:val="28"/>
          <w:szCs w:val="28"/>
        </w:rPr>
      </w:pPr>
      <w:r w:rsidRPr="00631372">
        <w:rPr>
          <w:sz w:val="28"/>
          <w:szCs w:val="28"/>
        </w:rPr>
        <w:t xml:space="preserve">Свинцова, М.Н. История: сборник исторических карт: учебно-методическое пособие для студентов-бакалавров всех специальностей. - Москва: Финансовый университет, 2020. – 94 с.  - org.fa.ru. – URL: </w:t>
      </w:r>
      <w:r w:rsidRPr="00631372">
        <w:rPr>
          <w:sz w:val="28"/>
          <w:szCs w:val="28"/>
        </w:rPr>
        <w:lastRenderedPageBreak/>
        <w:t xml:space="preserve">sbornik_kart_history.pdf (дата публикации : </w:t>
      </w:r>
      <w:r w:rsidRPr="00631372">
        <w:rPr>
          <w:sz w:val="28"/>
          <w:szCs w:val="28"/>
        </w:rPr>
        <w:tab/>
        <w:t>04.06.2020). – Текст : электронный. – Режим доступа : Только для зарег. пользователей.</w:t>
      </w:r>
    </w:p>
    <w:p w14:paraId="36CD15D1" w14:textId="77777777" w:rsidR="00631372" w:rsidRPr="00631372" w:rsidRDefault="00631372" w:rsidP="00631372">
      <w:pPr>
        <w:numPr>
          <w:ilvl w:val="0"/>
          <w:numId w:val="48"/>
        </w:numPr>
        <w:contextualSpacing/>
        <w:jc w:val="both"/>
        <w:rPr>
          <w:sz w:val="28"/>
          <w:szCs w:val="28"/>
        </w:rPr>
      </w:pPr>
      <w:r w:rsidRPr="00631372">
        <w:rPr>
          <w:sz w:val="28"/>
          <w:szCs w:val="28"/>
        </w:rPr>
        <w:t>Хрестоматия по истории. Для студентов первого курса всех специальностей бакалавриата / колл.авторов; под ред. Н.О. Воскресенской, М.Н. Свинцовой. – Москва : Финасовый университет, 2021. – 269 с. – org.fa.ru. – URL: history_xrestomatia.pdf (дата публикации : 04.06.2021). – Текст : электронный. – Режим доступа : Только для зарег. пользователей.</w:t>
      </w:r>
    </w:p>
    <w:p w14:paraId="74CABC5A" w14:textId="77777777" w:rsidR="00631372" w:rsidRPr="00631372" w:rsidRDefault="00631372" w:rsidP="00631372">
      <w:pPr>
        <w:numPr>
          <w:ilvl w:val="0"/>
          <w:numId w:val="33"/>
        </w:numPr>
        <w:contextualSpacing/>
        <w:jc w:val="both"/>
        <w:rPr>
          <w:sz w:val="28"/>
          <w:szCs w:val="28"/>
        </w:rPr>
      </w:pPr>
      <w:r w:rsidRPr="00631372">
        <w:rPr>
          <w:sz w:val="28"/>
          <w:szCs w:val="28"/>
        </w:rPr>
        <w:t>Библиотека электронных ресурсов исторического факультета МГУ им. М.В. Ломоносова: http://www.hist.msu.ru/ER/index.html</w:t>
      </w:r>
    </w:p>
    <w:p w14:paraId="20A8C933" w14:textId="77777777" w:rsidR="00631372" w:rsidRPr="00631372" w:rsidRDefault="00631372" w:rsidP="00631372">
      <w:pPr>
        <w:numPr>
          <w:ilvl w:val="0"/>
          <w:numId w:val="33"/>
        </w:numPr>
        <w:contextualSpacing/>
        <w:jc w:val="both"/>
        <w:rPr>
          <w:sz w:val="28"/>
          <w:szCs w:val="28"/>
        </w:rPr>
      </w:pPr>
      <w:r w:rsidRPr="00631372">
        <w:rPr>
          <w:sz w:val="28"/>
          <w:szCs w:val="28"/>
        </w:rPr>
        <w:t>Материалы русской истории http://www.magister.msk.ru/library/history/ ;</w:t>
      </w:r>
    </w:p>
    <w:p w14:paraId="063B70CA" w14:textId="77777777" w:rsidR="00631372" w:rsidRPr="00631372" w:rsidRDefault="00631372" w:rsidP="00631372">
      <w:pPr>
        <w:numPr>
          <w:ilvl w:val="0"/>
          <w:numId w:val="33"/>
        </w:numPr>
        <w:contextualSpacing/>
        <w:jc w:val="both"/>
        <w:rPr>
          <w:sz w:val="28"/>
          <w:szCs w:val="28"/>
        </w:rPr>
      </w:pPr>
      <w:r w:rsidRPr="00631372">
        <w:rPr>
          <w:sz w:val="28"/>
          <w:szCs w:val="28"/>
        </w:rPr>
        <w:t>Российское историческое общество (РИО) https://historyrussia.org/</w:t>
      </w:r>
    </w:p>
    <w:p w14:paraId="31629EE5" w14:textId="77777777" w:rsidR="00631372" w:rsidRPr="00631372" w:rsidRDefault="00631372" w:rsidP="00631372">
      <w:pPr>
        <w:numPr>
          <w:ilvl w:val="0"/>
          <w:numId w:val="33"/>
        </w:numPr>
        <w:contextualSpacing/>
        <w:jc w:val="both"/>
        <w:rPr>
          <w:sz w:val="28"/>
          <w:szCs w:val="28"/>
        </w:rPr>
      </w:pPr>
      <w:r w:rsidRPr="00631372">
        <w:rPr>
          <w:sz w:val="28"/>
          <w:szCs w:val="28"/>
        </w:rPr>
        <w:t>Государственная публичная историческая библиотека (ГПИБ) https://www.shpl.ru/</w:t>
      </w:r>
    </w:p>
    <w:p w14:paraId="2F7682CC" w14:textId="77777777" w:rsidR="00631372" w:rsidRPr="00631372" w:rsidRDefault="00631372" w:rsidP="00631372">
      <w:pPr>
        <w:numPr>
          <w:ilvl w:val="0"/>
          <w:numId w:val="33"/>
        </w:numPr>
        <w:contextualSpacing/>
        <w:jc w:val="both"/>
        <w:rPr>
          <w:sz w:val="28"/>
          <w:szCs w:val="28"/>
        </w:rPr>
      </w:pPr>
      <w:r w:rsidRPr="00631372">
        <w:rPr>
          <w:sz w:val="28"/>
          <w:szCs w:val="28"/>
        </w:rPr>
        <w:t xml:space="preserve">Российская государственная библиотека: </w:t>
      </w:r>
      <w:hyperlink r:id="rId10" w:history="1">
        <w:r w:rsidRPr="00631372">
          <w:rPr>
            <w:color w:val="0000FF"/>
            <w:sz w:val="28"/>
            <w:szCs w:val="28"/>
            <w:u w:val="single"/>
          </w:rPr>
          <w:t>http://rsl.ru/</w:t>
        </w:r>
      </w:hyperlink>
      <w:r w:rsidRPr="00631372">
        <w:rPr>
          <w:sz w:val="28"/>
          <w:szCs w:val="28"/>
        </w:rPr>
        <w:t>;</w:t>
      </w:r>
    </w:p>
    <w:p w14:paraId="70848A26" w14:textId="77777777" w:rsidR="00631372" w:rsidRPr="00631372" w:rsidRDefault="00631372" w:rsidP="00631372">
      <w:pPr>
        <w:numPr>
          <w:ilvl w:val="0"/>
          <w:numId w:val="33"/>
        </w:numPr>
        <w:ind w:left="357" w:hanging="357"/>
        <w:contextualSpacing/>
        <w:jc w:val="both"/>
        <w:rPr>
          <w:sz w:val="28"/>
          <w:szCs w:val="28"/>
        </w:rPr>
      </w:pPr>
      <w:r w:rsidRPr="00631372">
        <w:rPr>
          <w:sz w:val="28"/>
          <w:szCs w:val="28"/>
        </w:rPr>
        <w:t>Электронные ресурсы БИК:</w:t>
      </w:r>
    </w:p>
    <w:p w14:paraId="27B4BCEE" w14:textId="77777777" w:rsidR="00631372" w:rsidRPr="00631372" w:rsidRDefault="00631372" w:rsidP="00631372">
      <w:pPr>
        <w:numPr>
          <w:ilvl w:val="0"/>
          <w:numId w:val="34"/>
        </w:numPr>
        <w:contextualSpacing/>
        <w:jc w:val="both"/>
        <w:rPr>
          <w:sz w:val="28"/>
          <w:szCs w:val="28"/>
        </w:rPr>
      </w:pPr>
      <w:r w:rsidRPr="00631372">
        <w:rPr>
          <w:sz w:val="28"/>
          <w:szCs w:val="28"/>
        </w:rPr>
        <w:t>Электронная библиотека Финансового университета (ЭБ) http://elib.fa.ru/</w:t>
      </w:r>
    </w:p>
    <w:p w14:paraId="5BC0CA4E" w14:textId="77777777" w:rsidR="00631372" w:rsidRPr="00631372" w:rsidRDefault="00631372" w:rsidP="00631372">
      <w:pPr>
        <w:numPr>
          <w:ilvl w:val="0"/>
          <w:numId w:val="34"/>
        </w:numPr>
        <w:contextualSpacing/>
        <w:jc w:val="both"/>
        <w:rPr>
          <w:sz w:val="28"/>
          <w:szCs w:val="28"/>
        </w:rPr>
      </w:pPr>
      <w:r w:rsidRPr="00631372">
        <w:rPr>
          <w:sz w:val="28"/>
          <w:szCs w:val="28"/>
        </w:rPr>
        <w:t>Электронно-библиотечная система BOOK.RU http://www.book.ru</w:t>
      </w:r>
    </w:p>
    <w:p w14:paraId="0E1DF5FE" w14:textId="77777777" w:rsidR="00631372" w:rsidRPr="00631372" w:rsidRDefault="00631372" w:rsidP="00631372">
      <w:pPr>
        <w:numPr>
          <w:ilvl w:val="0"/>
          <w:numId w:val="34"/>
        </w:numPr>
        <w:contextualSpacing/>
        <w:jc w:val="both"/>
        <w:rPr>
          <w:sz w:val="28"/>
          <w:szCs w:val="28"/>
        </w:rPr>
      </w:pPr>
      <w:r w:rsidRPr="00631372">
        <w:rPr>
          <w:sz w:val="28"/>
          <w:szCs w:val="28"/>
        </w:rPr>
        <w:t>Электронно-библиотечная система «Университетская библиотека ОНЛАЙН» http://biblioclub.ru/</w:t>
      </w:r>
    </w:p>
    <w:p w14:paraId="2E72DB14" w14:textId="77777777" w:rsidR="00631372" w:rsidRPr="00631372" w:rsidRDefault="00631372" w:rsidP="00631372">
      <w:pPr>
        <w:numPr>
          <w:ilvl w:val="0"/>
          <w:numId w:val="34"/>
        </w:numPr>
        <w:contextualSpacing/>
        <w:jc w:val="both"/>
        <w:rPr>
          <w:sz w:val="28"/>
          <w:szCs w:val="28"/>
        </w:rPr>
      </w:pPr>
      <w:r w:rsidRPr="00631372">
        <w:rPr>
          <w:sz w:val="28"/>
          <w:szCs w:val="28"/>
        </w:rPr>
        <w:t>Электронно-библиотечная система Znanium http://www.znanium.ru/</w:t>
      </w:r>
    </w:p>
    <w:p w14:paraId="074B64E3" w14:textId="77777777" w:rsidR="00631372" w:rsidRPr="00631372" w:rsidRDefault="00631372" w:rsidP="00631372">
      <w:pPr>
        <w:numPr>
          <w:ilvl w:val="0"/>
          <w:numId w:val="34"/>
        </w:numPr>
        <w:contextualSpacing/>
        <w:jc w:val="both"/>
        <w:rPr>
          <w:sz w:val="28"/>
          <w:szCs w:val="28"/>
        </w:rPr>
      </w:pPr>
      <w:r w:rsidRPr="00631372">
        <w:rPr>
          <w:sz w:val="28"/>
          <w:szCs w:val="28"/>
        </w:rPr>
        <w:t>Электронно-библиотечная система издательства «ЮРАЙТ» https://urait.ru/</w:t>
      </w:r>
    </w:p>
    <w:p w14:paraId="726A0B0A" w14:textId="77777777" w:rsidR="00631372" w:rsidRPr="00631372" w:rsidRDefault="00631372" w:rsidP="00631372">
      <w:pPr>
        <w:numPr>
          <w:ilvl w:val="0"/>
          <w:numId w:val="34"/>
        </w:numPr>
        <w:contextualSpacing/>
        <w:jc w:val="both"/>
        <w:rPr>
          <w:sz w:val="28"/>
          <w:szCs w:val="28"/>
        </w:rPr>
      </w:pPr>
      <w:r w:rsidRPr="00631372">
        <w:rPr>
          <w:sz w:val="28"/>
          <w:szCs w:val="28"/>
        </w:rPr>
        <w:t>Электронно-библиотечная система издательства Проспект http://ebs.prospekt.org/books</w:t>
      </w:r>
    </w:p>
    <w:p w14:paraId="69366FC6" w14:textId="77777777" w:rsidR="00631372" w:rsidRPr="00631372" w:rsidRDefault="00631372" w:rsidP="00631372">
      <w:pPr>
        <w:numPr>
          <w:ilvl w:val="0"/>
          <w:numId w:val="34"/>
        </w:numPr>
        <w:contextualSpacing/>
        <w:jc w:val="both"/>
        <w:rPr>
          <w:sz w:val="28"/>
          <w:szCs w:val="28"/>
        </w:rPr>
      </w:pPr>
      <w:r w:rsidRPr="00631372">
        <w:rPr>
          <w:sz w:val="28"/>
          <w:szCs w:val="28"/>
        </w:rPr>
        <w:t>Электронно-библиотечная система издательства Лань https://e.lanbook.com/</w:t>
      </w:r>
    </w:p>
    <w:p w14:paraId="686AE38E" w14:textId="77777777" w:rsidR="00631372" w:rsidRPr="00631372" w:rsidRDefault="00631372" w:rsidP="00631372">
      <w:pPr>
        <w:numPr>
          <w:ilvl w:val="0"/>
          <w:numId w:val="34"/>
        </w:numPr>
        <w:contextualSpacing/>
        <w:jc w:val="both"/>
        <w:rPr>
          <w:sz w:val="28"/>
          <w:szCs w:val="28"/>
        </w:rPr>
      </w:pPr>
      <w:r w:rsidRPr="00631372">
        <w:rPr>
          <w:sz w:val="28"/>
          <w:szCs w:val="28"/>
        </w:rPr>
        <w:t>Деловая онлайн-библиотека Alpina Digital http://lib.alpinadigital.ru/</w:t>
      </w:r>
    </w:p>
    <w:p w14:paraId="67A8BC9D" w14:textId="77777777" w:rsidR="00631372" w:rsidRPr="00631372" w:rsidRDefault="00631372" w:rsidP="00631372">
      <w:pPr>
        <w:numPr>
          <w:ilvl w:val="0"/>
          <w:numId w:val="34"/>
        </w:numPr>
        <w:contextualSpacing/>
        <w:jc w:val="both"/>
        <w:rPr>
          <w:sz w:val="28"/>
          <w:szCs w:val="28"/>
        </w:rPr>
      </w:pPr>
      <w:r w:rsidRPr="00631372">
        <w:rPr>
          <w:sz w:val="28"/>
          <w:szCs w:val="28"/>
        </w:rPr>
        <w:t xml:space="preserve">Научная электронная библиотека eLibrary.ru http://elibrary.ru  </w:t>
      </w:r>
    </w:p>
    <w:p w14:paraId="4F58C0CE" w14:textId="77777777" w:rsidR="00631372" w:rsidRPr="00631372" w:rsidRDefault="00631372" w:rsidP="00631372">
      <w:pPr>
        <w:numPr>
          <w:ilvl w:val="0"/>
          <w:numId w:val="34"/>
        </w:numPr>
        <w:contextualSpacing/>
        <w:jc w:val="both"/>
        <w:rPr>
          <w:sz w:val="28"/>
          <w:szCs w:val="28"/>
        </w:rPr>
      </w:pPr>
      <w:r w:rsidRPr="00631372">
        <w:rPr>
          <w:sz w:val="28"/>
          <w:szCs w:val="28"/>
        </w:rPr>
        <w:t>Национальная электронная библиотека http://нэб.рф/</w:t>
      </w:r>
    </w:p>
    <w:p w14:paraId="1AE97CA6" w14:textId="77777777" w:rsidR="00631372" w:rsidRPr="00631372" w:rsidRDefault="00631372" w:rsidP="00631372">
      <w:pPr>
        <w:numPr>
          <w:ilvl w:val="0"/>
          <w:numId w:val="34"/>
        </w:numPr>
        <w:contextualSpacing/>
        <w:jc w:val="both"/>
        <w:rPr>
          <w:sz w:val="28"/>
          <w:szCs w:val="28"/>
        </w:rPr>
      </w:pPr>
      <w:r w:rsidRPr="00631372">
        <w:rPr>
          <w:sz w:val="28"/>
          <w:szCs w:val="28"/>
        </w:rPr>
        <w:t>Электронная библиотека «Русская история» http://history-lib.ru/</w:t>
      </w:r>
    </w:p>
    <w:p w14:paraId="0A5FAFAB" w14:textId="77777777" w:rsidR="00631372" w:rsidRPr="00631372" w:rsidRDefault="00631372" w:rsidP="00631372">
      <w:pPr>
        <w:numPr>
          <w:ilvl w:val="0"/>
          <w:numId w:val="34"/>
        </w:numPr>
        <w:contextualSpacing/>
        <w:jc w:val="both"/>
        <w:rPr>
          <w:sz w:val="28"/>
          <w:szCs w:val="28"/>
        </w:rPr>
      </w:pPr>
      <w:r w:rsidRPr="00631372">
        <w:rPr>
          <w:sz w:val="28"/>
          <w:szCs w:val="28"/>
        </w:rPr>
        <w:t>Видеотека учебных фильмов «Решение» (тематические коллекции «Менеджмент», «Маркетинг. Коммерция. Логистика», «Юриспруденция», «Управление персоналом», «Психология управления»:  http://eduvideo.online/</w:t>
      </w:r>
    </w:p>
    <w:p w14:paraId="13E2F1EA" w14:textId="77777777" w:rsidR="00631372" w:rsidRPr="00631372" w:rsidRDefault="00631372" w:rsidP="00631372">
      <w:pPr>
        <w:numPr>
          <w:ilvl w:val="0"/>
          <w:numId w:val="34"/>
        </w:numPr>
        <w:contextualSpacing/>
        <w:jc w:val="both"/>
        <w:rPr>
          <w:sz w:val="28"/>
          <w:szCs w:val="28"/>
        </w:rPr>
      </w:pPr>
      <w:r w:rsidRPr="00631372">
        <w:rPr>
          <w:sz w:val="28"/>
          <w:szCs w:val="28"/>
        </w:rPr>
        <w:t>Справочная правовая система «Консультант Плюс» https://www.consultant.ru/</w:t>
      </w:r>
    </w:p>
    <w:p w14:paraId="046759BB" w14:textId="77777777" w:rsidR="00631372" w:rsidRPr="00631372" w:rsidRDefault="00631372" w:rsidP="00631372">
      <w:pPr>
        <w:numPr>
          <w:ilvl w:val="0"/>
          <w:numId w:val="34"/>
        </w:numPr>
        <w:contextualSpacing/>
        <w:jc w:val="both"/>
        <w:rPr>
          <w:sz w:val="28"/>
          <w:szCs w:val="28"/>
        </w:rPr>
      </w:pPr>
      <w:r w:rsidRPr="00631372">
        <w:rPr>
          <w:sz w:val="28"/>
          <w:szCs w:val="28"/>
        </w:rPr>
        <w:t>Справочная правовая система «ГАРАНТ» https://www.garant.ru/</w:t>
      </w:r>
    </w:p>
    <w:p w14:paraId="0BEA057F" w14:textId="77777777" w:rsidR="00631372" w:rsidRPr="00631372" w:rsidRDefault="00631372" w:rsidP="00631372">
      <w:pPr>
        <w:numPr>
          <w:ilvl w:val="0"/>
          <w:numId w:val="34"/>
        </w:numPr>
        <w:contextualSpacing/>
        <w:jc w:val="both"/>
        <w:rPr>
          <w:sz w:val="28"/>
          <w:szCs w:val="28"/>
          <w:lang w:val="en-US"/>
        </w:rPr>
      </w:pPr>
      <w:r w:rsidRPr="00631372">
        <w:rPr>
          <w:sz w:val="28"/>
          <w:szCs w:val="28"/>
          <w:lang w:val="en-US"/>
        </w:rPr>
        <w:t>CNKI. Academic Reference https://ar.oversea.cnki.net/</w:t>
      </w:r>
    </w:p>
    <w:p w14:paraId="2BE19335" w14:textId="77777777" w:rsidR="00631372" w:rsidRPr="00631372" w:rsidRDefault="00631372" w:rsidP="00631372">
      <w:pPr>
        <w:numPr>
          <w:ilvl w:val="0"/>
          <w:numId w:val="34"/>
        </w:numPr>
        <w:contextualSpacing/>
        <w:jc w:val="both"/>
        <w:rPr>
          <w:sz w:val="28"/>
          <w:szCs w:val="28"/>
          <w:lang w:val="en-US"/>
        </w:rPr>
      </w:pPr>
      <w:r w:rsidRPr="00631372">
        <w:rPr>
          <w:sz w:val="28"/>
          <w:szCs w:val="28"/>
          <w:lang w:val="en-US"/>
        </w:rPr>
        <w:t>CNKI. China Academic Journals Full-text Database https://oversea.cnki.net/kns?dbcode=CFLQ</w:t>
      </w:r>
    </w:p>
    <w:p w14:paraId="07D92954" w14:textId="77777777" w:rsidR="00631372" w:rsidRPr="00631372" w:rsidRDefault="00631372" w:rsidP="00631372">
      <w:pPr>
        <w:numPr>
          <w:ilvl w:val="0"/>
          <w:numId w:val="34"/>
        </w:numPr>
        <w:contextualSpacing/>
        <w:jc w:val="both"/>
        <w:rPr>
          <w:sz w:val="28"/>
          <w:szCs w:val="28"/>
          <w:lang w:val="en-US"/>
        </w:rPr>
      </w:pPr>
      <w:r w:rsidRPr="00631372">
        <w:rPr>
          <w:sz w:val="28"/>
          <w:szCs w:val="28"/>
          <w:lang w:val="en-US"/>
        </w:rPr>
        <w:t>JSTOR Arts &amp; Sciences I Collection http://jstor.org</w:t>
      </w:r>
    </w:p>
    <w:p w14:paraId="31134386" w14:textId="77777777" w:rsidR="00631372" w:rsidRPr="00631372" w:rsidRDefault="00631372" w:rsidP="00631372">
      <w:pPr>
        <w:numPr>
          <w:ilvl w:val="0"/>
          <w:numId w:val="34"/>
        </w:numPr>
        <w:contextualSpacing/>
        <w:jc w:val="both"/>
        <w:rPr>
          <w:sz w:val="28"/>
          <w:szCs w:val="28"/>
        </w:rPr>
      </w:pPr>
      <w:r w:rsidRPr="00631372">
        <w:rPr>
          <w:sz w:val="28"/>
          <w:szCs w:val="28"/>
        </w:rPr>
        <w:t>Электронные продукты издательства Elsevier http://www.sciencedirect.com</w:t>
      </w:r>
    </w:p>
    <w:p w14:paraId="4B123482" w14:textId="77777777" w:rsidR="00631372" w:rsidRPr="00631372" w:rsidRDefault="00631372" w:rsidP="00631372">
      <w:pPr>
        <w:numPr>
          <w:ilvl w:val="0"/>
          <w:numId w:val="34"/>
        </w:numPr>
        <w:contextualSpacing/>
        <w:jc w:val="both"/>
        <w:rPr>
          <w:sz w:val="28"/>
          <w:szCs w:val="28"/>
        </w:rPr>
      </w:pPr>
      <w:r w:rsidRPr="00631372">
        <w:rPr>
          <w:sz w:val="28"/>
          <w:szCs w:val="28"/>
        </w:rPr>
        <w:t>Коллекция научных журналов Oxford University Press https://academic.oup.com/journals/</w:t>
      </w:r>
    </w:p>
    <w:p w14:paraId="14754E59" w14:textId="77777777" w:rsidR="00631372" w:rsidRPr="00631372" w:rsidRDefault="00631372" w:rsidP="00631372">
      <w:pPr>
        <w:numPr>
          <w:ilvl w:val="0"/>
          <w:numId w:val="34"/>
        </w:numPr>
        <w:contextualSpacing/>
        <w:jc w:val="both"/>
        <w:rPr>
          <w:sz w:val="28"/>
          <w:szCs w:val="28"/>
        </w:rPr>
      </w:pPr>
      <w:r w:rsidRPr="00631372">
        <w:rPr>
          <w:sz w:val="28"/>
          <w:szCs w:val="28"/>
        </w:rPr>
        <w:t>Электронные коллекции книг и журналов издательства Springer: http://link.springer.com/</w:t>
      </w:r>
    </w:p>
    <w:p w14:paraId="734B6E1E" w14:textId="77777777" w:rsidR="00631372" w:rsidRPr="00631372" w:rsidRDefault="00631372" w:rsidP="00631372">
      <w:pPr>
        <w:numPr>
          <w:ilvl w:val="0"/>
          <w:numId w:val="34"/>
        </w:numPr>
        <w:contextualSpacing/>
        <w:jc w:val="both"/>
        <w:rPr>
          <w:sz w:val="28"/>
          <w:szCs w:val="28"/>
        </w:rPr>
      </w:pPr>
      <w:r w:rsidRPr="00631372">
        <w:rPr>
          <w:sz w:val="28"/>
          <w:szCs w:val="28"/>
        </w:rPr>
        <w:t>База данных научных журналов издательства Wiley https://onlinelibrary.wiley.com/</w:t>
      </w:r>
    </w:p>
    <w:p w14:paraId="2FCC612C" w14:textId="77777777" w:rsidR="00631372" w:rsidRPr="00631372" w:rsidRDefault="00631372" w:rsidP="00631372">
      <w:pPr>
        <w:numPr>
          <w:ilvl w:val="0"/>
          <w:numId w:val="34"/>
        </w:numPr>
        <w:contextualSpacing/>
        <w:jc w:val="both"/>
        <w:rPr>
          <w:sz w:val="28"/>
          <w:szCs w:val="28"/>
        </w:rPr>
      </w:pPr>
      <w:r w:rsidRPr="00631372">
        <w:rPr>
          <w:sz w:val="28"/>
          <w:szCs w:val="28"/>
        </w:rPr>
        <w:t>Цифровой архив научных журналов: http://arch.neicon.ru/xmlui/</w:t>
      </w:r>
    </w:p>
    <w:p w14:paraId="4EB89A98" w14:textId="77777777" w:rsidR="00631372" w:rsidRPr="00631372" w:rsidRDefault="00631372" w:rsidP="00631372">
      <w:pPr>
        <w:ind w:left="360"/>
        <w:contextualSpacing/>
        <w:jc w:val="both"/>
        <w:rPr>
          <w:sz w:val="28"/>
          <w:szCs w:val="28"/>
        </w:rPr>
      </w:pPr>
    </w:p>
    <w:p w14:paraId="3FE2640B" w14:textId="5AFDAC2E" w:rsidR="00BC5B21" w:rsidRPr="005E7D9D" w:rsidRDefault="00BC5B21" w:rsidP="00BC5B21">
      <w:pPr>
        <w:contextualSpacing/>
        <w:jc w:val="both"/>
        <w:rPr>
          <w:rFonts w:eastAsia="Calibri"/>
          <w:sz w:val="28"/>
          <w:szCs w:val="28"/>
          <w:lang w:bidi="ru-RU"/>
        </w:rPr>
      </w:pPr>
      <w:r w:rsidRPr="005E7D9D">
        <w:rPr>
          <w:b/>
          <w:sz w:val="28"/>
          <w:szCs w:val="28"/>
        </w:rPr>
        <w:t xml:space="preserve">10. </w:t>
      </w:r>
      <w:r w:rsidR="00631372" w:rsidRPr="005E7D9D">
        <w:rPr>
          <w:b/>
          <w:sz w:val="28"/>
          <w:szCs w:val="28"/>
        </w:rPr>
        <w:t xml:space="preserve">Методические указания </w:t>
      </w:r>
      <w:r w:rsidRPr="005E7D9D">
        <w:rPr>
          <w:rFonts w:eastAsia="Calibri"/>
          <w:b/>
          <w:bCs/>
          <w:sz w:val="28"/>
          <w:szCs w:val="28"/>
          <w:lang w:bidi="ru-RU"/>
        </w:rPr>
        <w:t>по выполнению эссе</w:t>
      </w:r>
      <w:r w:rsidRPr="005E7D9D">
        <w:rPr>
          <w:b/>
          <w:sz w:val="28"/>
          <w:szCs w:val="28"/>
        </w:rPr>
        <w:t xml:space="preserve"> </w:t>
      </w:r>
    </w:p>
    <w:p w14:paraId="31E0A759" w14:textId="77777777" w:rsidR="00BC5B21" w:rsidRPr="005E7D9D" w:rsidRDefault="00BC5B21" w:rsidP="00BC5B21">
      <w:pPr>
        <w:contextualSpacing/>
        <w:jc w:val="both"/>
        <w:rPr>
          <w:rFonts w:eastAsia="Calibri"/>
          <w:sz w:val="28"/>
          <w:szCs w:val="28"/>
          <w:lang w:bidi="ru-RU"/>
        </w:rPr>
      </w:pPr>
    </w:p>
    <w:p w14:paraId="63BF24C2" w14:textId="2E814FD7" w:rsidR="00631372" w:rsidRPr="005E7D9D" w:rsidRDefault="00631372" w:rsidP="00BC5B21">
      <w:pPr>
        <w:ind w:firstLine="708"/>
        <w:contextualSpacing/>
        <w:jc w:val="both"/>
        <w:rPr>
          <w:rFonts w:eastAsia="Calibri"/>
          <w:sz w:val="28"/>
          <w:szCs w:val="28"/>
          <w:lang w:bidi="ru-RU"/>
        </w:rPr>
      </w:pPr>
      <w:r w:rsidRPr="005E7D9D">
        <w:rPr>
          <w:rFonts w:eastAsia="Calibri"/>
          <w:sz w:val="28"/>
          <w:szCs w:val="28"/>
          <w:lang w:bidi="ru-RU"/>
        </w:rPr>
        <w:t>Эссе представляет собой размышление студента над поставленной исторической проблемой и выражает точку зрения студента. Цель эссе – способствовать развитию творческого мышления студента, формированию у него навыков письменного изложения собственных мыслей, самостоятельности в проведении научного исследования. Тема эссе должна содержать в себе проблему или вопрос для размышления.</w:t>
      </w:r>
    </w:p>
    <w:p w14:paraId="36F20CC1" w14:textId="77777777" w:rsidR="00631372" w:rsidRPr="005E7D9D" w:rsidRDefault="00631372" w:rsidP="00631372">
      <w:pPr>
        <w:ind w:firstLine="709"/>
        <w:jc w:val="both"/>
        <w:rPr>
          <w:rFonts w:eastAsia="Calibri"/>
          <w:sz w:val="28"/>
          <w:szCs w:val="28"/>
          <w:lang w:bidi="ru-RU"/>
        </w:rPr>
      </w:pPr>
      <w:r w:rsidRPr="005E7D9D">
        <w:rPr>
          <w:rFonts w:eastAsia="Calibri"/>
          <w:sz w:val="28"/>
          <w:szCs w:val="28"/>
          <w:lang w:bidi="ru-RU"/>
        </w:rPr>
        <w:t>Эссе должно включать в себя описание проблемы, над которой размышляет студент, обоснование ее актуальности и значимости не только для одного автора, но и для исторической науки, общества и государства в целом. Теоретическое обоснование данной темы, ее авторское изложение и анализ должны быть выполнены с учетом имеющейся профильной литературы: необходимо дать комментарии к проблеме, сформулировать авторское мнение и привести соответствующую аргументацию, и дать выводы, обобщающие авторскую позицию по поставленной проблеме.</w:t>
      </w:r>
    </w:p>
    <w:p w14:paraId="7EE01FA0" w14:textId="44211B8E" w:rsidR="00631372" w:rsidRPr="005E7D9D" w:rsidRDefault="00631372" w:rsidP="00631372">
      <w:pPr>
        <w:ind w:firstLine="709"/>
        <w:jc w:val="both"/>
        <w:rPr>
          <w:rFonts w:eastAsia="Calibri"/>
          <w:sz w:val="28"/>
          <w:szCs w:val="28"/>
          <w:lang w:bidi="ru-RU"/>
        </w:rPr>
      </w:pPr>
      <w:r w:rsidRPr="005E7D9D">
        <w:rPr>
          <w:rFonts w:eastAsia="Calibri"/>
          <w:sz w:val="28"/>
          <w:szCs w:val="28"/>
          <w:lang w:bidi="ru-RU"/>
        </w:rPr>
        <w:t>Требования к эссе: самостоятельность</w:t>
      </w:r>
      <w:r w:rsidR="00DF79FF" w:rsidRPr="005E7D9D">
        <w:rPr>
          <w:rFonts w:eastAsia="Calibri"/>
          <w:sz w:val="28"/>
          <w:szCs w:val="28"/>
          <w:lang w:bidi="ru-RU"/>
        </w:rPr>
        <w:t xml:space="preserve"> студента в выполнении эссе</w:t>
      </w:r>
      <w:r w:rsidRPr="005E7D9D">
        <w:rPr>
          <w:rFonts w:eastAsia="Calibri"/>
          <w:sz w:val="28"/>
          <w:szCs w:val="28"/>
          <w:lang w:bidi="ru-RU"/>
        </w:rPr>
        <w:t xml:space="preserve">, оригинальность и обоснованность в постановке задачи и анализе проблемы, четкость и лаконичность текста, аргументированность основных положений эссе и </w:t>
      </w:r>
      <w:r w:rsidR="00DF79FF" w:rsidRPr="005E7D9D">
        <w:rPr>
          <w:rFonts w:eastAsia="Calibri"/>
          <w:sz w:val="28"/>
          <w:szCs w:val="28"/>
          <w:lang w:bidi="ru-RU"/>
        </w:rPr>
        <w:t xml:space="preserve">итоговых </w:t>
      </w:r>
      <w:r w:rsidRPr="005E7D9D">
        <w:rPr>
          <w:rFonts w:eastAsia="Calibri"/>
          <w:sz w:val="28"/>
          <w:szCs w:val="28"/>
          <w:lang w:bidi="ru-RU"/>
        </w:rPr>
        <w:t>выводов</w:t>
      </w:r>
      <w:r w:rsidR="00DF79FF" w:rsidRPr="005E7D9D">
        <w:rPr>
          <w:rFonts w:eastAsia="Calibri"/>
          <w:sz w:val="28"/>
          <w:szCs w:val="28"/>
          <w:lang w:bidi="ru-RU"/>
        </w:rPr>
        <w:t>.</w:t>
      </w:r>
      <w:r w:rsidRPr="005E7D9D">
        <w:rPr>
          <w:rFonts w:eastAsia="Calibri"/>
          <w:sz w:val="28"/>
          <w:szCs w:val="28"/>
          <w:lang w:bidi="ru-RU"/>
        </w:rPr>
        <w:t xml:space="preserve"> </w:t>
      </w:r>
    </w:p>
    <w:p w14:paraId="772A4352" w14:textId="77777777" w:rsidR="00631372" w:rsidRPr="005E7D9D" w:rsidRDefault="00631372" w:rsidP="00631372">
      <w:pPr>
        <w:ind w:firstLine="709"/>
        <w:jc w:val="both"/>
        <w:rPr>
          <w:rFonts w:eastAsia="Calibri"/>
          <w:sz w:val="28"/>
          <w:szCs w:val="28"/>
          <w:lang w:bidi="ru-RU"/>
        </w:rPr>
      </w:pPr>
      <w:r w:rsidRPr="005E7D9D">
        <w:rPr>
          <w:rFonts w:eastAsia="Calibri"/>
          <w:sz w:val="28"/>
          <w:szCs w:val="28"/>
          <w:lang w:bidi="ru-RU"/>
        </w:rPr>
        <w:t>Рекомендуемый объем эссе: 3–7 страниц.</w:t>
      </w:r>
    </w:p>
    <w:p w14:paraId="2B6586EB" w14:textId="77777777" w:rsidR="00631372" w:rsidRPr="005E7D9D" w:rsidRDefault="00631372" w:rsidP="00631372">
      <w:pPr>
        <w:ind w:firstLine="709"/>
        <w:jc w:val="both"/>
        <w:rPr>
          <w:rFonts w:eastAsia="Calibri"/>
          <w:sz w:val="28"/>
          <w:szCs w:val="28"/>
          <w:lang w:bidi="ru-RU"/>
        </w:rPr>
      </w:pPr>
    </w:p>
    <w:p w14:paraId="70F5AF06" w14:textId="77777777" w:rsidR="00631372" w:rsidRPr="005E7D9D" w:rsidRDefault="00631372" w:rsidP="00631372">
      <w:pPr>
        <w:ind w:firstLine="709"/>
        <w:jc w:val="both"/>
        <w:rPr>
          <w:rFonts w:eastAsia="Calibri"/>
          <w:sz w:val="28"/>
          <w:szCs w:val="28"/>
          <w:lang w:bidi="ru-RU"/>
        </w:rPr>
      </w:pPr>
      <w:r w:rsidRPr="005E7D9D">
        <w:rPr>
          <w:rFonts w:eastAsia="Calibri"/>
          <w:sz w:val="28"/>
          <w:szCs w:val="28"/>
          <w:lang w:bidi="ru-RU"/>
        </w:rPr>
        <w:t>При выполнении домашнего творческого задания, контрольной работы и эссе должны быть использованы современные средства поиска, обработки и анализа необходимой информации.</w:t>
      </w:r>
      <w:r w:rsidRPr="005E7D9D">
        <w:t xml:space="preserve"> </w:t>
      </w:r>
      <w:r w:rsidRPr="005E7D9D">
        <w:rPr>
          <w:rFonts w:eastAsia="Calibri"/>
          <w:sz w:val="28"/>
          <w:szCs w:val="28"/>
          <w:lang w:bidi="ru-RU"/>
        </w:rPr>
        <w:t>Оценка домашнего творческого задания, контрольной работы и эссе проводится в процессе текущего контроля успеваемости студентов.</w:t>
      </w:r>
    </w:p>
    <w:p w14:paraId="1C48683A" w14:textId="77777777" w:rsidR="00631372" w:rsidRPr="00631372" w:rsidRDefault="00631372" w:rsidP="00631372">
      <w:pPr>
        <w:ind w:firstLine="709"/>
        <w:jc w:val="both"/>
        <w:rPr>
          <w:rFonts w:eastAsia="Calibri"/>
          <w:sz w:val="28"/>
          <w:szCs w:val="28"/>
          <w:lang w:bidi="ru-RU"/>
        </w:rPr>
      </w:pPr>
    </w:p>
    <w:p w14:paraId="20D3340B" w14:textId="77777777" w:rsidR="00631372" w:rsidRPr="00631372" w:rsidRDefault="00631372" w:rsidP="00631372">
      <w:pPr>
        <w:widowControl w:val="0"/>
        <w:autoSpaceDE w:val="0"/>
        <w:autoSpaceDN w:val="0"/>
        <w:jc w:val="both"/>
        <w:outlineLvl w:val="0"/>
        <w:rPr>
          <w:b/>
          <w:bCs/>
          <w:sz w:val="28"/>
          <w:szCs w:val="28"/>
          <w:lang w:bidi="ru-RU"/>
        </w:rPr>
      </w:pPr>
      <w:bookmarkStart w:id="14" w:name="_Toc24406442"/>
      <w:r w:rsidRPr="00631372">
        <w:rPr>
          <w:b/>
          <w:bCs/>
          <w:sz w:val="28"/>
          <w:szCs w:val="28"/>
          <w:lang w:bidi="ru-RU"/>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bookmarkEnd w:id="14"/>
    </w:p>
    <w:p w14:paraId="61803B99" w14:textId="77777777" w:rsidR="00631372" w:rsidRPr="00631372" w:rsidRDefault="00631372" w:rsidP="00631372">
      <w:pPr>
        <w:keepNext/>
        <w:widowControl w:val="0"/>
        <w:autoSpaceDE w:val="0"/>
        <w:autoSpaceDN w:val="0"/>
        <w:jc w:val="both"/>
        <w:outlineLvl w:val="0"/>
        <w:rPr>
          <w:rFonts w:eastAsia="Calibri"/>
          <w:b/>
          <w:bCs/>
          <w:kern w:val="32"/>
          <w:sz w:val="28"/>
          <w:szCs w:val="28"/>
          <w:lang w:bidi="ru-RU"/>
        </w:rPr>
      </w:pPr>
      <w:bookmarkStart w:id="15" w:name="_Toc531614950"/>
      <w:bookmarkStart w:id="16" w:name="_Toc531686467"/>
    </w:p>
    <w:p w14:paraId="0F7B3FDE" w14:textId="77777777" w:rsidR="00631372" w:rsidRPr="00631372" w:rsidRDefault="00631372" w:rsidP="00631372">
      <w:pPr>
        <w:keepNext/>
        <w:widowControl w:val="0"/>
        <w:autoSpaceDE w:val="0"/>
        <w:autoSpaceDN w:val="0"/>
        <w:jc w:val="both"/>
        <w:outlineLvl w:val="0"/>
        <w:rPr>
          <w:rFonts w:eastAsia="Calibri"/>
          <w:b/>
          <w:bCs/>
          <w:kern w:val="32"/>
          <w:sz w:val="28"/>
          <w:szCs w:val="28"/>
          <w:lang w:bidi="ru-RU"/>
        </w:rPr>
      </w:pPr>
      <w:r w:rsidRPr="00631372">
        <w:rPr>
          <w:rFonts w:eastAsia="Calibri"/>
          <w:b/>
          <w:bCs/>
          <w:kern w:val="32"/>
          <w:sz w:val="28"/>
          <w:szCs w:val="28"/>
          <w:lang w:bidi="ru-RU"/>
        </w:rPr>
        <w:t>11. 1. Комплект лицензионного программного обеспечения:</w:t>
      </w:r>
      <w:bookmarkEnd w:id="15"/>
      <w:bookmarkEnd w:id="16"/>
    </w:p>
    <w:p w14:paraId="064DCE9D" w14:textId="77777777" w:rsidR="00631372" w:rsidRPr="002C31FC" w:rsidRDefault="00631372" w:rsidP="00631372">
      <w:pPr>
        <w:keepNext/>
        <w:widowControl w:val="0"/>
        <w:autoSpaceDE w:val="0"/>
        <w:autoSpaceDN w:val="0"/>
        <w:jc w:val="both"/>
        <w:outlineLvl w:val="0"/>
        <w:rPr>
          <w:rFonts w:eastAsia="Calibri"/>
          <w:bCs/>
          <w:kern w:val="32"/>
          <w:sz w:val="28"/>
          <w:szCs w:val="28"/>
          <w:lang w:bidi="ru-RU"/>
        </w:rPr>
      </w:pPr>
      <w:bookmarkStart w:id="17" w:name="_Toc531614951"/>
      <w:bookmarkStart w:id="18" w:name="_Toc531686468"/>
      <w:r w:rsidRPr="002C31FC">
        <w:rPr>
          <w:rFonts w:eastAsia="Calibri"/>
          <w:bCs/>
          <w:kern w:val="32"/>
          <w:sz w:val="28"/>
          <w:szCs w:val="28"/>
          <w:lang w:bidi="ru-RU"/>
        </w:rPr>
        <w:t xml:space="preserve">1. </w:t>
      </w:r>
      <w:r w:rsidRPr="00631372">
        <w:rPr>
          <w:rFonts w:eastAsia="Calibri"/>
          <w:bCs/>
          <w:kern w:val="32"/>
          <w:sz w:val="28"/>
          <w:szCs w:val="28"/>
          <w:lang w:val="en-US" w:bidi="ru-RU"/>
        </w:rPr>
        <w:t>Windows</w:t>
      </w:r>
      <w:r w:rsidRPr="002C31FC">
        <w:rPr>
          <w:rFonts w:eastAsia="Calibri"/>
          <w:bCs/>
          <w:kern w:val="32"/>
          <w:sz w:val="28"/>
          <w:szCs w:val="28"/>
          <w:lang w:bidi="ru-RU"/>
        </w:rPr>
        <w:t xml:space="preserve">, </w:t>
      </w:r>
      <w:r w:rsidRPr="00631372">
        <w:rPr>
          <w:rFonts w:eastAsia="Calibri"/>
          <w:bCs/>
          <w:kern w:val="32"/>
          <w:sz w:val="28"/>
          <w:szCs w:val="28"/>
          <w:lang w:val="en-US" w:bidi="ru-RU"/>
        </w:rPr>
        <w:t>Microsoft</w:t>
      </w:r>
      <w:r w:rsidRPr="002C31FC">
        <w:rPr>
          <w:rFonts w:eastAsia="Calibri"/>
          <w:bCs/>
          <w:kern w:val="32"/>
          <w:sz w:val="28"/>
          <w:szCs w:val="28"/>
          <w:lang w:bidi="ru-RU"/>
        </w:rPr>
        <w:t xml:space="preserve"> </w:t>
      </w:r>
      <w:r w:rsidRPr="00631372">
        <w:rPr>
          <w:rFonts w:eastAsia="Calibri"/>
          <w:bCs/>
          <w:kern w:val="32"/>
          <w:sz w:val="28"/>
          <w:szCs w:val="28"/>
          <w:lang w:val="en-US" w:bidi="ru-RU"/>
        </w:rPr>
        <w:t>Office</w:t>
      </w:r>
      <w:r w:rsidRPr="002C31FC">
        <w:rPr>
          <w:rFonts w:eastAsia="Calibri"/>
          <w:bCs/>
          <w:kern w:val="32"/>
          <w:sz w:val="28"/>
          <w:szCs w:val="28"/>
          <w:lang w:bidi="ru-RU"/>
        </w:rPr>
        <w:t>.</w:t>
      </w:r>
      <w:bookmarkEnd w:id="17"/>
      <w:bookmarkEnd w:id="18"/>
    </w:p>
    <w:p w14:paraId="71FC21E4" w14:textId="77777777" w:rsidR="00631372" w:rsidRPr="002C31FC" w:rsidRDefault="00631372" w:rsidP="00631372">
      <w:pPr>
        <w:keepNext/>
        <w:widowControl w:val="0"/>
        <w:autoSpaceDE w:val="0"/>
        <w:autoSpaceDN w:val="0"/>
        <w:jc w:val="both"/>
        <w:outlineLvl w:val="0"/>
        <w:rPr>
          <w:rFonts w:eastAsia="Calibri"/>
          <w:bCs/>
          <w:kern w:val="32"/>
          <w:sz w:val="28"/>
          <w:szCs w:val="28"/>
          <w:lang w:bidi="ru-RU"/>
        </w:rPr>
      </w:pPr>
      <w:bookmarkStart w:id="19" w:name="_Toc531614952"/>
      <w:bookmarkStart w:id="20" w:name="_Toc531686469"/>
      <w:r w:rsidRPr="002C31FC">
        <w:rPr>
          <w:rFonts w:eastAsia="Calibri"/>
          <w:bCs/>
          <w:kern w:val="32"/>
          <w:sz w:val="28"/>
          <w:szCs w:val="28"/>
          <w:lang w:bidi="ru-RU"/>
        </w:rPr>
        <w:t xml:space="preserve">2. </w:t>
      </w:r>
      <w:r w:rsidRPr="00631372">
        <w:rPr>
          <w:rFonts w:eastAsia="Calibri"/>
          <w:bCs/>
          <w:kern w:val="32"/>
          <w:sz w:val="28"/>
          <w:szCs w:val="28"/>
          <w:lang w:bidi="ru-RU"/>
        </w:rPr>
        <w:t>Антивирус</w:t>
      </w:r>
      <w:r w:rsidRPr="002C31FC">
        <w:rPr>
          <w:rFonts w:eastAsia="Calibri"/>
          <w:bCs/>
          <w:kern w:val="32"/>
          <w:sz w:val="28"/>
          <w:szCs w:val="28"/>
          <w:lang w:bidi="ru-RU"/>
        </w:rPr>
        <w:t xml:space="preserve"> </w:t>
      </w:r>
      <w:bookmarkEnd w:id="19"/>
      <w:bookmarkEnd w:id="20"/>
      <w:r w:rsidRPr="00631372">
        <w:rPr>
          <w:rFonts w:eastAsia="Calibri"/>
          <w:bCs/>
          <w:kern w:val="32"/>
          <w:sz w:val="28"/>
          <w:szCs w:val="28"/>
          <w:lang w:val="en-US" w:bidi="ru-RU"/>
        </w:rPr>
        <w:t>Kaspersky</w:t>
      </w:r>
      <w:r w:rsidRPr="002C31FC">
        <w:rPr>
          <w:rFonts w:eastAsia="Calibri"/>
          <w:bCs/>
          <w:kern w:val="32"/>
          <w:sz w:val="28"/>
          <w:szCs w:val="28"/>
          <w:lang w:bidi="ru-RU"/>
        </w:rPr>
        <w:t>.</w:t>
      </w:r>
    </w:p>
    <w:p w14:paraId="70AD2541" w14:textId="77777777" w:rsidR="00631372" w:rsidRPr="00631372" w:rsidRDefault="00631372" w:rsidP="00631372">
      <w:pPr>
        <w:keepNext/>
        <w:widowControl w:val="0"/>
        <w:autoSpaceDE w:val="0"/>
        <w:autoSpaceDN w:val="0"/>
        <w:jc w:val="both"/>
        <w:outlineLvl w:val="0"/>
        <w:rPr>
          <w:rFonts w:eastAsia="Calibri"/>
          <w:b/>
          <w:bCs/>
          <w:kern w:val="32"/>
          <w:sz w:val="28"/>
          <w:szCs w:val="28"/>
          <w:lang w:bidi="ru-RU"/>
        </w:rPr>
      </w:pPr>
      <w:bookmarkStart w:id="21" w:name="_Toc531614953"/>
      <w:bookmarkStart w:id="22" w:name="_Toc531686470"/>
    </w:p>
    <w:p w14:paraId="3D7B3183" w14:textId="77777777" w:rsidR="00631372" w:rsidRPr="00631372" w:rsidRDefault="00631372" w:rsidP="00631372">
      <w:pPr>
        <w:keepNext/>
        <w:widowControl w:val="0"/>
        <w:autoSpaceDE w:val="0"/>
        <w:autoSpaceDN w:val="0"/>
        <w:jc w:val="both"/>
        <w:outlineLvl w:val="0"/>
        <w:rPr>
          <w:rFonts w:eastAsia="Calibri"/>
          <w:bCs/>
          <w:kern w:val="32"/>
          <w:sz w:val="28"/>
          <w:szCs w:val="28"/>
          <w:lang w:bidi="ru-RU"/>
        </w:rPr>
      </w:pPr>
      <w:r w:rsidRPr="00631372">
        <w:rPr>
          <w:rFonts w:eastAsia="Calibri"/>
          <w:b/>
          <w:bCs/>
          <w:kern w:val="32"/>
          <w:sz w:val="28"/>
          <w:szCs w:val="28"/>
          <w:lang w:bidi="ru-RU"/>
        </w:rPr>
        <w:t>11.2. Современные профессиональные базы данных и информационные справочные системы</w:t>
      </w:r>
      <w:bookmarkEnd w:id="21"/>
      <w:bookmarkEnd w:id="22"/>
    </w:p>
    <w:p w14:paraId="3A275504" w14:textId="77777777" w:rsidR="00631372" w:rsidRPr="00631372" w:rsidRDefault="00631372" w:rsidP="00631372">
      <w:pPr>
        <w:widowControl w:val="0"/>
        <w:shd w:val="clear" w:color="auto" w:fill="FFFFFF"/>
        <w:tabs>
          <w:tab w:val="left" w:pos="442"/>
        </w:tabs>
        <w:autoSpaceDE w:val="0"/>
        <w:autoSpaceDN w:val="0"/>
        <w:jc w:val="both"/>
        <w:rPr>
          <w:rFonts w:eastAsia="Calibri"/>
          <w:bCs/>
          <w:sz w:val="28"/>
          <w:szCs w:val="28"/>
          <w:lang w:bidi="ru-RU"/>
        </w:rPr>
      </w:pPr>
      <w:r w:rsidRPr="00631372">
        <w:rPr>
          <w:rFonts w:eastAsia="Calibri"/>
          <w:bCs/>
          <w:sz w:val="28"/>
          <w:szCs w:val="28"/>
          <w:lang w:bidi="ru-RU"/>
        </w:rPr>
        <w:t>1. Информационно-правовая система «Гарант»</w:t>
      </w:r>
    </w:p>
    <w:p w14:paraId="11F55FE9" w14:textId="77777777" w:rsidR="00631372" w:rsidRPr="00631372" w:rsidRDefault="00631372" w:rsidP="00631372">
      <w:pPr>
        <w:widowControl w:val="0"/>
        <w:shd w:val="clear" w:color="auto" w:fill="FFFFFF"/>
        <w:tabs>
          <w:tab w:val="left" w:pos="442"/>
        </w:tabs>
        <w:autoSpaceDE w:val="0"/>
        <w:autoSpaceDN w:val="0"/>
        <w:jc w:val="both"/>
        <w:rPr>
          <w:rFonts w:eastAsia="Calibri"/>
          <w:bCs/>
          <w:sz w:val="28"/>
          <w:szCs w:val="28"/>
          <w:lang w:bidi="ru-RU"/>
        </w:rPr>
      </w:pPr>
      <w:r w:rsidRPr="00631372">
        <w:rPr>
          <w:rFonts w:eastAsia="Calibri"/>
          <w:bCs/>
          <w:sz w:val="28"/>
          <w:szCs w:val="28"/>
          <w:lang w:bidi="ru-RU"/>
        </w:rPr>
        <w:t>2. Информационно-правовая система «Консультант Плюс»</w:t>
      </w:r>
    </w:p>
    <w:p w14:paraId="2E4637D1" w14:textId="342B459C" w:rsidR="00631372" w:rsidRPr="00631372" w:rsidRDefault="00447C53" w:rsidP="00631372">
      <w:pPr>
        <w:widowControl w:val="0"/>
        <w:shd w:val="clear" w:color="auto" w:fill="FFFFFF"/>
        <w:tabs>
          <w:tab w:val="left" w:pos="442"/>
        </w:tabs>
        <w:autoSpaceDE w:val="0"/>
        <w:autoSpaceDN w:val="0"/>
        <w:jc w:val="both"/>
        <w:rPr>
          <w:rFonts w:eastAsia="Calibri"/>
          <w:bCs/>
          <w:sz w:val="28"/>
          <w:szCs w:val="28"/>
          <w:lang w:bidi="ru-RU"/>
        </w:rPr>
      </w:pPr>
      <w:r>
        <w:rPr>
          <w:rFonts w:eastAsia="Calibri"/>
          <w:bCs/>
          <w:sz w:val="28"/>
          <w:szCs w:val="28"/>
          <w:lang w:bidi="ru-RU"/>
        </w:rPr>
        <w:t>3</w:t>
      </w:r>
      <w:r w:rsidR="00631372" w:rsidRPr="00631372">
        <w:rPr>
          <w:rFonts w:eastAsia="Calibri"/>
          <w:bCs/>
          <w:sz w:val="28"/>
          <w:szCs w:val="28"/>
          <w:lang w:bidi="ru-RU"/>
        </w:rPr>
        <w:t xml:space="preserve">. Система комплексного раскрытия информации «СКРИН» - </w:t>
      </w:r>
      <w:r w:rsidR="00631372" w:rsidRPr="00631372">
        <w:rPr>
          <w:rFonts w:eastAsia="Calibri"/>
          <w:bCs/>
          <w:sz w:val="28"/>
          <w:szCs w:val="28"/>
          <w:lang w:val="en-US" w:bidi="ru-RU"/>
        </w:rPr>
        <w:t>http</w:t>
      </w:r>
      <w:r w:rsidR="00631372" w:rsidRPr="00631372">
        <w:rPr>
          <w:rFonts w:eastAsia="Calibri"/>
          <w:bCs/>
          <w:sz w:val="28"/>
          <w:szCs w:val="28"/>
          <w:lang w:bidi="ru-RU"/>
        </w:rPr>
        <w:t>://</w:t>
      </w:r>
      <w:r w:rsidR="00631372" w:rsidRPr="00631372">
        <w:rPr>
          <w:rFonts w:eastAsia="Calibri"/>
          <w:bCs/>
          <w:sz w:val="28"/>
          <w:szCs w:val="28"/>
          <w:lang w:val="en-US" w:bidi="ru-RU"/>
        </w:rPr>
        <w:t>www</w:t>
      </w:r>
      <w:r w:rsidR="00631372" w:rsidRPr="00631372">
        <w:rPr>
          <w:rFonts w:eastAsia="Calibri"/>
          <w:bCs/>
          <w:sz w:val="28"/>
          <w:szCs w:val="28"/>
          <w:lang w:bidi="ru-RU"/>
        </w:rPr>
        <w:t>.</w:t>
      </w:r>
      <w:r w:rsidR="00631372" w:rsidRPr="00631372">
        <w:rPr>
          <w:rFonts w:eastAsia="Calibri"/>
          <w:bCs/>
          <w:sz w:val="28"/>
          <w:szCs w:val="28"/>
          <w:lang w:val="en-US" w:bidi="ru-RU"/>
        </w:rPr>
        <w:t>skrin</w:t>
      </w:r>
      <w:r w:rsidR="00631372" w:rsidRPr="00631372">
        <w:rPr>
          <w:rFonts w:eastAsia="Calibri"/>
          <w:bCs/>
          <w:sz w:val="28"/>
          <w:szCs w:val="28"/>
          <w:lang w:bidi="ru-RU"/>
        </w:rPr>
        <w:t>.</w:t>
      </w:r>
      <w:r w:rsidR="00631372" w:rsidRPr="00631372">
        <w:rPr>
          <w:rFonts w:eastAsia="Calibri"/>
          <w:bCs/>
          <w:sz w:val="28"/>
          <w:szCs w:val="28"/>
          <w:lang w:val="en-US" w:bidi="ru-RU"/>
        </w:rPr>
        <w:t>ru</w:t>
      </w:r>
      <w:r w:rsidR="00631372" w:rsidRPr="00631372">
        <w:rPr>
          <w:rFonts w:eastAsia="Calibri"/>
          <w:bCs/>
          <w:sz w:val="28"/>
          <w:szCs w:val="28"/>
          <w:lang w:bidi="ru-RU"/>
        </w:rPr>
        <w:t>/</w:t>
      </w:r>
    </w:p>
    <w:p w14:paraId="56D8087E" w14:textId="77777777" w:rsidR="00631372" w:rsidRPr="00631372" w:rsidRDefault="00631372" w:rsidP="00631372">
      <w:pPr>
        <w:widowControl w:val="0"/>
        <w:shd w:val="clear" w:color="auto" w:fill="FFFFFF"/>
        <w:tabs>
          <w:tab w:val="left" w:pos="442"/>
        </w:tabs>
        <w:autoSpaceDE w:val="0"/>
        <w:autoSpaceDN w:val="0"/>
        <w:jc w:val="both"/>
        <w:rPr>
          <w:rFonts w:eastAsia="Calibri"/>
          <w:b/>
          <w:bCs/>
          <w:sz w:val="28"/>
          <w:szCs w:val="28"/>
          <w:lang w:bidi="ru-RU"/>
        </w:rPr>
      </w:pPr>
    </w:p>
    <w:p w14:paraId="38CAB320" w14:textId="77777777" w:rsidR="00631372" w:rsidRPr="00631372" w:rsidRDefault="00631372" w:rsidP="00631372">
      <w:pPr>
        <w:widowControl w:val="0"/>
        <w:shd w:val="clear" w:color="auto" w:fill="FFFFFF"/>
        <w:tabs>
          <w:tab w:val="left" w:pos="442"/>
        </w:tabs>
        <w:autoSpaceDE w:val="0"/>
        <w:autoSpaceDN w:val="0"/>
        <w:jc w:val="both"/>
        <w:rPr>
          <w:rFonts w:eastAsia="Calibri"/>
          <w:b/>
          <w:bCs/>
          <w:sz w:val="28"/>
          <w:szCs w:val="28"/>
          <w:lang w:bidi="ru-RU"/>
        </w:rPr>
      </w:pPr>
      <w:r w:rsidRPr="00631372">
        <w:rPr>
          <w:rFonts w:eastAsia="Calibri"/>
          <w:b/>
          <w:bCs/>
          <w:sz w:val="28"/>
          <w:szCs w:val="28"/>
          <w:lang w:bidi="ru-RU"/>
        </w:rPr>
        <w:t>11.3. Сертифицированные программные и аппаратные средства защиты информации</w:t>
      </w:r>
    </w:p>
    <w:p w14:paraId="534694F0" w14:textId="77777777" w:rsidR="00631372" w:rsidRPr="00631372" w:rsidRDefault="00631372" w:rsidP="00631372">
      <w:pPr>
        <w:widowControl w:val="0"/>
        <w:tabs>
          <w:tab w:val="left" w:pos="1490"/>
        </w:tabs>
        <w:autoSpaceDE w:val="0"/>
        <w:autoSpaceDN w:val="0"/>
        <w:jc w:val="both"/>
        <w:outlineLvl w:val="0"/>
        <w:rPr>
          <w:bCs/>
          <w:sz w:val="28"/>
          <w:szCs w:val="28"/>
          <w:lang w:bidi="ru-RU"/>
        </w:rPr>
      </w:pPr>
      <w:r w:rsidRPr="00631372">
        <w:rPr>
          <w:bCs/>
          <w:sz w:val="28"/>
          <w:szCs w:val="28"/>
          <w:lang w:bidi="ru-RU"/>
        </w:rPr>
        <w:t>Не используются</w:t>
      </w:r>
    </w:p>
    <w:p w14:paraId="55CC8B82" w14:textId="77777777" w:rsidR="00631372" w:rsidRPr="00631372" w:rsidRDefault="00631372" w:rsidP="00631372">
      <w:pPr>
        <w:widowControl w:val="0"/>
        <w:autoSpaceDE w:val="0"/>
        <w:autoSpaceDN w:val="0"/>
        <w:jc w:val="both"/>
        <w:outlineLvl w:val="0"/>
        <w:rPr>
          <w:b/>
          <w:bCs/>
          <w:sz w:val="28"/>
          <w:szCs w:val="28"/>
          <w:lang w:bidi="ru-RU"/>
        </w:rPr>
      </w:pPr>
      <w:bookmarkStart w:id="23" w:name="_Toc24406443"/>
    </w:p>
    <w:p w14:paraId="2310EFA4" w14:textId="77777777" w:rsidR="00631372" w:rsidRPr="00631372" w:rsidRDefault="00631372" w:rsidP="00631372">
      <w:pPr>
        <w:widowControl w:val="0"/>
        <w:autoSpaceDE w:val="0"/>
        <w:autoSpaceDN w:val="0"/>
        <w:jc w:val="both"/>
        <w:outlineLvl w:val="0"/>
        <w:rPr>
          <w:bCs/>
          <w:sz w:val="28"/>
          <w:szCs w:val="28"/>
          <w:lang w:bidi="ru-RU"/>
        </w:rPr>
      </w:pPr>
      <w:r w:rsidRPr="00631372">
        <w:rPr>
          <w:b/>
          <w:bCs/>
          <w:sz w:val="28"/>
          <w:szCs w:val="28"/>
          <w:lang w:bidi="ru-RU"/>
        </w:rPr>
        <w:t>12. Описание материально-технической базы, необходимой для осуществления образовательного процесса по дисциплине</w:t>
      </w:r>
      <w:bookmarkEnd w:id="23"/>
    </w:p>
    <w:p w14:paraId="5BC63241" w14:textId="77777777" w:rsidR="00631372" w:rsidRPr="00631372" w:rsidRDefault="00631372" w:rsidP="00631372">
      <w:pPr>
        <w:widowControl w:val="0"/>
        <w:autoSpaceDE w:val="0"/>
        <w:autoSpaceDN w:val="0"/>
        <w:ind w:firstLine="709"/>
        <w:jc w:val="both"/>
        <w:rPr>
          <w:rFonts w:eastAsia="Calibri"/>
          <w:sz w:val="28"/>
          <w:szCs w:val="28"/>
          <w:lang w:bidi="ru-RU"/>
        </w:rPr>
      </w:pPr>
      <w:r w:rsidRPr="00631372">
        <w:rPr>
          <w:rFonts w:eastAsia="Calibri"/>
          <w:sz w:val="28"/>
          <w:szCs w:val="28"/>
          <w:lang w:bidi="ru-RU"/>
        </w:rPr>
        <w:t xml:space="preserve">Материально-технические условия проведения лекционных занятий обеспечиваются аудиториями, оснащенными компьютерами на платформе Intel, проекторами, а также маркерными досками. </w:t>
      </w:r>
    </w:p>
    <w:p w14:paraId="52F44B27" w14:textId="15D7287D" w:rsidR="00B553EF" w:rsidRDefault="00631372" w:rsidP="009C2B85">
      <w:pPr>
        <w:widowControl w:val="0"/>
        <w:autoSpaceDE w:val="0"/>
        <w:autoSpaceDN w:val="0"/>
        <w:ind w:firstLine="709"/>
        <w:jc w:val="both"/>
      </w:pPr>
      <w:r w:rsidRPr="00631372">
        <w:rPr>
          <w:rFonts w:eastAsia="Calibri"/>
          <w:sz w:val="28"/>
          <w:szCs w:val="28"/>
          <w:lang w:bidi="ru-RU"/>
        </w:rPr>
        <w:t>Материально-технические условия проведения практических занятий обеспечиваются компьютерные классы, оснащенные персональными компьютерами (компьютер, проектор, экран) на платформе Intel (AMD или аналогичной), выделенными серверами на платформе Intel (AMD), объединенные в локальную сеть университета и имеющие доступ к глобальной сети Интернет оборудованных проектором. Презентационная техника.</w:t>
      </w:r>
    </w:p>
    <w:sectPr w:rsidR="00B553EF" w:rsidSect="00CA5AA5">
      <w:footerReference w:type="default" r:id="rId11"/>
      <w:pgSz w:w="11906" w:h="16838"/>
      <w:pgMar w:top="709" w:right="707" w:bottom="993" w:left="156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004E4" w14:textId="77777777" w:rsidR="003246EB" w:rsidRDefault="003246EB">
      <w:r>
        <w:separator/>
      </w:r>
    </w:p>
  </w:endnote>
  <w:endnote w:type="continuationSeparator" w:id="0">
    <w:p w14:paraId="50D5130C" w14:textId="77777777" w:rsidR="003246EB" w:rsidRDefault="0032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368106"/>
      <w:docPartObj>
        <w:docPartGallery w:val="Page Numbers (Bottom of Page)"/>
        <w:docPartUnique/>
      </w:docPartObj>
    </w:sdtPr>
    <w:sdtEndPr/>
    <w:sdtContent>
      <w:p w14:paraId="7B3E630A" w14:textId="41AF0DC9" w:rsidR="002C31FC" w:rsidRDefault="002C31FC">
        <w:pPr>
          <w:pStyle w:val="af8"/>
          <w:jc w:val="center"/>
        </w:pPr>
        <w:r>
          <w:fldChar w:fldCharType="begin"/>
        </w:r>
        <w:r>
          <w:instrText>PAGE   \* MERGEFORMAT</w:instrText>
        </w:r>
        <w:r>
          <w:fldChar w:fldCharType="separate"/>
        </w:r>
        <w:r w:rsidR="00A73230">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D3C8" w14:textId="77777777" w:rsidR="003246EB" w:rsidRDefault="003246EB">
      <w:r>
        <w:separator/>
      </w:r>
    </w:p>
  </w:footnote>
  <w:footnote w:type="continuationSeparator" w:id="0">
    <w:p w14:paraId="7846D935" w14:textId="77777777" w:rsidR="003246EB" w:rsidRDefault="00324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35B"/>
    <w:multiLevelType w:val="multilevel"/>
    <w:tmpl w:val="AEFA44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DE3E72"/>
    <w:multiLevelType w:val="hybridMultilevel"/>
    <w:tmpl w:val="B0F2E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07E7D"/>
    <w:multiLevelType w:val="hybridMultilevel"/>
    <w:tmpl w:val="751C4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1B2A39"/>
    <w:multiLevelType w:val="hybridMultilevel"/>
    <w:tmpl w:val="F2EC0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17AE6"/>
    <w:multiLevelType w:val="hybridMultilevel"/>
    <w:tmpl w:val="CBBA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AC7520"/>
    <w:multiLevelType w:val="hybridMultilevel"/>
    <w:tmpl w:val="DEF26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5275CC"/>
    <w:multiLevelType w:val="multilevel"/>
    <w:tmpl w:val="C8724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8B173D"/>
    <w:multiLevelType w:val="hybridMultilevel"/>
    <w:tmpl w:val="3A928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839A5"/>
    <w:multiLevelType w:val="hybridMultilevel"/>
    <w:tmpl w:val="D47C57B0"/>
    <w:lvl w:ilvl="0" w:tplc="FD680158">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F105D3"/>
    <w:multiLevelType w:val="hybridMultilevel"/>
    <w:tmpl w:val="C5504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571349"/>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18D4714"/>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CB43BDC"/>
    <w:multiLevelType w:val="multilevel"/>
    <w:tmpl w:val="43E40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E5305B"/>
    <w:multiLevelType w:val="hybridMultilevel"/>
    <w:tmpl w:val="997CB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0848D6"/>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408645E"/>
    <w:multiLevelType w:val="hybridMultilevel"/>
    <w:tmpl w:val="D8B43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51C75"/>
    <w:multiLevelType w:val="hybridMultilevel"/>
    <w:tmpl w:val="EEEA4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056BB0"/>
    <w:multiLevelType w:val="singleLevel"/>
    <w:tmpl w:val="82CE9C8E"/>
    <w:lvl w:ilvl="0">
      <w:start w:val="1"/>
      <w:numFmt w:val="bullet"/>
      <w:pStyle w:val="a"/>
      <w:lvlText w:val=""/>
      <w:lvlJc w:val="left"/>
      <w:pPr>
        <w:tabs>
          <w:tab w:val="num" w:pos="454"/>
        </w:tabs>
        <w:ind w:left="454" w:hanging="397"/>
      </w:pPr>
      <w:rPr>
        <w:rFonts w:ascii="Symbol" w:hAnsi="Symbol" w:hint="default"/>
        <w:sz w:val="28"/>
      </w:rPr>
    </w:lvl>
  </w:abstractNum>
  <w:abstractNum w:abstractNumId="18" w15:restartNumberingAfterBreak="0">
    <w:nsid w:val="3C775204"/>
    <w:multiLevelType w:val="hybridMultilevel"/>
    <w:tmpl w:val="4BA8C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B04DC"/>
    <w:multiLevelType w:val="hybridMultilevel"/>
    <w:tmpl w:val="AADEA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744B0A"/>
    <w:multiLevelType w:val="hybridMultilevel"/>
    <w:tmpl w:val="066004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15:restartNumberingAfterBreak="0">
    <w:nsid w:val="3D7732BC"/>
    <w:multiLevelType w:val="hybridMultilevel"/>
    <w:tmpl w:val="A6E06360"/>
    <w:lvl w:ilvl="0" w:tplc="04190001">
      <w:start w:val="1"/>
      <w:numFmt w:val="bullet"/>
      <w:lvlText w:val=""/>
      <w:lvlJc w:val="left"/>
      <w:pPr>
        <w:ind w:left="720" w:hanging="360"/>
      </w:pPr>
      <w:rPr>
        <w:rFonts w:ascii="Symbol" w:hAnsi="Symbol" w:hint="default"/>
      </w:rPr>
    </w:lvl>
    <w:lvl w:ilvl="1" w:tplc="E2F09B76">
      <w:start w:val="5"/>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3D27DF"/>
    <w:multiLevelType w:val="hybridMultilevel"/>
    <w:tmpl w:val="CFB01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CB3F81"/>
    <w:multiLevelType w:val="hybridMultilevel"/>
    <w:tmpl w:val="D1367F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603173C"/>
    <w:multiLevelType w:val="hybridMultilevel"/>
    <w:tmpl w:val="7B04D97A"/>
    <w:lvl w:ilvl="0" w:tplc="D80E29E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E5A2AF7"/>
    <w:multiLevelType w:val="hybridMultilevel"/>
    <w:tmpl w:val="E17C0298"/>
    <w:lvl w:ilvl="0" w:tplc="82CA2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6F6876"/>
    <w:multiLevelType w:val="hybridMultilevel"/>
    <w:tmpl w:val="A148F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8A67DC"/>
    <w:multiLevelType w:val="hybridMultilevel"/>
    <w:tmpl w:val="62CA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E639F3"/>
    <w:multiLevelType w:val="hybridMultilevel"/>
    <w:tmpl w:val="B7D4F6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A47ED5"/>
    <w:multiLevelType w:val="hybridMultilevel"/>
    <w:tmpl w:val="1A56B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5D6157"/>
    <w:multiLevelType w:val="hybridMultilevel"/>
    <w:tmpl w:val="AC129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661FA2"/>
    <w:multiLevelType w:val="hybridMultilevel"/>
    <w:tmpl w:val="A36CE8A8"/>
    <w:lvl w:ilvl="0" w:tplc="0419000F">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606A1ECC"/>
    <w:multiLevelType w:val="hybridMultilevel"/>
    <w:tmpl w:val="52E8FF40"/>
    <w:lvl w:ilvl="0" w:tplc="F620C32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227A1C"/>
    <w:multiLevelType w:val="hybridMultilevel"/>
    <w:tmpl w:val="E4DEB584"/>
    <w:lvl w:ilvl="0" w:tplc="DB38B13C">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91A60BD"/>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DC61FEB"/>
    <w:multiLevelType w:val="multilevel"/>
    <w:tmpl w:val="AEFA44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C97D7D"/>
    <w:multiLevelType w:val="hybridMultilevel"/>
    <w:tmpl w:val="00D43BB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5E22177"/>
    <w:multiLevelType w:val="hybridMultilevel"/>
    <w:tmpl w:val="AADEA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843B3A"/>
    <w:multiLevelType w:val="hybridMultilevel"/>
    <w:tmpl w:val="F3F493EE"/>
    <w:lvl w:ilvl="0" w:tplc="56C07D7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7429B9"/>
    <w:multiLevelType w:val="hybridMultilevel"/>
    <w:tmpl w:val="8FA8C5F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79C26797"/>
    <w:multiLevelType w:val="hybridMultilevel"/>
    <w:tmpl w:val="18EC6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891CBA"/>
    <w:multiLevelType w:val="hybridMultilevel"/>
    <w:tmpl w:val="9E349F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DC07150"/>
    <w:multiLevelType w:val="hybridMultilevel"/>
    <w:tmpl w:val="3362A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65380A"/>
    <w:multiLevelType w:val="hybridMultilevel"/>
    <w:tmpl w:val="D2D26E6A"/>
    <w:lvl w:ilvl="0" w:tplc="62DE4CD6">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25"/>
  </w:num>
  <w:num w:numId="4">
    <w:abstractNumId w:val="24"/>
  </w:num>
  <w:num w:numId="5">
    <w:abstractNumId w:val="28"/>
  </w:num>
  <w:num w:numId="6">
    <w:abstractNumId w:val="26"/>
  </w:num>
  <w:num w:numId="7">
    <w:abstractNumId w:val="3"/>
  </w:num>
  <w:num w:numId="8">
    <w:abstractNumId w:val="23"/>
  </w:num>
  <w:num w:numId="9">
    <w:abstractNumId w:val="31"/>
  </w:num>
  <w:num w:numId="10">
    <w:abstractNumId w:val="5"/>
  </w:num>
  <w:num w:numId="11">
    <w:abstractNumId w:val="19"/>
  </w:num>
  <w:num w:numId="12">
    <w:abstractNumId w:val="38"/>
  </w:num>
  <w:num w:numId="13">
    <w:abstractNumId w:val="33"/>
  </w:num>
  <w:num w:numId="14">
    <w:abstractNumId w:val="13"/>
  </w:num>
  <w:num w:numId="15">
    <w:abstractNumId w:val="40"/>
  </w:num>
  <w:num w:numId="16">
    <w:abstractNumId w:val="36"/>
  </w:num>
  <w:num w:numId="17">
    <w:abstractNumId w:val="7"/>
  </w:num>
  <w:num w:numId="18">
    <w:abstractNumId w:val="41"/>
  </w:num>
  <w:num w:numId="19">
    <w:abstractNumId w:val="29"/>
  </w:num>
  <w:num w:numId="20">
    <w:abstractNumId w:val="8"/>
  </w:num>
  <w:num w:numId="21">
    <w:abstractNumId w:val="16"/>
  </w:num>
  <w:num w:numId="22">
    <w:abstractNumId w:val="42"/>
  </w:num>
  <w:num w:numId="23">
    <w:abstractNumId w:val="9"/>
  </w:num>
  <w:num w:numId="24">
    <w:abstractNumId w:val="4"/>
  </w:num>
  <w:num w:numId="25">
    <w:abstractNumId w:val="21"/>
  </w:num>
  <w:num w:numId="26">
    <w:abstractNumId w:val="27"/>
  </w:num>
  <w:num w:numId="27">
    <w:abstractNumId w:val="1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2"/>
  </w:num>
  <w:num w:numId="32">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6"/>
  </w:num>
  <w:num w:numId="39">
    <w:abstractNumId w:val="39"/>
  </w:num>
  <w:num w:numId="40">
    <w:abstractNumId w:val="34"/>
  </w:num>
  <w:num w:numId="41">
    <w:abstractNumId w:val="10"/>
  </w:num>
  <w:num w:numId="42">
    <w:abstractNumId w:val="11"/>
  </w:num>
  <w:num w:numId="43">
    <w:abstractNumId w:val="1"/>
  </w:num>
  <w:num w:numId="44">
    <w:abstractNumId w:val="32"/>
  </w:num>
  <w:num w:numId="45">
    <w:abstractNumId w:val="18"/>
  </w:num>
  <w:num w:numId="46">
    <w:abstractNumId w:val="35"/>
  </w:num>
  <w:num w:numId="47">
    <w:abstractNumId w:val="3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E1"/>
    <w:rsid w:val="00005089"/>
    <w:rsid w:val="0001011F"/>
    <w:rsid w:val="00030FB6"/>
    <w:rsid w:val="00037E10"/>
    <w:rsid w:val="00062744"/>
    <w:rsid w:val="0007203B"/>
    <w:rsid w:val="000819E9"/>
    <w:rsid w:val="00083999"/>
    <w:rsid w:val="000A1AC7"/>
    <w:rsid w:val="000B39B0"/>
    <w:rsid w:val="000D0CFD"/>
    <w:rsid w:val="00100730"/>
    <w:rsid w:val="001240EE"/>
    <w:rsid w:val="00124BA3"/>
    <w:rsid w:val="001255A1"/>
    <w:rsid w:val="0013389B"/>
    <w:rsid w:val="00137246"/>
    <w:rsid w:val="0014060B"/>
    <w:rsid w:val="001700A2"/>
    <w:rsid w:val="0018591E"/>
    <w:rsid w:val="001B1AA2"/>
    <w:rsid w:val="001C63DB"/>
    <w:rsid w:val="001D685D"/>
    <w:rsid w:val="001E79D8"/>
    <w:rsid w:val="001F4E65"/>
    <w:rsid w:val="00203D53"/>
    <w:rsid w:val="00206B5E"/>
    <w:rsid w:val="002126A2"/>
    <w:rsid w:val="002316BC"/>
    <w:rsid w:val="0024076F"/>
    <w:rsid w:val="00254125"/>
    <w:rsid w:val="0026074E"/>
    <w:rsid w:val="00272F3C"/>
    <w:rsid w:val="00291A62"/>
    <w:rsid w:val="00293F45"/>
    <w:rsid w:val="00297E71"/>
    <w:rsid w:val="002C1E16"/>
    <w:rsid w:val="002C292B"/>
    <w:rsid w:val="002C31FC"/>
    <w:rsid w:val="002C4125"/>
    <w:rsid w:val="002D4098"/>
    <w:rsid w:val="002E6369"/>
    <w:rsid w:val="002F3F54"/>
    <w:rsid w:val="002F5094"/>
    <w:rsid w:val="003117C3"/>
    <w:rsid w:val="00313A2A"/>
    <w:rsid w:val="003246EB"/>
    <w:rsid w:val="00336D93"/>
    <w:rsid w:val="00356CDA"/>
    <w:rsid w:val="0036376B"/>
    <w:rsid w:val="003A1769"/>
    <w:rsid w:val="003A7588"/>
    <w:rsid w:val="003F1637"/>
    <w:rsid w:val="003F57D4"/>
    <w:rsid w:val="004108E4"/>
    <w:rsid w:val="00447C53"/>
    <w:rsid w:val="00472B09"/>
    <w:rsid w:val="0047538A"/>
    <w:rsid w:val="0048046A"/>
    <w:rsid w:val="004A06FF"/>
    <w:rsid w:val="004B6697"/>
    <w:rsid w:val="004D7500"/>
    <w:rsid w:val="005120E4"/>
    <w:rsid w:val="005263ED"/>
    <w:rsid w:val="00541685"/>
    <w:rsid w:val="0058163E"/>
    <w:rsid w:val="005903A3"/>
    <w:rsid w:val="005A6421"/>
    <w:rsid w:val="005B6CDC"/>
    <w:rsid w:val="005C19B2"/>
    <w:rsid w:val="005D310E"/>
    <w:rsid w:val="005D7803"/>
    <w:rsid w:val="005E0A2D"/>
    <w:rsid w:val="005E54B5"/>
    <w:rsid w:val="005E7D9D"/>
    <w:rsid w:val="005F22D4"/>
    <w:rsid w:val="006212A6"/>
    <w:rsid w:val="00631372"/>
    <w:rsid w:val="00646A2F"/>
    <w:rsid w:val="006638B7"/>
    <w:rsid w:val="00664505"/>
    <w:rsid w:val="0066596F"/>
    <w:rsid w:val="006A15B0"/>
    <w:rsid w:val="006A6136"/>
    <w:rsid w:val="006C0790"/>
    <w:rsid w:val="006C74F3"/>
    <w:rsid w:val="006C7A66"/>
    <w:rsid w:val="007017B1"/>
    <w:rsid w:val="007116B6"/>
    <w:rsid w:val="0073525F"/>
    <w:rsid w:val="00735B9C"/>
    <w:rsid w:val="00743D17"/>
    <w:rsid w:val="00753E69"/>
    <w:rsid w:val="007A2A38"/>
    <w:rsid w:val="007C51FE"/>
    <w:rsid w:val="007E5F85"/>
    <w:rsid w:val="007E78C8"/>
    <w:rsid w:val="007F4034"/>
    <w:rsid w:val="008261DA"/>
    <w:rsid w:val="00836007"/>
    <w:rsid w:val="00842DF3"/>
    <w:rsid w:val="00843D0D"/>
    <w:rsid w:val="0084504F"/>
    <w:rsid w:val="0086600D"/>
    <w:rsid w:val="0087759C"/>
    <w:rsid w:val="00897206"/>
    <w:rsid w:val="008A06B4"/>
    <w:rsid w:val="008B13D4"/>
    <w:rsid w:val="008F1233"/>
    <w:rsid w:val="009366B8"/>
    <w:rsid w:val="00944A2C"/>
    <w:rsid w:val="0097702D"/>
    <w:rsid w:val="009842B2"/>
    <w:rsid w:val="00984B38"/>
    <w:rsid w:val="009A17A9"/>
    <w:rsid w:val="009B7558"/>
    <w:rsid w:val="009C2B85"/>
    <w:rsid w:val="009D0D15"/>
    <w:rsid w:val="009D7C00"/>
    <w:rsid w:val="009E09B3"/>
    <w:rsid w:val="009E2293"/>
    <w:rsid w:val="00A434BA"/>
    <w:rsid w:val="00A73230"/>
    <w:rsid w:val="00AB3BAD"/>
    <w:rsid w:val="00AC4749"/>
    <w:rsid w:val="00AD3260"/>
    <w:rsid w:val="00AE3046"/>
    <w:rsid w:val="00AE7C88"/>
    <w:rsid w:val="00B02393"/>
    <w:rsid w:val="00B10A5E"/>
    <w:rsid w:val="00B15613"/>
    <w:rsid w:val="00B27926"/>
    <w:rsid w:val="00B279A7"/>
    <w:rsid w:val="00B45E5A"/>
    <w:rsid w:val="00B51151"/>
    <w:rsid w:val="00B553EF"/>
    <w:rsid w:val="00B6504A"/>
    <w:rsid w:val="00B91BCA"/>
    <w:rsid w:val="00BA0569"/>
    <w:rsid w:val="00BB5B15"/>
    <w:rsid w:val="00BC5B21"/>
    <w:rsid w:val="00BE2765"/>
    <w:rsid w:val="00BE668C"/>
    <w:rsid w:val="00C07BC9"/>
    <w:rsid w:val="00C1113D"/>
    <w:rsid w:val="00C1417B"/>
    <w:rsid w:val="00C14675"/>
    <w:rsid w:val="00C1729A"/>
    <w:rsid w:val="00C5160D"/>
    <w:rsid w:val="00C53411"/>
    <w:rsid w:val="00C660E1"/>
    <w:rsid w:val="00C860F9"/>
    <w:rsid w:val="00CA3C86"/>
    <w:rsid w:val="00CA5AA5"/>
    <w:rsid w:val="00CC2564"/>
    <w:rsid w:val="00CC4DED"/>
    <w:rsid w:val="00CC7A35"/>
    <w:rsid w:val="00CE5BF0"/>
    <w:rsid w:val="00D00072"/>
    <w:rsid w:val="00D14C32"/>
    <w:rsid w:val="00D24B7F"/>
    <w:rsid w:val="00D43FA4"/>
    <w:rsid w:val="00D552C9"/>
    <w:rsid w:val="00D64D42"/>
    <w:rsid w:val="00D66CB9"/>
    <w:rsid w:val="00D919B4"/>
    <w:rsid w:val="00D93B2D"/>
    <w:rsid w:val="00D94003"/>
    <w:rsid w:val="00DA275A"/>
    <w:rsid w:val="00DC529C"/>
    <w:rsid w:val="00DD0824"/>
    <w:rsid w:val="00DF46BD"/>
    <w:rsid w:val="00DF79FF"/>
    <w:rsid w:val="00E20667"/>
    <w:rsid w:val="00E23205"/>
    <w:rsid w:val="00E4705F"/>
    <w:rsid w:val="00E471DE"/>
    <w:rsid w:val="00E52BA6"/>
    <w:rsid w:val="00E5552E"/>
    <w:rsid w:val="00E84109"/>
    <w:rsid w:val="00EA22D3"/>
    <w:rsid w:val="00EC66D3"/>
    <w:rsid w:val="00ED7D62"/>
    <w:rsid w:val="00EF320C"/>
    <w:rsid w:val="00F1406C"/>
    <w:rsid w:val="00F21B71"/>
    <w:rsid w:val="00F278DC"/>
    <w:rsid w:val="00F33F52"/>
    <w:rsid w:val="00F72B41"/>
    <w:rsid w:val="00F72E9F"/>
    <w:rsid w:val="00FA62BC"/>
    <w:rsid w:val="00FB17FA"/>
    <w:rsid w:val="00FC58AD"/>
    <w:rsid w:val="00FD2ED5"/>
    <w:rsid w:val="00FD4E78"/>
    <w:rsid w:val="00FE1123"/>
    <w:rsid w:val="00FF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D83A"/>
  <w15:chartTrackingRefBased/>
  <w15:docId w15:val="{221393EB-DC9A-46BC-82F1-C3177D83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5BF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660E1"/>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C660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0"/>
    <w:next w:val="a0"/>
    <w:link w:val="50"/>
    <w:uiPriority w:val="9"/>
    <w:semiHidden/>
    <w:unhideWhenUsed/>
    <w:qFormat/>
    <w:rsid w:val="00C660E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C660E1"/>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C660E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660E1"/>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semiHidden/>
    <w:rsid w:val="00C660E1"/>
    <w:rPr>
      <w:rFonts w:asciiTheme="majorHAnsi" w:eastAsiaTheme="majorEastAsia" w:hAnsiTheme="majorHAnsi" w:cstheme="majorBidi"/>
      <w:color w:val="2E74B5" w:themeColor="accent1" w:themeShade="BF"/>
      <w:sz w:val="26"/>
      <w:szCs w:val="26"/>
      <w:lang w:eastAsia="ru-RU"/>
    </w:rPr>
  </w:style>
  <w:style w:type="character" w:customStyle="1" w:styleId="50">
    <w:name w:val="Заголовок 5 Знак"/>
    <w:basedOn w:val="a1"/>
    <w:link w:val="5"/>
    <w:uiPriority w:val="9"/>
    <w:semiHidden/>
    <w:rsid w:val="00C660E1"/>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semiHidden/>
    <w:rsid w:val="00C660E1"/>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semiHidden/>
    <w:rsid w:val="00C660E1"/>
    <w:rPr>
      <w:rFonts w:asciiTheme="majorHAnsi" w:eastAsiaTheme="majorEastAsia" w:hAnsiTheme="majorHAnsi" w:cstheme="majorBidi"/>
      <w:i/>
      <w:iCs/>
      <w:color w:val="1F4D78" w:themeColor="accent1" w:themeShade="7F"/>
      <w:sz w:val="24"/>
      <w:szCs w:val="24"/>
      <w:lang w:eastAsia="ru-RU"/>
    </w:rPr>
  </w:style>
  <w:style w:type="character" w:customStyle="1" w:styleId="21">
    <w:name w:val="Основной текст 2 Знак"/>
    <w:aliases w:val="Знак1 Знак"/>
    <w:link w:val="22"/>
    <w:locked/>
    <w:rsid w:val="00C660E1"/>
    <w:rPr>
      <w:sz w:val="24"/>
      <w:szCs w:val="24"/>
      <w:lang w:eastAsia="ru-RU"/>
    </w:rPr>
  </w:style>
  <w:style w:type="paragraph" w:styleId="22">
    <w:name w:val="Body Text 2"/>
    <w:aliases w:val="Знак1"/>
    <w:basedOn w:val="a0"/>
    <w:link w:val="21"/>
    <w:rsid w:val="00C660E1"/>
    <w:pPr>
      <w:spacing w:after="120" w:line="480" w:lineRule="auto"/>
    </w:pPr>
    <w:rPr>
      <w:rFonts w:asciiTheme="minorHAnsi" w:eastAsiaTheme="minorHAnsi" w:hAnsiTheme="minorHAnsi" w:cstheme="minorBidi"/>
    </w:rPr>
  </w:style>
  <w:style w:type="character" w:customStyle="1" w:styleId="210">
    <w:name w:val="Основной текст 2 Знак1"/>
    <w:basedOn w:val="a1"/>
    <w:uiPriority w:val="99"/>
    <w:semiHidden/>
    <w:rsid w:val="00C660E1"/>
    <w:rPr>
      <w:rFonts w:ascii="Times New Roman" w:eastAsia="Times New Roman" w:hAnsi="Times New Roman" w:cs="Times New Roman"/>
      <w:sz w:val="24"/>
      <w:szCs w:val="24"/>
      <w:lang w:eastAsia="ru-RU"/>
    </w:rPr>
  </w:style>
  <w:style w:type="paragraph" w:styleId="a4">
    <w:name w:val="Title"/>
    <w:basedOn w:val="a0"/>
    <w:link w:val="a5"/>
    <w:qFormat/>
    <w:rsid w:val="00C660E1"/>
    <w:pPr>
      <w:jc w:val="center"/>
    </w:pPr>
    <w:rPr>
      <w:sz w:val="28"/>
      <w:szCs w:val="20"/>
      <w:lang w:val="x-none" w:eastAsia="x-none"/>
    </w:rPr>
  </w:style>
  <w:style w:type="character" w:customStyle="1" w:styleId="a5">
    <w:name w:val="Заголовок Знак"/>
    <w:basedOn w:val="a1"/>
    <w:link w:val="a4"/>
    <w:rsid w:val="00C660E1"/>
    <w:rPr>
      <w:rFonts w:ascii="Times New Roman" w:eastAsia="Times New Roman" w:hAnsi="Times New Roman" w:cs="Times New Roman"/>
      <w:sz w:val="28"/>
      <w:szCs w:val="20"/>
      <w:lang w:val="x-none" w:eastAsia="x-none"/>
    </w:rPr>
  </w:style>
  <w:style w:type="character" w:customStyle="1" w:styleId="a6">
    <w:name w:val="Название Знак"/>
    <w:basedOn w:val="a1"/>
    <w:uiPriority w:val="10"/>
    <w:rsid w:val="00C660E1"/>
    <w:rPr>
      <w:rFonts w:asciiTheme="majorHAnsi" w:eastAsiaTheme="majorEastAsia" w:hAnsiTheme="majorHAnsi" w:cstheme="majorBidi"/>
      <w:spacing w:val="-10"/>
      <w:kern w:val="28"/>
      <w:sz w:val="56"/>
      <w:szCs w:val="56"/>
      <w:lang w:eastAsia="ru-RU"/>
    </w:rPr>
  </w:style>
  <w:style w:type="character" w:styleId="a7">
    <w:name w:val="Strong"/>
    <w:basedOn w:val="a1"/>
    <w:uiPriority w:val="22"/>
    <w:qFormat/>
    <w:rsid w:val="00C660E1"/>
    <w:rPr>
      <w:b/>
      <w:bCs/>
    </w:rPr>
  </w:style>
  <w:style w:type="paragraph" w:styleId="11">
    <w:name w:val="toc 1"/>
    <w:basedOn w:val="a0"/>
    <w:next w:val="a0"/>
    <w:autoRedefine/>
    <w:uiPriority w:val="39"/>
    <w:qFormat/>
    <w:rsid w:val="00C660E1"/>
    <w:pPr>
      <w:tabs>
        <w:tab w:val="right" w:leader="dot" w:pos="9345"/>
      </w:tabs>
      <w:jc w:val="both"/>
    </w:pPr>
    <w:rPr>
      <w:b/>
      <w:bCs/>
      <w:iCs/>
      <w:noProof/>
      <w:kern w:val="32"/>
      <w:sz w:val="28"/>
      <w:szCs w:val="28"/>
    </w:rPr>
  </w:style>
  <w:style w:type="paragraph" w:customStyle="1" w:styleId="Default">
    <w:name w:val="Default"/>
    <w:rsid w:val="00C660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ок с точками"/>
    <w:basedOn w:val="a0"/>
    <w:rsid w:val="00C660E1"/>
    <w:pPr>
      <w:numPr>
        <w:numId w:val="1"/>
      </w:numPr>
      <w:tabs>
        <w:tab w:val="num" w:pos="756"/>
      </w:tabs>
      <w:spacing w:line="312" w:lineRule="auto"/>
      <w:ind w:left="756"/>
      <w:jc w:val="both"/>
    </w:pPr>
  </w:style>
  <w:style w:type="paragraph" w:styleId="3">
    <w:name w:val="Body Text Indent 3"/>
    <w:basedOn w:val="a0"/>
    <w:link w:val="30"/>
    <w:rsid w:val="00C660E1"/>
    <w:pPr>
      <w:spacing w:after="120"/>
      <w:ind w:left="283"/>
    </w:pPr>
    <w:rPr>
      <w:sz w:val="16"/>
      <w:szCs w:val="16"/>
      <w:lang w:val="x-none" w:eastAsia="x-none"/>
    </w:rPr>
  </w:style>
  <w:style w:type="character" w:customStyle="1" w:styleId="30">
    <w:name w:val="Основной текст с отступом 3 Знак"/>
    <w:basedOn w:val="a1"/>
    <w:link w:val="3"/>
    <w:rsid w:val="00C660E1"/>
    <w:rPr>
      <w:rFonts w:ascii="Times New Roman" w:eastAsia="Times New Roman" w:hAnsi="Times New Roman" w:cs="Times New Roman"/>
      <w:sz w:val="16"/>
      <w:szCs w:val="16"/>
      <w:lang w:val="x-none" w:eastAsia="x-none"/>
    </w:rPr>
  </w:style>
  <w:style w:type="paragraph" w:styleId="a8">
    <w:name w:val="List Paragraph"/>
    <w:aliases w:val="2 Спс точк,Имя Рисунка,List Paragraph"/>
    <w:basedOn w:val="a0"/>
    <w:link w:val="a9"/>
    <w:uiPriority w:val="34"/>
    <w:qFormat/>
    <w:rsid w:val="00C660E1"/>
    <w:pPr>
      <w:ind w:left="720"/>
      <w:contextualSpacing/>
    </w:pPr>
  </w:style>
  <w:style w:type="table" w:styleId="aa">
    <w:name w:val="Table Grid"/>
    <w:basedOn w:val="a2"/>
    <w:uiPriority w:val="39"/>
    <w:rsid w:val="00C6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rsid w:val="00C660E1"/>
    <w:pPr>
      <w:spacing w:after="120"/>
    </w:pPr>
    <w:rPr>
      <w:sz w:val="16"/>
      <w:szCs w:val="16"/>
    </w:rPr>
  </w:style>
  <w:style w:type="character" w:customStyle="1" w:styleId="32">
    <w:name w:val="Основной текст 3 Знак"/>
    <w:basedOn w:val="a1"/>
    <w:link w:val="31"/>
    <w:rsid w:val="00C660E1"/>
    <w:rPr>
      <w:rFonts w:ascii="Times New Roman" w:eastAsia="Times New Roman" w:hAnsi="Times New Roman" w:cs="Times New Roman"/>
      <w:sz w:val="16"/>
      <w:szCs w:val="16"/>
      <w:lang w:eastAsia="ru-RU"/>
    </w:rPr>
  </w:style>
  <w:style w:type="character" w:customStyle="1" w:styleId="FontStyle51">
    <w:name w:val="Font Style51"/>
    <w:uiPriority w:val="99"/>
    <w:rsid w:val="00C660E1"/>
    <w:rPr>
      <w:rFonts w:ascii="Times New Roman" w:hAnsi="Times New Roman" w:cs="Times New Roman"/>
      <w:sz w:val="18"/>
      <w:szCs w:val="18"/>
    </w:rPr>
  </w:style>
  <w:style w:type="paragraph" w:customStyle="1" w:styleId="Style2">
    <w:name w:val="Style2"/>
    <w:basedOn w:val="a0"/>
    <w:uiPriority w:val="99"/>
    <w:rsid w:val="00C660E1"/>
    <w:pPr>
      <w:widowControl w:val="0"/>
      <w:autoSpaceDE w:val="0"/>
      <w:autoSpaceDN w:val="0"/>
      <w:adjustRightInd w:val="0"/>
      <w:spacing w:line="227" w:lineRule="exact"/>
      <w:ind w:firstLine="470"/>
      <w:jc w:val="both"/>
    </w:pPr>
  </w:style>
  <w:style w:type="paragraph" w:customStyle="1" w:styleId="Style19">
    <w:name w:val="Style19"/>
    <w:basedOn w:val="a0"/>
    <w:uiPriority w:val="99"/>
    <w:rsid w:val="00C660E1"/>
    <w:pPr>
      <w:widowControl w:val="0"/>
      <w:autoSpaceDE w:val="0"/>
      <w:autoSpaceDN w:val="0"/>
      <w:adjustRightInd w:val="0"/>
      <w:jc w:val="center"/>
    </w:pPr>
  </w:style>
  <w:style w:type="paragraph" w:customStyle="1" w:styleId="Style21">
    <w:name w:val="Style21"/>
    <w:basedOn w:val="a0"/>
    <w:uiPriority w:val="99"/>
    <w:rsid w:val="00C660E1"/>
    <w:pPr>
      <w:widowControl w:val="0"/>
      <w:autoSpaceDE w:val="0"/>
      <w:autoSpaceDN w:val="0"/>
      <w:adjustRightInd w:val="0"/>
      <w:spacing w:line="223" w:lineRule="exact"/>
      <w:jc w:val="both"/>
    </w:pPr>
  </w:style>
  <w:style w:type="paragraph" w:customStyle="1" w:styleId="Style22">
    <w:name w:val="Style22"/>
    <w:basedOn w:val="a0"/>
    <w:uiPriority w:val="99"/>
    <w:rsid w:val="00C660E1"/>
    <w:pPr>
      <w:widowControl w:val="0"/>
      <w:autoSpaceDE w:val="0"/>
      <w:autoSpaceDN w:val="0"/>
      <w:adjustRightInd w:val="0"/>
      <w:spacing w:line="216" w:lineRule="exact"/>
      <w:ind w:hanging="1613"/>
    </w:pPr>
  </w:style>
  <w:style w:type="paragraph" w:customStyle="1" w:styleId="Style23">
    <w:name w:val="Style23"/>
    <w:basedOn w:val="a0"/>
    <w:uiPriority w:val="99"/>
    <w:rsid w:val="00C660E1"/>
    <w:pPr>
      <w:widowControl w:val="0"/>
      <w:autoSpaceDE w:val="0"/>
      <w:autoSpaceDN w:val="0"/>
      <w:adjustRightInd w:val="0"/>
      <w:spacing w:line="221" w:lineRule="exact"/>
      <w:ind w:firstLine="480"/>
    </w:pPr>
  </w:style>
  <w:style w:type="character" w:customStyle="1" w:styleId="FontStyle48">
    <w:name w:val="Font Style48"/>
    <w:uiPriority w:val="99"/>
    <w:rsid w:val="00C660E1"/>
    <w:rPr>
      <w:rFonts w:ascii="Times New Roman" w:hAnsi="Times New Roman" w:cs="Times New Roman"/>
      <w:sz w:val="16"/>
      <w:szCs w:val="16"/>
    </w:rPr>
  </w:style>
  <w:style w:type="paragraph" w:customStyle="1" w:styleId="Style25">
    <w:name w:val="Style25"/>
    <w:basedOn w:val="a0"/>
    <w:uiPriority w:val="99"/>
    <w:rsid w:val="00C660E1"/>
    <w:pPr>
      <w:widowControl w:val="0"/>
      <w:autoSpaceDE w:val="0"/>
      <w:autoSpaceDN w:val="0"/>
      <w:adjustRightInd w:val="0"/>
      <w:spacing w:line="221" w:lineRule="exact"/>
      <w:ind w:hanging="1435"/>
    </w:pPr>
  </w:style>
  <w:style w:type="character" w:customStyle="1" w:styleId="FontStyle46">
    <w:name w:val="Font Style46"/>
    <w:uiPriority w:val="99"/>
    <w:rsid w:val="00C660E1"/>
    <w:rPr>
      <w:rFonts w:ascii="Times New Roman" w:hAnsi="Times New Roman" w:cs="Times New Roman"/>
      <w:b/>
      <w:bCs/>
      <w:sz w:val="18"/>
      <w:szCs w:val="18"/>
    </w:rPr>
  </w:style>
  <w:style w:type="paragraph" w:customStyle="1" w:styleId="Style32">
    <w:name w:val="Style32"/>
    <w:basedOn w:val="a0"/>
    <w:uiPriority w:val="99"/>
    <w:rsid w:val="00C660E1"/>
    <w:pPr>
      <w:widowControl w:val="0"/>
      <w:autoSpaceDE w:val="0"/>
      <w:autoSpaceDN w:val="0"/>
      <w:adjustRightInd w:val="0"/>
      <w:spacing w:line="206" w:lineRule="exact"/>
      <w:ind w:hanging="1704"/>
    </w:pPr>
  </w:style>
  <w:style w:type="paragraph" w:customStyle="1" w:styleId="Style34">
    <w:name w:val="Style34"/>
    <w:basedOn w:val="a0"/>
    <w:uiPriority w:val="99"/>
    <w:rsid w:val="00C660E1"/>
    <w:pPr>
      <w:widowControl w:val="0"/>
      <w:autoSpaceDE w:val="0"/>
      <w:autoSpaceDN w:val="0"/>
      <w:adjustRightInd w:val="0"/>
      <w:spacing w:line="221" w:lineRule="exact"/>
      <w:ind w:firstLine="466"/>
    </w:pPr>
  </w:style>
  <w:style w:type="character" w:customStyle="1" w:styleId="FontStyle47">
    <w:name w:val="Font Style47"/>
    <w:uiPriority w:val="99"/>
    <w:rsid w:val="00C660E1"/>
    <w:rPr>
      <w:rFonts w:ascii="Times New Roman" w:hAnsi="Times New Roman" w:cs="Times New Roman"/>
      <w:sz w:val="12"/>
      <w:szCs w:val="12"/>
    </w:rPr>
  </w:style>
  <w:style w:type="paragraph" w:customStyle="1" w:styleId="Style28">
    <w:name w:val="Style28"/>
    <w:basedOn w:val="a0"/>
    <w:uiPriority w:val="99"/>
    <w:rsid w:val="00C660E1"/>
    <w:pPr>
      <w:widowControl w:val="0"/>
      <w:autoSpaceDE w:val="0"/>
      <w:autoSpaceDN w:val="0"/>
      <w:adjustRightInd w:val="0"/>
      <w:spacing w:line="216" w:lineRule="exact"/>
      <w:jc w:val="both"/>
    </w:pPr>
  </w:style>
  <w:style w:type="paragraph" w:customStyle="1" w:styleId="Style10">
    <w:name w:val="Style10"/>
    <w:basedOn w:val="a0"/>
    <w:uiPriority w:val="99"/>
    <w:rsid w:val="00C660E1"/>
    <w:pPr>
      <w:widowControl w:val="0"/>
      <w:autoSpaceDE w:val="0"/>
      <w:autoSpaceDN w:val="0"/>
      <w:adjustRightInd w:val="0"/>
    </w:pPr>
  </w:style>
  <w:style w:type="paragraph" w:customStyle="1" w:styleId="Style39">
    <w:name w:val="Style39"/>
    <w:basedOn w:val="a0"/>
    <w:uiPriority w:val="99"/>
    <w:rsid w:val="00C660E1"/>
    <w:pPr>
      <w:widowControl w:val="0"/>
      <w:autoSpaceDE w:val="0"/>
      <w:autoSpaceDN w:val="0"/>
      <w:adjustRightInd w:val="0"/>
      <w:spacing w:line="226" w:lineRule="exact"/>
      <w:ind w:firstLine="600"/>
      <w:jc w:val="both"/>
    </w:pPr>
  </w:style>
  <w:style w:type="paragraph" w:customStyle="1" w:styleId="Style36">
    <w:name w:val="Style36"/>
    <w:basedOn w:val="a0"/>
    <w:uiPriority w:val="99"/>
    <w:rsid w:val="00C660E1"/>
    <w:pPr>
      <w:widowControl w:val="0"/>
      <w:autoSpaceDE w:val="0"/>
      <w:autoSpaceDN w:val="0"/>
      <w:adjustRightInd w:val="0"/>
      <w:jc w:val="right"/>
    </w:pPr>
  </w:style>
  <w:style w:type="paragraph" w:customStyle="1" w:styleId="Style15">
    <w:name w:val="Style15"/>
    <w:basedOn w:val="a0"/>
    <w:uiPriority w:val="99"/>
    <w:rsid w:val="00C660E1"/>
    <w:pPr>
      <w:widowControl w:val="0"/>
      <w:autoSpaceDE w:val="0"/>
      <w:autoSpaceDN w:val="0"/>
      <w:adjustRightInd w:val="0"/>
      <w:spacing w:line="221" w:lineRule="exact"/>
      <w:ind w:hanging="1675"/>
    </w:pPr>
  </w:style>
  <w:style w:type="paragraph" w:customStyle="1" w:styleId="Style14">
    <w:name w:val="Style14"/>
    <w:basedOn w:val="a0"/>
    <w:uiPriority w:val="99"/>
    <w:rsid w:val="00C660E1"/>
    <w:pPr>
      <w:widowControl w:val="0"/>
      <w:autoSpaceDE w:val="0"/>
      <w:autoSpaceDN w:val="0"/>
      <w:adjustRightInd w:val="0"/>
      <w:spacing w:line="211" w:lineRule="exact"/>
      <w:ind w:hanging="1805"/>
    </w:pPr>
  </w:style>
  <w:style w:type="character" w:customStyle="1" w:styleId="apple-converted-space">
    <w:name w:val="apple-converted-space"/>
    <w:rsid w:val="00C660E1"/>
  </w:style>
  <w:style w:type="paragraph" w:styleId="ab">
    <w:name w:val="Normal (Web)"/>
    <w:basedOn w:val="a0"/>
    <w:uiPriority w:val="99"/>
    <w:unhideWhenUsed/>
    <w:rsid w:val="00C660E1"/>
    <w:pPr>
      <w:spacing w:before="100" w:beforeAutospacing="1" w:after="100" w:afterAutospacing="1"/>
    </w:pPr>
  </w:style>
  <w:style w:type="character" w:customStyle="1" w:styleId="hl">
    <w:name w:val="hl"/>
    <w:basedOn w:val="a1"/>
    <w:rsid w:val="00C660E1"/>
  </w:style>
  <w:style w:type="character" w:customStyle="1" w:styleId="a9">
    <w:name w:val="Абзац списка Знак"/>
    <w:aliases w:val="2 Спс точк Знак,Имя Рисунка Знак,List Paragraph Знак"/>
    <w:link w:val="a8"/>
    <w:uiPriority w:val="34"/>
    <w:rsid w:val="00C660E1"/>
    <w:rPr>
      <w:rFonts w:ascii="Times New Roman" w:eastAsia="Times New Roman" w:hAnsi="Times New Roman" w:cs="Times New Roman"/>
      <w:sz w:val="24"/>
      <w:szCs w:val="24"/>
      <w:lang w:eastAsia="ru-RU"/>
    </w:rPr>
  </w:style>
  <w:style w:type="paragraph" w:customStyle="1" w:styleId="ac">
    <w:name w:val="Знак Знак"/>
    <w:basedOn w:val="a0"/>
    <w:rsid w:val="00C660E1"/>
    <w:pPr>
      <w:spacing w:after="160" w:line="240" w:lineRule="exact"/>
    </w:pPr>
    <w:rPr>
      <w:rFonts w:ascii="Verdana" w:hAnsi="Verdana" w:cs="Verdana"/>
      <w:noProof/>
      <w:sz w:val="20"/>
      <w:szCs w:val="20"/>
      <w:lang w:val="en-US" w:eastAsia="en-US"/>
    </w:rPr>
  </w:style>
  <w:style w:type="character" w:styleId="ad">
    <w:name w:val="Hyperlink"/>
    <w:uiPriority w:val="99"/>
    <w:rsid w:val="00C660E1"/>
    <w:rPr>
      <w:color w:val="0000FF"/>
      <w:u w:val="single"/>
    </w:rPr>
  </w:style>
  <w:style w:type="paragraph" w:styleId="ae">
    <w:name w:val="footnote text"/>
    <w:aliases w:val="Текст сноски Знак1 Знак Знак,Текст сноски Знак Знак Знак Знак,Текст сноски Знак1 Знак Знак Знак Знак,Текст сноски Знак Знак1 Знак Знак Знак Знак,Знак Знак Знак1 Знак Знак Знак Знак1,Текст сноски Знак1 Знак,Моя сноска Знак,Текст сноски Знак1"/>
    <w:basedOn w:val="a0"/>
    <w:link w:val="af"/>
    <w:uiPriority w:val="99"/>
    <w:unhideWhenUsed/>
    <w:rsid w:val="00C660E1"/>
    <w:rPr>
      <w:rFonts w:asciiTheme="minorHAnsi" w:eastAsiaTheme="minorHAnsi" w:hAnsiTheme="minorHAnsi" w:cstheme="minorBidi"/>
      <w:sz w:val="20"/>
      <w:szCs w:val="20"/>
      <w:lang w:eastAsia="en-US"/>
    </w:rPr>
  </w:style>
  <w:style w:type="character" w:customStyle="1" w:styleId="af">
    <w:name w:val="Текст сноски Знак"/>
    <w:aliases w:val="Текст сноски Знак1 Знак Знак Знак,Текст сноски Знак Знак Знак Знак Знак,Текст сноски Знак1 Знак Знак Знак Знак Знак,Текст сноски Знак Знак1 Знак Знак Знак Знак Знак,Знак Знак Знак1 Знак Знак Знак Знак1 Знак,Моя сноска Знак Знак"/>
    <w:basedOn w:val="a1"/>
    <w:link w:val="ae"/>
    <w:uiPriority w:val="99"/>
    <w:rsid w:val="00C660E1"/>
    <w:rPr>
      <w:sz w:val="20"/>
      <w:szCs w:val="20"/>
    </w:rPr>
  </w:style>
  <w:style w:type="paragraph" w:customStyle="1" w:styleId="Style1">
    <w:name w:val="Style1"/>
    <w:basedOn w:val="a0"/>
    <w:uiPriority w:val="99"/>
    <w:rsid w:val="00C660E1"/>
    <w:pPr>
      <w:widowControl w:val="0"/>
      <w:autoSpaceDE w:val="0"/>
      <w:autoSpaceDN w:val="0"/>
      <w:adjustRightInd w:val="0"/>
      <w:spacing w:line="453" w:lineRule="exact"/>
      <w:jc w:val="center"/>
    </w:pPr>
  </w:style>
  <w:style w:type="paragraph" w:styleId="af0">
    <w:name w:val="Body Text Indent"/>
    <w:basedOn w:val="a0"/>
    <w:link w:val="af1"/>
    <w:unhideWhenUsed/>
    <w:rsid w:val="00C660E1"/>
    <w:pPr>
      <w:spacing w:after="120"/>
      <w:ind w:left="283"/>
    </w:pPr>
  </w:style>
  <w:style w:type="character" w:customStyle="1" w:styleId="af1">
    <w:name w:val="Основной текст с отступом Знак"/>
    <w:basedOn w:val="a1"/>
    <w:link w:val="af0"/>
    <w:rsid w:val="00C660E1"/>
    <w:rPr>
      <w:rFonts w:ascii="Times New Roman" w:eastAsia="Times New Roman" w:hAnsi="Times New Roman" w:cs="Times New Roman"/>
      <w:sz w:val="24"/>
      <w:szCs w:val="24"/>
      <w:lang w:eastAsia="ru-RU"/>
    </w:rPr>
  </w:style>
  <w:style w:type="paragraph" w:styleId="af2">
    <w:name w:val="endnote text"/>
    <w:basedOn w:val="a0"/>
    <w:link w:val="af3"/>
    <w:semiHidden/>
    <w:rsid w:val="00C660E1"/>
    <w:rPr>
      <w:sz w:val="20"/>
      <w:szCs w:val="20"/>
    </w:rPr>
  </w:style>
  <w:style w:type="character" w:customStyle="1" w:styleId="af3">
    <w:name w:val="Текст концевой сноски Знак"/>
    <w:basedOn w:val="a1"/>
    <w:link w:val="af2"/>
    <w:semiHidden/>
    <w:rsid w:val="00C660E1"/>
    <w:rPr>
      <w:rFonts w:ascii="Times New Roman" w:eastAsia="Times New Roman" w:hAnsi="Times New Roman" w:cs="Times New Roman"/>
      <w:sz w:val="20"/>
      <w:szCs w:val="20"/>
      <w:lang w:eastAsia="ru-RU"/>
    </w:rPr>
  </w:style>
  <w:style w:type="paragraph" w:styleId="af4">
    <w:name w:val="Balloon Text"/>
    <w:basedOn w:val="a0"/>
    <w:link w:val="af5"/>
    <w:uiPriority w:val="99"/>
    <w:semiHidden/>
    <w:unhideWhenUsed/>
    <w:rsid w:val="00C660E1"/>
    <w:rPr>
      <w:rFonts w:ascii="Segoe UI" w:hAnsi="Segoe UI" w:cs="Segoe UI"/>
      <w:sz w:val="18"/>
      <w:szCs w:val="18"/>
    </w:rPr>
  </w:style>
  <w:style w:type="character" w:customStyle="1" w:styleId="af5">
    <w:name w:val="Текст выноски Знак"/>
    <w:basedOn w:val="a1"/>
    <w:link w:val="af4"/>
    <w:uiPriority w:val="99"/>
    <w:semiHidden/>
    <w:rsid w:val="00C660E1"/>
    <w:rPr>
      <w:rFonts w:ascii="Segoe UI" w:eastAsia="Times New Roman" w:hAnsi="Segoe UI" w:cs="Segoe UI"/>
      <w:sz w:val="18"/>
      <w:szCs w:val="18"/>
      <w:lang w:eastAsia="ru-RU"/>
    </w:rPr>
  </w:style>
  <w:style w:type="paragraph" w:styleId="af6">
    <w:name w:val="header"/>
    <w:basedOn w:val="a0"/>
    <w:link w:val="af7"/>
    <w:uiPriority w:val="99"/>
    <w:unhideWhenUsed/>
    <w:rsid w:val="00C660E1"/>
    <w:pPr>
      <w:tabs>
        <w:tab w:val="center" w:pos="4677"/>
        <w:tab w:val="right" w:pos="9355"/>
      </w:tabs>
    </w:pPr>
  </w:style>
  <w:style w:type="character" w:customStyle="1" w:styleId="af7">
    <w:name w:val="Верхний колонтитул Знак"/>
    <w:basedOn w:val="a1"/>
    <w:link w:val="af6"/>
    <w:uiPriority w:val="99"/>
    <w:rsid w:val="00C660E1"/>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C660E1"/>
    <w:pPr>
      <w:tabs>
        <w:tab w:val="center" w:pos="4677"/>
        <w:tab w:val="right" w:pos="9355"/>
      </w:tabs>
    </w:pPr>
  </w:style>
  <w:style w:type="character" w:customStyle="1" w:styleId="af9">
    <w:name w:val="Нижний колонтитул Знак"/>
    <w:basedOn w:val="a1"/>
    <w:link w:val="af8"/>
    <w:uiPriority w:val="99"/>
    <w:rsid w:val="00C660E1"/>
    <w:rPr>
      <w:rFonts w:ascii="Times New Roman" w:eastAsia="Times New Roman" w:hAnsi="Times New Roman" w:cs="Times New Roman"/>
      <w:sz w:val="24"/>
      <w:szCs w:val="24"/>
      <w:lang w:eastAsia="ru-RU"/>
    </w:rPr>
  </w:style>
  <w:style w:type="character" w:customStyle="1" w:styleId="apple-tab-span">
    <w:name w:val="apple-tab-span"/>
    <w:basedOn w:val="a1"/>
    <w:rsid w:val="00C660E1"/>
  </w:style>
  <w:style w:type="paragraph" w:customStyle="1" w:styleId="Style6">
    <w:name w:val="Style6"/>
    <w:basedOn w:val="a0"/>
    <w:uiPriority w:val="99"/>
    <w:rsid w:val="00C660E1"/>
    <w:pPr>
      <w:widowControl w:val="0"/>
      <w:autoSpaceDE w:val="0"/>
      <w:autoSpaceDN w:val="0"/>
      <w:adjustRightInd w:val="0"/>
      <w:spacing w:line="322" w:lineRule="exact"/>
      <w:jc w:val="center"/>
    </w:pPr>
    <w:rPr>
      <w:rFonts w:eastAsiaTheme="minorEastAsia"/>
    </w:rPr>
  </w:style>
  <w:style w:type="character" w:styleId="afa">
    <w:name w:val="footnote reference"/>
    <w:uiPriority w:val="99"/>
    <w:rsid w:val="00C660E1"/>
    <w:rPr>
      <w:vertAlign w:val="superscript"/>
    </w:rPr>
  </w:style>
  <w:style w:type="paragraph" w:styleId="afb">
    <w:name w:val="Body Text"/>
    <w:basedOn w:val="a0"/>
    <w:link w:val="afc"/>
    <w:uiPriority w:val="99"/>
    <w:semiHidden/>
    <w:unhideWhenUsed/>
    <w:rsid w:val="00C660E1"/>
    <w:pPr>
      <w:spacing w:after="120"/>
    </w:pPr>
  </w:style>
  <w:style w:type="character" w:customStyle="1" w:styleId="afc">
    <w:name w:val="Основной текст Знак"/>
    <w:basedOn w:val="a1"/>
    <w:link w:val="afb"/>
    <w:uiPriority w:val="99"/>
    <w:semiHidden/>
    <w:rsid w:val="00C660E1"/>
    <w:rPr>
      <w:rFonts w:ascii="Times New Roman" w:eastAsia="Times New Roman" w:hAnsi="Times New Roman" w:cs="Times New Roman"/>
      <w:sz w:val="24"/>
      <w:szCs w:val="24"/>
      <w:lang w:eastAsia="ru-RU"/>
    </w:rPr>
  </w:style>
  <w:style w:type="table" w:customStyle="1" w:styleId="12">
    <w:name w:val="Сетка таблицы1"/>
    <w:basedOn w:val="a2"/>
    <w:next w:val="aa"/>
    <w:uiPriority w:val="59"/>
    <w:rsid w:val="00C660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a"/>
    <w:uiPriority w:val="59"/>
    <w:rsid w:val="00C660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uiPriority w:val="59"/>
    <w:rsid w:val="00C660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39"/>
    <w:rsid w:val="00C660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1"/>
    <w:uiPriority w:val="99"/>
    <w:semiHidden/>
    <w:unhideWhenUsed/>
    <w:rsid w:val="00C660E1"/>
    <w:rPr>
      <w:sz w:val="16"/>
      <w:szCs w:val="16"/>
    </w:rPr>
  </w:style>
  <w:style w:type="paragraph" w:styleId="afe">
    <w:name w:val="annotation text"/>
    <w:basedOn w:val="a0"/>
    <w:link w:val="aff"/>
    <w:uiPriority w:val="99"/>
    <w:semiHidden/>
    <w:unhideWhenUsed/>
    <w:rsid w:val="00C660E1"/>
    <w:rPr>
      <w:sz w:val="20"/>
      <w:szCs w:val="20"/>
    </w:rPr>
  </w:style>
  <w:style w:type="character" w:customStyle="1" w:styleId="aff">
    <w:name w:val="Текст примечания Знак"/>
    <w:basedOn w:val="a1"/>
    <w:link w:val="afe"/>
    <w:uiPriority w:val="99"/>
    <w:semiHidden/>
    <w:rsid w:val="00C660E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C660E1"/>
    <w:rPr>
      <w:b/>
      <w:bCs/>
    </w:rPr>
  </w:style>
  <w:style w:type="character" w:customStyle="1" w:styleId="aff1">
    <w:name w:val="Тема примечания Знак"/>
    <w:basedOn w:val="aff"/>
    <w:link w:val="aff0"/>
    <w:uiPriority w:val="99"/>
    <w:semiHidden/>
    <w:rsid w:val="00C660E1"/>
    <w:rPr>
      <w:rFonts w:ascii="Times New Roman" w:eastAsia="Times New Roman" w:hAnsi="Times New Roman" w:cs="Times New Roman"/>
      <w:b/>
      <w:bCs/>
      <w:sz w:val="20"/>
      <w:szCs w:val="20"/>
      <w:lang w:eastAsia="ru-RU"/>
    </w:rPr>
  </w:style>
  <w:style w:type="table" w:customStyle="1" w:styleId="TableGrid">
    <w:name w:val="TableGrid"/>
    <w:rsid w:val="00C660E1"/>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msonormalmrcssattr">
    <w:name w:val="msonormal_mr_css_attr"/>
    <w:basedOn w:val="a0"/>
    <w:rsid w:val="00C660E1"/>
    <w:pPr>
      <w:spacing w:before="100" w:beforeAutospacing="1" w:after="100" w:afterAutospacing="1"/>
    </w:pPr>
  </w:style>
  <w:style w:type="character" w:customStyle="1" w:styleId="24">
    <w:name w:val="Основной текст (2)_"/>
    <w:link w:val="25"/>
    <w:rsid w:val="00C660E1"/>
    <w:rPr>
      <w:rFonts w:ascii="Times New Roman" w:eastAsia="Times New Roman" w:hAnsi="Times New Roman" w:cs="Times New Roman"/>
      <w:sz w:val="28"/>
      <w:szCs w:val="28"/>
      <w:shd w:val="clear" w:color="auto" w:fill="FFFFFF"/>
    </w:rPr>
  </w:style>
  <w:style w:type="character" w:customStyle="1" w:styleId="34">
    <w:name w:val="Основной текст (3)_"/>
    <w:link w:val="35"/>
    <w:rsid w:val="00C660E1"/>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0"/>
    <w:link w:val="34"/>
    <w:rsid w:val="00C660E1"/>
    <w:pPr>
      <w:widowControl w:val="0"/>
      <w:shd w:val="clear" w:color="auto" w:fill="FFFFFF"/>
      <w:spacing w:before="400" w:after="400" w:line="370" w:lineRule="exact"/>
      <w:jc w:val="center"/>
    </w:pPr>
    <w:rPr>
      <w:b/>
      <w:bCs/>
      <w:sz w:val="28"/>
      <w:szCs w:val="28"/>
      <w:lang w:eastAsia="en-US"/>
    </w:rPr>
  </w:style>
  <w:style w:type="paragraph" w:customStyle="1" w:styleId="25">
    <w:name w:val="Основной текст (2)"/>
    <w:basedOn w:val="a0"/>
    <w:link w:val="24"/>
    <w:rsid w:val="00C660E1"/>
    <w:pPr>
      <w:widowControl w:val="0"/>
      <w:shd w:val="clear" w:color="auto" w:fill="FFFFFF"/>
      <w:spacing w:line="310" w:lineRule="exact"/>
    </w:pPr>
    <w:rPr>
      <w:sz w:val="28"/>
      <w:szCs w:val="28"/>
      <w:lang w:eastAsia="en-US"/>
    </w:rPr>
  </w:style>
  <w:style w:type="paragraph" w:customStyle="1" w:styleId="ConsPlusNormal">
    <w:name w:val="ConsPlusNormal"/>
    <w:rsid w:val="00C660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ru/catalog/product/21720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rsl.ru/" TargetMode="External"/><Relationship Id="rId4" Type="http://schemas.openxmlformats.org/officeDocument/2006/relationships/settings" Target="settings.xml"/><Relationship Id="rId9" Type="http://schemas.openxmlformats.org/officeDocument/2006/relationships/hyperlink" Target="https://org.fa.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1" ma:contentTypeDescription="Создание документа." ma:contentTypeScope="" ma:versionID="df4218aaf5df7f45c155844121dba2a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C4707-8287-40E7-B9A0-1CF7B9D2AEBD}"/>
</file>

<file path=customXml/itemProps2.xml><?xml version="1.0" encoding="utf-8"?>
<ds:datastoreItem xmlns:ds="http://schemas.openxmlformats.org/officeDocument/2006/customXml" ds:itemID="{63601D9B-0F44-4336-80B4-42C3FE3E7DF3}"/>
</file>

<file path=customXml/itemProps3.xml><?xml version="1.0" encoding="utf-8"?>
<ds:datastoreItem xmlns:ds="http://schemas.openxmlformats.org/officeDocument/2006/customXml" ds:itemID="{C31CE93C-F42D-4A74-BD8C-C13279C3C728}"/>
</file>

<file path=customXml/itemProps4.xml><?xml version="1.0" encoding="utf-8"?>
<ds:datastoreItem xmlns:ds="http://schemas.openxmlformats.org/officeDocument/2006/customXml" ds:itemID="{ECE07396-34AA-487A-AA00-C7C04EBB000D}"/>
</file>

<file path=docProps/app.xml><?xml version="1.0" encoding="utf-8"?>
<Properties xmlns="http://schemas.openxmlformats.org/officeDocument/2006/extended-properties" xmlns:vt="http://schemas.openxmlformats.org/officeDocument/2006/docPropsVTypes">
  <Template>Normal</Template>
  <TotalTime>19</TotalTime>
  <Pages>34</Pages>
  <Words>11534</Words>
  <Characters>65749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при правительстве РФ</Company>
  <LinksUpToDate>false</LinksUpToDate>
  <CharactersWithSpaces>77129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Елена Вячеславовна</dc:creator>
  <cp:keywords/>
  <dc:description/>
  <cp:lastModifiedBy>Хусяинова Вера Михайловна</cp:lastModifiedBy>
  <cp:revision>12</cp:revision>
  <dcterms:created xsi:type="dcterms:W3CDTF">2024-05-15T08:53:00Z</dcterms:created>
  <dcterms:modified xsi:type="dcterms:W3CDTF">2024-10-08T11:26:00Z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0x0101005BFBEA40C9FA114FBD53ACE81E336535</vt:lpwstr>
  </property>
</Properties>
</file>