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4" w:rsidRDefault="00A540D5">
      <w:pPr>
        <w:tabs>
          <w:tab w:val="left" w:pos="142"/>
          <w:tab w:val="left" w:pos="284"/>
        </w:tabs>
        <w:spacing w:after="0"/>
        <w:jc w:val="center"/>
        <w:rPr>
          <w:rFonts w:ascii="Times New Roman" w:hAnsi="Times New Roman"/>
          <w:b/>
          <w:sz w:val="28"/>
          <w:szCs w:val="28"/>
        </w:rPr>
      </w:pPr>
      <w:r>
        <w:rPr>
          <w:rFonts w:ascii="Times New Roman" w:hAnsi="Times New Roman"/>
          <w:b/>
          <w:sz w:val="28"/>
          <w:szCs w:val="28"/>
        </w:rPr>
        <w:t xml:space="preserve">Проекты, рекомендованные к участию </w:t>
      </w:r>
      <w:r w:rsidR="00CB335A">
        <w:rPr>
          <w:rFonts w:ascii="Times New Roman" w:hAnsi="Times New Roman"/>
          <w:b/>
          <w:sz w:val="28"/>
          <w:szCs w:val="28"/>
        </w:rPr>
        <w:t>во втором</w:t>
      </w:r>
      <w:r>
        <w:rPr>
          <w:rFonts w:ascii="Times New Roman" w:hAnsi="Times New Roman"/>
          <w:b/>
          <w:sz w:val="28"/>
          <w:szCs w:val="28"/>
        </w:rPr>
        <w:t xml:space="preserve"> туре Всероссийского</w:t>
      </w:r>
    </w:p>
    <w:p w:rsidR="002E5E14" w:rsidRDefault="00CB335A">
      <w:pPr>
        <w:tabs>
          <w:tab w:val="left" w:pos="142"/>
          <w:tab w:val="left" w:pos="284"/>
        </w:tabs>
        <w:spacing w:after="0"/>
        <w:jc w:val="center"/>
        <w:rPr>
          <w:rFonts w:ascii="Times New Roman" w:hAnsi="Times New Roman"/>
          <w:b/>
          <w:sz w:val="28"/>
          <w:szCs w:val="28"/>
        </w:rPr>
      </w:pPr>
      <w:r>
        <w:rPr>
          <w:rFonts w:ascii="Times New Roman" w:hAnsi="Times New Roman"/>
          <w:b/>
          <w:sz w:val="28"/>
          <w:szCs w:val="28"/>
        </w:rPr>
        <w:t>конкурса</w:t>
      </w:r>
      <w:r w:rsidR="00A540D5">
        <w:rPr>
          <w:rFonts w:ascii="Times New Roman" w:hAnsi="Times New Roman"/>
          <w:b/>
          <w:sz w:val="28"/>
          <w:szCs w:val="28"/>
        </w:rPr>
        <w:t xml:space="preserve"> проектов по представ</w:t>
      </w:r>
      <w:bookmarkStart w:id="0" w:name="_GoBack"/>
      <w:bookmarkEnd w:id="0"/>
      <w:r w:rsidR="00A540D5">
        <w:rPr>
          <w:rFonts w:ascii="Times New Roman" w:hAnsi="Times New Roman"/>
          <w:b/>
          <w:sz w:val="28"/>
          <w:szCs w:val="28"/>
        </w:rPr>
        <w:t>лению бюджета для граждан в 2024 году</w:t>
      </w:r>
    </w:p>
    <w:p w:rsidR="002E5E14" w:rsidRDefault="002E5E14">
      <w:pPr>
        <w:tabs>
          <w:tab w:val="left" w:pos="142"/>
          <w:tab w:val="left" w:pos="284"/>
        </w:tabs>
        <w:spacing w:after="0"/>
        <w:jc w:val="center"/>
        <w:rPr>
          <w:rFonts w:ascii="Times New Roman" w:hAnsi="Times New Roman"/>
          <w:b/>
          <w:sz w:val="28"/>
          <w:szCs w:val="28"/>
        </w:rPr>
      </w:pPr>
    </w:p>
    <w:tbl>
      <w:tblPr>
        <w:tblW w:w="22883" w:type="dxa"/>
        <w:tblInd w:w="141" w:type="dxa"/>
        <w:tblLayout w:type="fixed"/>
        <w:tblLook w:val="00A0" w:firstRow="1" w:lastRow="0" w:firstColumn="1" w:lastColumn="0" w:noHBand="0" w:noVBand="0"/>
      </w:tblPr>
      <w:tblGrid>
        <w:gridCol w:w="563"/>
        <w:gridCol w:w="1588"/>
        <w:gridCol w:w="1134"/>
        <w:gridCol w:w="2523"/>
        <w:gridCol w:w="4961"/>
        <w:gridCol w:w="567"/>
        <w:gridCol w:w="567"/>
        <w:gridCol w:w="567"/>
        <w:gridCol w:w="567"/>
        <w:gridCol w:w="567"/>
        <w:gridCol w:w="567"/>
        <w:gridCol w:w="567"/>
        <w:gridCol w:w="567"/>
        <w:gridCol w:w="567"/>
        <w:gridCol w:w="1475"/>
        <w:gridCol w:w="1420"/>
        <w:gridCol w:w="1418"/>
        <w:gridCol w:w="1418"/>
        <w:gridCol w:w="1280"/>
      </w:tblGrid>
      <w:tr w:rsidR="00867D72" w:rsidTr="00990F42">
        <w:trPr>
          <w:cantSplit/>
          <w:trHeight w:val="1134"/>
          <w:tblHead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D72" w:rsidRDefault="00867D72">
            <w:pPr>
              <w:widowControl w:val="0"/>
              <w:tabs>
                <w:tab w:val="left" w:pos="284"/>
              </w:tabs>
              <w:spacing w:after="0" w:line="240" w:lineRule="auto"/>
              <w:jc w:val="center"/>
              <w:rPr>
                <w:rFonts w:ascii="Times New Roman" w:hAnsi="Times New Roman"/>
                <w:b/>
              </w:rPr>
            </w:pPr>
            <w:r>
              <w:rPr>
                <w:rFonts w:ascii="Times New Roman" w:hAnsi="Times New Roman"/>
                <w:b/>
              </w:rPr>
              <w:t>№ п/п</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D72" w:rsidRDefault="00867D72">
            <w:pPr>
              <w:widowControl w:val="0"/>
              <w:tabs>
                <w:tab w:val="left" w:pos="142"/>
                <w:tab w:val="left" w:pos="284"/>
              </w:tabs>
              <w:spacing w:after="0" w:line="240" w:lineRule="auto"/>
              <w:jc w:val="center"/>
              <w:rPr>
                <w:rFonts w:ascii="Times New Roman" w:hAnsi="Times New Roman"/>
                <w:b/>
              </w:rPr>
            </w:pPr>
            <w:r>
              <w:rPr>
                <w:rFonts w:ascii="Times New Roman" w:hAnsi="Times New Roman"/>
                <w:b/>
              </w:rPr>
              <w:t>ФИО участников / наименование организации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D72" w:rsidRDefault="00867D72">
            <w:pPr>
              <w:widowControl w:val="0"/>
              <w:tabs>
                <w:tab w:val="left" w:pos="142"/>
                <w:tab w:val="left" w:pos="284"/>
              </w:tabs>
              <w:spacing w:after="0" w:line="240" w:lineRule="auto"/>
              <w:jc w:val="center"/>
              <w:rPr>
                <w:rFonts w:ascii="Times New Roman" w:hAnsi="Times New Roman"/>
                <w:b/>
              </w:rPr>
            </w:pPr>
            <w:r>
              <w:rPr>
                <w:rFonts w:ascii="Times New Roman" w:hAnsi="Times New Roman"/>
                <w:b/>
              </w:rPr>
              <w:t>Субъект Российской Федерации</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D72" w:rsidRDefault="00867D72">
            <w:pPr>
              <w:widowControl w:val="0"/>
              <w:tabs>
                <w:tab w:val="left" w:pos="142"/>
                <w:tab w:val="left" w:pos="284"/>
              </w:tabs>
              <w:spacing w:after="0" w:line="240" w:lineRule="auto"/>
              <w:jc w:val="center"/>
              <w:rPr>
                <w:rFonts w:ascii="Times New Roman" w:hAnsi="Times New Roman"/>
                <w:b/>
              </w:rPr>
            </w:pPr>
            <w:r>
              <w:rPr>
                <w:rFonts w:ascii="Times New Roman" w:hAnsi="Times New Roman"/>
                <w:b/>
              </w:rPr>
              <w:t>Название проекта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867D72" w:rsidRDefault="00867D72">
            <w:pPr>
              <w:widowControl w:val="0"/>
              <w:tabs>
                <w:tab w:val="left" w:pos="142"/>
                <w:tab w:val="left" w:pos="284"/>
              </w:tabs>
              <w:spacing w:after="0" w:line="240" w:lineRule="auto"/>
              <w:jc w:val="center"/>
              <w:rPr>
                <w:rFonts w:ascii="Times New Roman" w:hAnsi="Times New Roman"/>
                <w:b/>
              </w:rPr>
            </w:pPr>
            <w:r>
              <w:rPr>
                <w:rFonts w:ascii="Times New Roman" w:hAnsi="Times New Roman"/>
                <w:b/>
              </w:rPr>
              <w:t>Замечания для доработки проекта</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2426F3" w:rsidRDefault="00867D72" w:rsidP="002426F3">
            <w:pPr>
              <w:widowControl w:val="0"/>
              <w:tabs>
                <w:tab w:val="left" w:pos="142"/>
                <w:tab w:val="left" w:pos="284"/>
              </w:tabs>
              <w:spacing w:after="0" w:line="240" w:lineRule="auto"/>
              <w:ind w:left="113" w:right="113"/>
              <w:jc w:val="center"/>
              <w:rPr>
                <w:rFonts w:ascii="Times New Roman" w:hAnsi="Times New Roman"/>
                <w:b/>
              </w:rPr>
            </w:pPr>
            <w:r w:rsidRPr="002426F3">
              <w:rPr>
                <w:rFonts w:ascii="Times New Roman" w:hAnsi="Times New Roman"/>
                <w:b/>
              </w:rPr>
              <w:t>Эксперт 1</w:t>
            </w:r>
          </w:p>
        </w:tc>
        <w:tc>
          <w:tcPr>
            <w:tcW w:w="567" w:type="dxa"/>
            <w:tcBorders>
              <w:top w:val="single" w:sz="4" w:space="0" w:color="000000"/>
              <w:bottom w:val="single" w:sz="4" w:space="0" w:color="000000"/>
              <w:right w:val="single" w:sz="4" w:space="0" w:color="000000"/>
            </w:tcBorders>
            <w:textDirection w:val="btLr"/>
            <w:vAlign w:val="center"/>
          </w:tcPr>
          <w:p w:rsidR="00867D72" w:rsidRPr="004A39B6" w:rsidRDefault="00867D72" w:rsidP="004A39B6">
            <w:pPr>
              <w:widowControl w:val="0"/>
              <w:tabs>
                <w:tab w:val="left" w:pos="142"/>
                <w:tab w:val="left" w:pos="284"/>
              </w:tabs>
              <w:spacing w:after="0" w:line="240" w:lineRule="auto"/>
              <w:ind w:left="113" w:right="113"/>
              <w:jc w:val="center"/>
              <w:rPr>
                <w:rFonts w:ascii="Times New Roman" w:hAnsi="Times New Roman"/>
                <w:b/>
              </w:rPr>
            </w:pPr>
            <w:r w:rsidRPr="004A39B6">
              <w:rPr>
                <w:rFonts w:ascii="Times New Roman" w:hAnsi="Times New Roman"/>
                <w:b/>
              </w:rPr>
              <w:t>Эксперт 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1129C2" w:rsidRDefault="00867D72" w:rsidP="001129C2">
            <w:pPr>
              <w:widowControl w:val="0"/>
              <w:tabs>
                <w:tab w:val="left" w:pos="142"/>
                <w:tab w:val="left" w:pos="284"/>
              </w:tabs>
              <w:spacing w:after="0" w:line="240" w:lineRule="auto"/>
              <w:ind w:left="113" w:right="113"/>
              <w:jc w:val="center"/>
              <w:rPr>
                <w:rFonts w:ascii="Times New Roman" w:hAnsi="Times New Roman"/>
                <w:b/>
              </w:rPr>
            </w:pPr>
            <w:r w:rsidRPr="001129C2">
              <w:rPr>
                <w:rFonts w:ascii="Times New Roman" w:hAnsi="Times New Roman"/>
                <w:b/>
              </w:rPr>
              <w:t>Эксперт 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C92570" w:rsidRDefault="00867D72" w:rsidP="00C92570">
            <w:pPr>
              <w:widowControl w:val="0"/>
              <w:tabs>
                <w:tab w:val="left" w:pos="142"/>
                <w:tab w:val="left" w:pos="284"/>
              </w:tabs>
              <w:spacing w:after="0" w:line="240" w:lineRule="auto"/>
              <w:ind w:left="113" w:right="113"/>
              <w:jc w:val="center"/>
              <w:rPr>
                <w:rFonts w:ascii="Times New Roman" w:hAnsi="Times New Roman"/>
                <w:b/>
              </w:rPr>
            </w:pPr>
            <w:r w:rsidRPr="00C92570">
              <w:rPr>
                <w:rFonts w:ascii="Times New Roman" w:hAnsi="Times New Roman"/>
                <w:b/>
              </w:rPr>
              <w:t>Эксперт 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F46FF1" w:rsidRDefault="00867D72" w:rsidP="00F46FF1">
            <w:pPr>
              <w:widowControl w:val="0"/>
              <w:ind w:left="113" w:right="113"/>
              <w:jc w:val="center"/>
              <w:rPr>
                <w:rFonts w:ascii="Times New Roman" w:hAnsi="Times New Roman"/>
              </w:rPr>
            </w:pPr>
            <w:r w:rsidRPr="00F46FF1">
              <w:rPr>
                <w:rFonts w:ascii="Times New Roman" w:hAnsi="Times New Roman"/>
                <w:b/>
              </w:rPr>
              <w:t>Эксперт 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7C68B1" w:rsidRDefault="00867D72" w:rsidP="007C68B1">
            <w:pPr>
              <w:widowControl w:val="0"/>
              <w:ind w:left="113" w:right="113"/>
              <w:jc w:val="center"/>
              <w:rPr>
                <w:rFonts w:ascii="Times New Roman" w:hAnsi="Times New Roman"/>
              </w:rPr>
            </w:pPr>
            <w:r w:rsidRPr="007C68B1">
              <w:rPr>
                <w:rFonts w:ascii="Times New Roman" w:hAnsi="Times New Roman"/>
                <w:b/>
              </w:rPr>
              <w:t>Эксперт 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BB4458" w:rsidRDefault="00867D72" w:rsidP="00BB4458">
            <w:pPr>
              <w:widowControl w:val="0"/>
              <w:ind w:left="113" w:right="113"/>
              <w:jc w:val="center"/>
              <w:rPr>
                <w:rFonts w:ascii="Times New Roman" w:hAnsi="Times New Roman"/>
              </w:rPr>
            </w:pPr>
            <w:r w:rsidRPr="00BB4458">
              <w:rPr>
                <w:rFonts w:ascii="Times New Roman" w:hAnsi="Times New Roman"/>
                <w:b/>
              </w:rPr>
              <w:t>Эксперт 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67D72" w:rsidRPr="00E04231" w:rsidRDefault="00867D72" w:rsidP="00E04231">
            <w:pPr>
              <w:widowControl w:val="0"/>
              <w:ind w:left="113" w:right="113"/>
              <w:jc w:val="center"/>
              <w:rPr>
                <w:rFonts w:ascii="Times New Roman" w:hAnsi="Times New Roman"/>
              </w:rPr>
            </w:pPr>
            <w:r w:rsidRPr="00E04231">
              <w:rPr>
                <w:rFonts w:ascii="Times New Roman" w:hAnsi="Times New Roman"/>
                <w:b/>
              </w:rPr>
              <w:t>Эксперт 8</w:t>
            </w: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990F42" w:rsidRDefault="00867D72" w:rsidP="00990F42">
            <w:pPr>
              <w:widowControl w:val="0"/>
              <w:ind w:left="113" w:right="113"/>
              <w:jc w:val="center"/>
              <w:rPr>
                <w:b/>
                <w:sz w:val="28"/>
                <w:szCs w:val="28"/>
              </w:rPr>
            </w:pPr>
            <w:r w:rsidRPr="00990F42">
              <w:rPr>
                <w:rFonts w:ascii="Times New Roman" w:hAnsi="Times New Roman"/>
                <w:b/>
                <w:sz w:val="28"/>
                <w:szCs w:val="28"/>
              </w:rPr>
              <w:t>ИТОГ</w:t>
            </w:r>
          </w:p>
        </w:tc>
        <w:tc>
          <w:tcPr>
            <w:tcW w:w="1475" w:type="dxa"/>
            <w:tcBorders>
              <w:left w:val="single" w:sz="4" w:space="0" w:color="000000"/>
            </w:tcBorders>
          </w:tcPr>
          <w:p w:rsidR="00867D72" w:rsidRDefault="00867D72">
            <w:pPr>
              <w:widowControl w:val="0"/>
            </w:pPr>
          </w:p>
        </w:tc>
        <w:tc>
          <w:tcPr>
            <w:tcW w:w="1420" w:type="dxa"/>
          </w:tcPr>
          <w:p w:rsidR="00867D72" w:rsidRDefault="00867D72">
            <w:pPr>
              <w:widowControl w:val="0"/>
            </w:pPr>
          </w:p>
        </w:tc>
        <w:tc>
          <w:tcPr>
            <w:tcW w:w="1418" w:type="dxa"/>
          </w:tcPr>
          <w:p w:rsidR="00867D72" w:rsidRDefault="00867D72">
            <w:pPr>
              <w:widowControl w:val="0"/>
            </w:pPr>
          </w:p>
        </w:tc>
        <w:tc>
          <w:tcPr>
            <w:tcW w:w="1418" w:type="dxa"/>
          </w:tcPr>
          <w:p w:rsidR="00867D72" w:rsidRDefault="00867D72">
            <w:pPr>
              <w:widowControl w:val="0"/>
            </w:pPr>
          </w:p>
        </w:tc>
        <w:tc>
          <w:tcPr>
            <w:tcW w:w="1280" w:type="dxa"/>
          </w:tcPr>
          <w:p w:rsidR="00867D72" w:rsidRDefault="00867D72">
            <w:pPr>
              <w:widowControl w:val="0"/>
            </w:pPr>
          </w:p>
        </w:tc>
      </w:tr>
      <w:tr w:rsidR="00867D72" w:rsidTr="00990F42">
        <w:trPr>
          <w:trHeight w:val="201"/>
        </w:trPr>
        <w:tc>
          <w:tcPr>
            <w:tcW w:w="11336" w:type="dxa"/>
            <w:gridSpan w:val="6"/>
            <w:tcBorders>
              <w:top w:val="single" w:sz="4" w:space="0" w:color="000000"/>
              <w:left w:val="single" w:sz="4" w:space="0" w:color="000000"/>
              <w:bottom w:val="single" w:sz="4" w:space="0" w:color="000000"/>
              <w:right w:val="single" w:sz="4" w:space="0" w:color="000000"/>
            </w:tcBorders>
            <w:vAlign w:val="center"/>
          </w:tcPr>
          <w:p w:rsidR="00867D72" w:rsidRPr="002426F3" w:rsidRDefault="00867D72" w:rsidP="002426F3">
            <w:pPr>
              <w:widowControl w:val="0"/>
              <w:tabs>
                <w:tab w:val="left" w:pos="284"/>
              </w:tabs>
              <w:spacing w:before="120" w:after="120" w:line="240" w:lineRule="auto"/>
              <w:jc w:val="center"/>
              <w:rPr>
                <w:rFonts w:ascii="Times New Roman" w:hAnsi="Times New Roman"/>
                <w:b/>
                <w:color w:val="000000"/>
                <w:shd w:val="clear" w:color="auto" w:fill="FFFFFF"/>
              </w:rPr>
            </w:pPr>
            <w:r w:rsidRPr="002426F3">
              <w:rPr>
                <w:rFonts w:ascii="Times New Roman" w:hAnsi="Times New Roman"/>
                <w:b/>
                <w:color w:val="000000"/>
                <w:shd w:val="clear" w:color="auto" w:fill="FFFFFF"/>
              </w:rPr>
              <w:t>Физические лица младше 15 лет</w:t>
            </w:r>
          </w:p>
        </w:tc>
        <w:tc>
          <w:tcPr>
            <w:tcW w:w="567" w:type="dxa"/>
            <w:tcBorders>
              <w:top w:val="single" w:sz="4" w:space="0" w:color="000000"/>
              <w:bottom w:val="single" w:sz="4" w:space="0" w:color="000000"/>
              <w:right w:val="single" w:sz="4" w:space="0" w:color="000000"/>
            </w:tcBorders>
            <w:vAlign w:val="center"/>
          </w:tcPr>
          <w:p w:rsidR="00867D72" w:rsidRPr="004A39B6" w:rsidRDefault="00867D72"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1129C2" w:rsidRDefault="00867D72" w:rsidP="001129C2">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C92570" w:rsidRDefault="00867D72"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F46FF1" w:rsidRDefault="00867D72"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7C68B1" w:rsidRDefault="00867D72"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BB4458" w:rsidRDefault="00867D72"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E04231" w:rsidRDefault="00867D72"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990F42" w:rsidRDefault="00867D72" w:rsidP="00990F42">
            <w:pPr>
              <w:widowControl w:val="0"/>
              <w:jc w:val="center"/>
              <w:rPr>
                <w:b/>
                <w:sz w:val="44"/>
                <w:szCs w:val="44"/>
              </w:rPr>
            </w:pPr>
          </w:p>
        </w:tc>
        <w:tc>
          <w:tcPr>
            <w:tcW w:w="1475" w:type="dxa"/>
            <w:tcBorders>
              <w:left w:val="single" w:sz="4" w:space="0" w:color="000000"/>
            </w:tcBorders>
          </w:tcPr>
          <w:p w:rsidR="00867D72" w:rsidRDefault="00867D72">
            <w:pPr>
              <w:widowControl w:val="0"/>
            </w:pPr>
          </w:p>
        </w:tc>
        <w:tc>
          <w:tcPr>
            <w:tcW w:w="1420" w:type="dxa"/>
          </w:tcPr>
          <w:p w:rsidR="00867D72" w:rsidRDefault="00867D72">
            <w:pPr>
              <w:widowControl w:val="0"/>
            </w:pPr>
          </w:p>
        </w:tc>
        <w:tc>
          <w:tcPr>
            <w:tcW w:w="1418" w:type="dxa"/>
          </w:tcPr>
          <w:p w:rsidR="00867D72" w:rsidRDefault="00867D72">
            <w:pPr>
              <w:widowControl w:val="0"/>
            </w:pPr>
          </w:p>
        </w:tc>
        <w:tc>
          <w:tcPr>
            <w:tcW w:w="1418" w:type="dxa"/>
          </w:tcPr>
          <w:p w:rsidR="00867D72" w:rsidRDefault="00867D72">
            <w:pPr>
              <w:widowControl w:val="0"/>
            </w:pPr>
          </w:p>
        </w:tc>
        <w:tc>
          <w:tcPr>
            <w:tcW w:w="1280" w:type="dxa"/>
          </w:tcPr>
          <w:p w:rsidR="00867D72" w:rsidRDefault="00867D72">
            <w:pPr>
              <w:widowControl w:val="0"/>
            </w:pPr>
          </w:p>
        </w:tc>
      </w:tr>
      <w:tr w:rsidR="00867D72" w:rsidTr="00990F42">
        <w:tc>
          <w:tcPr>
            <w:tcW w:w="11336" w:type="dxa"/>
            <w:gridSpan w:val="6"/>
            <w:tcBorders>
              <w:top w:val="single" w:sz="4" w:space="0" w:color="000000"/>
              <w:left w:val="single" w:sz="4" w:space="0" w:color="000000"/>
              <w:bottom w:val="single" w:sz="4" w:space="0" w:color="000000"/>
              <w:right w:val="single" w:sz="4" w:space="0" w:color="000000"/>
            </w:tcBorders>
            <w:vAlign w:val="center"/>
          </w:tcPr>
          <w:p w:rsidR="00867D72" w:rsidRPr="002426F3" w:rsidRDefault="00867D72" w:rsidP="002426F3">
            <w:pPr>
              <w:widowControl w:val="0"/>
              <w:tabs>
                <w:tab w:val="left" w:pos="284"/>
              </w:tabs>
              <w:spacing w:before="120" w:after="120" w:line="240" w:lineRule="auto"/>
              <w:jc w:val="center"/>
              <w:rPr>
                <w:rFonts w:ascii="Times New Roman" w:hAnsi="Times New Roman"/>
                <w:b/>
              </w:rPr>
            </w:pPr>
            <w:r w:rsidRPr="002426F3">
              <w:rPr>
                <w:rFonts w:ascii="Times New Roman" w:hAnsi="Times New Roman"/>
                <w:b/>
              </w:rPr>
              <w:t>1. Номинация «Бюджет для граждан в современных формах искусства»</w:t>
            </w:r>
          </w:p>
        </w:tc>
        <w:tc>
          <w:tcPr>
            <w:tcW w:w="567" w:type="dxa"/>
            <w:tcBorders>
              <w:top w:val="single" w:sz="4" w:space="0" w:color="000000"/>
              <w:bottom w:val="single" w:sz="4" w:space="0" w:color="000000"/>
              <w:right w:val="single" w:sz="4" w:space="0" w:color="000000"/>
            </w:tcBorders>
            <w:vAlign w:val="center"/>
          </w:tcPr>
          <w:p w:rsidR="00867D72" w:rsidRPr="004A39B6" w:rsidRDefault="00867D72"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1129C2" w:rsidRDefault="00867D72" w:rsidP="001129C2">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C92570" w:rsidRDefault="00867D72"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F46FF1" w:rsidRDefault="00867D72"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7C68B1" w:rsidRDefault="00867D72"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BB4458" w:rsidRDefault="00867D72"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E04231" w:rsidRDefault="00867D72"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D72" w:rsidRPr="00990F42" w:rsidRDefault="00867D72" w:rsidP="00990F42">
            <w:pPr>
              <w:widowControl w:val="0"/>
              <w:jc w:val="center"/>
              <w:rPr>
                <w:b/>
                <w:sz w:val="44"/>
                <w:szCs w:val="44"/>
              </w:rPr>
            </w:pPr>
          </w:p>
        </w:tc>
        <w:tc>
          <w:tcPr>
            <w:tcW w:w="1475" w:type="dxa"/>
            <w:tcBorders>
              <w:left w:val="single" w:sz="4" w:space="0" w:color="000000"/>
            </w:tcBorders>
          </w:tcPr>
          <w:p w:rsidR="00867D72" w:rsidRDefault="00867D72">
            <w:pPr>
              <w:widowControl w:val="0"/>
            </w:pPr>
          </w:p>
        </w:tc>
        <w:tc>
          <w:tcPr>
            <w:tcW w:w="1420" w:type="dxa"/>
          </w:tcPr>
          <w:p w:rsidR="00867D72" w:rsidRDefault="00867D72">
            <w:pPr>
              <w:widowControl w:val="0"/>
            </w:pPr>
          </w:p>
        </w:tc>
        <w:tc>
          <w:tcPr>
            <w:tcW w:w="1418" w:type="dxa"/>
          </w:tcPr>
          <w:p w:rsidR="00867D72" w:rsidRDefault="00867D72">
            <w:pPr>
              <w:widowControl w:val="0"/>
            </w:pPr>
          </w:p>
        </w:tc>
        <w:tc>
          <w:tcPr>
            <w:tcW w:w="1418" w:type="dxa"/>
          </w:tcPr>
          <w:p w:rsidR="00867D72" w:rsidRDefault="00867D72">
            <w:pPr>
              <w:widowControl w:val="0"/>
            </w:pPr>
          </w:p>
        </w:tc>
        <w:tc>
          <w:tcPr>
            <w:tcW w:w="1280" w:type="dxa"/>
          </w:tcPr>
          <w:p w:rsidR="00867D72" w:rsidRDefault="00867D72">
            <w:pPr>
              <w:widowControl w:val="0"/>
            </w:pPr>
          </w:p>
        </w:tc>
      </w:tr>
      <w:tr w:rsidR="001129C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C2" w:rsidRDefault="001129C2" w:rsidP="001129C2">
            <w:pPr>
              <w:pStyle w:val="af9"/>
              <w:widowControl w:val="0"/>
              <w:numPr>
                <w:ilvl w:val="0"/>
                <w:numId w:val="2"/>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527A99" w:rsidRDefault="001129C2" w:rsidP="001129C2">
            <w:pPr>
              <w:widowControl w:val="0"/>
              <w:spacing w:after="0" w:line="240" w:lineRule="auto"/>
              <w:rPr>
                <w:rFonts w:ascii="Times New Roman" w:eastAsia="Times New Roman" w:hAnsi="Times New Roman"/>
              </w:rPr>
            </w:pPr>
            <w:r w:rsidRPr="0083130F">
              <w:rPr>
                <w:rFonts w:ascii="Times New Roman" w:eastAsia="Times New Roman" w:hAnsi="Times New Roman"/>
              </w:rPr>
              <w:t>Гашкова Любовь Сергеевна,</w:t>
            </w:r>
            <w:r>
              <w:rPr>
                <w:rFonts w:ascii="Times New Roman" w:eastAsia="Times New Roman" w:hAnsi="Times New Roman"/>
              </w:rPr>
              <w:t xml:space="preserve"> </w:t>
            </w:r>
            <w:r w:rsidRPr="0083130F">
              <w:rPr>
                <w:rFonts w:ascii="Times New Roman" w:eastAsia="Times New Roman" w:hAnsi="Times New Roman"/>
              </w:rPr>
              <w:t>Гашков Александр Александрович,</w:t>
            </w:r>
          </w:p>
          <w:p w:rsidR="001129C2" w:rsidRPr="0083130F" w:rsidRDefault="001129C2" w:rsidP="001129C2">
            <w:pPr>
              <w:widowControl w:val="0"/>
              <w:spacing w:after="0" w:line="240" w:lineRule="auto"/>
              <w:rPr>
                <w:rFonts w:ascii="Times New Roman" w:eastAsia="Times New Roman" w:hAnsi="Times New Roman"/>
              </w:rPr>
            </w:pPr>
            <w:r w:rsidRPr="0083130F">
              <w:rPr>
                <w:rFonts w:ascii="Times New Roman" w:eastAsia="Times New Roman" w:hAnsi="Times New Roman"/>
              </w:rPr>
              <w:t>Гашков Сергей Александрович</w:t>
            </w:r>
          </w:p>
        </w:tc>
        <w:tc>
          <w:tcPr>
            <w:tcW w:w="1134" w:type="dxa"/>
            <w:tcBorders>
              <w:top w:val="single" w:sz="4" w:space="0" w:color="000000"/>
              <w:left w:val="single" w:sz="4" w:space="0" w:color="000000"/>
              <w:bottom w:val="single" w:sz="4" w:space="0" w:color="000000"/>
            </w:tcBorders>
            <w:shd w:val="clear" w:color="auto" w:fill="auto"/>
          </w:tcPr>
          <w:p w:rsidR="001129C2" w:rsidRPr="0083130F" w:rsidRDefault="001129C2" w:rsidP="001129C2">
            <w:pPr>
              <w:widowControl w:val="0"/>
              <w:tabs>
                <w:tab w:val="left" w:pos="284"/>
              </w:tabs>
              <w:spacing w:after="0" w:line="240" w:lineRule="auto"/>
              <w:jc w:val="both"/>
              <w:rPr>
                <w:rFonts w:ascii="Times New Roman" w:eastAsia="Times New Roman" w:hAnsi="Times New Roman"/>
              </w:rPr>
            </w:pPr>
            <w:r w:rsidRPr="0083130F">
              <w:rPr>
                <w:rFonts w:ascii="Times New Roman" w:eastAsia="Times New Roman" w:hAnsi="Times New Roman"/>
              </w:rPr>
              <w:t>Краснодарский край</w:t>
            </w:r>
          </w:p>
        </w:tc>
        <w:tc>
          <w:tcPr>
            <w:tcW w:w="2523" w:type="dxa"/>
            <w:tcBorders>
              <w:top w:val="single" w:sz="4" w:space="0" w:color="000000"/>
              <w:left w:val="single" w:sz="4" w:space="0" w:color="000000"/>
              <w:bottom w:val="single" w:sz="4" w:space="0" w:color="000000"/>
            </w:tcBorders>
            <w:shd w:val="clear" w:color="auto" w:fill="auto"/>
          </w:tcPr>
          <w:p w:rsidR="001129C2" w:rsidRPr="0083130F" w:rsidRDefault="001129C2" w:rsidP="001129C2">
            <w:pPr>
              <w:widowControl w:val="0"/>
              <w:tabs>
                <w:tab w:val="left" w:pos="284"/>
              </w:tabs>
              <w:spacing w:after="0" w:line="240" w:lineRule="auto"/>
              <w:jc w:val="both"/>
              <w:rPr>
                <w:rFonts w:ascii="Times New Roman" w:eastAsia="Times New Roman" w:hAnsi="Times New Roman"/>
              </w:rPr>
            </w:pPr>
            <w:r w:rsidRPr="0083130F">
              <w:rPr>
                <w:rFonts w:ascii="Times New Roman" w:eastAsia="Times New Roman" w:hAnsi="Times New Roman"/>
              </w:rPr>
              <w:t>«Глеб и бюджет»</w:t>
            </w:r>
          </w:p>
        </w:tc>
        <w:tc>
          <w:tcPr>
            <w:tcW w:w="4961" w:type="dxa"/>
            <w:tcBorders>
              <w:top w:val="single" w:sz="4" w:space="0" w:color="000000"/>
              <w:left w:val="single" w:sz="4" w:space="0" w:color="000000"/>
              <w:bottom w:val="single" w:sz="4" w:space="0" w:color="000000"/>
              <w:right w:val="single" w:sz="4" w:space="0" w:color="000000"/>
            </w:tcBorders>
          </w:tcPr>
          <w:p w:rsidR="001129C2" w:rsidRDefault="001129C2" w:rsidP="001129C2">
            <w:pPr>
              <w:pStyle w:val="af9"/>
              <w:widowControl w:val="0"/>
              <w:tabs>
                <w:tab w:val="left" w:pos="284"/>
              </w:tabs>
              <w:spacing w:after="0" w:line="240" w:lineRule="auto"/>
              <w:ind w:left="0"/>
              <w:rPr>
                <w:rFonts w:ascii="Times New Roman" w:hAnsi="Times New Roman"/>
              </w:rPr>
            </w:pPr>
            <w:r w:rsidRPr="00893A47">
              <w:rPr>
                <w:rFonts w:ascii="Times New Roman" w:hAnsi="Times New Roman"/>
                <w:color w:val="000000"/>
                <w:shd w:val="clear" w:color="auto" w:fill="FFFFFF"/>
              </w:rPr>
              <w:t xml:space="preserve">Отсутствует документ, содержащий описание предложений по реализации конкурсного проекта и практическому применению результатов его реализации. </w:t>
            </w:r>
          </w:p>
          <w:p w:rsidR="001129C2" w:rsidRDefault="001129C2" w:rsidP="001129C2">
            <w:pPr>
              <w:pStyle w:val="af9"/>
              <w:widowControl w:val="0"/>
              <w:tabs>
                <w:tab w:val="left" w:pos="284"/>
              </w:tabs>
              <w:spacing w:after="0" w:line="240" w:lineRule="auto"/>
              <w:ind w:left="0"/>
              <w:rPr>
                <w:rFonts w:ascii="Times New Roman" w:hAnsi="Times New Roman"/>
              </w:rPr>
            </w:pPr>
            <w:r>
              <w:rPr>
                <w:rFonts w:ascii="Times New Roman" w:hAnsi="Times New Roman"/>
              </w:rPr>
              <w:t>П</w:t>
            </w:r>
            <w:r w:rsidRPr="00FA7527">
              <w:rPr>
                <w:rFonts w:ascii="Times New Roman" w:hAnsi="Times New Roman"/>
              </w:rPr>
              <w:t xml:space="preserve">редставлен в двух номинациях, из данной номинации </w:t>
            </w:r>
            <w:r>
              <w:rPr>
                <w:rFonts w:ascii="Times New Roman" w:hAnsi="Times New Roman"/>
              </w:rPr>
              <w:t>целесообразно</w:t>
            </w:r>
            <w:r w:rsidRPr="00FA7527">
              <w:rPr>
                <w:rFonts w:ascii="Times New Roman" w:hAnsi="Times New Roman"/>
              </w:rPr>
              <w:t xml:space="preserve"> удалить, оставить только в номинации «Лучший видеоролик о бюджете»</w:t>
            </w:r>
            <w:r>
              <w:rPr>
                <w:rFonts w:ascii="Times New Roman" w:hAnsi="Times New Roman"/>
              </w:rPr>
              <w:t>.</w:t>
            </w:r>
          </w:p>
          <w:p w:rsidR="0029212B" w:rsidRPr="00FA7527" w:rsidRDefault="0029212B" w:rsidP="001129C2">
            <w:pPr>
              <w:pStyle w:val="af9"/>
              <w:widowControl w:val="0"/>
              <w:tabs>
                <w:tab w:val="left" w:pos="284"/>
              </w:tabs>
              <w:spacing w:after="0" w:line="240" w:lineRule="auto"/>
              <w:ind w:left="0"/>
              <w:rPr>
                <w:rFonts w:ascii="Times New Roman" w:eastAsia="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2426F3" w:rsidRDefault="00527A99" w:rsidP="002426F3">
            <w:pPr>
              <w:pStyle w:val="af9"/>
              <w:widowControl w:val="0"/>
              <w:tabs>
                <w:tab w:val="left" w:pos="284"/>
              </w:tabs>
              <w:spacing w:after="0" w:line="240" w:lineRule="auto"/>
              <w:ind w:left="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1129C2"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1129C2" w:rsidRDefault="001129C2" w:rsidP="001129C2">
            <w:pPr>
              <w:widowControl w:val="0"/>
              <w:jc w:val="center"/>
              <w:rPr>
                <w:rFonts w:ascii="Times New Roman" w:hAnsi="Times New Roman"/>
              </w:rPr>
            </w:pPr>
            <w:r w:rsidRPr="001129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129C2" w:rsidRPr="00990F42" w:rsidRDefault="00990F42" w:rsidP="00990F42">
            <w:pPr>
              <w:widowControl w:val="0"/>
              <w:jc w:val="center"/>
              <w:rPr>
                <w:b/>
                <w:sz w:val="44"/>
                <w:szCs w:val="44"/>
              </w:rPr>
            </w:pPr>
            <w:r w:rsidRPr="00990F42">
              <w:rPr>
                <w:b/>
                <w:sz w:val="44"/>
                <w:szCs w:val="44"/>
              </w:rPr>
              <w:t>+</w:t>
            </w:r>
          </w:p>
        </w:tc>
        <w:tc>
          <w:tcPr>
            <w:tcW w:w="1475" w:type="dxa"/>
            <w:tcBorders>
              <w:left w:val="single" w:sz="4" w:space="0" w:color="000000"/>
            </w:tcBorders>
          </w:tcPr>
          <w:p w:rsidR="001129C2" w:rsidRDefault="001129C2" w:rsidP="001129C2">
            <w:pPr>
              <w:widowControl w:val="0"/>
            </w:pPr>
          </w:p>
        </w:tc>
        <w:tc>
          <w:tcPr>
            <w:tcW w:w="1420" w:type="dxa"/>
          </w:tcPr>
          <w:p w:rsidR="001129C2" w:rsidRDefault="001129C2" w:rsidP="001129C2">
            <w:pPr>
              <w:widowControl w:val="0"/>
            </w:pPr>
          </w:p>
        </w:tc>
        <w:tc>
          <w:tcPr>
            <w:tcW w:w="1418" w:type="dxa"/>
          </w:tcPr>
          <w:p w:rsidR="001129C2" w:rsidRDefault="001129C2" w:rsidP="001129C2">
            <w:pPr>
              <w:widowControl w:val="0"/>
            </w:pPr>
          </w:p>
        </w:tc>
        <w:tc>
          <w:tcPr>
            <w:tcW w:w="1418" w:type="dxa"/>
          </w:tcPr>
          <w:p w:rsidR="001129C2" w:rsidRDefault="001129C2" w:rsidP="001129C2">
            <w:pPr>
              <w:widowControl w:val="0"/>
            </w:pPr>
          </w:p>
        </w:tc>
        <w:tc>
          <w:tcPr>
            <w:tcW w:w="1280" w:type="dxa"/>
          </w:tcPr>
          <w:p w:rsidR="001129C2" w:rsidRDefault="001129C2" w:rsidP="001129C2">
            <w:pPr>
              <w:widowControl w:val="0"/>
            </w:pPr>
          </w:p>
        </w:tc>
      </w:tr>
      <w:tr w:rsidR="0029212B"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2"/>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d"/>
              <w:widowControl w:val="0"/>
              <w:tabs>
                <w:tab w:val="left" w:pos="284"/>
              </w:tabs>
              <w:spacing w:after="0" w:line="240" w:lineRule="auto"/>
              <w:contextualSpacing/>
              <w:rPr>
                <w:rFonts w:ascii="Times New Roman" w:eastAsia="Times New Roman" w:hAnsi="Times New Roman"/>
              </w:rPr>
            </w:pPr>
            <w:r>
              <w:rPr>
                <w:rFonts w:ascii="Times New Roman" w:eastAsia="Times New Roman" w:hAnsi="Times New Roman"/>
              </w:rPr>
              <w:t>Ануфриева Екатерина Сергеевна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284"/>
              </w:tabs>
              <w:spacing w:after="0" w:line="240" w:lineRule="auto"/>
              <w:contextualSpacing/>
              <w:rPr>
                <w:rFonts w:ascii="Times New Roman" w:eastAsia="Times New Roman" w:hAnsi="Times New Roman"/>
              </w:rPr>
            </w:pPr>
            <w:r>
              <w:rPr>
                <w:rFonts w:ascii="Times New Roman" w:eastAsia="Times New Roman" w:hAnsi="Times New Roman"/>
              </w:rPr>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284"/>
              </w:tabs>
              <w:spacing w:after="0" w:line="240" w:lineRule="auto"/>
              <w:contextualSpacing/>
              <w:rPr>
                <w:rFonts w:ascii="Times New Roman" w:eastAsia="Times New Roman" w:hAnsi="Times New Roman"/>
              </w:rPr>
            </w:pPr>
            <w:r>
              <w:rPr>
                <w:rFonts w:ascii="Times New Roman" w:eastAsia="Times New Roman" w:hAnsi="Times New Roman"/>
              </w:rPr>
              <w:t>Развитие бюджета города в современных формах искусства</w:t>
            </w:r>
          </w:p>
        </w:tc>
        <w:tc>
          <w:tcPr>
            <w:tcW w:w="4961" w:type="dxa"/>
            <w:tcBorders>
              <w:top w:val="single" w:sz="4" w:space="0" w:color="000000"/>
              <w:left w:val="single" w:sz="4" w:space="0" w:color="000000"/>
              <w:bottom w:val="single" w:sz="4" w:space="0" w:color="000000"/>
              <w:right w:val="single" w:sz="4" w:space="0" w:color="000000"/>
            </w:tcBorders>
          </w:tcPr>
          <w:p w:rsidR="0029212B" w:rsidRDefault="0029212B"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Презентация стильная, но в ней мало логики. На первом слайде персонаж говорит, что город страдает от снижения налоговых поступлений, а в ответ ему читают лекцию о том, что такое налоги. Кроме того, постройку торговых центров странно относить к задачам города/государства, это дело бизнеса.</w:t>
            </w:r>
          </w:p>
          <w:p w:rsidR="00527A99" w:rsidRDefault="00527A99"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 xml:space="preserve">В конкурсной работе рекомендуется на некоторых слайдах уточнить используемые выражения, свойственные разговорному стилю, в </w:t>
            </w:r>
            <w:r>
              <w:rPr>
                <w:rFonts w:ascii="Times New Roman" w:eastAsia="Times New Roman" w:hAnsi="Times New Roman"/>
              </w:rPr>
              <w:lastRenderedPageBreak/>
              <w:t>целях приведения текста в соответствие с публицистическим стилем</w:t>
            </w:r>
          </w:p>
          <w:p w:rsidR="00E04231" w:rsidRDefault="00E04231" w:rsidP="0029212B">
            <w:pPr>
              <w:pStyle w:val="af9"/>
              <w:widowControl w:val="0"/>
              <w:tabs>
                <w:tab w:val="left" w:pos="284"/>
              </w:tabs>
              <w:spacing w:after="0" w:line="240" w:lineRule="auto"/>
              <w:ind w:left="0"/>
              <w:rPr>
                <w:rFonts w:ascii="Times New Roman" w:eastAsia="Times New Roman" w:hAnsi="Times New Roman"/>
              </w:rPr>
            </w:pPr>
            <w:r w:rsidRPr="00E04231">
              <w:rPr>
                <w:rFonts w:ascii="Times New Roman" w:eastAsia="Times New Roman" w:hAnsi="Times New Roman"/>
              </w:rPr>
              <w:t>Убрать на 6 слайде казино</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2426F3" w:rsidRDefault="00527A99" w:rsidP="002426F3">
            <w:pPr>
              <w:pStyle w:val="af9"/>
              <w:widowControl w:val="0"/>
              <w:tabs>
                <w:tab w:val="left" w:pos="284"/>
              </w:tabs>
              <w:spacing w:after="0" w:line="240" w:lineRule="auto"/>
              <w:ind w:left="0"/>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sidRPr="001129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990F42"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2"/>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29212B" w:rsidRPr="0083130F" w:rsidRDefault="0029212B" w:rsidP="0029212B">
            <w:pPr>
              <w:widowControl w:val="0"/>
              <w:spacing w:after="0" w:line="240" w:lineRule="auto"/>
              <w:rPr>
                <w:rFonts w:ascii="Times New Roman" w:eastAsia="Times New Roman" w:hAnsi="Times New Roman"/>
              </w:rPr>
            </w:pPr>
            <w:proofErr w:type="spellStart"/>
            <w:r w:rsidRPr="0083130F">
              <w:rPr>
                <w:rFonts w:ascii="Times New Roman" w:eastAsia="Times New Roman" w:hAnsi="Times New Roman"/>
              </w:rPr>
              <w:t>Костродымова</w:t>
            </w:r>
            <w:proofErr w:type="spellEnd"/>
            <w:r w:rsidRPr="0083130F">
              <w:rPr>
                <w:rFonts w:ascii="Times New Roman" w:eastAsia="Times New Roman" w:hAnsi="Times New Roman"/>
              </w:rPr>
              <w:t xml:space="preserve"> Александра Дмитриевна</w:t>
            </w:r>
          </w:p>
        </w:tc>
        <w:tc>
          <w:tcPr>
            <w:tcW w:w="1134"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284"/>
              </w:tabs>
              <w:spacing w:after="0" w:line="240" w:lineRule="auto"/>
              <w:contextualSpacing/>
              <w:rPr>
                <w:rFonts w:ascii="Times New Roman" w:eastAsia="Times New Roman" w:hAnsi="Times New Roman"/>
              </w:rPr>
            </w:pPr>
            <w:r>
              <w:rPr>
                <w:rFonts w:ascii="Times New Roman" w:eastAsia="Times New Roman" w:hAnsi="Times New Roman"/>
              </w:rPr>
              <w:t>Оренбургская область</w:t>
            </w:r>
          </w:p>
        </w:tc>
        <w:tc>
          <w:tcPr>
            <w:tcW w:w="2523"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284"/>
              </w:tabs>
              <w:spacing w:after="0" w:line="240" w:lineRule="auto"/>
              <w:rPr>
                <w:rFonts w:ascii="Times New Roman" w:eastAsia="Times New Roman" w:hAnsi="Times New Roman"/>
              </w:rPr>
            </w:pPr>
            <w:r>
              <w:rPr>
                <w:rFonts w:ascii="Times New Roman" w:eastAsia="Times New Roman" w:hAnsi="Times New Roman"/>
              </w:rPr>
              <w:t>Бюджет моего района</w:t>
            </w:r>
          </w:p>
        </w:tc>
        <w:tc>
          <w:tcPr>
            <w:tcW w:w="4961" w:type="dxa"/>
            <w:tcBorders>
              <w:top w:val="single" w:sz="4" w:space="0" w:color="000000"/>
              <w:left w:val="single" w:sz="4" w:space="0" w:color="000000"/>
              <w:bottom w:val="single" w:sz="4" w:space="0" w:color="000000"/>
              <w:right w:val="single" w:sz="4" w:space="0" w:color="000000"/>
            </w:tcBorders>
          </w:tcPr>
          <w:p w:rsidR="007C68B1" w:rsidRDefault="00081943"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Н</w:t>
            </w:r>
            <w:r w:rsidR="007C68B1" w:rsidRPr="007C68B1">
              <w:rPr>
                <w:rFonts w:ascii="Times New Roman" w:eastAsia="Times New Roman" w:hAnsi="Times New Roman"/>
              </w:rPr>
              <w:t>а 9 стр. перепутаны понятия «дефицит» и «профицит» бюджета на картинке</w:t>
            </w:r>
          </w:p>
          <w:p w:rsidR="00E04231" w:rsidRPr="00E04231" w:rsidRDefault="00E04231" w:rsidP="00E04231">
            <w:pPr>
              <w:pStyle w:val="af9"/>
              <w:widowControl w:val="0"/>
              <w:tabs>
                <w:tab w:val="left" w:pos="284"/>
              </w:tabs>
              <w:spacing w:after="0" w:line="240" w:lineRule="auto"/>
              <w:ind w:left="0"/>
              <w:rPr>
                <w:rFonts w:ascii="Times New Roman" w:eastAsia="Times New Roman" w:hAnsi="Times New Roman"/>
              </w:rPr>
            </w:pPr>
            <w:r w:rsidRPr="00E04231">
              <w:rPr>
                <w:rFonts w:ascii="Times New Roman" w:eastAsia="Times New Roman" w:hAnsi="Times New Roman"/>
              </w:rPr>
              <w:t>Устранить орфографические и пунктуационные ошибки</w:t>
            </w:r>
          </w:p>
          <w:p w:rsidR="00E04231" w:rsidRPr="00E04231" w:rsidRDefault="00E04231" w:rsidP="00E04231">
            <w:pPr>
              <w:pStyle w:val="af9"/>
              <w:widowControl w:val="0"/>
              <w:tabs>
                <w:tab w:val="left" w:pos="284"/>
              </w:tabs>
              <w:spacing w:after="0" w:line="240" w:lineRule="auto"/>
              <w:ind w:left="0"/>
              <w:rPr>
                <w:rFonts w:ascii="Times New Roman" w:eastAsia="Times New Roman" w:hAnsi="Times New Roman"/>
              </w:rPr>
            </w:pPr>
            <w:r w:rsidRPr="00E04231">
              <w:rPr>
                <w:rFonts w:ascii="Times New Roman" w:eastAsia="Times New Roman" w:hAnsi="Times New Roman"/>
              </w:rPr>
              <w:t>Картинку с расходами бюджета рекомендуется заменить</w:t>
            </w:r>
          </w:p>
          <w:p w:rsidR="00E04231" w:rsidRPr="00E04231" w:rsidRDefault="00E04231" w:rsidP="00E04231">
            <w:pPr>
              <w:pStyle w:val="af9"/>
              <w:widowControl w:val="0"/>
              <w:tabs>
                <w:tab w:val="left" w:pos="284"/>
              </w:tabs>
              <w:spacing w:after="0" w:line="240" w:lineRule="auto"/>
              <w:ind w:left="0"/>
              <w:rPr>
                <w:rFonts w:ascii="Times New Roman" w:eastAsia="Times New Roman" w:hAnsi="Times New Roman"/>
              </w:rPr>
            </w:pPr>
            <w:r w:rsidRPr="00E04231">
              <w:rPr>
                <w:rFonts w:ascii="Times New Roman" w:eastAsia="Times New Roman" w:hAnsi="Times New Roman"/>
              </w:rPr>
              <w:t>На слайде «Участие гражданина в бюджетном процессе» оставить либо в целом «уплата налогов», либо прописать все налоги, не только на имущество</w:t>
            </w:r>
          </w:p>
          <w:p w:rsidR="00E04231" w:rsidRDefault="00E04231" w:rsidP="00E04231">
            <w:pPr>
              <w:pStyle w:val="af9"/>
              <w:widowControl w:val="0"/>
              <w:tabs>
                <w:tab w:val="left" w:pos="284"/>
              </w:tabs>
              <w:spacing w:after="0" w:line="240" w:lineRule="auto"/>
              <w:ind w:left="0"/>
              <w:rPr>
                <w:rFonts w:ascii="Times New Roman" w:eastAsia="Times New Roman" w:hAnsi="Times New Roman"/>
              </w:rPr>
            </w:pPr>
            <w:r w:rsidRPr="00E04231">
              <w:rPr>
                <w:rFonts w:ascii="Times New Roman" w:eastAsia="Times New Roman" w:hAnsi="Times New Roman"/>
              </w:rPr>
              <w:t>На следующем слайде рекомендуется использовать термин «бюджетные средства», а не «деньги бюджета»</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2426F3" w:rsidRDefault="00527A99" w:rsidP="002426F3">
            <w:pPr>
              <w:pStyle w:val="af9"/>
              <w:widowControl w:val="0"/>
              <w:tabs>
                <w:tab w:val="left" w:pos="284"/>
              </w:tabs>
              <w:spacing w:after="0" w:line="240" w:lineRule="auto"/>
              <w:ind w:left="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sidRPr="001129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2"/>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29212B" w:rsidRPr="0083130F" w:rsidRDefault="0029212B" w:rsidP="0029212B">
            <w:pPr>
              <w:widowControl w:val="0"/>
              <w:spacing w:after="0" w:line="240" w:lineRule="auto"/>
              <w:rPr>
                <w:rFonts w:ascii="Times New Roman" w:eastAsia="Times New Roman" w:hAnsi="Times New Roman"/>
              </w:rPr>
            </w:pPr>
            <w:proofErr w:type="spellStart"/>
            <w:r w:rsidRPr="0083130F">
              <w:rPr>
                <w:rFonts w:ascii="Times New Roman" w:eastAsia="Times New Roman" w:hAnsi="Times New Roman"/>
              </w:rPr>
              <w:t>Маумышева</w:t>
            </w:r>
            <w:proofErr w:type="spellEnd"/>
            <w:r w:rsidRPr="0083130F">
              <w:rPr>
                <w:rFonts w:ascii="Times New Roman" w:eastAsia="Times New Roman" w:hAnsi="Times New Roman"/>
              </w:rPr>
              <w:t xml:space="preserve"> </w:t>
            </w:r>
            <w:proofErr w:type="spellStart"/>
            <w:r w:rsidRPr="0083130F">
              <w:rPr>
                <w:rFonts w:ascii="Times New Roman" w:eastAsia="Times New Roman" w:hAnsi="Times New Roman"/>
              </w:rPr>
              <w:t>Камила</w:t>
            </w:r>
            <w:proofErr w:type="spellEnd"/>
            <w:r w:rsidRPr="0083130F">
              <w:rPr>
                <w:rFonts w:ascii="Times New Roman" w:eastAsia="Times New Roman" w:hAnsi="Times New Roman"/>
              </w:rPr>
              <w:t xml:space="preserve"> </w:t>
            </w:r>
            <w:proofErr w:type="spellStart"/>
            <w:r w:rsidRPr="0083130F">
              <w:rPr>
                <w:rFonts w:ascii="Times New Roman" w:eastAsia="Times New Roman" w:hAnsi="Times New Roman"/>
              </w:rPr>
              <w:t>Жановна</w:t>
            </w:r>
            <w:proofErr w:type="spellEnd"/>
          </w:p>
        </w:tc>
        <w:tc>
          <w:tcPr>
            <w:tcW w:w="1134"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284"/>
              </w:tabs>
              <w:spacing w:after="0" w:line="240" w:lineRule="auto"/>
              <w:contextualSpacing/>
              <w:rPr>
                <w:rFonts w:ascii="Times New Roman" w:eastAsia="Times New Roman" w:hAnsi="Times New Roman"/>
              </w:rPr>
            </w:pPr>
            <w:r w:rsidRPr="0083130F">
              <w:rPr>
                <w:rFonts w:ascii="Times New Roman" w:eastAsia="Times New Roman" w:hAnsi="Times New Roman"/>
              </w:rPr>
              <w:t>Оренбургская область</w:t>
            </w:r>
          </w:p>
        </w:tc>
        <w:tc>
          <w:tcPr>
            <w:tcW w:w="2523" w:type="dxa"/>
            <w:tcBorders>
              <w:top w:val="single" w:sz="4" w:space="0" w:color="000000"/>
              <w:left w:val="single" w:sz="4" w:space="0" w:color="000000"/>
              <w:bottom w:val="single" w:sz="4" w:space="0" w:color="000000"/>
            </w:tcBorders>
            <w:shd w:val="clear" w:color="auto" w:fill="auto"/>
          </w:tcPr>
          <w:p w:rsidR="0029212B" w:rsidRPr="0083130F" w:rsidRDefault="0029212B" w:rsidP="0029212B">
            <w:pPr>
              <w:widowControl w:val="0"/>
              <w:tabs>
                <w:tab w:val="left" w:pos="284"/>
              </w:tabs>
              <w:spacing w:after="0" w:line="240" w:lineRule="auto"/>
              <w:rPr>
                <w:rFonts w:ascii="Times New Roman" w:eastAsia="Times New Roman" w:hAnsi="Times New Roman"/>
              </w:rPr>
            </w:pPr>
            <w:r w:rsidRPr="0083130F">
              <w:rPr>
                <w:rFonts w:ascii="Times New Roman" w:eastAsia="Times New Roman" w:hAnsi="Times New Roman"/>
              </w:rPr>
              <w:t>Презентация "Бюджет - это искусство"</w:t>
            </w:r>
          </w:p>
        </w:tc>
        <w:tc>
          <w:tcPr>
            <w:tcW w:w="4961" w:type="dxa"/>
            <w:tcBorders>
              <w:top w:val="single" w:sz="4" w:space="0" w:color="000000"/>
              <w:left w:val="single" w:sz="4" w:space="0" w:color="000000"/>
              <w:bottom w:val="single" w:sz="4" w:space="0" w:color="000000"/>
            </w:tcBorders>
          </w:tcPr>
          <w:p w:rsidR="0029212B" w:rsidRDefault="0029212B"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Поправить шрифты в презентации</w:t>
            </w:r>
          </w:p>
          <w:p w:rsidR="00BB4458" w:rsidRDefault="00BB4458" w:rsidP="0029212B">
            <w:pPr>
              <w:pStyle w:val="af9"/>
              <w:widowControl w:val="0"/>
              <w:tabs>
                <w:tab w:val="left" w:pos="284"/>
              </w:tabs>
              <w:spacing w:after="0" w:line="240" w:lineRule="auto"/>
              <w:ind w:left="0"/>
              <w:rPr>
                <w:rFonts w:ascii="Times New Roman" w:eastAsia="Times New Roman" w:hAnsi="Times New Roman"/>
              </w:rPr>
            </w:pPr>
            <w:r w:rsidRPr="00BB4458">
              <w:rPr>
                <w:rFonts w:ascii="Times New Roman" w:eastAsia="Times New Roman" w:hAnsi="Times New Roman"/>
              </w:rPr>
              <w:t>Доработать визуальное оформление: применить современные шаблоны, стили и инструменты визуализации</w:t>
            </w:r>
          </w:p>
        </w:tc>
        <w:tc>
          <w:tcPr>
            <w:tcW w:w="567" w:type="dxa"/>
            <w:tcBorders>
              <w:left w:val="single" w:sz="4" w:space="0" w:color="000000"/>
              <w:bottom w:val="single" w:sz="4" w:space="0" w:color="000000"/>
              <w:right w:val="single" w:sz="4" w:space="0" w:color="000000"/>
            </w:tcBorders>
            <w:vAlign w:val="center"/>
          </w:tcPr>
          <w:p w:rsidR="0029212B" w:rsidRPr="002426F3" w:rsidRDefault="00527A99" w:rsidP="002426F3">
            <w:pPr>
              <w:pStyle w:val="af9"/>
              <w:widowControl w:val="0"/>
              <w:tabs>
                <w:tab w:val="left" w:pos="284"/>
              </w:tabs>
              <w:spacing w:after="0" w:line="240" w:lineRule="auto"/>
              <w:ind w:left="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sidRPr="004A39B6">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sidRPr="001129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sidRPr="00E04231">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29212B" w:rsidRPr="0083130F" w:rsidRDefault="0029212B" w:rsidP="0029212B">
            <w:pPr>
              <w:widowControl w:val="0"/>
              <w:spacing w:after="0" w:line="240" w:lineRule="auto"/>
              <w:rPr>
                <w:rFonts w:ascii="Times New Roman" w:eastAsia="Times New Roman" w:hAnsi="Times New Roman"/>
              </w:rPr>
            </w:pPr>
            <w:r w:rsidRPr="0083130F">
              <w:rPr>
                <w:rFonts w:ascii="Times New Roman" w:eastAsia="Times New Roman" w:hAnsi="Times New Roman"/>
              </w:rPr>
              <w:t>Хрущева Виолетта Викторовна</w:t>
            </w:r>
          </w:p>
        </w:tc>
        <w:tc>
          <w:tcPr>
            <w:tcW w:w="1134" w:type="dxa"/>
            <w:tcBorders>
              <w:left w:val="single" w:sz="4" w:space="0" w:color="000000"/>
              <w:bottom w:val="single" w:sz="4" w:space="0" w:color="000000"/>
            </w:tcBorders>
            <w:shd w:val="clear" w:color="auto" w:fill="auto"/>
          </w:tcPr>
          <w:p w:rsidR="0029212B" w:rsidRPr="0083130F" w:rsidRDefault="0029212B" w:rsidP="0029212B">
            <w:pPr>
              <w:widowControl w:val="0"/>
              <w:tabs>
                <w:tab w:val="left" w:pos="142"/>
                <w:tab w:val="left" w:pos="284"/>
              </w:tabs>
              <w:spacing w:after="0" w:line="240" w:lineRule="auto"/>
              <w:rPr>
                <w:rFonts w:ascii="Times New Roman" w:eastAsia="Times New Roman" w:hAnsi="Times New Roman"/>
              </w:rPr>
            </w:pPr>
            <w:r w:rsidRPr="0083130F">
              <w:rPr>
                <w:rFonts w:ascii="Times New Roman" w:eastAsia="Times New Roman" w:hAnsi="Times New Roman"/>
              </w:rPr>
              <w:t>Краснодарский край</w:t>
            </w:r>
          </w:p>
        </w:tc>
        <w:tc>
          <w:tcPr>
            <w:tcW w:w="2523" w:type="dxa"/>
            <w:tcBorders>
              <w:left w:val="single" w:sz="4" w:space="0" w:color="000000"/>
              <w:bottom w:val="single" w:sz="4" w:space="0" w:color="000000"/>
            </w:tcBorders>
            <w:shd w:val="clear" w:color="auto" w:fill="auto"/>
          </w:tcPr>
          <w:p w:rsidR="0029212B" w:rsidRPr="0083130F" w:rsidRDefault="0029212B" w:rsidP="0029212B">
            <w:pPr>
              <w:spacing w:after="0" w:line="240" w:lineRule="auto"/>
              <w:jc w:val="both"/>
              <w:rPr>
                <w:rFonts w:ascii="Times New Roman" w:eastAsia="Times New Roman" w:hAnsi="Times New Roman"/>
              </w:rPr>
            </w:pPr>
            <w:r w:rsidRPr="0083130F">
              <w:rPr>
                <w:rFonts w:ascii="Times New Roman" w:eastAsia="Times New Roman" w:hAnsi="Times New Roman"/>
              </w:rPr>
              <w:t>«Путь к финансовой гармонии: искусство планирования бюджета»;</w:t>
            </w:r>
            <w:r w:rsidR="00E04231" w:rsidRPr="00E04231">
              <w:rPr>
                <w:rFonts w:ascii="Times New Roman" w:eastAsia="Times New Roman" w:hAnsi="Times New Roman"/>
              </w:rPr>
              <w:t xml:space="preserve"> </w:t>
            </w:r>
            <w:r w:rsidRPr="0083130F">
              <w:rPr>
                <w:rFonts w:ascii="Times New Roman" w:eastAsia="Times New Roman" w:hAnsi="Times New Roman"/>
              </w:rPr>
              <w:t>Игра «Стань богатым»</w:t>
            </w:r>
          </w:p>
        </w:tc>
        <w:tc>
          <w:tcPr>
            <w:tcW w:w="4961" w:type="dxa"/>
            <w:tcBorders>
              <w:left w:val="single" w:sz="4" w:space="0" w:color="000000"/>
              <w:bottom w:val="single" w:sz="4" w:space="0" w:color="000000"/>
            </w:tcBorders>
          </w:tcPr>
          <w:p w:rsidR="0029212B" w:rsidRDefault="0029212B"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П</w:t>
            </w:r>
            <w:r w:rsidRPr="00D71A3E">
              <w:rPr>
                <w:rFonts w:ascii="Times New Roman" w:eastAsia="Times New Roman" w:hAnsi="Times New Roman"/>
              </w:rPr>
              <w:t>редставлен в двух номинациях, из данной номинации целесообразно удалить, оставить только в номинации «Лучшая настольная игра о бюджете для граждан»</w:t>
            </w:r>
          </w:p>
          <w:p w:rsidR="00E04231" w:rsidRPr="00FA7527" w:rsidRDefault="00E04231" w:rsidP="0029212B">
            <w:pPr>
              <w:pStyle w:val="af9"/>
              <w:widowControl w:val="0"/>
              <w:tabs>
                <w:tab w:val="left" w:pos="284"/>
              </w:tabs>
              <w:spacing w:after="0" w:line="240" w:lineRule="auto"/>
              <w:ind w:left="0"/>
              <w:rPr>
                <w:rFonts w:ascii="Times New Roman" w:eastAsia="Times New Roman" w:hAnsi="Times New Roman"/>
              </w:rPr>
            </w:pPr>
            <w:r w:rsidRPr="00E04231">
              <w:rPr>
                <w:rFonts w:ascii="Times New Roman" w:eastAsia="Times New Roman" w:hAnsi="Times New Roman"/>
              </w:rPr>
              <w:t>Некоторые вопросы настольной игры слишком сложны для дошколят и учащихся начальной школы</w:t>
            </w:r>
          </w:p>
        </w:tc>
        <w:tc>
          <w:tcPr>
            <w:tcW w:w="567" w:type="dxa"/>
            <w:tcBorders>
              <w:left w:val="single" w:sz="4" w:space="0" w:color="000000"/>
              <w:bottom w:val="single" w:sz="4" w:space="0" w:color="000000"/>
              <w:right w:val="single" w:sz="4" w:space="0" w:color="000000"/>
            </w:tcBorders>
            <w:vAlign w:val="center"/>
          </w:tcPr>
          <w:p w:rsidR="0029212B" w:rsidRPr="002426F3" w:rsidRDefault="00527A99" w:rsidP="002426F3">
            <w:pPr>
              <w:pStyle w:val="af9"/>
              <w:widowControl w:val="0"/>
              <w:tabs>
                <w:tab w:val="left" w:pos="284"/>
              </w:tabs>
              <w:spacing w:after="0" w:line="240" w:lineRule="auto"/>
              <w:ind w:left="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sidRPr="001129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29212B" w:rsidRPr="0064214C" w:rsidRDefault="0029212B" w:rsidP="0029212B">
            <w:pPr>
              <w:widowControl w:val="0"/>
              <w:spacing w:after="0" w:line="240" w:lineRule="auto"/>
              <w:rPr>
                <w:rFonts w:ascii="Times New Roman" w:eastAsia="Times New Roman" w:hAnsi="Times New Roman"/>
              </w:rPr>
            </w:pPr>
            <w:r w:rsidRPr="0064214C">
              <w:rPr>
                <w:rFonts w:ascii="Times New Roman" w:eastAsia="Times New Roman" w:hAnsi="Times New Roman"/>
              </w:rPr>
              <w:t>Иванова Вера Алексеевна</w:t>
            </w:r>
          </w:p>
        </w:tc>
        <w:tc>
          <w:tcPr>
            <w:tcW w:w="1134" w:type="dxa"/>
            <w:tcBorders>
              <w:left w:val="single" w:sz="4" w:space="0" w:color="000000"/>
              <w:bottom w:val="single" w:sz="4" w:space="0" w:color="000000"/>
            </w:tcBorders>
            <w:shd w:val="clear" w:color="auto" w:fill="auto"/>
          </w:tcPr>
          <w:p w:rsidR="0029212B" w:rsidRPr="0064214C" w:rsidRDefault="0029212B" w:rsidP="0029212B">
            <w:pPr>
              <w:widowControl w:val="0"/>
              <w:tabs>
                <w:tab w:val="left" w:pos="142"/>
                <w:tab w:val="left" w:pos="284"/>
              </w:tabs>
              <w:spacing w:after="0" w:line="240" w:lineRule="auto"/>
              <w:rPr>
                <w:rFonts w:ascii="Times New Roman" w:eastAsia="Times New Roman" w:hAnsi="Times New Roman"/>
              </w:rPr>
            </w:pPr>
            <w:r w:rsidRPr="0064214C">
              <w:rPr>
                <w:rFonts w:ascii="Times New Roman" w:eastAsia="Times New Roman" w:hAnsi="Times New Roman"/>
              </w:rPr>
              <w:t>Саратовская область</w:t>
            </w:r>
          </w:p>
        </w:tc>
        <w:tc>
          <w:tcPr>
            <w:tcW w:w="2523" w:type="dxa"/>
            <w:tcBorders>
              <w:left w:val="single" w:sz="4" w:space="0" w:color="000000"/>
              <w:bottom w:val="single" w:sz="4" w:space="0" w:color="000000"/>
            </w:tcBorders>
            <w:shd w:val="clear" w:color="auto" w:fill="auto"/>
          </w:tcPr>
          <w:p w:rsidR="0029212B" w:rsidRPr="0083130F" w:rsidRDefault="0029212B" w:rsidP="0029212B">
            <w:pPr>
              <w:widowControl w:val="0"/>
              <w:tabs>
                <w:tab w:val="left" w:pos="284"/>
              </w:tabs>
              <w:spacing w:after="0" w:line="240" w:lineRule="auto"/>
              <w:rPr>
                <w:rFonts w:ascii="Times New Roman" w:eastAsia="Times New Roman" w:hAnsi="Times New Roman"/>
              </w:rPr>
            </w:pPr>
            <w:r w:rsidRPr="0064214C">
              <w:rPr>
                <w:rFonts w:ascii="Times New Roman" w:eastAsia="Times New Roman" w:hAnsi="Times New Roman"/>
              </w:rPr>
              <w:t>О бюджете</w:t>
            </w:r>
          </w:p>
        </w:tc>
        <w:tc>
          <w:tcPr>
            <w:tcW w:w="4961" w:type="dxa"/>
            <w:tcBorders>
              <w:left w:val="single" w:sz="4" w:space="0" w:color="000000"/>
              <w:bottom w:val="single" w:sz="4" w:space="0" w:color="000000"/>
            </w:tcBorders>
          </w:tcPr>
          <w:p w:rsidR="0029212B" w:rsidRDefault="0029212B" w:rsidP="0029212B">
            <w:pPr>
              <w:pStyle w:val="af9"/>
              <w:widowControl w:val="0"/>
              <w:tabs>
                <w:tab w:val="left" w:pos="284"/>
              </w:tabs>
              <w:spacing w:after="0" w:line="240" w:lineRule="auto"/>
              <w:ind w:left="0"/>
              <w:rPr>
                <w:rFonts w:ascii="Times New Roman" w:hAnsi="Times New Roman"/>
              </w:rPr>
            </w:pPr>
            <w:r>
              <w:rPr>
                <w:rFonts w:ascii="Times New Roman" w:hAnsi="Times New Roman"/>
              </w:rPr>
              <w:t>Целесообразно</w:t>
            </w:r>
            <w:r w:rsidRPr="00FA7527">
              <w:rPr>
                <w:rFonts w:ascii="Times New Roman" w:hAnsi="Times New Roman"/>
              </w:rPr>
              <w:t xml:space="preserve"> оставить</w:t>
            </w:r>
            <w:r>
              <w:rPr>
                <w:rFonts w:ascii="Times New Roman" w:hAnsi="Times New Roman"/>
              </w:rPr>
              <w:t xml:space="preserve"> проект</w:t>
            </w:r>
            <w:r w:rsidRPr="00FA7527">
              <w:rPr>
                <w:rFonts w:ascii="Times New Roman" w:hAnsi="Times New Roman"/>
              </w:rPr>
              <w:t xml:space="preserve"> в одной из номинаций, </w:t>
            </w:r>
            <w:r>
              <w:rPr>
                <w:rFonts w:ascii="Times New Roman" w:hAnsi="Times New Roman"/>
              </w:rPr>
              <w:t>(</w:t>
            </w:r>
            <w:r w:rsidRPr="00FA7527">
              <w:rPr>
                <w:rFonts w:ascii="Times New Roman" w:hAnsi="Times New Roman"/>
              </w:rPr>
              <w:t>в данный момент участвует в двух номинациях</w:t>
            </w:r>
            <w:r>
              <w:rPr>
                <w:rFonts w:ascii="Times New Roman" w:hAnsi="Times New Roman"/>
              </w:rPr>
              <w:t>).</w:t>
            </w:r>
          </w:p>
          <w:p w:rsidR="0029212B" w:rsidRDefault="0029212B" w:rsidP="0029212B">
            <w:pPr>
              <w:pStyle w:val="af9"/>
              <w:widowControl w:val="0"/>
              <w:tabs>
                <w:tab w:val="left" w:pos="284"/>
              </w:tabs>
              <w:spacing w:after="0" w:line="240" w:lineRule="auto"/>
              <w:ind w:left="0"/>
              <w:rPr>
                <w:rFonts w:ascii="Times New Roman" w:hAnsi="Times New Roman"/>
              </w:rPr>
            </w:pPr>
            <w:r w:rsidRPr="00FA7527">
              <w:rPr>
                <w:rFonts w:ascii="Times New Roman" w:hAnsi="Times New Roman"/>
              </w:rPr>
              <w:t xml:space="preserve">См. </w:t>
            </w:r>
            <w:r>
              <w:rPr>
                <w:rFonts w:ascii="Times New Roman" w:hAnsi="Times New Roman"/>
              </w:rPr>
              <w:t>проект</w:t>
            </w:r>
            <w:r w:rsidRPr="00FA7527">
              <w:rPr>
                <w:rFonts w:ascii="Times New Roman" w:hAnsi="Times New Roman"/>
              </w:rPr>
              <w:t xml:space="preserve"> «Информационные карточки по </w:t>
            </w:r>
            <w:r w:rsidRPr="00FA7527">
              <w:rPr>
                <w:rFonts w:ascii="Times New Roman" w:hAnsi="Times New Roman"/>
              </w:rPr>
              <w:lastRenderedPageBreak/>
              <w:t>бюджету для социальных сетей и мессенджеров»</w:t>
            </w:r>
            <w:r>
              <w:rPr>
                <w:rFonts w:ascii="Times New Roman" w:hAnsi="Times New Roman"/>
              </w:rPr>
              <w:t>.</w:t>
            </w:r>
          </w:p>
          <w:p w:rsidR="004A39B6" w:rsidRPr="00FA7527" w:rsidRDefault="004A39B6"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Презентация не соответствует номинации (не отражены современные формы искусства)</w:t>
            </w:r>
          </w:p>
        </w:tc>
        <w:tc>
          <w:tcPr>
            <w:tcW w:w="567" w:type="dxa"/>
            <w:tcBorders>
              <w:left w:val="single" w:sz="4" w:space="0" w:color="000000"/>
              <w:bottom w:val="single" w:sz="4" w:space="0" w:color="000000"/>
              <w:right w:val="single" w:sz="4" w:space="0" w:color="000000"/>
            </w:tcBorders>
            <w:vAlign w:val="center"/>
          </w:tcPr>
          <w:p w:rsidR="0029212B" w:rsidRPr="002426F3" w:rsidRDefault="00527A99" w:rsidP="002426F3">
            <w:pPr>
              <w:pStyle w:val="af9"/>
              <w:widowControl w:val="0"/>
              <w:tabs>
                <w:tab w:val="left" w:pos="284"/>
              </w:tabs>
              <w:spacing w:after="0" w:line="240" w:lineRule="auto"/>
              <w:ind w:left="0"/>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sidRPr="001129C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9212B" w:rsidRPr="002426F3" w:rsidRDefault="0029212B"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lastRenderedPageBreak/>
              <w:t>2. Номинация «Лучший видеоролик о бюджете»</w:t>
            </w:r>
          </w:p>
        </w:tc>
        <w:tc>
          <w:tcPr>
            <w:tcW w:w="567" w:type="dxa"/>
            <w:tcBorders>
              <w:top w:val="single" w:sz="4" w:space="0" w:color="000000"/>
              <w:bottom w:val="single" w:sz="4" w:space="0" w:color="000000"/>
              <w:right w:val="single" w:sz="4" w:space="0" w:color="000000"/>
            </w:tcBorders>
            <w:vAlign w:val="center"/>
          </w:tcPr>
          <w:p w:rsidR="0029212B" w:rsidRPr="004A39B6" w:rsidRDefault="0029212B"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29212B"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29212B"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29212B"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29212B"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29212B"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29212B" w:rsidP="00990F42">
            <w:pPr>
              <w:widowControl w:val="0"/>
              <w:jc w:val="center"/>
              <w:rPr>
                <w:b/>
                <w:sz w:val="44"/>
                <w:szCs w:val="44"/>
              </w:rPr>
            </w:pP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29212B" w:rsidRDefault="0029212B" w:rsidP="0029212B">
            <w:pPr>
              <w:widowControl w:val="0"/>
              <w:tabs>
                <w:tab w:val="left" w:pos="142"/>
                <w:tab w:val="left" w:pos="284"/>
                <w:tab w:val="left" w:pos="1755"/>
              </w:tabs>
              <w:spacing w:after="0" w:line="240" w:lineRule="auto"/>
              <w:rPr>
                <w:rFonts w:ascii="Times New Roman" w:hAnsi="Times New Roman"/>
                <w:color w:val="000000"/>
                <w:shd w:val="clear" w:color="auto" w:fill="FFFFFF"/>
              </w:rPr>
            </w:pPr>
            <w:proofErr w:type="spellStart"/>
            <w:r>
              <w:rPr>
                <w:rFonts w:ascii="Times New Roman" w:hAnsi="Times New Roman"/>
                <w:color w:val="000000"/>
                <w:shd w:val="clear" w:color="auto" w:fill="FFFFFF"/>
              </w:rPr>
              <w:t>Зацепина</w:t>
            </w:r>
            <w:proofErr w:type="spellEnd"/>
            <w:r>
              <w:rPr>
                <w:rFonts w:ascii="Times New Roman" w:hAnsi="Times New Roman"/>
                <w:color w:val="000000"/>
                <w:shd w:val="clear" w:color="auto" w:fill="FFFFFF"/>
              </w:rPr>
              <w:t xml:space="preserve"> Ирина Григорьевна, соавтор </w:t>
            </w:r>
          </w:p>
          <w:p w:rsidR="0029212B" w:rsidRDefault="0029212B" w:rsidP="0029212B">
            <w:pPr>
              <w:widowControl w:val="0"/>
              <w:tabs>
                <w:tab w:val="left" w:pos="142"/>
                <w:tab w:val="left" w:pos="284"/>
                <w:tab w:val="left" w:pos="1755"/>
              </w:tabs>
              <w:spacing w:after="0" w:line="240" w:lineRule="auto"/>
              <w:rPr>
                <w:rFonts w:ascii="Times New Roman" w:hAnsi="Times New Roman"/>
                <w:shd w:val="clear" w:color="auto" w:fill="FFFFFF"/>
              </w:rPr>
            </w:pPr>
            <w:proofErr w:type="spellStart"/>
            <w:r>
              <w:rPr>
                <w:rFonts w:ascii="Times New Roman" w:hAnsi="Times New Roman"/>
                <w:color w:val="000000"/>
                <w:shd w:val="clear" w:color="auto" w:fill="FFFFFF"/>
              </w:rPr>
              <w:t>Зацепин</w:t>
            </w:r>
            <w:proofErr w:type="spellEnd"/>
            <w:r>
              <w:rPr>
                <w:rFonts w:ascii="Times New Roman" w:hAnsi="Times New Roman"/>
                <w:color w:val="000000"/>
                <w:shd w:val="clear" w:color="auto" w:fill="FFFFFF"/>
              </w:rPr>
              <w:t xml:space="preserve"> Александр Федорович</w:t>
            </w:r>
          </w:p>
        </w:tc>
        <w:tc>
          <w:tcPr>
            <w:tcW w:w="1134" w:type="dxa"/>
            <w:tcBorders>
              <w:left w:val="single" w:sz="4" w:space="0" w:color="000000"/>
              <w:bottom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shd w:val="clear" w:color="auto" w:fill="FFFFFF"/>
              </w:rPr>
            </w:pPr>
            <w:r>
              <w:rPr>
                <w:rFonts w:ascii="Times New Roman" w:hAnsi="Times New Roman"/>
                <w:color w:val="000000"/>
                <w:shd w:val="clear" w:color="auto" w:fill="FFFFFF"/>
              </w:rPr>
              <w:t>Белгородская область</w:t>
            </w:r>
          </w:p>
        </w:tc>
        <w:tc>
          <w:tcPr>
            <w:tcW w:w="2523" w:type="dxa"/>
            <w:tcBorders>
              <w:left w:val="single" w:sz="4" w:space="0" w:color="000000"/>
              <w:bottom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shd w:val="clear" w:color="auto" w:fill="FFFFFF"/>
              </w:rPr>
            </w:pPr>
            <w:r>
              <w:rPr>
                <w:rFonts w:ascii="Times New Roman" w:hAnsi="Times New Roman"/>
                <w:color w:val="000000"/>
                <w:shd w:val="clear" w:color="auto" w:fill="FFFFFF"/>
              </w:rPr>
              <w:t>Финансовая грамотность</w:t>
            </w:r>
          </w:p>
        </w:tc>
        <w:tc>
          <w:tcPr>
            <w:tcW w:w="4961" w:type="dxa"/>
            <w:tcBorders>
              <w:left w:val="single" w:sz="4" w:space="0" w:color="000000"/>
              <w:bottom w:val="single" w:sz="4" w:space="0" w:color="000000"/>
              <w:right w:val="single" w:sz="4" w:space="0" w:color="000000"/>
            </w:tcBorders>
          </w:tcPr>
          <w:p w:rsidR="0029212B" w:rsidRDefault="0029212B" w:rsidP="0029212B">
            <w:pPr>
              <w:widowControl w:val="0"/>
              <w:tabs>
                <w:tab w:val="left" w:pos="142"/>
                <w:tab w:val="left" w:pos="284"/>
              </w:tabs>
              <w:spacing w:after="0" w:line="240" w:lineRule="auto"/>
              <w:rPr>
                <w:rFonts w:ascii="Times New Roman" w:hAnsi="Times New Roman"/>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3"/>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 w:val="left" w:pos="1755"/>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Фомин Егор Дмитриевич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Республика Коми</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"Бюджетный Учебник: Приключения с Егором"</w:t>
            </w:r>
          </w:p>
        </w:tc>
        <w:tc>
          <w:tcPr>
            <w:tcW w:w="4961" w:type="dxa"/>
            <w:tcBorders>
              <w:top w:val="single" w:sz="4" w:space="0" w:color="000000"/>
              <w:left w:val="single" w:sz="4" w:space="0" w:color="000000"/>
              <w:bottom w:val="single" w:sz="4" w:space="0" w:color="000000"/>
              <w:right w:val="single" w:sz="4" w:space="0" w:color="000000"/>
            </w:tcBorders>
          </w:tcPr>
          <w:p w:rsidR="0029212B" w:rsidRDefault="0029212B" w:rsidP="0029212B">
            <w:pPr>
              <w:widowControl w:val="0"/>
              <w:tabs>
                <w:tab w:val="left" w:pos="142"/>
                <w:tab w:val="left" w:pos="284"/>
              </w:tabs>
              <w:spacing w:after="0" w:line="240" w:lineRule="auto"/>
              <w:rPr>
                <w:rFonts w:ascii="Times New Roman" w:hAnsi="Times New Roman"/>
              </w:rPr>
            </w:pPr>
            <w:r>
              <w:rPr>
                <w:rFonts w:ascii="Times New Roman" w:hAnsi="Times New Roman"/>
              </w:rPr>
              <w:t>Предлагается доработать проект, так как в нем наблюдаются проблемы по звуку. М</w:t>
            </w:r>
            <w:r w:rsidRPr="00FA7527">
              <w:rPr>
                <w:rFonts w:ascii="Times New Roman" w:hAnsi="Times New Roman"/>
              </w:rPr>
              <w:t>узыка заглушает голос</w:t>
            </w:r>
            <w:r>
              <w:rPr>
                <w:rFonts w:ascii="Times New Roman" w:hAnsi="Times New Roman"/>
              </w:rPr>
              <w:t>. Предложение</w:t>
            </w:r>
            <w:r w:rsidRPr="00FA7527">
              <w:rPr>
                <w:rFonts w:ascii="Times New Roman" w:hAnsi="Times New Roman"/>
              </w:rPr>
              <w:t>: либо убрать музыку, либо сделать субтитры, либо привести в соответствие голос ребенка и музыку</w:t>
            </w:r>
            <w:r>
              <w:rPr>
                <w:rFonts w:ascii="Times New Roman" w:hAnsi="Times New Roman"/>
              </w:rPr>
              <w:t>.</w:t>
            </w:r>
          </w:p>
          <w:p w:rsidR="00E04231" w:rsidRDefault="00E04231" w:rsidP="0029212B">
            <w:pPr>
              <w:widowControl w:val="0"/>
              <w:tabs>
                <w:tab w:val="left" w:pos="142"/>
                <w:tab w:val="left" w:pos="284"/>
              </w:tabs>
              <w:spacing w:after="0" w:line="240" w:lineRule="auto"/>
              <w:rPr>
                <w:rFonts w:ascii="Times New Roman" w:hAnsi="Times New Roman"/>
                <w:color w:val="000000"/>
                <w:shd w:val="clear" w:color="auto" w:fill="FFFFFF"/>
              </w:rPr>
            </w:pPr>
            <w:r w:rsidRPr="00E04231">
              <w:rPr>
                <w:rFonts w:ascii="Times New Roman" w:hAnsi="Times New Roman"/>
                <w:color w:val="000000"/>
                <w:shd w:val="clear" w:color="auto" w:fill="FFFFFF"/>
              </w:rPr>
              <w:t>Громкость музыки заглушает голос автора</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3"/>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Гашкова Любовь Сергеевна,</w:t>
            </w:r>
          </w:p>
          <w:p w:rsidR="0029212B" w:rsidRDefault="0029212B" w:rsidP="0029212B">
            <w:pPr>
              <w:widowControl w:val="0"/>
              <w:tabs>
                <w:tab w:val="left" w:pos="284"/>
              </w:tab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Гашков Александр Александрович, Гашков Сергей Александрович</w:t>
            </w:r>
          </w:p>
        </w:tc>
        <w:tc>
          <w:tcPr>
            <w:tcW w:w="1134"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284"/>
              </w:tab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Краснодарский край</w:t>
            </w:r>
          </w:p>
        </w:tc>
        <w:tc>
          <w:tcPr>
            <w:tcW w:w="2523"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284"/>
              </w:tab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«Глеб и бюджет»</w:t>
            </w:r>
          </w:p>
        </w:tc>
        <w:tc>
          <w:tcPr>
            <w:tcW w:w="4961" w:type="dxa"/>
            <w:tcBorders>
              <w:top w:val="single" w:sz="4" w:space="0" w:color="000000"/>
              <w:left w:val="single" w:sz="4" w:space="0" w:color="000000"/>
              <w:bottom w:val="single" w:sz="4" w:space="0" w:color="000000"/>
              <w:right w:val="single" w:sz="4" w:space="0" w:color="000000"/>
            </w:tcBorders>
          </w:tcPr>
          <w:p w:rsidR="007C68B1" w:rsidRDefault="007C68B1" w:rsidP="0029212B">
            <w:pPr>
              <w:pStyle w:val="af9"/>
              <w:widowControl w:val="0"/>
              <w:tabs>
                <w:tab w:val="left" w:pos="284"/>
              </w:tabs>
              <w:spacing w:after="0" w:line="240" w:lineRule="auto"/>
              <w:ind w:left="0"/>
              <w:rPr>
                <w:rFonts w:ascii="Times New Roman" w:hAnsi="Times New Roman"/>
                <w:color w:val="000000"/>
                <w:shd w:val="clear" w:color="auto" w:fill="FFFFFF"/>
              </w:rPr>
            </w:pPr>
            <w:r w:rsidRPr="007C68B1">
              <w:rPr>
                <w:rFonts w:ascii="Times New Roman" w:hAnsi="Times New Roman"/>
                <w:color w:val="000000"/>
                <w:shd w:val="clear" w:color="auto" w:fill="FFFFFF"/>
              </w:rPr>
              <w:t>Нет файла с описанием проекта</w:t>
            </w:r>
          </w:p>
          <w:p w:rsidR="00081943" w:rsidRDefault="00081943" w:rsidP="0029212B">
            <w:pPr>
              <w:pStyle w:val="af9"/>
              <w:widowControl w:val="0"/>
              <w:tabs>
                <w:tab w:val="left" w:pos="284"/>
              </w:tabs>
              <w:spacing w:after="0" w:line="240" w:lineRule="auto"/>
              <w:ind w:left="0"/>
              <w:rPr>
                <w:rFonts w:ascii="Times New Roman" w:hAnsi="Times New Roman"/>
                <w:color w:val="000000"/>
                <w:shd w:val="clear" w:color="auto" w:fill="FFFFFF"/>
              </w:rPr>
            </w:pPr>
            <w:r w:rsidRPr="00081943">
              <w:rPr>
                <w:rFonts w:ascii="Times New Roman" w:hAnsi="Times New Roman"/>
                <w:color w:val="000000"/>
                <w:shd w:val="clear" w:color="auto" w:fill="FFFFFF"/>
              </w:rPr>
              <w:t>Не соответствует номинации</w:t>
            </w:r>
          </w:p>
        </w:tc>
        <w:tc>
          <w:tcPr>
            <w:tcW w:w="567" w:type="dxa"/>
            <w:tcBorders>
              <w:left w:val="single" w:sz="4" w:space="0" w:color="000000"/>
              <w:bottom w:val="single" w:sz="4" w:space="0" w:color="000000"/>
              <w:right w:val="single" w:sz="4" w:space="0" w:color="000000"/>
            </w:tcBorders>
            <w:vAlign w:val="center"/>
          </w:tcPr>
          <w:p w:rsidR="0029212B"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3"/>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spacing w:after="0" w:line="240" w:lineRule="auto"/>
              <w:rPr>
                <w:rFonts w:ascii="Times New Roman" w:hAnsi="Times New Roman"/>
                <w:shd w:val="clear" w:color="auto" w:fill="FFFFFF"/>
              </w:rPr>
            </w:pPr>
            <w:r>
              <w:rPr>
                <w:rFonts w:ascii="Times New Roman" w:hAnsi="Times New Roman"/>
                <w:shd w:val="clear" w:color="auto" w:fill="FFFFFF"/>
              </w:rPr>
              <w:t xml:space="preserve">Сергеева Ксения </w:t>
            </w:r>
            <w:proofErr w:type="spellStart"/>
            <w:r>
              <w:rPr>
                <w:rFonts w:ascii="Times New Roman" w:hAnsi="Times New Roman"/>
                <w:shd w:val="clear" w:color="auto" w:fill="FFFFFF"/>
              </w:rPr>
              <w:t>Мироджзода</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Абдуло</w:t>
            </w:r>
            <w:proofErr w:type="spellEnd"/>
            <w:r>
              <w:rPr>
                <w:rFonts w:ascii="Times New Roman" w:hAnsi="Times New Roman"/>
                <w:shd w:val="clear" w:color="auto" w:fill="FFFFFF"/>
              </w:rPr>
              <w:t xml:space="preserve"> </w:t>
            </w:r>
          </w:p>
          <w:p w:rsidR="0029212B" w:rsidRDefault="0029212B" w:rsidP="0029212B">
            <w:pPr>
              <w:widowControl w:val="0"/>
              <w:spacing w:after="0" w:line="240" w:lineRule="auto"/>
              <w:rPr>
                <w:rFonts w:ascii="Times New Roman" w:hAnsi="Times New Roman"/>
                <w:shd w:val="clear" w:color="auto" w:fill="FFFFFF"/>
              </w:rPr>
            </w:pPr>
            <w:proofErr w:type="spellStart"/>
            <w:r>
              <w:rPr>
                <w:rFonts w:ascii="Times New Roman" w:hAnsi="Times New Roman"/>
                <w:shd w:val="clear" w:color="auto" w:fill="FFFFFF"/>
              </w:rPr>
              <w:t>Мануйкина</w:t>
            </w:r>
            <w:proofErr w:type="spellEnd"/>
            <w:r>
              <w:rPr>
                <w:rFonts w:ascii="Times New Roman" w:hAnsi="Times New Roman"/>
                <w:shd w:val="clear" w:color="auto" w:fill="FFFFFF"/>
              </w:rPr>
              <w:t xml:space="preserve"> Дарья Константиновна (руководитель)</w:t>
            </w:r>
          </w:p>
        </w:tc>
        <w:tc>
          <w:tcPr>
            <w:tcW w:w="1134"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ЯНАО</w:t>
            </w:r>
          </w:p>
        </w:tc>
        <w:tc>
          <w:tcPr>
            <w:tcW w:w="2523" w:type="dxa"/>
            <w:tcBorders>
              <w:top w:val="single" w:sz="4" w:space="0" w:color="000000"/>
              <w:left w:val="single" w:sz="4" w:space="0" w:color="000000"/>
              <w:bottom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Образовательный модуль "Копеечка"</w:t>
            </w:r>
          </w:p>
        </w:tc>
        <w:tc>
          <w:tcPr>
            <w:tcW w:w="4961" w:type="dxa"/>
            <w:tcBorders>
              <w:left w:val="single" w:sz="4" w:space="0" w:color="000000"/>
              <w:bottom w:val="single" w:sz="4" w:space="0" w:color="000000"/>
              <w:right w:val="single" w:sz="4" w:space="0" w:color="000000"/>
            </w:tcBorders>
          </w:tcPr>
          <w:p w:rsidR="0029212B" w:rsidRDefault="004A39B6" w:rsidP="0029212B">
            <w:pPr>
              <w:widowControl w:val="0"/>
              <w:tabs>
                <w:tab w:val="left" w:pos="142"/>
                <w:tab w:val="left" w:pos="284"/>
              </w:tabs>
              <w:spacing w:after="0" w:line="240" w:lineRule="auto"/>
              <w:rPr>
                <w:rFonts w:ascii="Times New Roman" w:hAnsi="Times New Roman"/>
              </w:rPr>
            </w:pPr>
            <w:r>
              <w:rPr>
                <w:rFonts w:ascii="Times New Roman" w:hAnsi="Times New Roman"/>
              </w:rPr>
              <w:t>Дети милые, но презентация недостаточно информативна (для этой номинации, во всяком случае)</w:t>
            </w:r>
          </w:p>
          <w:p w:rsidR="00802B28" w:rsidRDefault="00802B28" w:rsidP="0029212B">
            <w:pPr>
              <w:widowControl w:val="0"/>
              <w:tabs>
                <w:tab w:val="left" w:pos="142"/>
                <w:tab w:val="left" w:pos="284"/>
              </w:tabs>
              <w:spacing w:after="0" w:line="240" w:lineRule="auto"/>
              <w:rPr>
                <w:rFonts w:ascii="Times New Roman" w:hAnsi="Times New Roman"/>
              </w:rPr>
            </w:pPr>
            <w:r w:rsidRPr="00802B28">
              <w:rPr>
                <w:rFonts w:ascii="Times New Roman" w:hAnsi="Times New Roman"/>
              </w:rPr>
              <w:t>Рекомендация – заставка в самом начале и в конце видеоролика не в виде долларов, а в виде рублей</w:t>
            </w:r>
          </w:p>
        </w:tc>
        <w:tc>
          <w:tcPr>
            <w:tcW w:w="567" w:type="dxa"/>
            <w:tcBorders>
              <w:left w:val="single" w:sz="4" w:space="0" w:color="000000"/>
              <w:bottom w:val="single" w:sz="4" w:space="0" w:color="000000"/>
              <w:right w:val="single" w:sz="4" w:space="0" w:color="000000"/>
            </w:tcBorders>
            <w:vAlign w:val="center"/>
          </w:tcPr>
          <w:p w:rsidR="0029212B"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 w:val="left" w:pos="1755"/>
              </w:tabs>
              <w:spacing w:after="0" w:line="240" w:lineRule="auto"/>
              <w:rPr>
                <w:rFonts w:ascii="Times New Roman" w:eastAsia="Calibri" w:hAnsi="Times New Roman"/>
                <w:bCs/>
                <w:shd w:val="clear" w:color="auto" w:fill="FFFFFF"/>
              </w:rPr>
            </w:pPr>
            <w:r>
              <w:rPr>
                <w:rFonts w:ascii="Times New Roman" w:eastAsia="Calibri" w:hAnsi="Times New Roman"/>
                <w:bCs/>
                <w:color w:val="000000"/>
                <w:shd w:val="clear" w:color="auto" w:fill="FFFFFF"/>
              </w:rPr>
              <w:t xml:space="preserve">Хасанов Денис </w:t>
            </w:r>
            <w:proofErr w:type="spellStart"/>
            <w:r>
              <w:rPr>
                <w:rFonts w:ascii="Times New Roman" w:eastAsia="Calibri" w:hAnsi="Times New Roman"/>
                <w:bCs/>
                <w:color w:val="000000"/>
                <w:shd w:val="clear" w:color="auto" w:fill="FFFFFF"/>
              </w:rPr>
              <w:t>Эльвирович</w:t>
            </w:r>
            <w:proofErr w:type="spellEnd"/>
          </w:p>
        </w:tc>
        <w:tc>
          <w:tcPr>
            <w:tcW w:w="1134"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jc w:val="both"/>
              <w:rPr>
                <w:rFonts w:ascii="Times New Roman" w:eastAsia="Calibri" w:hAnsi="Times New Roman"/>
                <w:bCs/>
                <w:shd w:val="clear" w:color="auto" w:fill="FFFFFF"/>
              </w:rPr>
            </w:pPr>
            <w:r>
              <w:rPr>
                <w:rFonts w:ascii="Times New Roman" w:eastAsia="Calibri" w:hAnsi="Times New Roman"/>
                <w:bCs/>
                <w:color w:val="000000"/>
                <w:shd w:val="clear" w:color="auto" w:fill="FFFFFF"/>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eastAsia="Calibri" w:hAnsi="Times New Roman"/>
                <w:bCs/>
                <w:shd w:val="clear" w:color="auto" w:fill="FFFFFF"/>
              </w:rPr>
            </w:pPr>
            <w:r>
              <w:rPr>
                <w:rFonts w:ascii="Times New Roman" w:eastAsia="Calibri" w:hAnsi="Times New Roman"/>
                <w:bCs/>
                <w:color w:val="000000"/>
                <w:shd w:val="clear" w:color="auto" w:fill="FFFFFF"/>
              </w:rPr>
              <w:t>«</w:t>
            </w:r>
            <w:proofErr w:type="gramStart"/>
            <w:r>
              <w:rPr>
                <w:rFonts w:ascii="Times New Roman" w:eastAsia="Calibri" w:hAnsi="Times New Roman"/>
                <w:bCs/>
                <w:color w:val="000000"/>
                <w:shd w:val="clear" w:color="auto" w:fill="FFFFFF"/>
              </w:rPr>
              <w:t>Семейный  бюджет</w:t>
            </w:r>
            <w:proofErr w:type="gramEnd"/>
            <w:r>
              <w:rPr>
                <w:rFonts w:ascii="Times New Roman" w:eastAsia="Calibri" w:hAnsi="Times New Roman"/>
                <w:bCs/>
                <w:color w:val="000000"/>
                <w:shd w:val="clear" w:color="auto" w:fill="FFFFFF"/>
              </w:rPr>
              <w:t>»</w:t>
            </w:r>
          </w:p>
        </w:tc>
        <w:tc>
          <w:tcPr>
            <w:tcW w:w="4961" w:type="dxa"/>
            <w:tcBorders>
              <w:left w:val="single" w:sz="4" w:space="0" w:color="000000"/>
              <w:bottom w:val="single" w:sz="4" w:space="0" w:color="000000"/>
              <w:right w:val="single" w:sz="4" w:space="0" w:color="000000"/>
            </w:tcBorders>
          </w:tcPr>
          <w:p w:rsidR="0029212B" w:rsidRDefault="00C92570" w:rsidP="0029212B">
            <w:pPr>
              <w:widowControl w:val="0"/>
              <w:tabs>
                <w:tab w:val="left" w:pos="142"/>
                <w:tab w:val="left" w:pos="284"/>
              </w:tabs>
              <w:spacing w:after="0" w:line="240" w:lineRule="auto"/>
              <w:rPr>
                <w:rFonts w:ascii="Times New Roman" w:hAnsi="Times New Roman"/>
              </w:rPr>
            </w:pPr>
            <w:r>
              <w:rPr>
                <w:rFonts w:ascii="Times New Roman" w:hAnsi="Times New Roman"/>
                <w:color w:val="000000"/>
                <w:shd w:val="clear" w:color="auto" w:fill="FFFFFF"/>
              </w:rPr>
              <w:t>Не соответствует номинации</w:t>
            </w:r>
          </w:p>
        </w:tc>
        <w:tc>
          <w:tcPr>
            <w:tcW w:w="567" w:type="dxa"/>
            <w:tcBorders>
              <w:left w:val="single" w:sz="4" w:space="0" w:color="000000"/>
              <w:bottom w:val="single" w:sz="4" w:space="0" w:color="000000"/>
              <w:right w:val="single" w:sz="4" w:space="0" w:color="000000"/>
            </w:tcBorders>
            <w:vAlign w:val="center"/>
          </w:tcPr>
          <w:p w:rsidR="0029212B"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sidRPr="00BB4458">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lang w:val="en-US"/>
              </w:rPr>
            </w:pPr>
            <w:r>
              <w:rPr>
                <w:rFonts w:ascii="Times New Roman" w:hAnsi="Times New Roman"/>
                <w:lang w:val="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9212B" w:rsidRPr="002426F3" w:rsidRDefault="0029212B"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3. Номинация «Информационные карточки по бюджету для социальных сетей и мессенджеров»</w:t>
            </w:r>
          </w:p>
        </w:tc>
        <w:tc>
          <w:tcPr>
            <w:tcW w:w="567" w:type="dxa"/>
            <w:tcBorders>
              <w:top w:val="single" w:sz="4" w:space="0" w:color="000000"/>
              <w:bottom w:val="single" w:sz="4" w:space="0" w:color="000000"/>
              <w:right w:val="single" w:sz="4" w:space="0" w:color="000000"/>
            </w:tcBorders>
            <w:vAlign w:val="center"/>
          </w:tcPr>
          <w:p w:rsidR="0029212B" w:rsidRPr="004A39B6" w:rsidRDefault="0029212B"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29212B"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29212B"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29212B"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29212B"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29212B"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29212B" w:rsidP="00990F42">
            <w:pPr>
              <w:widowControl w:val="0"/>
              <w:jc w:val="center"/>
              <w:rPr>
                <w:b/>
                <w:sz w:val="44"/>
                <w:szCs w:val="44"/>
              </w:rPr>
            </w:pP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4"/>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 w:val="left" w:pos="1755"/>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Фомин Егор Дмитриевич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Республика Коми</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"Бюджетный Учебник: Приключения с Егором"</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sidRPr="00893A47">
              <w:rPr>
                <w:rFonts w:ascii="Times New Roman" w:hAnsi="Times New Roman"/>
                <w:color w:val="000000"/>
                <w:shd w:val="clear" w:color="auto" w:fill="FFFFFF"/>
              </w:rPr>
              <w:t>Представленный проект (видеоролик) не соответствует требуемому формату категории (электронные карточки с текстом и иллюстрациями). Также отсутствует документ, содержащий описание предложений по реализации конкурсного проекта и практическому применению результатов его</w:t>
            </w:r>
          </w:p>
          <w:p w:rsidR="00E04231" w:rsidRPr="00893A47" w:rsidRDefault="00F97E78" w:rsidP="00081943">
            <w:pPr>
              <w:widowControl w:val="0"/>
              <w:tabs>
                <w:tab w:val="left" w:pos="142"/>
                <w:tab w:val="left" w:pos="284"/>
              </w:tabs>
              <w:spacing w:after="0" w:line="240" w:lineRule="auto"/>
              <w:rPr>
                <w:rFonts w:ascii="Times New Roman" w:hAnsi="Times New Roman"/>
                <w:color w:val="000000"/>
                <w:shd w:val="clear" w:color="auto" w:fill="FFFFFF"/>
              </w:rPr>
            </w:pPr>
            <w:proofErr w:type="gramStart"/>
            <w:r>
              <w:rPr>
                <w:rFonts w:ascii="Times New Roman" w:hAnsi="Times New Roman"/>
                <w:color w:val="000000"/>
                <w:shd w:val="clear" w:color="auto" w:fill="FFFFFF"/>
              </w:rPr>
              <w:t>р</w:t>
            </w:r>
            <w:r w:rsidR="0029212B" w:rsidRPr="00893A47">
              <w:rPr>
                <w:rFonts w:ascii="Times New Roman" w:hAnsi="Times New Roman"/>
                <w:color w:val="000000"/>
                <w:shd w:val="clear" w:color="auto" w:fill="FFFFFF"/>
              </w:rPr>
              <w:t>еализации</w:t>
            </w:r>
            <w:proofErr w:type="gramEnd"/>
            <w:r w:rsidR="0029212B" w:rsidRPr="00893A47">
              <w:rPr>
                <w:rFonts w:ascii="Times New Roman" w:hAnsi="Times New Roman"/>
                <w:color w:val="000000"/>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4"/>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29212B" w:rsidRPr="00396473" w:rsidRDefault="0029212B" w:rsidP="0029212B">
            <w:pPr>
              <w:widowControl w:val="0"/>
              <w:tabs>
                <w:tab w:val="left" w:pos="142"/>
                <w:tab w:val="left" w:pos="284"/>
                <w:tab w:val="left" w:pos="1755"/>
              </w:tabs>
              <w:spacing w:after="0" w:line="240" w:lineRule="auto"/>
              <w:rPr>
                <w:rFonts w:ascii="Times New Roman" w:hAnsi="Times New Roman"/>
                <w:color w:val="000000"/>
                <w:shd w:val="clear" w:color="auto" w:fill="FFFFFF"/>
              </w:rPr>
            </w:pPr>
            <w:r w:rsidRPr="00396473">
              <w:rPr>
                <w:rFonts w:ascii="Times New Roman" w:hAnsi="Times New Roman"/>
                <w:color w:val="000000"/>
                <w:shd w:val="clear" w:color="auto" w:fill="FFFFFF"/>
              </w:rPr>
              <w:t>Хохлова Екатерина Эдуардовна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212B" w:rsidRPr="00396473"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sidRPr="00396473">
              <w:rPr>
                <w:rFonts w:ascii="Times New Roman" w:hAnsi="Times New Roman"/>
                <w:color w:val="000000"/>
                <w:shd w:val="clear" w:color="auto" w:fill="FFFFFF"/>
              </w:rPr>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29212B" w:rsidRPr="00396473" w:rsidRDefault="0029212B" w:rsidP="0029212B">
            <w:pPr>
              <w:spacing w:after="0" w:line="240" w:lineRule="auto"/>
              <w:jc w:val="both"/>
              <w:rPr>
                <w:rFonts w:ascii="Times New Roman" w:hAnsi="Times New Roman"/>
                <w:color w:val="000000"/>
                <w:shd w:val="clear" w:color="auto" w:fill="FFFFFF"/>
              </w:rPr>
            </w:pPr>
            <w:r w:rsidRPr="00396473">
              <w:rPr>
                <w:rFonts w:ascii="Times New Roman" w:hAnsi="Times New Roman"/>
                <w:color w:val="000000"/>
                <w:shd w:val="clear" w:color="auto" w:fill="FFFFFF"/>
              </w:rPr>
              <w:t>«Мартышка и Бюджет»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sidRPr="00893A47">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 На слайдах 2-3 плохо читаемый шрифт.</w:t>
            </w:r>
          </w:p>
          <w:p w:rsidR="007C68B1" w:rsidRDefault="007C68B1" w:rsidP="0029212B">
            <w:pPr>
              <w:widowControl w:val="0"/>
              <w:tabs>
                <w:tab w:val="left" w:pos="142"/>
                <w:tab w:val="left" w:pos="284"/>
              </w:tabs>
              <w:spacing w:after="0" w:line="240" w:lineRule="auto"/>
              <w:rPr>
                <w:rFonts w:ascii="Times New Roman" w:hAnsi="Times New Roman"/>
              </w:rPr>
            </w:pPr>
            <w:r w:rsidRPr="007C68B1">
              <w:rPr>
                <w:rFonts w:ascii="Times New Roman" w:hAnsi="Times New Roman"/>
              </w:rPr>
              <w:t xml:space="preserve">Предпоследний слайд - Федеральный бюджет в РФ один. Нет файла с описанием проекта. </w:t>
            </w:r>
            <w:r w:rsidRPr="007C68B1">
              <w:rPr>
                <w:rFonts w:ascii="Times New Roman" w:hAnsi="Times New Roman"/>
              </w:rPr>
              <w:lastRenderedPageBreak/>
              <w:t>Неразборчивый текст на слайдах</w:t>
            </w:r>
          </w:p>
          <w:p w:rsidR="00BB4458" w:rsidRDefault="00BB4458" w:rsidP="0029212B">
            <w:pPr>
              <w:widowControl w:val="0"/>
              <w:tabs>
                <w:tab w:val="left" w:pos="142"/>
                <w:tab w:val="left" w:pos="284"/>
              </w:tabs>
              <w:spacing w:after="0" w:line="240" w:lineRule="auto"/>
              <w:rPr>
                <w:rFonts w:ascii="Times New Roman" w:hAnsi="Times New Roman"/>
              </w:rPr>
            </w:pPr>
            <w:r w:rsidRPr="00BB4458">
              <w:rPr>
                <w:rFonts w:ascii="Times New Roman" w:hAnsi="Times New Roman"/>
              </w:rPr>
              <w:t>Доработать визуальное оформление: на некоторых изображениях использовать контрастный цвет для шрифта, так как текст сливается с фоном</w:t>
            </w:r>
          </w:p>
          <w:p w:rsidR="00E04231" w:rsidRPr="00E04231" w:rsidRDefault="00E04231" w:rsidP="00E04231">
            <w:pPr>
              <w:widowControl w:val="0"/>
              <w:tabs>
                <w:tab w:val="left" w:pos="142"/>
                <w:tab w:val="left" w:pos="284"/>
              </w:tabs>
              <w:spacing w:after="0" w:line="240" w:lineRule="auto"/>
              <w:rPr>
                <w:rFonts w:ascii="Times New Roman" w:hAnsi="Times New Roman"/>
              </w:rPr>
            </w:pPr>
            <w:r w:rsidRPr="00E04231">
              <w:rPr>
                <w:rFonts w:ascii="Times New Roman" w:hAnsi="Times New Roman"/>
              </w:rPr>
              <w:t>Первы</w:t>
            </w:r>
            <w:r>
              <w:rPr>
                <w:rFonts w:ascii="Times New Roman" w:hAnsi="Times New Roman"/>
              </w:rPr>
              <w:t>е</w:t>
            </w:r>
            <w:r w:rsidRPr="00E04231">
              <w:rPr>
                <w:rFonts w:ascii="Times New Roman" w:hAnsi="Times New Roman"/>
              </w:rPr>
              <w:t xml:space="preserve"> карточки вроде бы посвящены семейному, либо личному бюджету, а в последующих карточках делается акцент на государственный бюджет. Не понятно, про какой именно бюджет идет речь в самом проекте.</w:t>
            </w:r>
          </w:p>
          <w:p w:rsidR="00E04231" w:rsidRPr="00893A47" w:rsidRDefault="00E04231" w:rsidP="00E04231">
            <w:pPr>
              <w:widowControl w:val="0"/>
              <w:tabs>
                <w:tab w:val="left" w:pos="142"/>
                <w:tab w:val="left" w:pos="284"/>
              </w:tabs>
              <w:spacing w:after="0" w:line="240" w:lineRule="auto"/>
              <w:rPr>
                <w:rFonts w:ascii="Times New Roman" w:hAnsi="Times New Roman"/>
              </w:rPr>
            </w:pPr>
            <w:r w:rsidRPr="00E04231">
              <w:rPr>
                <w:rFonts w:ascii="Times New Roman" w:hAnsi="Times New Roman"/>
              </w:rPr>
              <w:t>На карточке «Каких уровней бывают бюджеты» представлен не актуальный список государственных внебюджетных фондов. Так же не понятно, к какому уровню бюджета относятся государственные внебюджетные фонды. Необходим о актуализировать в соотве</w:t>
            </w:r>
            <w:r w:rsidR="00081943">
              <w:rPr>
                <w:rFonts w:ascii="Times New Roman" w:hAnsi="Times New Roman"/>
              </w:rPr>
              <w:t>т</w:t>
            </w:r>
            <w:r w:rsidRPr="00E04231">
              <w:rPr>
                <w:rFonts w:ascii="Times New Roman" w:hAnsi="Times New Roman"/>
              </w:rPr>
              <w:t>ствии с БК РФ.</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spacing w:after="0" w:line="240" w:lineRule="auto"/>
              <w:rPr>
                <w:rFonts w:ascii="Times New Roman" w:eastAsia="Times New Roman" w:hAnsi="Times New Roman"/>
                <w:bCs/>
              </w:rPr>
            </w:pPr>
            <w:r>
              <w:rPr>
                <w:rFonts w:ascii="Times New Roman" w:eastAsia="Times New Roman" w:hAnsi="Times New Roman"/>
                <w:bCs/>
              </w:rPr>
              <w:t>Иванова Вера Алексеевна</w:t>
            </w:r>
          </w:p>
        </w:tc>
        <w:tc>
          <w:tcPr>
            <w:tcW w:w="1134"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eastAsia="Times New Roman" w:hAnsi="Times New Roman"/>
                <w:bCs/>
              </w:rPr>
            </w:pPr>
            <w:r>
              <w:rPr>
                <w:rFonts w:ascii="Times New Roman" w:eastAsia="Times New Roman" w:hAnsi="Times New Roman"/>
                <w:bCs/>
              </w:rPr>
              <w:t>Саратовская область</w:t>
            </w:r>
          </w:p>
        </w:tc>
        <w:tc>
          <w:tcPr>
            <w:tcW w:w="2523"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284"/>
              </w:tabs>
              <w:spacing w:after="0" w:line="240" w:lineRule="auto"/>
              <w:rPr>
                <w:rFonts w:ascii="Times New Roman" w:eastAsia="Times New Roman" w:hAnsi="Times New Roman"/>
                <w:bCs/>
              </w:rPr>
            </w:pPr>
            <w:r>
              <w:rPr>
                <w:rFonts w:ascii="Times New Roman" w:eastAsia="Times New Roman" w:hAnsi="Times New Roman"/>
                <w:bCs/>
              </w:rPr>
              <w:t>О бюджете</w:t>
            </w:r>
          </w:p>
        </w:tc>
        <w:tc>
          <w:tcPr>
            <w:tcW w:w="4961" w:type="dxa"/>
            <w:tcBorders>
              <w:left w:val="single" w:sz="4" w:space="0" w:color="000000"/>
              <w:bottom w:val="single" w:sz="4" w:space="0" w:color="000000"/>
              <w:right w:val="single" w:sz="4" w:space="0" w:color="000000"/>
            </w:tcBorders>
            <w:shd w:val="clear" w:color="auto" w:fill="auto"/>
          </w:tcPr>
          <w:p w:rsidR="0029212B" w:rsidRDefault="004A39B6" w:rsidP="0029212B">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Недостаточно информативно. В расходах городского бюджета отражены статьи, которые на самом деле к таковым не относятся</w:t>
            </w:r>
          </w:p>
          <w:p w:rsidR="00E04231" w:rsidRPr="00E04231" w:rsidRDefault="00E04231" w:rsidP="00E04231">
            <w:pPr>
              <w:pStyle w:val="af9"/>
              <w:widowControl w:val="0"/>
              <w:tabs>
                <w:tab w:val="left" w:pos="284"/>
              </w:tabs>
              <w:spacing w:after="0" w:line="240" w:lineRule="auto"/>
              <w:ind w:left="34"/>
              <w:rPr>
                <w:rFonts w:ascii="Times New Roman" w:eastAsia="Times New Roman" w:hAnsi="Times New Roman"/>
              </w:rPr>
            </w:pPr>
            <w:r w:rsidRPr="00E04231">
              <w:rPr>
                <w:rFonts w:ascii="Times New Roman" w:eastAsia="Times New Roman" w:hAnsi="Times New Roman"/>
              </w:rPr>
              <w:t xml:space="preserve">1.Карточка №4. Если речь идет о городском бюджете, то необходимо изменить «Министерство финансов РФ» на «Финансовый отдел Администрации </w:t>
            </w:r>
            <w:proofErr w:type="spellStart"/>
            <w:r w:rsidRPr="00E04231">
              <w:rPr>
                <w:rFonts w:ascii="Times New Roman" w:eastAsia="Times New Roman" w:hAnsi="Times New Roman"/>
              </w:rPr>
              <w:t>г.Энгельс</w:t>
            </w:r>
            <w:proofErr w:type="spellEnd"/>
            <w:r w:rsidRPr="00E04231">
              <w:rPr>
                <w:rFonts w:ascii="Times New Roman" w:eastAsia="Times New Roman" w:hAnsi="Times New Roman"/>
              </w:rPr>
              <w:t>»</w:t>
            </w:r>
          </w:p>
          <w:p w:rsidR="00E04231" w:rsidRPr="00893A47" w:rsidRDefault="00E04231" w:rsidP="00E04231">
            <w:pPr>
              <w:pStyle w:val="af9"/>
              <w:widowControl w:val="0"/>
              <w:tabs>
                <w:tab w:val="left" w:pos="284"/>
              </w:tabs>
              <w:spacing w:after="0" w:line="240" w:lineRule="auto"/>
              <w:ind w:left="34"/>
              <w:rPr>
                <w:rFonts w:ascii="Times New Roman" w:eastAsia="Times New Roman" w:hAnsi="Times New Roman"/>
              </w:rPr>
            </w:pPr>
            <w:r w:rsidRPr="00E04231">
              <w:rPr>
                <w:rFonts w:ascii="Times New Roman" w:eastAsia="Times New Roman" w:hAnsi="Times New Roman"/>
              </w:rPr>
              <w:t>2. Карточка №5. Необходимо скорректировать, вместо «Областной бюджет» - «Бюджет субъекта».</w:t>
            </w:r>
          </w:p>
        </w:tc>
        <w:tc>
          <w:tcPr>
            <w:tcW w:w="567" w:type="dxa"/>
            <w:tcBorders>
              <w:left w:val="single" w:sz="4" w:space="0" w:color="000000"/>
              <w:bottom w:val="single" w:sz="4" w:space="0" w:color="000000"/>
              <w:right w:val="single" w:sz="4" w:space="0" w:color="000000"/>
            </w:tcBorders>
            <w:vAlign w:val="center"/>
          </w:tcPr>
          <w:p w:rsidR="0029212B"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Литвинова Мирослава </w:t>
            </w:r>
            <w:proofErr w:type="spellStart"/>
            <w:r>
              <w:rPr>
                <w:rFonts w:ascii="Times New Roman" w:hAnsi="Times New Roman"/>
              </w:rPr>
              <w:t>Олесевна</w:t>
            </w:r>
            <w:proofErr w:type="spellEnd"/>
          </w:p>
        </w:tc>
        <w:tc>
          <w:tcPr>
            <w:tcW w:w="1134"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rPr>
            </w:pPr>
            <w:r>
              <w:rPr>
                <w:rFonts w:ascii="Times New Roman" w:hAnsi="Times New Roman"/>
              </w:rPr>
              <w:t>Ханты-Мансийская область</w:t>
            </w:r>
          </w:p>
        </w:tc>
        <w:tc>
          <w:tcPr>
            <w:tcW w:w="2523"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tabs>
                <w:tab w:val="left" w:pos="142"/>
                <w:tab w:val="left" w:pos="284"/>
              </w:tabs>
              <w:spacing w:after="0" w:line="240" w:lineRule="auto"/>
              <w:rPr>
                <w:rFonts w:ascii="Times New Roman" w:hAnsi="Times New Roman"/>
              </w:rPr>
            </w:pPr>
            <w:r>
              <w:rPr>
                <w:rFonts w:ascii="Times New Roman" w:hAnsi="Times New Roman"/>
              </w:rPr>
              <w:t>Знакомство с бюджетом</w:t>
            </w:r>
          </w:p>
        </w:tc>
        <w:tc>
          <w:tcPr>
            <w:tcW w:w="4961" w:type="dxa"/>
            <w:tcBorders>
              <w:left w:val="single" w:sz="4" w:space="0" w:color="000000"/>
              <w:bottom w:val="single" w:sz="4" w:space="0" w:color="000000"/>
              <w:right w:val="single" w:sz="4" w:space="0" w:color="000000"/>
            </w:tcBorders>
            <w:shd w:val="clear" w:color="auto" w:fill="auto"/>
          </w:tcPr>
          <w:p w:rsidR="0029212B" w:rsidRPr="00893A47"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sidRPr="00893A47">
              <w:rPr>
                <w:rFonts w:ascii="Times New Roman" w:hAnsi="Times New Roman"/>
                <w:color w:val="000000"/>
                <w:shd w:val="clear" w:color="auto" w:fill="FFFFFF"/>
              </w:rPr>
              <w:t>Представленный проект содержит только 1 рисунок. Рекомендуется подготовить несколько карточек.</w:t>
            </w:r>
          </w:p>
          <w:p w:rsidR="0029212B" w:rsidRDefault="0029212B" w:rsidP="0029212B">
            <w:pPr>
              <w:widowControl w:val="0"/>
              <w:tabs>
                <w:tab w:val="left" w:pos="142"/>
                <w:tab w:val="left" w:pos="284"/>
              </w:tabs>
              <w:spacing w:after="0" w:line="240" w:lineRule="auto"/>
              <w:rPr>
                <w:rFonts w:ascii="Times New Roman" w:hAnsi="Times New Roman"/>
                <w:color w:val="000000"/>
                <w:shd w:val="clear" w:color="auto" w:fill="FFFFFF"/>
              </w:rPr>
            </w:pPr>
            <w:r w:rsidRPr="00893A47">
              <w:rPr>
                <w:rFonts w:ascii="Times New Roman" w:hAnsi="Times New Roman"/>
                <w:color w:val="000000"/>
                <w:shd w:val="clear" w:color="auto" w:fill="FFFFFF"/>
              </w:rPr>
              <w:t xml:space="preserve">Отсутствует документ, содержащий описание </w:t>
            </w:r>
            <w:r w:rsidRPr="00893A47">
              <w:rPr>
                <w:rFonts w:ascii="Times New Roman" w:hAnsi="Times New Roman"/>
                <w:color w:val="000000"/>
                <w:shd w:val="clear" w:color="auto" w:fill="FFFFFF"/>
              </w:rPr>
              <w:lastRenderedPageBreak/>
              <w:t>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Формально презентация не вполне соответствует номинации, но из уважения к малому возрасту участницы, которая, похоже, сделала проект совершенно самостоятельно, можно допустить</w:t>
            </w:r>
          </w:p>
          <w:p w:rsidR="007C68B1" w:rsidRPr="00893A47" w:rsidRDefault="004A39B6" w:rsidP="00081943">
            <w:pPr>
              <w:widowControl w:val="0"/>
              <w:tabs>
                <w:tab w:val="left" w:pos="142"/>
                <w:tab w:val="left" w:pos="284"/>
              </w:tabs>
              <w:spacing w:after="0" w:line="240" w:lineRule="auto"/>
              <w:rPr>
                <w:rFonts w:ascii="Times New Roman" w:hAnsi="Times New Roman"/>
              </w:rPr>
            </w:pPr>
            <w:r>
              <w:rPr>
                <w:rFonts w:ascii="Times New Roman" w:hAnsi="Times New Roman"/>
              </w:rPr>
              <w:t>(</w:t>
            </w:r>
            <w:proofErr w:type="gramStart"/>
            <w:r>
              <w:rPr>
                <w:rFonts w:ascii="Times New Roman" w:hAnsi="Times New Roman"/>
              </w:rPr>
              <w:t>но</w:t>
            </w:r>
            <w:proofErr w:type="gramEnd"/>
            <w:r>
              <w:rPr>
                <w:rFonts w:ascii="Times New Roman" w:hAnsi="Times New Roman"/>
              </w:rPr>
              <w:t xml:space="preserve"> орфографические ошибки всё же лучше исправить)</w:t>
            </w:r>
            <w:r w:rsidR="00081943">
              <w:rPr>
                <w:rFonts w:ascii="Times New Roman" w:hAnsi="Times New Roman"/>
              </w:rPr>
              <w:t>.</w:t>
            </w:r>
          </w:p>
        </w:tc>
        <w:tc>
          <w:tcPr>
            <w:tcW w:w="567" w:type="dxa"/>
            <w:tcBorders>
              <w:left w:val="single" w:sz="4" w:space="0" w:color="000000"/>
              <w:bottom w:val="single" w:sz="4" w:space="0" w:color="000000"/>
              <w:right w:val="single" w:sz="4" w:space="0" w:color="000000"/>
            </w:tcBorders>
            <w:vAlign w:val="center"/>
          </w:tcPr>
          <w:p w:rsidR="0029212B"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11336" w:type="dxa"/>
            <w:gridSpan w:val="6"/>
            <w:tcBorders>
              <w:left w:val="single" w:sz="4" w:space="0" w:color="000000"/>
              <w:bottom w:val="single" w:sz="4" w:space="0" w:color="000000"/>
              <w:right w:val="single" w:sz="4" w:space="0" w:color="000000"/>
            </w:tcBorders>
            <w:shd w:val="clear" w:color="auto" w:fill="auto"/>
            <w:vAlign w:val="center"/>
          </w:tcPr>
          <w:p w:rsidR="0029212B" w:rsidRPr="002426F3" w:rsidRDefault="0029212B" w:rsidP="002426F3">
            <w:pPr>
              <w:pStyle w:val="af9"/>
              <w:widowControl w:val="0"/>
              <w:tabs>
                <w:tab w:val="left" w:pos="284"/>
              </w:tabs>
              <w:spacing w:before="114" w:after="114" w:line="240" w:lineRule="auto"/>
              <w:jc w:val="center"/>
              <w:rPr>
                <w:rFonts w:ascii="Times New Roman" w:hAnsi="Times New Roman"/>
              </w:rPr>
            </w:pPr>
            <w:r w:rsidRPr="002426F3">
              <w:rPr>
                <w:rFonts w:ascii="Times New Roman" w:hAnsi="Times New Roman"/>
                <w:b/>
              </w:rPr>
              <w:lastRenderedPageBreak/>
              <w:t>4. Номинация «Лучшая настольная игра о бюджете для граждан»</w:t>
            </w:r>
          </w:p>
        </w:tc>
        <w:tc>
          <w:tcPr>
            <w:tcW w:w="567" w:type="dxa"/>
            <w:tcBorders>
              <w:top w:val="single" w:sz="4" w:space="0" w:color="000000"/>
              <w:bottom w:val="single" w:sz="4" w:space="0" w:color="000000"/>
              <w:right w:val="single" w:sz="4" w:space="0" w:color="000000"/>
            </w:tcBorders>
            <w:vAlign w:val="center"/>
          </w:tcPr>
          <w:p w:rsidR="0029212B" w:rsidRPr="004A39B6" w:rsidRDefault="0029212B"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29212B"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29212B"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29212B"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29212B"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29212B"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29212B" w:rsidP="00990F42">
            <w:pPr>
              <w:widowControl w:val="0"/>
              <w:jc w:val="center"/>
              <w:rPr>
                <w:b/>
                <w:sz w:val="44"/>
                <w:szCs w:val="44"/>
              </w:rPr>
            </w:pP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29212B" w:rsidTr="00990F42">
        <w:tc>
          <w:tcPr>
            <w:tcW w:w="563" w:type="dxa"/>
            <w:tcBorders>
              <w:left w:val="single" w:sz="4" w:space="0" w:color="000000"/>
              <w:bottom w:val="single" w:sz="4" w:space="0" w:color="000000"/>
              <w:right w:val="single" w:sz="4" w:space="0" w:color="000000"/>
            </w:tcBorders>
            <w:shd w:val="clear" w:color="auto" w:fill="auto"/>
          </w:tcPr>
          <w:p w:rsidR="0029212B" w:rsidRDefault="0029212B" w:rsidP="0029212B">
            <w:pPr>
              <w:pStyle w:val="af9"/>
              <w:widowControl w:val="0"/>
              <w:numPr>
                <w:ilvl w:val="0"/>
                <w:numId w:val="5"/>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spacing w:after="0" w:line="240" w:lineRule="auto"/>
              <w:jc w:val="both"/>
              <w:rPr>
                <w:rFonts w:ascii="Times New Roman" w:hAnsi="Times New Roman"/>
              </w:rPr>
            </w:pPr>
            <w:r>
              <w:rPr>
                <w:rFonts w:ascii="Times New Roman" w:hAnsi="Times New Roman"/>
              </w:rPr>
              <w:t>Ермолаева Елизавета Алексеевна</w:t>
            </w:r>
          </w:p>
        </w:tc>
        <w:tc>
          <w:tcPr>
            <w:tcW w:w="1134"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spacing w:after="0" w:line="240" w:lineRule="auto"/>
              <w:jc w:val="both"/>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29212B" w:rsidRDefault="0029212B" w:rsidP="0029212B">
            <w:pPr>
              <w:widowControl w:val="0"/>
              <w:rPr>
                <w:rFonts w:ascii="Times New Roman" w:hAnsi="Times New Roman"/>
              </w:rPr>
            </w:pPr>
            <w:proofErr w:type="spellStart"/>
            <w:r>
              <w:rPr>
                <w:rFonts w:ascii="Times New Roman" w:hAnsi="Times New Roman"/>
              </w:rPr>
              <w:t>Филворды</w:t>
            </w:r>
            <w:proofErr w:type="spellEnd"/>
            <w:r>
              <w:rPr>
                <w:rFonts w:ascii="Times New Roman" w:hAnsi="Times New Roman"/>
              </w:rPr>
              <w:t xml:space="preserve"> о бюджете</w:t>
            </w:r>
          </w:p>
        </w:tc>
        <w:tc>
          <w:tcPr>
            <w:tcW w:w="4961" w:type="dxa"/>
            <w:tcBorders>
              <w:left w:val="single" w:sz="4" w:space="0" w:color="000000"/>
              <w:bottom w:val="single" w:sz="4" w:space="0" w:color="000000"/>
              <w:right w:val="single" w:sz="4" w:space="0" w:color="000000"/>
            </w:tcBorders>
          </w:tcPr>
          <w:p w:rsidR="0029212B" w:rsidRDefault="0029212B" w:rsidP="0029212B">
            <w:pPr>
              <w:widowControl w:val="0"/>
              <w:rPr>
                <w:rFonts w:ascii="Times New Roman" w:hAnsi="Times New Roman"/>
              </w:rPr>
            </w:pPr>
            <w:r>
              <w:rPr>
                <w:rFonts w:ascii="Times New Roman" w:hAnsi="Times New Roman"/>
              </w:rPr>
              <w:t>Предлагается</w:t>
            </w:r>
            <w:r w:rsidRPr="00FA7527">
              <w:rPr>
                <w:rFonts w:ascii="Times New Roman" w:hAnsi="Times New Roman"/>
              </w:rPr>
              <w:t xml:space="preserve"> по каждой теме к </w:t>
            </w:r>
            <w:proofErr w:type="spellStart"/>
            <w:r w:rsidRPr="00FA7527">
              <w:rPr>
                <w:rFonts w:ascii="Times New Roman" w:hAnsi="Times New Roman"/>
              </w:rPr>
              <w:t>филвордам</w:t>
            </w:r>
            <w:proofErr w:type="spellEnd"/>
            <w:r w:rsidRPr="00FA7527">
              <w:rPr>
                <w:rFonts w:ascii="Times New Roman" w:hAnsi="Times New Roman"/>
              </w:rPr>
              <w:t xml:space="preserve"> </w:t>
            </w:r>
            <w:r>
              <w:rPr>
                <w:rFonts w:ascii="Times New Roman" w:hAnsi="Times New Roman"/>
              </w:rPr>
              <w:t>добавить</w:t>
            </w:r>
            <w:r w:rsidRPr="00FA7527">
              <w:rPr>
                <w:rFonts w:ascii="Times New Roman" w:hAnsi="Times New Roman"/>
              </w:rPr>
              <w:t xml:space="preserve"> вопросы по словам, которые необходимо найти</w:t>
            </w:r>
            <w:r>
              <w:rPr>
                <w:rFonts w:ascii="Times New Roman" w:hAnsi="Times New Roman"/>
              </w:rPr>
              <w:t>.</w:t>
            </w:r>
          </w:p>
        </w:tc>
        <w:tc>
          <w:tcPr>
            <w:tcW w:w="567" w:type="dxa"/>
            <w:tcBorders>
              <w:left w:val="single" w:sz="4" w:space="0" w:color="000000"/>
              <w:bottom w:val="single" w:sz="4" w:space="0" w:color="000000"/>
              <w:right w:val="single" w:sz="4" w:space="0" w:color="000000"/>
            </w:tcBorders>
            <w:vAlign w:val="center"/>
          </w:tcPr>
          <w:p w:rsidR="0029212B" w:rsidRPr="002426F3" w:rsidRDefault="00F97E78" w:rsidP="002426F3">
            <w:pPr>
              <w:widowControl w:val="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29212B"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1129C2" w:rsidRDefault="0029212B" w:rsidP="0029212B">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E04231" w:rsidRDefault="0029212B"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12B"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29212B" w:rsidRDefault="0029212B" w:rsidP="0029212B">
            <w:pPr>
              <w:widowControl w:val="0"/>
            </w:pPr>
          </w:p>
        </w:tc>
        <w:tc>
          <w:tcPr>
            <w:tcW w:w="1420" w:type="dxa"/>
          </w:tcPr>
          <w:p w:rsidR="0029212B" w:rsidRDefault="0029212B" w:rsidP="0029212B">
            <w:pPr>
              <w:widowControl w:val="0"/>
            </w:pPr>
          </w:p>
        </w:tc>
        <w:tc>
          <w:tcPr>
            <w:tcW w:w="1418" w:type="dxa"/>
          </w:tcPr>
          <w:p w:rsidR="0029212B" w:rsidRDefault="0029212B" w:rsidP="0029212B">
            <w:pPr>
              <w:widowControl w:val="0"/>
            </w:pPr>
          </w:p>
        </w:tc>
        <w:tc>
          <w:tcPr>
            <w:tcW w:w="1418" w:type="dxa"/>
          </w:tcPr>
          <w:p w:rsidR="0029212B" w:rsidRDefault="0029212B" w:rsidP="0029212B">
            <w:pPr>
              <w:widowControl w:val="0"/>
            </w:pPr>
          </w:p>
        </w:tc>
        <w:tc>
          <w:tcPr>
            <w:tcW w:w="1280" w:type="dxa"/>
          </w:tcPr>
          <w:p w:rsidR="0029212B" w:rsidRDefault="0029212B" w:rsidP="0029212B">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5"/>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rPr>
                <w:rFonts w:ascii="Times New Roman" w:hAnsi="Times New Roman"/>
              </w:rPr>
            </w:pPr>
            <w:r>
              <w:rPr>
                <w:rFonts w:ascii="Times New Roman" w:hAnsi="Times New Roman"/>
              </w:rPr>
              <w:t>Туев Платон Янович</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rPr>
                <w:rFonts w:ascii="Times New Roman" w:hAnsi="Times New Roman"/>
              </w:rPr>
            </w:pPr>
            <w:r>
              <w:rPr>
                <w:rFonts w:ascii="Times New Roman" w:hAnsi="Times New Roman"/>
              </w:rPr>
              <w:t>Иркутская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rPr>
                <w:rFonts w:ascii="Times New Roman" w:hAnsi="Times New Roman"/>
              </w:rPr>
            </w:pPr>
            <w:r>
              <w:rPr>
                <w:rFonts w:ascii="Times New Roman" w:hAnsi="Times New Roman"/>
              </w:rPr>
              <w:t>Про бюджет</w:t>
            </w:r>
          </w:p>
        </w:tc>
        <w:tc>
          <w:tcPr>
            <w:tcW w:w="4961" w:type="dxa"/>
            <w:tcBorders>
              <w:left w:val="single" w:sz="4" w:space="0" w:color="000000"/>
              <w:bottom w:val="single" w:sz="4" w:space="0" w:color="000000"/>
              <w:right w:val="single" w:sz="4" w:space="0" w:color="000000"/>
            </w:tcBorders>
          </w:tcPr>
          <w:p w:rsidR="004A39B6" w:rsidRDefault="004A39B6" w:rsidP="00F97E78">
            <w:pPr>
              <w:widowControl w:val="0"/>
              <w:spacing w:after="0"/>
              <w:rPr>
                <w:rFonts w:ascii="Times New Roman" w:hAnsi="Times New Roman"/>
              </w:rPr>
            </w:pPr>
            <w:r>
              <w:rPr>
                <w:rFonts w:ascii="Times New Roman" w:hAnsi="Times New Roman"/>
              </w:rPr>
              <w:t>Слишком долгие промежутки между заданиями</w:t>
            </w:r>
            <w:r w:rsidR="00F97E78">
              <w:rPr>
                <w:rFonts w:ascii="Times New Roman" w:hAnsi="Times New Roman"/>
              </w:rPr>
              <w:t>.</w:t>
            </w:r>
          </w:p>
          <w:p w:rsidR="00F97E78" w:rsidRDefault="00F97E78" w:rsidP="00F97E78">
            <w:pPr>
              <w:widowControl w:val="0"/>
              <w:spacing w:after="0"/>
              <w:rPr>
                <w:rFonts w:ascii="Times New Roman" w:hAnsi="Times New Roman"/>
              </w:rPr>
            </w:pPr>
            <w:r w:rsidRPr="00F97E78">
              <w:rPr>
                <w:rFonts w:ascii="Times New Roman" w:hAnsi="Times New Roman"/>
              </w:rPr>
              <w:t xml:space="preserve">Рекомендуется приложить </w:t>
            </w:r>
            <w:r>
              <w:rPr>
                <w:rFonts w:ascii="Times New Roman" w:hAnsi="Times New Roman"/>
              </w:rPr>
              <w:t>список вопросов, которое исполь</w:t>
            </w:r>
            <w:r w:rsidRPr="00F97E78">
              <w:rPr>
                <w:rFonts w:ascii="Times New Roman" w:hAnsi="Times New Roman"/>
              </w:rPr>
              <w:t>зуются в игре</w:t>
            </w:r>
          </w:p>
        </w:tc>
        <w:tc>
          <w:tcPr>
            <w:tcW w:w="567" w:type="dxa"/>
            <w:tcBorders>
              <w:left w:val="single" w:sz="4" w:space="0" w:color="000000"/>
              <w:bottom w:val="single" w:sz="4" w:space="0" w:color="000000"/>
              <w:right w:val="single" w:sz="4" w:space="0" w:color="000000"/>
            </w:tcBorders>
            <w:vAlign w:val="center"/>
          </w:tcPr>
          <w:p w:rsidR="004A39B6" w:rsidRPr="002426F3" w:rsidRDefault="00F97E78" w:rsidP="002426F3">
            <w:pPr>
              <w:widowControl w:val="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5"/>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spacing w:after="0" w:line="240" w:lineRule="auto"/>
              <w:rPr>
                <w:rFonts w:ascii="Times New Roman" w:hAnsi="Times New Roman"/>
              </w:rPr>
            </w:pPr>
            <w:r w:rsidRPr="0083130F">
              <w:rPr>
                <w:rFonts w:ascii="Times New Roman" w:hAnsi="Times New Roman"/>
              </w:rPr>
              <w:t>Хрущева Виолетта Викторовна</w:t>
            </w:r>
          </w:p>
        </w:tc>
        <w:tc>
          <w:tcPr>
            <w:tcW w:w="1134"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tabs>
                <w:tab w:val="left" w:pos="142"/>
                <w:tab w:val="left" w:pos="284"/>
              </w:tabs>
              <w:spacing w:after="0" w:line="240" w:lineRule="auto"/>
              <w:rPr>
                <w:rFonts w:ascii="Times New Roman" w:hAnsi="Times New Roman"/>
              </w:rPr>
            </w:pPr>
            <w:r w:rsidRPr="0083130F">
              <w:rPr>
                <w:rFonts w:ascii="Times New Roman" w:hAnsi="Times New Roman"/>
              </w:rPr>
              <w:t>Краснодарский край</w:t>
            </w:r>
          </w:p>
        </w:tc>
        <w:tc>
          <w:tcPr>
            <w:tcW w:w="2523"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spacing w:after="0" w:line="240" w:lineRule="auto"/>
              <w:jc w:val="both"/>
              <w:rPr>
                <w:rFonts w:ascii="Times New Roman" w:hAnsi="Times New Roman"/>
              </w:rPr>
            </w:pPr>
            <w:r w:rsidRPr="0083130F">
              <w:rPr>
                <w:rFonts w:ascii="Times New Roman" w:hAnsi="Times New Roman"/>
              </w:rPr>
              <w:t xml:space="preserve">«Путь к финансовой гармонии: искусство планирования </w:t>
            </w:r>
            <w:proofErr w:type="spellStart"/>
            <w:r w:rsidRPr="0083130F">
              <w:rPr>
                <w:rFonts w:ascii="Times New Roman" w:hAnsi="Times New Roman"/>
              </w:rPr>
              <w:t>бюджета</w:t>
            </w:r>
            <w:proofErr w:type="gramStart"/>
            <w:r w:rsidRPr="0083130F">
              <w:rPr>
                <w:rFonts w:ascii="Times New Roman" w:hAnsi="Times New Roman"/>
              </w:rPr>
              <w:t>»;Игра</w:t>
            </w:r>
            <w:proofErr w:type="spellEnd"/>
            <w:proofErr w:type="gramEnd"/>
            <w:r w:rsidRPr="0083130F">
              <w:rPr>
                <w:rFonts w:ascii="Times New Roman" w:hAnsi="Times New Roman"/>
              </w:rPr>
              <w:t xml:space="preserve"> «Стань богатым»</w:t>
            </w:r>
          </w:p>
        </w:tc>
        <w:tc>
          <w:tcPr>
            <w:tcW w:w="4961" w:type="dxa"/>
            <w:tcBorders>
              <w:left w:val="single" w:sz="4" w:space="0" w:color="000000"/>
              <w:bottom w:val="single" w:sz="4" w:space="0" w:color="000000"/>
              <w:right w:val="single" w:sz="4" w:space="0" w:color="000000"/>
            </w:tcBorders>
          </w:tcPr>
          <w:p w:rsidR="004A39B6" w:rsidRPr="0083130F" w:rsidRDefault="004A39B6" w:rsidP="004A39B6">
            <w:pPr>
              <w:pStyle w:val="af9"/>
              <w:widowControl w:val="0"/>
              <w:tabs>
                <w:tab w:val="left" w:pos="284"/>
              </w:tabs>
              <w:spacing w:after="0" w:line="240" w:lineRule="auto"/>
              <w:ind w:left="0"/>
              <w:rPr>
                <w:rFonts w:ascii="Times New Roman" w:hAnsi="Times New Roman"/>
              </w:rPr>
            </w:pPr>
            <w:r>
              <w:rPr>
                <w:rFonts w:ascii="Times New Roman" w:hAnsi="Times New Roman"/>
              </w:rPr>
              <w:t>Много лишних слайдов. Вопросы составлены небрежно, есть ошибки и спорные варианты ответов</w:t>
            </w:r>
          </w:p>
        </w:tc>
        <w:tc>
          <w:tcPr>
            <w:tcW w:w="567" w:type="dxa"/>
            <w:tcBorders>
              <w:left w:val="single" w:sz="4" w:space="0" w:color="000000"/>
              <w:bottom w:val="single" w:sz="4" w:space="0" w:color="000000"/>
              <w:right w:val="single" w:sz="4" w:space="0" w:color="000000"/>
            </w:tcBorders>
            <w:vAlign w:val="center"/>
          </w:tcPr>
          <w:p w:rsidR="004A39B6" w:rsidRPr="002426F3" w:rsidRDefault="00F97E78" w:rsidP="002426F3">
            <w:pPr>
              <w:widowControl w:val="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5"/>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spacing w:after="0" w:line="240" w:lineRule="auto"/>
              <w:jc w:val="both"/>
              <w:rPr>
                <w:rFonts w:ascii="Times New Roman" w:hAnsi="Times New Roman"/>
              </w:rPr>
            </w:pPr>
            <w:r w:rsidRPr="0083130F">
              <w:rPr>
                <w:rFonts w:ascii="Times New Roman" w:hAnsi="Times New Roman"/>
              </w:rPr>
              <w:t>Афанасьева Надежда Николаевна</w:t>
            </w:r>
          </w:p>
        </w:tc>
        <w:tc>
          <w:tcPr>
            <w:tcW w:w="1134"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rPr>
                <w:rFonts w:ascii="Times New Roman" w:hAnsi="Times New Roman"/>
              </w:rPr>
            </w:pPr>
            <w:r w:rsidRPr="0083130F">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rPr>
                <w:rFonts w:ascii="Times New Roman" w:hAnsi="Times New Roman"/>
              </w:rPr>
            </w:pPr>
            <w:r w:rsidRPr="0083130F">
              <w:rPr>
                <w:rFonts w:ascii="Times New Roman" w:hAnsi="Times New Roman"/>
              </w:rPr>
              <w:t>Проект «Настольная игра «Семейный бюджет»</w:t>
            </w:r>
          </w:p>
        </w:tc>
        <w:tc>
          <w:tcPr>
            <w:tcW w:w="4961" w:type="dxa"/>
            <w:tcBorders>
              <w:left w:val="single" w:sz="4" w:space="0" w:color="000000"/>
              <w:bottom w:val="single" w:sz="4" w:space="0" w:color="000000"/>
              <w:right w:val="single" w:sz="4" w:space="0" w:color="000000"/>
            </w:tcBorders>
          </w:tcPr>
          <w:p w:rsidR="004A39B6" w:rsidRPr="0083130F" w:rsidRDefault="00BB4458" w:rsidP="004A39B6">
            <w:pPr>
              <w:widowControl w:val="0"/>
              <w:rPr>
                <w:rFonts w:ascii="Times New Roman" w:hAnsi="Times New Roman"/>
              </w:rPr>
            </w:pPr>
            <w:r w:rsidRPr="00BB4458">
              <w:rPr>
                <w:rFonts w:ascii="Times New Roman" w:hAnsi="Times New Roman"/>
              </w:rPr>
              <w:t>Добавить задания по бюджетной тематике</w:t>
            </w:r>
          </w:p>
        </w:tc>
        <w:tc>
          <w:tcPr>
            <w:tcW w:w="567" w:type="dxa"/>
            <w:tcBorders>
              <w:left w:val="single" w:sz="4" w:space="0" w:color="000000"/>
              <w:bottom w:val="single" w:sz="4" w:space="0" w:color="000000"/>
              <w:right w:val="single" w:sz="4" w:space="0" w:color="000000"/>
            </w:tcBorders>
            <w:vAlign w:val="center"/>
          </w:tcPr>
          <w:p w:rsidR="004A39B6" w:rsidRPr="002426F3" w:rsidRDefault="00F97E78" w:rsidP="002426F3">
            <w:pPr>
              <w:widowControl w:val="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5"/>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rPr>
                <w:rFonts w:ascii="Times New Roman" w:hAnsi="Times New Roman"/>
              </w:rPr>
            </w:pPr>
            <w:r w:rsidRPr="0083130F">
              <w:rPr>
                <w:rFonts w:ascii="Times New Roman" w:hAnsi="Times New Roman"/>
              </w:rPr>
              <w:t xml:space="preserve">Степанова Софья </w:t>
            </w:r>
            <w:r w:rsidRPr="0083130F">
              <w:rPr>
                <w:rFonts w:ascii="Times New Roman" w:hAnsi="Times New Roman"/>
              </w:rPr>
              <w:lastRenderedPageBreak/>
              <w:t>Эдуардовна</w:t>
            </w:r>
          </w:p>
        </w:tc>
        <w:tc>
          <w:tcPr>
            <w:tcW w:w="1134"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rPr>
                <w:rFonts w:ascii="Times New Roman" w:hAnsi="Times New Roman"/>
              </w:rPr>
            </w:pPr>
            <w:r w:rsidRPr="0083130F">
              <w:rPr>
                <w:rFonts w:ascii="Times New Roman" w:hAnsi="Times New Roman"/>
              </w:rPr>
              <w:lastRenderedPageBreak/>
              <w:t xml:space="preserve">Краснодарский </w:t>
            </w:r>
            <w:r w:rsidRPr="0083130F">
              <w:rPr>
                <w:rFonts w:ascii="Times New Roman" w:hAnsi="Times New Roman"/>
              </w:rPr>
              <w:lastRenderedPageBreak/>
              <w:t>край</w:t>
            </w:r>
          </w:p>
        </w:tc>
        <w:tc>
          <w:tcPr>
            <w:tcW w:w="2523"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widowControl w:val="0"/>
              <w:rPr>
                <w:rFonts w:ascii="Times New Roman" w:hAnsi="Times New Roman"/>
              </w:rPr>
            </w:pPr>
            <w:r w:rsidRPr="0083130F">
              <w:rPr>
                <w:rFonts w:ascii="Times New Roman" w:hAnsi="Times New Roman"/>
              </w:rPr>
              <w:lastRenderedPageBreak/>
              <w:t xml:space="preserve">Обучающая настольная игра «Понятный </w:t>
            </w:r>
            <w:r w:rsidRPr="0083130F">
              <w:rPr>
                <w:rFonts w:ascii="Times New Roman" w:hAnsi="Times New Roman"/>
              </w:rPr>
              <w:lastRenderedPageBreak/>
              <w:t>бюджет»</w:t>
            </w:r>
          </w:p>
        </w:tc>
        <w:tc>
          <w:tcPr>
            <w:tcW w:w="4961" w:type="dxa"/>
            <w:tcBorders>
              <w:left w:val="single" w:sz="4" w:space="0" w:color="000000"/>
              <w:bottom w:val="single" w:sz="4" w:space="0" w:color="000000"/>
              <w:right w:val="single" w:sz="4" w:space="0" w:color="000000"/>
            </w:tcBorders>
          </w:tcPr>
          <w:p w:rsidR="004A39B6" w:rsidRPr="0083130F" w:rsidRDefault="00C92570" w:rsidP="004A39B6">
            <w:pPr>
              <w:widowControl w:val="0"/>
              <w:rPr>
                <w:rFonts w:ascii="Times New Roman" w:hAnsi="Times New Roman"/>
              </w:rPr>
            </w:pPr>
            <w:r w:rsidRPr="00EE02FF">
              <w:rPr>
                <w:rFonts w:ascii="Times New Roman" w:hAnsi="Times New Roman"/>
              </w:rPr>
              <w:lastRenderedPageBreak/>
              <w:t>Отсутствует файл</w:t>
            </w:r>
            <w:r>
              <w:rPr>
                <w:rFonts w:ascii="Times New Roman" w:hAnsi="Times New Roman"/>
              </w:rPr>
              <w:t xml:space="preserve"> с предложениями</w:t>
            </w:r>
            <w:r w:rsidRPr="00EE02FF">
              <w:rPr>
                <w:rFonts w:ascii="Times New Roman" w:hAnsi="Times New Roman"/>
              </w:rPr>
              <w:t xml:space="preserve"> по практической реализации проекта</w:t>
            </w:r>
          </w:p>
        </w:tc>
        <w:tc>
          <w:tcPr>
            <w:tcW w:w="567" w:type="dxa"/>
            <w:tcBorders>
              <w:left w:val="single" w:sz="4" w:space="0" w:color="000000"/>
              <w:bottom w:val="single" w:sz="4" w:space="0" w:color="000000"/>
              <w:right w:val="single" w:sz="4" w:space="0" w:color="000000"/>
            </w:tcBorders>
            <w:vAlign w:val="center"/>
          </w:tcPr>
          <w:p w:rsidR="004A39B6" w:rsidRPr="002426F3" w:rsidRDefault="00F97E78" w:rsidP="002426F3">
            <w:pPr>
              <w:widowControl w:val="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39B6" w:rsidRPr="002426F3" w:rsidRDefault="004A39B6" w:rsidP="002426F3">
            <w:pPr>
              <w:widowControl w:val="0"/>
              <w:tabs>
                <w:tab w:val="left" w:pos="142"/>
                <w:tab w:val="left" w:pos="284"/>
              </w:tabs>
              <w:spacing w:before="120" w:after="120" w:line="240" w:lineRule="auto"/>
              <w:jc w:val="center"/>
              <w:rPr>
                <w:rFonts w:ascii="Times New Roman" w:hAnsi="Times New Roman"/>
                <w:shd w:val="clear" w:color="auto" w:fill="FFFFFF"/>
              </w:rPr>
            </w:pPr>
            <w:r w:rsidRPr="002426F3">
              <w:rPr>
                <w:rFonts w:ascii="Times New Roman" w:hAnsi="Times New Roman"/>
                <w:b/>
                <w:shd w:val="clear" w:color="auto" w:fill="FFFFFF"/>
              </w:rPr>
              <w:lastRenderedPageBreak/>
              <w:t>Физические лица старше 15 лет</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4A39B6"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4A39B6"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4A39B6"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4A39B6"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4A39B6" w:rsidP="00990F42">
            <w:pPr>
              <w:widowControl w:val="0"/>
              <w:jc w:val="center"/>
              <w:rPr>
                <w:b/>
                <w:sz w:val="44"/>
                <w:szCs w:val="44"/>
              </w:rPr>
            </w:pP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39B6" w:rsidRPr="002426F3" w:rsidRDefault="004A39B6"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1. Номинация «Бюджет для граждан в современных формах искусства»</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4A39B6"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4A39B6"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4A39B6"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4A39B6"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4A39B6" w:rsidP="00990F42">
            <w:pPr>
              <w:widowControl w:val="0"/>
              <w:jc w:val="center"/>
              <w:rPr>
                <w:b/>
                <w:sz w:val="44"/>
                <w:szCs w:val="44"/>
              </w:rPr>
            </w:pP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6"/>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eastAsia="Times New Roman" w:hAnsi="Times New Roman"/>
                <w:shd w:val="clear" w:color="auto" w:fill="FFFFFF"/>
              </w:rPr>
            </w:pPr>
            <w:r>
              <w:rPr>
                <w:rFonts w:ascii="Times New Roman" w:eastAsia="Times New Roman" w:hAnsi="Times New Roman"/>
                <w:shd w:val="clear" w:color="auto" w:fill="FFFFFF"/>
              </w:rPr>
              <w:t>Кравченко Альбина Геннадьевна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Times New Roman" w:hAnsi="Times New Roman"/>
              </w:rPr>
            </w:pPr>
            <w:r>
              <w:rPr>
                <w:rFonts w:ascii="Times New Roman" w:eastAsia="Times New Roman" w:hAnsi="Times New Roman"/>
              </w:rPr>
              <w:t>Иркутская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Times New Roman" w:hAnsi="Times New Roman"/>
              </w:rPr>
            </w:pPr>
            <w:r>
              <w:rPr>
                <w:rFonts w:ascii="Times New Roman" w:eastAsia="Times New Roman" w:hAnsi="Times New Roman"/>
              </w:rPr>
              <w:t>"Бюджет для граждан в современных формах искусства" Проект "Бюджет как искусство"</w:t>
            </w:r>
          </w:p>
        </w:tc>
        <w:tc>
          <w:tcPr>
            <w:tcW w:w="4961" w:type="dxa"/>
            <w:tcBorders>
              <w:top w:val="single" w:sz="4" w:space="0" w:color="000000"/>
              <w:left w:val="single" w:sz="4" w:space="0" w:color="000000"/>
              <w:bottom w:val="single" w:sz="4" w:space="0" w:color="000000"/>
              <w:right w:val="single" w:sz="4" w:space="0" w:color="000000"/>
            </w:tcBorders>
          </w:tcPr>
          <w:p w:rsidR="004A39B6" w:rsidRDefault="00527A99" w:rsidP="004A39B6">
            <w:pPr>
              <w:widowControl w:val="0"/>
              <w:tabs>
                <w:tab w:val="left" w:pos="142"/>
                <w:tab w:val="left" w:pos="284"/>
              </w:tabs>
              <w:spacing w:after="0" w:line="240" w:lineRule="auto"/>
              <w:rPr>
                <w:rFonts w:ascii="Times New Roman" w:hAnsi="Times New Roman"/>
              </w:rPr>
            </w:pPr>
            <w:r w:rsidRPr="00527A99">
              <w:rPr>
                <w:rFonts w:ascii="Times New Roman" w:hAnsi="Times New Roman"/>
              </w:rPr>
              <w:t>Рекомендуется устранить опечатки на отдельных слайдах</w:t>
            </w:r>
          </w:p>
          <w:p w:rsidR="007C68B1" w:rsidRDefault="007C68B1" w:rsidP="004A39B6">
            <w:pPr>
              <w:widowControl w:val="0"/>
              <w:tabs>
                <w:tab w:val="left" w:pos="142"/>
                <w:tab w:val="left" w:pos="284"/>
              </w:tabs>
              <w:spacing w:after="0" w:line="240" w:lineRule="auto"/>
              <w:rPr>
                <w:rFonts w:ascii="Times New Roman" w:hAnsi="Times New Roman"/>
              </w:rPr>
            </w:pPr>
            <w:r w:rsidRPr="007C68B1">
              <w:rPr>
                <w:rFonts w:ascii="Times New Roman" w:hAnsi="Times New Roman"/>
              </w:rPr>
              <w:t>Проверить правильность построения предложений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6"/>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Кислова Татьяна Николаевна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Свердловская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proofErr w:type="spellStart"/>
            <w:r>
              <w:rPr>
                <w:rFonts w:ascii="Times New Roman" w:hAnsi="Times New Roman"/>
              </w:rPr>
              <w:t>Нейросеть</w:t>
            </w:r>
            <w:proofErr w:type="spellEnd"/>
            <w:r>
              <w:rPr>
                <w:rFonts w:ascii="Times New Roman" w:hAnsi="Times New Roman"/>
              </w:rPr>
              <w:t xml:space="preserve"> в помощь при составлении Бюджета для граждан</w:t>
            </w:r>
          </w:p>
        </w:tc>
        <w:tc>
          <w:tcPr>
            <w:tcW w:w="4961" w:type="dxa"/>
            <w:tcBorders>
              <w:top w:val="single" w:sz="4" w:space="0" w:color="000000"/>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Рекомендуется на с</w:t>
            </w:r>
            <w:r w:rsidRPr="00FA7527">
              <w:rPr>
                <w:rFonts w:ascii="Times New Roman" w:hAnsi="Times New Roman"/>
              </w:rPr>
              <w:t>лайд</w:t>
            </w:r>
            <w:r>
              <w:rPr>
                <w:rFonts w:ascii="Times New Roman" w:hAnsi="Times New Roman"/>
              </w:rPr>
              <w:t>ах №</w:t>
            </w:r>
            <w:r w:rsidRPr="00FA7527">
              <w:rPr>
                <w:rFonts w:ascii="Times New Roman" w:hAnsi="Times New Roman"/>
              </w:rPr>
              <w:t xml:space="preserve"> 4, 7 поправить переносы слов</w:t>
            </w:r>
            <w:r>
              <w:rPr>
                <w:rFonts w:ascii="Times New Roman" w:hAnsi="Times New Roman"/>
              </w:rPr>
              <w:t>.</w:t>
            </w:r>
          </w:p>
          <w:p w:rsidR="004A39B6" w:rsidRDefault="004A39B6" w:rsidP="004A39B6">
            <w:pPr>
              <w:widowControl w:val="0"/>
              <w:tabs>
                <w:tab w:val="left" w:pos="142"/>
                <w:tab w:val="left" w:pos="284"/>
              </w:tabs>
              <w:spacing w:after="0" w:line="240" w:lineRule="auto"/>
              <w:rPr>
                <w:rFonts w:ascii="Times New Roman" w:hAnsi="Times New Roman"/>
              </w:rPr>
            </w:pPr>
            <w:r w:rsidRPr="00893A47">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Новикова Ирина Васильевна</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Из чего состоит бюджет РФ</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Крайне неинформативно. Для физического лица младше 15 лет ещё сошло бы</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Pr="007D0315"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proofErr w:type="spellStart"/>
            <w:r w:rsidRPr="007D0315">
              <w:rPr>
                <w:rFonts w:ascii="Times New Roman" w:hAnsi="Times New Roman"/>
                <w:shd w:val="clear" w:color="auto" w:fill="FFFFFF"/>
              </w:rPr>
              <w:t>Серобян</w:t>
            </w:r>
            <w:proofErr w:type="spellEnd"/>
            <w:r w:rsidRPr="007D0315">
              <w:rPr>
                <w:rFonts w:ascii="Times New Roman" w:hAnsi="Times New Roman"/>
                <w:shd w:val="clear" w:color="auto" w:fill="FFFFFF"/>
              </w:rPr>
              <w:t xml:space="preserve"> </w:t>
            </w:r>
            <w:proofErr w:type="spellStart"/>
            <w:r w:rsidRPr="007D0315">
              <w:rPr>
                <w:rFonts w:ascii="Times New Roman" w:hAnsi="Times New Roman"/>
                <w:shd w:val="clear" w:color="auto" w:fill="FFFFFF"/>
              </w:rPr>
              <w:t>Сируш</w:t>
            </w:r>
            <w:proofErr w:type="spellEnd"/>
            <w:r w:rsidRPr="007D0315">
              <w:rPr>
                <w:rFonts w:ascii="Times New Roman" w:hAnsi="Times New Roman"/>
                <w:shd w:val="clear" w:color="auto" w:fill="FFFFFF"/>
              </w:rPr>
              <w:t xml:space="preserve"> </w:t>
            </w:r>
            <w:proofErr w:type="spellStart"/>
            <w:r w:rsidRPr="007D0315">
              <w:rPr>
                <w:rFonts w:ascii="Times New Roman" w:hAnsi="Times New Roman"/>
                <w:shd w:val="clear" w:color="auto" w:fill="FFFFFF"/>
              </w:rPr>
              <w:t>Роландовна</w:t>
            </w:r>
            <w:proofErr w:type="spellEnd"/>
            <w:r w:rsidRPr="007D0315">
              <w:rPr>
                <w:rFonts w:ascii="Times New Roman" w:hAnsi="Times New Roman"/>
                <w:shd w:val="clear" w:color="auto" w:fill="FFFFFF"/>
              </w:rPr>
              <w:t xml:space="preserve">, </w:t>
            </w:r>
            <w:proofErr w:type="spellStart"/>
            <w:r w:rsidRPr="007D0315">
              <w:rPr>
                <w:rFonts w:ascii="Times New Roman" w:hAnsi="Times New Roman"/>
                <w:shd w:val="clear" w:color="auto" w:fill="FFFFFF"/>
              </w:rPr>
              <w:t>Боранукова</w:t>
            </w:r>
            <w:proofErr w:type="spellEnd"/>
            <w:r w:rsidRPr="007D0315">
              <w:rPr>
                <w:rFonts w:ascii="Times New Roman" w:hAnsi="Times New Roman"/>
                <w:shd w:val="clear" w:color="auto" w:fill="FFFFFF"/>
              </w:rPr>
              <w:t xml:space="preserve"> Карина </w:t>
            </w:r>
            <w:proofErr w:type="spellStart"/>
            <w:r w:rsidRPr="007D0315">
              <w:rPr>
                <w:rFonts w:ascii="Times New Roman" w:hAnsi="Times New Roman"/>
                <w:shd w:val="clear" w:color="auto" w:fill="FFFFFF"/>
              </w:rPr>
              <w:t>Мухтаровна</w:t>
            </w:r>
            <w:proofErr w:type="spellEnd"/>
          </w:p>
        </w:tc>
        <w:tc>
          <w:tcPr>
            <w:tcW w:w="1134" w:type="dxa"/>
            <w:tcBorders>
              <w:left w:val="single" w:sz="4" w:space="0" w:color="000000"/>
              <w:bottom w:val="single" w:sz="4" w:space="0" w:color="000000"/>
              <w:right w:val="single" w:sz="4" w:space="0" w:color="000000"/>
            </w:tcBorders>
            <w:shd w:val="clear" w:color="auto" w:fill="auto"/>
          </w:tcPr>
          <w:p w:rsidR="004A39B6" w:rsidRPr="007D0315"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sidRPr="007D0315">
              <w:rPr>
                <w:rFonts w:ascii="Times New Roman" w:hAnsi="Times New Roman"/>
                <w:shd w:val="clear" w:color="auto" w:fill="FFFFFF"/>
              </w:rPr>
              <w:t>Краснодарский край</w:t>
            </w:r>
          </w:p>
        </w:tc>
        <w:tc>
          <w:tcPr>
            <w:tcW w:w="2523" w:type="dxa"/>
            <w:tcBorders>
              <w:left w:val="single" w:sz="4" w:space="0" w:color="000000"/>
              <w:bottom w:val="single" w:sz="4" w:space="0" w:color="000000"/>
              <w:right w:val="single" w:sz="4" w:space="0" w:color="000000"/>
            </w:tcBorders>
            <w:shd w:val="clear" w:color="auto" w:fill="auto"/>
          </w:tcPr>
          <w:p w:rsidR="004A39B6" w:rsidRPr="007D0315"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sidRPr="007D0315">
              <w:rPr>
                <w:rFonts w:ascii="Times New Roman" w:hAnsi="Times New Roman"/>
                <w:shd w:val="clear" w:color="auto" w:fill="FFFFFF"/>
              </w:rPr>
              <w:t>Даша-путешественница и бюджетный процесс</w:t>
            </w:r>
          </w:p>
        </w:tc>
        <w:tc>
          <w:tcPr>
            <w:tcW w:w="4961" w:type="dxa"/>
            <w:tcBorders>
              <w:left w:val="single" w:sz="4" w:space="0" w:color="000000"/>
              <w:bottom w:val="single" w:sz="4" w:space="0" w:color="000000"/>
              <w:right w:val="single" w:sz="4" w:space="0" w:color="000000"/>
            </w:tcBorders>
          </w:tcPr>
          <w:p w:rsidR="004A39B6" w:rsidRDefault="004A39B6" w:rsidP="004A39B6">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t>Презентация не соответствует номинации (не отражены современные формы искусства)</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Pr="00347977" w:rsidRDefault="004A39B6" w:rsidP="004A39B6">
            <w:pPr>
              <w:rPr>
                <w:rFonts w:ascii="Times New Roman" w:eastAsia="Calibri" w:hAnsi="Times New Roman"/>
                <w:shd w:val="clear" w:color="auto" w:fill="FFFFFF"/>
              </w:rPr>
            </w:pPr>
            <w:r w:rsidRPr="00347977">
              <w:rPr>
                <w:rFonts w:ascii="Times New Roman" w:eastAsia="Calibri" w:hAnsi="Times New Roman"/>
                <w:shd w:val="clear" w:color="auto" w:fill="FFFFFF"/>
              </w:rPr>
              <w:t>Иванова Виктория Алексеевна</w:t>
            </w:r>
          </w:p>
        </w:tc>
        <w:tc>
          <w:tcPr>
            <w:tcW w:w="1134" w:type="dxa"/>
            <w:tcBorders>
              <w:left w:val="single" w:sz="4" w:space="0" w:color="000000"/>
              <w:bottom w:val="single" w:sz="4" w:space="0" w:color="000000"/>
              <w:right w:val="single" w:sz="4" w:space="0" w:color="000000"/>
            </w:tcBorders>
            <w:shd w:val="clear" w:color="auto" w:fill="auto"/>
          </w:tcPr>
          <w:p w:rsidR="004A39B6" w:rsidRPr="00347977" w:rsidRDefault="004A39B6" w:rsidP="004A39B6">
            <w:pPr>
              <w:rPr>
                <w:rFonts w:ascii="Times New Roman" w:eastAsia="Calibri" w:hAnsi="Times New Roman"/>
                <w:shd w:val="clear" w:color="auto" w:fill="FFFFFF"/>
              </w:rPr>
            </w:pPr>
            <w:r w:rsidRPr="00347977">
              <w:rPr>
                <w:rFonts w:ascii="Times New Roman" w:eastAsia="Calibri" w:hAnsi="Times New Roman"/>
                <w:shd w:val="clear" w:color="auto" w:fill="FFFFFF"/>
              </w:rPr>
              <w:t>Саратовская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Pr="00347977" w:rsidRDefault="004A39B6" w:rsidP="004A39B6">
            <w:pPr>
              <w:rPr>
                <w:rFonts w:ascii="Times New Roman" w:eastAsia="Calibri" w:hAnsi="Times New Roman"/>
                <w:shd w:val="clear" w:color="auto" w:fill="FFFFFF"/>
              </w:rPr>
            </w:pPr>
            <w:r w:rsidRPr="00347977">
              <w:rPr>
                <w:rFonts w:ascii="Times New Roman" w:eastAsia="Calibri" w:hAnsi="Times New Roman"/>
                <w:shd w:val="clear" w:color="auto" w:fill="FFFFFF"/>
              </w:rPr>
              <w:t xml:space="preserve">Основные параметры исполнения бюджета </w:t>
            </w:r>
            <w:proofErr w:type="spellStart"/>
            <w:r w:rsidRPr="00347977">
              <w:rPr>
                <w:rFonts w:ascii="Times New Roman" w:eastAsia="Calibri" w:hAnsi="Times New Roman"/>
                <w:shd w:val="clear" w:color="auto" w:fill="FFFFFF"/>
              </w:rPr>
              <w:t>Энгельсского</w:t>
            </w:r>
            <w:proofErr w:type="spellEnd"/>
            <w:r w:rsidRPr="00347977">
              <w:rPr>
                <w:rFonts w:ascii="Times New Roman" w:eastAsia="Calibri" w:hAnsi="Times New Roman"/>
                <w:shd w:val="clear" w:color="auto" w:fill="FFFFFF"/>
              </w:rPr>
              <w:t xml:space="preserve"> </w:t>
            </w:r>
            <w:r w:rsidRPr="00347977">
              <w:rPr>
                <w:rFonts w:ascii="Times New Roman" w:eastAsia="Calibri" w:hAnsi="Times New Roman"/>
                <w:shd w:val="clear" w:color="auto" w:fill="FFFFFF"/>
              </w:rPr>
              <w:lastRenderedPageBreak/>
              <w:t>муниципального района за 2023 год</w:t>
            </w:r>
          </w:p>
        </w:tc>
        <w:tc>
          <w:tcPr>
            <w:tcW w:w="4961" w:type="dxa"/>
            <w:tcBorders>
              <w:left w:val="single" w:sz="4" w:space="0" w:color="000000"/>
              <w:bottom w:val="single" w:sz="4" w:space="0" w:color="000000"/>
              <w:right w:val="single" w:sz="4" w:space="0" w:color="000000"/>
            </w:tcBorders>
          </w:tcPr>
          <w:p w:rsidR="004A39B6" w:rsidRDefault="004A39B6" w:rsidP="004A39B6">
            <w:pPr>
              <w:pStyle w:val="af9"/>
              <w:widowControl w:val="0"/>
              <w:tabs>
                <w:tab w:val="left" w:pos="284"/>
              </w:tabs>
              <w:spacing w:after="0" w:line="240" w:lineRule="auto"/>
              <w:ind w:left="0"/>
              <w:rPr>
                <w:rFonts w:ascii="Times New Roman" w:eastAsia="Times New Roman" w:hAnsi="Times New Roman"/>
              </w:rPr>
            </w:pPr>
            <w:r>
              <w:rPr>
                <w:rFonts w:ascii="Times New Roman" w:eastAsia="Times New Roman" w:hAnsi="Times New Roman"/>
              </w:rPr>
              <w:lastRenderedPageBreak/>
              <w:t>Презентация не соответствует номинации (не отражены современные формы искусства)</w:t>
            </w:r>
          </w:p>
          <w:p w:rsidR="00BB4458" w:rsidRDefault="00BB4458" w:rsidP="004A39B6">
            <w:pPr>
              <w:pStyle w:val="af9"/>
              <w:widowControl w:val="0"/>
              <w:tabs>
                <w:tab w:val="left" w:pos="284"/>
              </w:tabs>
              <w:spacing w:after="0" w:line="240" w:lineRule="auto"/>
              <w:ind w:left="0"/>
              <w:rPr>
                <w:rFonts w:ascii="Times New Roman" w:eastAsia="Times New Roman" w:hAnsi="Times New Roman"/>
              </w:rPr>
            </w:pPr>
            <w:r w:rsidRPr="00BB4458">
              <w:rPr>
                <w:rFonts w:ascii="Times New Roman" w:eastAsia="Times New Roman" w:hAnsi="Times New Roman"/>
              </w:rPr>
              <w:t xml:space="preserve">При изложении информации по бюджетным показателям перевести (где уместно и возможно) </w:t>
            </w:r>
            <w:r w:rsidRPr="00BB4458">
              <w:rPr>
                <w:rFonts w:ascii="Times New Roman" w:eastAsia="Times New Roman" w:hAnsi="Times New Roman"/>
              </w:rPr>
              <w:lastRenderedPageBreak/>
              <w:t>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39B6" w:rsidRPr="002426F3" w:rsidRDefault="004A39B6"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lastRenderedPageBreak/>
              <w:t>2. Номинация «Лучший видеоролик о бюджете»</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4A39B6"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4A39B6"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4A39B6"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4A39B6"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4A39B6" w:rsidP="00990F42">
            <w:pPr>
              <w:widowControl w:val="0"/>
              <w:jc w:val="center"/>
              <w:rPr>
                <w:b/>
                <w:sz w:val="44"/>
                <w:szCs w:val="44"/>
              </w:rPr>
            </w:pP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rPr>
            </w:pPr>
            <w:proofErr w:type="spellStart"/>
            <w:r>
              <w:rPr>
                <w:rFonts w:ascii="Times New Roman" w:hAnsi="Times New Roman"/>
              </w:rPr>
              <w:t>Манцурова</w:t>
            </w:r>
            <w:proofErr w:type="spellEnd"/>
            <w:r>
              <w:rPr>
                <w:rFonts w:ascii="Times New Roman" w:hAnsi="Times New Roman"/>
              </w:rPr>
              <w:t xml:space="preserve"> Татьяна Михайловна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Республика Крым</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Сказка о том, как поросенок Бюджет поехал на Финансовое море отдыхать</w:t>
            </w:r>
          </w:p>
        </w:tc>
        <w:tc>
          <w:tcPr>
            <w:tcW w:w="4961" w:type="dxa"/>
            <w:tcBorders>
              <w:top w:val="single" w:sz="4" w:space="0" w:color="000000"/>
              <w:left w:val="single" w:sz="4" w:space="0" w:color="000000"/>
              <w:bottom w:val="single" w:sz="4" w:space="0" w:color="000000"/>
              <w:right w:val="single" w:sz="4" w:space="0" w:color="000000"/>
            </w:tcBorders>
          </w:tcPr>
          <w:p w:rsidR="004A39B6" w:rsidRPr="00FA7527" w:rsidRDefault="004A39B6" w:rsidP="004A39B6">
            <w:pPr>
              <w:widowControl w:val="0"/>
              <w:tabs>
                <w:tab w:val="left" w:pos="142"/>
                <w:tab w:val="left" w:pos="284"/>
              </w:tabs>
              <w:spacing w:after="0" w:line="240" w:lineRule="auto"/>
              <w:rPr>
                <w:rFonts w:ascii="Times New Roman" w:hAnsi="Times New Roman"/>
              </w:rPr>
            </w:pPr>
            <w:r w:rsidRPr="00893A47">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spacing w:after="0" w:line="240" w:lineRule="auto"/>
              <w:rPr>
                <w:rFonts w:ascii="Times New Roman" w:hAnsi="Times New Roman"/>
                <w:shd w:val="clear" w:color="auto" w:fill="FFFFFF"/>
              </w:rPr>
            </w:pPr>
            <w:r>
              <w:rPr>
                <w:rFonts w:ascii="Times New Roman" w:hAnsi="Times New Roman"/>
                <w:shd w:val="clear" w:color="auto" w:fill="FFFFFF"/>
              </w:rPr>
              <w:t>Туев Ян, Туева Алена, Туев Платон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tabs>
                <w:tab w:val="left" w:pos="31"/>
                <w:tab w:val="left" w:pos="142"/>
              </w:tabs>
              <w:spacing w:after="0" w:line="240" w:lineRule="auto"/>
              <w:ind w:left="0" w:firstLine="31"/>
              <w:rPr>
                <w:rFonts w:ascii="Times New Roman" w:eastAsia="Calibri" w:hAnsi="Times New Roman"/>
                <w:shd w:val="clear" w:color="auto" w:fill="FFFFFF"/>
              </w:rPr>
            </w:pPr>
            <w:r>
              <w:rPr>
                <w:rFonts w:ascii="Times New Roman" w:eastAsia="Calibri" w:hAnsi="Times New Roman"/>
                <w:shd w:val="clear" w:color="auto" w:fill="FFFFFF"/>
              </w:rPr>
              <w:t>Иркутская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В бюджете важен каждый</w:t>
            </w:r>
          </w:p>
        </w:tc>
        <w:tc>
          <w:tcPr>
            <w:tcW w:w="4961" w:type="dxa"/>
            <w:tcBorders>
              <w:top w:val="single" w:sz="4" w:space="0" w:color="000000"/>
              <w:left w:val="single" w:sz="4" w:space="0" w:color="000000"/>
              <w:bottom w:val="single" w:sz="4" w:space="0" w:color="000000"/>
              <w:right w:val="single" w:sz="4" w:space="0" w:color="000000"/>
            </w:tcBorders>
          </w:tcPr>
          <w:p w:rsidR="004A39B6" w:rsidRPr="00FA7527"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Спорно трактованы понятия субсидий и субвенций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080"/>
              </w:tabs>
              <w:rPr>
                <w:rFonts w:ascii="Times New Roman" w:eastAsia="Calibri" w:hAnsi="Times New Roman"/>
                <w:shd w:val="clear" w:color="auto" w:fill="FFFFFF"/>
              </w:rPr>
            </w:pPr>
            <w:proofErr w:type="spellStart"/>
            <w:proofErr w:type="gramStart"/>
            <w:r>
              <w:rPr>
                <w:rFonts w:ascii="Times New Roman" w:eastAsia="Calibri" w:hAnsi="Times New Roman"/>
                <w:color w:val="000000"/>
                <w:shd w:val="clear" w:color="auto" w:fill="FFFFFF"/>
              </w:rPr>
              <w:t>Чиненкова</w:t>
            </w:r>
            <w:proofErr w:type="spellEnd"/>
            <w:r>
              <w:rPr>
                <w:rFonts w:ascii="Times New Roman" w:eastAsia="Calibri" w:hAnsi="Times New Roman"/>
                <w:color w:val="000000"/>
                <w:shd w:val="clear" w:color="auto" w:fill="FFFFFF"/>
              </w:rPr>
              <w:t xml:space="preserve">  Алла</w:t>
            </w:r>
            <w:proofErr w:type="gramEnd"/>
            <w:r>
              <w:rPr>
                <w:rFonts w:ascii="Times New Roman" w:eastAsia="Calibri" w:hAnsi="Times New Roman"/>
                <w:color w:val="000000"/>
                <w:shd w:val="clear" w:color="auto" w:fill="FFFFFF"/>
              </w:rPr>
              <w:t xml:space="preserve"> </w:t>
            </w:r>
            <w:proofErr w:type="spellStart"/>
            <w:r>
              <w:rPr>
                <w:rFonts w:ascii="Times New Roman" w:eastAsia="Calibri" w:hAnsi="Times New Roman"/>
                <w:color w:val="000000"/>
                <w:shd w:val="clear" w:color="auto" w:fill="FFFFFF"/>
              </w:rPr>
              <w:t>Вячеславовона</w:t>
            </w:r>
            <w:proofErr w:type="spellEnd"/>
            <w:r>
              <w:rPr>
                <w:rFonts w:ascii="Times New Roman" w:eastAsia="Calibri" w:hAnsi="Times New Roman"/>
                <w:color w:val="000000"/>
                <w:shd w:val="clear" w:color="auto" w:fill="FFFFFF"/>
              </w:rPr>
              <w:t>, Лазарева Оксана  Игоревна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080"/>
              </w:tabs>
              <w:spacing w:after="0" w:line="240" w:lineRule="auto"/>
              <w:rPr>
                <w:rFonts w:ascii="Times New Roman" w:eastAsia="Calibri" w:hAnsi="Times New Roman"/>
                <w:shd w:val="clear" w:color="auto" w:fill="FFFFFF"/>
              </w:rPr>
            </w:pPr>
            <w:r>
              <w:rPr>
                <w:rFonts w:ascii="Times New Roman" w:eastAsia="Calibri" w:hAnsi="Times New Roman"/>
                <w:color w:val="000000"/>
                <w:shd w:val="clear" w:color="auto" w:fill="FFFFFF"/>
              </w:rPr>
              <w:t>Нижегородская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color w:val="000000"/>
                <w:shd w:val="clear" w:color="auto" w:fill="FFFFFF"/>
              </w:rPr>
              <w:t>Бюджет - это искусство распределения</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hAnsi="Times New Roman"/>
              </w:rPr>
            </w:pPr>
            <w:r w:rsidRPr="00FA7527">
              <w:rPr>
                <w:rFonts w:ascii="Times New Roman" w:hAnsi="Times New Roman"/>
              </w:rPr>
              <w:t>Формат ролика около 6 минут, превышает критерий конкурса (до 3 мин).</w:t>
            </w:r>
          </w:p>
          <w:p w:rsidR="00802B28" w:rsidRPr="00802B28" w:rsidRDefault="00802B28" w:rsidP="00802B28">
            <w:pPr>
              <w:widowControl w:val="0"/>
              <w:tabs>
                <w:tab w:val="left" w:pos="142"/>
                <w:tab w:val="left" w:pos="284"/>
              </w:tabs>
              <w:spacing w:after="0" w:line="240" w:lineRule="auto"/>
              <w:rPr>
                <w:rFonts w:ascii="Times New Roman" w:eastAsia="Calibri" w:hAnsi="Times New Roman"/>
                <w:shd w:val="clear" w:color="auto" w:fill="FFFFFF"/>
              </w:rPr>
            </w:pPr>
            <w:r w:rsidRPr="00802B28">
              <w:rPr>
                <w:rFonts w:ascii="Times New Roman" w:eastAsia="Calibri" w:hAnsi="Times New Roman"/>
                <w:shd w:val="clear" w:color="auto" w:fill="FFFFFF"/>
              </w:rPr>
              <w:t>В видеоролике поправить «государственный бюджет» (бюджет государства)</w:t>
            </w:r>
            <w:r w:rsidR="00081943">
              <w:rPr>
                <w:rFonts w:ascii="Times New Roman" w:eastAsia="Calibri" w:hAnsi="Times New Roman"/>
                <w:shd w:val="clear" w:color="auto" w:fill="FFFFFF"/>
              </w:rPr>
              <w:t>.</w:t>
            </w:r>
          </w:p>
          <w:p w:rsidR="00802B28" w:rsidRPr="00FA7527" w:rsidRDefault="00802B28" w:rsidP="00802B28">
            <w:pPr>
              <w:widowControl w:val="0"/>
              <w:tabs>
                <w:tab w:val="left" w:pos="142"/>
                <w:tab w:val="left" w:pos="284"/>
              </w:tabs>
              <w:spacing w:after="0" w:line="240" w:lineRule="auto"/>
              <w:rPr>
                <w:rFonts w:ascii="Times New Roman" w:eastAsia="Calibri" w:hAnsi="Times New Roman"/>
                <w:shd w:val="clear" w:color="auto" w:fill="FFFFFF"/>
              </w:rPr>
            </w:pP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hAnsi="Times New Roman"/>
                <w:shd w:val="clear" w:color="auto" w:fill="FFFFFF"/>
              </w:rPr>
            </w:pPr>
            <w:proofErr w:type="spellStart"/>
            <w:r>
              <w:rPr>
                <w:rFonts w:ascii="Times New Roman" w:hAnsi="Times New Roman"/>
                <w:shd w:val="clear" w:color="auto" w:fill="FFFFFF"/>
              </w:rPr>
              <w:t>Выровщикова</w:t>
            </w:r>
            <w:proofErr w:type="spellEnd"/>
            <w:r>
              <w:rPr>
                <w:rFonts w:ascii="Times New Roman" w:hAnsi="Times New Roman"/>
                <w:shd w:val="clear" w:color="auto" w:fill="FFFFFF"/>
              </w:rPr>
              <w:t xml:space="preserve"> Полина Юрьевна, Пастухова Алина Александровна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shd w:val="clear" w:color="auto" w:fill="FFFFFF"/>
              </w:rPr>
            </w:pPr>
            <w:r>
              <w:rPr>
                <w:rFonts w:ascii="Times New Roman" w:hAnsi="Times New Roman"/>
                <w:shd w:val="clear" w:color="auto" w:fill="FFFFFF"/>
              </w:rPr>
              <w:t>Ханты-Мансийский автономный округ</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Бюджет</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sidRPr="00893A47">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r>
              <w:rPr>
                <w:rFonts w:ascii="Times New Roman" w:hAnsi="Times New Roman"/>
                <w:color w:val="000000"/>
                <w:shd w:val="clear" w:color="auto" w:fill="FFFFFF"/>
              </w:rPr>
              <w:t>.</w:t>
            </w:r>
          </w:p>
          <w:p w:rsidR="004A39B6" w:rsidRPr="00FA7527" w:rsidRDefault="004A39B6" w:rsidP="004A39B6">
            <w:pPr>
              <w:widowControl w:val="0"/>
              <w:tabs>
                <w:tab w:val="left" w:pos="142"/>
                <w:tab w:val="left" w:pos="284"/>
              </w:tabs>
              <w:spacing w:after="0" w:line="240" w:lineRule="auto"/>
              <w:rPr>
                <w:rFonts w:ascii="Times New Roman" w:hAnsi="Times New Roman"/>
                <w:shd w:val="clear" w:color="auto" w:fill="FFFFFF"/>
              </w:rPr>
            </w:pPr>
            <w:r w:rsidRPr="00FA7527">
              <w:rPr>
                <w:rFonts w:ascii="Times New Roman" w:hAnsi="Times New Roman"/>
                <w:shd w:val="clear" w:color="auto" w:fill="FFFFFF"/>
              </w:rPr>
              <w:t>Формат ролика около 4 минут, превышает критерий конкурса (до 3 мин). Можно сократить или на ускорении сделать первую часть про шапку невидимку и т</w:t>
            </w:r>
            <w:r>
              <w:rPr>
                <w:rFonts w:ascii="Times New Roman" w:hAnsi="Times New Roman"/>
                <w:shd w:val="clear" w:color="auto" w:fill="FFFFFF"/>
              </w:rPr>
              <w:t>.</w:t>
            </w:r>
            <w:r w:rsidRPr="00FA7527">
              <w:rPr>
                <w:rFonts w:ascii="Times New Roman" w:hAnsi="Times New Roman"/>
                <w:shd w:val="clear" w:color="auto" w:fill="FFFFFF"/>
              </w:rPr>
              <w:t>д</w:t>
            </w:r>
            <w:r>
              <w:rPr>
                <w:rFonts w:ascii="Times New Roman" w:hAnsi="Times New Roman"/>
                <w:shd w:val="clear" w:color="auto" w:fill="FFFFFF"/>
              </w:rPr>
              <w:t>.</w:t>
            </w:r>
            <w:r w:rsidRPr="00FA7527">
              <w:rPr>
                <w:rFonts w:ascii="Times New Roman" w:hAnsi="Times New Roman"/>
                <w:shd w:val="clear" w:color="auto" w:fill="FFFFFF"/>
              </w:rPr>
              <w:t>, и финал с титрами.</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E04231"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numPr>
                <w:ilvl w:val="0"/>
                <w:numId w:val="1"/>
              </w:numPr>
              <w:spacing w:after="0" w:line="240" w:lineRule="auto"/>
              <w:ind w:left="0"/>
              <w:jc w:val="both"/>
              <w:rPr>
                <w:rFonts w:ascii="Times New Roman" w:eastAsia="Calibri" w:hAnsi="Times New Roman"/>
                <w:shd w:val="clear" w:color="auto" w:fill="FFFFFF"/>
              </w:rPr>
            </w:pPr>
            <w:proofErr w:type="spellStart"/>
            <w:r>
              <w:rPr>
                <w:rFonts w:ascii="Times New Roman" w:eastAsia="Calibri" w:hAnsi="Times New Roman"/>
                <w:color w:val="000000"/>
                <w:shd w:val="clear" w:color="auto" w:fill="FFFFFF"/>
              </w:rPr>
              <w:t>Тастанова</w:t>
            </w:r>
            <w:proofErr w:type="spellEnd"/>
            <w:r>
              <w:rPr>
                <w:rFonts w:ascii="Times New Roman" w:eastAsia="Calibri" w:hAnsi="Times New Roman"/>
                <w:color w:val="000000"/>
                <w:shd w:val="clear" w:color="auto" w:fill="FFFFFF"/>
              </w:rPr>
              <w:t xml:space="preserve"> Эльвира </w:t>
            </w:r>
            <w:proofErr w:type="spellStart"/>
            <w:r>
              <w:rPr>
                <w:rFonts w:ascii="Times New Roman" w:eastAsia="Calibri" w:hAnsi="Times New Roman"/>
                <w:color w:val="000000"/>
                <w:shd w:val="clear" w:color="auto" w:fill="FFFFFF"/>
              </w:rPr>
              <w:t>Равильевна</w:t>
            </w:r>
            <w:proofErr w:type="spellEnd"/>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color w:val="000000"/>
                <w:shd w:val="clear" w:color="auto" w:fill="FFFFFF"/>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spacing w:after="0" w:line="240" w:lineRule="auto"/>
              <w:jc w:val="both"/>
              <w:rPr>
                <w:rFonts w:ascii="Times New Roman" w:eastAsia="Calibri" w:hAnsi="Times New Roman"/>
                <w:bCs/>
                <w:shd w:val="clear" w:color="auto" w:fill="FFFFFF"/>
              </w:rPr>
            </w:pPr>
            <w:r>
              <w:rPr>
                <w:rFonts w:ascii="Times New Roman" w:eastAsia="Calibri" w:hAnsi="Times New Roman"/>
                <w:bCs/>
                <w:color w:val="000000"/>
                <w:shd w:val="clear" w:color="auto" w:fill="FFFFFF"/>
              </w:rPr>
              <w:t xml:space="preserve">«Бюджета для граждан «Бюджет муниципального </w:t>
            </w:r>
            <w:r>
              <w:rPr>
                <w:rFonts w:ascii="Times New Roman" w:eastAsia="Calibri" w:hAnsi="Times New Roman"/>
                <w:bCs/>
                <w:color w:val="000000"/>
                <w:shd w:val="clear" w:color="auto" w:fill="FFFFFF"/>
              </w:rPr>
              <w:lastRenderedPageBreak/>
              <w:t>образования Соль-</w:t>
            </w:r>
            <w:proofErr w:type="spellStart"/>
            <w:r>
              <w:rPr>
                <w:rFonts w:ascii="Times New Roman" w:eastAsia="Calibri" w:hAnsi="Times New Roman"/>
                <w:bCs/>
                <w:color w:val="000000"/>
                <w:shd w:val="clear" w:color="auto" w:fill="FFFFFF"/>
              </w:rPr>
              <w:t>Илецкий</w:t>
            </w:r>
            <w:proofErr w:type="spellEnd"/>
            <w:r>
              <w:rPr>
                <w:rFonts w:ascii="Times New Roman" w:eastAsia="Calibri" w:hAnsi="Times New Roman"/>
                <w:bCs/>
                <w:color w:val="000000"/>
                <w:shd w:val="clear" w:color="auto" w:fill="FFFFFF"/>
              </w:rPr>
              <w:t xml:space="preserve"> городской округ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lastRenderedPageBreak/>
              <w:t xml:space="preserve">Проект представляет собой </w:t>
            </w:r>
            <w:r w:rsidRPr="009C7D7C">
              <w:rPr>
                <w:rFonts w:ascii="Times New Roman" w:eastAsia="Calibri" w:hAnsi="Times New Roman"/>
                <w:shd w:val="clear" w:color="auto" w:fill="FFFFFF"/>
              </w:rPr>
              <w:t>презентаци</w:t>
            </w:r>
            <w:r>
              <w:rPr>
                <w:rFonts w:ascii="Times New Roman" w:eastAsia="Calibri" w:hAnsi="Times New Roman"/>
                <w:shd w:val="clear" w:color="auto" w:fill="FFFFFF"/>
              </w:rPr>
              <w:t>ю</w:t>
            </w:r>
            <w:r w:rsidRPr="009C7D7C">
              <w:rPr>
                <w:rFonts w:ascii="Times New Roman" w:eastAsia="Calibri" w:hAnsi="Times New Roman"/>
                <w:shd w:val="clear" w:color="auto" w:fill="FFFFFF"/>
              </w:rPr>
              <w:t xml:space="preserve"> </w:t>
            </w:r>
            <w:r>
              <w:rPr>
                <w:rFonts w:ascii="Times New Roman" w:eastAsia="Calibri" w:hAnsi="Times New Roman"/>
                <w:shd w:val="clear" w:color="auto" w:fill="FFFFFF"/>
              </w:rPr>
              <w:t>с добавлением звука</w:t>
            </w:r>
            <w:r w:rsidRPr="009C7D7C">
              <w:rPr>
                <w:rFonts w:ascii="Times New Roman" w:eastAsia="Calibri" w:hAnsi="Times New Roman"/>
                <w:shd w:val="clear" w:color="auto" w:fill="FFFFFF"/>
              </w:rPr>
              <w:t xml:space="preserve"> </w:t>
            </w:r>
            <w:r>
              <w:rPr>
                <w:rFonts w:ascii="Times New Roman" w:eastAsia="Calibri" w:hAnsi="Times New Roman"/>
                <w:shd w:val="clear" w:color="auto" w:fill="FFFFFF"/>
              </w:rPr>
              <w:t>(</w:t>
            </w:r>
            <w:r w:rsidRPr="009C7D7C">
              <w:rPr>
                <w:rFonts w:ascii="Times New Roman" w:eastAsia="Calibri" w:hAnsi="Times New Roman"/>
                <w:shd w:val="clear" w:color="auto" w:fill="FFFFFF"/>
              </w:rPr>
              <w:t>музык</w:t>
            </w:r>
            <w:r>
              <w:rPr>
                <w:rFonts w:ascii="Times New Roman" w:eastAsia="Calibri" w:hAnsi="Times New Roman"/>
                <w:shd w:val="clear" w:color="auto" w:fill="FFFFFF"/>
              </w:rPr>
              <w:t>и).</w:t>
            </w:r>
          </w:p>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 xml:space="preserve">Недостаточно креативно: просто информация с </w:t>
            </w:r>
            <w:r>
              <w:rPr>
                <w:rFonts w:ascii="Times New Roman" w:eastAsia="Calibri" w:hAnsi="Times New Roman"/>
                <w:shd w:val="clear" w:color="auto" w:fill="FFFFFF"/>
              </w:rPr>
              <w:lastRenderedPageBreak/>
              <w:t>сайта муниципального образования, положенная на слайды. Статичная презентация вместо видеоролика</w:t>
            </w:r>
          </w:p>
          <w:p w:rsidR="00802B28" w:rsidRDefault="00802B28" w:rsidP="004A39B6">
            <w:pPr>
              <w:widowControl w:val="0"/>
              <w:tabs>
                <w:tab w:val="left" w:pos="142"/>
                <w:tab w:val="left" w:pos="284"/>
              </w:tabs>
              <w:spacing w:after="0" w:line="240" w:lineRule="auto"/>
              <w:rPr>
                <w:rFonts w:ascii="Times New Roman" w:eastAsia="Calibri" w:hAnsi="Times New Roman"/>
                <w:shd w:val="clear" w:color="auto" w:fill="FFFFFF"/>
              </w:rPr>
            </w:pPr>
            <w:r w:rsidRPr="00802B28">
              <w:rPr>
                <w:rFonts w:ascii="Times New Roman" w:eastAsia="Calibri" w:hAnsi="Times New Roman"/>
                <w:shd w:val="clear" w:color="auto" w:fill="FFFFFF"/>
              </w:rPr>
              <w:t>Проект выполнен не в виде видеоролика, а в виде демонстрации слайдов с наложением музыкального сопровождения</w:t>
            </w:r>
          </w:p>
          <w:p w:rsidR="00BB4458" w:rsidRPr="00BB4458" w:rsidRDefault="00BB4458" w:rsidP="00BB4458">
            <w:pPr>
              <w:widowControl w:val="0"/>
              <w:tabs>
                <w:tab w:val="left" w:pos="142"/>
                <w:tab w:val="left" w:pos="284"/>
              </w:tabs>
              <w:spacing w:after="0" w:line="240" w:lineRule="auto"/>
              <w:rPr>
                <w:rFonts w:ascii="Times New Roman" w:eastAsia="Calibri" w:hAnsi="Times New Roman"/>
                <w:shd w:val="clear" w:color="auto" w:fill="FFFFFF"/>
              </w:rPr>
            </w:pPr>
            <w:r w:rsidRPr="00BB4458">
              <w:rPr>
                <w:rFonts w:ascii="Times New Roman" w:eastAsia="Calibri" w:hAnsi="Times New Roman"/>
                <w:shd w:val="clear" w:color="auto" w:fill="FFFFFF"/>
              </w:rPr>
              <w:t>1. 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p w:rsidR="00BB4458" w:rsidRPr="00FA7527" w:rsidRDefault="00BB4458" w:rsidP="00BB4458">
            <w:pPr>
              <w:widowControl w:val="0"/>
              <w:tabs>
                <w:tab w:val="left" w:pos="142"/>
                <w:tab w:val="left" w:pos="284"/>
              </w:tabs>
              <w:spacing w:after="0" w:line="240" w:lineRule="auto"/>
              <w:rPr>
                <w:rFonts w:ascii="Times New Roman" w:eastAsia="Calibri" w:hAnsi="Times New Roman"/>
                <w:shd w:val="clear" w:color="auto" w:fill="FFFFFF"/>
              </w:rPr>
            </w:pPr>
            <w:r w:rsidRPr="00BB4458">
              <w:rPr>
                <w:rFonts w:ascii="Times New Roman" w:eastAsia="Calibri" w:hAnsi="Times New Roman"/>
                <w:shd w:val="clear" w:color="auto" w:fill="FFFFFF"/>
              </w:rPr>
              <w:t>2. Доработать визуальное оформление: на некоторых изображениях использовать контрастный цвет для шрифта, так как текст сливается с фоном</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eastAsia="Calibri" w:hAnsi="Times New Roman"/>
                <w:shd w:val="clear" w:color="auto" w:fill="FFFFFF"/>
              </w:rPr>
            </w:pPr>
            <w:proofErr w:type="spellStart"/>
            <w:r>
              <w:rPr>
                <w:rFonts w:ascii="Times New Roman" w:eastAsia="Calibri" w:hAnsi="Times New Roman"/>
                <w:shd w:val="clear" w:color="auto" w:fill="FFFFFF"/>
              </w:rPr>
              <w:t>Дорогинская</w:t>
            </w:r>
            <w:proofErr w:type="spellEnd"/>
            <w:r>
              <w:rPr>
                <w:rFonts w:ascii="Times New Roman" w:eastAsia="Calibri" w:hAnsi="Times New Roman"/>
                <w:shd w:val="clear" w:color="auto" w:fill="FFFFFF"/>
              </w:rPr>
              <w:t xml:space="preserve"> София Витальевна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Республика Крым</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"Знакомство Милы с миром финансов"</w:t>
            </w:r>
          </w:p>
        </w:tc>
        <w:tc>
          <w:tcPr>
            <w:tcW w:w="4961" w:type="dxa"/>
            <w:tcBorders>
              <w:left w:val="single" w:sz="4" w:space="0" w:color="000000"/>
              <w:bottom w:val="single" w:sz="4" w:space="0" w:color="000000"/>
              <w:right w:val="single" w:sz="4" w:space="0" w:color="000000"/>
            </w:tcBorders>
          </w:tcPr>
          <w:p w:rsidR="004A39B6" w:rsidRPr="00FA7527" w:rsidRDefault="004A39B6" w:rsidP="004A39B6">
            <w:pPr>
              <w:widowControl w:val="0"/>
              <w:tabs>
                <w:tab w:val="left" w:pos="142"/>
                <w:tab w:val="left" w:pos="284"/>
              </w:tabs>
              <w:spacing w:after="0" w:line="240" w:lineRule="auto"/>
              <w:rPr>
                <w:rFonts w:ascii="Times New Roman" w:hAnsi="Times New Roman"/>
                <w:shd w:val="clear" w:color="auto" w:fill="FFFFFF"/>
              </w:rPr>
            </w:pPr>
            <w:r>
              <w:rPr>
                <w:rFonts w:ascii="Times New Roman" w:hAnsi="Times New Roman"/>
                <w:shd w:val="clear" w:color="auto" w:fill="FFFFFF"/>
              </w:rPr>
              <w:t>Ролик скорее о грамотном потреблении, чем о бюджете; не вполне соответствует номинации</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Иванова Виктория Алексеевна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Саратовская область</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Финансы работающие на людей</w:t>
            </w:r>
          </w:p>
        </w:tc>
        <w:tc>
          <w:tcPr>
            <w:tcW w:w="4961" w:type="dxa"/>
            <w:tcBorders>
              <w:left w:val="single" w:sz="4" w:space="0" w:color="000000"/>
              <w:bottom w:val="single" w:sz="4" w:space="0" w:color="000000"/>
            </w:tcBorders>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sidRPr="00FA7527">
              <w:rPr>
                <w:rFonts w:ascii="Times New Roman" w:eastAsia="Calibri" w:hAnsi="Times New Roman"/>
                <w:shd w:val="clear" w:color="auto" w:fill="FFFFFF"/>
              </w:rPr>
              <w:t xml:space="preserve">Не все слайды на видео в хорошем качестве, по возможности </w:t>
            </w:r>
            <w:r>
              <w:rPr>
                <w:rFonts w:ascii="Times New Roman" w:eastAsia="Calibri" w:hAnsi="Times New Roman"/>
                <w:shd w:val="clear" w:color="auto" w:fill="FFFFFF"/>
              </w:rPr>
              <w:t xml:space="preserve">рекомендуется </w:t>
            </w:r>
            <w:r w:rsidRPr="00FA7527">
              <w:rPr>
                <w:rFonts w:ascii="Times New Roman" w:eastAsia="Calibri" w:hAnsi="Times New Roman"/>
                <w:shd w:val="clear" w:color="auto" w:fill="FFFFFF"/>
              </w:rPr>
              <w:t>отредактировать</w:t>
            </w:r>
            <w:r>
              <w:rPr>
                <w:rFonts w:ascii="Times New Roman" w:eastAsia="Calibri" w:hAnsi="Times New Roman"/>
                <w:shd w:val="clear" w:color="auto" w:fill="FFFFFF"/>
              </w:rPr>
              <w:t>.</w:t>
            </w:r>
          </w:p>
          <w:p w:rsidR="004A39B6" w:rsidRPr="00FA7527"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Недостаточно креативно: просто информация с сайта муниципального образования, положенная на слайды. По сути не видеоролик, а презентация: видео сводится к всплывающим надписям</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39B6" w:rsidRPr="002426F3" w:rsidRDefault="004A39B6" w:rsidP="002426F3">
            <w:pPr>
              <w:widowControl w:val="0"/>
              <w:tabs>
                <w:tab w:val="left" w:pos="142"/>
                <w:tab w:val="left" w:pos="284"/>
              </w:tabs>
              <w:spacing w:before="120" w:after="120" w:line="240" w:lineRule="auto"/>
              <w:jc w:val="center"/>
              <w:rPr>
                <w:rFonts w:ascii="Times New Roman" w:hAnsi="Times New Roman"/>
                <w:b/>
              </w:rPr>
            </w:pPr>
            <w:r w:rsidRPr="002426F3">
              <w:rPr>
                <w:rFonts w:ascii="Times New Roman" w:hAnsi="Times New Roman"/>
                <w:b/>
              </w:rPr>
              <w:t>3. Номинация «Информационные карточки по бюджету для социальных сетей и мессенджеров»</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4A39B6"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4A39B6"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4A39B6"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4A39B6"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4A39B6" w:rsidP="00990F42">
            <w:pPr>
              <w:widowControl w:val="0"/>
              <w:jc w:val="center"/>
              <w:rPr>
                <w:b/>
                <w:sz w:val="44"/>
                <w:szCs w:val="44"/>
              </w:rPr>
            </w:pP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Егорьева Мария Олеговна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Московская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"Бюджет. Просто о сложном"</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hAnsi="Times New Roman"/>
              </w:rPr>
            </w:pPr>
            <w:r w:rsidRPr="004A39B6">
              <w:rPr>
                <w:rFonts w:ascii="Times New Roman" w:hAnsi="Times New Roman"/>
              </w:rPr>
              <w:t xml:space="preserve">Зря попытались сложить стихи – всё равно </w:t>
            </w:r>
            <w:r w:rsidRPr="004A39B6">
              <w:rPr>
                <w:rFonts w:ascii="Times New Roman" w:hAnsi="Times New Roman"/>
              </w:rPr>
              <w:lastRenderedPageBreak/>
              <w:t>складно не получилось, а информативность от этого пострадала</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Рекомендуется на слайде с расходами, указать, что это либо основные виды расходов, либо прописать все виды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2426F3"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 xml:space="preserve">Арутюнова Мария </w:t>
            </w:r>
            <w:proofErr w:type="spellStart"/>
            <w:r>
              <w:rPr>
                <w:rFonts w:ascii="Times New Roman" w:hAnsi="Times New Roman"/>
                <w:shd w:val="clear" w:color="auto" w:fill="FFFFFF"/>
              </w:rPr>
              <w:t>Тиграновна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Краснодарский край</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Информационные карточки по бюджету для социальных сетей и мессенджеров</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Маловато полезной информации</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Убрать 3 карточку, т.к. классификационный признак видов бюджета указан неверно</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2426F3"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rPr>
          <w:trHeight w:val="374"/>
        </w:trPr>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Назарова Мария Вячеславовна</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Чувашская Республика</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Знакомство с понятием бюджет и его ролью в управлении финансами</w:t>
            </w:r>
          </w:p>
        </w:tc>
        <w:tc>
          <w:tcPr>
            <w:tcW w:w="4961" w:type="dxa"/>
            <w:tcBorders>
              <w:left w:val="single" w:sz="4" w:space="0" w:color="000000"/>
              <w:bottom w:val="single" w:sz="4" w:space="0" w:color="000000"/>
              <w:right w:val="single" w:sz="4" w:space="0" w:color="000000"/>
            </w:tcBorders>
          </w:tcPr>
          <w:p w:rsidR="004A39B6" w:rsidRDefault="004A39B6" w:rsidP="00C92570">
            <w:pPr>
              <w:spacing w:after="0"/>
              <w:rPr>
                <w:rFonts w:ascii="Times New Roman" w:eastAsia="Calibri" w:hAnsi="Times New Roman"/>
                <w:shd w:val="clear" w:color="auto" w:fill="FFFFFF"/>
              </w:rPr>
            </w:pPr>
            <w:proofErr w:type="spellStart"/>
            <w:r>
              <w:rPr>
                <w:rFonts w:ascii="Times New Roman" w:eastAsia="Calibri" w:hAnsi="Times New Roman"/>
                <w:shd w:val="clear" w:color="auto" w:fill="FFFFFF"/>
              </w:rPr>
              <w:t>Малоинформативно</w:t>
            </w:r>
            <w:proofErr w:type="spellEnd"/>
          </w:p>
          <w:p w:rsidR="00C92570" w:rsidRPr="00E84E1A" w:rsidRDefault="00C92570" w:rsidP="00C92570">
            <w:pPr>
              <w:spacing w:after="0"/>
              <w:rPr>
                <w:rFonts w:ascii="Times New Roman" w:eastAsia="Calibri" w:hAnsi="Times New Roman"/>
                <w:shd w:val="clear" w:color="auto" w:fill="FFFFFF"/>
              </w:rPr>
            </w:pPr>
            <w:r w:rsidRPr="00EE02FF">
              <w:rPr>
                <w:rFonts w:ascii="Times New Roman" w:hAnsi="Times New Roman"/>
              </w:rPr>
              <w:t>Не соответствует номинации</w:t>
            </w:r>
          </w:p>
        </w:tc>
        <w:tc>
          <w:tcPr>
            <w:tcW w:w="567" w:type="dxa"/>
            <w:tcBorders>
              <w:left w:val="single" w:sz="4" w:space="0" w:color="000000"/>
              <w:bottom w:val="single" w:sz="4" w:space="0" w:color="000000"/>
              <w:right w:val="single" w:sz="4" w:space="0" w:color="000000"/>
            </w:tcBorders>
            <w:vAlign w:val="center"/>
          </w:tcPr>
          <w:p w:rsidR="004A39B6" w:rsidRPr="002426F3" w:rsidRDefault="002426F3"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Тронь Константин Алексеевич</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hAnsi="Times New Roman"/>
              </w:rPr>
            </w:pPr>
            <w:r>
              <w:rPr>
                <w:rFonts w:ascii="Times New Roman" w:hAnsi="Times New Roman"/>
              </w:rPr>
              <w:t>Краснодарский край</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hAnsi="Times New Roman"/>
              </w:rPr>
            </w:pPr>
            <w:r>
              <w:rPr>
                <w:rFonts w:ascii="Times New Roman" w:hAnsi="Times New Roman"/>
              </w:rPr>
              <w:t>Информационные карточки по бюджету для социальных сетей и мессенджеров</w:t>
            </w:r>
          </w:p>
        </w:tc>
        <w:tc>
          <w:tcPr>
            <w:tcW w:w="4961" w:type="dxa"/>
            <w:tcBorders>
              <w:left w:val="single" w:sz="4" w:space="0" w:color="000000"/>
              <w:bottom w:val="single" w:sz="4" w:space="0" w:color="000000"/>
              <w:right w:val="single" w:sz="4" w:space="0" w:color="000000"/>
            </w:tcBorders>
          </w:tcPr>
          <w:p w:rsidR="004A39B6" w:rsidRDefault="00C92570" w:rsidP="004A39B6">
            <w:pPr>
              <w:widowControl w:val="0"/>
              <w:tabs>
                <w:tab w:val="left" w:pos="142"/>
                <w:tab w:val="left" w:pos="284"/>
              </w:tabs>
              <w:spacing w:after="0" w:line="240" w:lineRule="auto"/>
              <w:rPr>
                <w:rFonts w:ascii="Times New Roman" w:hAnsi="Times New Roman"/>
              </w:rPr>
            </w:pPr>
            <w:r w:rsidRPr="00EE02FF">
              <w:rPr>
                <w:rFonts w:ascii="Times New Roman" w:hAnsi="Times New Roman"/>
              </w:rPr>
              <w:t>Не соответствует номинации</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 xml:space="preserve">В </w:t>
            </w:r>
            <w:proofErr w:type="spellStart"/>
            <w:r w:rsidRPr="00E04231">
              <w:rPr>
                <w:rFonts w:ascii="Times New Roman" w:hAnsi="Times New Roman"/>
              </w:rPr>
              <w:t>инфографике</w:t>
            </w:r>
            <w:proofErr w:type="spellEnd"/>
            <w:r w:rsidRPr="00E04231">
              <w:rPr>
                <w:rFonts w:ascii="Times New Roman" w:hAnsi="Times New Roman"/>
              </w:rPr>
              <w:t xml:space="preserve"> о распределении расходов показать доли представленных направлений расходов</w:t>
            </w:r>
          </w:p>
        </w:tc>
        <w:tc>
          <w:tcPr>
            <w:tcW w:w="567" w:type="dxa"/>
            <w:tcBorders>
              <w:left w:val="single" w:sz="4" w:space="0" w:color="000000"/>
              <w:bottom w:val="single" w:sz="4" w:space="0" w:color="000000"/>
              <w:right w:val="single" w:sz="4" w:space="0" w:color="000000"/>
            </w:tcBorders>
            <w:vAlign w:val="center"/>
          </w:tcPr>
          <w:p w:rsidR="004A39B6" w:rsidRPr="002426F3" w:rsidRDefault="002426F3"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color w:val="000000"/>
                <w:shd w:val="clear" w:color="auto" w:fill="FFFFFF"/>
              </w:rPr>
              <w:t>Костарева Маргарита Александровна</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Санкт-Петербург</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Переходи на УСН!</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Информативно, но не совсем соответствует номинации</w:t>
            </w:r>
          </w:p>
          <w:p w:rsidR="00E04231" w:rsidRDefault="00E04231" w:rsidP="00E04231">
            <w:pPr>
              <w:widowControl w:val="0"/>
              <w:tabs>
                <w:tab w:val="left" w:pos="142"/>
                <w:tab w:val="left" w:pos="284"/>
              </w:tabs>
              <w:spacing w:after="0" w:line="240" w:lineRule="auto"/>
              <w:rPr>
                <w:rFonts w:ascii="Times New Roman" w:hAnsi="Times New Roman"/>
              </w:rPr>
            </w:pPr>
            <w:r w:rsidRPr="00E04231">
              <w:rPr>
                <w:rFonts w:ascii="Times New Roman" w:hAnsi="Times New Roman"/>
              </w:rPr>
              <w:t>Отразить роль доходов от налогов, взимаемых с применением УСН, в налоговых доходах бюджета</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eastAsia="Calibri" w:hAnsi="Times New Roman"/>
                <w:shd w:val="clear" w:color="auto" w:fill="FFFFFF"/>
              </w:rPr>
            </w:pPr>
            <w:proofErr w:type="spellStart"/>
            <w:r>
              <w:rPr>
                <w:rFonts w:ascii="Times New Roman" w:eastAsia="Calibri" w:hAnsi="Times New Roman"/>
                <w:shd w:val="clear" w:color="auto" w:fill="FFFFFF"/>
              </w:rPr>
              <w:t>Вахниченко</w:t>
            </w:r>
            <w:proofErr w:type="spellEnd"/>
            <w:r>
              <w:rPr>
                <w:rFonts w:ascii="Times New Roman" w:eastAsia="Calibri" w:hAnsi="Times New Roman"/>
                <w:shd w:val="clear" w:color="auto" w:fill="FFFFFF"/>
              </w:rPr>
              <w:t xml:space="preserve"> Виктория Васильевна, Карташова Марина Валерьевна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Иркутская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Информационные карточки "Государственный бюджет"</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Булатова Ксения Алексеевна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Архангельская область</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Карточки для социальных сетей по проекту областного бюджета Архангельской области на 2024 год и на плановый период 2025 и 2026 годов</w:t>
            </w:r>
          </w:p>
        </w:tc>
        <w:tc>
          <w:tcPr>
            <w:tcW w:w="4961" w:type="dxa"/>
            <w:tcBorders>
              <w:left w:val="single" w:sz="4" w:space="0" w:color="000000"/>
              <w:bottom w:val="single" w:sz="4" w:space="0" w:color="000000"/>
              <w:right w:val="single" w:sz="4" w:space="0" w:color="000000"/>
            </w:tcBorders>
            <w:shd w:val="clear" w:color="auto" w:fill="auto"/>
          </w:tcPr>
          <w:p w:rsidR="00E04231" w:rsidRDefault="00BB4458" w:rsidP="00E04231">
            <w:pPr>
              <w:widowControl w:val="0"/>
              <w:tabs>
                <w:tab w:val="left" w:pos="142"/>
                <w:tab w:val="left" w:pos="284"/>
              </w:tabs>
              <w:spacing w:after="0" w:line="240" w:lineRule="auto"/>
              <w:rPr>
                <w:rFonts w:ascii="Times New Roman" w:hAnsi="Times New Roman"/>
              </w:rPr>
            </w:pPr>
            <w:r w:rsidRPr="00BB4458">
              <w:rPr>
                <w:rFonts w:ascii="Times New Roman" w:hAnsi="Times New Roman"/>
              </w:rPr>
              <w:t>При изложении информации по бюджетным показателям указать единицы измерения</w:t>
            </w:r>
            <w:r>
              <w:rPr>
                <w:rFonts w:ascii="Times New Roman" w:hAnsi="Times New Roman"/>
              </w:rPr>
              <w:t>.</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sidRPr="00F46FF1">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shd w:val="clear" w:color="auto" w:fill="FFFFFF"/>
              </w:rPr>
            </w:pPr>
            <w:proofErr w:type="spellStart"/>
            <w:r>
              <w:rPr>
                <w:rFonts w:ascii="Times New Roman" w:hAnsi="Times New Roman"/>
                <w:shd w:val="clear" w:color="auto" w:fill="FFFFFF"/>
              </w:rPr>
              <w:t>Негина</w:t>
            </w:r>
            <w:proofErr w:type="spellEnd"/>
            <w:r>
              <w:rPr>
                <w:rFonts w:ascii="Times New Roman" w:hAnsi="Times New Roman"/>
                <w:shd w:val="clear" w:color="auto" w:fill="FFFFFF"/>
              </w:rPr>
              <w:t xml:space="preserve"> Елена Сергеевна</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Бюджет муниципального образования (просто о сложном)</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sidRPr="00965C5B">
              <w:rPr>
                <w:rFonts w:ascii="Times New Roman" w:hAnsi="Times New Roman"/>
              </w:rPr>
              <w:t>На некоторых слайдах используется плохо читаемый шрифт</w:t>
            </w:r>
            <w:r>
              <w:rPr>
                <w:rFonts w:ascii="Times New Roman" w:hAnsi="Times New Roman"/>
              </w:rPr>
              <w:t>.</w:t>
            </w:r>
          </w:p>
          <w:p w:rsidR="004A39B6" w:rsidRDefault="004A39B6" w:rsidP="004A39B6">
            <w:pPr>
              <w:widowControl w:val="0"/>
              <w:tabs>
                <w:tab w:val="left" w:pos="142"/>
                <w:tab w:val="left" w:pos="284"/>
              </w:tabs>
              <w:spacing w:after="0" w:line="240" w:lineRule="auto"/>
              <w:rPr>
                <w:rFonts w:ascii="Times New Roman" w:hAnsi="Times New Roman"/>
              </w:rPr>
            </w:pPr>
            <w:r w:rsidRPr="007E5F04">
              <w:rPr>
                <w:rFonts w:ascii="Times New Roman" w:hAnsi="Times New Roman"/>
              </w:rPr>
              <w:t>Очень неряшливо</w:t>
            </w:r>
          </w:p>
          <w:p w:rsidR="00BB4458" w:rsidRPr="00BB4458" w:rsidRDefault="00BB4458" w:rsidP="00BB4458">
            <w:pPr>
              <w:widowControl w:val="0"/>
              <w:tabs>
                <w:tab w:val="left" w:pos="142"/>
                <w:tab w:val="left" w:pos="284"/>
              </w:tabs>
              <w:spacing w:after="0" w:line="240" w:lineRule="auto"/>
              <w:rPr>
                <w:rFonts w:ascii="Times New Roman" w:hAnsi="Times New Roman"/>
              </w:rPr>
            </w:pPr>
            <w:r w:rsidRPr="00BB4458">
              <w:rPr>
                <w:rFonts w:ascii="Times New Roman" w:hAnsi="Times New Roman"/>
              </w:rPr>
              <w:t xml:space="preserve">Доработать визуальное оформление: </w:t>
            </w:r>
          </w:p>
          <w:p w:rsidR="00BB4458" w:rsidRPr="00BB4458" w:rsidRDefault="00BB4458" w:rsidP="00BB4458">
            <w:pPr>
              <w:widowControl w:val="0"/>
              <w:tabs>
                <w:tab w:val="left" w:pos="142"/>
                <w:tab w:val="left" w:pos="284"/>
              </w:tabs>
              <w:spacing w:after="0" w:line="240" w:lineRule="auto"/>
              <w:rPr>
                <w:rFonts w:ascii="Times New Roman" w:hAnsi="Times New Roman"/>
              </w:rPr>
            </w:pPr>
            <w:r w:rsidRPr="00BB4458">
              <w:rPr>
                <w:rFonts w:ascii="Times New Roman" w:hAnsi="Times New Roman"/>
              </w:rPr>
              <w:t>1. применить современные шаблоны, стили и инструменты визуализации;</w:t>
            </w:r>
          </w:p>
          <w:p w:rsidR="00BB4458" w:rsidRPr="00965C5B" w:rsidRDefault="00BB4458" w:rsidP="00BB4458">
            <w:pPr>
              <w:widowControl w:val="0"/>
              <w:tabs>
                <w:tab w:val="left" w:pos="142"/>
                <w:tab w:val="left" w:pos="284"/>
              </w:tabs>
              <w:spacing w:after="0" w:line="240" w:lineRule="auto"/>
              <w:rPr>
                <w:rFonts w:ascii="Times New Roman" w:hAnsi="Times New Roman"/>
              </w:rPr>
            </w:pPr>
            <w:r w:rsidRPr="00BB4458">
              <w:rPr>
                <w:rFonts w:ascii="Times New Roman" w:hAnsi="Times New Roman"/>
              </w:rPr>
              <w:t>2. на некоторых слайдах изображения перекрывают текст</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r>
              <w:rPr>
                <w:rFonts w:ascii="Times New Roman" w:eastAsia="Calibri" w:hAnsi="Times New Roman"/>
                <w:color w:val="000000"/>
                <w:shd w:val="clear" w:color="auto" w:fill="FFFFFF"/>
              </w:rPr>
              <w:t xml:space="preserve">Тестов Антон Алексеевич </w:t>
            </w:r>
            <w:r>
              <w:rPr>
                <w:rFonts w:ascii="Times New Roman" w:eastAsia="Calibri" w:hAnsi="Times New Roman"/>
                <w:color w:val="000000"/>
                <w:shd w:val="clear" w:color="auto" w:fill="FFFFFF"/>
              </w:rPr>
              <w:br/>
              <w:t>Алексеев Дмитрий Владимирович</w:t>
            </w:r>
          </w:p>
        </w:tc>
        <w:tc>
          <w:tcPr>
            <w:tcW w:w="1134"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color w:val="000000"/>
                <w:shd w:val="clear" w:color="auto" w:fill="FFFFFF"/>
              </w:rPr>
              <w:t>Чувашская республика</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color w:val="000000"/>
                <w:shd w:val="clear" w:color="auto" w:fill="FFFFFF"/>
              </w:rPr>
              <w:t>Структура и принципы формирования бюджетной системы</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 xml:space="preserve">Крайне </w:t>
            </w:r>
            <w:proofErr w:type="spellStart"/>
            <w:r>
              <w:rPr>
                <w:rFonts w:ascii="Times New Roman" w:hAnsi="Times New Roman"/>
              </w:rPr>
              <w:t>малоинформативно</w:t>
            </w:r>
            <w:proofErr w:type="spellEnd"/>
          </w:p>
          <w:p w:rsidR="00BB4458" w:rsidRDefault="00BB4458" w:rsidP="004A39B6">
            <w:pPr>
              <w:widowControl w:val="0"/>
              <w:tabs>
                <w:tab w:val="left" w:pos="142"/>
                <w:tab w:val="left" w:pos="284"/>
              </w:tabs>
              <w:spacing w:after="0" w:line="240" w:lineRule="auto"/>
              <w:rPr>
                <w:rFonts w:ascii="Times New Roman" w:hAnsi="Times New Roman"/>
              </w:rPr>
            </w:pPr>
            <w:r w:rsidRPr="00BB4458">
              <w:rPr>
                <w:rFonts w:ascii="Times New Roman" w:hAnsi="Times New Roman"/>
              </w:rPr>
              <w:t>Добавить больше информации о бюджетной системе Российской Федерации (Например, перечислить и раскрыть принципы)</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Щербакова Валентина Андреевна, Шестакова Анна Валерьевна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Ростовская область</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 xml:space="preserve">«Бюджет для граждан в историях для социальной сети </w:t>
            </w:r>
            <w:proofErr w:type="spellStart"/>
            <w:r>
              <w:rPr>
                <w:rFonts w:ascii="Times New Roman" w:eastAsia="Calibri" w:hAnsi="Times New Roman"/>
                <w:color w:val="000000"/>
                <w:shd w:val="clear" w:color="auto" w:fill="FFFFFF"/>
              </w:rPr>
              <w:t>Вконтакте</w:t>
            </w:r>
            <w:proofErr w:type="spellEnd"/>
            <w:r>
              <w:rPr>
                <w:rFonts w:ascii="Times New Roman" w:eastAsia="Calibri" w:hAnsi="Times New Roman"/>
                <w:color w:val="000000"/>
                <w:shd w:val="clear" w:color="auto" w:fill="FFFFFF"/>
              </w:rPr>
              <w:t>»</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hAnsi="Times New Roman"/>
              </w:rPr>
              <w:t xml:space="preserve">Скучно – </w:t>
            </w:r>
            <w:r>
              <w:rPr>
                <w:rFonts w:ascii="Times New Roman" w:eastAsia="Calibri" w:hAnsi="Times New Roman"/>
                <w:shd w:val="clear" w:color="auto" w:fill="FFFFFF"/>
              </w:rPr>
              <w:t>информация с сайта муниципального образования, положенная на карточки, с минимумом интерпретации</w:t>
            </w:r>
          </w:p>
          <w:p w:rsidR="00BB4458" w:rsidRPr="00BB4458" w:rsidRDefault="00BB4458" w:rsidP="00BB4458">
            <w:pPr>
              <w:widowControl w:val="0"/>
              <w:tabs>
                <w:tab w:val="left" w:pos="142"/>
                <w:tab w:val="left" w:pos="284"/>
              </w:tabs>
              <w:spacing w:after="0" w:line="240" w:lineRule="auto"/>
              <w:rPr>
                <w:rFonts w:ascii="Times New Roman" w:eastAsia="Calibri" w:hAnsi="Times New Roman"/>
              </w:rPr>
            </w:pPr>
            <w:r w:rsidRPr="00BB4458">
              <w:rPr>
                <w:rFonts w:ascii="Times New Roman" w:eastAsia="Calibri" w:hAnsi="Times New Roman"/>
              </w:rPr>
              <w:t>1. 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p w:rsidR="00BB4458" w:rsidRDefault="00BB4458" w:rsidP="00BB4458">
            <w:pPr>
              <w:widowControl w:val="0"/>
              <w:tabs>
                <w:tab w:val="left" w:pos="142"/>
                <w:tab w:val="left" w:pos="284"/>
              </w:tabs>
              <w:spacing w:after="0" w:line="240" w:lineRule="auto"/>
              <w:rPr>
                <w:rFonts w:ascii="Times New Roman" w:eastAsia="Calibri" w:hAnsi="Times New Roman"/>
              </w:rPr>
            </w:pPr>
            <w:r w:rsidRPr="00BB4458">
              <w:rPr>
                <w:rFonts w:ascii="Times New Roman" w:eastAsia="Calibri" w:hAnsi="Times New Roman"/>
              </w:rPr>
              <w:lastRenderedPageBreak/>
              <w:t>2. Проверить, чтобы везде были указаны единицы измерения</w:t>
            </w:r>
          </w:p>
          <w:p w:rsidR="00E04231" w:rsidRDefault="00E04231" w:rsidP="00BB4458">
            <w:pPr>
              <w:widowControl w:val="0"/>
              <w:tabs>
                <w:tab w:val="left" w:pos="142"/>
                <w:tab w:val="left" w:pos="284"/>
              </w:tabs>
              <w:spacing w:after="0" w:line="240" w:lineRule="auto"/>
              <w:rPr>
                <w:rFonts w:ascii="Times New Roman" w:eastAsia="Calibri" w:hAnsi="Times New Roman"/>
              </w:rPr>
            </w:pPr>
            <w:r w:rsidRPr="00E04231">
              <w:rPr>
                <w:rFonts w:ascii="Times New Roman" w:eastAsia="Calibri" w:hAnsi="Times New Roman"/>
              </w:rPr>
              <w:t xml:space="preserve">Последний слайд </w:t>
            </w:r>
            <w:proofErr w:type="gramStart"/>
            <w:r w:rsidRPr="00E04231">
              <w:rPr>
                <w:rFonts w:ascii="Times New Roman" w:eastAsia="Calibri" w:hAnsi="Times New Roman"/>
              </w:rPr>
              <w:t>( номер</w:t>
            </w:r>
            <w:proofErr w:type="gramEnd"/>
            <w:r w:rsidRPr="00E04231">
              <w:rPr>
                <w:rFonts w:ascii="Times New Roman" w:eastAsia="Calibri" w:hAnsi="Times New Roman"/>
              </w:rPr>
              <w:t xml:space="preserve"> 11) можно сделать 2, в слайде 3 правильно оформить название нормативных документов</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tabs>
                <w:tab w:val="left" w:pos="142"/>
                <w:tab w:val="left" w:pos="284"/>
                <w:tab w:val="left" w:pos="1755"/>
              </w:tabs>
              <w:spacing w:after="0" w:line="240" w:lineRule="auto"/>
              <w:rPr>
                <w:rFonts w:ascii="Times New Roman" w:eastAsia="Calibri" w:hAnsi="Times New Roman"/>
                <w:color w:val="000000"/>
                <w:shd w:val="clear" w:color="auto" w:fill="FFFFFF"/>
              </w:rPr>
            </w:pPr>
            <w:proofErr w:type="spellStart"/>
            <w:r>
              <w:rPr>
                <w:rFonts w:ascii="Times New Roman" w:eastAsia="Calibri" w:hAnsi="Times New Roman"/>
                <w:color w:val="000000"/>
                <w:shd w:val="clear" w:color="auto" w:fill="FFFFFF"/>
              </w:rPr>
              <w:t>Киргизова</w:t>
            </w:r>
            <w:proofErr w:type="spellEnd"/>
            <w:r>
              <w:rPr>
                <w:rFonts w:ascii="Times New Roman" w:eastAsia="Calibri" w:hAnsi="Times New Roman"/>
                <w:color w:val="000000"/>
                <w:shd w:val="clear" w:color="auto" w:fill="FFFFFF"/>
              </w:rPr>
              <w:t xml:space="preserve"> Виктория Владимировна, </w:t>
            </w:r>
            <w:proofErr w:type="spellStart"/>
            <w:r>
              <w:rPr>
                <w:rFonts w:ascii="Times New Roman" w:eastAsia="Calibri" w:hAnsi="Times New Roman"/>
                <w:color w:val="000000"/>
                <w:shd w:val="clear" w:color="auto" w:fill="FFFFFF"/>
              </w:rPr>
              <w:t>Потонова</w:t>
            </w:r>
            <w:proofErr w:type="spellEnd"/>
            <w:r>
              <w:rPr>
                <w:rFonts w:ascii="Times New Roman" w:eastAsia="Calibri" w:hAnsi="Times New Roman"/>
                <w:color w:val="000000"/>
                <w:shd w:val="clear" w:color="auto" w:fill="FFFFFF"/>
              </w:rPr>
              <w:t xml:space="preserve"> Евгения Владимировна</w:t>
            </w:r>
          </w:p>
        </w:tc>
        <w:tc>
          <w:tcPr>
            <w:tcW w:w="1134" w:type="dxa"/>
            <w:tcBorders>
              <w:left w:val="single" w:sz="4" w:space="0" w:color="000000"/>
              <w:bottom w:val="single" w:sz="4" w:space="0" w:color="000000"/>
            </w:tcBorders>
            <w:shd w:val="clear" w:color="auto" w:fill="auto"/>
          </w:tcPr>
          <w:p w:rsidR="004A39B6" w:rsidRDefault="004A39B6" w:rsidP="004A39B6">
            <w:pPr>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Чувашская Республика</w:t>
            </w:r>
          </w:p>
        </w:tc>
        <w:tc>
          <w:tcPr>
            <w:tcW w:w="2523" w:type="dxa"/>
            <w:tcBorders>
              <w:left w:val="single" w:sz="4" w:space="0" w:color="000000"/>
              <w:bottom w:val="single" w:sz="4" w:space="0" w:color="000000"/>
            </w:tcBorders>
            <w:shd w:val="clear" w:color="auto" w:fill="auto"/>
          </w:tcPr>
          <w:p w:rsidR="004A39B6" w:rsidRDefault="004A39B6" w:rsidP="004A39B6">
            <w:pPr>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Повышение финансовой грамотности старшего поколения</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Информация полезная, но не вполне соответствует теме номинации</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Тему слайда номер 4 можно развить в следующих слайдах, т.к. вы раскрываете например пункт номер 2 о продуктах питания в след</w:t>
            </w:r>
            <w:proofErr w:type="gramStart"/>
            <w:r w:rsidRPr="00E04231">
              <w:rPr>
                <w:rFonts w:ascii="Times New Roman" w:hAnsi="Times New Roman"/>
              </w:rPr>
              <w:t>. слайде</w:t>
            </w:r>
            <w:proofErr w:type="gramEnd"/>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Ануфриева Анна Андреевна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Челябинская область</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Курс: бюджет в массы</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Аббревиатуры (НДФЛ, НДС и пр.) стоит расшифровать</w:t>
            </w:r>
          </w:p>
          <w:p w:rsidR="007C68B1" w:rsidRDefault="007C68B1" w:rsidP="004A39B6">
            <w:pPr>
              <w:widowControl w:val="0"/>
              <w:tabs>
                <w:tab w:val="left" w:pos="142"/>
                <w:tab w:val="left" w:pos="284"/>
              </w:tabs>
              <w:spacing w:after="0" w:line="240" w:lineRule="auto"/>
              <w:rPr>
                <w:rFonts w:ascii="Times New Roman" w:eastAsia="Calibri" w:hAnsi="Times New Roman"/>
              </w:rPr>
            </w:pPr>
            <w:r w:rsidRPr="007C68B1">
              <w:rPr>
                <w:rFonts w:ascii="Times New Roman" w:eastAsia="Calibri" w:hAnsi="Times New Roman"/>
              </w:rPr>
              <w:t>В бюджетном кодексе нет понятия «Государственный бюджет». Таможенные сборы и пошлины не относятся к косвенным налогам</w:t>
            </w:r>
          </w:p>
          <w:p w:rsidR="00E04231" w:rsidRDefault="00E04231" w:rsidP="004A39B6">
            <w:pPr>
              <w:widowControl w:val="0"/>
              <w:tabs>
                <w:tab w:val="left" w:pos="142"/>
                <w:tab w:val="left" w:pos="284"/>
              </w:tabs>
              <w:spacing w:after="0" w:line="240" w:lineRule="auto"/>
              <w:rPr>
                <w:rFonts w:ascii="Times New Roman" w:eastAsia="Calibri" w:hAnsi="Times New Roman"/>
              </w:rPr>
            </w:pPr>
            <w:r w:rsidRPr="00E04231">
              <w:rPr>
                <w:rFonts w:ascii="Times New Roman" w:eastAsia="Calibri" w:hAnsi="Times New Roman"/>
              </w:rPr>
              <w:t>Для донесения полной информации до граждан следует отразить информацию полностью в соответствии с БК РФ последней редакции, слайд про первый бюджет перенести в начало</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proofErr w:type="spellStart"/>
            <w:r>
              <w:rPr>
                <w:rFonts w:ascii="Times New Roman" w:eastAsia="Calibri" w:hAnsi="Times New Roman"/>
                <w:shd w:val="clear" w:color="auto" w:fill="FFFFFF"/>
              </w:rPr>
              <w:t>Сапегин</w:t>
            </w:r>
            <w:proofErr w:type="spellEnd"/>
            <w:r>
              <w:rPr>
                <w:rFonts w:ascii="Times New Roman" w:eastAsia="Calibri" w:hAnsi="Times New Roman"/>
                <w:shd w:val="clear" w:color="auto" w:fill="FFFFFF"/>
              </w:rPr>
              <w:t xml:space="preserve"> Никита Дмитриевич, </w:t>
            </w:r>
            <w:proofErr w:type="spellStart"/>
            <w:r>
              <w:rPr>
                <w:rFonts w:ascii="Times New Roman" w:eastAsia="Calibri" w:hAnsi="Times New Roman"/>
                <w:shd w:val="clear" w:color="auto" w:fill="FFFFFF"/>
              </w:rPr>
              <w:t>Шунина</w:t>
            </w:r>
            <w:proofErr w:type="spellEnd"/>
            <w:r>
              <w:rPr>
                <w:rFonts w:ascii="Times New Roman" w:eastAsia="Calibri" w:hAnsi="Times New Roman"/>
                <w:shd w:val="clear" w:color="auto" w:fill="FFFFFF"/>
              </w:rPr>
              <w:t xml:space="preserve"> Полина Александровна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Ярославская область</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Городской бюджет Ярославля 2024 года</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В слайде 3 доработать диаграмму, дописать налоговые … поступления и т.д.</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Андреева Анастасия Сергеевна, Труфанова Алена Андреевна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Краснодарский край</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Бюджет - это просто!</w:t>
            </w:r>
          </w:p>
        </w:tc>
        <w:tc>
          <w:tcPr>
            <w:tcW w:w="4961" w:type="dxa"/>
            <w:tcBorders>
              <w:left w:val="single" w:sz="4" w:space="0" w:color="000000"/>
              <w:bottom w:val="single" w:sz="4" w:space="0" w:color="000000"/>
              <w:right w:val="single" w:sz="4" w:space="0" w:color="000000"/>
            </w:tcBorders>
            <w:shd w:val="clear" w:color="auto" w:fill="auto"/>
          </w:tcPr>
          <w:p w:rsidR="004A39B6" w:rsidRDefault="00BB4458" w:rsidP="004A39B6">
            <w:pPr>
              <w:widowControl w:val="0"/>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Представить бюджетные данные за 2022 год в соответствии с Федеральным законом «</w:t>
            </w:r>
            <w:r w:rsidRPr="00222AC1">
              <w:rPr>
                <w:rFonts w:ascii="Times New Roman" w:eastAsia="Calibri" w:hAnsi="Times New Roman"/>
                <w:color w:val="000000"/>
                <w:shd w:val="clear" w:color="auto" w:fill="FFFFFF"/>
              </w:rPr>
              <w:t>Об исполнении федерального бюджета за 2022 год</w:t>
            </w:r>
            <w:r>
              <w:rPr>
                <w:rFonts w:ascii="Times New Roman" w:eastAsia="Calibri" w:hAnsi="Times New Roman"/>
                <w:color w:val="000000"/>
                <w:shd w:val="clear" w:color="auto" w:fill="FFFFFF"/>
              </w:rPr>
              <w:t>»</w:t>
            </w:r>
          </w:p>
          <w:p w:rsidR="00E04231" w:rsidRDefault="00E04231" w:rsidP="004A39B6">
            <w:pPr>
              <w:widowControl w:val="0"/>
              <w:tabs>
                <w:tab w:val="left" w:pos="142"/>
                <w:tab w:val="left" w:pos="284"/>
              </w:tabs>
              <w:spacing w:after="0" w:line="240" w:lineRule="auto"/>
              <w:rPr>
                <w:rFonts w:ascii="Times New Roman" w:eastAsia="Calibri" w:hAnsi="Times New Roman"/>
              </w:rPr>
            </w:pPr>
            <w:r w:rsidRPr="00E04231">
              <w:rPr>
                <w:rFonts w:ascii="Times New Roman" w:eastAsia="Calibri" w:hAnsi="Times New Roman"/>
              </w:rPr>
              <w:t>Возможно обновить цифровой материал согласно федеральному бюджету на 2024-2026 гг.</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Анисимова Лилия Ивановна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shd w:val="clear" w:color="auto" w:fill="FFFFFF"/>
              </w:rPr>
            </w:pPr>
            <w:r>
              <w:rPr>
                <w:rFonts w:ascii="Times New Roman" w:eastAsia="Calibri" w:hAnsi="Times New Roman"/>
                <w:shd w:val="clear" w:color="auto" w:fill="FFFFFF"/>
              </w:rPr>
              <w:t>Ханты-Мансийский автономный округ</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Информационные карточки "Знакомство с бюджетом"</w:t>
            </w:r>
          </w:p>
        </w:tc>
        <w:tc>
          <w:tcPr>
            <w:tcW w:w="4961" w:type="dxa"/>
            <w:tcBorders>
              <w:left w:val="single" w:sz="4" w:space="0" w:color="000000"/>
              <w:bottom w:val="single" w:sz="4" w:space="0" w:color="000000"/>
              <w:right w:val="single" w:sz="4" w:space="0" w:color="000000"/>
            </w:tcBorders>
            <w:shd w:val="clear" w:color="auto" w:fill="auto"/>
          </w:tcPr>
          <w:p w:rsidR="004A39B6" w:rsidRDefault="00E04231" w:rsidP="004A39B6">
            <w:pPr>
              <w:widowControl w:val="0"/>
              <w:tabs>
                <w:tab w:val="left" w:pos="142"/>
                <w:tab w:val="left" w:pos="284"/>
              </w:tabs>
              <w:spacing w:after="0" w:line="240" w:lineRule="auto"/>
              <w:rPr>
                <w:rFonts w:ascii="Times New Roman" w:eastAsia="Calibri" w:hAnsi="Times New Roman"/>
              </w:rPr>
            </w:pPr>
            <w:r w:rsidRPr="00E04231">
              <w:rPr>
                <w:rFonts w:ascii="Times New Roman" w:eastAsia="Calibri" w:hAnsi="Times New Roman"/>
              </w:rPr>
              <w:t>Всю информацию следует излагать в соответствии с БК РФ последней редакции, то есть, например, необходимо перечислять все принципы бюджетной системы, а не только 6 и т.д.</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Кравченко Альбина Геннадьевна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Иркутская область</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Путешествие Незнайки и его друзей в страну "Местного бюджета"</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Исправить опечатки</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 xml:space="preserve">В слайде 5,6 можно расширить информацию о налогах в соотв. с </w:t>
            </w:r>
            <w:proofErr w:type="gramStart"/>
            <w:r w:rsidRPr="00E04231">
              <w:rPr>
                <w:rFonts w:ascii="Times New Roman" w:hAnsi="Times New Roman"/>
              </w:rPr>
              <w:t>последней  редакцией</w:t>
            </w:r>
            <w:proofErr w:type="gramEnd"/>
            <w:r w:rsidRPr="00E04231">
              <w:rPr>
                <w:rFonts w:ascii="Times New Roman" w:hAnsi="Times New Roman"/>
              </w:rPr>
              <w:t xml:space="preserve"> Налогового кодекса, т.к. информация представляется не полной</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proofErr w:type="spellStart"/>
            <w:r>
              <w:rPr>
                <w:rFonts w:ascii="Times New Roman" w:eastAsia="Calibri" w:hAnsi="Times New Roman"/>
                <w:shd w:val="clear" w:color="auto" w:fill="FFFFFF"/>
              </w:rPr>
              <w:t>Мотова</w:t>
            </w:r>
            <w:proofErr w:type="spellEnd"/>
            <w:r>
              <w:rPr>
                <w:rFonts w:ascii="Times New Roman" w:eastAsia="Calibri" w:hAnsi="Times New Roman"/>
                <w:shd w:val="clear" w:color="auto" w:fill="FFFFFF"/>
              </w:rPr>
              <w:t xml:space="preserve"> Екатерина Андреевна, Давыдова Анна Александровна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Чувашская Республика</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 xml:space="preserve">"PRO </w:t>
            </w:r>
            <w:proofErr w:type="spellStart"/>
            <w:r>
              <w:rPr>
                <w:rFonts w:ascii="Times New Roman" w:eastAsia="Calibri" w:hAnsi="Times New Roman"/>
                <w:shd w:val="clear" w:color="auto" w:fill="FFFFFF"/>
              </w:rPr>
              <w:t>самозанятых</w:t>
            </w:r>
            <w:proofErr w:type="spellEnd"/>
            <w:r>
              <w:rPr>
                <w:rFonts w:ascii="Times New Roman" w:eastAsia="Calibri" w:hAnsi="Times New Roman"/>
                <w:shd w:val="clear" w:color="auto" w:fill="FFFFFF"/>
              </w:rPr>
              <w:t>"</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Информация полезная, но не по теме номинации</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 xml:space="preserve">Добавить слайд об особенностях налогообложения </w:t>
            </w:r>
            <w:proofErr w:type="spellStart"/>
            <w:r w:rsidRPr="00E04231">
              <w:rPr>
                <w:rFonts w:ascii="Times New Roman" w:hAnsi="Times New Roman"/>
              </w:rPr>
              <w:t>самозанятых</w:t>
            </w:r>
            <w:proofErr w:type="spellEnd"/>
            <w:r w:rsidRPr="00E04231">
              <w:rPr>
                <w:rFonts w:ascii="Times New Roman" w:hAnsi="Times New Roman"/>
              </w:rPr>
              <w:t xml:space="preserve"> граждан</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proofErr w:type="spellStart"/>
            <w:r>
              <w:rPr>
                <w:rFonts w:ascii="Times New Roman" w:eastAsia="Calibri" w:hAnsi="Times New Roman"/>
                <w:shd w:val="clear" w:color="auto" w:fill="FFFFFF"/>
              </w:rPr>
              <w:t>Абрарова</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Элиза</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Альфировна</w:t>
            </w:r>
            <w:proofErr w:type="spellEnd"/>
            <w:r>
              <w:rPr>
                <w:rFonts w:ascii="Times New Roman" w:eastAsia="Calibri" w:hAnsi="Times New Roman"/>
                <w:shd w:val="clear" w:color="auto" w:fill="FFFFFF"/>
              </w:rPr>
              <w:t xml:space="preserve">, </w:t>
            </w:r>
            <w:proofErr w:type="spellStart"/>
            <w:r>
              <w:rPr>
                <w:rFonts w:ascii="Times New Roman" w:eastAsia="Calibri" w:hAnsi="Times New Roman"/>
                <w:shd w:val="clear" w:color="auto" w:fill="FFFFFF"/>
              </w:rPr>
              <w:t>Русакова</w:t>
            </w:r>
            <w:proofErr w:type="spellEnd"/>
            <w:r>
              <w:rPr>
                <w:rFonts w:ascii="Times New Roman" w:eastAsia="Calibri" w:hAnsi="Times New Roman"/>
                <w:shd w:val="clear" w:color="auto" w:fill="FFFFFF"/>
              </w:rPr>
              <w:t xml:space="preserve"> </w:t>
            </w:r>
            <w:r>
              <w:rPr>
                <w:rFonts w:ascii="Times New Roman" w:eastAsia="Calibri" w:hAnsi="Times New Roman"/>
                <w:shd w:val="clear" w:color="auto" w:fill="FFFFFF"/>
              </w:rPr>
              <w:lastRenderedPageBreak/>
              <w:t>Александра Дмитриевна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lastRenderedPageBreak/>
              <w:t>Республика Башкирия</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sidRPr="00A540D5">
              <w:rPr>
                <w:rFonts w:ascii="Times New Roman" w:eastAsia="Calibri" w:hAnsi="Times New Roman"/>
                <w:shd w:val="clear" w:color="auto" w:fill="FFFFFF"/>
              </w:rPr>
              <w:t>Мини-приложение "Бюджет за 5 минут" для социальной сети "</w:t>
            </w:r>
            <w:proofErr w:type="spellStart"/>
            <w:r w:rsidRPr="00A540D5">
              <w:rPr>
                <w:rFonts w:ascii="Times New Roman" w:eastAsia="Calibri" w:hAnsi="Times New Roman"/>
                <w:shd w:val="clear" w:color="auto" w:fill="FFFFFF"/>
              </w:rPr>
              <w:t>ВКонтакте</w:t>
            </w:r>
            <w:proofErr w:type="spellEnd"/>
            <w:r w:rsidRPr="00A540D5">
              <w:rPr>
                <w:rFonts w:ascii="Times New Roman" w:eastAsia="Calibri" w:hAnsi="Times New Roman"/>
                <w:shd w:val="clear" w:color="auto" w:fill="FFFFFF"/>
              </w:rPr>
              <w:t>"</w:t>
            </w:r>
          </w:p>
        </w:tc>
        <w:tc>
          <w:tcPr>
            <w:tcW w:w="4961" w:type="dxa"/>
            <w:tcBorders>
              <w:left w:val="single" w:sz="4" w:space="0" w:color="000000"/>
              <w:bottom w:val="single" w:sz="4" w:space="0" w:color="000000"/>
              <w:right w:val="single" w:sz="4" w:space="0" w:color="000000"/>
            </w:tcBorders>
            <w:shd w:val="clear" w:color="auto" w:fill="auto"/>
          </w:tcPr>
          <w:p w:rsidR="00BB4458" w:rsidRDefault="004A39B6" w:rsidP="00BB4458">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Есть сомнения в востребованности такого приложения</w:t>
            </w:r>
          </w:p>
          <w:p w:rsidR="00E04231" w:rsidRPr="00A540D5" w:rsidRDefault="00E04231" w:rsidP="00BB4458">
            <w:pPr>
              <w:widowControl w:val="0"/>
              <w:tabs>
                <w:tab w:val="left" w:pos="142"/>
                <w:tab w:val="left" w:pos="284"/>
              </w:tabs>
              <w:spacing w:after="0" w:line="240" w:lineRule="auto"/>
              <w:rPr>
                <w:rFonts w:ascii="Times New Roman" w:eastAsia="Calibri" w:hAnsi="Times New Roman"/>
                <w:shd w:val="clear" w:color="auto" w:fill="FFFFFF"/>
              </w:rPr>
            </w:pPr>
            <w:r w:rsidRPr="00E04231">
              <w:rPr>
                <w:rFonts w:ascii="Times New Roman" w:eastAsia="Calibri" w:hAnsi="Times New Roman"/>
                <w:shd w:val="clear" w:color="auto" w:fill="FFFFFF"/>
              </w:rPr>
              <w:t xml:space="preserve">В карточках следует отражать всегда актуальную цифровую информацию </w:t>
            </w:r>
            <w:proofErr w:type="gramStart"/>
            <w:r w:rsidRPr="00E04231">
              <w:rPr>
                <w:rFonts w:ascii="Times New Roman" w:eastAsia="Calibri" w:hAnsi="Times New Roman"/>
                <w:shd w:val="clear" w:color="auto" w:fill="FFFFFF"/>
              </w:rPr>
              <w:t>( исполнение</w:t>
            </w:r>
            <w:proofErr w:type="gramEnd"/>
            <w:r w:rsidRPr="00E04231">
              <w:rPr>
                <w:rFonts w:ascii="Times New Roman" w:eastAsia="Calibri" w:hAnsi="Times New Roman"/>
                <w:shd w:val="clear" w:color="auto" w:fill="FFFFFF"/>
              </w:rPr>
              <w:t xml:space="preserve"> бюджета, </w:t>
            </w:r>
            <w:r w:rsidRPr="00E04231">
              <w:rPr>
                <w:rFonts w:ascii="Times New Roman" w:eastAsia="Calibri" w:hAnsi="Times New Roman"/>
                <w:shd w:val="clear" w:color="auto" w:fill="FFFFFF"/>
              </w:rPr>
              <w:lastRenderedPageBreak/>
              <w:t xml:space="preserve">текущий бюджет и </w:t>
            </w:r>
            <w:proofErr w:type="spellStart"/>
            <w:r w:rsidRPr="00E04231">
              <w:rPr>
                <w:rFonts w:ascii="Times New Roman" w:eastAsia="Calibri" w:hAnsi="Times New Roman"/>
                <w:shd w:val="clear" w:color="auto" w:fill="FFFFFF"/>
              </w:rPr>
              <w:t>тд</w:t>
            </w:r>
            <w:proofErr w:type="spellEnd"/>
            <w:r w:rsidRPr="00E04231">
              <w:rPr>
                <w:rFonts w:ascii="Times New Roman" w:eastAsia="Calibri" w:hAnsi="Times New Roman"/>
                <w:shd w:val="clear" w:color="auto" w:fill="FFFFFF"/>
              </w:rPr>
              <w:t>)</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rPr>
                <w:rFonts w:ascii="Times New Roman" w:eastAsia="Calibri" w:hAnsi="Times New Roman"/>
                <w:shd w:val="clear" w:color="auto" w:fill="FFFFFF"/>
              </w:rPr>
            </w:pPr>
            <w:r w:rsidRPr="00555A8C">
              <w:rPr>
                <w:rFonts w:ascii="Times New Roman" w:eastAsia="Calibri" w:hAnsi="Times New Roman"/>
                <w:shd w:val="clear" w:color="auto" w:fill="FFFFFF"/>
              </w:rPr>
              <w:t xml:space="preserve">Власова Наталья Владимировна, </w:t>
            </w:r>
            <w:proofErr w:type="spellStart"/>
            <w:r w:rsidRPr="00555A8C">
              <w:rPr>
                <w:rFonts w:ascii="Times New Roman" w:eastAsia="Calibri" w:hAnsi="Times New Roman"/>
                <w:shd w:val="clear" w:color="auto" w:fill="FFFFFF"/>
              </w:rPr>
              <w:t>Сарилова</w:t>
            </w:r>
            <w:proofErr w:type="spellEnd"/>
            <w:r w:rsidRPr="00555A8C">
              <w:rPr>
                <w:rFonts w:ascii="Times New Roman" w:eastAsia="Calibri" w:hAnsi="Times New Roman"/>
                <w:shd w:val="clear" w:color="auto" w:fill="FFFFFF"/>
              </w:rPr>
              <w:t xml:space="preserve"> Анна Николаевна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Республика Марий-Эл</w:t>
            </w:r>
          </w:p>
        </w:tc>
        <w:tc>
          <w:tcPr>
            <w:tcW w:w="2523" w:type="dxa"/>
            <w:tcBorders>
              <w:left w:val="single" w:sz="4" w:space="0" w:color="000000"/>
              <w:bottom w:val="single" w:sz="4" w:space="0" w:color="000000"/>
            </w:tcBorders>
            <w:shd w:val="clear" w:color="auto" w:fill="auto"/>
          </w:tcPr>
          <w:p w:rsidR="004A39B6" w:rsidRPr="00393A76" w:rsidRDefault="004A39B6" w:rsidP="004A39B6">
            <w:pPr>
              <w:widowControl w:val="0"/>
              <w:tabs>
                <w:tab w:val="left" w:pos="142"/>
                <w:tab w:val="left" w:pos="284"/>
              </w:tabs>
              <w:spacing w:after="0" w:line="240" w:lineRule="auto"/>
              <w:jc w:val="both"/>
              <w:rPr>
                <w:rFonts w:ascii="Times New Roman" w:hAnsi="Times New Roman"/>
              </w:rPr>
            </w:pPr>
            <w:r w:rsidRPr="00393A76">
              <w:rPr>
                <w:rFonts w:ascii="Times New Roman" w:hAnsi="Times New Roman"/>
              </w:rPr>
              <w:t>Путеводитель по бюджету: легкий подход для граждан</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Очень банально</w:t>
            </w:r>
          </w:p>
          <w:p w:rsidR="00C92570" w:rsidRDefault="00C92570" w:rsidP="004A39B6">
            <w:pPr>
              <w:widowControl w:val="0"/>
              <w:tabs>
                <w:tab w:val="left" w:pos="142"/>
                <w:tab w:val="left" w:pos="284"/>
              </w:tabs>
              <w:spacing w:after="0" w:line="240" w:lineRule="auto"/>
              <w:rPr>
                <w:rFonts w:ascii="Times New Roman" w:hAnsi="Times New Roman"/>
              </w:rPr>
            </w:pPr>
            <w:r>
              <w:rPr>
                <w:rFonts w:ascii="Times New Roman" w:eastAsia="Calibri" w:hAnsi="Times New Roman"/>
              </w:rPr>
              <w:t>Рекомендуется сместить акцент содержания карточек в сторону государственного бюджета</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555A8C" w:rsidRDefault="004A39B6" w:rsidP="004A39B6">
            <w:pPr>
              <w:spacing w:after="0"/>
              <w:jc w:val="both"/>
              <w:rPr>
                <w:rFonts w:ascii="Times New Roman" w:hAnsi="Times New Roman"/>
              </w:rPr>
            </w:pPr>
            <w:proofErr w:type="spellStart"/>
            <w:r w:rsidRPr="00555A8C">
              <w:rPr>
                <w:rFonts w:ascii="Times New Roman" w:hAnsi="Times New Roman"/>
              </w:rPr>
              <w:t>Кургаев</w:t>
            </w:r>
            <w:proofErr w:type="spellEnd"/>
            <w:r w:rsidRPr="00555A8C">
              <w:rPr>
                <w:rFonts w:ascii="Times New Roman" w:hAnsi="Times New Roman"/>
              </w:rPr>
              <w:t xml:space="preserve"> Антон Валерьевич</w:t>
            </w:r>
          </w:p>
          <w:p w:rsidR="004A39B6" w:rsidRDefault="004A39B6" w:rsidP="004A39B6">
            <w:pPr>
              <w:widowControl w:val="0"/>
              <w:rPr>
                <w:rFonts w:ascii="Times New Roman" w:hAnsi="Times New Roman"/>
              </w:rPr>
            </w:pPr>
            <w:proofErr w:type="spellStart"/>
            <w:r w:rsidRPr="00555A8C">
              <w:rPr>
                <w:rFonts w:ascii="Times New Roman" w:hAnsi="Times New Roman"/>
              </w:rPr>
              <w:t>Кургаева</w:t>
            </w:r>
            <w:proofErr w:type="spellEnd"/>
            <w:r w:rsidRPr="00555A8C">
              <w:rPr>
                <w:rFonts w:ascii="Times New Roman" w:hAnsi="Times New Roman"/>
              </w:rPr>
              <w:t xml:space="preserve"> Надежда Валерьевна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exact"/>
              <w:rPr>
                <w:rFonts w:ascii="Times New Roman" w:hAnsi="Times New Roman"/>
              </w:rPr>
            </w:pPr>
            <w:r w:rsidRPr="00555A8C">
              <w:rPr>
                <w:rFonts w:ascii="Times New Roman" w:hAnsi="Times New Roman"/>
              </w:rPr>
              <w:t>Краснодарский край</w:t>
            </w:r>
          </w:p>
        </w:tc>
        <w:tc>
          <w:tcPr>
            <w:tcW w:w="2523"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exact"/>
              <w:rPr>
                <w:rFonts w:ascii="Times New Roman" w:hAnsi="Times New Roman"/>
              </w:rPr>
            </w:pPr>
            <w:r w:rsidRPr="00393A76">
              <w:rPr>
                <w:rFonts w:ascii="Times New Roman" w:hAnsi="Times New Roman"/>
              </w:rPr>
              <w:t>«Приложение «Бюджет»</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Презентация выполнена неряшливо. Непонятно, чем предлагаемое приложение превосходит существующие многочисленные приложения аналогичного содержания</w:t>
            </w:r>
          </w:p>
          <w:p w:rsidR="00E04231" w:rsidRDefault="00E04231" w:rsidP="004A39B6">
            <w:pPr>
              <w:widowControl w:val="0"/>
              <w:tabs>
                <w:tab w:val="left" w:pos="142"/>
                <w:tab w:val="left" w:pos="284"/>
              </w:tabs>
              <w:spacing w:after="0" w:line="240" w:lineRule="auto"/>
              <w:rPr>
                <w:rFonts w:ascii="Times New Roman" w:hAnsi="Times New Roman"/>
              </w:rPr>
            </w:pPr>
            <w:r w:rsidRPr="00E04231">
              <w:rPr>
                <w:rFonts w:ascii="Times New Roman" w:hAnsi="Times New Roman"/>
              </w:rPr>
              <w:t>Возможно, следует представить картинки, где материал более крупно представлен, в таком шрифте с телефона пользователям будет не видно. Игра – хорошая идея, но совсем не связана с бюджетом, хорошо бы придумать другой вариант</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Calibri" w:hAnsi="Times New Roman"/>
                <w:shd w:val="clear" w:color="auto" w:fill="FFFFFF"/>
              </w:rPr>
            </w:pPr>
            <w:r>
              <w:rPr>
                <w:rFonts w:ascii="Times New Roman" w:eastAsia="Calibri" w:hAnsi="Times New Roman"/>
                <w:shd w:val="clear" w:color="auto" w:fill="FFFFFF"/>
              </w:rPr>
              <w:t xml:space="preserve">Фаустов Илья Сергеевич, </w:t>
            </w:r>
            <w:proofErr w:type="spellStart"/>
            <w:r>
              <w:rPr>
                <w:rFonts w:ascii="Times New Roman" w:eastAsia="Calibri" w:hAnsi="Times New Roman"/>
                <w:shd w:val="clear" w:color="auto" w:fill="FFFFFF"/>
              </w:rPr>
              <w:t>Грабчак</w:t>
            </w:r>
            <w:proofErr w:type="spellEnd"/>
            <w:r>
              <w:rPr>
                <w:rFonts w:ascii="Times New Roman" w:eastAsia="Calibri" w:hAnsi="Times New Roman"/>
                <w:shd w:val="clear" w:color="auto" w:fill="FFFFFF"/>
              </w:rPr>
              <w:t>, Максим Сергеевич, Юдин Евгений Сергеевич</w:t>
            </w:r>
          </w:p>
        </w:tc>
        <w:tc>
          <w:tcPr>
            <w:tcW w:w="1134" w:type="dxa"/>
            <w:tcBorders>
              <w:left w:val="single" w:sz="4" w:space="0" w:color="000000"/>
              <w:bottom w:val="single" w:sz="4" w:space="0" w:color="000000"/>
            </w:tcBorders>
            <w:shd w:val="clear" w:color="auto" w:fill="FFFFFF" w:themeFill="background1"/>
          </w:tcPr>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Pr>
                <w:rFonts w:ascii="Times New Roman" w:eastAsia="Calibri" w:hAnsi="Times New Roman"/>
                <w:shd w:val="clear" w:color="auto" w:fill="FFFFFF"/>
              </w:rPr>
              <w:t>Липецкая область, Москва</w:t>
            </w:r>
          </w:p>
        </w:tc>
        <w:tc>
          <w:tcPr>
            <w:tcW w:w="2523" w:type="dxa"/>
            <w:tcBorders>
              <w:left w:val="single" w:sz="4" w:space="0" w:color="000000"/>
              <w:bottom w:val="single" w:sz="4" w:space="0" w:color="000000"/>
            </w:tcBorders>
            <w:shd w:val="clear" w:color="auto" w:fill="auto"/>
          </w:tcPr>
          <w:p w:rsidR="004A39B6" w:rsidRPr="00BB3820" w:rsidRDefault="004A39B6" w:rsidP="004A39B6">
            <w:pPr>
              <w:widowControl w:val="0"/>
              <w:tabs>
                <w:tab w:val="left" w:pos="142"/>
                <w:tab w:val="left" w:pos="284"/>
              </w:tabs>
              <w:spacing w:after="0" w:line="240" w:lineRule="auto"/>
              <w:jc w:val="both"/>
              <w:rPr>
                <w:rFonts w:ascii="Times New Roman" w:eastAsia="Calibri" w:hAnsi="Times New Roman"/>
                <w:shd w:val="clear" w:color="auto" w:fill="FFFFFF"/>
              </w:rPr>
            </w:pPr>
            <w:r w:rsidRPr="00BB3820">
              <w:rPr>
                <w:rFonts w:ascii="Times New Roman" w:hAnsi="Times New Roman"/>
              </w:rPr>
              <w:t>Информационные карточки по бюджету для социальных сетей и мессенджеров</w:t>
            </w:r>
          </w:p>
        </w:tc>
        <w:tc>
          <w:tcPr>
            <w:tcW w:w="4961" w:type="dxa"/>
            <w:tcBorders>
              <w:left w:val="single" w:sz="4" w:space="0" w:color="000000"/>
              <w:bottom w:val="single" w:sz="4" w:space="0" w:color="000000"/>
              <w:right w:val="single" w:sz="4" w:space="0" w:color="000000"/>
            </w:tcBorders>
          </w:tcPr>
          <w:p w:rsidR="004A39B6" w:rsidRDefault="004A39B6" w:rsidP="004A39B6">
            <w:pPr>
              <w:widowControl w:val="0"/>
              <w:tabs>
                <w:tab w:val="left" w:pos="142"/>
                <w:tab w:val="left" w:pos="284"/>
              </w:tabs>
              <w:spacing w:after="0" w:line="240" w:lineRule="auto"/>
              <w:rPr>
                <w:rFonts w:ascii="Times New Roman" w:eastAsia="Calibri" w:hAnsi="Times New Roman"/>
              </w:rPr>
            </w:pPr>
            <w:proofErr w:type="spellStart"/>
            <w:r>
              <w:rPr>
                <w:rFonts w:ascii="Times New Roman" w:eastAsia="Calibri" w:hAnsi="Times New Roman"/>
              </w:rPr>
              <w:t>Малоинформативно</w:t>
            </w:r>
            <w:proofErr w:type="spellEnd"/>
            <w:r>
              <w:rPr>
                <w:rFonts w:ascii="Times New Roman" w:eastAsia="Calibri" w:hAnsi="Times New Roman"/>
              </w:rPr>
              <w:t>, слабая графика</w:t>
            </w:r>
          </w:p>
          <w:p w:rsidR="00802B28" w:rsidRDefault="00802B28" w:rsidP="004A39B6">
            <w:pPr>
              <w:widowControl w:val="0"/>
              <w:tabs>
                <w:tab w:val="left" w:pos="142"/>
                <w:tab w:val="left" w:pos="284"/>
              </w:tabs>
              <w:spacing w:after="0" w:line="240" w:lineRule="auto"/>
              <w:rPr>
                <w:rFonts w:ascii="Times New Roman" w:eastAsia="Calibri" w:hAnsi="Times New Roman"/>
              </w:rPr>
            </w:pPr>
            <w:r w:rsidRPr="00802B28">
              <w:rPr>
                <w:rFonts w:ascii="Times New Roman" w:eastAsia="Calibri" w:hAnsi="Times New Roman"/>
              </w:rPr>
              <w:t>Представленные материалы не способствуют понимаю основных аспектов бюджетных отношений, которые заявлены авторами. Наглядность отсутствует</w:t>
            </w:r>
          </w:p>
          <w:p w:rsidR="00BB4458" w:rsidRDefault="00BB4458" w:rsidP="004A39B6">
            <w:pPr>
              <w:widowControl w:val="0"/>
              <w:tabs>
                <w:tab w:val="left" w:pos="142"/>
                <w:tab w:val="left" w:pos="284"/>
              </w:tabs>
              <w:spacing w:after="0" w:line="240" w:lineRule="auto"/>
              <w:rPr>
                <w:rFonts w:ascii="Times New Roman" w:eastAsia="Calibri" w:hAnsi="Times New Roman"/>
              </w:rPr>
            </w:pPr>
            <w:r w:rsidRPr="00BB4458">
              <w:rPr>
                <w:rFonts w:ascii="Times New Roman" w:eastAsia="Calibri" w:hAnsi="Times New Roman"/>
              </w:rPr>
              <w:t>При изложении информации по бюджетным показателям указать единицы измерения.</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2B36A6" w:rsidRDefault="004A39B6" w:rsidP="004A39B6">
            <w:pPr>
              <w:rPr>
                <w:rFonts w:ascii="Times New Roman" w:eastAsia="Calibri" w:hAnsi="Times New Roman"/>
                <w:shd w:val="clear" w:color="auto" w:fill="FFFFFF"/>
              </w:rPr>
            </w:pPr>
            <w:r w:rsidRPr="002B36A6">
              <w:rPr>
                <w:rFonts w:ascii="Times New Roman" w:eastAsia="Calibri" w:hAnsi="Times New Roman"/>
                <w:shd w:val="clear" w:color="auto" w:fill="FFFFFF"/>
              </w:rPr>
              <w:t xml:space="preserve">Булгакова Ольга Валерьевна, </w:t>
            </w:r>
            <w:r w:rsidRPr="002B36A6">
              <w:rPr>
                <w:rFonts w:ascii="Times New Roman" w:eastAsia="Calibri" w:hAnsi="Times New Roman"/>
                <w:shd w:val="clear" w:color="auto" w:fill="FFFFFF"/>
              </w:rPr>
              <w:lastRenderedPageBreak/>
              <w:t>Попова Дарья Сергеевна</w:t>
            </w:r>
          </w:p>
        </w:tc>
        <w:tc>
          <w:tcPr>
            <w:tcW w:w="1134" w:type="dxa"/>
            <w:tcBorders>
              <w:left w:val="single" w:sz="4" w:space="0" w:color="000000"/>
              <w:bottom w:val="single" w:sz="4" w:space="0" w:color="000000"/>
            </w:tcBorders>
            <w:shd w:val="clear" w:color="auto" w:fill="FFFFFF" w:themeFill="background1"/>
          </w:tcPr>
          <w:p w:rsidR="004A39B6" w:rsidRPr="002B36A6" w:rsidRDefault="004A39B6" w:rsidP="004A39B6">
            <w:pPr>
              <w:rPr>
                <w:rFonts w:ascii="Times New Roman" w:eastAsia="Calibri" w:hAnsi="Times New Roman"/>
                <w:shd w:val="clear" w:color="auto" w:fill="FFFFFF"/>
              </w:rPr>
            </w:pPr>
            <w:r w:rsidRPr="002B36A6">
              <w:rPr>
                <w:rFonts w:ascii="Times New Roman" w:eastAsia="Calibri" w:hAnsi="Times New Roman"/>
                <w:shd w:val="clear" w:color="auto" w:fill="FFFFFF"/>
              </w:rPr>
              <w:lastRenderedPageBreak/>
              <w:t>Алтайский край</w:t>
            </w:r>
          </w:p>
        </w:tc>
        <w:tc>
          <w:tcPr>
            <w:tcW w:w="2523" w:type="dxa"/>
            <w:tcBorders>
              <w:left w:val="single" w:sz="4" w:space="0" w:color="000000"/>
              <w:bottom w:val="single" w:sz="4" w:space="0" w:color="000000"/>
            </w:tcBorders>
            <w:shd w:val="clear" w:color="auto" w:fill="auto"/>
          </w:tcPr>
          <w:p w:rsidR="004A39B6" w:rsidRPr="002B36A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r w:rsidRPr="002B36A6">
              <w:rPr>
                <w:rFonts w:ascii="Times New Roman" w:eastAsia="Calibri" w:hAnsi="Times New Roman"/>
                <w:shd w:val="clear" w:color="auto" w:fill="FFFFFF"/>
              </w:rPr>
              <w:t>Бюджет в свет</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eastAsia="Calibri" w:hAnsi="Times New Roman"/>
              </w:rPr>
            </w:pPr>
            <w:proofErr w:type="spellStart"/>
            <w:r>
              <w:rPr>
                <w:rFonts w:ascii="Times New Roman" w:eastAsia="Calibri" w:hAnsi="Times New Roman"/>
              </w:rPr>
              <w:lastRenderedPageBreak/>
              <w:t>Малоинформативно</w:t>
            </w:r>
            <w:proofErr w:type="spellEnd"/>
            <w:r>
              <w:rPr>
                <w:rFonts w:ascii="Times New Roman" w:eastAsia="Calibri" w:hAnsi="Times New Roman"/>
              </w:rPr>
              <w:t>, неряшливо, есть терминологические ошибки («фонд обязательной медицинской страховки» вместо «фонда обязательного медицинского страхования», милиция вместо полиции и пр.)</w:t>
            </w:r>
          </w:p>
          <w:p w:rsidR="00802B28" w:rsidRDefault="00802B28" w:rsidP="004A39B6">
            <w:pPr>
              <w:widowControl w:val="0"/>
              <w:tabs>
                <w:tab w:val="left" w:pos="142"/>
                <w:tab w:val="left" w:pos="284"/>
              </w:tabs>
              <w:spacing w:after="0" w:line="240" w:lineRule="auto"/>
              <w:rPr>
                <w:rFonts w:ascii="Times New Roman" w:hAnsi="Times New Roman"/>
              </w:rPr>
            </w:pPr>
            <w:r w:rsidRPr="00802B28">
              <w:rPr>
                <w:rFonts w:ascii="Times New Roman" w:hAnsi="Times New Roman"/>
              </w:rPr>
              <w:t xml:space="preserve">Формулировка термина государственный бюджет неудачная, бюджет – это </w:t>
            </w:r>
            <w:proofErr w:type="gramStart"/>
            <w:r w:rsidRPr="00802B28">
              <w:rPr>
                <w:rFonts w:ascii="Times New Roman" w:hAnsi="Times New Roman"/>
              </w:rPr>
              <w:t>не смета</w:t>
            </w:r>
            <w:proofErr w:type="gramEnd"/>
            <w:r w:rsidRPr="00802B28">
              <w:rPr>
                <w:rFonts w:ascii="Times New Roman" w:hAnsi="Times New Roman"/>
              </w:rPr>
              <w:t>. Слайд «Доходы бюджета» с ошибками. Непонятно зачем про Консолидированный бюджет и Счетную палату. Слайд 16 – мелкий шрифт</w:t>
            </w:r>
          </w:p>
          <w:p w:rsidR="007C68B1" w:rsidRDefault="007C68B1" w:rsidP="00B823BA">
            <w:pPr>
              <w:widowControl w:val="0"/>
              <w:tabs>
                <w:tab w:val="left" w:pos="142"/>
                <w:tab w:val="left" w:pos="284"/>
              </w:tabs>
              <w:spacing w:after="0" w:line="240" w:lineRule="auto"/>
              <w:rPr>
                <w:rFonts w:ascii="Times New Roman" w:hAnsi="Times New Roman"/>
              </w:rPr>
            </w:pPr>
            <w:r w:rsidRPr="007C68B1">
              <w:rPr>
                <w:rFonts w:ascii="Times New Roman" w:hAnsi="Times New Roman"/>
              </w:rPr>
              <w:t xml:space="preserve">В Бюджетном кодексе нет понятий «государственный бюджет», «акцизный сбор». </w:t>
            </w:r>
          </w:p>
          <w:p w:rsidR="00B823BA" w:rsidRDefault="00B823BA" w:rsidP="00B823BA">
            <w:pPr>
              <w:widowControl w:val="0"/>
              <w:tabs>
                <w:tab w:val="left" w:pos="142"/>
                <w:tab w:val="left" w:pos="284"/>
              </w:tabs>
              <w:spacing w:after="0" w:line="240" w:lineRule="auto"/>
              <w:rPr>
                <w:rFonts w:ascii="Times New Roman" w:hAnsi="Times New Roman"/>
              </w:rPr>
            </w:pPr>
            <w:r w:rsidRPr="00B823BA">
              <w:rPr>
                <w:rFonts w:ascii="Times New Roman" w:hAnsi="Times New Roman"/>
              </w:rPr>
              <w:t xml:space="preserve">Стандартные слайды, ничем не выделяются. Много опечаток, в </w:t>
            </w:r>
            <w:proofErr w:type="spellStart"/>
            <w:r w:rsidRPr="00B823BA">
              <w:rPr>
                <w:rFonts w:ascii="Times New Roman" w:hAnsi="Times New Roman"/>
              </w:rPr>
              <w:t>т.ч</w:t>
            </w:r>
            <w:proofErr w:type="spellEnd"/>
            <w:r w:rsidRPr="00B823BA">
              <w:rPr>
                <w:rFonts w:ascii="Times New Roman" w:hAnsi="Times New Roman"/>
              </w:rPr>
              <w:t>. существенных, например, ФОМС несколько раз расшифровывается как Фонд обязательной медицинской страховки</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347977" w:rsidRDefault="004A39B6" w:rsidP="004A39B6">
            <w:pPr>
              <w:rPr>
                <w:rFonts w:ascii="Times New Roman" w:eastAsia="Calibri" w:hAnsi="Times New Roman"/>
                <w:shd w:val="clear" w:color="auto" w:fill="FFFFFF"/>
              </w:rPr>
            </w:pPr>
            <w:r w:rsidRPr="00347977">
              <w:rPr>
                <w:rFonts w:ascii="Times New Roman" w:eastAsia="Calibri" w:hAnsi="Times New Roman"/>
                <w:shd w:val="clear" w:color="auto" w:fill="FFFFFF"/>
              </w:rPr>
              <w:t>Иванова Виктория Алексеевна</w:t>
            </w:r>
          </w:p>
        </w:tc>
        <w:tc>
          <w:tcPr>
            <w:tcW w:w="1134" w:type="dxa"/>
            <w:tcBorders>
              <w:left w:val="single" w:sz="4" w:space="0" w:color="000000"/>
              <w:bottom w:val="single" w:sz="4" w:space="0" w:color="000000"/>
            </w:tcBorders>
            <w:shd w:val="clear" w:color="auto" w:fill="auto"/>
          </w:tcPr>
          <w:p w:rsidR="004A39B6" w:rsidRPr="00347977" w:rsidRDefault="004A39B6" w:rsidP="004A39B6">
            <w:pPr>
              <w:rPr>
                <w:rFonts w:ascii="Times New Roman" w:eastAsia="Calibri" w:hAnsi="Times New Roman"/>
                <w:shd w:val="clear" w:color="auto" w:fill="FFFFFF"/>
              </w:rPr>
            </w:pPr>
            <w:r w:rsidRPr="00347977">
              <w:rPr>
                <w:rFonts w:ascii="Times New Roman" w:eastAsia="Calibri" w:hAnsi="Times New Roman"/>
                <w:shd w:val="clear" w:color="auto" w:fill="FFFFFF"/>
              </w:rPr>
              <w:t>Саратовская область</w:t>
            </w:r>
          </w:p>
        </w:tc>
        <w:tc>
          <w:tcPr>
            <w:tcW w:w="2523" w:type="dxa"/>
            <w:tcBorders>
              <w:left w:val="single" w:sz="4" w:space="0" w:color="000000"/>
              <w:bottom w:val="single" w:sz="4" w:space="0" w:color="000000"/>
            </w:tcBorders>
            <w:shd w:val="clear" w:color="auto" w:fill="auto"/>
          </w:tcPr>
          <w:p w:rsidR="004A39B6" w:rsidRPr="00347977" w:rsidRDefault="004A39B6" w:rsidP="004A39B6">
            <w:pPr>
              <w:rPr>
                <w:rFonts w:ascii="Times New Roman" w:eastAsia="Calibri" w:hAnsi="Times New Roman"/>
                <w:shd w:val="clear" w:color="auto" w:fill="FFFFFF"/>
              </w:rPr>
            </w:pPr>
            <w:r w:rsidRPr="00347977">
              <w:rPr>
                <w:rFonts w:ascii="Times New Roman" w:eastAsia="Calibri" w:hAnsi="Times New Roman"/>
                <w:shd w:val="clear" w:color="auto" w:fill="FFFFFF"/>
              </w:rPr>
              <w:t xml:space="preserve">Основные параметры исполнения бюджета </w:t>
            </w:r>
            <w:proofErr w:type="spellStart"/>
            <w:r w:rsidRPr="00347977">
              <w:rPr>
                <w:rFonts w:ascii="Times New Roman" w:eastAsia="Calibri" w:hAnsi="Times New Roman"/>
                <w:shd w:val="clear" w:color="auto" w:fill="FFFFFF"/>
              </w:rPr>
              <w:t>Энгельсского</w:t>
            </w:r>
            <w:proofErr w:type="spellEnd"/>
            <w:r w:rsidRPr="00347977">
              <w:rPr>
                <w:rFonts w:ascii="Times New Roman" w:eastAsia="Calibri" w:hAnsi="Times New Roman"/>
                <w:shd w:val="clear" w:color="auto" w:fill="FFFFFF"/>
              </w:rPr>
              <w:t xml:space="preserve"> муниципального района за 2023 год</w:t>
            </w:r>
          </w:p>
        </w:tc>
        <w:tc>
          <w:tcPr>
            <w:tcW w:w="4961" w:type="dxa"/>
            <w:tcBorders>
              <w:left w:val="single" w:sz="4" w:space="0" w:color="000000"/>
              <w:bottom w:val="single" w:sz="4" w:space="0" w:color="000000"/>
              <w:right w:val="single" w:sz="4" w:space="0" w:color="000000"/>
            </w:tcBorders>
            <w:shd w:val="clear" w:color="auto" w:fill="auto"/>
          </w:tcPr>
          <w:p w:rsidR="004A39B6" w:rsidRPr="00347977" w:rsidRDefault="00BB4458" w:rsidP="004A39B6">
            <w:pPr>
              <w:rPr>
                <w:rFonts w:ascii="Times New Roman" w:eastAsia="Calibri" w:hAnsi="Times New Roman"/>
                <w:shd w:val="clear" w:color="auto" w:fill="FFFFFF"/>
              </w:rPr>
            </w:pPr>
            <w:r w:rsidRPr="00BB4458">
              <w:rPr>
                <w:rFonts w:ascii="Times New Roman" w:eastAsia="Calibri" w:hAnsi="Times New Roman"/>
                <w:shd w:val="clear" w:color="auto" w:fill="FFFFFF"/>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E84E1A" w:rsidRDefault="004A39B6" w:rsidP="004A39B6">
            <w:pPr>
              <w:rPr>
                <w:rFonts w:ascii="Times New Roman" w:eastAsia="Calibri" w:hAnsi="Times New Roman"/>
                <w:shd w:val="clear" w:color="auto" w:fill="FFFFFF"/>
              </w:rPr>
            </w:pPr>
            <w:r w:rsidRPr="00E84E1A">
              <w:rPr>
                <w:rFonts w:ascii="Times New Roman" w:eastAsia="Calibri" w:hAnsi="Times New Roman"/>
                <w:shd w:val="clear" w:color="auto" w:fill="FFFFFF"/>
              </w:rPr>
              <w:t>Щербакова Олеся Андреевна</w:t>
            </w:r>
          </w:p>
        </w:tc>
        <w:tc>
          <w:tcPr>
            <w:tcW w:w="1134" w:type="dxa"/>
            <w:tcBorders>
              <w:left w:val="single" w:sz="4" w:space="0" w:color="000000"/>
              <w:bottom w:val="single" w:sz="4" w:space="0" w:color="000000"/>
            </w:tcBorders>
            <w:shd w:val="clear" w:color="auto" w:fill="auto"/>
          </w:tcPr>
          <w:p w:rsidR="004A39B6" w:rsidRPr="00E84E1A" w:rsidRDefault="004A39B6" w:rsidP="004A39B6">
            <w:pPr>
              <w:rPr>
                <w:rFonts w:ascii="Times New Roman" w:eastAsia="Calibri" w:hAnsi="Times New Roman"/>
                <w:shd w:val="clear" w:color="auto" w:fill="FFFFFF"/>
              </w:rPr>
            </w:pPr>
            <w:r w:rsidRPr="00E84E1A">
              <w:rPr>
                <w:rFonts w:ascii="Times New Roman" w:eastAsia="Calibri" w:hAnsi="Times New Roman"/>
                <w:shd w:val="clear" w:color="auto" w:fill="FFFFFF"/>
              </w:rPr>
              <w:t>Чувашская республика</w:t>
            </w:r>
          </w:p>
        </w:tc>
        <w:tc>
          <w:tcPr>
            <w:tcW w:w="2523" w:type="dxa"/>
            <w:tcBorders>
              <w:left w:val="single" w:sz="4" w:space="0" w:color="000000"/>
              <w:bottom w:val="single" w:sz="4" w:space="0" w:color="000000"/>
            </w:tcBorders>
            <w:shd w:val="clear" w:color="auto" w:fill="auto"/>
          </w:tcPr>
          <w:p w:rsidR="004A39B6" w:rsidRPr="00E84E1A" w:rsidRDefault="004A39B6" w:rsidP="004A39B6">
            <w:pPr>
              <w:rPr>
                <w:rFonts w:ascii="Times New Roman" w:eastAsia="Calibri" w:hAnsi="Times New Roman"/>
                <w:shd w:val="clear" w:color="auto" w:fill="FFFFFF"/>
              </w:rPr>
            </w:pPr>
            <w:r w:rsidRPr="00E84E1A">
              <w:rPr>
                <w:rFonts w:ascii="Times New Roman" w:eastAsia="Calibri" w:hAnsi="Times New Roman"/>
                <w:shd w:val="clear" w:color="auto" w:fill="FFFFFF"/>
              </w:rPr>
              <w:t>Бюджет для граждан</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802B28">
            <w:pPr>
              <w:spacing w:after="0"/>
              <w:rPr>
                <w:rFonts w:ascii="Times New Roman" w:eastAsia="Calibri" w:hAnsi="Times New Roman"/>
                <w:shd w:val="clear" w:color="auto" w:fill="FFFFFF"/>
              </w:rPr>
            </w:pPr>
            <w:r>
              <w:rPr>
                <w:rFonts w:ascii="Times New Roman" w:eastAsia="Calibri" w:hAnsi="Times New Roman"/>
                <w:shd w:val="clear" w:color="auto" w:fill="FFFFFF"/>
              </w:rPr>
              <w:t xml:space="preserve">Крайне </w:t>
            </w:r>
            <w:proofErr w:type="spellStart"/>
            <w:r>
              <w:rPr>
                <w:rFonts w:ascii="Times New Roman" w:eastAsia="Calibri" w:hAnsi="Times New Roman"/>
                <w:shd w:val="clear" w:color="auto" w:fill="FFFFFF"/>
              </w:rPr>
              <w:t>малоинформативно</w:t>
            </w:r>
            <w:proofErr w:type="spellEnd"/>
          </w:p>
          <w:p w:rsidR="00802B28" w:rsidRPr="00802B28" w:rsidRDefault="00802B28" w:rsidP="00802B28">
            <w:pPr>
              <w:spacing w:after="0"/>
              <w:rPr>
                <w:rFonts w:ascii="Times New Roman" w:eastAsia="Calibri" w:hAnsi="Times New Roman"/>
                <w:shd w:val="clear" w:color="auto" w:fill="FFFFFF"/>
              </w:rPr>
            </w:pPr>
            <w:r w:rsidRPr="00802B28">
              <w:rPr>
                <w:rFonts w:ascii="Times New Roman" w:eastAsia="Calibri" w:hAnsi="Times New Roman"/>
                <w:shd w:val="clear" w:color="auto" w:fill="FFFFFF"/>
              </w:rPr>
              <w:t xml:space="preserve">Бюджетный процесс не заканчивается исполнением. Обсуждение и утверждение – это важно, бюджет – это закон. </w:t>
            </w:r>
          </w:p>
          <w:p w:rsidR="00802B28" w:rsidRDefault="00802B28" w:rsidP="00802B28">
            <w:pPr>
              <w:spacing w:after="0"/>
              <w:rPr>
                <w:rFonts w:ascii="Times New Roman" w:eastAsia="Calibri" w:hAnsi="Times New Roman"/>
                <w:shd w:val="clear" w:color="auto" w:fill="FFFFFF"/>
              </w:rPr>
            </w:pPr>
            <w:r w:rsidRPr="00802B28">
              <w:rPr>
                <w:rFonts w:ascii="Times New Roman" w:eastAsia="Calibri" w:hAnsi="Times New Roman"/>
                <w:shd w:val="clear" w:color="auto" w:fill="FFFFFF"/>
              </w:rPr>
              <w:t>Неналоговые доходы, хоть и малы, но они есть. Еще безвозмездные поступления есть.</w:t>
            </w:r>
          </w:p>
          <w:p w:rsidR="00B823BA" w:rsidRPr="00E84E1A" w:rsidRDefault="00B823BA" w:rsidP="00802B28">
            <w:pPr>
              <w:spacing w:after="0"/>
              <w:rPr>
                <w:rFonts w:ascii="Times New Roman" w:eastAsia="Calibri" w:hAnsi="Times New Roman"/>
                <w:shd w:val="clear" w:color="auto" w:fill="FFFFFF"/>
              </w:rPr>
            </w:pPr>
            <w:r w:rsidRPr="00B823BA">
              <w:rPr>
                <w:rFonts w:ascii="Times New Roman" w:eastAsia="Calibri" w:hAnsi="Times New Roman"/>
                <w:shd w:val="clear" w:color="auto" w:fill="FFFFFF"/>
              </w:rPr>
              <w:t xml:space="preserve">На слайде 1 опечатка в слове «или». Слайд 2 – свободная трактовка названий этапов </w:t>
            </w:r>
            <w:r w:rsidRPr="00B823BA">
              <w:rPr>
                <w:rFonts w:ascii="Times New Roman" w:eastAsia="Calibri" w:hAnsi="Times New Roman"/>
                <w:shd w:val="clear" w:color="auto" w:fill="FFFFFF"/>
              </w:rPr>
              <w:lastRenderedPageBreak/>
              <w:t>бюджетного процесса, который закончился почему-то стадией исполнения. Слайд 4 в доходах выделены только налоговые, расходы сгруппированы по разным несопоставимым признакам</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D473AE" w:rsidRDefault="004A39B6" w:rsidP="004A39B6">
            <w:pPr>
              <w:rPr>
                <w:rFonts w:ascii="Times New Roman" w:eastAsia="Times New Roman" w:hAnsi="Times New Roman"/>
                <w:lang w:eastAsia="ru-RU"/>
              </w:rPr>
            </w:pPr>
            <w:r w:rsidRPr="00D473AE">
              <w:rPr>
                <w:rFonts w:ascii="Times New Roman" w:eastAsia="Times New Roman" w:hAnsi="Times New Roman"/>
                <w:lang w:eastAsia="ru-RU"/>
              </w:rPr>
              <w:t xml:space="preserve">Кожевникова Виктория Сергеевна, </w:t>
            </w:r>
            <w:proofErr w:type="spellStart"/>
            <w:r w:rsidRPr="00D473AE">
              <w:rPr>
                <w:rFonts w:ascii="Times New Roman" w:eastAsia="Times New Roman" w:hAnsi="Times New Roman"/>
                <w:lang w:eastAsia="ru-RU"/>
              </w:rPr>
              <w:t>Мамбеткулов</w:t>
            </w:r>
            <w:proofErr w:type="spellEnd"/>
            <w:r w:rsidRPr="00D473AE">
              <w:rPr>
                <w:rFonts w:ascii="Times New Roman" w:eastAsia="Times New Roman" w:hAnsi="Times New Roman"/>
                <w:lang w:eastAsia="ru-RU"/>
              </w:rPr>
              <w:t xml:space="preserve"> Тимур </w:t>
            </w:r>
            <w:proofErr w:type="spellStart"/>
            <w:r w:rsidRPr="00D473AE">
              <w:rPr>
                <w:rFonts w:ascii="Times New Roman" w:eastAsia="Times New Roman" w:hAnsi="Times New Roman"/>
                <w:lang w:eastAsia="ru-RU"/>
              </w:rPr>
              <w:t>Ильдарович</w:t>
            </w:r>
            <w:proofErr w:type="spellEnd"/>
            <w:r w:rsidRPr="00D473AE">
              <w:rPr>
                <w:rFonts w:ascii="Times New Roman" w:eastAsia="Times New Roman" w:hAnsi="Times New Roman"/>
                <w:lang w:eastAsia="ru-RU"/>
              </w:rPr>
              <w:t xml:space="preserve">, </w:t>
            </w:r>
            <w:proofErr w:type="spellStart"/>
            <w:r w:rsidRPr="00D473AE">
              <w:rPr>
                <w:rFonts w:ascii="Times New Roman" w:eastAsia="Times New Roman" w:hAnsi="Times New Roman"/>
                <w:lang w:eastAsia="ru-RU"/>
              </w:rPr>
              <w:t>Гилаева</w:t>
            </w:r>
            <w:proofErr w:type="spellEnd"/>
            <w:r w:rsidRPr="00D473AE">
              <w:rPr>
                <w:rFonts w:ascii="Times New Roman" w:eastAsia="Times New Roman" w:hAnsi="Times New Roman"/>
                <w:lang w:eastAsia="ru-RU"/>
              </w:rPr>
              <w:t xml:space="preserve"> Эвелина Артемовна, </w:t>
            </w:r>
            <w:proofErr w:type="spellStart"/>
            <w:r w:rsidRPr="00D473AE">
              <w:rPr>
                <w:rFonts w:ascii="Times New Roman" w:eastAsia="Times New Roman" w:hAnsi="Times New Roman"/>
                <w:lang w:eastAsia="ru-RU"/>
              </w:rPr>
              <w:t>Камельянова</w:t>
            </w:r>
            <w:proofErr w:type="spellEnd"/>
            <w:r w:rsidRPr="00D473AE">
              <w:rPr>
                <w:rFonts w:ascii="Times New Roman" w:eastAsia="Times New Roman" w:hAnsi="Times New Roman"/>
                <w:lang w:eastAsia="ru-RU"/>
              </w:rPr>
              <w:t xml:space="preserve"> Алина </w:t>
            </w:r>
            <w:proofErr w:type="spellStart"/>
            <w:r w:rsidRPr="00D473AE">
              <w:rPr>
                <w:rFonts w:ascii="Times New Roman" w:eastAsia="Times New Roman" w:hAnsi="Times New Roman"/>
                <w:lang w:eastAsia="ru-RU"/>
              </w:rPr>
              <w:t>Марселевна</w:t>
            </w:r>
            <w:proofErr w:type="spellEnd"/>
            <w:r w:rsidRPr="00D473AE">
              <w:rPr>
                <w:rFonts w:ascii="Times New Roman" w:eastAsia="Times New Roman" w:hAnsi="Times New Roman"/>
                <w:lang w:eastAsia="ru-RU"/>
              </w:rPr>
              <w:t>, Николаев Иван Александрович</w:t>
            </w:r>
          </w:p>
        </w:tc>
        <w:tc>
          <w:tcPr>
            <w:tcW w:w="1134" w:type="dxa"/>
            <w:tcBorders>
              <w:left w:val="single" w:sz="4" w:space="0" w:color="000000"/>
              <w:bottom w:val="single" w:sz="4" w:space="0" w:color="000000"/>
            </w:tcBorders>
            <w:shd w:val="clear" w:color="auto" w:fill="auto"/>
          </w:tcPr>
          <w:p w:rsidR="004A39B6" w:rsidRPr="00D473AE" w:rsidRDefault="004A39B6" w:rsidP="004A39B6">
            <w:pPr>
              <w:rPr>
                <w:rFonts w:ascii="Times New Roman" w:eastAsia="Times New Roman" w:hAnsi="Times New Roman"/>
                <w:lang w:eastAsia="ru-RU"/>
              </w:rPr>
            </w:pPr>
            <w:r w:rsidRPr="00D473AE">
              <w:rPr>
                <w:rFonts w:ascii="Times New Roman" w:eastAsia="Times New Roman" w:hAnsi="Times New Roman"/>
                <w:lang w:eastAsia="ru-RU"/>
              </w:rPr>
              <w:t>Республики Башкортостан</w:t>
            </w:r>
          </w:p>
        </w:tc>
        <w:tc>
          <w:tcPr>
            <w:tcW w:w="2523" w:type="dxa"/>
            <w:tcBorders>
              <w:left w:val="single" w:sz="4" w:space="0" w:color="000000"/>
              <w:bottom w:val="single" w:sz="4" w:space="0" w:color="000000"/>
            </w:tcBorders>
            <w:shd w:val="clear" w:color="auto" w:fill="auto"/>
          </w:tcPr>
          <w:p w:rsidR="004A39B6" w:rsidRPr="00D473AE" w:rsidRDefault="004A39B6" w:rsidP="004A39B6">
            <w:pPr>
              <w:rPr>
                <w:rFonts w:ascii="Times New Roman" w:eastAsia="Times New Roman" w:hAnsi="Times New Roman"/>
                <w:lang w:eastAsia="ru-RU"/>
              </w:rPr>
            </w:pPr>
            <w:r w:rsidRPr="00D473AE">
              <w:rPr>
                <w:rFonts w:ascii="Times New Roman" w:eastAsia="Times New Roman" w:hAnsi="Times New Roman"/>
                <w:lang w:eastAsia="ru-RU"/>
              </w:rPr>
              <w:t>Информационные карточки по консолидированному бюджету для ознакомления граждан для социальных сетей</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802B28">
            <w:pPr>
              <w:spacing w:after="0"/>
              <w:rPr>
                <w:rFonts w:ascii="Times New Roman" w:eastAsia="Calibri" w:hAnsi="Times New Roman"/>
                <w:shd w:val="clear" w:color="auto" w:fill="FFFFFF"/>
              </w:rPr>
            </w:pPr>
            <w:r>
              <w:rPr>
                <w:rFonts w:ascii="Times New Roman" w:eastAsia="Calibri" w:hAnsi="Times New Roman"/>
                <w:shd w:val="clear" w:color="auto" w:fill="FFFFFF"/>
              </w:rPr>
              <w:t>Многословие, слабая графика, низкая наглядность, терминологические неточности</w:t>
            </w:r>
          </w:p>
          <w:p w:rsidR="00802B28" w:rsidRPr="00802B28" w:rsidRDefault="00802B28" w:rsidP="00802B28">
            <w:pPr>
              <w:spacing w:after="0"/>
              <w:rPr>
                <w:rFonts w:ascii="Times New Roman" w:eastAsia="Calibri" w:hAnsi="Times New Roman"/>
                <w:shd w:val="clear" w:color="auto" w:fill="FFFFFF"/>
              </w:rPr>
            </w:pPr>
            <w:r>
              <w:rPr>
                <w:rFonts w:ascii="Times New Roman" w:eastAsia="Calibri" w:hAnsi="Times New Roman"/>
                <w:shd w:val="clear" w:color="auto" w:fill="FFFFFF"/>
              </w:rPr>
              <w:t>В</w:t>
            </w:r>
            <w:r w:rsidRPr="00802B28">
              <w:rPr>
                <w:rFonts w:ascii="Times New Roman" w:eastAsia="Calibri" w:hAnsi="Times New Roman"/>
                <w:shd w:val="clear" w:color="auto" w:fill="FFFFFF"/>
              </w:rPr>
              <w:t xml:space="preserve"> начале указали, что консолидированный бюджет не принимается как закон, а потом называете его финансовым документом страны</w:t>
            </w:r>
          </w:p>
          <w:p w:rsidR="00802B28" w:rsidRPr="00802B28" w:rsidRDefault="00802B28" w:rsidP="00802B28">
            <w:pPr>
              <w:spacing w:after="0"/>
              <w:rPr>
                <w:rFonts w:ascii="Times New Roman" w:eastAsia="Calibri" w:hAnsi="Times New Roman"/>
                <w:shd w:val="clear" w:color="auto" w:fill="FFFFFF"/>
              </w:rPr>
            </w:pPr>
            <w:r w:rsidRPr="00802B28">
              <w:rPr>
                <w:rFonts w:ascii="Times New Roman" w:eastAsia="Calibri" w:hAnsi="Times New Roman"/>
                <w:shd w:val="clear" w:color="auto" w:fill="FFFFFF"/>
              </w:rPr>
              <w:t>Консолидированный бюджет составляется в аналитических целях.</w:t>
            </w:r>
          </w:p>
          <w:p w:rsidR="00802B28" w:rsidRDefault="00802B28" w:rsidP="00802B28">
            <w:pPr>
              <w:spacing w:after="0"/>
              <w:rPr>
                <w:rFonts w:ascii="Times New Roman" w:eastAsia="Calibri" w:hAnsi="Times New Roman"/>
                <w:shd w:val="clear" w:color="auto" w:fill="FFFFFF"/>
              </w:rPr>
            </w:pPr>
            <w:r w:rsidRPr="00802B28">
              <w:rPr>
                <w:rFonts w:ascii="Times New Roman" w:eastAsia="Calibri" w:hAnsi="Times New Roman"/>
                <w:shd w:val="clear" w:color="auto" w:fill="FFFFFF"/>
              </w:rPr>
              <w:t>Рекомендация – уйдите от консолидированного бюджета, не получилось его особенности и суть показать</w:t>
            </w:r>
          </w:p>
          <w:p w:rsidR="00B823BA" w:rsidRPr="00E84E1A" w:rsidRDefault="00B823BA" w:rsidP="00802B28">
            <w:pPr>
              <w:spacing w:after="0"/>
              <w:rPr>
                <w:rFonts w:ascii="Times New Roman" w:eastAsia="Calibri" w:hAnsi="Times New Roman"/>
                <w:shd w:val="clear" w:color="auto" w:fill="FFFFFF"/>
              </w:rPr>
            </w:pPr>
            <w:r w:rsidRPr="00B823BA">
              <w:rPr>
                <w:rFonts w:ascii="Times New Roman" w:eastAsia="Calibri" w:hAnsi="Times New Roman"/>
                <w:shd w:val="clear" w:color="auto" w:fill="FFFFFF"/>
              </w:rPr>
              <w:t>Серьезно проработанный материал. Уточнить названия муниципальных образований в схеме слайда 5 при указании видов бюджетов; группы расходов на слайде 7 из разных классификационных признаков, при этом в социальных расходах через запятую указаны формы социальных выплат (пенсии, пособия) и разделы расходов бюджетной классификации (образование, здравоохранение)</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DD0E71" w:rsidRDefault="004A39B6" w:rsidP="004A39B6">
            <w:pPr>
              <w:rPr>
                <w:rFonts w:ascii="Times New Roman" w:eastAsia="Times New Roman" w:hAnsi="Times New Roman"/>
                <w:lang w:eastAsia="ru-RU"/>
              </w:rPr>
            </w:pPr>
            <w:proofErr w:type="spellStart"/>
            <w:r w:rsidRPr="00DD0E71">
              <w:rPr>
                <w:rFonts w:ascii="Times New Roman" w:eastAsia="Times New Roman" w:hAnsi="Times New Roman"/>
                <w:lang w:eastAsia="ru-RU"/>
              </w:rPr>
              <w:t>Петрошень</w:t>
            </w:r>
            <w:proofErr w:type="spellEnd"/>
            <w:r w:rsidRPr="00DD0E71">
              <w:rPr>
                <w:rFonts w:ascii="Times New Roman" w:eastAsia="Times New Roman" w:hAnsi="Times New Roman"/>
                <w:lang w:eastAsia="ru-RU"/>
              </w:rPr>
              <w:t xml:space="preserve"> Мария Михайловна</w:t>
            </w:r>
          </w:p>
        </w:tc>
        <w:tc>
          <w:tcPr>
            <w:tcW w:w="1134" w:type="dxa"/>
            <w:tcBorders>
              <w:left w:val="single" w:sz="4" w:space="0" w:color="000000"/>
              <w:bottom w:val="single" w:sz="4" w:space="0" w:color="000000"/>
            </w:tcBorders>
            <w:shd w:val="clear" w:color="auto" w:fill="auto"/>
          </w:tcPr>
          <w:p w:rsidR="004A39B6" w:rsidRPr="00DD0E71" w:rsidRDefault="004A39B6" w:rsidP="004A39B6">
            <w:pPr>
              <w:rPr>
                <w:rFonts w:ascii="Times New Roman" w:eastAsia="Times New Roman" w:hAnsi="Times New Roman"/>
                <w:lang w:eastAsia="ru-RU"/>
              </w:rPr>
            </w:pPr>
            <w:r>
              <w:rPr>
                <w:rFonts w:ascii="Times New Roman" w:eastAsia="Times New Roman" w:hAnsi="Times New Roman"/>
                <w:lang w:eastAsia="ru-RU"/>
              </w:rPr>
              <w:t xml:space="preserve">Кабардино-Балкарская </w:t>
            </w:r>
            <w:r>
              <w:rPr>
                <w:rFonts w:ascii="Times New Roman" w:eastAsia="Times New Roman" w:hAnsi="Times New Roman"/>
                <w:lang w:eastAsia="ru-RU"/>
              </w:rPr>
              <w:lastRenderedPageBreak/>
              <w:t>Республика</w:t>
            </w:r>
          </w:p>
        </w:tc>
        <w:tc>
          <w:tcPr>
            <w:tcW w:w="2523" w:type="dxa"/>
            <w:tcBorders>
              <w:left w:val="single" w:sz="4" w:space="0" w:color="000000"/>
              <w:bottom w:val="single" w:sz="4" w:space="0" w:color="000000"/>
            </w:tcBorders>
            <w:shd w:val="clear" w:color="auto" w:fill="auto"/>
          </w:tcPr>
          <w:p w:rsidR="004A39B6" w:rsidRPr="00DD0E71" w:rsidRDefault="004A39B6" w:rsidP="004A39B6">
            <w:pPr>
              <w:rPr>
                <w:rFonts w:ascii="Times New Roman" w:eastAsia="Times New Roman" w:hAnsi="Times New Roman"/>
                <w:lang w:eastAsia="ru-RU"/>
              </w:rPr>
            </w:pPr>
            <w:r w:rsidRPr="00DD0E71">
              <w:rPr>
                <w:rFonts w:ascii="Times New Roman" w:eastAsia="Times New Roman" w:hAnsi="Times New Roman"/>
                <w:lang w:eastAsia="ru-RU"/>
              </w:rPr>
              <w:lastRenderedPageBreak/>
              <w:t xml:space="preserve">Твой </w:t>
            </w:r>
            <w:proofErr w:type="spellStart"/>
            <w:r w:rsidRPr="00DD0E71">
              <w:rPr>
                <w:rFonts w:ascii="Times New Roman" w:eastAsia="Times New Roman" w:hAnsi="Times New Roman"/>
                <w:lang w:eastAsia="ru-RU"/>
              </w:rPr>
              <w:t>визуал</w:t>
            </w:r>
            <w:proofErr w:type="spellEnd"/>
            <w:r w:rsidRPr="00DD0E71">
              <w:rPr>
                <w:rFonts w:ascii="Times New Roman" w:eastAsia="Times New Roman" w:hAnsi="Times New Roman"/>
                <w:lang w:eastAsia="ru-RU"/>
              </w:rPr>
              <w:t xml:space="preserve"> бюджет</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4A39B6" w:rsidRDefault="004A39B6" w:rsidP="004A39B6">
            <w:pPr>
              <w:widowControl w:val="0"/>
              <w:tabs>
                <w:tab w:val="left" w:pos="142"/>
                <w:tab w:val="left" w:pos="284"/>
              </w:tabs>
              <w:spacing w:after="0" w:line="240" w:lineRule="auto"/>
              <w:rPr>
                <w:rFonts w:ascii="Times New Roman" w:eastAsia="Calibri" w:hAnsi="Times New Roman"/>
                <w:shd w:val="clear" w:color="auto" w:fill="FFFFFF"/>
              </w:rPr>
            </w:pPr>
            <w:proofErr w:type="spellStart"/>
            <w:r>
              <w:rPr>
                <w:rFonts w:ascii="Times New Roman" w:eastAsia="Calibri" w:hAnsi="Times New Roman"/>
                <w:shd w:val="clear" w:color="auto" w:fill="FFFFFF"/>
              </w:rPr>
              <w:t>Малоинформативно</w:t>
            </w:r>
            <w:proofErr w:type="spellEnd"/>
          </w:p>
          <w:p w:rsidR="00802B28" w:rsidRDefault="00802B28" w:rsidP="004A39B6">
            <w:pPr>
              <w:widowControl w:val="0"/>
              <w:tabs>
                <w:tab w:val="left" w:pos="142"/>
                <w:tab w:val="left" w:pos="284"/>
              </w:tabs>
              <w:spacing w:after="0" w:line="240" w:lineRule="auto"/>
              <w:rPr>
                <w:rFonts w:ascii="Times New Roman" w:hAnsi="Times New Roman"/>
              </w:rPr>
            </w:pPr>
            <w:r>
              <w:rPr>
                <w:rFonts w:ascii="Times New Roman" w:hAnsi="Times New Roman"/>
              </w:rPr>
              <w:lastRenderedPageBreak/>
              <w:t>О</w:t>
            </w:r>
            <w:r w:rsidRPr="00802B28">
              <w:rPr>
                <w:rFonts w:ascii="Times New Roman" w:hAnsi="Times New Roman"/>
              </w:rPr>
              <w:t>чень ограниченное представление, никак не будут способствовать повышению финансовой грамотности</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8"/>
              </w:numPr>
              <w:tabs>
                <w:tab w:val="clear" w:pos="720"/>
                <w:tab w:val="left" w:pos="284"/>
              </w:tabs>
              <w:spacing w:after="0" w:line="240" w:lineRule="auto"/>
              <w:ind w:left="0" w:firstLine="0"/>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rPr>
                <w:rFonts w:ascii="Times New Roman" w:eastAsia="Times New Roman" w:hAnsi="Times New Roman"/>
                <w:lang w:eastAsia="ru-RU"/>
              </w:rPr>
            </w:pPr>
            <w:proofErr w:type="spellStart"/>
            <w:r>
              <w:rPr>
                <w:rFonts w:ascii="Times New Roman" w:eastAsia="Times New Roman" w:hAnsi="Times New Roman"/>
                <w:lang w:eastAsia="ru-RU"/>
              </w:rPr>
              <w:t>Гроздова</w:t>
            </w:r>
            <w:proofErr w:type="spellEnd"/>
            <w:r>
              <w:rPr>
                <w:rFonts w:ascii="Times New Roman" w:eastAsia="Times New Roman" w:hAnsi="Times New Roman"/>
                <w:lang w:eastAsia="ru-RU"/>
              </w:rPr>
              <w:t xml:space="preserve"> Мария Алексеевна,</w:t>
            </w:r>
          </w:p>
          <w:p w:rsidR="004A39B6" w:rsidRPr="00DD0E71" w:rsidRDefault="004A39B6" w:rsidP="004A39B6">
            <w:pPr>
              <w:rPr>
                <w:rFonts w:ascii="Times New Roman" w:eastAsia="Times New Roman" w:hAnsi="Times New Roman"/>
                <w:lang w:eastAsia="ru-RU"/>
              </w:rPr>
            </w:pPr>
            <w:r>
              <w:rPr>
                <w:rFonts w:ascii="Times New Roman" w:eastAsia="Times New Roman" w:hAnsi="Times New Roman"/>
                <w:lang w:eastAsia="ru-RU"/>
              </w:rPr>
              <w:t>Алексеева Ксения Александровна</w:t>
            </w:r>
          </w:p>
        </w:tc>
        <w:tc>
          <w:tcPr>
            <w:tcW w:w="1134" w:type="dxa"/>
            <w:tcBorders>
              <w:left w:val="single" w:sz="4" w:space="0" w:color="000000"/>
              <w:bottom w:val="single" w:sz="4" w:space="0" w:color="000000"/>
            </w:tcBorders>
            <w:shd w:val="clear" w:color="auto" w:fill="auto"/>
          </w:tcPr>
          <w:p w:rsidR="004A39B6" w:rsidRDefault="004A39B6" w:rsidP="004A39B6">
            <w:pPr>
              <w:rPr>
                <w:rFonts w:ascii="Times New Roman" w:eastAsia="Times New Roman" w:hAnsi="Times New Roman"/>
                <w:lang w:eastAsia="ru-RU"/>
              </w:rPr>
            </w:pPr>
            <w:r>
              <w:rPr>
                <w:rFonts w:ascii="Times New Roman" w:eastAsia="Times New Roman" w:hAnsi="Times New Roman"/>
                <w:lang w:eastAsia="ru-RU"/>
              </w:rPr>
              <w:t>Нижегородская область</w:t>
            </w:r>
          </w:p>
        </w:tc>
        <w:tc>
          <w:tcPr>
            <w:tcW w:w="2523" w:type="dxa"/>
            <w:tcBorders>
              <w:left w:val="single" w:sz="4" w:space="0" w:color="000000"/>
              <w:bottom w:val="single" w:sz="4" w:space="0" w:color="000000"/>
            </w:tcBorders>
            <w:shd w:val="clear" w:color="auto" w:fill="auto"/>
          </w:tcPr>
          <w:p w:rsidR="004A39B6" w:rsidRPr="00DD0E71" w:rsidRDefault="004A39B6" w:rsidP="004A39B6">
            <w:pPr>
              <w:rPr>
                <w:rFonts w:ascii="Times New Roman" w:eastAsia="Times New Roman" w:hAnsi="Times New Roman"/>
                <w:lang w:eastAsia="ru-RU"/>
              </w:rPr>
            </w:pPr>
            <w:r>
              <w:rPr>
                <w:rFonts w:ascii="Times New Roman" w:eastAsia="Times New Roman" w:hAnsi="Times New Roman"/>
                <w:lang w:eastAsia="ru-RU"/>
              </w:rPr>
              <w:t>Современная школа</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A325C9" w:rsidRDefault="00A325C9" w:rsidP="004A39B6">
            <w:pPr>
              <w:widowControl w:val="0"/>
              <w:tabs>
                <w:tab w:val="left" w:pos="142"/>
                <w:tab w:val="left" w:pos="284"/>
              </w:tabs>
              <w:spacing w:after="0" w:line="240" w:lineRule="auto"/>
              <w:rPr>
                <w:rFonts w:ascii="Times New Roman" w:hAnsi="Times New Roman"/>
              </w:rPr>
            </w:pPr>
            <w:r w:rsidRPr="00A325C9">
              <w:rPr>
                <w:rFonts w:ascii="Times New Roman" w:hAnsi="Times New Roman"/>
              </w:rPr>
              <w:t>Очень узко, получилось представление некоего проекта, а не информационное представление бюджета</w:t>
            </w:r>
            <w:r w:rsidR="00B823BA">
              <w:rPr>
                <w:rFonts w:ascii="Times New Roman" w:hAnsi="Times New Roman"/>
              </w:rPr>
              <w:t>.</w:t>
            </w:r>
          </w:p>
          <w:p w:rsidR="00B823BA" w:rsidRDefault="00B823BA" w:rsidP="004A39B6">
            <w:pPr>
              <w:widowControl w:val="0"/>
              <w:tabs>
                <w:tab w:val="left" w:pos="142"/>
                <w:tab w:val="left" w:pos="284"/>
              </w:tabs>
              <w:spacing w:after="0" w:line="240" w:lineRule="auto"/>
              <w:rPr>
                <w:rFonts w:ascii="Times New Roman" w:hAnsi="Times New Roman"/>
              </w:rPr>
            </w:pPr>
            <w:r w:rsidRPr="00B823BA">
              <w:rPr>
                <w:rFonts w:ascii="Times New Roman" w:hAnsi="Times New Roman"/>
              </w:rPr>
              <w:t xml:space="preserve">Для </w:t>
            </w:r>
            <w:proofErr w:type="spellStart"/>
            <w:r w:rsidRPr="00B823BA">
              <w:rPr>
                <w:rFonts w:ascii="Times New Roman" w:hAnsi="Times New Roman"/>
              </w:rPr>
              <w:t>соцсетей</w:t>
            </w:r>
            <w:proofErr w:type="spellEnd"/>
            <w:r w:rsidRPr="00B823BA">
              <w:rPr>
                <w:rFonts w:ascii="Times New Roman" w:hAnsi="Times New Roman"/>
              </w:rPr>
              <w:t xml:space="preserve"> и мессенджеров чрезмерно много информации на одном слайде, не будет читаемо</w:t>
            </w:r>
            <w:r>
              <w:rPr>
                <w:rFonts w:ascii="Times New Roman" w:hAnsi="Times New Roman"/>
              </w:rPr>
              <w:t>.</w:t>
            </w:r>
          </w:p>
        </w:tc>
        <w:tc>
          <w:tcPr>
            <w:tcW w:w="567" w:type="dxa"/>
            <w:tcBorders>
              <w:left w:val="single" w:sz="4" w:space="0" w:color="000000"/>
              <w:bottom w:val="single" w:sz="4" w:space="0" w:color="000000"/>
              <w:right w:val="single" w:sz="4" w:space="0" w:color="000000"/>
            </w:tcBorders>
            <w:vAlign w:val="center"/>
          </w:tcPr>
          <w:p w:rsidR="004A39B6" w:rsidRPr="002426F3" w:rsidRDefault="00A325C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39B6" w:rsidRPr="002426F3" w:rsidRDefault="004A39B6" w:rsidP="002426F3">
            <w:pPr>
              <w:widowControl w:val="0"/>
              <w:tabs>
                <w:tab w:val="left" w:pos="142"/>
                <w:tab w:val="left" w:pos="284"/>
              </w:tabs>
              <w:spacing w:before="120" w:after="120" w:line="240" w:lineRule="auto"/>
              <w:jc w:val="center"/>
              <w:rPr>
                <w:rFonts w:ascii="Times New Roman" w:hAnsi="Times New Roman"/>
                <w:b/>
              </w:rPr>
            </w:pPr>
            <w:r w:rsidRPr="002426F3">
              <w:rPr>
                <w:rFonts w:ascii="Times New Roman" w:hAnsi="Times New Roman"/>
                <w:b/>
              </w:rPr>
              <w:t>4. Номинация «Бюджет науки для граждан»</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4A39B6"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4A39B6"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4A39B6"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4A39B6"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4A39B6" w:rsidP="00990F42">
            <w:pPr>
              <w:widowControl w:val="0"/>
              <w:jc w:val="center"/>
              <w:rPr>
                <w:b/>
                <w:sz w:val="44"/>
                <w:szCs w:val="44"/>
              </w:rPr>
            </w:pP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spacing w:after="0" w:line="240" w:lineRule="auto"/>
              <w:jc w:val="both"/>
              <w:rPr>
                <w:rFonts w:ascii="Times New Roman" w:hAnsi="Times New Roman"/>
                <w:shd w:val="clear" w:color="auto" w:fill="81D41A"/>
              </w:rPr>
            </w:pPr>
            <w:proofErr w:type="spellStart"/>
            <w:r>
              <w:rPr>
                <w:rFonts w:ascii="Times New Roman" w:eastAsia="Times New Roman" w:hAnsi="Times New Roman"/>
                <w:lang w:eastAsia="ru-RU"/>
              </w:rPr>
              <w:t>Купцова</w:t>
            </w:r>
            <w:proofErr w:type="spellEnd"/>
            <w:r>
              <w:rPr>
                <w:rFonts w:ascii="Times New Roman" w:eastAsia="Times New Roman" w:hAnsi="Times New Roman"/>
                <w:lang w:eastAsia="ru-RU"/>
              </w:rPr>
              <w:t xml:space="preserve"> Алена Александровна, </w:t>
            </w:r>
            <w:proofErr w:type="spellStart"/>
            <w:r>
              <w:rPr>
                <w:rFonts w:ascii="Times New Roman" w:eastAsia="Times New Roman" w:hAnsi="Times New Roman"/>
                <w:lang w:eastAsia="ru-RU"/>
              </w:rPr>
              <w:t>Трунова</w:t>
            </w:r>
            <w:proofErr w:type="spellEnd"/>
            <w:r>
              <w:rPr>
                <w:rFonts w:ascii="Times New Roman" w:eastAsia="Times New Roman" w:hAnsi="Times New Roman"/>
                <w:lang w:eastAsia="ru-RU"/>
              </w:rPr>
              <w:t xml:space="preserve"> Анна Ниловна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hAnsi="Times New Roman"/>
              </w:rPr>
              <w:t>Владимирская область, Московская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Pr>
                <w:rFonts w:ascii="Times New Roman" w:eastAsia="Times New Roman" w:hAnsi="Times New Roman"/>
                <w:bCs/>
                <w:lang w:eastAsia="ru-RU"/>
              </w:rPr>
              <w:t>Бюджет науки для граждан России: перспективы и значение научных исследований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sidRPr="00E34596">
              <w:rPr>
                <w:rFonts w:ascii="Times New Roman" w:hAnsi="Times New Roman"/>
                <w:color w:val="000000"/>
                <w:shd w:val="clear" w:color="auto" w:fill="FFFFFF"/>
              </w:rPr>
              <w:t xml:space="preserve">Отсутствует документ, содержащий описание предложений по реализации конкурсного проекта и практическому применению результатов его реализации. </w:t>
            </w:r>
          </w:p>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Рекомендуется п</w:t>
            </w:r>
            <w:r w:rsidRPr="00E34596">
              <w:rPr>
                <w:rFonts w:ascii="Times New Roman" w:hAnsi="Times New Roman"/>
                <w:color w:val="000000"/>
                <w:shd w:val="clear" w:color="auto" w:fill="FFFFFF"/>
              </w:rPr>
              <w:t>оправить слайды,</w:t>
            </w:r>
            <w:r>
              <w:rPr>
                <w:rFonts w:ascii="Times New Roman" w:hAnsi="Times New Roman"/>
                <w:color w:val="000000"/>
                <w:shd w:val="clear" w:color="auto" w:fill="FFFFFF"/>
              </w:rPr>
              <w:t xml:space="preserve"> т.к.</w:t>
            </w:r>
            <w:r w:rsidRPr="00E34596">
              <w:rPr>
                <w:rFonts w:ascii="Times New Roman" w:hAnsi="Times New Roman"/>
                <w:color w:val="000000"/>
                <w:shd w:val="clear" w:color="auto" w:fill="FFFFFF"/>
              </w:rPr>
              <w:t xml:space="preserve"> текст и картинки наползают друг на друга. </w:t>
            </w:r>
            <w:r>
              <w:rPr>
                <w:rFonts w:ascii="Times New Roman" w:hAnsi="Times New Roman"/>
                <w:color w:val="000000"/>
                <w:shd w:val="clear" w:color="auto" w:fill="FFFFFF"/>
              </w:rPr>
              <w:t>Также п</w:t>
            </w:r>
            <w:r w:rsidRPr="00E34596">
              <w:rPr>
                <w:rFonts w:ascii="Times New Roman" w:hAnsi="Times New Roman"/>
                <w:color w:val="000000"/>
                <w:shd w:val="clear" w:color="auto" w:fill="FFFFFF"/>
              </w:rPr>
              <w:t>роект не содержит информации о мероприятиях в рамках Десятилетия науки и технологий</w:t>
            </w:r>
            <w:r>
              <w:rPr>
                <w:rFonts w:ascii="Times New Roman" w:hAnsi="Times New Roman"/>
                <w:color w:val="000000"/>
                <w:shd w:val="clear" w:color="auto" w:fill="FFFFFF"/>
              </w:rPr>
              <w:t>.</w:t>
            </w:r>
          </w:p>
          <w:p w:rsidR="00513BA2" w:rsidRDefault="00513BA2" w:rsidP="004A39B6">
            <w:pPr>
              <w:widowControl w:val="0"/>
              <w:tabs>
                <w:tab w:val="left" w:pos="142"/>
                <w:tab w:val="left" w:pos="284"/>
              </w:tabs>
              <w:spacing w:after="0" w:line="240" w:lineRule="auto"/>
              <w:rPr>
                <w:rFonts w:ascii="Times New Roman" w:hAnsi="Times New Roman"/>
              </w:rPr>
            </w:pPr>
            <w:r>
              <w:rPr>
                <w:rFonts w:ascii="Times New Roman" w:hAnsi="Times New Roman"/>
              </w:rPr>
              <w:t>Слабая графика, многословно (по жанру – статья, конвертированная в слайды)</w:t>
            </w:r>
          </w:p>
          <w:p w:rsidR="00802B28" w:rsidRDefault="00802B28" w:rsidP="004A39B6">
            <w:pPr>
              <w:widowControl w:val="0"/>
              <w:tabs>
                <w:tab w:val="left" w:pos="142"/>
                <w:tab w:val="left" w:pos="284"/>
              </w:tabs>
              <w:spacing w:after="0" w:line="240" w:lineRule="auto"/>
              <w:rPr>
                <w:rFonts w:ascii="Times New Roman" w:hAnsi="Times New Roman"/>
                <w:color w:val="000000"/>
                <w:shd w:val="clear" w:color="auto" w:fill="FFFFFF"/>
              </w:rPr>
            </w:pPr>
            <w:r w:rsidRPr="00802B28">
              <w:rPr>
                <w:rFonts w:ascii="Times New Roman" w:hAnsi="Times New Roman"/>
                <w:color w:val="000000"/>
                <w:shd w:val="clear" w:color="auto" w:fill="FFFFFF"/>
              </w:rPr>
              <w:t xml:space="preserve">В презентации поправить текст, часть букв в словах переходит на следующую строку, часть букв не видна из-за наложения рисунков, шрифт в </w:t>
            </w:r>
            <w:proofErr w:type="spellStart"/>
            <w:r w:rsidRPr="00802B28">
              <w:rPr>
                <w:rFonts w:ascii="Times New Roman" w:hAnsi="Times New Roman"/>
                <w:color w:val="000000"/>
                <w:shd w:val="clear" w:color="auto" w:fill="FFFFFF"/>
              </w:rPr>
              <w:t>инфографике</w:t>
            </w:r>
            <w:proofErr w:type="spellEnd"/>
            <w:r w:rsidRPr="00802B28">
              <w:rPr>
                <w:rFonts w:ascii="Times New Roman" w:hAnsi="Times New Roman"/>
                <w:color w:val="000000"/>
                <w:shd w:val="clear" w:color="auto" w:fill="FFFFFF"/>
              </w:rPr>
              <w:t xml:space="preserve"> поправить, сделать читаемым</w:t>
            </w:r>
          </w:p>
          <w:p w:rsidR="00BB4458" w:rsidRDefault="00BB4458" w:rsidP="004A39B6">
            <w:pPr>
              <w:widowControl w:val="0"/>
              <w:tabs>
                <w:tab w:val="left" w:pos="142"/>
                <w:tab w:val="left" w:pos="284"/>
              </w:tabs>
              <w:spacing w:after="0" w:line="240" w:lineRule="auto"/>
              <w:rPr>
                <w:rFonts w:ascii="Times New Roman" w:hAnsi="Times New Roman"/>
                <w:color w:val="000000"/>
                <w:shd w:val="clear" w:color="auto" w:fill="FFFFFF"/>
              </w:rPr>
            </w:pPr>
            <w:r w:rsidRPr="00BB4458">
              <w:rPr>
                <w:rFonts w:ascii="Times New Roman" w:hAnsi="Times New Roman"/>
                <w:color w:val="000000"/>
                <w:shd w:val="clear" w:color="auto" w:fill="FFFFFF"/>
              </w:rPr>
              <w:t>При изложении информации по бюджетным показателям указать единицы измерения.</w:t>
            </w:r>
          </w:p>
          <w:p w:rsidR="00B823BA" w:rsidRPr="00E34596" w:rsidRDefault="00B823BA" w:rsidP="004A39B6">
            <w:pPr>
              <w:widowControl w:val="0"/>
              <w:tabs>
                <w:tab w:val="left" w:pos="142"/>
                <w:tab w:val="left" w:pos="284"/>
              </w:tabs>
              <w:spacing w:after="0" w:line="240" w:lineRule="auto"/>
              <w:rPr>
                <w:rFonts w:ascii="Times New Roman" w:hAnsi="Times New Roman"/>
                <w:color w:val="000000"/>
                <w:shd w:val="clear" w:color="auto" w:fill="FFFFFF"/>
              </w:rPr>
            </w:pPr>
            <w:r w:rsidRPr="00B823BA">
              <w:rPr>
                <w:rFonts w:ascii="Times New Roman" w:hAnsi="Times New Roman"/>
                <w:color w:val="000000"/>
                <w:shd w:val="clear" w:color="auto" w:fill="FFFFFF"/>
              </w:rPr>
              <w:lastRenderedPageBreak/>
              <w:t>Необходимо раскрыть перспективные направления бюджетного финансирования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Яковлева Мария Николаевна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Бюджет науки для граждан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sidRPr="00CD62A9">
              <w:rPr>
                <w:rFonts w:ascii="Times New Roman" w:hAnsi="Times New Roman"/>
              </w:rPr>
              <w:t>Рекомендуется поправить на 9-м слайде цвета для лучшего восприятия (</w:t>
            </w:r>
            <w:r>
              <w:rPr>
                <w:rFonts w:ascii="Times New Roman" w:hAnsi="Times New Roman"/>
              </w:rPr>
              <w:t>фон и цвет</w:t>
            </w:r>
            <w:r w:rsidRPr="00CD62A9">
              <w:rPr>
                <w:rFonts w:ascii="Times New Roman" w:hAnsi="Times New Roman"/>
              </w:rPr>
              <w:t>).</w:t>
            </w:r>
          </w:p>
          <w:p w:rsidR="00513BA2" w:rsidRDefault="00513BA2" w:rsidP="004A39B6">
            <w:pPr>
              <w:widowControl w:val="0"/>
              <w:tabs>
                <w:tab w:val="left" w:pos="142"/>
                <w:tab w:val="left" w:pos="284"/>
              </w:tabs>
              <w:spacing w:after="0" w:line="240" w:lineRule="auto"/>
              <w:rPr>
                <w:rFonts w:ascii="Times New Roman" w:hAnsi="Times New Roman"/>
              </w:rPr>
            </w:pPr>
            <w:r>
              <w:rPr>
                <w:rFonts w:ascii="Times New Roman" w:hAnsi="Times New Roman"/>
              </w:rPr>
              <w:t>Слабая графика, странное решение с перевёрнутыми слайдами (или это ошибка?)</w:t>
            </w:r>
          </w:p>
          <w:p w:rsidR="00802B28" w:rsidRDefault="00802B28" w:rsidP="004A39B6">
            <w:pPr>
              <w:widowControl w:val="0"/>
              <w:tabs>
                <w:tab w:val="left" w:pos="142"/>
                <w:tab w:val="left" w:pos="284"/>
              </w:tabs>
              <w:spacing w:after="0" w:line="240" w:lineRule="auto"/>
              <w:rPr>
                <w:rFonts w:ascii="Times New Roman" w:hAnsi="Times New Roman"/>
              </w:rPr>
            </w:pPr>
            <w:r w:rsidRPr="00802B28">
              <w:rPr>
                <w:rFonts w:ascii="Times New Roman" w:hAnsi="Times New Roman"/>
              </w:rPr>
              <w:t>Слайд 9 – текст сделать видимым и читаемым, слайд 14,15 – перевернуть текст</w:t>
            </w:r>
          </w:p>
          <w:p w:rsidR="00BB4458" w:rsidRDefault="00BB4458" w:rsidP="004A39B6">
            <w:pPr>
              <w:widowControl w:val="0"/>
              <w:tabs>
                <w:tab w:val="left" w:pos="142"/>
                <w:tab w:val="left" w:pos="284"/>
              </w:tabs>
              <w:spacing w:after="0" w:line="240" w:lineRule="auto"/>
              <w:rPr>
                <w:rFonts w:ascii="Times New Roman" w:hAnsi="Times New Roman"/>
              </w:rPr>
            </w:pPr>
            <w:r w:rsidRPr="00BB4458">
              <w:rPr>
                <w:rFonts w:ascii="Times New Roman" w:hAnsi="Times New Roman"/>
              </w:rPr>
              <w:t xml:space="preserve">Доработать визуальное оформление: использовать контрастные цвета для шрифта, так как темный текст на темных изображениях </w:t>
            </w:r>
            <w:proofErr w:type="spellStart"/>
            <w:r w:rsidRPr="00BB4458">
              <w:rPr>
                <w:rFonts w:ascii="Times New Roman" w:hAnsi="Times New Roman"/>
              </w:rPr>
              <w:t>нечитаем</w:t>
            </w:r>
            <w:proofErr w:type="spellEnd"/>
            <w:r>
              <w:rPr>
                <w:rFonts w:ascii="Times New Roman" w:hAnsi="Times New Roman"/>
              </w:rPr>
              <w:t>.</w:t>
            </w:r>
          </w:p>
          <w:p w:rsidR="00B823BA" w:rsidRPr="00CD62A9" w:rsidRDefault="00B823BA" w:rsidP="004A39B6">
            <w:pPr>
              <w:widowControl w:val="0"/>
              <w:tabs>
                <w:tab w:val="left" w:pos="142"/>
                <w:tab w:val="left" w:pos="284"/>
              </w:tabs>
              <w:spacing w:after="0" w:line="240" w:lineRule="auto"/>
              <w:rPr>
                <w:rFonts w:ascii="Times New Roman" w:hAnsi="Times New Roman"/>
              </w:rPr>
            </w:pPr>
            <w:r w:rsidRPr="00B823BA">
              <w:rPr>
                <w:rFonts w:ascii="Times New Roman" w:hAnsi="Times New Roman"/>
              </w:rPr>
              <w:t>Доработать визуальную составляющую. Подробнее описать инициативы</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eastAsia="Calibri" w:hAnsi="Times New Roman"/>
              </w:rPr>
            </w:pPr>
            <w:r>
              <w:rPr>
                <w:rFonts w:ascii="Times New Roman" w:eastAsia="Calibri" w:hAnsi="Times New Roman"/>
              </w:rPr>
              <w:t>Владимирова Марина Олеговна, Кирилова Анастасия Андреевна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Чувашская Республика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 xml:space="preserve">Медицина и здравоохранение: как использование бюджета науки для медицинских исследований может улучшить качество здравоохранения для граждан </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sidRPr="00CD62A9">
              <w:rPr>
                <w:rFonts w:ascii="Times New Roman" w:hAnsi="Times New Roman"/>
              </w:rPr>
              <w:t>Отсутствует проект</w:t>
            </w:r>
            <w:r>
              <w:rPr>
                <w:rFonts w:ascii="Times New Roman" w:hAnsi="Times New Roman"/>
              </w:rPr>
              <w:t>.</w:t>
            </w:r>
          </w:p>
          <w:p w:rsidR="00513BA2" w:rsidRDefault="00513BA2" w:rsidP="004A39B6">
            <w:pPr>
              <w:widowControl w:val="0"/>
              <w:tabs>
                <w:tab w:val="left" w:pos="142"/>
                <w:tab w:val="left" w:pos="284"/>
              </w:tabs>
              <w:spacing w:after="0" w:line="240" w:lineRule="auto"/>
              <w:rPr>
                <w:rFonts w:ascii="Times New Roman" w:hAnsi="Times New Roman"/>
              </w:rPr>
            </w:pPr>
            <w:r>
              <w:rPr>
                <w:rFonts w:ascii="Times New Roman" w:hAnsi="Times New Roman"/>
              </w:rPr>
              <w:t>Очень неконкретно; отсутствует визуализация</w:t>
            </w:r>
          </w:p>
          <w:p w:rsidR="00802B28" w:rsidRPr="00802B28" w:rsidRDefault="00802B28" w:rsidP="00802B28">
            <w:pPr>
              <w:widowControl w:val="0"/>
              <w:tabs>
                <w:tab w:val="left" w:pos="142"/>
                <w:tab w:val="left" w:pos="284"/>
              </w:tabs>
              <w:spacing w:after="0" w:line="240" w:lineRule="auto"/>
              <w:rPr>
                <w:rFonts w:ascii="Times New Roman" w:hAnsi="Times New Roman"/>
              </w:rPr>
            </w:pPr>
            <w:r w:rsidRPr="00802B28">
              <w:rPr>
                <w:rFonts w:ascii="Times New Roman" w:hAnsi="Times New Roman"/>
              </w:rPr>
              <w:t xml:space="preserve">Сам проект – это файл предложения? </w:t>
            </w:r>
          </w:p>
          <w:p w:rsidR="00802B28" w:rsidRDefault="00802B28" w:rsidP="00802B28">
            <w:pPr>
              <w:widowControl w:val="0"/>
              <w:tabs>
                <w:tab w:val="left" w:pos="142"/>
                <w:tab w:val="left" w:pos="284"/>
              </w:tabs>
              <w:spacing w:after="0" w:line="240" w:lineRule="auto"/>
              <w:rPr>
                <w:rFonts w:ascii="Times New Roman" w:hAnsi="Times New Roman"/>
              </w:rPr>
            </w:pPr>
            <w:r w:rsidRPr="00802B28">
              <w:rPr>
                <w:rFonts w:ascii="Times New Roman" w:hAnsi="Times New Roman"/>
              </w:rPr>
              <w:t>Цифр нет, представить обоснования</w:t>
            </w:r>
          </w:p>
          <w:p w:rsidR="00B823BA" w:rsidRPr="00CD62A9" w:rsidRDefault="00B823BA" w:rsidP="00081943">
            <w:pPr>
              <w:widowControl w:val="0"/>
              <w:tabs>
                <w:tab w:val="left" w:pos="142"/>
                <w:tab w:val="left" w:pos="284"/>
              </w:tabs>
              <w:spacing w:after="0" w:line="240" w:lineRule="auto"/>
              <w:rPr>
                <w:rFonts w:ascii="Times New Roman" w:hAnsi="Times New Roman"/>
              </w:rPr>
            </w:pPr>
            <w:r w:rsidRPr="00B823BA">
              <w:rPr>
                <w:rFonts w:ascii="Times New Roman" w:hAnsi="Times New Roman"/>
              </w:rPr>
              <w:t xml:space="preserve">Нет визуального оформления проекта. </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eastAsia="Calibri" w:hAnsi="Times New Roman"/>
              </w:rPr>
            </w:pPr>
            <w:proofErr w:type="spellStart"/>
            <w:r>
              <w:rPr>
                <w:rFonts w:ascii="Times New Roman" w:eastAsia="Calibri" w:hAnsi="Times New Roman"/>
              </w:rPr>
              <w:t>Губачева</w:t>
            </w:r>
            <w:proofErr w:type="spellEnd"/>
            <w:r>
              <w:rPr>
                <w:rFonts w:ascii="Times New Roman" w:eastAsia="Calibri" w:hAnsi="Times New Roman"/>
              </w:rPr>
              <w:t xml:space="preserve"> Юлия Геннадьевна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Республика Башкортостан</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Бюджет науки для граждан в рамках десятилетия науки</w:t>
            </w:r>
          </w:p>
        </w:tc>
        <w:tc>
          <w:tcPr>
            <w:tcW w:w="4961" w:type="dxa"/>
            <w:tcBorders>
              <w:left w:val="single" w:sz="4" w:space="0" w:color="000000"/>
              <w:bottom w:val="single" w:sz="4" w:space="0" w:color="000000"/>
              <w:right w:val="single" w:sz="4" w:space="0" w:color="000000"/>
            </w:tcBorders>
            <w:shd w:val="clear" w:color="auto" w:fill="auto"/>
          </w:tcPr>
          <w:p w:rsidR="004A39B6" w:rsidRDefault="00513BA2" w:rsidP="004A39B6">
            <w:pPr>
              <w:widowControl w:val="0"/>
              <w:tabs>
                <w:tab w:val="left" w:pos="142"/>
                <w:tab w:val="left" w:pos="284"/>
              </w:tabs>
              <w:spacing w:after="0" w:line="240" w:lineRule="auto"/>
              <w:rPr>
                <w:rFonts w:ascii="Times New Roman" w:hAnsi="Times New Roman"/>
              </w:rPr>
            </w:pPr>
            <w:r>
              <w:rPr>
                <w:rFonts w:ascii="Times New Roman" w:hAnsi="Times New Roman"/>
              </w:rPr>
              <w:t>Графика так себе, но, по крайней мере, информативно</w:t>
            </w:r>
          </w:p>
          <w:p w:rsidR="00802B28" w:rsidRDefault="00802B28" w:rsidP="004A39B6">
            <w:pPr>
              <w:widowControl w:val="0"/>
              <w:tabs>
                <w:tab w:val="left" w:pos="142"/>
                <w:tab w:val="left" w:pos="284"/>
              </w:tabs>
              <w:spacing w:after="0" w:line="240" w:lineRule="auto"/>
              <w:rPr>
                <w:rFonts w:ascii="Times New Roman" w:hAnsi="Times New Roman"/>
              </w:rPr>
            </w:pPr>
            <w:r w:rsidRPr="00802B28">
              <w:rPr>
                <w:rFonts w:ascii="Times New Roman" w:hAnsi="Times New Roman"/>
              </w:rPr>
              <w:t>Весь шрифт сделать читаемым, все слова должна умещаться на слайде</w:t>
            </w:r>
          </w:p>
          <w:p w:rsidR="00BB4458" w:rsidRPr="00E34596" w:rsidRDefault="00BB4458" w:rsidP="004A39B6">
            <w:pPr>
              <w:widowControl w:val="0"/>
              <w:tabs>
                <w:tab w:val="left" w:pos="142"/>
                <w:tab w:val="left" w:pos="284"/>
              </w:tabs>
              <w:spacing w:after="0" w:line="240" w:lineRule="auto"/>
              <w:rPr>
                <w:rFonts w:ascii="Times New Roman" w:hAnsi="Times New Roman"/>
              </w:rPr>
            </w:pPr>
            <w:r w:rsidRPr="00BB4458">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eastAsia="Calibri" w:hAnsi="Times New Roman"/>
              </w:rPr>
            </w:pPr>
            <w:r>
              <w:rPr>
                <w:rFonts w:ascii="Times New Roman" w:eastAsia="Calibri" w:hAnsi="Times New Roman"/>
              </w:rPr>
              <w:t xml:space="preserve">Тришина Ирина Андреевна, Юферова Дарья Константиновна, </w:t>
            </w:r>
            <w:proofErr w:type="spellStart"/>
            <w:r>
              <w:rPr>
                <w:rFonts w:ascii="Times New Roman" w:eastAsia="Calibri" w:hAnsi="Times New Roman"/>
              </w:rPr>
              <w:t>Ямалетдинова</w:t>
            </w:r>
            <w:proofErr w:type="spellEnd"/>
            <w:r>
              <w:rPr>
                <w:rFonts w:ascii="Times New Roman" w:eastAsia="Calibri" w:hAnsi="Times New Roman"/>
              </w:rPr>
              <w:t xml:space="preserve"> </w:t>
            </w:r>
            <w:proofErr w:type="spellStart"/>
            <w:r>
              <w:rPr>
                <w:rFonts w:ascii="Times New Roman" w:eastAsia="Calibri" w:hAnsi="Times New Roman"/>
              </w:rPr>
              <w:t>Эльвина</w:t>
            </w:r>
            <w:proofErr w:type="spellEnd"/>
            <w:r>
              <w:rPr>
                <w:rFonts w:ascii="Times New Roman" w:eastAsia="Calibri" w:hAnsi="Times New Roman"/>
              </w:rPr>
              <w:t xml:space="preserve"> </w:t>
            </w:r>
            <w:proofErr w:type="spellStart"/>
            <w:r>
              <w:rPr>
                <w:rFonts w:ascii="Times New Roman" w:eastAsia="Calibri" w:hAnsi="Times New Roman"/>
              </w:rPr>
              <w:t>Альфатовна</w:t>
            </w:r>
            <w:proofErr w:type="spellEnd"/>
            <w:r>
              <w:rPr>
                <w:rFonts w:ascii="Times New Roman" w:eastAsia="Calibri" w:hAnsi="Times New Roman"/>
              </w:rPr>
              <w:t xml:space="preserve">, </w:t>
            </w:r>
          </w:p>
          <w:p w:rsidR="004A39B6" w:rsidRDefault="004A39B6" w:rsidP="004A39B6">
            <w:pPr>
              <w:widowControl w:val="0"/>
              <w:spacing w:after="0" w:line="240" w:lineRule="auto"/>
              <w:rPr>
                <w:rFonts w:ascii="Times New Roman" w:eastAsia="Calibri" w:hAnsi="Times New Roman"/>
              </w:rPr>
            </w:pPr>
            <w:proofErr w:type="spellStart"/>
            <w:r>
              <w:rPr>
                <w:rFonts w:ascii="Times New Roman" w:eastAsia="Calibri" w:hAnsi="Times New Roman"/>
              </w:rPr>
              <w:t>Янаки</w:t>
            </w:r>
            <w:proofErr w:type="spellEnd"/>
            <w:r>
              <w:rPr>
                <w:rFonts w:ascii="Times New Roman" w:eastAsia="Calibri" w:hAnsi="Times New Roman"/>
              </w:rPr>
              <w:t xml:space="preserve"> Дарья Сергеевна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shd w:val="clear" w:color="auto" w:fill="FFFFFF"/>
              </w:rPr>
              <w:t>Республика Башкирия</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Потенциал увеличения бюджета науки для развития современных технологий и инноваций</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rPr>
              <w:t>Рекомендуется</w:t>
            </w:r>
            <w:r w:rsidRPr="00E34596">
              <w:rPr>
                <w:rFonts w:ascii="Times New Roman" w:hAnsi="Times New Roman"/>
              </w:rPr>
              <w:t xml:space="preserve"> </w:t>
            </w:r>
            <w:r>
              <w:rPr>
                <w:rFonts w:ascii="Times New Roman" w:hAnsi="Times New Roman"/>
              </w:rPr>
              <w:t>и</w:t>
            </w:r>
            <w:r w:rsidRPr="00E34596">
              <w:rPr>
                <w:rFonts w:ascii="Times New Roman" w:hAnsi="Times New Roman"/>
              </w:rPr>
              <w:t xml:space="preserve">справить опечатки и добавить пропущенные слова. </w:t>
            </w:r>
            <w:r w:rsidRPr="00E34596">
              <w:rPr>
                <w:rFonts w:ascii="Times New Roman" w:hAnsi="Times New Roman"/>
                <w:color w:val="000000"/>
                <w:shd w:val="clear" w:color="auto" w:fill="FFFFFF"/>
              </w:rPr>
              <w:t>Проект не содержит информации о мероприятиях в рамках Десятилетия науки и технологий</w:t>
            </w:r>
            <w:r>
              <w:rPr>
                <w:rFonts w:ascii="Times New Roman" w:hAnsi="Times New Roman"/>
                <w:color w:val="000000"/>
                <w:shd w:val="clear" w:color="auto" w:fill="FFFFFF"/>
              </w:rPr>
              <w:t>.</w:t>
            </w:r>
          </w:p>
          <w:p w:rsidR="00513BA2" w:rsidRDefault="00513BA2" w:rsidP="004A39B6">
            <w:pPr>
              <w:widowControl w:val="0"/>
              <w:tabs>
                <w:tab w:val="left" w:pos="142"/>
                <w:tab w:val="left" w:pos="284"/>
              </w:tabs>
              <w:spacing w:after="0" w:line="240" w:lineRule="auto"/>
              <w:rPr>
                <w:rFonts w:ascii="Times New Roman" w:hAnsi="Times New Roman"/>
              </w:rPr>
            </w:pPr>
            <w:r>
              <w:rPr>
                <w:rFonts w:ascii="Times New Roman" w:hAnsi="Times New Roman"/>
              </w:rPr>
              <w:t>Очень многословно, не выдержан жанр презентации, но зато информативно</w:t>
            </w:r>
          </w:p>
          <w:p w:rsidR="00B823BA" w:rsidRPr="00E34596" w:rsidRDefault="00B823BA" w:rsidP="004A39B6">
            <w:pPr>
              <w:widowControl w:val="0"/>
              <w:tabs>
                <w:tab w:val="left" w:pos="142"/>
                <w:tab w:val="left" w:pos="284"/>
              </w:tabs>
              <w:spacing w:after="0" w:line="240" w:lineRule="auto"/>
              <w:rPr>
                <w:rFonts w:ascii="Times New Roman" w:hAnsi="Times New Roman"/>
              </w:rPr>
            </w:pPr>
            <w:r w:rsidRPr="00B823BA">
              <w:rPr>
                <w:rFonts w:ascii="Times New Roman" w:hAnsi="Times New Roman"/>
              </w:rPr>
              <w:t>Аналитическая работа присутствует, но необходимо обратиться к более современным источникам и нормативным актам</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8C5349" w:rsidRDefault="004A39B6" w:rsidP="004A39B6">
            <w:pPr>
              <w:widowControl w:val="0"/>
              <w:tabs>
                <w:tab w:val="left" w:pos="142"/>
                <w:tab w:val="left" w:pos="284"/>
                <w:tab w:val="left" w:pos="1755"/>
              </w:tabs>
              <w:spacing w:after="0" w:line="240" w:lineRule="auto"/>
              <w:rPr>
                <w:rFonts w:ascii="Times New Roman" w:eastAsia="Calibri" w:hAnsi="Times New Roman"/>
              </w:rPr>
            </w:pPr>
            <w:r w:rsidRPr="008C5349">
              <w:rPr>
                <w:rFonts w:ascii="Times New Roman" w:eastAsia="Calibri" w:hAnsi="Times New Roman"/>
              </w:rPr>
              <w:t>Морозова Александра Сергеевна</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sidRPr="008C5349">
              <w:rPr>
                <w:rFonts w:ascii="Times New Roman" w:eastAsia="Calibri" w:hAnsi="Times New Roman"/>
              </w:rPr>
              <w:t>Республика Адыгея</w:t>
            </w:r>
          </w:p>
        </w:tc>
        <w:tc>
          <w:tcPr>
            <w:tcW w:w="2523"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sidRPr="008C5349">
              <w:rPr>
                <w:rFonts w:ascii="Times New Roman" w:eastAsia="Calibri" w:hAnsi="Times New Roman"/>
              </w:rPr>
              <w:t>«Бюджет науки для граждан»</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Проект не содержит информации о мероприятиях в рамках Десятилетия науки и технологий.</w:t>
            </w:r>
          </w:p>
          <w:p w:rsidR="00802B28" w:rsidRDefault="00802B28" w:rsidP="004A39B6">
            <w:pPr>
              <w:widowControl w:val="0"/>
              <w:tabs>
                <w:tab w:val="left" w:pos="142"/>
                <w:tab w:val="left" w:pos="284"/>
              </w:tabs>
              <w:spacing w:after="0" w:line="240" w:lineRule="auto"/>
              <w:rPr>
                <w:rFonts w:ascii="Times New Roman" w:eastAsia="Calibri" w:hAnsi="Times New Roman"/>
              </w:rPr>
            </w:pPr>
            <w:r w:rsidRPr="00802B28">
              <w:rPr>
                <w:rFonts w:ascii="Times New Roman" w:eastAsia="Calibri" w:hAnsi="Times New Roman"/>
              </w:rPr>
              <w:t>Данные по расходам следует брать не из законопроекта, а из принятого закона – слайд 7</w:t>
            </w:r>
          </w:p>
          <w:p w:rsidR="00B823BA" w:rsidRPr="0083130F" w:rsidRDefault="00B823BA" w:rsidP="004A39B6">
            <w:pPr>
              <w:widowControl w:val="0"/>
              <w:tabs>
                <w:tab w:val="left" w:pos="142"/>
                <w:tab w:val="left" w:pos="284"/>
              </w:tabs>
              <w:spacing w:after="0" w:line="240" w:lineRule="auto"/>
              <w:rPr>
                <w:rFonts w:ascii="Times New Roman" w:eastAsia="Calibri" w:hAnsi="Times New Roman"/>
              </w:rPr>
            </w:pPr>
            <w:r w:rsidRPr="00B823BA">
              <w:rPr>
                <w:rFonts w:ascii="Times New Roman" w:eastAsia="Calibri" w:hAnsi="Times New Roman"/>
              </w:rPr>
              <w:t>Необходимо добавить результаты и выводы</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4A39B6" w:rsidRPr="0083130F" w:rsidRDefault="004A39B6" w:rsidP="004A39B6">
            <w:pPr>
              <w:widowControl w:val="0"/>
              <w:spacing w:after="0" w:line="240" w:lineRule="auto"/>
              <w:rPr>
                <w:rFonts w:ascii="Times New Roman" w:eastAsia="Calibri" w:hAnsi="Times New Roman"/>
              </w:rPr>
            </w:pPr>
            <w:r w:rsidRPr="0083130F">
              <w:rPr>
                <w:rFonts w:ascii="Times New Roman" w:eastAsia="Calibri" w:hAnsi="Times New Roman"/>
              </w:rPr>
              <w:t>Федотов Олег Юрьевич Исаев Павел Николаевич</w:t>
            </w:r>
          </w:p>
        </w:tc>
        <w:tc>
          <w:tcPr>
            <w:tcW w:w="1134" w:type="dxa"/>
            <w:tcBorders>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Чувашская Республика</w:t>
            </w:r>
          </w:p>
        </w:tc>
        <w:tc>
          <w:tcPr>
            <w:tcW w:w="2523"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rPr>
                <w:rFonts w:ascii="Times New Roman" w:eastAsia="Calibri" w:hAnsi="Times New Roman"/>
              </w:rPr>
            </w:pPr>
            <w:r w:rsidRPr="0083130F">
              <w:rPr>
                <w:rFonts w:ascii="Times New Roman" w:eastAsia="Calibri" w:hAnsi="Times New Roman"/>
              </w:rPr>
              <w:t>Важность поддержание бюджета науки в обществе</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hAnsi="Times New Roman"/>
              </w:rPr>
            </w:pPr>
            <w:r w:rsidRPr="00556282">
              <w:rPr>
                <w:rFonts w:ascii="Times New Roman" w:hAnsi="Times New Roman"/>
              </w:rPr>
              <w:t>Отсутствует проект.</w:t>
            </w:r>
          </w:p>
          <w:p w:rsidR="00513BA2" w:rsidRDefault="00513BA2" w:rsidP="004A39B6">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Что это такое? В чём проект?</w:t>
            </w:r>
          </w:p>
          <w:p w:rsidR="00802B28" w:rsidRDefault="00802B28" w:rsidP="004A39B6">
            <w:pPr>
              <w:widowControl w:val="0"/>
              <w:tabs>
                <w:tab w:val="left" w:pos="142"/>
                <w:tab w:val="left" w:pos="284"/>
              </w:tabs>
              <w:spacing w:after="0" w:line="240" w:lineRule="auto"/>
              <w:rPr>
                <w:rFonts w:ascii="Times New Roman" w:hAnsi="Times New Roman"/>
              </w:rPr>
            </w:pPr>
            <w:r w:rsidRPr="00802B28">
              <w:rPr>
                <w:rFonts w:ascii="Times New Roman" w:hAnsi="Times New Roman"/>
              </w:rPr>
              <w:t>Дополнить визуализацией изложенного, используя цифровые данные в том числе</w:t>
            </w:r>
          </w:p>
          <w:p w:rsidR="007C68B1" w:rsidRPr="00556282" w:rsidRDefault="007C68B1" w:rsidP="004A39B6">
            <w:pPr>
              <w:widowControl w:val="0"/>
              <w:tabs>
                <w:tab w:val="left" w:pos="142"/>
                <w:tab w:val="left" w:pos="284"/>
              </w:tabs>
              <w:spacing w:after="0" w:line="240" w:lineRule="auto"/>
              <w:rPr>
                <w:rFonts w:ascii="Times New Roman" w:hAnsi="Times New Roman"/>
              </w:rPr>
            </w:pPr>
            <w:r w:rsidRPr="007C68B1">
              <w:rPr>
                <w:rFonts w:ascii="Times New Roman" w:hAnsi="Times New Roman"/>
              </w:rPr>
              <w:t>Нет личного вклада участника в проект, проект не оформлен</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9"/>
              </w:numPr>
              <w:tabs>
                <w:tab w:val="clear" w:pos="720"/>
                <w:tab w:val="left" w:pos="284"/>
              </w:tabs>
              <w:spacing w:after="0" w:line="240" w:lineRule="auto"/>
              <w:rPr>
                <w:rFonts w:ascii="Times New Roman" w:hAnsi="Times New Roman"/>
                <w:shd w:val="clear" w:color="auto" w:fill="FFFFFF"/>
              </w:rPr>
            </w:pPr>
          </w:p>
        </w:tc>
        <w:tc>
          <w:tcPr>
            <w:tcW w:w="1588" w:type="dxa"/>
            <w:tcBorders>
              <w:left w:val="single" w:sz="4" w:space="0" w:color="000000"/>
              <w:bottom w:val="single" w:sz="4" w:space="0" w:color="000000"/>
            </w:tcBorders>
            <w:shd w:val="clear" w:color="auto" w:fill="auto"/>
          </w:tcPr>
          <w:p w:rsidR="004A39B6" w:rsidRPr="0083130F" w:rsidRDefault="004A39B6" w:rsidP="004A39B6">
            <w:pPr>
              <w:rPr>
                <w:rFonts w:ascii="Times New Roman" w:eastAsia="Calibri" w:hAnsi="Times New Roman"/>
              </w:rPr>
            </w:pPr>
            <w:proofErr w:type="spellStart"/>
            <w:r w:rsidRPr="0083130F">
              <w:rPr>
                <w:rFonts w:ascii="Times New Roman" w:eastAsia="Calibri" w:hAnsi="Times New Roman"/>
              </w:rPr>
              <w:t>Белякина</w:t>
            </w:r>
            <w:proofErr w:type="spellEnd"/>
            <w:r w:rsidRPr="0083130F">
              <w:rPr>
                <w:rFonts w:ascii="Times New Roman" w:eastAsia="Calibri" w:hAnsi="Times New Roman"/>
              </w:rPr>
              <w:t xml:space="preserve"> Анна Сергеевна, </w:t>
            </w:r>
            <w:proofErr w:type="spellStart"/>
            <w:r w:rsidRPr="0083130F">
              <w:rPr>
                <w:rFonts w:ascii="Times New Roman" w:eastAsia="Calibri" w:hAnsi="Times New Roman"/>
              </w:rPr>
              <w:t>Токмакова</w:t>
            </w:r>
            <w:proofErr w:type="spellEnd"/>
            <w:r w:rsidRPr="0083130F">
              <w:rPr>
                <w:rFonts w:ascii="Times New Roman" w:eastAsia="Calibri" w:hAnsi="Times New Roman"/>
              </w:rPr>
              <w:t xml:space="preserve"> Полина Олеговна</w:t>
            </w:r>
          </w:p>
        </w:tc>
        <w:tc>
          <w:tcPr>
            <w:tcW w:w="1134" w:type="dxa"/>
            <w:tcBorders>
              <w:left w:val="single" w:sz="4" w:space="0" w:color="000000"/>
              <w:bottom w:val="single" w:sz="4" w:space="0" w:color="000000"/>
            </w:tcBorders>
            <w:shd w:val="clear" w:color="auto" w:fill="auto"/>
          </w:tcPr>
          <w:p w:rsidR="004A39B6" w:rsidRPr="0083130F" w:rsidRDefault="004A39B6" w:rsidP="004A39B6">
            <w:pPr>
              <w:rPr>
                <w:rFonts w:ascii="Times New Roman" w:eastAsia="Calibri" w:hAnsi="Times New Roman"/>
              </w:rPr>
            </w:pPr>
            <w:r w:rsidRPr="0083130F">
              <w:rPr>
                <w:rFonts w:ascii="Times New Roman" w:eastAsia="Calibri" w:hAnsi="Times New Roman"/>
              </w:rPr>
              <w:t>Волг</w:t>
            </w:r>
            <w:r>
              <w:rPr>
                <w:rFonts w:ascii="Times New Roman" w:eastAsia="Calibri" w:hAnsi="Times New Roman"/>
              </w:rPr>
              <w:t>о</w:t>
            </w:r>
            <w:r w:rsidRPr="0083130F">
              <w:rPr>
                <w:rFonts w:ascii="Times New Roman" w:eastAsia="Calibri" w:hAnsi="Times New Roman"/>
              </w:rPr>
              <w:t>градская область</w:t>
            </w:r>
          </w:p>
        </w:tc>
        <w:tc>
          <w:tcPr>
            <w:tcW w:w="2523" w:type="dxa"/>
            <w:tcBorders>
              <w:left w:val="single" w:sz="4" w:space="0" w:color="000000"/>
              <w:bottom w:val="single" w:sz="4" w:space="0" w:color="000000"/>
              <w:right w:val="single" w:sz="4" w:space="0" w:color="000000"/>
            </w:tcBorders>
            <w:shd w:val="clear" w:color="auto" w:fill="auto"/>
          </w:tcPr>
          <w:p w:rsidR="004A39B6" w:rsidRPr="0083130F" w:rsidRDefault="004A39B6" w:rsidP="004A39B6">
            <w:pPr>
              <w:rPr>
                <w:rFonts w:ascii="Times New Roman" w:eastAsia="Calibri" w:hAnsi="Times New Roman"/>
              </w:rPr>
            </w:pPr>
            <w:r w:rsidRPr="0083130F">
              <w:rPr>
                <w:rFonts w:ascii="Times New Roman" w:eastAsia="Calibri" w:hAnsi="Times New Roman"/>
              </w:rPr>
              <w:t>Бюджет науки для граждан</w:t>
            </w:r>
          </w:p>
        </w:tc>
        <w:tc>
          <w:tcPr>
            <w:tcW w:w="4961" w:type="dxa"/>
            <w:tcBorders>
              <w:left w:val="single" w:sz="4" w:space="0" w:color="000000"/>
              <w:bottom w:val="single" w:sz="4" w:space="0" w:color="000000"/>
              <w:right w:val="single" w:sz="4" w:space="0" w:color="000000"/>
            </w:tcBorders>
            <w:shd w:val="clear" w:color="auto" w:fill="auto"/>
          </w:tcPr>
          <w:p w:rsidR="004A39B6" w:rsidRDefault="004A39B6" w:rsidP="00802B28">
            <w:pPr>
              <w:spacing w:after="0"/>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513BA2" w:rsidRDefault="00513BA2" w:rsidP="00802B28">
            <w:pPr>
              <w:spacing w:after="0"/>
              <w:rPr>
                <w:rFonts w:ascii="Times New Roman" w:hAnsi="Times New Roman"/>
              </w:rPr>
            </w:pPr>
            <w:r>
              <w:rPr>
                <w:rFonts w:ascii="Times New Roman" w:hAnsi="Times New Roman"/>
              </w:rPr>
              <w:t xml:space="preserve">Слабая графика, </w:t>
            </w:r>
            <w:proofErr w:type="spellStart"/>
            <w:r>
              <w:rPr>
                <w:rFonts w:ascii="Times New Roman" w:hAnsi="Times New Roman"/>
              </w:rPr>
              <w:t>малоинформативно</w:t>
            </w:r>
            <w:proofErr w:type="spellEnd"/>
          </w:p>
          <w:p w:rsidR="00802B28" w:rsidRDefault="00802B28" w:rsidP="00802B28">
            <w:pPr>
              <w:spacing w:after="0"/>
              <w:rPr>
                <w:rFonts w:ascii="Times New Roman" w:eastAsia="Calibri" w:hAnsi="Times New Roman"/>
              </w:rPr>
            </w:pPr>
            <w:r w:rsidRPr="00802B28">
              <w:rPr>
                <w:rFonts w:ascii="Times New Roman" w:eastAsia="Calibri" w:hAnsi="Times New Roman"/>
              </w:rPr>
              <w:lastRenderedPageBreak/>
              <w:t>Проверить все слайды, нет ли «съехавших» букв на другую строку, слайд. Текст не должен накладываться друг на друга</w:t>
            </w:r>
          </w:p>
          <w:p w:rsidR="00BB4458" w:rsidRPr="0083130F" w:rsidRDefault="00BB4458" w:rsidP="00802B28">
            <w:pPr>
              <w:spacing w:after="0"/>
              <w:rPr>
                <w:rFonts w:ascii="Times New Roman" w:eastAsia="Calibri" w:hAnsi="Times New Roman"/>
              </w:rPr>
            </w:pPr>
            <w:r w:rsidRPr="00BB4458">
              <w:rPr>
                <w:rFonts w:ascii="Times New Roman" w:eastAsia="Calibri" w:hAnsi="Times New Roman"/>
              </w:rPr>
              <w:t>Добавить данные о бюджетном финансировании мероприятий</w:t>
            </w:r>
          </w:p>
        </w:tc>
        <w:tc>
          <w:tcPr>
            <w:tcW w:w="567" w:type="dxa"/>
            <w:tcBorders>
              <w:left w:val="single" w:sz="4" w:space="0" w:color="000000"/>
              <w:bottom w:val="single" w:sz="4" w:space="0" w:color="000000"/>
              <w:right w:val="single" w:sz="4" w:space="0" w:color="000000"/>
            </w:tcBorders>
            <w:vAlign w:val="center"/>
          </w:tcPr>
          <w:p w:rsidR="004A39B6" w:rsidRPr="002426F3" w:rsidRDefault="00802B2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39B6" w:rsidRPr="002426F3" w:rsidRDefault="004A39B6"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lastRenderedPageBreak/>
              <w:t>5. Номинация «Лучшее предложение по изменению бюджетного законодательства»</w:t>
            </w:r>
          </w:p>
        </w:tc>
        <w:tc>
          <w:tcPr>
            <w:tcW w:w="567" w:type="dxa"/>
            <w:tcBorders>
              <w:top w:val="single" w:sz="4" w:space="0" w:color="000000"/>
              <w:bottom w:val="single" w:sz="4" w:space="0" w:color="000000"/>
              <w:right w:val="single" w:sz="4" w:space="0" w:color="000000"/>
            </w:tcBorders>
            <w:vAlign w:val="center"/>
          </w:tcPr>
          <w:p w:rsidR="004A39B6" w:rsidRPr="004A39B6"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4A39B6"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4A39B6"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4A39B6"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4A39B6"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4A39B6"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4A39B6" w:rsidP="00990F42">
            <w:pPr>
              <w:widowControl w:val="0"/>
              <w:jc w:val="center"/>
              <w:rPr>
                <w:b/>
                <w:sz w:val="44"/>
                <w:szCs w:val="44"/>
              </w:rPr>
            </w:pP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10"/>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Мишанин Дмитрий Валерьевич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Московская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tabs>
                <w:tab w:val="left" w:pos="142"/>
                <w:tab w:val="left" w:pos="284"/>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Ваши предложения в бюджет</w:t>
            </w:r>
          </w:p>
        </w:tc>
        <w:tc>
          <w:tcPr>
            <w:tcW w:w="4961" w:type="dxa"/>
            <w:tcBorders>
              <w:top w:val="single" w:sz="4" w:space="0" w:color="000000"/>
              <w:left w:val="single" w:sz="4" w:space="0" w:color="000000"/>
              <w:bottom w:val="single" w:sz="4" w:space="0" w:color="000000"/>
              <w:right w:val="single" w:sz="4" w:space="0" w:color="000000"/>
            </w:tcBorders>
            <w:vAlign w:val="center"/>
          </w:tcPr>
          <w:p w:rsidR="004A39B6" w:rsidRDefault="004A39B6" w:rsidP="004A39B6">
            <w:pPr>
              <w:suppressAutoHyphens w:val="0"/>
              <w:autoSpaceDE w:val="0"/>
              <w:autoSpaceDN w:val="0"/>
              <w:adjustRightInd w:val="0"/>
              <w:spacing w:after="0" w:line="240" w:lineRule="auto"/>
              <w:rPr>
                <w:rFonts w:ascii="Times New Roman" w:hAnsi="Times New Roman"/>
              </w:rPr>
            </w:pPr>
            <w:r w:rsidRPr="000F2DF0">
              <w:rPr>
                <w:rFonts w:ascii="Times New Roman" w:hAnsi="Times New Roman"/>
              </w:rPr>
              <w:t>Почему недостаточно существующих норм</w:t>
            </w:r>
            <w:r w:rsidRPr="00F600C2">
              <w:rPr>
                <w:rFonts w:ascii="Times New Roman" w:hAnsi="Times New Roman"/>
              </w:rPr>
              <w:t xml:space="preserve"> (ч</w:t>
            </w:r>
            <w:r w:rsidRPr="000F2DF0">
              <w:rPr>
                <w:rFonts w:ascii="Times New Roman" w:hAnsi="Times New Roman"/>
              </w:rPr>
              <w:t>асть 4статьи 28 Федерального закона от 6.10.2003 № 131-ФЗ</w:t>
            </w:r>
            <w:r>
              <w:rPr>
                <w:rFonts w:ascii="Times New Roman" w:hAnsi="Times New Roman"/>
              </w:rPr>
              <w:t xml:space="preserve"> и с</w:t>
            </w:r>
            <w:r w:rsidRPr="000F2DF0">
              <w:rPr>
                <w:rFonts w:ascii="Times New Roman" w:hAnsi="Times New Roman"/>
              </w:rPr>
              <w:t>татья 58 Федерального закона от 21.12.2021 № 414-ФЗ</w:t>
            </w:r>
            <w:r w:rsidRPr="00F600C2">
              <w:rPr>
                <w:rFonts w:ascii="Times New Roman" w:hAnsi="Times New Roman"/>
              </w:rPr>
              <w:t>)</w:t>
            </w:r>
            <w:r w:rsidRPr="000F2DF0">
              <w:rPr>
                <w:rFonts w:ascii="Times New Roman" w:hAnsi="Times New Roman"/>
              </w:rPr>
              <w:t>? Рекомендуется</w:t>
            </w:r>
            <w:r>
              <w:rPr>
                <w:rFonts w:ascii="Times New Roman" w:hAnsi="Times New Roman"/>
              </w:rPr>
              <w:t xml:space="preserve"> представить</w:t>
            </w:r>
            <w:r w:rsidRPr="000F2DF0">
              <w:rPr>
                <w:rFonts w:ascii="Times New Roman" w:hAnsi="Times New Roman"/>
              </w:rPr>
              <w:t xml:space="preserve"> дополнительное обоснование необходимости внесения изменений (дополнений) именно в Бюджетный кодекс.</w:t>
            </w:r>
          </w:p>
          <w:p w:rsidR="00513BA2" w:rsidRDefault="00513BA2" w:rsidP="004A39B6">
            <w:pPr>
              <w:suppressAutoHyphens w:val="0"/>
              <w:autoSpaceDE w:val="0"/>
              <w:autoSpaceDN w:val="0"/>
              <w:adjustRightInd w:val="0"/>
              <w:spacing w:after="0" w:line="240" w:lineRule="auto"/>
              <w:rPr>
                <w:rFonts w:ascii="Times New Roman" w:hAnsi="Times New Roman"/>
              </w:rPr>
            </w:pPr>
            <w:r>
              <w:rPr>
                <w:rFonts w:ascii="Times New Roman" w:hAnsi="Times New Roman"/>
              </w:rPr>
              <w:t xml:space="preserve">Предложение способствует достижению заявленной цели лишь частично: оно позволяет повысить </w:t>
            </w:r>
            <w:proofErr w:type="spellStart"/>
            <w:r>
              <w:rPr>
                <w:rFonts w:ascii="Times New Roman" w:hAnsi="Times New Roman"/>
              </w:rPr>
              <w:t>вовлечённость</w:t>
            </w:r>
            <w:proofErr w:type="spellEnd"/>
            <w:r>
              <w:rPr>
                <w:rFonts w:ascii="Times New Roman" w:hAnsi="Times New Roman"/>
              </w:rPr>
              <w:t xml:space="preserve"> граждан в бюджетный процесс, но не гарантирует учёта их предложений. Есть опечатки</w:t>
            </w:r>
          </w:p>
          <w:p w:rsidR="00527A99" w:rsidRDefault="00527A99" w:rsidP="004A39B6">
            <w:pPr>
              <w:suppressAutoHyphens w:val="0"/>
              <w:autoSpaceDE w:val="0"/>
              <w:autoSpaceDN w:val="0"/>
              <w:adjustRightInd w:val="0"/>
              <w:spacing w:after="0" w:line="240" w:lineRule="auto"/>
              <w:rPr>
                <w:rFonts w:ascii="Times New Roman" w:hAnsi="Times New Roman"/>
              </w:rPr>
            </w:pPr>
            <w:r>
              <w:rPr>
                <w:rFonts w:ascii="Times New Roman" w:hAnsi="Times New Roman"/>
              </w:rPr>
              <w:t>Может быть допущен при условии доработки. Рекомендуется доработка предложения, поскольку в представленной редакции не соответствует предмету регулирования статьи 153 Бюджетного кодекса Российской Федерации. В данной статье раскрывается вопрос слушаний в законодательном (представительном) органе. В качестве предложения рекомендуется обратить внимание на предусмотренный в статье 28 Бюджетного кодекса Российской Федерации принцип участия граждан в бюджетном процессе</w:t>
            </w:r>
          </w:p>
          <w:p w:rsidR="00B823BA" w:rsidRPr="000F2DF0" w:rsidRDefault="00B823BA" w:rsidP="004A39B6">
            <w:pPr>
              <w:suppressAutoHyphens w:val="0"/>
              <w:autoSpaceDE w:val="0"/>
              <w:autoSpaceDN w:val="0"/>
              <w:adjustRightInd w:val="0"/>
              <w:spacing w:after="0" w:line="240" w:lineRule="auto"/>
              <w:rPr>
                <w:rFonts w:ascii="Times New Roman" w:hAnsi="Times New Roman"/>
              </w:rPr>
            </w:pPr>
            <w:r w:rsidRPr="00B823BA">
              <w:rPr>
                <w:rFonts w:ascii="Times New Roman" w:hAnsi="Times New Roman"/>
              </w:rPr>
              <w:lastRenderedPageBreak/>
              <w:t>Предложение недостаточно проработано, требует значительных затрат</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10"/>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exact"/>
              <w:rPr>
                <w:rFonts w:ascii="Times New Roman" w:hAnsi="Times New Roman"/>
                <w:shd w:val="clear" w:color="auto" w:fill="FFFFFF"/>
              </w:rPr>
            </w:pPr>
            <w:proofErr w:type="spellStart"/>
            <w:r>
              <w:rPr>
                <w:rFonts w:ascii="Times New Roman" w:hAnsi="Times New Roman"/>
                <w:color w:val="000000"/>
                <w:shd w:val="clear" w:color="auto" w:fill="FFFFFF"/>
              </w:rPr>
              <w:t>Грохотова</w:t>
            </w:r>
            <w:proofErr w:type="spellEnd"/>
            <w:r>
              <w:rPr>
                <w:rFonts w:ascii="Times New Roman" w:hAnsi="Times New Roman"/>
                <w:color w:val="000000"/>
                <w:shd w:val="clear" w:color="auto" w:fill="FFFFFF"/>
              </w:rPr>
              <w:t xml:space="preserve"> Елена Игоревна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exact"/>
              <w:rPr>
                <w:rFonts w:ascii="Times New Roman" w:hAnsi="Times New Roman"/>
                <w:shd w:val="clear" w:color="auto" w:fill="FFFFFF"/>
              </w:rPr>
            </w:pPr>
            <w:r>
              <w:rPr>
                <w:rFonts w:ascii="Times New Roman" w:hAnsi="Times New Roman"/>
                <w:color w:val="000000"/>
                <w:shd w:val="clear" w:color="auto" w:fill="FFFFFF"/>
              </w:rPr>
              <w:t>Алтайский край</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spacing w:line="240" w:lineRule="exact"/>
              <w:rPr>
                <w:rFonts w:ascii="Times New Roman" w:hAnsi="Times New Roman"/>
                <w:shd w:val="clear" w:color="auto" w:fill="FFFFFF"/>
              </w:rPr>
            </w:pPr>
            <w:r>
              <w:rPr>
                <w:rFonts w:ascii="Times New Roman" w:hAnsi="Times New Roman"/>
                <w:color w:val="000000"/>
                <w:shd w:val="clear" w:color="auto" w:fill="FFFFFF"/>
              </w:rPr>
              <w:t>Двоякие толкования бюджетного законодательства Российской Федерации и пути их исключения</w:t>
            </w:r>
          </w:p>
        </w:tc>
        <w:tc>
          <w:tcPr>
            <w:tcW w:w="4961" w:type="dxa"/>
            <w:tcBorders>
              <w:top w:val="single" w:sz="4" w:space="0" w:color="000000"/>
              <w:left w:val="single" w:sz="4" w:space="0" w:color="000000"/>
              <w:bottom w:val="single" w:sz="4" w:space="0" w:color="000000"/>
              <w:right w:val="single" w:sz="4" w:space="0" w:color="000000"/>
            </w:tcBorders>
            <w:vAlign w:val="center"/>
          </w:tcPr>
          <w:p w:rsidR="004A39B6"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Жаль, что без визуализации</w:t>
            </w:r>
          </w:p>
          <w:p w:rsidR="00B823BA" w:rsidRPr="000F2DF0" w:rsidRDefault="00B823BA" w:rsidP="00513BA2">
            <w:pPr>
              <w:widowControl w:val="0"/>
              <w:tabs>
                <w:tab w:val="left" w:pos="142"/>
                <w:tab w:val="left" w:pos="284"/>
              </w:tabs>
              <w:spacing w:after="0" w:line="240" w:lineRule="auto"/>
              <w:jc w:val="both"/>
              <w:rPr>
                <w:rFonts w:ascii="Times New Roman" w:hAnsi="Times New Roman"/>
              </w:rPr>
            </w:pPr>
            <w:r w:rsidRPr="00B823BA">
              <w:rPr>
                <w:rFonts w:ascii="Times New Roman" w:hAnsi="Times New Roman"/>
              </w:rPr>
              <w:t>Очень интересная проблема, желательно усилить визуализацию, иллюстрировать примерами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left w:val="single" w:sz="4" w:space="0" w:color="000000"/>
              <w:bottom w:val="single" w:sz="4" w:space="0" w:color="000000"/>
              <w:right w:val="single" w:sz="4" w:space="0" w:color="000000"/>
            </w:tcBorders>
            <w:shd w:val="clear" w:color="auto" w:fill="auto"/>
          </w:tcPr>
          <w:p w:rsidR="004A39B6" w:rsidRDefault="004A39B6" w:rsidP="004A39B6">
            <w:pPr>
              <w:pStyle w:val="af9"/>
              <w:widowControl w:val="0"/>
              <w:numPr>
                <w:ilvl w:val="0"/>
                <w:numId w:val="10"/>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spacing w:after="0"/>
              <w:contextualSpacing/>
              <w:rPr>
                <w:rFonts w:ascii="Times New Roman" w:eastAsia="Calibri" w:hAnsi="Times New Roman"/>
              </w:rPr>
            </w:pPr>
            <w:r>
              <w:rPr>
                <w:rFonts w:ascii="Times New Roman" w:eastAsia="Calibri" w:hAnsi="Times New Roman"/>
              </w:rPr>
              <w:t xml:space="preserve">Верещагина Камилла Олеговна, </w:t>
            </w:r>
            <w:proofErr w:type="spellStart"/>
            <w:r>
              <w:rPr>
                <w:rFonts w:ascii="Times New Roman" w:eastAsia="Calibri" w:hAnsi="Times New Roman"/>
              </w:rPr>
              <w:t>Брюхань</w:t>
            </w:r>
            <w:proofErr w:type="spellEnd"/>
            <w:r>
              <w:rPr>
                <w:rFonts w:ascii="Times New Roman" w:eastAsia="Calibri" w:hAnsi="Times New Roman"/>
              </w:rPr>
              <w:t xml:space="preserve"> Элина Николаевна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contextualSpacing/>
              <w:rPr>
                <w:rFonts w:ascii="Times New Roman" w:eastAsia="Calibri" w:hAnsi="Times New Roman"/>
              </w:rPr>
            </w:pPr>
            <w:r>
              <w:rPr>
                <w:rFonts w:ascii="Times New Roman" w:eastAsia="Calibri" w:hAnsi="Times New Roman"/>
              </w:rPr>
              <w:t>Краснодарский край</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4A39B6" w:rsidRDefault="004A39B6" w:rsidP="004A39B6">
            <w:pPr>
              <w:widowControl w:val="0"/>
              <w:spacing w:after="0" w:line="240" w:lineRule="auto"/>
              <w:contextualSpacing/>
              <w:rPr>
                <w:rFonts w:ascii="Times New Roman" w:eastAsia="Calibri" w:hAnsi="Times New Roman"/>
              </w:rPr>
            </w:pPr>
            <w:r>
              <w:rPr>
                <w:rFonts w:ascii="Times New Roman" w:eastAsia="Calibri" w:hAnsi="Times New Roman"/>
              </w:rPr>
              <w:t>Бюджет для граждан Краснодарского края</w:t>
            </w:r>
          </w:p>
        </w:tc>
        <w:tc>
          <w:tcPr>
            <w:tcW w:w="4961" w:type="dxa"/>
            <w:tcBorders>
              <w:left w:val="single" w:sz="4" w:space="0" w:color="000000"/>
              <w:bottom w:val="single" w:sz="4" w:space="0" w:color="000000"/>
              <w:right w:val="single" w:sz="4" w:space="0" w:color="000000"/>
            </w:tcBorders>
            <w:vAlign w:val="center"/>
          </w:tcPr>
          <w:p w:rsidR="004A39B6" w:rsidRDefault="004A39B6" w:rsidP="004A39B6">
            <w:pPr>
              <w:widowControl w:val="0"/>
              <w:tabs>
                <w:tab w:val="left" w:pos="142"/>
                <w:tab w:val="left" w:pos="284"/>
              </w:tabs>
              <w:spacing w:after="0" w:line="240" w:lineRule="auto"/>
              <w:rPr>
                <w:rFonts w:ascii="Times New Roman" w:hAnsi="Times New Roman"/>
              </w:rPr>
            </w:pPr>
            <w:r w:rsidRPr="000F2DF0">
              <w:rPr>
                <w:rFonts w:ascii="Times New Roman" w:hAnsi="Times New Roman"/>
              </w:rPr>
              <w:t>Рекомендуется предложить изменения конкретных статей действующего бюджетного законодательства, расширяющие полномочия по участию населения в бюджетном процессе.</w:t>
            </w:r>
          </w:p>
          <w:p w:rsidR="00513BA2" w:rsidRDefault="00513BA2" w:rsidP="004A39B6">
            <w:pPr>
              <w:widowControl w:val="0"/>
              <w:tabs>
                <w:tab w:val="left" w:pos="142"/>
                <w:tab w:val="left" w:pos="284"/>
              </w:tabs>
              <w:spacing w:after="0" w:line="240" w:lineRule="auto"/>
              <w:rPr>
                <w:rFonts w:ascii="Times New Roman" w:hAnsi="Times New Roman"/>
              </w:rPr>
            </w:pPr>
            <w:r>
              <w:rPr>
                <w:rFonts w:ascii="Times New Roman" w:hAnsi="Times New Roman"/>
              </w:rPr>
              <w:t>Много лишней информации, не все предложения достаточно конкретны</w:t>
            </w:r>
          </w:p>
          <w:p w:rsidR="00C92570" w:rsidRDefault="00C92570" w:rsidP="004A39B6">
            <w:pPr>
              <w:widowControl w:val="0"/>
              <w:tabs>
                <w:tab w:val="left" w:pos="142"/>
                <w:tab w:val="left" w:pos="284"/>
              </w:tabs>
              <w:spacing w:after="0" w:line="240" w:lineRule="auto"/>
              <w:rPr>
                <w:rFonts w:ascii="Times New Roman" w:hAnsi="Times New Roman"/>
              </w:rPr>
            </w:pPr>
            <w:r w:rsidRPr="00C92570">
              <w:rPr>
                <w:rFonts w:ascii="Times New Roman" w:hAnsi="Times New Roman"/>
              </w:rPr>
              <w:t>Нет предложений по внесению изменений в конкретные статьи действующего бюджетного законодательства РФ</w:t>
            </w:r>
          </w:p>
          <w:p w:rsidR="00B823BA" w:rsidRPr="000F2DF0" w:rsidRDefault="00B823BA" w:rsidP="004A39B6">
            <w:pPr>
              <w:widowControl w:val="0"/>
              <w:tabs>
                <w:tab w:val="left" w:pos="142"/>
                <w:tab w:val="left" w:pos="284"/>
              </w:tabs>
              <w:spacing w:after="0" w:line="240" w:lineRule="auto"/>
              <w:rPr>
                <w:rFonts w:ascii="Times New Roman" w:hAnsi="Times New Roman"/>
              </w:rPr>
            </w:pPr>
            <w:r w:rsidRPr="00B823BA">
              <w:rPr>
                <w:rFonts w:ascii="Times New Roman" w:hAnsi="Times New Roman"/>
              </w:rPr>
              <w:t xml:space="preserve">На последнем слайде «Для преодоления этих препятствий и реализации своего потенциала необходимо сосредоточиться на различных сферах, которые постоянно требуют совершенствования и внедрения </w:t>
            </w:r>
            <w:proofErr w:type="gramStart"/>
            <w:r w:rsidRPr="00B823BA">
              <w:rPr>
                <w:rFonts w:ascii="Times New Roman" w:hAnsi="Times New Roman"/>
              </w:rPr>
              <w:t>новшеств..</w:t>
            </w:r>
            <w:proofErr w:type="gramEnd"/>
            <w:r w:rsidRPr="00B823BA">
              <w:rPr>
                <w:rFonts w:ascii="Times New Roman" w:hAnsi="Times New Roman"/>
              </w:rPr>
              <w:t xml:space="preserve">»  </w:t>
            </w:r>
            <w:proofErr w:type="gramStart"/>
            <w:r w:rsidRPr="00B823BA">
              <w:rPr>
                <w:rFonts w:ascii="Times New Roman" w:hAnsi="Times New Roman"/>
              </w:rPr>
              <w:t>конкретизировать  сферы</w:t>
            </w:r>
            <w:proofErr w:type="gramEnd"/>
            <w:r w:rsidRPr="00B823BA">
              <w:rPr>
                <w:rFonts w:ascii="Times New Roman" w:hAnsi="Times New Roman"/>
              </w:rPr>
              <w:t xml:space="preserve"> и направления совершенствования</w:t>
            </w:r>
          </w:p>
        </w:tc>
        <w:tc>
          <w:tcPr>
            <w:tcW w:w="567" w:type="dxa"/>
            <w:tcBorders>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4A39B6" w:rsidTr="00990F42">
        <w:tc>
          <w:tcPr>
            <w:tcW w:w="563" w:type="dxa"/>
            <w:tcBorders>
              <w:top w:val="single" w:sz="4" w:space="0" w:color="000000"/>
              <w:left w:val="single" w:sz="4" w:space="0" w:color="000000"/>
              <w:bottom w:val="single" w:sz="4" w:space="0" w:color="000000"/>
            </w:tcBorders>
            <w:shd w:val="clear" w:color="auto" w:fill="auto"/>
          </w:tcPr>
          <w:p w:rsidR="004A39B6" w:rsidRDefault="004A39B6" w:rsidP="004A39B6">
            <w:pPr>
              <w:pStyle w:val="af9"/>
              <w:widowControl w:val="0"/>
              <w:numPr>
                <w:ilvl w:val="0"/>
                <w:numId w:val="10"/>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 w:val="left" w:pos="1755"/>
              </w:tabs>
              <w:spacing w:after="0" w:line="240" w:lineRule="auto"/>
              <w:rPr>
                <w:rFonts w:ascii="Times New Roman" w:hAnsi="Times New Roman"/>
                <w:bCs/>
                <w:shd w:val="clear" w:color="auto" w:fill="FFFFFF"/>
              </w:rPr>
            </w:pPr>
            <w:r>
              <w:rPr>
                <w:rFonts w:ascii="Times New Roman" w:hAnsi="Times New Roman"/>
                <w:bCs/>
                <w:shd w:val="clear" w:color="auto" w:fill="FFFFFF"/>
              </w:rPr>
              <w:t>Улитина Мария Павловна</w:t>
            </w:r>
          </w:p>
        </w:tc>
        <w:tc>
          <w:tcPr>
            <w:tcW w:w="1134"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tabs>
                <w:tab w:val="left" w:pos="142"/>
                <w:tab w:val="left" w:pos="284"/>
              </w:tabs>
              <w:spacing w:after="0" w:line="240" w:lineRule="auto"/>
              <w:rPr>
                <w:rFonts w:ascii="Times New Roman" w:eastAsia="Calibri" w:hAnsi="Times New Roman"/>
                <w:bCs/>
              </w:rPr>
            </w:pPr>
            <w:r>
              <w:rPr>
                <w:rFonts w:ascii="Times New Roman" w:eastAsia="Calibri" w:hAnsi="Times New Roman"/>
                <w:bCs/>
              </w:rPr>
              <w:t>Ханты-Мансийский автономный округ</w:t>
            </w:r>
          </w:p>
        </w:tc>
        <w:tc>
          <w:tcPr>
            <w:tcW w:w="2523" w:type="dxa"/>
            <w:tcBorders>
              <w:top w:val="single" w:sz="4" w:space="0" w:color="000000"/>
              <w:left w:val="single" w:sz="4" w:space="0" w:color="000000"/>
              <w:bottom w:val="single" w:sz="4" w:space="0" w:color="000000"/>
            </w:tcBorders>
            <w:shd w:val="clear" w:color="auto" w:fill="auto"/>
          </w:tcPr>
          <w:p w:rsidR="004A39B6" w:rsidRDefault="004A39B6" w:rsidP="004A39B6">
            <w:pPr>
              <w:widowControl w:val="0"/>
              <w:spacing w:after="0" w:line="240" w:lineRule="auto"/>
              <w:rPr>
                <w:rFonts w:ascii="Times New Roman" w:eastAsia="Calibri" w:hAnsi="Times New Roman"/>
                <w:bCs/>
              </w:rPr>
            </w:pPr>
            <w:r>
              <w:rPr>
                <w:rFonts w:ascii="Times New Roman" w:eastAsia="Calibri" w:hAnsi="Times New Roman"/>
                <w:bCs/>
              </w:rPr>
              <w:t xml:space="preserve">Расширение полномочий граждан </w:t>
            </w:r>
            <w:r w:rsidR="00527A99">
              <w:rPr>
                <w:rFonts w:ascii="Times New Roman" w:eastAsia="Calibri" w:hAnsi="Times New Roman"/>
                <w:bCs/>
              </w:rPr>
              <w:t>по участию в бюджетном процессе</w:t>
            </w:r>
          </w:p>
        </w:tc>
        <w:tc>
          <w:tcPr>
            <w:tcW w:w="4961" w:type="dxa"/>
            <w:tcBorders>
              <w:top w:val="single" w:sz="4" w:space="0" w:color="000000"/>
              <w:left w:val="single" w:sz="4" w:space="0" w:color="000000"/>
              <w:bottom w:val="single" w:sz="4" w:space="0" w:color="000000"/>
            </w:tcBorders>
            <w:vAlign w:val="center"/>
          </w:tcPr>
          <w:p w:rsidR="004A39B6"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Жаль, что без визуализации</w:t>
            </w:r>
          </w:p>
          <w:p w:rsidR="00C92570" w:rsidRDefault="00C92570" w:rsidP="00513BA2">
            <w:pPr>
              <w:widowControl w:val="0"/>
              <w:tabs>
                <w:tab w:val="left" w:pos="142"/>
                <w:tab w:val="left" w:pos="284"/>
              </w:tabs>
              <w:spacing w:after="0" w:line="240" w:lineRule="auto"/>
              <w:jc w:val="both"/>
              <w:rPr>
                <w:rFonts w:ascii="Times New Roman" w:eastAsia="Calibri" w:hAnsi="Times New Roman"/>
                <w:bCs/>
              </w:rPr>
            </w:pPr>
            <w:r w:rsidRPr="00204EEC">
              <w:rPr>
                <w:rFonts w:ascii="Times New Roman" w:eastAsia="Calibri" w:hAnsi="Times New Roman"/>
                <w:bCs/>
              </w:rPr>
              <w:t>Отсутствует файл с предложениями по практической реализации проекта</w:t>
            </w:r>
          </w:p>
          <w:p w:rsidR="00527A99" w:rsidRPr="00DE273B" w:rsidRDefault="00527A99" w:rsidP="00513BA2">
            <w:pPr>
              <w:widowControl w:val="0"/>
              <w:tabs>
                <w:tab w:val="left" w:pos="142"/>
                <w:tab w:val="left" w:pos="284"/>
              </w:tabs>
              <w:spacing w:after="0" w:line="240" w:lineRule="auto"/>
              <w:jc w:val="both"/>
              <w:rPr>
                <w:rFonts w:ascii="Times New Roman" w:eastAsia="Calibri" w:hAnsi="Times New Roman"/>
                <w:bCs/>
              </w:rPr>
            </w:pPr>
            <w:r>
              <w:rPr>
                <w:rFonts w:ascii="Times New Roman" w:eastAsia="Calibri" w:hAnsi="Times New Roman"/>
                <w:bCs/>
              </w:rPr>
              <w:t xml:space="preserve">В конкурсном проекте рекомендуется уточнить статьи, в которые предполагается внести изменения. В частности, статья 34 Бюджетного кодекса Российской Федерации раскрывает </w:t>
            </w:r>
            <w:r>
              <w:rPr>
                <w:rFonts w:ascii="Times New Roman" w:eastAsia="Calibri" w:hAnsi="Times New Roman"/>
                <w:bCs/>
              </w:rPr>
              <w:lastRenderedPageBreak/>
              <w:t>содержание принципа эффективности использования бюджетных средств, при этом не связана с вопросом участия граждан в бюджетном процессе. Вместе с тем обращается внимание на то, что статьей 28 Бюджетного кодекса Российской Федерации предусмотрен принцип участия граждан в бюджетном процессе, который к настоящему времени не раскрыт</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4A39B6" w:rsidRPr="004A39B6" w:rsidRDefault="00513BA2"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1129C2" w:rsidRDefault="004A39B6" w:rsidP="004A39B6">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A39B6"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4A39B6" w:rsidRDefault="004A39B6" w:rsidP="004A39B6">
            <w:pPr>
              <w:widowControl w:val="0"/>
            </w:pPr>
          </w:p>
        </w:tc>
        <w:tc>
          <w:tcPr>
            <w:tcW w:w="1420" w:type="dxa"/>
          </w:tcPr>
          <w:p w:rsidR="004A39B6" w:rsidRDefault="004A39B6" w:rsidP="004A39B6">
            <w:pPr>
              <w:widowControl w:val="0"/>
            </w:pPr>
          </w:p>
        </w:tc>
        <w:tc>
          <w:tcPr>
            <w:tcW w:w="1418" w:type="dxa"/>
          </w:tcPr>
          <w:p w:rsidR="004A39B6" w:rsidRDefault="004A39B6" w:rsidP="004A39B6">
            <w:pPr>
              <w:widowControl w:val="0"/>
            </w:pPr>
          </w:p>
        </w:tc>
        <w:tc>
          <w:tcPr>
            <w:tcW w:w="1418" w:type="dxa"/>
          </w:tcPr>
          <w:p w:rsidR="004A39B6" w:rsidRDefault="004A39B6" w:rsidP="004A39B6">
            <w:pPr>
              <w:widowControl w:val="0"/>
            </w:pPr>
          </w:p>
        </w:tc>
        <w:tc>
          <w:tcPr>
            <w:tcW w:w="1280" w:type="dxa"/>
          </w:tcPr>
          <w:p w:rsidR="004A39B6" w:rsidRDefault="004A39B6" w:rsidP="004A39B6">
            <w:pPr>
              <w:widowControl w:val="0"/>
            </w:pPr>
          </w:p>
        </w:tc>
      </w:tr>
      <w:tr w:rsidR="00513BA2" w:rsidTr="00990F42">
        <w:tc>
          <w:tcPr>
            <w:tcW w:w="563" w:type="dxa"/>
            <w:tcBorders>
              <w:left w:val="single" w:sz="4" w:space="0" w:color="000000"/>
              <w:bottom w:val="single" w:sz="4" w:space="0" w:color="000000"/>
            </w:tcBorders>
            <w:shd w:val="clear" w:color="auto" w:fill="auto"/>
          </w:tcPr>
          <w:p w:rsidR="00513BA2" w:rsidRDefault="00513BA2" w:rsidP="00513BA2">
            <w:pPr>
              <w:pStyle w:val="af9"/>
              <w:widowControl w:val="0"/>
              <w:numPr>
                <w:ilvl w:val="0"/>
                <w:numId w:val="10"/>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C234E4" w:rsidRDefault="00513BA2" w:rsidP="00513BA2">
            <w:pPr>
              <w:widowControl w:val="0"/>
              <w:rPr>
                <w:rFonts w:ascii="Times New Roman" w:eastAsia="Times New Roman" w:hAnsi="Times New Roman"/>
                <w:bCs/>
              </w:rPr>
            </w:pPr>
            <w:proofErr w:type="spellStart"/>
            <w:r w:rsidRPr="00C234E4">
              <w:rPr>
                <w:rFonts w:ascii="Times New Roman" w:eastAsia="Times New Roman" w:hAnsi="Times New Roman"/>
                <w:bCs/>
              </w:rPr>
              <w:t>Галустян</w:t>
            </w:r>
            <w:proofErr w:type="spellEnd"/>
            <w:r w:rsidRPr="00C234E4">
              <w:rPr>
                <w:rFonts w:ascii="Times New Roman" w:eastAsia="Times New Roman" w:hAnsi="Times New Roman"/>
                <w:bCs/>
              </w:rPr>
              <w:t xml:space="preserve"> Сергей Федорович</w:t>
            </w:r>
          </w:p>
        </w:tc>
        <w:tc>
          <w:tcPr>
            <w:tcW w:w="1134" w:type="dxa"/>
            <w:tcBorders>
              <w:left w:val="single" w:sz="4" w:space="0" w:color="000000"/>
              <w:bottom w:val="single" w:sz="4" w:space="0" w:color="000000"/>
            </w:tcBorders>
            <w:shd w:val="clear" w:color="auto" w:fill="auto"/>
          </w:tcPr>
          <w:p w:rsidR="00513BA2" w:rsidRPr="00C234E4" w:rsidRDefault="00513BA2" w:rsidP="00513BA2">
            <w:pPr>
              <w:widowControl w:val="0"/>
              <w:rPr>
                <w:rFonts w:ascii="Times New Roman" w:eastAsia="Times New Roman" w:hAnsi="Times New Roman"/>
                <w:bCs/>
              </w:rPr>
            </w:pPr>
            <w:r>
              <w:rPr>
                <w:rFonts w:ascii="Times New Roman" w:eastAsia="Times New Roman" w:hAnsi="Times New Roman"/>
                <w:bCs/>
              </w:rPr>
              <w:t>Краснодарский край</w:t>
            </w:r>
          </w:p>
        </w:tc>
        <w:tc>
          <w:tcPr>
            <w:tcW w:w="2523" w:type="dxa"/>
            <w:tcBorders>
              <w:left w:val="single" w:sz="4" w:space="0" w:color="000000"/>
              <w:bottom w:val="single" w:sz="4" w:space="0" w:color="000000"/>
            </w:tcBorders>
            <w:shd w:val="clear" w:color="auto" w:fill="auto"/>
          </w:tcPr>
          <w:p w:rsidR="00513BA2" w:rsidRPr="00C234E4" w:rsidRDefault="00513BA2" w:rsidP="00513BA2">
            <w:pPr>
              <w:widowControl w:val="0"/>
              <w:rPr>
                <w:rFonts w:ascii="Times New Roman" w:eastAsia="Times New Roman" w:hAnsi="Times New Roman"/>
                <w:bCs/>
              </w:rPr>
            </w:pPr>
            <w:bookmarkStart w:id="1" w:name="_Hlk166842660"/>
            <w:r w:rsidRPr="00FF5B72">
              <w:rPr>
                <w:rFonts w:ascii="Times New Roman" w:eastAsia="Times New Roman" w:hAnsi="Times New Roman"/>
                <w:bCs/>
              </w:rPr>
              <w:t>Бюджетные ассигнования на экологическое развитие Российской Федерации</w:t>
            </w:r>
            <w:bookmarkEnd w:id="1"/>
          </w:p>
        </w:tc>
        <w:tc>
          <w:tcPr>
            <w:tcW w:w="4961" w:type="dxa"/>
            <w:tcBorders>
              <w:left w:val="single" w:sz="4" w:space="0" w:color="000000"/>
              <w:bottom w:val="single" w:sz="4" w:space="0" w:color="000000"/>
            </w:tcBorders>
          </w:tcPr>
          <w:p w:rsidR="00513BA2" w:rsidRPr="00D43A25"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Графика слабовата</w:t>
            </w:r>
          </w:p>
        </w:tc>
        <w:tc>
          <w:tcPr>
            <w:tcW w:w="567" w:type="dxa"/>
            <w:tcBorders>
              <w:left w:val="single" w:sz="4" w:space="0" w:color="000000"/>
              <w:bottom w:val="single" w:sz="4" w:space="0" w:color="000000"/>
              <w:right w:val="single" w:sz="4" w:space="0" w:color="000000"/>
            </w:tcBorders>
            <w:vAlign w:val="center"/>
          </w:tcPr>
          <w:p w:rsidR="00513BA2"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0"/>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5E3633" w:rsidRDefault="00513BA2" w:rsidP="00513BA2">
            <w:pPr>
              <w:widowControl w:val="0"/>
              <w:rPr>
                <w:rFonts w:ascii="Times New Roman" w:eastAsia="Times New Roman" w:hAnsi="Times New Roman"/>
                <w:bCs/>
              </w:rPr>
            </w:pPr>
            <w:proofErr w:type="spellStart"/>
            <w:r w:rsidRPr="005E3633">
              <w:rPr>
                <w:rFonts w:ascii="Times New Roman" w:eastAsia="Times New Roman" w:hAnsi="Times New Roman"/>
                <w:bCs/>
              </w:rPr>
              <w:t>Филонец</w:t>
            </w:r>
            <w:proofErr w:type="spellEnd"/>
            <w:r w:rsidRPr="005E3633">
              <w:rPr>
                <w:rFonts w:ascii="Times New Roman" w:eastAsia="Times New Roman" w:hAnsi="Times New Roman"/>
                <w:bCs/>
              </w:rPr>
              <w:t xml:space="preserve"> Константин Александрович, Шевцов Павел Александрович, Прокофьев Михаил Николаевич (научный рук.)</w:t>
            </w:r>
          </w:p>
        </w:tc>
        <w:tc>
          <w:tcPr>
            <w:tcW w:w="1134" w:type="dxa"/>
            <w:tcBorders>
              <w:left w:val="single" w:sz="4" w:space="0" w:color="000000"/>
              <w:bottom w:val="single" w:sz="4" w:space="0" w:color="000000"/>
            </w:tcBorders>
            <w:shd w:val="clear" w:color="auto" w:fill="auto"/>
          </w:tcPr>
          <w:p w:rsidR="00513BA2" w:rsidRPr="005E3633" w:rsidRDefault="00513BA2" w:rsidP="00513BA2">
            <w:pPr>
              <w:widowControl w:val="0"/>
              <w:tabs>
                <w:tab w:val="left" w:pos="142"/>
                <w:tab w:val="left" w:pos="284"/>
              </w:tabs>
              <w:spacing w:after="0" w:line="240" w:lineRule="auto"/>
              <w:rPr>
                <w:rFonts w:ascii="Times New Roman" w:eastAsia="Times New Roman" w:hAnsi="Times New Roman"/>
                <w:bCs/>
              </w:rPr>
            </w:pPr>
            <w:r w:rsidRPr="005E3633">
              <w:rPr>
                <w:rFonts w:ascii="Times New Roman" w:eastAsia="Times New Roman" w:hAnsi="Times New Roman"/>
                <w:bCs/>
              </w:rPr>
              <w:t>Москва</w:t>
            </w:r>
          </w:p>
        </w:tc>
        <w:tc>
          <w:tcPr>
            <w:tcW w:w="2523" w:type="dxa"/>
            <w:tcBorders>
              <w:left w:val="single" w:sz="4" w:space="0" w:color="000000"/>
              <w:bottom w:val="single" w:sz="4" w:space="0" w:color="000000"/>
              <w:right w:val="single" w:sz="4" w:space="0" w:color="000000"/>
            </w:tcBorders>
            <w:shd w:val="clear" w:color="auto" w:fill="auto"/>
          </w:tcPr>
          <w:p w:rsidR="00513BA2" w:rsidRPr="005E3633" w:rsidRDefault="00513BA2" w:rsidP="00513BA2">
            <w:pPr>
              <w:widowControl w:val="0"/>
              <w:spacing w:after="0" w:line="240" w:lineRule="auto"/>
              <w:rPr>
                <w:rFonts w:ascii="Times New Roman" w:eastAsia="Times New Roman" w:hAnsi="Times New Roman"/>
                <w:bCs/>
              </w:rPr>
            </w:pPr>
            <w:r w:rsidRPr="005E3633">
              <w:rPr>
                <w:rFonts w:ascii="Times New Roman" w:eastAsia="Times New Roman" w:hAnsi="Times New Roman"/>
                <w:bCs/>
              </w:rPr>
              <w:t>Новый механизм реализации принципа участия граждан в бюджетном процессе</w:t>
            </w:r>
          </w:p>
        </w:tc>
        <w:tc>
          <w:tcPr>
            <w:tcW w:w="4961" w:type="dxa"/>
            <w:tcBorders>
              <w:left w:val="single" w:sz="4" w:space="0" w:color="000000"/>
              <w:bottom w:val="single" w:sz="4" w:space="0" w:color="000000"/>
              <w:right w:val="single" w:sz="4" w:space="0" w:color="000000"/>
            </w:tcBorders>
          </w:tcPr>
          <w:p w:rsidR="00513BA2" w:rsidRPr="00D43A25"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Идея заменить на муниципальном уровне публичные слушания заключением общественной палаты – довольно спорная</w:t>
            </w:r>
          </w:p>
        </w:tc>
        <w:tc>
          <w:tcPr>
            <w:tcW w:w="567" w:type="dxa"/>
            <w:tcBorders>
              <w:left w:val="single" w:sz="4" w:space="0" w:color="000000"/>
              <w:bottom w:val="single" w:sz="4" w:space="0" w:color="000000"/>
              <w:right w:val="single" w:sz="4" w:space="0" w:color="000000"/>
            </w:tcBorders>
            <w:vAlign w:val="center"/>
          </w:tcPr>
          <w:p w:rsidR="00513BA2"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C92570"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7C68B1"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3BA2" w:rsidRPr="002426F3" w:rsidRDefault="00513BA2"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6. Номинация «Бюджет для граждан в 2030 году»</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513BA2"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513BA2"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13BA2"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13BA2"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513BA2"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513BA2" w:rsidP="00990F42">
            <w:pPr>
              <w:widowControl w:val="0"/>
              <w:jc w:val="center"/>
              <w:rPr>
                <w:b/>
                <w:sz w:val="44"/>
                <w:szCs w:val="44"/>
              </w:rPr>
            </w:pP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1"/>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rPr>
                <w:rFonts w:ascii="Times New Roman" w:eastAsia="Calibri" w:hAnsi="Times New Roman"/>
              </w:rPr>
            </w:pPr>
            <w:proofErr w:type="spellStart"/>
            <w:r>
              <w:rPr>
                <w:rFonts w:ascii="Times New Roman" w:eastAsia="Calibri" w:hAnsi="Times New Roman"/>
              </w:rPr>
              <w:t>Заболотина</w:t>
            </w:r>
            <w:proofErr w:type="spellEnd"/>
            <w:r>
              <w:rPr>
                <w:rFonts w:ascii="Times New Roman" w:eastAsia="Calibri" w:hAnsi="Times New Roman"/>
              </w:rPr>
              <w:t xml:space="preserve"> Ольга Евгеньевна, Дмитриева Алиса Сергеевна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pPr>
            <w:r>
              <w:rPr>
                <w:rFonts w:ascii="Times New Roman" w:eastAsia="Calibri" w:hAnsi="Times New Roman"/>
              </w:rPr>
              <w:t>Чувашская Республика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Финансовые эмансипации 2030: Путь к бюджетной независимости граждан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Проект не соответствует теме категории и не содержит информации о развитии проекта «Бюджет для граждан». </w:t>
            </w:r>
          </w:p>
          <w:p w:rsidR="00B823BA" w:rsidRDefault="00513BA2" w:rsidP="00823382">
            <w:pPr>
              <w:widowControl w:val="0"/>
              <w:tabs>
                <w:tab w:val="left" w:pos="142"/>
                <w:tab w:val="left" w:pos="284"/>
              </w:tabs>
              <w:spacing w:after="0" w:line="240" w:lineRule="auto"/>
              <w:rPr>
                <w:rFonts w:ascii="Times New Roman" w:hAnsi="Times New Roman"/>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081943"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1"/>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513BA2" w:rsidRPr="00E84E1A" w:rsidRDefault="00513BA2" w:rsidP="00513BA2">
            <w:r w:rsidRPr="00E84E1A">
              <w:rPr>
                <w:rFonts w:ascii="Times New Roman" w:eastAsia="Calibri" w:hAnsi="Times New Roman"/>
              </w:rPr>
              <w:t xml:space="preserve">Лазарева Софья Викторовна, </w:t>
            </w:r>
            <w:proofErr w:type="spellStart"/>
            <w:r w:rsidRPr="00E84E1A">
              <w:rPr>
                <w:rFonts w:ascii="Times New Roman" w:eastAsia="Calibri" w:hAnsi="Times New Roman"/>
              </w:rPr>
              <w:t>Середняя</w:t>
            </w:r>
            <w:proofErr w:type="spellEnd"/>
            <w:r w:rsidRPr="00E84E1A">
              <w:rPr>
                <w:rFonts w:ascii="Times New Roman" w:eastAsia="Calibri" w:hAnsi="Times New Roman"/>
              </w:rPr>
              <w:t xml:space="preserve"> Анастасия Алексеевна</w:t>
            </w:r>
          </w:p>
        </w:tc>
        <w:tc>
          <w:tcPr>
            <w:tcW w:w="1134" w:type="dxa"/>
            <w:tcBorders>
              <w:top w:val="single" w:sz="4" w:space="0" w:color="000000"/>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Краснодарский край</w:t>
            </w:r>
          </w:p>
        </w:tc>
        <w:tc>
          <w:tcPr>
            <w:tcW w:w="2523" w:type="dxa"/>
            <w:tcBorders>
              <w:top w:val="single" w:sz="4" w:space="0" w:color="000000"/>
              <w:left w:val="single" w:sz="4" w:space="0" w:color="000000"/>
              <w:bottom w:val="single" w:sz="4" w:space="0" w:color="000000"/>
            </w:tcBorders>
            <w:shd w:val="clear" w:color="auto" w:fill="auto"/>
          </w:tcPr>
          <w:p w:rsidR="00513BA2" w:rsidRPr="00E84E1A" w:rsidRDefault="00513BA2" w:rsidP="00513BA2">
            <w:pPr>
              <w:widowControl w:val="0"/>
              <w:tabs>
                <w:tab w:val="left" w:pos="142"/>
                <w:tab w:val="left" w:pos="284"/>
              </w:tabs>
              <w:spacing w:after="0" w:line="240" w:lineRule="auto"/>
              <w:rPr>
                <w:rFonts w:ascii="Times New Roman" w:hAnsi="Times New Roman"/>
              </w:rPr>
            </w:pPr>
            <w:r w:rsidRPr="00E84E1A">
              <w:rPr>
                <w:rFonts w:ascii="Times New Roman" w:hAnsi="Times New Roman"/>
              </w:rPr>
              <w:t>Бюджет для граждан в 2030 году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Проект не соответствует теме категории и не содержит информации о развитии проекта «Бюджет для граждан». </w:t>
            </w:r>
          </w:p>
          <w:p w:rsidR="00513BA2" w:rsidRDefault="00513BA2" w:rsidP="00513BA2">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Прогноз «за всё хорошее», не учтены риски. Но в связи с малым количеством участников в этой номинации можно допустить</w:t>
            </w:r>
          </w:p>
          <w:p w:rsidR="00B823BA" w:rsidRDefault="00B823BA" w:rsidP="00513BA2">
            <w:pPr>
              <w:widowControl w:val="0"/>
              <w:tabs>
                <w:tab w:val="left" w:pos="142"/>
                <w:tab w:val="left" w:pos="284"/>
              </w:tabs>
              <w:spacing w:after="0" w:line="240" w:lineRule="auto"/>
              <w:rPr>
                <w:rFonts w:ascii="Times New Roman" w:hAnsi="Times New Roman"/>
              </w:rPr>
            </w:pPr>
            <w:r w:rsidRPr="00B823BA">
              <w:rPr>
                <w:rFonts w:ascii="Times New Roman" w:hAnsi="Times New Roman"/>
              </w:rPr>
              <w:t xml:space="preserve">Исправить текст в тех местах, где он был написан </w:t>
            </w:r>
            <w:proofErr w:type="spellStart"/>
            <w:r w:rsidRPr="00B823BA">
              <w:rPr>
                <w:rFonts w:ascii="Times New Roman" w:hAnsi="Times New Roman"/>
              </w:rPr>
              <w:t>нейросетью</w:t>
            </w:r>
            <w:proofErr w:type="spellEnd"/>
            <w:r w:rsidRPr="00B823BA">
              <w:rPr>
                <w:rFonts w:ascii="Times New Roman" w:hAnsi="Times New Roman"/>
              </w:rPr>
              <w:t xml:space="preserve"> по прогнозу (убрать двоеточие и продолжение после него текста с большой буквы). Возможно, не давать данные 2023 года, а сделать на этих слайдах прогноз 2030 года</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1"/>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513BA2" w:rsidRDefault="00513BA2" w:rsidP="00513BA2">
            <w:pPr>
              <w:spacing w:after="0" w:line="240" w:lineRule="auto"/>
              <w:jc w:val="both"/>
              <w:rPr>
                <w:rFonts w:ascii="Times New Roman" w:hAnsi="Times New Roman"/>
                <w:shd w:val="clear" w:color="auto" w:fill="81D41A"/>
              </w:rPr>
            </w:pPr>
            <w:proofErr w:type="spellStart"/>
            <w:r w:rsidRPr="00A35929">
              <w:rPr>
                <w:rFonts w:ascii="Times New Roman" w:eastAsia="Calibri" w:hAnsi="Times New Roman"/>
              </w:rPr>
              <w:t>Зубрий</w:t>
            </w:r>
            <w:proofErr w:type="spellEnd"/>
            <w:r w:rsidRPr="00A35929">
              <w:rPr>
                <w:rFonts w:ascii="Times New Roman" w:eastAsia="Calibri" w:hAnsi="Times New Roman"/>
              </w:rPr>
              <w:t xml:space="preserve"> Дмитрий Вячеславович, Прасолов Матвей Александрович</w:t>
            </w:r>
          </w:p>
        </w:tc>
        <w:tc>
          <w:tcPr>
            <w:tcW w:w="1134" w:type="dxa"/>
            <w:tcBorders>
              <w:top w:val="single" w:sz="4" w:space="0" w:color="000000"/>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Calibri" w:hAnsi="Times New Roman"/>
                <w:color w:val="000000"/>
              </w:rPr>
            </w:pPr>
            <w:r>
              <w:rPr>
                <w:rFonts w:ascii="Times New Roman" w:eastAsia="Calibri" w:hAnsi="Times New Roman"/>
                <w:color w:val="000000"/>
              </w:rPr>
              <w:t>Московская область, Москва</w:t>
            </w:r>
          </w:p>
        </w:tc>
        <w:tc>
          <w:tcPr>
            <w:tcW w:w="2523" w:type="dxa"/>
            <w:tcBorders>
              <w:top w:val="single" w:sz="4" w:space="0" w:color="000000"/>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Calibri" w:hAnsi="Times New Roman"/>
              </w:rPr>
            </w:pPr>
            <w:r w:rsidRPr="7405191A">
              <w:rPr>
                <w:rFonts w:ascii="PT Sans" w:eastAsia="PT Sans" w:hAnsi="PT Sans" w:cs="PT Sans"/>
                <w:color w:val="000000" w:themeColor="text1"/>
              </w:rPr>
              <w:t>Бюджет для граждан в 2030 году</w:t>
            </w:r>
          </w:p>
        </w:tc>
        <w:tc>
          <w:tcPr>
            <w:tcW w:w="4961"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Отсутствует документ, содержащий описание предложений по реализации конкурсного проекта и практическому применению результатов его реализации.</w:t>
            </w:r>
          </w:p>
          <w:p w:rsidR="00513BA2" w:rsidRDefault="00513BA2" w:rsidP="00513BA2">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Привязка к номинации довольно натянута, но пускай</w:t>
            </w:r>
          </w:p>
          <w:p w:rsidR="00B823BA" w:rsidRDefault="00B823BA" w:rsidP="00513BA2">
            <w:pPr>
              <w:widowControl w:val="0"/>
              <w:tabs>
                <w:tab w:val="left" w:pos="142"/>
                <w:tab w:val="left" w:pos="284"/>
              </w:tabs>
              <w:spacing w:after="0" w:line="240" w:lineRule="auto"/>
              <w:rPr>
                <w:rFonts w:ascii="Times New Roman" w:eastAsia="Calibri" w:hAnsi="Times New Roman"/>
              </w:rPr>
            </w:pPr>
            <w:r w:rsidRPr="00B823BA">
              <w:rPr>
                <w:rFonts w:ascii="Times New Roman" w:eastAsia="Calibri" w:hAnsi="Times New Roman"/>
              </w:rPr>
              <w:t xml:space="preserve">Можно сократить информацию про сам Телеграмм, с одного слайда понятно, почему предлагается именно он. Лучше сосредоточиться </w:t>
            </w:r>
            <w:r w:rsidRPr="00B823BA">
              <w:rPr>
                <w:rFonts w:ascii="Times New Roman" w:eastAsia="Calibri" w:hAnsi="Times New Roman"/>
              </w:rPr>
              <w:lastRenderedPageBreak/>
              <w:t>на информации по бюджету. На слайде 10 заменить выражение «не залезая…». Основной интерес представляют слайды 7-11, в 10 и 11 можно представить информацию более четко, тяжело читается мелкий плотный шрифт. Возможно, подать эту же информацию схематично</w:t>
            </w:r>
          </w:p>
        </w:tc>
        <w:tc>
          <w:tcPr>
            <w:tcW w:w="567" w:type="dxa"/>
            <w:tcBorders>
              <w:left w:val="single" w:sz="4" w:space="0" w:color="000000"/>
              <w:bottom w:val="single" w:sz="4" w:space="0" w:color="000000"/>
              <w:right w:val="single" w:sz="4" w:space="0" w:color="000000"/>
            </w:tcBorders>
            <w:vAlign w:val="center"/>
          </w:tcPr>
          <w:p w:rsidR="00513BA2" w:rsidRPr="002426F3" w:rsidRDefault="00527A99"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11336" w:type="dxa"/>
            <w:gridSpan w:val="6"/>
            <w:tcBorders>
              <w:left w:val="single" w:sz="4" w:space="0" w:color="000000"/>
              <w:bottom w:val="single" w:sz="4" w:space="0" w:color="000000"/>
              <w:right w:val="single" w:sz="4" w:space="0" w:color="000000"/>
            </w:tcBorders>
            <w:shd w:val="clear" w:color="auto" w:fill="auto"/>
            <w:vAlign w:val="center"/>
          </w:tcPr>
          <w:p w:rsidR="00513BA2" w:rsidRPr="002426F3" w:rsidRDefault="00513BA2" w:rsidP="002426F3">
            <w:pPr>
              <w:pStyle w:val="af9"/>
              <w:widowControl w:val="0"/>
              <w:tabs>
                <w:tab w:val="left" w:pos="284"/>
              </w:tabs>
              <w:spacing w:before="114" w:after="114" w:line="240" w:lineRule="auto"/>
              <w:jc w:val="center"/>
              <w:rPr>
                <w:rFonts w:ascii="Times New Roman" w:hAnsi="Times New Roman"/>
              </w:rPr>
            </w:pPr>
            <w:r w:rsidRPr="002426F3">
              <w:rPr>
                <w:rFonts w:ascii="Times New Roman" w:hAnsi="Times New Roman"/>
                <w:b/>
              </w:rPr>
              <w:lastRenderedPageBreak/>
              <w:t>7. Номинация «Лучшая настольная игра о бюджете для граждан»</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513BA2" w:rsidP="00C92570">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513BA2" w:rsidP="00F46FF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13BA2" w:rsidP="007C68B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13BA2"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513BA2"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513BA2" w:rsidP="00990F42">
            <w:pPr>
              <w:widowControl w:val="0"/>
              <w:jc w:val="center"/>
              <w:rPr>
                <w:b/>
                <w:sz w:val="44"/>
                <w:szCs w:val="44"/>
              </w:rPr>
            </w:pP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r>
              <w:rPr>
                <w:rFonts w:ascii="Times New Roman" w:hAnsi="Times New Roman"/>
              </w:rPr>
              <w:t>Соколова Елена Александровна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Рязанская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Настольная игра "Бюджетный баланс"</w:t>
            </w:r>
          </w:p>
        </w:tc>
        <w:tc>
          <w:tcPr>
            <w:tcW w:w="4961" w:type="dxa"/>
            <w:tcBorders>
              <w:left w:val="single" w:sz="4" w:space="0" w:color="000000"/>
              <w:bottom w:val="single" w:sz="4" w:space="0" w:color="000000"/>
            </w:tcBorders>
          </w:tcPr>
          <w:p w:rsidR="00BB4458" w:rsidRPr="00BB4458" w:rsidRDefault="00BB4458" w:rsidP="00BB4458">
            <w:pPr>
              <w:widowControl w:val="0"/>
              <w:tabs>
                <w:tab w:val="left" w:pos="142"/>
                <w:tab w:val="left" w:pos="284"/>
              </w:tabs>
              <w:spacing w:after="0" w:line="240" w:lineRule="auto"/>
              <w:rPr>
                <w:rFonts w:ascii="Times New Roman" w:hAnsi="Times New Roman"/>
              </w:rPr>
            </w:pPr>
            <w:r w:rsidRPr="00BB4458">
              <w:rPr>
                <w:rFonts w:ascii="Times New Roman" w:hAnsi="Times New Roman"/>
              </w:rPr>
              <w:t>Строго говоря, такие понятия из карточек как: «бюджет развития», «военный бюджет», «текущий бюджет», «социальный бюджет», «чрезвычайный бюджет», «скользящий бюджет», в актуальном бюджетном законодательстве не используются и являются неформальными.</w:t>
            </w:r>
          </w:p>
          <w:p w:rsidR="00513BA2" w:rsidRDefault="00BB4458" w:rsidP="00BB4458">
            <w:pPr>
              <w:widowControl w:val="0"/>
              <w:tabs>
                <w:tab w:val="left" w:pos="142"/>
                <w:tab w:val="left" w:pos="284"/>
              </w:tabs>
              <w:spacing w:after="0" w:line="240" w:lineRule="auto"/>
              <w:rPr>
                <w:rFonts w:ascii="Times New Roman" w:hAnsi="Times New Roman"/>
              </w:rPr>
            </w:pPr>
            <w:r w:rsidRPr="00BB4458">
              <w:rPr>
                <w:rFonts w:ascii="Times New Roman" w:hAnsi="Times New Roman"/>
              </w:rPr>
              <w:t>Рекомендуется заменить данные понятия и разнообразить (расширить тематику) представленные термины.</w:t>
            </w:r>
          </w:p>
          <w:p w:rsidR="00B823BA" w:rsidRDefault="00B823BA" w:rsidP="00BB4458">
            <w:pPr>
              <w:widowControl w:val="0"/>
              <w:tabs>
                <w:tab w:val="left" w:pos="142"/>
                <w:tab w:val="left" w:pos="284"/>
              </w:tabs>
              <w:spacing w:after="0" w:line="240" w:lineRule="auto"/>
              <w:rPr>
                <w:rFonts w:ascii="Times New Roman" w:hAnsi="Times New Roman"/>
              </w:rPr>
            </w:pPr>
            <w:r w:rsidRPr="00B823BA">
              <w:rPr>
                <w:rFonts w:ascii="Times New Roman" w:hAnsi="Times New Roman"/>
              </w:rPr>
              <w:t xml:space="preserve">Проект позиционируется для разных возрастных групп, но целесообразно разделить задания по сложности, и в целом многие термины сложны для того, чтобы их объяснять </w:t>
            </w:r>
            <w:proofErr w:type="spellStart"/>
            <w:r w:rsidRPr="00B823BA">
              <w:rPr>
                <w:rFonts w:ascii="Times New Roman" w:hAnsi="Times New Roman"/>
              </w:rPr>
              <w:t>невербально</w:t>
            </w:r>
            <w:proofErr w:type="spellEnd"/>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r>
              <w:rPr>
                <w:rFonts w:ascii="Times New Roman" w:hAnsi="Times New Roman"/>
              </w:rPr>
              <w:t>Туева Алена Леонидовна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Иркутская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proofErr w:type="spellStart"/>
            <w:r>
              <w:rPr>
                <w:rFonts w:ascii="Times New Roman" w:hAnsi="Times New Roman"/>
              </w:rPr>
              <w:t>Бюджетоки</w:t>
            </w:r>
            <w:proofErr w:type="spellEnd"/>
          </w:p>
        </w:tc>
        <w:tc>
          <w:tcPr>
            <w:tcW w:w="4961" w:type="dxa"/>
            <w:tcBorders>
              <w:left w:val="single" w:sz="4" w:space="0" w:color="000000"/>
              <w:bottom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Слишком примитивно; фактически это просто викторина</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Стр. 5 проекта - В Российской Федерации официально НЕТ «государственного бюджета», вместо него есть – ФЕДЕРАЛЬНЫЙ бюджет. Такая подмена понятий является ошибкой.</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Стр. 6 проекта – </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Вопрос 2 является некорректным. Местный </w:t>
            </w:r>
            <w:r w:rsidRPr="0010656C">
              <w:rPr>
                <w:rFonts w:ascii="Times New Roman" w:hAnsi="Times New Roman"/>
              </w:rPr>
              <w:lastRenderedPageBreak/>
              <w:t>бюджет априори является самостоятельным, и не входит в состав никаких других бюджетов. Если же имеются ввиду консолидированные бюджеты, то необходимо конкретизировать (уточнить) формулировку вопроса, т.к. сам по себе местный бюджет не входит никуда, а вот, например, бюджет городского округа является составной частью консолидированного бюджета субъекта РФ и консолидированного бюджета РФ.</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Вопрос 3 является некорректным по формулировке, уточните. У бюджета нет уровней. Есть уровни только у бюджетной системы.</w:t>
            </w:r>
          </w:p>
          <w:p w:rsid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Вопрос 4 является некорректным. Каких именно «пеней и штрафов»? Если по налогам, то это налоговые доходы, а если по административным правонарушениям (например), то это </w:t>
            </w:r>
            <w:proofErr w:type="spellStart"/>
            <w:r w:rsidRPr="0010656C">
              <w:rPr>
                <w:rFonts w:ascii="Times New Roman" w:hAnsi="Times New Roman"/>
              </w:rPr>
              <w:t>НЕналоговые</w:t>
            </w:r>
            <w:proofErr w:type="spellEnd"/>
            <w:r w:rsidRPr="0010656C">
              <w:rPr>
                <w:rFonts w:ascii="Times New Roman" w:hAnsi="Times New Roman"/>
              </w:rPr>
              <w:t xml:space="preserve"> доходы.</w:t>
            </w:r>
          </w:p>
          <w:p w:rsidR="00B823BA" w:rsidRDefault="00B823BA" w:rsidP="0010656C">
            <w:pPr>
              <w:widowControl w:val="0"/>
              <w:tabs>
                <w:tab w:val="left" w:pos="142"/>
                <w:tab w:val="left" w:pos="284"/>
              </w:tabs>
              <w:spacing w:after="0" w:line="240" w:lineRule="auto"/>
              <w:rPr>
                <w:rFonts w:ascii="Times New Roman" w:hAnsi="Times New Roman"/>
              </w:rPr>
            </w:pPr>
            <w:r w:rsidRPr="00B823BA">
              <w:rPr>
                <w:rFonts w:ascii="Times New Roman" w:hAnsi="Times New Roman"/>
              </w:rPr>
              <w:t>Из описания не понятно на какой цифровой платформе предполагается реализовать данную интерактивной игру. Мало примеров вопросов</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r>
              <w:rPr>
                <w:rFonts w:ascii="Times New Roman" w:hAnsi="Times New Roman"/>
              </w:rPr>
              <w:t>Германова Татьяна Игоревна, Семенов Дмитрий Валерьевич</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Чувашия</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Бюджетный баланс</w:t>
            </w:r>
          </w:p>
        </w:tc>
        <w:tc>
          <w:tcPr>
            <w:tcW w:w="4961" w:type="dxa"/>
            <w:tcBorders>
              <w:left w:val="single" w:sz="4" w:space="0" w:color="000000"/>
              <w:bottom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Нет визуализации, правила имеют слишком общий характер</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Интересная задумка, но не реализовано ВИЗУАЛЬНОЕ ОФОРМЛЕНИЕ игры.</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Нарисуйте пример игрового поля с секторами экономики, нарисуйте примеры карточек, которые были указаны в Вашем описании игры, и нарисуйте банкноты игровых денег.</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Художественный уровень настольной игры, ее красочность и привлекательность – это один из критериев оценки Вашего конкурсного проекта.</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lastRenderedPageBreak/>
              <w:t>Пропишите подробнее правила игры с учетом визуальной реализации игрового поля и карточек.</w:t>
            </w:r>
          </w:p>
          <w:p w:rsidR="00B823BA" w:rsidRDefault="0010656C" w:rsidP="00B823BA">
            <w:pPr>
              <w:widowControl w:val="0"/>
              <w:tabs>
                <w:tab w:val="left" w:pos="142"/>
                <w:tab w:val="left" w:pos="284"/>
              </w:tabs>
              <w:spacing w:after="0" w:line="240" w:lineRule="auto"/>
              <w:rPr>
                <w:rFonts w:ascii="Times New Roman" w:hAnsi="Times New Roman"/>
              </w:rPr>
            </w:pPr>
            <w:r w:rsidRPr="0010656C">
              <w:rPr>
                <w:rFonts w:ascii="Times New Roman" w:hAnsi="Times New Roman"/>
              </w:rPr>
              <w:t>Подробнее укажите сектора, виды ресурсов, проектов и т.п., используемые в игре (широта охвата бюджетных терминов – это еще один из критериев оценки Вашего конкурсного проекта.</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rPr>
                <w:rFonts w:ascii="Times New Roman" w:hAnsi="Times New Roman"/>
              </w:rPr>
            </w:pPr>
            <w:r>
              <w:rPr>
                <w:rFonts w:ascii="Times New Roman" w:hAnsi="Times New Roman"/>
              </w:rPr>
              <w:t>Котлярова Арина Андреевна,</w:t>
            </w:r>
          </w:p>
          <w:p w:rsidR="00513BA2" w:rsidRDefault="00513BA2" w:rsidP="00513BA2">
            <w:pPr>
              <w:widowControl w:val="0"/>
              <w:spacing w:after="0"/>
              <w:rPr>
                <w:rFonts w:ascii="Times New Roman" w:hAnsi="Times New Roman"/>
              </w:rPr>
            </w:pPr>
            <w:proofErr w:type="spellStart"/>
            <w:r>
              <w:rPr>
                <w:rFonts w:ascii="Times New Roman" w:hAnsi="Times New Roman"/>
              </w:rPr>
              <w:t>Каратушина</w:t>
            </w:r>
            <w:proofErr w:type="spellEnd"/>
            <w:r>
              <w:rPr>
                <w:rFonts w:ascii="Times New Roman" w:hAnsi="Times New Roman"/>
              </w:rPr>
              <w:t xml:space="preserve"> Ульяна Евгеньевна,</w:t>
            </w:r>
          </w:p>
          <w:p w:rsidR="00513BA2" w:rsidRDefault="00513BA2" w:rsidP="00513BA2">
            <w:pPr>
              <w:widowControl w:val="0"/>
              <w:spacing w:after="0"/>
              <w:rPr>
                <w:rFonts w:ascii="Times New Roman" w:hAnsi="Times New Roman"/>
              </w:rPr>
            </w:pPr>
            <w:proofErr w:type="spellStart"/>
            <w:r>
              <w:rPr>
                <w:rFonts w:ascii="Times New Roman" w:hAnsi="Times New Roman"/>
              </w:rPr>
              <w:t>Аброськина</w:t>
            </w:r>
            <w:proofErr w:type="spellEnd"/>
            <w:r>
              <w:rPr>
                <w:rFonts w:ascii="Times New Roman" w:hAnsi="Times New Roman"/>
              </w:rPr>
              <w:t xml:space="preserve"> Виктория Сергеевна,</w:t>
            </w:r>
          </w:p>
          <w:p w:rsidR="00513BA2" w:rsidRDefault="00513BA2" w:rsidP="00513BA2">
            <w:pPr>
              <w:widowControl w:val="0"/>
              <w:spacing w:after="0"/>
              <w:rPr>
                <w:rFonts w:ascii="Times New Roman" w:hAnsi="Times New Roman"/>
              </w:rPr>
            </w:pPr>
            <w:proofErr w:type="spellStart"/>
            <w:r>
              <w:rPr>
                <w:rFonts w:ascii="Times New Roman" w:hAnsi="Times New Roman"/>
              </w:rPr>
              <w:t>Грешнякова</w:t>
            </w:r>
            <w:proofErr w:type="spellEnd"/>
            <w:r>
              <w:rPr>
                <w:rFonts w:ascii="Times New Roman" w:hAnsi="Times New Roman"/>
              </w:rPr>
              <w:t xml:space="preserve"> Анастасия Михайловна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r>
              <w:rPr>
                <w:rFonts w:ascii="Times New Roman" w:hAnsi="Times New Roman"/>
              </w:rPr>
              <w:t>Санкт-Петербург, Москва</w:t>
            </w:r>
          </w:p>
        </w:tc>
        <w:tc>
          <w:tcPr>
            <w:tcW w:w="2523"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r>
              <w:rPr>
                <w:rFonts w:ascii="Times New Roman" w:hAnsi="Times New Roman"/>
              </w:rPr>
              <w:t>Королевство Экономия</w:t>
            </w:r>
          </w:p>
        </w:tc>
        <w:tc>
          <w:tcPr>
            <w:tcW w:w="4961" w:type="dxa"/>
            <w:tcBorders>
              <w:left w:val="single" w:sz="4" w:space="0" w:color="000000"/>
              <w:bottom w:val="single" w:sz="4" w:space="0" w:color="000000"/>
            </w:tcBorders>
          </w:tcPr>
          <w:p w:rsidR="00513BA2" w:rsidRDefault="00483901" w:rsidP="00513BA2">
            <w:pPr>
              <w:widowControl w:val="0"/>
              <w:rPr>
                <w:rFonts w:ascii="Times New Roman" w:hAnsi="Times New Roman"/>
              </w:rPr>
            </w:pPr>
            <w:r>
              <w:rPr>
                <w:rFonts w:ascii="Times New Roman" w:hAnsi="Times New Roman"/>
              </w:rPr>
              <w:t xml:space="preserve">Проект не открывается, </w:t>
            </w:r>
            <w:r>
              <w:rPr>
                <w:rFonts w:ascii="Times New Roman" w:hAnsi="Times New Roman"/>
                <w:lang w:val="en-US"/>
              </w:rPr>
              <w:t>web</w:t>
            </w:r>
            <w:r w:rsidRPr="005C3BE1">
              <w:rPr>
                <w:rFonts w:ascii="Times New Roman" w:hAnsi="Times New Roman"/>
              </w:rPr>
              <w:t>-</w:t>
            </w:r>
            <w:r>
              <w:rPr>
                <w:rFonts w:ascii="Times New Roman" w:hAnsi="Times New Roman"/>
              </w:rPr>
              <w:t>страница не доступна или перемещена по другому адресу</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hAnsi="Times New Roman"/>
              </w:rPr>
            </w:pPr>
            <w:r>
              <w:rPr>
                <w:rFonts w:ascii="Times New Roman" w:hAnsi="Times New Roman"/>
              </w:rPr>
              <w:t xml:space="preserve">Дмитриева Динара </w:t>
            </w:r>
            <w:proofErr w:type="spellStart"/>
            <w:r>
              <w:rPr>
                <w:rFonts w:ascii="Times New Roman" w:hAnsi="Times New Roman"/>
              </w:rPr>
              <w:t>Мухамет-Галимовна</w:t>
            </w:r>
            <w:proofErr w:type="spellEnd"/>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Лото о бюджете для граждан</w:t>
            </w:r>
          </w:p>
        </w:tc>
        <w:tc>
          <w:tcPr>
            <w:tcW w:w="4961" w:type="dxa"/>
            <w:tcBorders>
              <w:left w:val="single" w:sz="4" w:space="0" w:color="000000"/>
              <w:bottom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По сути викторина</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Невнятно прописаны предложения по реализации конкурсного проекта и практическому применению – конкретизируйте.</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Вопрос 6 является некорректным. Цель бюджета и </w:t>
            </w:r>
            <w:proofErr w:type="spellStart"/>
            <w:r w:rsidRPr="0010656C">
              <w:rPr>
                <w:rFonts w:ascii="Times New Roman" w:hAnsi="Times New Roman"/>
              </w:rPr>
              <w:t>субъектность</w:t>
            </w:r>
            <w:proofErr w:type="spellEnd"/>
            <w:r w:rsidRPr="0010656C">
              <w:rPr>
                <w:rFonts w:ascii="Times New Roman" w:hAnsi="Times New Roman"/>
              </w:rPr>
              <w:t xml:space="preserve"> бюджета – различные понятия. Бюджет в зависимости от целей – может быть социальным, инвестиционным, военным и т.п., а то, что дано в ответе – это «</w:t>
            </w:r>
            <w:proofErr w:type="spellStart"/>
            <w:r w:rsidRPr="0010656C">
              <w:rPr>
                <w:rFonts w:ascii="Times New Roman" w:hAnsi="Times New Roman"/>
              </w:rPr>
              <w:t>субъектность</w:t>
            </w:r>
            <w:proofErr w:type="spellEnd"/>
            <w:r w:rsidRPr="0010656C">
              <w:rPr>
                <w:rFonts w:ascii="Times New Roman" w:hAnsi="Times New Roman"/>
              </w:rPr>
              <w:t>» бюджета, т.е. для кого/чей этой бюджет.</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Вопрос 7 – категорически НЕВЕРНЫЙ. Уровни могут быть только у бюджетной системы, а то, </w:t>
            </w:r>
            <w:r w:rsidRPr="0010656C">
              <w:rPr>
                <w:rFonts w:ascii="Times New Roman" w:hAnsi="Times New Roman"/>
              </w:rPr>
              <w:lastRenderedPageBreak/>
              <w:t>что указано в ответе – это ВИДЫ бюджета. Кроме того, муниципальный и местный – это ОДНО И ТО ЖЕ.</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Вопрос 17 – некорректен. В ответе указаны </w:t>
            </w:r>
            <w:proofErr w:type="gramStart"/>
            <w:r w:rsidRPr="0010656C">
              <w:rPr>
                <w:rFonts w:ascii="Times New Roman" w:hAnsi="Times New Roman"/>
              </w:rPr>
              <w:t xml:space="preserve">не виды </w:t>
            </w:r>
            <w:proofErr w:type="gramEnd"/>
            <w:r w:rsidRPr="0010656C">
              <w:rPr>
                <w:rFonts w:ascii="Times New Roman" w:hAnsi="Times New Roman"/>
              </w:rPr>
              <w:t>расходов, а разделы (функциональные направления).</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Вопрос 26 – в России НЕТ государственного бюджета, вместо него есть бюджет ФЕДЕРАЛЬНЫЙ</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Вопрос 27 – является некорректным. Смотря какие штрафы и пошлины. Если </w:t>
            </w:r>
            <w:proofErr w:type="spellStart"/>
            <w:r w:rsidRPr="0010656C">
              <w:rPr>
                <w:rFonts w:ascii="Times New Roman" w:hAnsi="Times New Roman"/>
              </w:rPr>
              <w:t>гос.пошлина</w:t>
            </w:r>
            <w:proofErr w:type="spellEnd"/>
            <w:r w:rsidRPr="0010656C">
              <w:rPr>
                <w:rFonts w:ascii="Times New Roman" w:hAnsi="Times New Roman"/>
              </w:rPr>
              <w:t xml:space="preserve"> и штрафы по неуплате налогов, то это – налоговые доходы! Если таможенные пошлины и административные штрафы, то да, - это Неналоговые доходы.</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Представленные в игре вопросы очень просты и однотипны (нет широты охвата бюджетной тематики).</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К тому же номинация предусматривает вопросы бюджетного</w:t>
            </w:r>
            <w:r>
              <w:t xml:space="preserve"> </w:t>
            </w:r>
            <w:r w:rsidRPr="0010656C">
              <w:rPr>
                <w:rFonts w:ascii="Times New Roman" w:hAnsi="Times New Roman"/>
              </w:rPr>
              <w:t>устройства и бюджетного процесса на федеральном, региональном и местном уровне.</w:t>
            </w:r>
          </w:p>
          <w:p w:rsid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А конкурсный проект делает акцент на общие вопросы финансовой грамотности и использует вопросы по личному (семейному) бюджету, что не соответствует номинации.</w:t>
            </w:r>
          </w:p>
          <w:p w:rsidR="00B823BA" w:rsidRDefault="00B823BA" w:rsidP="0010656C">
            <w:pPr>
              <w:widowControl w:val="0"/>
              <w:tabs>
                <w:tab w:val="left" w:pos="142"/>
                <w:tab w:val="left" w:pos="284"/>
              </w:tabs>
              <w:spacing w:after="0" w:line="240" w:lineRule="auto"/>
              <w:rPr>
                <w:rFonts w:ascii="Times New Roman" w:hAnsi="Times New Roman"/>
              </w:rPr>
            </w:pPr>
            <w:r w:rsidRPr="00B823BA">
              <w:rPr>
                <w:rFonts w:ascii="Times New Roman" w:hAnsi="Times New Roman"/>
              </w:rPr>
              <w:t>Вопросы в карточках имеют слишком большую разницу по уровню сложности. Целесообразно сделать игру для детей с более легкими вопросами, и для взрослых</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uppressAutoHyphens w:val="0"/>
              <w:spacing w:after="0" w:line="240" w:lineRule="auto"/>
              <w:rPr>
                <w:rFonts w:ascii="Times New Roman" w:hAnsi="Times New Roman"/>
              </w:rPr>
            </w:pPr>
            <w:proofErr w:type="spellStart"/>
            <w:r>
              <w:rPr>
                <w:rFonts w:ascii="Times New Roman" w:hAnsi="Times New Roman"/>
              </w:rPr>
              <w:t>Синюкович</w:t>
            </w:r>
            <w:proofErr w:type="spellEnd"/>
            <w:r>
              <w:rPr>
                <w:rFonts w:ascii="Times New Roman" w:hAnsi="Times New Roman"/>
              </w:rPr>
              <w:t xml:space="preserve"> Елена Андреевна</w:t>
            </w:r>
          </w:p>
          <w:p w:rsidR="00513BA2" w:rsidRDefault="00513BA2" w:rsidP="00513BA2">
            <w:pPr>
              <w:widowControl w:val="0"/>
              <w:suppressAutoHyphens w:val="0"/>
              <w:spacing w:after="0" w:line="240" w:lineRule="auto"/>
              <w:rPr>
                <w:rFonts w:ascii="Times New Roman" w:hAnsi="Times New Roman"/>
              </w:rPr>
            </w:pPr>
            <w:proofErr w:type="spellStart"/>
            <w:r>
              <w:rPr>
                <w:rFonts w:ascii="Times New Roman" w:hAnsi="Times New Roman"/>
              </w:rPr>
              <w:t>Неговорина</w:t>
            </w:r>
            <w:proofErr w:type="spellEnd"/>
            <w:r>
              <w:rPr>
                <w:rFonts w:ascii="Times New Roman" w:hAnsi="Times New Roman"/>
              </w:rPr>
              <w:t xml:space="preserve"> Анастасия</w:t>
            </w:r>
          </w:p>
          <w:p w:rsidR="00513BA2" w:rsidRDefault="00513BA2" w:rsidP="00513BA2">
            <w:pPr>
              <w:widowControl w:val="0"/>
              <w:rPr>
                <w:rFonts w:ascii="Times New Roman" w:hAnsi="Times New Roman"/>
              </w:rPr>
            </w:pPr>
            <w:proofErr w:type="spellStart"/>
            <w:r>
              <w:rPr>
                <w:rFonts w:ascii="Times New Roman" w:hAnsi="Times New Roman"/>
              </w:rPr>
              <w:t>Вячеславновна</w:t>
            </w:r>
            <w:proofErr w:type="spellEnd"/>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Москва</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Балансируй бюджет!</w:t>
            </w:r>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 соответствует основному критерию номинации «игровая форма представления информации о бюджете публично-правового образования», так как представлена игра про «семейный» бюджет.</w:t>
            </w:r>
          </w:p>
          <w:p w:rsidR="00B823BA" w:rsidRPr="00AF5625" w:rsidRDefault="00B823BA" w:rsidP="00513BA2">
            <w:pPr>
              <w:widowControl w:val="0"/>
              <w:tabs>
                <w:tab w:val="left" w:pos="142"/>
                <w:tab w:val="left" w:pos="284"/>
              </w:tabs>
              <w:spacing w:after="0" w:line="240" w:lineRule="auto"/>
              <w:rPr>
                <w:rFonts w:ascii="Times New Roman"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Шевченко Наталья Васильевна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Республика Крым</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Лэпбук</w:t>
            </w:r>
            <w:proofErr w:type="spellEnd"/>
            <w:r>
              <w:rPr>
                <w:rFonts w:ascii="Times New Roman" w:hAnsi="Times New Roman"/>
              </w:rPr>
              <w:t xml:space="preserve"> «Юные финансисты»»</w:t>
            </w:r>
          </w:p>
        </w:tc>
        <w:tc>
          <w:tcPr>
            <w:tcW w:w="4961" w:type="dxa"/>
            <w:tcBorders>
              <w:left w:val="single" w:sz="4" w:space="0" w:color="000000"/>
              <w:bottom w:val="single" w:sz="4" w:space="0" w:color="000000"/>
            </w:tcBorders>
            <w:vAlign w:val="center"/>
          </w:tcPr>
          <w:p w:rsidR="00513BA2" w:rsidRPr="00AF5625"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 соответствует основному критерию номинации «игровая форма представления информации о бюджете публично-правового образования», так как представлена игра про «семейный» бюджет.</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r>
              <w:rPr>
                <w:rFonts w:ascii="Times New Roman" w:hAnsi="Times New Roman"/>
              </w:rPr>
              <w:t>Аркадьева Ольга Геннадьевна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Чувашская республика</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Финансы и балансы - обучающая игра</w:t>
            </w:r>
          </w:p>
        </w:tc>
        <w:tc>
          <w:tcPr>
            <w:tcW w:w="4961" w:type="dxa"/>
            <w:tcBorders>
              <w:left w:val="single" w:sz="4" w:space="0" w:color="000000"/>
              <w:bottom w:val="single" w:sz="4" w:space="0" w:color="000000"/>
            </w:tcBorders>
          </w:tcPr>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Основное замечание – нет визуализации для игрового поля (пример не в полной мере дает возможность оценить масштаб игры), нет никакой визуализации для карточек категорий игроков или карточек с «заданиями».</w:t>
            </w:r>
          </w:p>
          <w:p w:rsidR="00513BA2"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Представлено по одному примеру карточек по категориям.</w:t>
            </w:r>
          </w:p>
          <w:p w:rsidR="00B823BA" w:rsidRDefault="00B823BA" w:rsidP="0010656C">
            <w:pPr>
              <w:widowControl w:val="0"/>
              <w:tabs>
                <w:tab w:val="left" w:pos="142"/>
                <w:tab w:val="left" w:pos="284"/>
              </w:tabs>
              <w:spacing w:after="0" w:line="240" w:lineRule="auto"/>
              <w:rPr>
                <w:rFonts w:ascii="Times New Roman" w:hAnsi="Times New Roman"/>
              </w:rPr>
            </w:pPr>
            <w:r w:rsidRPr="00B823BA">
              <w:rPr>
                <w:rFonts w:ascii="Times New Roman" w:hAnsi="Times New Roman"/>
              </w:rPr>
              <w:t>В описании проекта заявлено, что игра рассчитана на студентов, но из-за слишком большого объема и достаточно сложных правил, сомнительно, что стандартной пары будет достаточно для проведения данной игры. Также недостаточно примеров заданий для игровых карточек</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hAnsi="Times New Roman"/>
              </w:rPr>
            </w:pPr>
            <w:r>
              <w:rPr>
                <w:rFonts w:ascii="Times New Roman" w:hAnsi="Times New Roman"/>
              </w:rPr>
              <w:t>Фирсова Дарья Дмитриевна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Санкт-Петербург</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Сайт с комплектом из 4 настольных игр о бюджете «Играя, познавай!»</w:t>
            </w:r>
          </w:p>
        </w:tc>
        <w:tc>
          <w:tcPr>
            <w:tcW w:w="4961" w:type="dxa"/>
            <w:tcBorders>
              <w:left w:val="single" w:sz="4" w:space="0" w:color="000000"/>
              <w:bottom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Непонятно, какая из 4 игр участвует в конкурсе</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proofErr w:type="spellStart"/>
            <w:r>
              <w:rPr>
                <w:rFonts w:ascii="Times New Roman" w:hAnsi="Times New Roman"/>
              </w:rPr>
              <w:t>Кульсаитова</w:t>
            </w:r>
            <w:proofErr w:type="spellEnd"/>
            <w:r>
              <w:rPr>
                <w:rFonts w:ascii="Times New Roman" w:hAnsi="Times New Roman"/>
              </w:rPr>
              <w:t xml:space="preserve"> Динара </w:t>
            </w:r>
            <w:proofErr w:type="spellStart"/>
            <w:r>
              <w:rPr>
                <w:rFonts w:ascii="Times New Roman" w:hAnsi="Times New Roman"/>
              </w:rPr>
              <w:t>Камилевна</w:t>
            </w:r>
            <w:proofErr w:type="spellEnd"/>
            <w:r>
              <w:rPr>
                <w:rFonts w:ascii="Times New Roman" w:hAnsi="Times New Roman"/>
              </w:rPr>
              <w:t xml:space="preserve">, Кабанова Лилия </w:t>
            </w:r>
            <w:proofErr w:type="spellStart"/>
            <w:r>
              <w:rPr>
                <w:rFonts w:ascii="Times New Roman" w:hAnsi="Times New Roman"/>
              </w:rPr>
              <w:t>Равилевна</w:t>
            </w:r>
            <w:proofErr w:type="spellEnd"/>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Настольная игра "Кошелек города"</w:t>
            </w:r>
          </w:p>
        </w:tc>
        <w:tc>
          <w:tcPr>
            <w:tcW w:w="4961" w:type="dxa"/>
            <w:tcBorders>
              <w:left w:val="single" w:sz="4" w:space="0" w:color="000000"/>
              <w:bottom w:val="single" w:sz="4" w:space="0" w:color="000000"/>
            </w:tcBorders>
          </w:tcPr>
          <w:p w:rsidR="00513BA2" w:rsidRDefault="005D4DD7" w:rsidP="00513BA2">
            <w:pPr>
              <w:widowControl w:val="0"/>
              <w:tabs>
                <w:tab w:val="left" w:pos="142"/>
                <w:tab w:val="left" w:pos="284"/>
              </w:tabs>
              <w:spacing w:after="0" w:line="240" w:lineRule="auto"/>
              <w:rPr>
                <w:rFonts w:ascii="Times New Roman" w:hAnsi="Times New Roman"/>
              </w:rPr>
            </w:pPr>
            <w:r w:rsidRPr="005D4DD7">
              <w:rPr>
                <w:rFonts w:ascii="Times New Roman" w:hAnsi="Times New Roman"/>
              </w:rPr>
              <w:t>Проверить проект на предмет орфографических ошибок</w:t>
            </w:r>
          </w:p>
          <w:p w:rsidR="0010656C" w:rsidRDefault="0010656C" w:rsidP="00513BA2">
            <w:pPr>
              <w:widowControl w:val="0"/>
              <w:tabs>
                <w:tab w:val="left" w:pos="142"/>
                <w:tab w:val="left" w:pos="284"/>
              </w:tabs>
              <w:spacing w:after="0" w:line="240" w:lineRule="auto"/>
              <w:rPr>
                <w:rFonts w:ascii="Times New Roman" w:hAnsi="Times New Roman"/>
              </w:rPr>
            </w:pPr>
            <w:r w:rsidRPr="0010656C">
              <w:rPr>
                <w:rFonts w:ascii="Times New Roman" w:hAnsi="Times New Roman"/>
              </w:rPr>
              <w:t>На наш взгляд не хватило карточек по национальным проектам – может краткая информация, основная суть проекта для ознакомления после его «</w:t>
            </w:r>
            <w:proofErr w:type="gramStart"/>
            <w:r w:rsidRPr="0010656C">
              <w:rPr>
                <w:rFonts w:ascii="Times New Roman" w:hAnsi="Times New Roman"/>
              </w:rPr>
              <w:t>оплаты»/</w:t>
            </w:r>
            <w:proofErr w:type="gramEnd"/>
            <w:r w:rsidRPr="0010656C">
              <w:rPr>
                <w:rFonts w:ascii="Times New Roman" w:hAnsi="Times New Roman"/>
              </w:rPr>
              <w:t>реализации игроком.</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hAnsi="Times New Roman"/>
              </w:rPr>
            </w:pPr>
            <w:proofErr w:type="spellStart"/>
            <w:r>
              <w:rPr>
                <w:rFonts w:ascii="Times New Roman" w:hAnsi="Times New Roman"/>
              </w:rPr>
              <w:t>Кулыгина</w:t>
            </w:r>
            <w:proofErr w:type="spellEnd"/>
            <w:r>
              <w:rPr>
                <w:rFonts w:ascii="Times New Roman" w:hAnsi="Times New Roman"/>
              </w:rPr>
              <w:t xml:space="preserve"> Виктория Владимировна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Краснодарский край</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Настольная игра «Битва 4 королевств: создай бюджет и защити своё королевство»</w:t>
            </w:r>
          </w:p>
        </w:tc>
        <w:tc>
          <w:tcPr>
            <w:tcW w:w="4961" w:type="dxa"/>
            <w:tcBorders>
              <w:left w:val="single" w:sz="4" w:space="0" w:color="000000"/>
              <w:bottom w:val="single" w:sz="4" w:space="0" w:color="000000"/>
            </w:tcBorders>
          </w:tcPr>
          <w:p w:rsidR="00513BA2" w:rsidRDefault="0010656C" w:rsidP="00513BA2">
            <w:pPr>
              <w:widowControl w:val="0"/>
              <w:tabs>
                <w:tab w:val="left" w:pos="142"/>
                <w:tab w:val="left" w:pos="284"/>
              </w:tabs>
              <w:spacing w:after="0" w:line="240" w:lineRule="auto"/>
              <w:rPr>
                <w:rFonts w:ascii="Times New Roman" w:hAnsi="Times New Roman"/>
              </w:rPr>
            </w:pPr>
            <w:r w:rsidRPr="0010656C">
              <w:rPr>
                <w:rFonts w:ascii="Times New Roman" w:hAnsi="Times New Roman"/>
              </w:rPr>
              <w:t>Пропишите правила игры более прозрачно и пошагово (слайд 8). В правилах есть опечатки.</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spacing w:after="0" w:line="240" w:lineRule="auto"/>
              <w:rPr>
                <w:rFonts w:ascii="Times New Roman" w:hAnsi="Times New Roman"/>
              </w:rPr>
            </w:pPr>
            <w:r>
              <w:rPr>
                <w:rFonts w:ascii="Times New Roman" w:hAnsi="Times New Roman"/>
              </w:rPr>
              <w:t>Николаев Никита Игоревич</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Республика Чувашия</w:t>
            </w:r>
          </w:p>
        </w:tc>
        <w:tc>
          <w:tcPr>
            <w:tcW w:w="2523" w:type="dxa"/>
            <w:tcBorders>
              <w:left w:val="single" w:sz="4" w:space="0" w:color="000000"/>
              <w:bottom w:val="single" w:sz="4" w:space="0" w:color="000000"/>
            </w:tcBorders>
            <w:shd w:val="clear" w:color="auto" w:fill="auto"/>
          </w:tcPr>
          <w:p w:rsidR="00513BA2" w:rsidRDefault="00513BA2" w:rsidP="00513BA2">
            <w:pPr>
              <w:tabs>
                <w:tab w:val="left" w:pos="142"/>
                <w:tab w:val="left" w:pos="284"/>
              </w:tabs>
              <w:spacing w:after="0" w:line="240" w:lineRule="auto"/>
              <w:rPr>
                <w:rFonts w:ascii="Times New Roman" w:hAnsi="Times New Roman"/>
              </w:rPr>
            </w:pPr>
            <w:r>
              <w:rPr>
                <w:rFonts w:ascii="Times New Roman" w:hAnsi="Times New Roman"/>
              </w:rPr>
              <w:t>Бизнес: успех или неудача?</w:t>
            </w:r>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Не соответствует основному критерию номинации «игровая форма представления информации о бюджете публично-правового образования», так как представлена игра о развитии частного бизнес-проекта. </w:t>
            </w:r>
          </w:p>
          <w:p w:rsidR="0010656C" w:rsidRPr="00AF5625" w:rsidRDefault="0010656C" w:rsidP="00823382">
            <w:pPr>
              <w:widowControl w:val="0"/>
              <w:tabs>
                <w:tab w:val="left" w:pos="142"/>
                <w:tab w:val="left" w:pos="284"/>
              </w:tabs>
              <w:spacing w:after="0" w:line="240" w:lineRule="auto"/>
              <w:rPr>
                <w:rFonts w:ascii="Times New Roman" w:hAnsi="Times New Roman"/>
              </w:rPr>
            </w:pPr>
            <w:r w:rsidRPr="0010656C">
              <w:rPr>
                <w:rFonts w:ascii="Times New Roman" w:hAnsi="Times New Roman"/>
              </w:rPr>
              <w:t>Нет отдельного файла с предложениями по реализации конкурсного проекта и их практическому применению.</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hAnsi="Times New Roman"/>
              </w:rPr>
            </w:pPr>
            <w:proofErr w:type="spellStart"/>
            <w:r>
              <w:rPr>
                <w:rFonts w:ascii="Times New Roman" w:hAnsi="Times New Roman"/>
              </w:rPr>
              <w:t>Аринушкина</w:t>
            </w:r>
            <w:proofErr w:type="spellEnd"/>
            <w:r>
              <w:rPr>
                <w:rFonts w:ascii="Times New Roman" w:hAnsi="Times New Roman"/>
              </w:rPr>
              <w:t xml:space="preserve"> Ксения Александровна и Евстифеева Марина Евгеньевна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Саратовская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beforeAutospacing="1" w:afterAutospacing="1" w:line="240" w:lineRule="auto"/>
              <w:rPr>
                <w:rFonts w:ascii="Times New Roman" w:hAnsi="Times New Roman"/>
              </w:rPr>
            </w:pPr>
            <w:r>
              <w:rPr>
                <w:rFonts w:ascii="Times New Roman" w:hAnsi="Times New Roman"/>
              </w:rPr>
              <w:t>Лучшая настольная игра о бюджете для граждан</w:t>
            </w:r>
          </w:p>
        </w:tc>
        <w:tc>
          <w:tcPr>
            <w:tcW w:w="4961" w:type="dxa"/>
            <w:tcBorders>
              <w:left w:val="single" w:sz="4" w:space="0" w:color="000000"/>
              <w:bottom w:val="single" w:sz="4" w:space="0" w:color="000000"/>
            </w:tcBorders>
            <w:vAlign w:val="center"/>
          </w:tcPr>
          <w:p w:rsidR="00513BA2" w:rsidRPr="00556282" w:rsidRDefault="00513BA2" w:rsidP="00513BA2">
            <w:pPr>
              <w:widowControl w:val="0"/>
              <w:tabs>
                <w:tab w:val="left" w:pos="142"/>
                <w:tab w:val="left" w:pos="284"/>
              </w:tabs>
              <w:spacing w:after="0" w:line="240" w:lineRule="auto"/>
              <w:jc w:val="center"/>
              <w:rPr>
                <w:rFonts w:ascii="Times New Roman" w:hAnsi="Times New Roman"/>
              </w:rPr>
            </w:pPr>
            <w:r w:rsidRPr="00556282">
              <w:rPr>
                <w:rFonts w:ascii="Times New Roman" w:hAnsi="Times New Roman"/>
              </w:rPr>
              <w:t>Файл «реферат» пустой. Содержание проекта отсутствует.</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hAnsi="Times New Roman"/>
              </w:rPr>
            </w:pPr>
            <w:r>
              <w:rPr>
                <w:rFonts w:ascii="Times New Roman" w:hAnsi="Times New Roman"/>
              </w:rPr>
              <w:t>Ковалева Алиса Юрьевна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Саратовская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Настольная игра «Финансовая жизнь»</w:t>
            </w:r>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Индивидуальный доход частного лица. Не соответствует основному критерию номинации: «игровая форма представления информации о бюджете публично-правового образования»</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Практическое применение конкурсного проекта и </w:t>
            </w:r>
            <w:r w:rsidRPr="0010656C">
              <w:rPr>
                <w:rFonts w:ascii="Times New Roman" w:hAnsi="Times New Roman"/>
              </w:rPr>
              <w:lastRenderedPageBreak/>
              <w:t>предложения по его реализации сформулировано невнятно.</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Восприятие правил затруднено – распишите их пошагово (поэтапно).</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Визуальное оформление игры слабое, не ясно есть ли (и должно ли быть) игровое поле, как фиксировать промежуточные результаты по игрокам и т.п.</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Сколько всего должно быть (может быть) карточек?</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 игре совершенно не представлены ни вопросы бюджетного устройства, ни бюджетного процесса, ни какие-либо бюджетные термины – это содержание номинации, и критерии оценивания.</w:t>
            </w:r>
          </w:p>
          <w:p w:rsid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Т.е. по сути проект номинации не соответствует и содержательно не раскрыт.</w:t>
            </w:r>
          </w:p>
          <w:p w:rsidR="00B823BA" w:rsidRPr="00AF5625" w:rsidRDefault="00B823BA" w:rsidP="0010656C">
            <w:pPr>
              <w:widowControl w:val="0"/>
              <w:tabs>
                <w:tab w:val="left" w:pos="142"/>
                <w:tab w:val="left" w:pos="284"/>
              </w:tabs>
              <w:spacing w:after="0" w:line="240" w:lineRule="auto"/>
              <w:rPr>
                <w:rFonts w:ascii="Times New Roman" w:hAnsi="Times New Roman"/>
              </w:rPr>
            </w:pPr>
            <w:r w:rsidRPr="00B823BA">
              <w:rPr>
                <w:rFonts w:ascii="Times New Roman" w:hAnsi="Times New Roman"/>
              </w:rPr>
              <w:t>Хотелось, что игра была более наглядной: вид игрового поля, карточек, подробное описание. Правила должны быть приближены к номинации</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C234E4" w:rsidRDefault="00513BA2" w:rsidP="00513BA2">
            <w:pPr>
              <w:widowControl w:val="0"/>
              <w:rPr>
                <w:rFonts w:ascii="Times New Roman" w:eastAsia="Times New Roman" w:hAnsi="Times New Roman"/>
                <w:bCs/>
              </w:rPr>
            </w:pPr>
            <w:proofErr w:type="spellStart"/>
            <w:r w:rsidRPr="00C234E4">
              <w:rPr>
                <w:rFonts w:ascii="Times New Roman" w:eastAsia="Times New Roman" w:hAnsi="Times New Roman"/>
                <w:bCs/>
              </w:rPr>
              <w:t>Галустян</w:t>
            </w:r>
            <w:proofErr w:type="spellEnd"/>
            <w:r w:rsidRPr="00C234E4">
              <w:rPr>
                <w:rFonts w:ascii="Times New Roman" w:eastAsia="Times New Roman" w:hAnsi="Times New Roman"/>
                <w:bCs/>
              </w:rPr>
              <w:t xml:space="preserve"> Сергей Федорович</w:t>
            </w:r>
          </w:p>
        </w:tc>
        <w:tc>
          <w:tcPr>
            <w:tcW w:w="1134" w:type="dxa"/>
            <w:tcBorders>
              <w:left w:val="single" w:sz="4" w:space="0" w:color="000000"/>
              <w:bottom w:val="single" w:sz="4" w:space="0" w:color="000000"/>
            </w:tcBorders>
            <w:shd w:val="clear" w:color="auto" w:fill="auto"/>
          </w:tcPr>
          <w:p w:rsidR="00513BA2" w:rsidRPr="00C234E4" w:rsidRDefault="00513BA2" w:rsidP="00513BA2">
            <w:pPr>
              <w:widowControl w:val="0"/>
              <w:rPr>
                <w:rFonts w:ascii="Times New Roman" w:eastAsia="Times New Roman" w:hAnsi="Times New Roman"/>
                <w:bCs/>
              </w:rPr>
            </w:pPr>
            <w:r>
              <w:rPr>
                <w:rFonts w:ascii="Times New Roman" w:eastAsia="Times New Roman" w:hAnsi="Times New Roman"/>
                <w:bCs/>
              </w:rPr>
              <w:t>Краснодарский край</w:t>
            </w:r>
          </w:p>
        </w:tc>
        <w:tc>
          <w:tcPr>
            <w:tcW w:w="2523" w:type="dxa"/>
            <w:tcBorders>
              <w:left w:val="single" w:sz="4" w:space="0" w:color="000000"/>
              <w:bottom w:val="single" w:sz="4" w:space="0" w:color="000000"/>
            </w:tcBorders>
            <w:shd w:val="clear" w:color="auto" w:fill="auto"/>
          </w:tcPr>
          <w:p w:rsidR="00513BA2" w:rsidRPr="00C234E4" w:rsidRDefault="00513BA2" w:rsidP="00513BA2">
            <w:pPr>
              <w:widowControl w:val="0"/>
              <w:rPr>
                <w:rFonts w:ascii="Times New Roman" w:eastAsia="Times New Roman" w:hAnsi="Times New Roman"/>
                <w:bCs/>
              </w:rPr>
            </w:pPr>
            <w:r w:rsidRPr="00C234E4">
              <w:rPr>
                <w:rFonts w:ascii="Times New Roman" w:eastAsia="Times New Roman" w:hAnsi="Times New Roman"/>
                <w:bCs/>
              </w:rPr>
              <w:t>Бюджетные шахматы</w:t>
            </w:r>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Не соответствует основному критерию номинации «игровая форма представления информации о бюджете публично-правового образования», так как не содержит информацию о бюджетном устройстве и/или бюджетном процессе. </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 игре выбраны самые простые термины (часть из которых не являются непосредственно бюджетными).</w:t>
            </w:r>
          </w:p>
          <w:p w:rsidR="0010656C" w:rsidRPr="00F02945"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Варианты возможных используемых терминов и понятий ограничены размерами доски и перечнем </w:t>
            </w:r>
            <w:r w:rsidRPr="0010656C">
              <w:rPr>
                <w:rFonts w:ascii="Times New Roman" w:hAnsi="Times New Roman"/>
              </w:rPr>
              <w:lastRenderedPageBreak/>
              <w:t>букв на полях, однако широта хвата игрой бюджетных терминов – один из критериев оценивания.</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A27D7D" w:rsidRDefault="00513BA2" w:rsidP="00513BA2">
            <w:pPr>
              <w:widowControl w:val="0"/>
              <w:spacing w:after="0" w:line="240" w:lineRule="auto"/>
              <w:jc w:val="both"/>
              <w:rPr>
                <w:rFonts w:ascii="Times New Roman" w:hAnsi="Times New Roman"/>
              </w:rPr>
            </w:pPr>
            <w:proofErr w:type="spellStart"/>
            <w:r w:rsidRPr="00A27D7D">
              <w:rPr>
                <w:rFonts w:ascii="Times New Roman" w:hAnsi="Times New Roman"/>
              </w:rPr>
              <w:t>Михалёва</w:t>
            </w:r>
            <w:proofErr w:type="spellEnd"/>
            <w:r w:rsidRPr="00A27D7D">
              <w:rPr>
                <w:rFonts w:ascii="Times New Roman" w:hAnsi="Times New Roman"/>
              </w:rPr>
              <w:t xml:space="preserve"> Алёна Сергеевна</w:t>
            </w:r>
          </w:p>
          <w:p w:rsidR="00513BA2" w:rsidRPr="00A27D7D" w:rsidRDefault="00513BA2" w:rsidP="00513BA2">
            <w:pPr>
              <w:widowControl w:val="0"/>
              <w:spacing w:after="0" w:line="240" w:lineRule="auto"/>
              <w:jc w:val="both"/>
              <w:rPr>
                <w:rFonts w:ascii="Times New Roman" w:hAnsi="Times New Roman"/>
              </w:rPr>
            </w:pPr>
            <w:proofErr w:type="spellStart"/>
            <w:r w:rsidRPr="00A27D7D">
              <w:rPr>
                <w:rFonts w:ascii="Times New Roman" w:hAnsi="Times New Roman"/>
              </w:rPr>
              <w:t>Нурисламова</w:t>
            </w:r>
            <w:proofErr w:type="spellEnd"/>
            <w:r w:rsidRPr="00A27D7D">
              <w:rPr>
                <w:rFonts w:ascii="Times New Roman" w:hAnsi="Times New Roman"/>
              </w:rPr>
              <w:t xml:space="preserve"> </w:t>
            </w:r>
            <w:proofErr w:type="spellStart"/>
            <w:r w:rsidRPr="00A27D7D">
              <w:rPr>
                <w:rFonts w:ascii="Times New Roman" w:hAnsi="Times New Roman"/>
              </w:rPr>
              <w:t>Эльвина</w:t>
            </w:r>
            <w:proofErr w:type="spellEnd"/>
            <w:r w:rsidRPr="00A27D7D">
              <w:rPr>
                <w:rFonts w:ascii="Times New Roman" w:hAnsi="Times New Roman"/>
              </w:rPr>
              <w:t xml:space="preserve"> Маратовна</w:t>
            </w:r>
          </w:p>
          <w:p w:rsidR="00513BA2" w:rsidRPr="00A27D7D" w:rsidRDefault="00513BA2" w:rsidP="00513BA2">
            <w:pPr>
              <w:widowControl w:val="0"/>
              <w:spacing w:after="0" w:line="240" w:lineRule="auto"/>
              <w:jc w:val="both"/>
              <w:rPr>
                <w:rFonts w:ascii="Times New Roman" w:hAnsi="Times New Roman"/>
              </w:rPr>
            </w:pPr>
            <w:r w:rsidRPr="00A27D7D">
              <w:rPr>
                <w:rFonts w:ascii="Times New Roman" w:hAnsi="Times New Roman"/>
              </w:rPr>
              <w:t>Сидорова Валентина Андреевна</w:t>
            </w:r>
          </w:p>
          <w:p w:rsidR="00513BA2" w:rsidRDefault="00513BA2" w:rsidP="00513BA2">
            <w:pPr>
              <w:widowControl w:val="0"/>
              <w:jc w:val="both"/>
              <w:rPr>
                <w:rFonts w:ascii="Times New Roman" w:hAnsi="Times New Roman"/>
              </w:rPr>
            </w:pP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jc w:val="both"/>
              <w:rPr>
                <w:rFonts w:ascii="Times New Roman" w:hAnsi="Times New Roman"/>
              </w:rPr>
            </w:pPr>
            <w:r>
              <w:rPr>
                <w:rFonts w:ascii="Times New Roman" w:hAnsi="Times New Roman"/>
              </w:rPr>
              <w:t>Республика Башкортостан</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jc w:val="both"/>
              <w:rPr>
                <w:rFonts w:ascii="Times New Roman" w:hAnsi="Times New Roman"/>
              </w:rPr>
            </w:pPr>
            <w:proofErr w:type="spellStart"/>
            <w:r>
              <w:rPr>
                <w:rFonts w:ascii="Times New Roman" w:hAnsi="Times New Roman"/>
              </w:rPr>
              <w:t>Бюджетология</w:t>
            </w:r>
            <w:proofErr w:type="spellEnd"/>
          </w:p>
        </w:tc>
        <w:tc>
          <w:tcPr>
            <w:tcW w:w="4961" w:type="dxa"/>
            <w:tcBorders>
              <w:left w:val="single" w:sz="4" w:space="0" w:color="000000"/>
              <w:bottom w:val="single" w:sz="4" w:space="0" w:color="000000"/>
            </w:tcBorders>
          </w:tcPr>
          <w:p w:rsidR="0010656C" w:rsidRPr="0010656C"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Слабо обоснованы предложения по реализации проекта и его практическому применению.</w:t>
            </w:r>
          </w:p>
          <w:p w:rsidR="0010656C" w:rsidRPr="0010656C"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 xml:space="preserve">Слайд 2 – опечатки «исходя из цели </w:t>
            </w:r>
            <w:proofErr w:type="spellStart"/>
            <w:r w:rsidRPr="0010656C">
              <w:rPr>
                <w:rFonts w:ascii="Times New Roman" w:hAnsi="Times New Roman"/>
              </w:rPr>
              <w:t>былИ</w:t>
            </w:r>
            <w:proofErr w:type="spellEnd"/>
            <w:r w:rsidRPr="0010656C">
              <w:rPr>
                <w:rFonts w:ascii="Times New Roman" w:hAnsi="Times New Roman"/>
              </w:rPr>
              <w:t xml:space="preserve"> </w:t>
            </w:r>
            <w:proofErr w:type="spellStart"/>
            <w:r w:rsidRPr="0010656C">
              <w:rPr>
                <w:rFonts w:ascii="Times New Roman" w:hAnsi="Times New Roman"/>
              </w:rPr>
              <w:t>поставленЫ</w:t>
            </w:r>
            <w:proofErr w:type="spellEnd"/>
            <w:r w:rsidRPr="0010656C">
              <w:rPr>
                <w:rFonts w:ascii="Times New Roman" w:hAnsi="Times New Roman"/>
              </w:rPr>
              <w:t xml:space="preserve"> следующие задачи».</w:t>
            </w:r>
          </w:p>
          <w:p w:rsidR="00513BA2"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Пропишите правила игры более прозрачно и последовательно.</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rPr>
          <w:gridAfter w:val="4"/>
          <w:wAfter w:w="5536" w:type="dxa"/>
        </w:trPr>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Кузнецова Диана Андреевна</w:t>
            </w:r>
            <w:r w:rsidR="0010656C">
              <w:rPr>
                <w:rFonts w:ascii="Times New Roman" w:hAnsi="Times New Roman"/>
              </w:rPr>
              <w:t>,</w:t>
            </w:r>
          </w:p>
          <w:p w:rsidR="0010656C" w:rsidRDefault="0010656C" w:rsidP="00513BA2">
            <w:pPr>
              <w:widowControl w:val="0"/>
              <w:tabs>
                <w:tab w:val="left" w:pos="142"/>
                <w:tab w:val="left" w:pos="284"/>
              </w:tabs>
              <w:spacing w:after="0" w:line="240" w:lineRule="auto"/>
              <w:rPr>
                <w:rFonts w:ascii="Times New Roman" w:hAnsi="Times New Roman"/>
              </w:rPr>
            </w:pPr>
            <w:proofErr w:type="spellStart"/>
            <w:r w:rsidRPr="0010656C">
              <w:rPr>
                <w:rFonts w:ascii="Times New Roman" w:hAnsi="Times New Roman"/>
              </w:rPr>
              <w:t>Сахибгареева</w:t>
            </w:r>
            <w:proofErr w:type="spellEnd"/>
            <w:r w:rsidRPr="0010656C">
              <w:rPr>
                <w:rFonts w:ascii="Times New Roman" w:hAnsi="Times New Roman"/>
              </w:rPr>
              <w:t xml:space="preserve"> Элина Владиславовна, </w:t>
            </w:r>
            <w:proofErr w:type="spellStart"/>
            <w:r w:rsidRPr="0010656C">
              <w:rPr>
                <w:rFonts w:ascii="Times New Roman" w:hAnsi="Times New Roman"/>
              </w:rPr>
              <w:t>Инчикова</w:t>
            </w:r>
            <w:proofErr w:type="spellEnd"/>
            <w:r w:rsidRPr="0010656C">
              <w:rPr>
                <w:rFonts w:ascii="Times New Roman" w:hAnsi="Times New Roman"/>
              </w:rPr>
              <w:t xml:space="preserve"> Анастасия Сергеевна, </w:t>
            </w:r>
            <w:proofErr w:type="spellStart"/>
            <w:r w:rsidRPr="0010656C">
              <w:rPr>
                <w:rFonts w:ascii="Times New Roman" w:hAnsi="Times New Roman"/>
              </w:rPr>
              <w:t>Ялаева</w:t>
            </w:r>
            <w:proofErr w:type="spellEnd"/>
            <w:r w:rsidRPr="0010656C">
              <w:rPr>
                <w:rFonts w:ascii="Times New Roman" w:hAnsi="Times New Roman"/>
              </w:rPr>
              <w:t xml:space="preserve"> </w:t>
            </w:r>
            <w:proofErr w:type="spellStart"/>
            <w:r w:rsidRPr="0010656C">
              <w:rPr>
                <w:rFonts w:ascii="Times New Roman" w:hAnsi="Times New Roman"/>
              </w:rPr>
              <w:t>Дилара</w:t>
            </w:r>
            <w:proofErr w:type="spellEnd"/>
            <w:r w:rsidRPr="0010656C">
              <w:rPr>
                <w:rFonts w:ascii="Times New Roman" w:hAnsi="Times New Roman"/>
              </w:rPr>
              <w:t xml:space="preserve"> </w:t>
            </w:r>
            <w:proofErr w:type="spellStart"/>
            <w:r w:rsidRPr="0010656C">
              <w:rPr>
                <w:rFonts w:ascii="Times New Roman" w:hAnsi="Times New Roman"/>
              </w:rPr>
              <w:t>Дамировна</w:t>
            </w:r>
            <w:proofErr w:type="spellEnd"/>
          </w:p>
        </w:tc>
        <w:tc>
          <w:tcPr>
            <w:tcW w:w="1134" w:type="dxa"/>
            <w:tcBorders>
              <w:left w:val="single" w:sz="4" w:space="0" w:color="000000"/>
              <w:bottom w:val="single" w:sz="4" w:space="0" w:color="000000"/>
            </w:tcBorders>
            <w:shd w:val="clear" w:color="auto" w:fill="auto"/>
          </w:tcPr>
          <w:p w:rsidR="00513BA2" w:rsidRPr="00ED06ED" w:rsidRDefault="00513BA2" w:rsidP="00513BA2">
            <w:pPr>
              <w:widowControl w:val="0"/>
              <w:rPr>
                <w:rFonts w:ascii="Times New Roman" w:hAnsi="Times New Roman"/>
              </w:rPr>
            </w:pPr>
            <w:r>
              <w:rPr>
                <w:rFonts w:ascii="Times New Roman" w:hAnsi="Times New Roman"/>
              </w:rPr>
              <w:t>Республика Башкортостан</w:t>
            </w:r>
          </w:p>
        </w:tc>
        <w:tc>
          <w:tcPr>
            <w:tcW w:w="2523" w:type="dxa"/>
            <w:tcBorders>
              <w:left w:val="single" w:sz="4" w:space="0" w:color="000000"/>
              <w:bottom w:val="single" w:sz="4" w:space="0" w:color="000000"/>
            </w:tcBorders>
            <w:shd w:val="clear" w:color="auto" w:fill="auto"/>
          </w:tcPr>
          <w:p w:rsidR="00513BA2" w:rsidRPr="00ED06ED" w:rsidRDefault="00513BA2" w:rsidP="00513BA2">
            <w:pPr>
              <w:widowControl w:val="0"/>
              <w:rPr>
                <w:rFonts w:ascii="Times New Roman" w:hAnsi="Times New Roman"/>
              </w:rPr>
            </w:pPr>
            <w:r>
              <w:rPr>
                <w:rFonts w:ascii="Times New Roman" w:hAnsi="Times New Roman"/>
              </w:rPr>
              <w:t>Бюджетный мастер</w:t>
            </w:r>
          </w:p>
        </w:tc>
        <w:tc>
          <w:tcPr>
            <w:tcW w:w="4961" w:type="dxa"/>
            <w:tcBorders>
              <w:left w:val="single" w:sz="4" w:space="0" w:color="000000"/>
              <w:bottom w:val="single" w:sz="4" w:space="0" w:color="000000"/>
            </w:tcBorders>
          </w:tcPr>
          <w:p w:rsidR="0010656C" w:rsidRPr="0010656C" w:rsidRDefault="0010656C" w:rsidP="0010656C">
            <w:pPr>
              <w:widowControl w:val="0"/>
              <w:spacing w:after="0"/>
              <w:rPr>
                <w:rFonts w:ascii="Times New Roman" w:hAnsi="Times New Roman"/>
              </w:rPr>
            </w:pPr>
            <w:r w:rsidRPr="0010656C">
              <w:rPr>
                <w:rFonts w:ascii="Times New Roman" w:hAnsi="Times New Roman"/>
              </w:rPr>
              <w:t>Основная ошибка в предложениях по реализации – понятие «государственный бюджет региона» - в России не существует. Есть или «региональный бюджет» или «бюджет субъекта РФ» (как и указано у Вас на слайде 5).</w:t>
            </w:r>
          </w:p>
          <w:p w:rsidR="00513BA2" w:rsidRPr="00ED06ED" w:rsidRDefault="0010656C" w:rsidP="0010656C">
            <w:pPr>
              <w:widowControl w:val="0"/>
              <w:spacing w:after="0"/>
              <w:rPr>
                <w:rFonts w:ascii="Times New Roman" w:hAnsi="Times New Roman"/>
              </w:rPr>
            </w:pPr>
            <w:r w:rsidRPr="0010656C">
              <w:rPr>
                <w:rFonts w:ascii="Times New Roman" w:hAnsi="Times New Roman"/>
              </w:rPr>
              <w:t>Основное замечание – нет визуального отображения примера игрового поля и перечисленных в правилах карточек (это один из критериев оценивания).</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spacing w:after="0" w:line="240" w:lineRule="auto"/>
              <w:jc w:val="both"/>
              <w:rPr>
                <w:rFonts w:ascii="Times New Roman" w:hAnsi="Times New Roman"/>
              </w:rPr>
            </w:pPr>
            <w:r w:rsidRPr="00FE33D2">
              <w:rPr>
                <w:rFonts w:ascii="Times New Roman" w:hAnsi="Times New Roman"/>
              </w:rPr>
              <w:t xml:space="preserve">Шведова Вера Сергеевна </w:t>
            </w:r>
            <w:proofErr w:type="spellStart"/>
            <w:r w:rsidRPr="00FE33D2">
              <w:rPr>
                <w:rFonts w:ascii="Times New Roman" w:hAnsi="Times New Roman"/>
              </w:rPr>
              <w:t>Темирбаева</w:t>
            </w:r>
            <w:proofErr w:type="spellEnd"/>
            <w:r w:rsidRPr="00FE33D2">
              <w:rPr>
                <w:rFonts w:ascii="Times New Roman" w:hAnsi="Times New Roman"/>
              </w:rPr>
              <w:t xml:space="preserve"> Анита </w:t>
            </w:r>
            <w:proofErr w:type="spellStart"/>
            <w:r w:rsidRPr="00FE33D2">
              <w:rPr>
                <w:rFonts w:ascii="Times New Roman" w:hAnsi="Times New Roman"/>
              </w:rPr>
              <w:t>Армановна</w:t>
            </w:r>
            <w:proofErr w:type="spellEnd"/>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sidRPr="00FE33D2">
              <w:rPr>
                <w:rFonts w:ascii="Times New Roman" w:hAnsi="Times New Roman"/>
              </w:rPr>
              <w:t>Настольная игра «Баланс семейного бюджета»</w:t>
            </w:r>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 соответствует основному критерию номинации «игровая форма представления информации о бюджете публично-правового образования», так как представлена игра про «семейный» бюджет.</w:t>
            </w:r>
          </w:p>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lastRenderedPageBreak/>
              <w:t xml:space="preserve">Правила сформулированы слишком </w:t>
            </w:r>
            <w:proofErr w:type="spellStart"/>
            <w:r>
              <w:rPr>
                <w:rFonts w:ascii="Times New Roman" w:hAnsi="Times New Roman"/>
              </w:rPr>
              <w:t>общо</w:t>
            </w:r>
            <w:proofErr w:type="spellEnd"/>
            <w:r>
              <w:rPr>
                <w:rFonts w:ascii="Times New Roman" w:hAnsi="Times New Roman"/>
              </w:rPr>
              <w:t>, надо конкретизировать</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Проект ориентирован на вопросы финансовой грамотности, но основной критерий оценки – это игровая форма представления информации о бюджете публично-правового образования.</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Некорректная нумерация шагов в игре на слайде 3 (</w:t>
            </w:r>
            <w:proofErr w:type="spellStart"/>
            <w:r w:rsidRPr="0010656C">
              <w:rPr>
                <w:rFonts w:ascii="Times New Roman" w:hAnsi="Times New Roman"/>
              </w:rPr>
              <w:t>задвоение</w:t>
            </w:r>
            <w:proofErr w:type="spellEnd"/>
            <w:r w:rsidRPr="0010656C">
              <w:rPr>
                <w:rFonts w:ascii="Times New Roman" w:hAnsi="Times New Roman"/>
              </w:rPr>
              <w:t xml:space="preserve"> пункта 2).</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Описание игры на слайде 3 слабо соответствует игровому полю на слайде 4. Не понятен смысл игры, т.к. распределение средств (п.1) не связан с этапами игры (нет увязки действий и денег).</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На игровом поле представлены только различные расходы, а где возможность по росту доходов (см. п.3 правил игры</w:t>
            </w:r>
            <w:proofErr w:type="gramStart"/>
            <w:r w:rsidRPr="0010656C">
              <w:rPr>
                <w:rFonts w:ascii="Times New Roman" w:hAnsi="Times New Roman"/>
              </w:rPr>
              <w:t>)?.</w:t>
            </w:r>
            <w:proofErr w:type="gramEnd"/>
            <w:r w:rsidRPr="0010656C">
              <w:rPr>
                <w:rFonts w:ascii="Times New Roman" w:hAnsi="Times New Roman"/>
              </w:rPr>
              <w:t xml:space="preserve"> </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На слайде 5 на карточках есть орфографические ошибки – День </w:t>
            </w:r>
            <w:proofErr w:type="spellStart"/>
            <w:r w:rsidRPr="0010656C">
              <w:rPr>
                <w:rFonts w:ascii="Times New Roman" w:hAnsi="Times New Roman"/>
              </w:rPr>
              <w:t>рождениЯ</w:t>
            </w:r>
            <w:proofErr w:type="spellEnd"/>
            <w:r w:rsidRPr="0010656C">
              <w:rPr>
                <w:rFonts w:ascii="Times New Roman" w:hAnsi="Times New Roman"/>
              </w:rPr>
              <w:t xml:space="preserve">, дополнительный </w:t>
            </w:r>
            <w:proofErr w:type="spellStart"/>
            <w:r w:rsidRPr="0010656C">
              <w:rPr>
                <w:rFonts w:ascii="Times New Roman" w:hAnsi="Times New Roman"/>
              </w:rPr>
              <w:t>зарАботок</w:t>
            </w:r>
            <w:proofErr w:type="spellEnd"/>
            <w:r w:rsidRPr="0010656C">
              <w:rPr>
                <w:rFonts w:ascii="Times New Roman" w:hAnsi="Times New Roman"/>
              </w:rPr>
              <w:t>, перенос слова «дополнительный» выполнен неверно.</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В игре совершенно не представлены ни вопросы бюджетного устройства, ни бюджетного процесса, ни какие-либо бюджетные термины – это содержание номинации, и критерии оценивания.</w:t>
            </w:r>
          </w:p>
          <w:p w:rsidR="0010656C" w:rsidRPr="00AF5625"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Т.е. по сути проект номинации не соответствует и содержательно не раскрыт.</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rPr>
                <w:rFonts w:ascii="Times New Roman" w:hAnsi="Times New Roman"/>
              </w:rPr>
            </w:pPr>
            <w:proofErr w:type="spellStart"/>
            <w:r w:rsidRPr="00942279">
              <w:rPr>
                <w:rFonts w:ascii="Times New Roman" w:hAnsi="Times New Roman"/>
              </w:rPr>
              <w:t>Пляшечко</w:t>
            </w:r>
            <w:proofErr w:type="spellEnd"/>
            <w:r w:rsidRPr="00942279">
              <w:rPr>
                <w:rFonts w:ascii="Times New Roman" w:hAnsi="Times New Roman"/>
              </w:rPr>
              <w:t xml:space="preserve"> Ксения Андреевна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sidRPr="00942279">
              <w:rPr>
                <w:rFonts w:ascii="Times New Roman" w:hAnsi="Times New Roman"/>
              </w:rPr>
              <w:t>Краснодарский край</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sidRPr="00942279">
              <w:rPr>
                <w:rFonts w:ascii="Times New Roman" w:hAnsi="Times New Roman"/>
              </w:rPr>
              <w:t>«Финансовый бой»</w:t>
            </w:r>
          </w:p>
        </w:tc>
        <w:tc>
          <w:tcPr>
            <w:tcW w:w="4961" w:type="dxa"/>
            <w:tcBorders>
              <w:left w:val="single" w:sz="4" w:space="0" w:color="000000"/>
              <w:bottom w:val="single" w:sz="4" w:space="0" w:color="000000"/>
            </w:tcBorders>
            <w:vAlign w:val="center"/>
          </w:tcPr>
          <w:p w:rsidR="0010656C" w:rsidRPr="0010656C"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Слабо обоснованы предложения по реализации проекта и его практическому применению.</w:t>
            </w:r>
          </w:p>
          <w:p w:rsidR="0010656C" w:rsidRPr="0010656C"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 xml:space="preserve">В правилах не очень прозрачно прописан момент «попадания» в занятую клетку (см. слайд 4 последний абзац) – т.е. если противник сбил одну </w:t>
            </w:r>
            <w:r w:rsidRPr="0010656C">
              <w:rPr>
                <w:rFonts w:ascii="Times New Roman" w:hAnsi="Times New Roman"/>
              </w:rPr>
              <w:lastRenderedPageBreak/>
              <w:t>клетку, то забирает все 3 клетки дотации? Из правил понятно именно так, если нет, что пропишите этот момент однозначно в самом начале для общего понимания.</w:t>
            </w:r>
          </w:p>
          <w:p w:rsidR="0010656C" w:rsidRPr="0010656C"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В игре практически не используются бюджетные термины (а это один их критериев оценки).</w:t>
            </w:r>
          </w:p>
          <w:p w:rsidR="00513BA2" w:rsidRPr="00AF5625" w:rsidRDefault="0010656C" w:rsidP="0010656C">
            <w:pPr>
              <w:widowControl w:val="0"/>
              <w:tabs>
                <w:tab w:val="left" w:pos="142"/>
                <w:tab w:val="left" w:pos="284"/>
              </w:tabs>
              <w:spacing w:after="0" w:line="240" w:lineRule="auto"/>
              <w:jc w:val="both"/>
              <w:rPr>
                <w:rFonts w:ascii="Times New Roman" w:hAnsi="Times New Roman"/>
              </w:rPr>
            </w:pPr>
            <w:r w:rsidRPr="0010656C">
              <w:rPr>
                <w:rFonts w:ascii="Times New Roman" w:hAnsi="Times New Roman"/>
              </w:rPr>
              <w:t>Так же в игре ничего не прописано про случай «непопадания» (мимо) в закрашенную клетку – что происходит в этом случае?</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spacing w:after="0"/>
              <w:jc w:val="both"/>
              <w:rPr>
                <w:rFonts w:ascii="Times New Roman" w:hAnsi="Times New Roman"/>
              </w:rPr>
            </w:pPr>
            <w:proofErr w:type="spellStart"/>
            <w:r w:rsidRPr="00555A8C">
              <w:rPr>
                <w:rFonts w:ascii="Times New Roman" w:hAnsi="Times New Roman"/>
              </w:rPr>
              <w:t>Кургаев</w:t>
            </w:r>
            <w:proofErr w:type="spellEnd"/>
            <w:r w:rsidRPr="00555A8C">
              <w:rPr>
                <w:rFonts w:ascii="Times New Roman" w:hAnsi="Times New Roman"/>
              </w:rPr>
              <w:t xml:space="preserve"> Антон Валерьевич</w:t>
            </w:r>
            <w:r>
              <w:rPr>
                <w:rFonts w:ascii="Times New Roman" w:hAnsi="Times New Roman"/>
              </w:rPr>
              <w:t xml:space="preserve">, </w:t>
            </w:r>
            <w:proofErr w:type="spellStart"/>
            <w:r w:rsidRPr="00555A8C">
              <w:rPr>
                <w:rFonts w:ascii="Times New Roman" w:hAnsi="Times New Roman"/>
              </w:rPr>
              <w:t>Кургаева</w:t>
            </w:r>
            <w:proofErr w:type="spellEnd"/>
            <w:r w:rsidRPr="00555A8C">
              <w:rPr>
                <w:rFonts w:ascii="Times New Roman" w:hAnsi="Times New Roman"/>
              </w:rPr>
              <w:t xml:space="preserve"> Надежда Валерьевна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sidRPr="00555A8C">
              <w:rPr>
                <w:rFonts w:ascii="Times New Roman" w:hAnsi="Times New Roman"/>
              </w:rPr>
              <w:t>Краснодарский край</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sidRPr="00555A8C">
              <w:rPr>
                <w:rFonts w:ascii="Times New Roman" w:hAnsi="Times New Roman"/>
              </w:rPr>
              <w:t>«Маленький миллионер»</w:t>
            </w:r>
          </w:p>
        </w:tc>
        <w:tc>
          <w:tcPr>
            <w:tcW w:w="4961" w:type="dxa"/>
            <w:tcBorders>
              <w:left w:val="single" w:sz="4" w:space="0" w:color="000000"/>
              <w:bottom w:val="single" w:sz="4" w:space="0" w:color="000000"/>
            </w:tcBorders>
            <w:vAlign w:val="center"/>
          </w:tcPr>
          <w:p w:rsidR="0010656C" w:rsidRPr="00AF5625" w:rsidRDefault="00513BA2" w:rsidP="00823382">
            <w:pPr>
              <w:widowControl w:val="0"/>
              <w:tabs>
                <w:tab w:val="left" w:pos="142"/>
                <w:tab w:val="left" w:pos="284"/>
              </w:tabs>
              <w:spacing w:after="0" w:line="240" w:lineRule="auto"/>
              <w:rPr>
                <w:rFonts w:ascii="Times New Roman" w:hAnsi="Times New Roman"/>
              </w:rPr>
            </w:pPr>
            <w:r w:rsidRPr="00CD62A9">
              <w:rPr>
                <w:rFonts w:ascii="Times New Roman" w:hAnsi="Times New Roman"/>
              </w:rPr>
              <w:t xml:space="preserve">Не соответствует основному критерию номинации «игровая форма представления информации о бюджете публично-правового образования», так как </w:t>
            </w:r>
            <w:r>
              <w:rPr>
                <w:rFonts w:ascii="Times New Roman" w:hAnsi="Times New Roman"/>
              </w:rPr>
              <w:t xml:space="preserve">представлена игра про финансовую грамотность для несовершеннолетних. </w:t>
            </w:r>
          </w:p>
        </w:tc>
        <w:tc>
          <w:tcPr>
            <w:tcW w:w="567" w:type="dxa"/>
            <w:tcBorders>
              <w:left w:val="single" w:sz="4" w:space="0" w:color="000000"/>
              <w:bottom w:val="single" w:sz="4" w:space="0" w:color="000000"/>
              <w:right w:val="single" w:sz="4" w:space="0" w:color="000000"/>
            </w:tcBorders>
            <w:vAlign w:val="center"/>
          </w:tcPr>
          <w:p w:rsidR="00513BA2" w:rsidRPr="002426F3" w:rsidRDefault="0010656C"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B823BA"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rPr>
                <w:rFonts w:ascii="Times New Roman" w:hAnsi="Times New Roman"/>
              </w:rPr>
            </w:pPr>
            <w:r w:rsidRPr="00BB3820">
              <w:rPr>
                <w:rFonts w:ascii="Times New Roman" w:hAnsi="Times New Roman"/>
              </w:rPr>
              <w:t>Никишова Карина Юрьевна, Федотова Мария Владимировна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Pr>
                <w:rFonts w:ascii="Times New Roman" w:hAnsi="Times New Roman"/>
              </w:rPr>
              <w:t xml:space="preserve">Республика Чувашия </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exact"/>
              <w:rPr>
                <w:rFonts w:ascii="Times New Roman" w:hAnsi="Times New Roman"/>
              </w:rPr>
            </w:pPr>
            <w:r w:rsidRPr="00BB3820">
              <w:rPr>
                <w:rFonts w:ascii="Times New Roman" w:hAnsi="Times New Roman"/>
              </w:rPr>
              <w:t>Настольная игра о бюджете для граждан «</w:t>
            </w:r>
            <w:proofErr w:type="spellStart"/>
            <w:r w:rsidRPr="00BB3820">
              <w:rPr>
                <w:rFonts w:ascii="Times New Roman" w:hAnsi="Times New Roman"/>
              </w:rPr>
              <w:t>Бизнесуля</w:t>
            </w:r>
            <w:proofErr w:type="spellEnd"/>
            <w:r w:rsidRPr="00BB3820">
              <w:rPr>
                <w:rFonts w:ascii="Times New Roman" w:hAnsi="Times New Roman"/>
              </w:rPr>
              <w:t>»</w:t>
            </w:r>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sidRPr="00CD62A9">
              <w:rPr>
                <w:rFonts w:ascii="Times New Roman" w:hAnsi="Times New Roman"/>
              </w:rPr>
              <w:t>Не соответствует основному критерию номинации «игровая форма представления информации о бюджете публично-правового образования», так как</w:t>
            </w:r>
            <w:r>
              <w:rPr>
                <w:rFonts w:ascii="Times New Roman" w:hAnsi="Times New Roman"/>
              </w:rPr>
              <w:t xml:space="preserve"> представлена</w:t>
            </w:r>
            <w:r w:rsidRPr="00CD62A9">
              <w:rPr>
                <w:rFonts w:ascii="Times New Roman" w:hAnsi="Times New Roman"/>
              </w:rPr>
              <w:t xml:space="preserve"> </w:t>
            </w:r>
            <w:r>
              <w:rPr>
                <w:rFonts w:ascii="Times New Roman" w:hAnsi="Times New Roman"/>
              </w:rPr>
              <w:t>игра о развитии частного бизнес-проекта.</w:t>
            </w:r>
          </w:p>
          <w:p w:rsidR="00BB4458" w:rsidRDefault="00513BA2" w:rsidP="0010656C">
            <w:pPr>
              <w:widowControl w:val="0"/>
              <w:tabs>
                <w:tab w:val="left" w:pos="142"/>
                <w:tab w:val="left" w:pos="284"/>
              </w:tabs>
              <w:spacing w:after="0" w:line="240" w:lineRule="auto"/>
              <w:rPr>
                <w:rFonts w:ascii="Times New Roman" w:hAnsi="Times New Roman"/>
              </w:rPr>
            </w:pPr>
            <w:r>
              <w:rPr>
                <w:rFonts w:ascii="Times New Roman" w:hAnsi="Times New Roman"/>
              </w:rPr>
              <w:t>Нет визуализации, поэтому мало что понятно</w:t>
            </w:r>
          </w:p>
          <w:p w:rsidR="00B823BA" w:rsidRPr="00AF5625" w:rsidRDefault="00B823BA" w:rsidP="0010656C">
            <w:pPr>
              <w:widowControl w:val="0"/>
              <w:tabs>
                <w:tab w:val="left" w:pos="142"/>
                <w:tab w:val="left" w:pos="284"/>
              </w:tabs>
              <w:spacing w:after="0" w:line="240" w:lineRule="auto"/>
              <w:rPr>
                <w:rFonts w:ascii="Times New Roman"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513BA2" w:rsidP="002426F3">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RPr="003756FD"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3756FD" w:rsidRDefault="00513BA2" w:rsidP="00513BA2">
            <w:pPr>
              <w:widowControl w:val="0"/>
              <w:spacing w:after="0"/>
              <w:rPr>
                <w:rFonts w:ascii="Times New Roman" w:hAnsi="Times New Roman"/>
              </w:rPr>
            </w:pPr>
            <w:r w:rsidRPr="003756FD">
              <w:rPr>
                <w:rFonts w:ascii="Times New Roman" w:hAnsi="Times New Roman"/>
              </w:rPr>
              <w:t>Аристов Владимир Андреевич,</w:t>
            </w:r>
          </w:p>
          <w:p w:rsidR="00513BA2" w:rsidRPr="003756FD" w:rsidRDefault="00513BA2" w:rsidP="00513BA2">
            <w:pPr>
              <w:widowControl w:val="0"/>
              <w:spacing w:after="0"/>
              <w:rPr>
                <w:rFonts w:ascii="Times New Roman" w:hAnsi="Times New Roman"/>
              </w:rPr>
            </w:pPr>
            <w:r w:rsidRPr="003756FD">
              <w:rPr>
                <w:rFonts w:ascii="Times New Roman" w:hAnsi="Times New Roman"/>
              </w:rPr>
              <w:t>Вьюгин Николай Леонидович,</w:t>
            </w:r>
          </w:p>
          <w:p w:rsidR="00513BA2" w:rsidRPr="003756FD" w:rsidRDefault="00513BA2" w:rsidP="00513BA2">
            <w:pPr>
              <w:widowControl w:val="0"/>
              <w:spacing w:after="0"/>
              <w:rPr>
                <w:rFonts w:ascii="Times New Roman" w:hAnsi="Times New Roman"/>
              </w:rPr>
            </w:pPr>
            <w:r w:rsidRPr="003756FD">
              <w:rPr>
                <w:rFonts w:ascii="Times New Roman" w:hAnsi="Times New Roman"/>
              </w:rPr>
              <w:t xml:space="preserve">Егорьева </w:t>
            </w:r>
            <w:r w:rsidRPr="003756FD">
              <w:rPr>
                <w:rFonts w:ascii="Times New Roman" w:hAnsi="Times New Roman"/>
              </w:rPr>
              <w:lastRenderedPageBreak/>
              <w:t>Мария Олеговна,</w:t>
            </w:r>
          </w:p>
          <w:p w:rsidR="00513BA2" w:rsidRPr="003756FD" w:rsidRDefault="00513BA2" w:rsidP="00513BA2">
            <w:pPr>
              <w:widowControl w:val="0"/>
              <w:spacing w:after="0"/>
              <w:rPr>
                <w:rFonts w:ascii="Times New Roman" w:hAnsi="Times New Roman"/>
              </w:rPr>
            </w:pPr>
            <w:r w:rsidRPr="003756FD">
              <w:rPr>
                <w:rFonts w:ascii="Times New Roman" w:hAnsi="Times New Roman"/>
              </w:rPr>
              <w:t>Юрманова Ксения Евгеньевна</w:t>
            </w:r>
          </w:p>
        </w:tc>
        <w:tc>
          <w:tcPr>
            <w:tcW w:w="1134" w:type="dxa"/>
            <w:tcBorders>
              <w:left w:val="single" w:sz="4" w:space="0" w:color="000000"/>
              <w:bottom w:val="single" w:sz="4" w:space="0" w:color="000000"/>
            </w:tcBorders>
            <w:shd w:val="clear" w:color="auto" w:fill="auto"/>
          </w:tcPr>
          <w:p w:rsidR="00513BA2" w:rsidRPr="003756FD" w:rsidRDefault="00513BA2" w:rsidP="00513BA2">
            <w:pPr>
              <w:widowControl w:val="0"/>
              <w:tabs>
                <w:tab w:val="left" w:pos="142"/>
                <w:tab w:val="left" w:pos="284"/>
              </w:tabs>
              <w:spacing w:after="0" w:line="240" w:lineRule="exact"/>
              <w:rPr>
                <w:rFonts w:ascii="Times New Roman" w:hAnsi="Times New Roman"/>
              </w:rPr>
            </w:pPr>
            <w:r w:rsidRPr="003756FD">
              <w:rPr>
                <w:rFonts w:ascii="Times New Roman" w:hAnsi="Times New Roman"/>
              </w:rPr>
              <w:lastRenderedPageBreak/>
              <w:t>Москва</w:t>
            </w:r>
          </w:p>
        </w:tc>
        <w:tc>
          <w:tcPr>
            <w:tcW w:w="2523" w:type="dxa"/>
            <w:tcBorders>
              <w:left w:val="single" w:sz="4" w:space="0" w:color="000000"/>
              <w:bottom w:val="single" w:sz="4" w:space="0" w:color="000000"/>
            </w:tcBorders>
            <w:shd w:val="clear" w:color="auto" w:fill="auto"/>
          </w:tcPr>
          <w:p w:rsidR="00513BA2" w:rsidRPr="003756FD" w:rsidRDefault="00513BA2" w:rsidP="00513BA2">
            <w:pPr>
              <w:widowControl w:val="0"/>
              <w:tabs>
                <w:tab w:val="left" w:pos="142"/>
                <w:tab w:val="left" w:pos="284"/>
              </w:tabs>
              <w:spacing w:after="0" w:line="240" w:lineRule="exact"/>
              <w:rPr>
                <w:rFonts w:ascii="Times New Roman" w:hAnsi="Times New Roman"/>
              </w:rPr>
            </w:pPr>
            <w:r w:rsidRPr="003756FD">
              <w:rPr>
                <w:rFonts w:ascii="Times New Roman" w:hAnsi="Times New Roman"/>
              </w:rPr>
              <w:t xml:space="preserve">Бюджетный </w:t>
            </w:r>
            <w:proofErr w:type="spellStart"/>
            <w:r w:rsidRPr="003756FD">
              <w:rPr>
                <w:rFonts w:ascii="Times New Roman" w:hAnsi="Times New Roman"/>
              </w:rPr>
              <w:t>Квест</w:t>
            </w:r>
            <w:proofErr w:type="spellEnd"/>
          </w:p>
        </w:tc>
        <w:tc>
          <w:tcPr>
            <w:tcW w:w="4961" w:type="dxa"/>
            <w:tcBorders>
              <w:left w:val="single" w:sz="4" w:space="0" w:color="000000"/>
              <w:bottom w:val="single" w:sz="4" w:space="0" w:color="000000"/>
            </w:tcBorders>
            <w:vAlign w:val="center"/>
          </w:tcPr>
          <w:p w:rsidR="00513BA2" w:rsidRDefault="00513BA2" w:rsidP="00513BA2">
            <w:pPr>
              <w:widowControl w:val="0"/>
              <w:tabs>
                <w:tab w:val="left" w:pos="142"/>
                <w:tab w:val="left" w:pos="284"/>
              </w:tabs>
              <w:spacing w:after="0" w:line="240" w:lineRule="auto"/>
              <w:rPr>
                <w:rFonts w:ascii="Times New Roman" w:hAnsi="Times New Roman"/>
              </w:rPr>
            </w:pPr>
            <w:r w:rsidRPr="00CD62A9">
              <w:rPr>
                <w:rFonts w:ascii="Times New Roman" w:hAnsi="Times New Roman"/>
              </w:rPr>
              <w:t>Не соответствует основному критерию номинации «игровая форма представления информации о бюджете публично-правового образования», так как</w:t>
            </w:r>
            <w:r>
              <w:rPr>
                <w:rFonts w:ascii="Times New Roman" w:hAnsi="Times New Roman"/>
              </w:rPr>
              <w:t xml:space="preserve"> представлен индивидуальный доход частного лица.</w:t>
            </w:r>
          </w:p>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Надо чётче сформулировать правила, пока скорее изложена общая концепция игры</w:t>
            </w:r>
          </w:p>
          <w:p w:rsidR="00B823BA" w:rsidRPr="00AF5625" w:rsidRDefault="00B823BA" w:rsidP="00513BA2">
            <w:pPr>
              <w:widowControl w:val="0"/>
              <w:tabs>
                <w:tab w:val="left" w:pos="142"/>
                <w:tab w:val="left" w:pos="284"/>
              </w:tabs>
              <w:spacing w:after="0" w:line="240" w:lineRule="auto"/>
              <w:rPr>
                <w:rFonts w:ascii="Times New Roman" w:hAnsi="Times New Roman"/>
              </w:rPr>
            </w:pPr>
            <w:r w:rsidRPr="00B823BA">
              <w:rPr>
                <w:rFonts w:ascii="Times New Roman" w:hAnsi="Times New Roman"/>
              </w:rPr>
              <w:lastRenderedPageBreak/>
              <w:t>Не представлены макеты игрового поля, о котором говорится в проекте, а дается лишь описательная часть игры, не представлен раздаточный материал к игре. Сделайте презентацию для лучшего понимания идеи с представлением необходимых макетов игровых полей и колод.</w:t>
            </w:r>
          </w:p>
        </w:tc>
        <w:tc>
          <w:tcPr>
            <w:tcW w:w="567" w:type="dxa"/>
            <w:tcBorders>
              <w:left w:val="single" w:sz="4" w:space="0" w:color="000000"/>
              <w:bottom w:val="single" w:sz="4" w:space="0" w:color="000000"/>
              <w:right w:val="single" w:sz="4" w:space="0" w:color="000000"/>
            </w:tcBorders>
            <w:vAlign w:val="center"/>
          </w:tcPr>
          <w:p w:rsidR="00513BA2" w:rsidRPr="002426F3" w:rsidRDefault="00513BA2" w:rsidP="002426F3">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Pr="003756FD" w:rsidRDefault="00513BA2" w:rsidP="00513BA2">
            <w:pPr>
              <w:widowControl w:val="0"/>
            </w:pPr>
          </w:p>
        </w:tc>
        <w:tc>
          <w:tcPr>
            <w:tcW w:w="1420" w:type="dxa"/>
          </w:tcPr>
          <w:p w:rsidR="00513BA2" w:rsidRPr="003756FD" w:rsidRDefault="00513BA2" w:rsidP="00513BA2">
            <w:pPr>
              <w:widowControl w:val="0"/>
            </w:pPr>
          </w:p>
        </w:tc>
        <w:tc>
          <w:tcPr>
            <w:tcW w:w="1418" w:type="dxa"/>
          </w:tcPr>
          <w:p w:rsidR="00513BA2" w:rsidRPr="003756FD" w:rsidRDefault="00513BA2" w:rsidP="00513BA2">
            <w:pPr>
              <w:widowControl w:val="0"/>
            </w:pPr>
          </w:p>
        </w:tc>
        <w:tc>
          <w:tcPr>
            <w:tcW w:w="1418" w:type="dxa"/>
          </w:tcPr>
          <w:p w:rsidR="00513BA2" w:rsidRPr="003756FD" w:rsidRDefault="00513BA2" w:rsidP="00513BA2">
            <w:pPr>
              <w:widowControl w:val="0"/>
            </w:pPr>
          </w:p>
        </w:tc>
        <w:tc>
          <w:tcPr>
            <w:tcW w:w="1280" w:type="dxa"/>
          </w:tcPr>
          <w:p w:rsidR="00513BA2" w:rsidRPr="003756FD" w:rsidRDefault="00513BA2" w:rsidP="00513BA2">
            <w:pPr>
              <w:widowControl w:val="0"/>
            </w:pPr>
          </w:p>
        </w:tc>
      </w:tr>
      <w:tr w:rsidR="00513BA2" w:rsidRPr="003756FD" w:rsidTr="00990F42">
        <w:tc>
          <w:tcPr>
            <w:tcW w:w="563" w:type="dxa"/>
            <w:tcBorders>
              <w:left w:val="single" w:sz="4" w:space="0" w:color="000000"/>
              <w:bottom w:val="single" w:sz="4" w:space="0" w:color="000000"/>
              <w:right w:val="single" w:sz="4" w:space="0" w:color="000000"/>
            </w:tcBorders>
            <w:shd w:val="clear" w:color="auto" w:fill="auto"/>
          </w:tcPr>
          <w:p w:rsidR="00513BA2" w:rsidRPr="003756FD"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3756FD" w:rsidRDefault="00513BA2" w:rsidP="00513BA2">
            <w:pPr>
              <w:widowControl w:val="0"/>
              <w:rPr>
                <w:rFonts w:ascii="Times New Roman" w:hAnsi="Times New Roman"/>
              </w:rPr>
            </w:pPr>
            <w:r w:rsidRPr="003756FD">
              <w:rPr>
                <w:rFonts w:ascii="Times New Roman" w:hAnsi="Times New Roman"/>
              </w:rPr>
              <w:t>Постников Леонид Андреевич</w:t>
            </w:r>
          </w:p>
        </w:tc>
        <w:tc>
          <w:tcPr>
            <w:tcW w:w="1134" w:type="dxa"/>
            <w:tcBorders>
              <w:left w:val="single" w:sz="4" w:space="0" w:color="000000"/>
              <w:bottom w:val="single" w:sz="4" w:space="0" w:color="000000"/>
            </w:tcBorders>
            <w:shd w:val="clear" w:color="auto" w:fill="auto"/>
          </w:tcPr>
          <w:p w:rsidR="00513BA2" w:rsidRPr="003756FD" w:rsidRDefault="00513BA2" w:rsidP="00513BA2">
            <w:pPr>
              <w:widowControl w:val="0"/>
              <w:tabs>
                <w:tab w:val="left" w:pos="142"/>
                <w:tab w:val="left" w:pos="284"/>
              </w:tabs>
              <w:spacing w:after="0" w:line="240" w:lineRule="exact"/>
              <w:rPr>
                <w:rFonts w:ascii="Times New Roman" w:hAnsi="Times New Roman"/>
              </w:rPr>
            </w:pPr>
            <w:r w:rsidRPr="003756FD">
              <w:rPr>
                <w:rFonts w:ascii="Times New Roman" w:hAnsi="Times New Roman"/>
              </w:rPr>
              <w:t>Москва</w:t>
            </w:r>
          </w:p>
        </w:tc>
        <w:tc>
          <w:tcPr>
            <w:tcW w:w="2523" w:type="dxa"/>
            <w:tcBorders>
              <w:left w:val="single" w:sz="4" w:space="0" w:color="000000"/>
              <w:bottom w:val="single" w:sz="4" w:space="0" w:color="000000"/>
            </w:tcBorders>
            <w:shd w:val="clear" w:color="auto" w:fill="auto"/>
          </w:tcPr>
          <w:p w:rsidR="00513BA2" w:rsidRPr="003756FD" w:rsidRDefault="00513BA2" w:rsidP="00513BA2">
            <w:pPr>
              <w:widowControl w:val="0"/>
              <w:tabs>
                <w:tab w:val="left" w:pos="142"/>
                <w:tab w:val="left" w:pos="284"/>
              </w:tabs>
              <w:spacing w:after="0" w:line="240" w:lineRule="exact"/>
              <w:rPr>
                <w:rFonts w:ascii="Times New Roman" w:hAnsi="Times New Roman"/>
              </w:rPr>
            </w:pPr>
            <w:r w:rsidRPr="003756FD">
              <w:rPr>
                <w:rFonts w:ascii="Times New Roman" w:hAnsi="Times New Roman"/>
              </w:rPr>
              <w:t>Бюджет</w:t>
            </w:r>
          </w:p>
        </w:tc>
        <w:tc>
          <w:tcPr>
            <w:tcW w:w="4961" w:type="dxa"/>
            <w:tcBorders>
              <w:left w:val="single" w:sz="4" w:space="0" w:color="000000"/>
              <w:bottom w:val="single" w:sz="4" w:space="0" w:color="000000"/>
            </w:tcBorders>
            <w:vAlign w:val="center"/>
          </w:tcPr>
          <w:p w:rsidR="00513BA2" w:rsidRPr="00AF5625" w:rsidRDefault="00513BA2" w:rsidP="00513BA2">
            <w:pPr>
              <w:widowControl w:val="0"/>
              <w:tabs>
                <w:tab w:val="left" w:pos="142"/>
                <w:tab w:val="left" w:pos="284"/>
              </w:tabs>
              <w:spacing w:after="0" w:line="240" w:lineRule="auto"/>
              <w:jc w:val="center"/>
              <w:rPr>
                <w:rFonts w:ascii="Times New Roman"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513BA2" w:rsidP="002426F3">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Pr="003756FD" w:rsidRDefault="00513BA2" w:rsidP="00513BA2">
            <w:pPr>
              <w:widowControl w:val="0"/>
            </w:pPr>
          </w:p>
        </w:tc>
        <w:tc>
          <w:tcPr>
            <w:tcW w:w="1420" w:type="dxa"/>
          </w:tcPr>
          <w:p w:rsidR="00513BA2" w:rsidRPr="003756FD" w:rsidRDefault="00513BA2" w:rsidP="00513BA2">
            <w:pPr>
              <w:widowControl w:val="0"/>
            </w:pPr>
          </w:p>
        </w:tc>
        <w:tc>
          <w:tcPr>
            <w:tcW w:w="1418" w:type="dxa"/>
          </w:tcPr>
          <w:p w:rsidR="00513BA2" w:rsidRPr="003756FD" w:rsidRDefault="00513BA2" w:rsidP="00513BA2">
            <w:pPr>
              <w:widowControl w:val="0"/>
            </w:pPr>
          </w:p>
        </w:tc>
        <w:tc>
          <w:tcPr>
            <w:tcW w:w="1418" w:type="dxa"/>
          </w:tcPr>
          <w:p w:rsidR="00513BA2" w:rsidRPr="003756FD" w:rsidRDefault="00513BA2" w:rsidP="00513BA2">
            <w:pPr>
              <w:widowControl w:val="0"/>
            </w:pPr>
          </w:p>
        </w:tc>
        <w:tc>
          <w:tcPr>
            <w:tcW w:w="1280" w:type="dxa"/>
          </w:tcPr>
          <w:p w:rsidR="00513BA2" w:rsidRPr="003756FD"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Pr="003756FD" w:rsidRDefault="00513BA2" w:rsidP="00513BA2">
            <w:pPr>
              <w:pStyle w:val="af9"/>
              <w:widowControl w:val="0"/>
              <w:numPr>
                <w:ilvl w:val="0"/>
                <w:numId w:val="12"/>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Pr="003756FD" w:rsidRDefault="00513BA2" w:rsidP="00513BA2">
            <w:pPr>
              <w:widowControl w:val="0"/>
              <w:rPr>
                <w:rFonts w:ascii="Times New Roman" w:hAnsi="Times New Roman"/>
              </w:rPr>
            </w:pPr>
            <w:r w:rsidRPr="003756FD">
              <w:rPr>
                <w:rFonts w:ascii="Times New Roman" w:hAnsi="Times New Roman"/>
              </w:rPr>
              <w:t>Лаур Анна Дмитриевна</w:t>
            </w:r>
          </w:p>
        </w:tc>
        <w:tc>
          <w:tcPr>
            <w:tcW w:w="1134" w:type="dxa"/>
            <w:tcBorders>
              <w:left w:val="single" w:sz="4" w:space="0" w:color="000000"/>
              <w:bottom w:val="single" w:sz="4" w:space="0" w:color="000000"/>
            </w:tcBorders>
            <w:shd w:val="clear" w:color="auto" w:fill="auto"/>
          </w:tcPr>
          <w:p w:rsidR="00513BA2" w:rsidRPr="003756FD" w:rsidRDefault="00513BA2" w:rsidP="00513BA2">
            <w:pPr>
              <w:widowControl w:val="0"/>
              <w:tabs>
                <w:tab w:val="left" w:pos="142"/>
                <w:tab w:val="left" w:pos="284"/>
              </w:tabs>
              <w:spacing w:after="0" w:line="240" w:lineRule="exact"/>
              <w:rPr>
                <w:rFonts w:ascii="Times New Roman" w:hAnsi="Times New Roman"/>
              </w:rPr>
            </w:pPr>
            <w:r w:rsidRPr="003756FD">
              <w:rPr>
                <w:rFonts w:ascii="Times New Roman" w:hAnsi="Times New Roman"/>
              </w:rPr>
              <w:t>Ульяновская область</w:t>
            </w:r>
          </w:p>
        </w:tc>
        <w:tc>
          <w:tcPr>
            <w:tcW w:w="2523" w:type="dxa"/>
            <w:tcBorders>
              <w:left w:val="single" w:sz="4" w:space="0" w:color="000000"/>
              <w:bottom w:val="single" w:sz="4" w:space="0" w:color="000000"/>
            </w:tcBorders>
            <w:shd w:val="clear" w:color="auto" w:fill="auto"/>
          </w:tcPr>
          <w:p w:rsidR="00513BA2" w:rsidRPr="0009670D" w:rsidRDefault="00513BA2" w:rsidP="00513BA2">
            <w:pPr>
              <w:widowControl w:val="0"/>
              <w:tabs>
                <w:tab w:val="left" w:pos="142"/>
                <w:tab w:val="left" w:pos="284"/>
              </w:tabs>
              <w:spacing w:after="0" w:line="240" w:lineRule="exact"/>
              <w:rPr>
                <w:rFonts w:ascii="Times New Roman" w:hAnsi="Times New Roman"/>
              </w:rPr>
            </w:pPr>
            <w:proofErr w:type="spellStart"/>
            <w:r w:rsidRPr="003756FD">
              <w:rPr>
                <w:rFonts w:ascii="Times New Roman" w:hAnsi="Times New Roman"/>
              </w:rPr>
              <w:t>Бюджетируй</w:t>
            </w:r>
            <w:proofErr w:type="spellEnd"/>
            <w:r w:rsidRPr="003756FD">
              <w:rPr>
                <w:rFonts w:ascii="Times New Roman" w:hAnsi="Times New Roman"/>
              </w:rPr>
              <w:t>!</w:t>
            </w:r>
          </w:p>
        </w:tc>
        <w:tc>
          <w:tcPr>
            <w:tcW w:w="4961" w:type="dxa"/>
            <w:tcBorders>
              <w:left w:val="single" w:sz="4" w:space="0" w:color="000000"/>
              <w:bottom w:val="single" w:sz="4" w:space="0" w:color="000000"/>
            </w:tcBorders>
            <w:vAlign w:val="center"/>
          </w:tcPr>
          <w:p w:rsidR="00513BA2" w:rsidRPr="00AF5625"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Не вполне ясны правила</w:t>
            </w:r>
          </w:p>
        </w:tc>
        <w:tc>
          <w:tcPr>
            <w:tcW w:w="567" w:type="dxa"/>
            <w:tcBorders>
              <w:left w:val="single" w:sz="4" w:space="0" w:color="000000"/>
              <w:bottom w:val="single" w:sz="4" w:space="0" w:color="000000"/>
              <w:right w:val="single" w:sz="4" w:space="0" w:color="000000"/>
            </w:tcBorders>
            <w:vAlign w:val="center"/>
          </w:tcPr>
          <w:p w:rsidR="00513BA2" w:rsidRPr="002426F3" w:rsidRDefault="00513BA2" w:rsidP="002426F3">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F46FF1"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BB445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3BA2" w:rsidRPr="002426F3" w:rsidRDefault="00513BA2" w:rsidP="002426F3">
            <w:pPr>
              <w:widowControl w:val="0"/>
              <w:tabs>
                <w:tab w:val="left" w:pos="142"/>
                <w:tab w:val="left" w:pos="284"/>
              </w:tabs>
              <w:spacing w:before="120" w:after="120" w:line="240" w:lineRule="auto"/>
              <w:jc w:val="center"/>
              <w:rPr>
                <w:rFonts w:ascii="Times New Roman" w:hAnsi="Times New Roman"/>
                <w:shd w:val="clear" w:color="auto" w:fill="FFFFFF"/>
              </w:rPr>
            </w:pPr>
            <w:r w:rsidRPr="002426F3">
              <w:rPr>
                <w:rFonts w:ascii="Times New Roman" w:hAnsi="Times New Roman"/>
                <w:b/>
                <w:shd w:val="clear" w:color="auto" w:fill="FFFFFF"/>
              </w:rPr>
              <w:t>Юридические лица</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513BA2" w:rsidP="00C92570">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513BA2" w:rsidP="00F46FF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13BA2" w:rsidP="007C68B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13BA2"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513BA2"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513BA2" w:rsidP="00990F42">
            <w:pPr>
              <w:widowControl w:val="0"/>
              <w:spacing w:after="0" w:line="240" w:lineRule="auto"/>
              <w:jc w:val="center"/>
              <w:rPr>
                <w:b/>
                <w:sz w:val="44"/>
                <w:szCs w:val="44"/>
              </w:rPr>
            </w:pPr>
          </w:p>
        </w:tc>
        <w:tc>
          <w:tcPr>
            <w:tcW w:w="1475" w:type="dxa"/>
            <w:tcBorders>
              <w:left w:val="single" w:sz="4" w:space="0" w:color="000000"/>
            </w:tcBorders>
          </w:tcPr>
          <w:p w:rsidR="00513BA2" w:rsidRDefault="00513BA2" w:rsidP="00513BA2">
            <w:pPr>
              <w:widowControl w:val="0"/>
              <w:spacing w:after="0" w:line="240" w:lineRule="auto"/>
            </w:pPr>
          </w:p>
        </w:tc>
        <w:tc>
          <w:tcPr>
            <w:tcW w:w="1420" w:type="dxa"/>
          </w:tcPr>
          <w:p w:rsidR="00513BA2" w:rsidRDefault="00513BA2" w:rsidP="00513BA2">
            <w:pPr>
              <w:widowControl w:val="0"/>
              <w:spacing w:after="0" w:line="240" w:lineRule="auto"/>
            </w:pPr>
          </w:p>
        </w:tc>
        <w:tc>
          <w:tcPr>
            <w:tcW w:w="1418" w:type="dxa"/>
          </w:tcPr>
          <w:p w:rsidR="00513BA2" w:rsidRDefault="00513BA2" w:rsidP="00513BA2">
            <w:pPr>
              <w:widowControl w:val="0"/>
              <w:spacing w:after="0" w:line="240" w:lineRule="auto"/>
            </w:pPr>
          </w:p>
        </w:tc>
        <w:tc>
          <w:tcPr>
            <w:tcW w:w="1418" w:type="dxa"/>
          </w:tcPr>
          <w:p w:rsidR="00513BA2" w:rsidRDefault="00513BA2" w:rsidP="00513BA2">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513BA2" w:rsidRDefault="00513BA2" w:rsidP="00513BA2">
            <w:pPr>
              <w:widowControl w:val="0"/>
              <w:spacing w:after="0" w:line="240" w:lineRule="auto"/>
            </w:pPr>
          </w:p>
        </w:tc>
      </w:tr>
      <w:tr w:rsidR="00513BA2"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3BA2" w:rsidRPr="002426F3" w:rsidRDefault="00513BA2"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1. Номинация «Современные формы представления проекта регионального бюджета для граждан»</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513BA2" w:rsidP="00C92570">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513BA2" w:rsidP="00F46FF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13BA2" w:rsidP="007C68B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13BA2"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513BA2"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513BA2" w:rsidP="00990F42">
            <w:pPr>
              <w:widowControl w:val="0"/>
              <w:spacing w:after="0" w:line="240" w:lineRule="auto"/>
              <w:jc w:val="center"/>
              <w:rPr>
                <w:b/>
                <w:sz w:val="44"/>
                <w:szCs w:val="44"/>
              </w:rPr>
            </w:pPr>
          </w:p>
        </w:tc>
        <w:tc>
          <w:tcPr>
            <w:tcW w:w="1475" w:type="dxa"/>
            <w:tcBorders>
              <w:left w:val="single" w:sz="4" w:space="0" w:color="000000"/>
            </w:tcBorders>
          </w:tcPr>
          <w:p w:rsidR="00513BA2" w:rsidRDefault="00513BA2" w:rsidP="00513BA2">
            <w:pPr>
              <w:widowControl w:val="0"/>
              <w:spacing w:after="0" w:line="240" w:lineRule="auto"/>
            </w:pPr>
          </w:p>
        </w:tc>
        <w:tc>
          <w:tcPr>
            <w:tcW w:w="1420" w:type="dxa"/>
          </w:tcPr>
          <w:p w:rsidR="00513BA2" w:rsidRDefault="00513BA2" w:rsidP="00513BA2">
            <w:pPr>
              <w:widowControl w:val="0"/>
              <w:spacing w:after="0" w:line="240" w:lineRule="auto"/>
            </w:pPr>
          </w:p>
        </w:tc>
        <w:tc>
          <w:tcPr>
            <w:tcW w:w="1418" w:type="dxa"/>
          </w:tcPr>
          <w:p w:rsidR="00513BA2" w:rsidRDefault="00513BA2" w:rsidP="00513BA2">
            <w:pPr>
              <w:widowControl w:val="0"/>
              <w:spacing w:after="0" w:line="240" w:lineRule="auto"/>
            </w:pPr>
          </w:p>
        </w:tc>
        <w:tc>
          <w:tcPr>
            <w:tcW w:w="1418" w:type="dxa"/>
          </w:tcPr>
          <w:p w:rsidR="00513BA2" w:rsidRDefault="00513BA2" w:rsidP="00513BA2">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513BA2" w:rsidRDefault="00513BA2" w:rsidP="00513BA2">
            <w:pPr>
              <w:widowControl w:val="0"/>
              <w:spacing w:after="0" w:line="240" w:lineRule="auto"/>
            </w:pPr>
          </w:p>
        </w:tc>
      </w:tr>
      <w:tr w:rsidR="00513BA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Министерство финансов Пермского края</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Пермский край</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rPr>
            </w:pPr>
            <w:r>
              <w:rPr>
                <w:rFonts w:ascii="Times New Roman" w:hAnsi="Times New Roman"/>
              </w:rPr>
              <w:t>Проект «Бюджет Пермского края»</w:t>
            </w:r>
          </w:p>
        </w:tc>
        <w:tc>
          <w:tcPr>
            <w:tcW w:w="4961" w:type="dxa"/>
            <w:tcBorders>
              <w:left w:val="single" w:sz="4" w:space="0" w:color="000000"/>
              <w:bottom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Министерство финансов и бюджетной политики Белгородской области</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Белгородская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Бюджет для граждан 2024 на основании закона Белгородской области от 27 декабря 2023 года № 335</w:t>
            </w:r>
            <w:r>
              <w:rPr>
                <w:rFonts w:ascii="Times New Roman" w:hAnsi="Times New Roman"/>
                <w:color w:val="000000"/>
                <w:shd w:val="clear" w:color="auto" w:fill="FFFFFF"/>
              </w:rPr>
              <w:br/>
              <w:t>«Об областном бюджете на 2024 год и на плановый период 2025 и 2026 годов»</w:t>
            </w:r>
          </w:p>
        </w:tc>
        <w:tc>
          <w:tcPr>
            <w:tcW w:w="4961" w:type="dxa"/>
            <w:tcBorders>
              <w:left w:val="single" w:sz="4" w:space="0" w:color="000000"/>
              <w:bottom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rPr>
                <w:rFonts w:ascii="Times New Roman" w:hAnsi="Times New Roman"/>
                <w:shd w:val="clear" w:color="auto" w:fill="FFFFFF"/>
              </w:rPr>
            </w:pPr>
            <w:r>
              <w:rPr>
                <w:rFonts w:ascii="Times New Roman" w:hAnsi="Times New Roman"/>
                <w:shd w:val="clear" w:color="auto" w:fill="FFFFFF"/>
              </w:rPr>
              <w:t>Управление финансов Липецкой области</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rPr>
                <w:rFonts w:ascii="Times New Roman" w:eastAsia="Calibri" w:hAnsi="Times New Roman"/>
              </w:rPr>
            </w:pPr>
            <w:r>
              <w:rPr>
                <w:rFonts w:ascii="Times New Roman" w:eastAsia="Calibri" w:hAnsi="Times New Roman"/>
              </w:rPr>
              <w:t>Липецкая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Бюджет для граждан к закону "Об областном бюджете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eastAsia="Calibri"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Министерство финансов</w:t>
            </w:r>
          </w:p>
          <w:p w:rsidR="00513BA2" w:rsidRDefault="00513BA2" w:rsidP="00513BA2">
            <w:pPr>
              <w:widowControl w:val="0"/>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Республики Крым</w:t>
            </w:r>
          </w:p>
        </w:tc>
        <w:tc>
          <w:tcPr>
            <w:tcW w:w="1134" w:type="dxa"/>
            <w:tcBorders>
              <w:left w:val="single" w:sz="4" w:space="0" w:color="000000"/>
              <w:bottom w:val="single" w:sz="4" w:space="0" w:color="000000"/>
            </w:tcBorders>
            <w:shd w:val="clear" w:color="auto" w:fill="auto"/>
          </w:tcPr>
          <w:p w:rsidR="00513BA2" w:rsidRDefault="00513BA2" w:rsidP="00513BA2">
            <w:pPr>
              <w:widowControl w:val="0"/>
              <w:spacing w:after="0"/>
              <w:jc w:val="center"/>
              <w:rPr>
                <w:rFonts w:ascii="Times New Roman" w:eastAsia="Calibri" w:hAnsi="Times New Roman"/>
                <w:shd w:val="clear" w:color="auto" w:fill="FFFFFF"/>
              </w:rPr>
            </w:pPr>
            <w:r>
              <w:rPr>
                <w:rFonts w:ascii="Times New Roman" w:eastAsia="Calibri" w:hAnsi="Times New Roman"/>
                <w:color w:val="000000"/>
                <w:shd w:val="clear" w:color="auto" w:fill="FFFFFF"/>
              </w:rPr>
              <w:t>Республика Крым</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eastAsia="Calibri" w:hAnsi="Times New Roman"/>
                <w:shd w:val="clear" w:color="auto" w:fill="FFFFFF"/>
              </w:rPr>
            </w:pPr>
            <w:r>
              <w:rPr>
                <w:rFonts w:ascii="Times New Roman" w:eastAsia="Calibri" w:hAnsi="Times New Roman"/>
                <w:color w:val="000000"/>
                <w:shd w:val="clear" w:color="auto" w:fill="FFFFFF"/>
              </w:rPr>
              <w:t xml:space="preserve">Буклет </w:t>
            </w:r>
            <w:r>
              <w:rPr>
                <w:rFonts w:ascii="Times New Roman" w:eastAsia="Calibri" w:hAnsi="Times New Roman"/>
                <w:color w:val="000000" w:themeColor="text1"/>
                <w:shd w:val="clear" w:color="auto" w:fill="FFFFFF"/>
              </w:rPr>
              <w:t>«Бюджет для граждан Республики Крым. Закон Республики Крым от 07.12.2023 № 496-ЗРК/2023 «О бюджете Республики Крым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eastAsia="Calibri"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Министерство финансов Иркутской области</w:t>
            </w:r>
          </w:p>
        </w:tc>
        <w:tc>
          <w:tcPr>
            <w:tcW w:w="1134"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Иркутская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Брошюра для граждан «Бюджет Иркутской области на 2024–2026 годы</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eastAsia="Calibri"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20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Министерство финансов Архангельской области</w:t>
            </w:r>
          </w:p>
        </w:tc>
        <w:tc>
          <w:tcPr>
            <w:tcW w:w="1134"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rPr>
                <w:rFonts w:ascii="Times New Roman" w:eastAsia="Calibri" w:hAnsi="Times New Roman"/>
              </w:rPr>
            </w:pPr>
            <w:r>
              <w:rPr>
                <w:rFonts w:ascii="Times New Roman" w:eastAsia="Calibri" w:hAnsi="Times New Roman"/>
              </w:rPr>
              <w:t>Архангельская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Calibri" w:hAnsi="Times New Roman"/>
              </w:rPr>
            </w:pPr>
            <w:r>
              <w:rPr>
                <w:rFonts w:ascii="Times New Roman" w:eastAsia="Calibri" w:hAnsi="Times New Roman"/>
              </w:rPr>
              <w:t>Бюджет для граждан по материалам областного закона "Об областном бюджете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10656C" w:rsidRPr="0010656C" w:rsidRDefault="0010656C" w:rsidP="0010656C">
            <w:pPr>
              <w:widowControl w:val="0"/>
              <w:tabs>
                <w:tab w:val="left" w:pos="142"/>
                <w:tab w:val="left" w:pos="284"/>
              </w:tabs>
              <w:spacing w:after="0" w:line="240" w:lineRule="auto"/>
              <w:rPr>
                <w:rFonts w:ascii="Times New Roman" w:eastAsia="Calibri" w:hAnsi="Times New Roman"/>
              </w:rPr>
            </w:pPr>
            <w:r w:rsidRPr="0010656C">
              <w:rPr>
                <w:rFonts w:ascii="Times New Roman" w:eastAsia="Calibri" w:hAnsi="Times New Roman"/>
              </w:rPr>
              <w:t>При изложении информации по бюджетным показателям указать единицы измерения (где не указано, например, слайды 10, 50).</w:t>
            </w:r>
          </w:p>
          <w:p w:rsidR="00513BA2" w:rsidRDefault="0010656C" w:rsidP="0010656C">
            <w:pPr>
              <w:widowControl w:val="0"/>
              <w:tabs>
                <w:tab w:val="left" w:pos="142"/>
                <w:tab w:val="left" w:pos="284"/>
              </w:tabs>
              <w:spacing w:after="0" w:line="240" w:lineRule="auto"/>
              <w:rPr>
                <w:rFonts w:ascii="Times New Roman" w:eastAsia="Calibri" w:hAnsi="Times New Roman"/>
              </w:rPr>
            </w:pPr>
            <w:r w:rsidRPr="0010656C">
              <w:rPr>
                <w:rFonts w:ascii="Times New Roman" w:eastAsia="Calibri" w:hAnsi="Times New Roman"/>
              </w:rPr>
              <w:t>Убрать слайд с нулевыми показателями (слайд 21)</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Комитет финансов Ленинградской области</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Ленинградская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 xml:space="preserve">Брошюра «Бюджет для граждан» по проекту областного закона об областном бюджете Ленинградской области на 2024 год и плановый </w:t>
            </w:r>
            <w:r>
              <w:rPr>
                <w:rFonts w:ascii="Times New Roman" w:eastAsia="Calibri" w:hAnsi="Times New Roman"/>
                <w:color w:val="000000"/>
                <w:shd w:val="clear" w:color="auto" w:fill="FFFFFF"/>
              </w:rPr>
              <w:lastRenderedPageBreak/>
              <w:t>период 2025 и 2026 годов</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eastAsia="Calibri" w:hAnsi="Times New Roman"/>
                <w:color w:val="000000"/>
                <w:shd w:val="clear" w:color="auto" w:fill="FFFFFF"/>
              </w:rPr>
            </w:pP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rPr>
                <w:rFonts w:ascii="Times New Roman" w:eastAsia="Calibri" w:hAnsi="Times New Roman"/>
              </w:rPr>
            </w:pPr>
            <w:r>
              <w:rPr>
                <w:rFonts w:ascii="Times New Roman" w:eastAsia="Times New Roman" w:hAnsi="Times New Roman"/>
                <w:lang w:eastAsia="ru-RU"/>
              </w:rPr>
              <w:t>Департамент финансов города Москвы</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rPr>
                <w:rFonts w:ascii="Times New Roman" w:eastAsia="Calibri" w:hAnsi="Times New Roman"/>
              </w:rPr>
            </w:pPr>
            <w:r>
              <w:rPr>
                <w:rFonts w:ascii="Times New Roman" w:eastAsia="Times New Roman" w:hAnsi="Times New Roman"/>
                <w:lang w:eastAsia="ru-RU"/>
              </w:rPr>
              <w:t>Москва</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Calibri" w:hAnsi="Times New Roman"/>
              </w:rPr>
            </w:pPr>
            <w:r>
              <w:rPr>
                <w:rFonts w:ascii="Times New Roman" w:eastAsia="Times New Roman" w:hAnsi="Times New Roman"/>
                <w:lang w:eastAsia="ru-RU"/>
              </w:rPr>
              <w:t>Брошюра «Путеводитель по бюджету города Москвы для школьников 7-8 классов».</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eastAsia="Calibri"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rPr>
                <w:rFonts w:ascii="Times New Roman" w:eastAsia="Times New Roman" w:hAnsi="Times New Roman"/>
              </w:rPr>
            </w:pPr>
            <w:r>
              <w:rPr>
                <w:rFonts w:ascii="Times New Roman" w:eastAsia="Times New Roman" w:hAnsi="Times New Roman"/>
              </w:rPr>
              <w:t>Министерство финансов Красноярского края</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rPr>
                <w:rFonts w:ascii="Times New Roman" w:eastAsia="Times New Roman" w:hAnsi="Times New Roman"/>
              </w:rPr>
            </w:pPr>
            <w:r>
              <w:rPr>
                <w:rFonts w:ascii="Times New Roman" w:eastAsia="Times New Roman" w:hAnsi="Times New Roman"/>
              </w:rPr>
              <w:t>Красноярский край</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Times New Roman" w:hAnsi="Times New Roman"/>
              </w:rPr>
            </w:pPr>
            <w:r>
              <w:rPr>
                <w:rFonts w:ascii="Times New Roman" w:eastAsia="Times New Roman" w:hAnsi="Times New Roman"/>
              </w:rPr>
              <w:t>Путеводитель по бюджету Красноярского края 2024</w:t>
            </w:r>
          </w:p>
        </w:tc>
        <w:tc>
          <w:tcPr>
            <w:tcW w:w="4961" w:type="dxa"/>
            <w:tcBorders>
              <w:left w:val="single" w:sz="4" w:space="0" w:color="000000"/>
              <w:bottom w:val="single" w:sz="4" w:space="0" w:color="000000"/>
              <w:right w:val="single" w:sz="4" w:space="0" w:color="000000"/>
            </w:tcBorders>
          </w:tcPr>
          <w:p w:rsidR="00513BA2" w:rsidRDefault="00966BBD" w:rsidP="00513BA2">
            <w:pPr>
              <w:widowControl w:val="0"/>
              <w:tabs>
                <w:tab w:val="left" w:pos="142"/>
                <w:tab w:val="left" w:pos="284"/>
              </w:tabs>
              <w:spacing w:after="0" w:line="240" w:lineRule="auto"/>
              <w:rPr>
                <w:rFonts w:ascii="Times New Roman" w:eastAsia="Calibri" w:hAnsi="Times New Roman"/>
              </w:rPr>
            </w:pPr>
            <w:r w:rsidRPr="00966BBD">
              <w:rPr>
                <w:rFonts w:ascii="Times New Roman" w:eastAsia="Calibri" w:hAnsi="Times New Roman"/>
              </w:rPr>
              <w:t>Необходимо сократить объем слайдов</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eastAsia="Times New Roman" w:hAnsi="Times New Roman"/>
                <w:shd w:val="clear" w:color="auto" w:fill="FFFFFF"/>
              </w:rPr>
            </w:pPr>
            <w:r>
              <w:rPr>
                <w:rFonts w:ascii="Times New Roman" w:eastAsia="Times New Roman" w:hAnsi="Times New Roman"/>
                <w:color w:val="000000"/>
                <w:shd w:val="clear" w:color="auto" w:fill="FFFFFF"/>
              </w:rPr>
              <w:t>Департамент финансов Вологодской области</w:t>
            </w:r>
          </w:p>
        </w:tc>
        <w:tc>
          <w:tcPr>
            <w:tcW w:w="1134"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jc w:val="both"/>
              <w:rPr>
                <w:rFonts w:ascii="Times New Roman" w:eastAsia="Times New Roman" w:hAnsi="Times New Roman"/>
                <w:shd w:val="clear" w:color="auto" w:fill="FFFFFF"/>
              </w:rPr>
            </w:pPr>
            <w:r>
              <w:rPr>
                <w:rFonts w:ascii="Times New Roman" w:eastAsia="Times New Roman" w:hAnsi="Times New Roman"/>
                <w:color w:val="000000"/>
                <w:shd w:val="clear" w:color="auto" w:fill="FFFFFF"/>
              </w:rPr>
              <w:t>Вологодская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Times New Roman" w:hAnsi="Times New Roman"/>
                <w:shd w:val="clear" w:color="auto" w:fill="FFFFFF"/>
              </w:rPr>
            </w:pPr>
            <w:r>
              <w:rPr>
                <w:rFonts w:ascii="Times New Roman" w:eastAsia="Times New Roman" w:hAnsi="Times New Roman"/>
                <w:color w:val="000000"/>
                <w:shd w:val="clear" w:color="auto" w:fill="FFFFFF"/>
              </w:rPr>
              <w:t>Буклет «Бюджет для граждан» к закону области от 18.12.2023 № 5491-ОЗ «Об областном бюджете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513BA2" w:rsidRDefault="00966BBD" w:rsidP="00513BA2">
            <w:pPr>
              <w:widowControl w:val="0"/>
              <w:tabs>
                <w:tab w:val="left" w:pos="142"/>
                <w:tab w:val="left" w:pos="284"/>
              </w:tabs>
              <w:spacing w:after="0" w:line="240" w:lineRule="auto"/>
              <w:rPr>
                <w:rFonts w:ascii="Times New Roman" w:eastAsia="Times New Roman" w:hAnsi="Times New Roman"/>
                <w:shd w:val="clear" w:color="auto" w:fill="FFFFFF"/>
              </w:rPr>
            </w:pPr>
            <w:r w:rsidRPr="00966BBD">
              <w:rPr>
                <w:rFonts w:ascii="Times New Roman" w:eastAsia="Times New Roman" w:hAnsi="Times New Roman"/>
                <w:shd w:val="clear" w:color="auto" w:fill="FFFFFF"/>
              </w:rPr>
              <w:t xml:space="preserve">Необходимо сократить текст по </w:t>
            </w:r>
            <w:proofErr w:type="gramStart"/>
            <w:r w:rsidRPr="00966BBD">
              <w:rPr>
                <w:rFonts w:ascii="Times New Roman" w:eastAsia="Times New Roman" w:hAnsi="Times New Roman"/>
                <w:shd w:val="clear" w:color="auto" w:fill="FFFFFF"/>
              </w:rPr>
              <w:t>описанию  Программ</w:t>
            </w:r>
            <w:proofErr w:type="gramEnd"/>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3"/>
              </w:numPr>
              <w:tabs>
                <w:tab w:val="clear" w:pos="720"/>
                <w:tab w:val="left" w:pos="284"/>
              </w:tabs>
              <w:spacing w:after="0" w:line="240" w:lineRule="auto"/>
              <w:rPr>
                <w:rFonts w:ascii="Times New Roman" w:hAnsi="Times New Roman"/>
                <w:shd w:val="clear" w:color="auto" w:fill="FFFFFF"/>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rPr>
                <w:rFonts w:ascii="Times New Roman" w:eastAsia="Times New Roman" w:hAnsi="Times New Roman"/>
                <w:shd w:val="clear" w:color="auto" w:fill="FFFFFF"/>
              </w:rPr>
            </w:pPr>
            <w:r>
              <w:rPr>
                <w:rFonts w:ascii="Times New Roman" w:eastAsia="Times New Roman" w:hAnsi="Times New Roman"/>
                <w:shd w:val="clear" w:color="auto" w:fill="FFFFFF"/>
              </w:rPr>
              <w:t>Министерство финансов Омской области</w:t>
            </w:r>
          </w:p>
        </w:tc>
        <w:tc>
          <w:tcPr>
            <w:tcW w:w="1134" w:type="dxa"/>
            <w:tcBorders>
              <w:left w:val="single" w:sz="4" w:space="0" w:color="000000"/>
              <w:bottom w:val="single" w:sz="4" w:space="0" w:color="000000"/>
            </w:tcBorders>
            <w:shd w:val="clear" w:color="auto" w:fill="auto"/>
          </w:tcPr>
          <w:p w:rsidR="00513BA2" w:rsidRDefault="00513BA2" w:rsidP="00513BA2">
            <w:pPr>
              <w:widowControl w:val="0"/>
              <w:spacing w:after="0" w:line="240" w:lineRule="auto"/>
              <w:rPr>
                <w:rFonts w:ascii="Times New Roman" w:eastAsia="Times New Roman" w:hAnsi="Times New Roman"/>
              </w:rPr>
            </w:pPr>
            <w:r>
              <w:rPr>
                <w:rFonts w:ascii="Times New Roman" w:eastAsia="Times New Roman" w:hAnsi="Times New Roman"/>
              </w:rPr>
              <w:t>Омск</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eastAsia="Times New Roman" w:hAnsi="Times New Roman"/>
              </w:rPr>
            </w:pPr>
            <w:r>
              <w:rPr>
                <w:rFonts w:ascii="Times New Roman" w:eastAsia="Times New Roman" w:hAnsi="Times New Roman"/>
              </w:rPr>
              <w:t>Брошюра "Бюджет для граждан к Закону о бюджете Омской области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eastAsia="Calibri" w:hAnsi="Times New Roman"/>
              </w:rPr>
            </w:pP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10656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3BA2" w:rsidRPr="002426F3" w:rsidRDefault="00513BA2" w:rsidP="002426F3">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2. Номинация «Современные формы представления проекта местного бюджета для граждан»</w:t>
            </w:r>
          </w:p>
        </w:tc>
        <w:tc>
          <w:tcPr>
            <w:tcW w:w="567" w:type="dxa"/>
            <w:tcBorders>
              <w:top w:val="single" w:sz="4" w:space="0" w:color="000000"/>
              <w:bottom w:val="single" w:sz="4" w:space="0" w:color="000000"/>
              <w:right w:val="single" w:sz="4" w:space="0" w:color="000000"/>
            </w:tcBorders>
            <w:vAlign w:val="center"/>
          </w:tcPr>
          <w:p w:rsidR="00513BA2" w:rsidRPr="004A39B6" w:rsidRDefault="00513BA2" w:rsidP="00513BA2">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513BA2" w:rsidP="00C92570">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513BA2" w:rsidP="00F46FF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13BA2" w:rsidP="007C68B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13BA2"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513BA2"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513BA2" w:rsidP="00990F42">
            <w:pPr>
              <w:widowControl w:val="0"/>
              <w:spacing w:after="0" w:line="240" w:lineRule="auto"/>
              <w:jc w:val="center"/>
              <w:rPr>
                <w:b/>
                <w:sz w:val="44"/>
                <w:szCs w:val="44"/>
              </w:rPr>
            </w:pPr>
          </w:p>
        </w:tc>
        <w:tc>
          <w:tcPr>
            <w:tcW w:w="1475" w:type="dxa"/>
            <w:tcBorders>
              <w:left w:val="single" w:sz="4" w:space="0" w:color="000000"/>
            </w:tcBorders>
          </w:tcPr>
          <w:p w:rsidR="00513BA2" w:rsidRDefault="00513BA2" w:rsidP="00513BA2">
            <w:pPr>
              <w:widowControl w:val="0"/>
              <w:spacing w:after="0" w:line="240" w:lineRule="auto"/>
            </w:pPr>
          </w:p>
        </w:tc>
        <w:tc>
          <w:tcPr>
            <w:tcW w:w="1420" w:type="dxa"/>
          </w:tcPr>
          <w:p w:rsidR="00513BA2" w:rsidRDefault="00513BA2" w:rsidP="00513BA2">
            <w:pPr>
              <w:widowControl w:val="0"/>
              <w:spacing w:after="0" w:line="240" w:lineRule="auto"/>
            </w:pPr>
          </w:p>
        </w:tc>
        <w:tc>
          <w:tcPr>
            <w:tcW w:w="1418" w:type="dxa"/>
          </w:tcPr>
          <w:p w:rsidR="00513BA2" w:rsidRDefault="00513BA2" w:rsidP="00513BA2">
            <w:pPr>
              <w:widowControl w:val="0"/>
              <w:spacing w:after="0" w:line="240" w:lineRule="auto"/>
            </w:pPr>
          </w:p>
        </w:tc>
        <w:tc>
          <w:tcPr>
            <w:tcW w:w="1418" w:type="dxa"/>
          </w:tcPr>
          <w:p w:rsidR="00513BA2" w:rsidRDefault="00513BA2" w:rsidP="00513BA2">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513BA2" w:rsidRDefault="00513BA2" w:rsidP="00513BA2">
            <w:pPr>
              <w:widowControl w:val="0"/>
              <w:spacing w:after="0" w:line="240" w:lineRule="auto"/>
            </w:pPr>
          </w:p>
        </w:tc>
      </w:tr>
      <w:tr w:rsidR="00513BA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color w:val="000000"/>
                <w:shd w:val="clear" w:color="auto" w:fill="FFFFFF"/>
              </w:rPr>
              <w:t>Департамент финансов администраци</w:t>
            </w:r>
            <w:r>
              <w:rPr>
                <w:rFonts w:ascii="Times New Roman" w:hAnsi="Times New Roman"/>
                <w:color w:val="000000"/>
                <w:shd w:val="clear" w:color="auto" w:fill="FFFFFF"/>
              </w:rPr>
              <w:lastRenderedPageBreak/>
              <w:t>и города Липецка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spacing w:after="0" w:line="240" w:lineRule="auto"/>
              <w:rPr>
                <w:rFonts w:ascii="Times New Roman" w:hAnsi="Times New Roman"/>
              </w:rPr>
            </w:pPr>
            <w:r>
              <w:rPr>
                <w:rFonts w:ascii="Times New Roman" w:hAnsi="Times New Roman"/>
              </w:rPr>
              <w:lastRenderedPageBreak/>
              <w:t>Липецкая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«Бюджет города Липецка на 2024 год и плановый период 2025 </w:t>
            </w:r>
            <w:r>
              <w:rPr>
                <w:rFonts w:ascii="Times New Roman" w:hAnsi="Times New Roman"/>
              </w:rPr>
              <w:lastRenderedPageBreak/>
              <w:t>и 2026 годов для граждан»</w:t>
            </w:r>
          </w:p>
        </w:tc>
        <w:tc>
          <w:tcPr>
            <w:tcW w:w="4961" w:type="dxa"/>
            <w:tcBorders>
              <w:top w:val="single" w:sz="4" w:space="0" w:color="000000"/>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Управление финансов и бюджетной политики администрации </w:t>
            </w:r>
            <w:proofErr w:type="spellStart"/>
            <w:r>
              <w:rPr>
                <w:rFonts w:ascii="Times New Roman" w:hAnsi="Times New Roman"/>
              </w:rPr>
              <w:t>Губкинского</w:t>
            </w:r>
            <w:proofErr w:type="spellEnd"/>
            <w:r>
              <w:rPr>
                <w:rFonts w:ascii="Times New Roman" w:hAnsi="Times New Roman"/>
              </w:rPr>
              <w:t xml:space="preserve">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proofErr w:type="spellStart"/>
            <w:r>
              <w:rPr>
                <w:rFonts w:ascii="Times New Roman" w:hAnsi="Times New Roman"/>
              </w:rPr>
              <w:t>Белогородская</w:t>
            </w:r>
            <w:proofErr w:type="spellEnd"/>
            <w:r>
              <w:rPr>
                <w:rFonts w:ascii="Times New Roman" w:hAnsi="Times New Roman"/>
              </w:rPr>
              <w:t xml:space="preserve">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Бюджет для граждан по решению Совета депутатов </w:t>
            </w:r>
            <w:proofErr w:type="spellStart"/>
            <w:r>
              <w:rPr>
                <w:rFonts w:ascii="Times New Roman" w:hAnsi="Times New Roman"/>
              </w:rPr>
              <w:t>Губкинского</w:t>
            </w:r>
            <w:proofErr w:type="spellEnd"/>
            <w:r>
              <w:rPr>
                <w:rFonts w:ascii="Times New Roman" w:hAnsi="Times New Roman"/>
              </w:rPr>
              <w:t xml:space="preserve"> городского округа "Об утверждении бюджета </w:t>
            </w:r>
            <w:proofErr w:type="spellStart"/>
            <w:r>
              <w:rPr>
                <w:rFonts w:ascii="Times New Roman" w:hAnsi="Times New Roman"/>
              </w:rPr>
              <w:t>Губкинского</w:t>
            </w:r>
            <w:proofErr w:type="spellEnd"/>
            <w:r>
              <w:rPr>
                <w:rFonts w:ascii="Times New Roman" w:hAnsi="Times New Roman"/>
              </w:rPr>
              <w:t xml:space="preserve"> городского округа Белгородской области на 2024 год и на плановый 2025 и 2026 годов"</w:t>
            </w:r>
          </w:p>
        </w:tc>
        <w:tc>
          <w:tcPr>
            <w:tcW w:w="4961" w:type="dxa"/>
            <w:tcBorders>
              <w:top w:val="single" w:sz="4" w:space="0" w:color="000000"/>
              <w:left w:val="single" w:sz="4" w:space="0" w:color="000000"/>
              <w:bottom w:val="single" w:sz="4" w:space="0" w:color="000000"/>
              <w:right w:val="single" w:sz="4" w:space="0" w:color="000000"/>
            </w:tcBorders>
          </w:tcPr>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Добавить больше наглядной </w:t>
            </w:r>
            <w:proofErr w:type="spellStart"/>
            <w:r w:rsidRPr="0010656C">
              <w:rPr>
                <w:rFonts w:ascii="Times New Roman" w:hAnsi="Times New Roman"/>
              </w:rPr>
              <w:t>инфографики</w:t>
            </w:r>
            <w:proofErr w:type="spellEnd"/>
            <w:r w:rsidRPr="0010656C">
              <w:rPr>
                <w:rFonts w:ascii="Times New Roman" w:hAnsi="Times New Roman"/>
              </w:rPr>
              <w:t>. Табличное представление сложно для восприятия.</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Сократить объем текста и использовать «понятный» гражданам язык (упростить терминологию, объяснить/заменить сложную бюджетную терминологию).</w:t>
            </w:r>
          </w:p>
          <w:p w:rsidR="00513BA2"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Оптимальный объем 30-35 слайдов.</w:t>
            </w:r>
          </w:p>
          <w:p w:rsidR="00966BBD" w:rsidRDefault="00966BBD" w:rsidP="00966BBD">
            <w:pPr>
              <w:widowControl w:val="0"/>
              <w:tabs>
                <w:tab w:val="left" w:pos="142"/>
                <w:tab w:val="left" w:pos="284"/>
              </w:tabs>
              <w:spacing w:after="0" w:line="240" w:lineRule="auto"/>
            </w:pPr>
            <w:r w:rsidRPr="00966BBD">
              <w:rPr>
                <w:rFonts w:ascii="Times New Roman" w:hAnsi="Times New Roman"/>
              </w:rPr>
              <w:t>Текст мелкий, трудно читаем</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 xml:space="preserve">Финансовое управление администрации </w:t>
            </w:r>
            <w:proofErr w:type="spellStart"/>
            <w:r>
              <w:rPr>
                <w:rFonts w:ascii="Times New Roman" w:hAnsi="Times New Roman"/>
                <w:shd w:val="clear" w:color="auto" w:fill="FFFFFF"/>
              </w:rPr>
              <w:t>Ульчского</w:t>
            </w:r>
            <w:proofErr w:type="spellEnd"/>
            <w:r>
              <w:rPr>
                <w:rFonts w:ascii="Times New Roman" w:hAnsi="Times New Roman"/>
                <w:shd w:val="clear" w:color="auto" w:fill="FFFFFF"/>
              </w:rPr>
              <w:t xml:space="preserve"> муниципального района Хабаровского края</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Хабаровский край</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 xml:space="preserve">Бюджет для граждан "Бюджет </w:t>
            </w:r>
            <w:proofErr w:type="spellStart"/>
            <w:r>
              <w:rPr>
                <w:rFonts w:ascii="Times New Roman" w:hAnsi="Times New Roman"/>
              </w:rPr>
              <w:t>Ульчского</w:t>
            </w:r>
            <w:proofErr w:type="spellEnd"/>
            <w:r>
              <w:rPr>
                <w:rFonts w:ascii="Times New Roman" w:hAnsi="Times New Roman"/>
              </w:rPr>
              <w:t xml:space="preserve"> муниципального района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Сократить количество слайдов (86). Понятия собрать в глоссарий.</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Уточнить отдельные понятия согласно БК РФ (сбалансированность это доходы = расходам ??).</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Более яркий шрифт или сделать менее яркий фон (читается плохо).</w:t>
            </w:r>
          </w:p>
          <w:p w:rsidR="00513BA2"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 xml:space="preserve">Перенасыщенность информацией на слайдах (не следует полный текст программных документов </w:t>
            </w:r>
            <w:proofErr w:type="gramStart"/>
            <w:r w:rsidRPr="00F97E78">
              <w:rPr>
                <w:rFonts w:ascii="Times New Roman" w:hAnsi="Times New Roman"/>
              </w:rPr>
              <w:t>излагать  на</w:t>
            </w:r>
            <w:proofErr w:type="gramEnd"/>
            <w:r w:rsidRPr="00F97E78">
              <w:rPr>
                <w:rFonts w:ascii="Times New Roman" w:hAnsi="Times New Roman"/>
              </w:rPr>
              <w:t xml:space="preserve"> слайдах), сделать кратко и в более доступной форме информацию для местного населения</w:t>
            </w:r>
            <w:r>
              <w:rPr>
                <w:rFonts w:ascii="Times New Roman" w:hAnsi="Times New Roman"/>
              </w:rPr>
              <w:t>.</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 xml:space="preserve">Добавить больше наглядной </w:t>
            </w:r>
            <w:proofErr w:type="spellStart"/>
            <w:r w:rsidRPr="0010656C">
              <w:rPr>
                <w:rFonts w:ascii="Times New Roman" w:hAnsi="Times New Roman"/>
              </w:rPr>
              <w:t>инфографики</w:t>
            </w:r>
            <w:proofErr w:type="spellEnd"/>
            <w:r w:rsidRPr="0010656C">
              <w:rPr>
                <w:rFonts w:ascii="Times New Roman" w:hAnsi="Times New Roman"/>
              </w:rPr>
              <w:t>. Табличное представление сложно для восприятия.</w:t>
            </w:r>
          </w:p>
          <w:p w:rsidR="0010656C" w:rsidRP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t>Сократить объем текста и использовать «понятный» гражданам язык (упростить терминологию, объяснить/заменить сложную бюджетную терминологию).</w:t>
            </w:r>
          </w:p>
          <w:p w:rsidR="0010656C" w:rsidRDefault="0010656C" w:rsidP="0010656C">
            <w:pPr>
              <w:widowControl w:val="0"/>
              <w:tabs>
                <w:tab w:val="left" w:pos="142"/>
                <w:tab w:val="left" w:pos="284"/>
              </w:tabs>
              <w:spacing w:after="0" w:line="240" w:lineRule="auto"/>
              <w:rPr>
                <w:rFonts w:ascii="Times New Roman" w:hAnsi="Times New Roman"/>
              </w:rPr>
            </w:pPr>
            <w:r w:rsidRPr="0010656C">
              <w:rPr>
                <w:rFonts w:ascii="Times New Roman" w:hAnsi="Times New Roman"/>
              </w:rPr>
              <w:lastRenderedPageBreak/>
              <w:t>Оптимальный объем 30-35 слайдов.</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Финансовое управление Администрации городского округа Реутов</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Московская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Бюджет для граждан, разработанный на основе проекта бюджета городского округа Реутов Московской области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Сократить количество слайдов (118), проект перегружен лишней статистической информацией.</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 xml:space="preserve"> Классификацию доходов (слайд 33) упростить по видам: налоговые, неналоговые и безвозмездные (МБТ уже присутствует, слайд оставить с перечнем субсидий и субвенций).</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Выпадающие доходы (</w:t>
            </w:r>
            <w:proofErr w:type="gramStart"/>
            <w:r w:rsidRPr="00F97E78">
              <w:rPr>
                <w:rFonts w:ascii="Times New Roman" w:hAnsi="Times New Roman"/>
              </w:rPr>
              <w:t>льготы )</w:t>
            </w:r>
            <w:proofErr w:type="gramEnd"/>
            <w:r w:rsidRPr="00F97E78">
              <w:rPr>
                <w:rFonts w:ascii="Times New Roman" w:hAnsi="Times New Roman"/>
              </w:rPr>
              <w:t xml:space="preserve"> сократить  информацию и упростить. Заменить «выпадающие доходы» на «предоставляемые льготы».</w:t>
            </w:r>
          </w:p>
          <w:p w:rsidR="00513BA2" w:rsidRDefault="00F97E78" w:rsidP="005B7984">
            <w:pPr>
              <w:widowControl w:val="0"/>
              <w:tabs>
                <w:tab w:val="left" w:pos="142"/>
                <w:tab w:val="left" w:pos="284"/>
              </w:tabs>
              <w:spacing w:after="0" w:line="240" w:lineRule="auto"/>
              <w:rPr>
                <w:rFonts w:ascii="Times New Roman" w:hAnsi="Times New Roman"/>
              </w:rPr>
            </w:pPr>
            <w:r w:rsidRPr="00F97E78">
              <w:rPr>
                <w:rFonts w:ascii="Times New Roman" w:hAnsi="Times New Roman"/>
              </w:rPr>
              <w:t>Информацию по расходам указать в более понятной для населения форме (без КБК)</w:t>
            </w:r>
          </w:p>
          <w:p w:rsidR="005B7984" w:rsidRP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Сократить объем текста и использовать «понятный» гражданам язык (упростить терминологию, объяснить/заменить сложную бюджетную терминологию).</w:t>
            </w:r>
          </w:p>
          <w:p w:rsid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Оптимальный объем 30-35 слайдов.</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 xml:space="preserve">Финансовое управление администрации </w:t>
            </w:r>
            <w:proofErr w:type="spellStart"/>
            <w:r>
              <w:rPr>
                <w:rFonts w:ascii="Times New Roman" w:hAnsi="Times New Roman"/>
                <w:color w:val="000000"/>
                <w:shd w:val="clear" w:color="auto" w:fill="FFFFFF"/>
              </w:rPr>
              <w:t>Балахнинского</w:t>
            </w:r>
            <w:proofErr w:type="spellEnd"/>
            <w:r>
              <w:rPr>
                <w:rFonts w:ascii="Times New Roman" w:hAnsi="Times New Roman"/>
                <w:color w:val="000000"/>
                <w:shd w:val="clear" w:color="auto" w:fill="FFFFFF"/>
              </w:rPr>
              <w:t xml:space="preserve"> муниципального округа Нижегородской области</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pStyle w:val="ConsPlusNormal"/>
              <w:widowControl w:val="0"/>
              <w:tabs>
                <w:tab w:val="left" w:pos="142"/>
                <w:tab w:val="left" w:pos="284"/>
              </w:tabs>
              <w:jc w:val="both"/>
              <w:rPr>
                <w:rFonts w:ascii="Times New Roman" w:hAnsi="Times New Roman" w:cs="Times New Roman"/>
                <w:sz w:val="22"/>
                <w:szCs w:val="22"/>
                <w:shd w:val="clear" w:color="auto" w:fill="FFFFFF"/>
              </w:rPr>
            </w:pPr>
            <w:r>
              <w:rPr>
                <w:rFonts w:ascii="Times New Roman" w:hAnsi="Times New Roman" w:cs="Times New Roman"/>
                <w:color w:val="000000"/>
                <w:sz w:val="22"/>
                <w:szCs w:val="22"/>
                <w:shd w:val="clear" w:color="auto" w:fill="FFFFFF"/>
              </w:rPr>
              <w:t>Нижегородская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ind w:firstLine="177"/>
              <w:jc w:val="both"/>
              <w:rPr>
                <w:rFonts w:ascii="Times New Roman" w:hAnsi="Times New Roman"/>
                <w:shd w:val="clear" w:color="auto" w:fill="FFFFFF"/>
              </w:rPr>
            </w:pPr>
            <w:r>
              <w:rPr>
                <w:rFonts w:ascii="Times New Roman" w:hAnsi="Times New Roman"/>
                <w:bCs/>
                <w:color w:val="000000"/>
                <w:shd w:val="clear" w:color="auto" w:fill="FFFFFF"/>
              </w:rPr>
              <w:t xml:space="preserve">Бюджет для граждан по решению Совета депутатов </w:t>
            </w:r>
            <w:proofErr w:type="spellStart"/>
            <w:r>
              <w:rPr>
                <w:rFonts w:ascii="Times New Roman" w:hAnsi="Times New Roman"/>
                <w:bCs/>
                <w:color w:val="000000"/>
                <w:shd w:val="clear" w:color="auto" w:fill="FFFFFF"/>
              </w:rPr>
              <w:t>Балахнинского</w:t>
            </w:r>
            <w:proofErr w:type="spellEnd"/>
            <w:r>
              <w:rPr>
                <w:rFonts w:ascii="Times New Roman" w:hAnsi="Times New Roman"/>
                <w:bCs/>
                <w:color w:val="000000"/>
                <w:shd w:val="clear" w:color="auto" w:fill="FFFFFF"/>
              </w:rPr>
              <w:t xml:space="preserve"> муниципального округа Нижегородской области «О бюджете </w:t>
            </w:r>
            <w:proofErr w:type="spellStart"/>
            <w:r>
              <w:rPr>
                <w:rFonts w:ascii="Times New Roman" w:hAnsi="Times New Roman"/>
                <w:bCs/>
                <w:color w:val="000000"/>
                <w:shd w:val="clear" w:color="auto" w:fill="FFFFFF"/>
              </w:rPr>
              <w:t>Балахнинского</w:t>
            </w:r>
            <w:proofErr w:type="spellEnd"/>
            <w:r>
              <w:rPr>
                <w:rFonts w:ascii="Times New Roman" w:hAnsi="Times New Roman"/>
                <w:bCs/>
                <w:color w:val="000000"/>
                <w:shd w:val="clear" w:color="auto" w:fill="FFFFFF"/>
              </w:rPr>
              <w:t xml:space="preserve"> муниципального округа на 2024 год и на плановый период 2025 и 2026 годов» от </w:t>
            </w:r>
            <w:r>
              <w:rPr>
                <w:rFonts w:ascii="Times New Roman" w:hAnsi="Times New Roman"/>
                <w:bCs/>
                <w:color w:val="000000"/>
                <w:shd w:val="clear" w:color="auto" w:fill="FFFFFF"/>
              </w:rPr>
              <w:lastRenderedPageBreak/>
              <w:t>14.12.2023 № 541.</w:t>
            </w:r>
          </w:p>
        </w:tc>
        <w:tc>
          <w:tcPr>
            <w:tcW w:w="4961" w:type="dxa"/>
            <w:tcBorders>
              <w:left w:val="single" w:sz="4" w:space="0" w:color="000000"/>
              <w:bottom w:val="single" w:sz="4" w:space="0" w:color="000000"/>
              <w:right w:val="single" w:sz="4" w:space="0" w:color="000000"/>
            </w:tcBorders>
          </w:tcPr>
          <w:p w:rsidR="005B7984" w:rsidRPr="005B7984" w:rsidRDefault="005B7984" w:rsidP="005B7984">
            <w:pPr>
              <w:widowControl w:val="0"/>
              <w:tabs>
                <w:tab w:val="left" w:pos="142"/>
                <w:tab w:val="left" w:pos="284"/>
              </w:tabs>
              <w:spacing w:after="0" w:line="240" w:lineRule="auto"/>
              <w:rPr>
                <w:rFonts w:ascii="Times New Roman" w:hAnsi="Times New Roman"/>
                <w:shd w:val="clear" w:color="auto" w:fill="FFFFFF"/>
              </w:rPr>
            </w:pPr>
            <w:r w:rsidRPr="005B7984">
              <w:rPr>
                <w:rFonts w:ascii="Times New Roman" w:hAnsi="Times New Roman"/>
                <w:shd w:val="clear" w:color="auto" w:fill="FFFFFF"/>
              </w:rPr>
              <w:lastRenderedPageBreak/>
              <w:t>Сократить объем текста и использовать «понятный» гражданам язык (упростить терминологию, объяснить/заменить сложную бюджетную терминологию).</w:t>
            </w:r>
          </w:p>
          <w:p w:rsidR="00513BA2" w:rsidRDefault="005B7984" w:rsidP="005B7984">
            <w:pPr>
              <w:widowControl w:val="0"/>
              <w:tabs>
                <w:tab w:val="left" w:pos="142"/>
                <w:tab w:val="left" w:pos="284"/>
              </w:tabs>
              <w:spacing w:after="0" w:line="240" w:lineRule="auto"/>
              <w:rPr>
                <w:rFonts w:ascii="Times New Roman" w:hAnsi="Times New Roman"/>
                <w:shd w:val="clear" w:color="auto" w:fill="FFFFFF"/>
              </w:rPr>
            </w:pPr>
            <w:r w:rsidRPr="005B7984">
              <w:rPr>
                <w:rFonts w:ascii="Times New Roman" w:hAnsi="Times New Roman"/>
                <w:shd w:val="clear" w:color="auto" w:fill="FFFFFF"/>
              </w:rPr>
              <w:t>Оптимальный объем 30-35 слайдов.</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eastAsia="Calibri" w:hAnsi="Times New Roman"/>
                <w:bCs/>
                <w:color w:val="000000"/>
                <w:shd w:val="clear" w:color="auto" w:fill="FFFFFF"/>
              </w:rPr>
            </w:pPr>
            <w:r>
              <w:rPr>
                <w:rFonts w:ascii="Times New Roman" w:hAnsi="Times New Roman"/>
                <w:bCs/>
                <w:color w:val="000000"/>
                <w:shd w:val="clear" w:color="auto" w:fill="FFFFFF"/>
              </w:rPr>
              <w:t>Управление по финансам и местным налогам администрации муниципального образования Октябрьский район</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jc w:val="center"/>
              <w:rPr>
                <w:rFonts w:ascii="Times New Roman" w:hAnsi="Times New Roman"/>
                <w:bCs/>
                <w:color w:val="000000"/>
                <w:shd w:val="clear" w:color="auto" w:fill="FFFFFF"/>
              </w:rPr>
            </w:pPr>
            <w:r>
              <w:rPr>
                <w:rFonts w:ascii="Times New Roman" w:hAnsi="Times New Roman"/>
                <w:bCs/>
                <w:color w:val="000000"/>
                <w:shd w:val="clear" w:color="auto" w:fill="FFFFFF"/>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110"/>
              </w:tabs>
              <w:spacing w:after="0"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Бюджет для граждан</w:t>
            </w:r>
          </w:p>
          <w:p w:rsidR="00513BA2" w:rsidRDefault="00513BA2" w:rsidP="00513BA2">
            <w:pPr>
              <w:widowControl w:val="0"/>
              <w:tabs>
                <w:tab w:val="left" w:pos="1110"/>
              </w:tabs>
              <w:spacing w:after="0" w:line="240" w:lineRule="auto"/>
              <w:rPr>
                <w:rFonts w:ascii="Times New Roman" w:hAnsi="Times New Roman"/>
                <w:bCs/>
                <w:color w:val="000000"/>
                <w:shd w:val="clear" w:color="auto" w:fill="FFFFFF"/>
              </w:rPr>
            </w:pPr>
            <w:proofErr w:type="gramStart"/>
            <w:r>
              <w:rPr>
                <w:rFonts w:ascii="Times New Roman" w:hAnsi="Times New Roman"/>
                <w:bCs/>
                <w:color w:val="000000"/>
                <w:shd w:val="clear" w:color="auto" w:fill="FFFFFF"/>
              </w:rPr>
              <w:t>по</w:t>
            </w:r>
            <w:proofErr w:type="gramEnd"/>
            <w:r>
              <w:rPr>
                <w:rFonts w:ascii="Times New Roman" w:hAnsi="Times New Roman"/>
                <w:bCs/>
                <w:color w:val="000000"/>
                <w:shd w:val="clear" w:color="auto" w:fill="FFFFFF"/>
              </w:rPr>
              <w:t xml:space="preserve"> проекту бюджета муниципального образования Октябрьский район «О бюджете</w:t>
            </w:r>
          </w:p>
          <w:p w:rsidR="00513BA2" w:rsidRDefault="00513BA2" w:rsidP="00513BA2">
            <w:pPr>
              <w:widowControl w:val="0"/>
              <w:tabs>
                <w:tab w:val="left" w:pos="1110"/>
              </w:tabs>
              <w:spacing w:after="0" w:line="240" w:lineRule="auto"/>
              <w:rPr>
                <w:rFonts w:ascii="Times New Roman" w:hAnsi="Times New Roman"/>
                <w:bCs/>
                <w:color w:val="000000"/>
                <w:shd w:val="clear" w:color="auto" w:fill="FFFFFF"/>
              </w:rPr>
            </w:pPr>
            <w:proofErr w:type="gramStart"/>
            <w:r>
              <w:rPr>
                <w:rFonts w:ascii="Times New Roman" w:hAnsi="Times New Roman"/>
                <w:bCs/>
                <w:color w:val="000000"/>
                <w:shd w:val="clear" w:color="auto" w:fill="FFFFFF"/>
              </w:rPr>
              <w:t>муниципального</w:t>
            </w:r>
            <w:proofErr w:type="gramEnd"/>
            <w:r>
              <w:rPr>
                <w:rFonts w:ascii="Times New Roman" w:hAnsi="Times New Roman"/>
                <w:bCs/>
                <w:color w:val="000000"/>
                <w:shd w:val="clear" w:color="auto" w:fill="FFFFFF"/>
              </w:rPr>
              <w:t xml:space="preserve"> образования Октябрьский район на 2024 год и на плановый период</w:t>
            </w:r>
          </w:p>
          <w:p w:rsidR="00513BA2" w:rsidRDefault="00513BA2" w:rsidP="00513BA2">
            <w:pPr>
              <w:widowControl w:val="0"/>
              <w:tabs>
                <w:tab w:val="left" w:pos="1110"/>
              </w:tabs>
              <w:spacing w:after="0"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2025 и 2026 годов»</w:t>
            </w:r>
          </w:p>
        </w:tc>
        <w:tc>
          <w:tcPr>
            <w:tcW w:w="4961" w:type="dxa"/>
            <w:tcBorders>
              <w:left w:val="single" w:sz="4" w:space="0" w:color="000000"/>
              <w:bottom w:val="single" w:sz="4" w:space="0" w:color="000000"/>
              <w:right w:val="single" w:sz="4" w:space="0" w:color="000000"/>
            </w:tcBorders>
          </w:tcPr>
          <w:p w:rsidR="00F97E78" w:rsidRPr="00F97E78" w:rsidRDefault="00F97E78" w:rsidP="00F97E78">
            <w:pPr>
              <w:widowControl w:val="0"/>
              <w:tabs>
                <w:tab w:val="left" w:pos="142"/>
                <w:tab w:val="left" w:pos="284"/>
              </w:tabs>
              <w:spacing w:after="0" w:line="240" w:lineRule="auto"/>
              <w:rPr>
                <w:rFonts w:ascii="Times New Roman" w:hAnsi="Times New Roman"/>
                <w:bCs/>
                <w:color w:val="000000"/>
                <w:shd w:val="clear" w:color="auto" w:fill="FFFFFF"/>
              </w:rPr>
            </w:pPr>
            <w:r w:rsidRPr="00F97E78">
              <w:rPr>
                <w:rFonts w:ascii="Times New Roman" w:hAnsi="Times New Roman"/>
                <w:bCs/>
                <w:color w:val="000000"/>
                <w:shd w:val="clear" w:color="auto" w:fill="FFFFFF"/>
              </w:rPr>
              <w:t xml:space="preserve">На титуле исправить 2023 </w:t>
            </w:r>
            <w:proofErr w:type="gramStart"/>
            <w:r w:rsidRPr="00F97E78">
              <w:rPr>
                <w:rFonts w:ascii="Times New Roman" w:hAnsi="Times New Roman"/>
                <w:bCs/>
                <w:color w:val="000000"/>
                <w:shd w:val="clear" w:color="auto" w:fill="FFFFFF"/>
              </w:rPr>
              <w:t>г .</w:t>
            </w:r>
            <w:proofErr w:type="gramEnd"/>
            <w:r w:rsidRPr="00F97E78">
              <w:rPr>
                <w:rFonts w:ascii="Times New Roman" w:hAnsi="Times New Roman"/>
                <w:bCs/>
                <w:color w:val="000000"/>
                <w:shd w:val="clear" w:color="auto" w:fill="FFFFFF"/>
              </w:rPr>
              <w:t xml:space="preserve"> на 2024 г.</w:t>
            </w:r>
          </w:p>
          <w:p w:rsidR="00513BA2" w:rsidRDefault="00F97E78" w:rsidP="00F97E78">
            <w:pPr>
              <w:widowControl w:val="0"/>
              <w:tabs>
                <w:tab w:val="left" w:pos="142"/>
                <w:tab w:val="left" w:pos="284"/>
              </w:tabs>
              <w:spacing w:after="0" w:line="240" w:lineRule="auto"/>
              <w:rPr>
                <w:rFonts w:ascii="Times New Roman" w:hAnsi="Times New Roman"/>
                <w:bCs/>
                <w:color w:val="000000"/>
                <w:shd w:val="clear" w:color="auto" w:fill="FFFFFF"/>
              </w:rPr>
            </w:pPr>
            <w:proofErr w:type="gramStart"/>
            <w:r w:rsidRPr="00F97E78">
              <w:rPr>
                <w:rFonts w:ascii="Times New Roman" w:hAnsi="Times New Roman"/>
                <w:bCs/>
                <w:color w:val="000000"/>
                <w:shd w:val="clear" w:color="auto" w:fill="FFFFFF"/>
              </w:rPr>
              <w:t>Актуализировать  стат.</w:t>
            </w:r>
            <w:proofErr w:type="gramEnd"/>
            <w:r w:rsidRPr="00F97E78">
              <w:rPr>
                <w:rFonts w:ascii="Times New Roman" w:hAnsi="Times New Roman"/>
                <w:bCs/>
                <w:color w:val="000000"/>
                <w:shd w:val="clear" w:color="auto" w:fill="FFFFFF"/>
              </w:rPr>
              <w:t xml:space="preserve"> данные (так как 2023 г. – это уже не план).</w:t>
            </w:r>
          </w:p>
          <w:p w:rsidR="005B7984" w:rsidRDefault="005B7984" w:rsidP="00F97E78">
            <w:pPr>
              <w:widowControl w:val="0"/>
              <w:tabs>
                <w:tab w:val="left" w:pos="142"/>
                <w:tab w:val="left" w:pos="284"/>
              </w:tabs>
              <w:spacing w:after="0" w:line="240" w:lineRule="auto"/>
              <w:rPr>
                <w:rFonts w:ascii="Times New Roman" w:hAnsi="Times New Roman"/>
                <w:bCs/>
                <w:color w:val="000000"/>
                <w:shd w:val="clear" w:color="auto" w:fill="FFFFFF"/>
              </w:rPr>
            </w:pPr>
            <w:r w:rsidRPr="005B7984">
              <w:rPr>
                <w:rFonts w:ascii="Times New Roman" w:hAnsi="Times New Roman"/>
                <w:bCs/>
                <w:color w:val="000000"/>
                <w:shd w:val="clear" w:color="auto" w:fill="FFFFFF"/>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p w:rsidR="00966BBD" w:rsidRDefault="00966BBD" w:rsidP="00F97E78">
            <w:pPr>
              <w:widowControl w:val="0"/>
              <w:tabs>
                <w:tab w:val="left" w:pos="142"/>
                <w:tab w:val="left" w:pos="284"/>
              </w:tabs>
              <w:spacing w:after="0" w:line="240" w:lineRule="auto"/>
              <w:rPr>
                <w:rFonts w:ascii="Times New Roman" w:hAnsi="Times New Roman"/>
                <w:bCs/>
                <w:color w:val="000000"/>
                <w:shd w:val="clear" w:color="auto" w:fill="FFFFFF"/>
              </w:rPr>
            </w:pPr>
            <w:r w:rsidRPr="00966BBD">
              <w:rPr>
                <w:rFonts w:ascii="Times New Roman" w:hAnsi="Times New Roman"/>
                <w:bCs/>
                <w:color w:val="000000"/>
                <w:shd w:val="clear" w:color="auto" w:fill="FFFFFF"/>
              </w:rPr>
              <w:t>Нет участия граждан в бюджетном процессе, нет финансовой грамотности, на отдельных слайдах отсутствует описательная часть (пояснения для граждан)</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bCs/>
                <w:color w:val="000000"/>
                <w:shd w:val="clear" w:color="auto" w:fill="FFFFFF"/>
              </w:rPr>
            </w:pPr>
            <w:r>
              <w:rPr>
                <w:rFonts w:ascii="Times New Roman" w:hAnsi="Times New Roman"/>
                <w:bCs/>
                <w:color w:val="000000"/>
                <w:shd w:val="clear" w:color="auto" w:fill="FFFFFF"/>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Муниципальное учреждение «</w:t>
            </w:r>
            <w:proofErr w:type="gramStart"/>
            <w:r>
              <w:rPr>
                <w:rFonts w:ascii="Times New Roman" w:hAnsi="Times New Roman"/>
                <w:shd w:val="clear" w:color="auto" w:fill="FFFFFF"/>
              </w:rPr>
              <w:t>Департамент  финансов</w:t>
            </w:r>
            <w:proofErr w:type="gramEnd"/>
            <w:r>
              <w:rPr>
                <w:rFonts w:ascii="Times New Roman" w:hAnsi="Times New Roman"/>
                <w:shd w:val="clear" w:color="auto" w:fill="FFFFFF"/>
              </w:rPr>
              <w:t xml:space="preserve">  Администрации  города </w:t>
            </w:r>
            <w:proofErr w:type="spellStart"/>
            <w:r>
              <w:rPr>
                <w:rFonts w:ascii="Times New Roman" w:hAnsi="Times New Roman"/>
                <w:shd w:val="clear" w:color="auto" w:fill="FFFFFF"/>
              </w:rPr>
              <w:t>Лабытнанги</w:t>
            </w:r>
            <w:proofErr w:type="spellEnd"/>
            <w:r>
              <w:rPr>
                <w:rFonts w:ascii="Times New Roman" w:hAnsi="Times New Roman"/>
                <w:shd w:val="clear" w:color="auto" w:fill="FFFFFF"/>
              </w:rPr>
              <w:t>»</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ЯНАО</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Бюджет для граждан</w:t>
            </w:r>
          </w:p>
        </w:tc>
        <w:tc>
          <w:tcPr>
            <w:tcW w:w="4961" w:type="dxa"/>
            <w:tcBorders>
              <w:left w:val="single" w:sz="4" w:space="0" w:color="000000"/>
              <w:bottom w:val="single" w:sz="4" w:space="0" w:color="000000"/>
              <w:right w:val="single" w:sz="4" w:space="0" w:color="000000"/>
            </w:tcBorders>
          </w:tcPr>
          <w:p w:rsidR="00513BA2" w:rsidRDefault="00EF72ED" w:rsidP="00513BA2">
            <w:pPr>
              <w:widowControl w:val="0"/>
              <w:tabs>
                <w:tab w:val="left" w:pos="142"/>
                <w:tab w:val="left" w:pos="284"/>
              </w:tabs>
              <w:spacing w:after="0" w:line="240" w:lineRule="auto"/>
              <w:rPr>
                <w:rFonts w:ascii="Times New Roman" w:hAnsi="Times New Roman"/>
              </w:rPr>
            </w:pPr>
            <w:r>
              <w:rPr>
                <w:rFonts w:ascii="Times New Roman" w:hAnsi="Times New Roman"/>
              </w:rPr>
              <w:t>Плохо читается информация</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Добавить перечень субсидий и субвенций.</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Шрифт текста ярче.</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Привести к одному стилю.</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Усилить предложения по реализации проекта.</w:t>
            </w:r>
          </w:p>
          <w:p w:rsidR="005B7984"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При изложении информации по бюджетным показателям указать единицы измерения.</w:t>
            </w:r>
          </w:p>
          <w:p w:rsidR="00966BBD" w:rsidRDefault="00966BBD" w:rsidP="00F97E78">
            <w:pPr>
              <w:widowControl w:val="0"/>
              <w:tabs>
                <w:tab w:val="left" w:pos="142"/>
                <w:tab w:val="left" w:pos="284"/>
              </w:tabs>
              <w:spacing w:after="0" w:line="240" w:lineRule="auto"/>
              <w:rPr>
                <w:rFonts w:ascii="Times New Roman" w:hAnsi="Times New Roman"/>
              </w:rPr>
            </w:pPr>
            <w:r w:rsidRPr="00966BBD">
              <w:rPr>
                <w:rFonts w:ascii="Times New Roman" w:hAnsi="Times New Roman"/>
              </w:rPr>
              <w:t>Нет участия граждан в бюджетном процессе, нет финансовой грамотности, на отдельных слайдах отсутствует описательная часть (пояснения для граждан), например, слайды 34-36</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Финансовый отдел администрации муниципального образования </w:t>
            </w:r>
            <w:r>
              <w:rPr>
                <w:rFonts w:ascii="Times New Roman" w:hAnsi="Times New Roman"/>
              </w:rPr>
              <w:lastRenderedPageBreak/>
              <w:t>"</w:t>
            </w:r>
            <w:proofErr w:type="spellStart"/>
            <w:r>
              <w:rPr>
                <w:rFonts w:ascii="Times New Roman" w:hAnsi="Times New Roman"/>
              </w:rPr>
              <w:t>Асекеевский</w:t>
            </w:r>
            <w:proofErr w:type="spellEnd"/>
            <w:r>
              <w:rPr>
                <w:rFonts w:ascii="Times New Roman" w:hAnsi="Times New Roman"/>
              </w:rPr>
              <w:t xml:space="preserve"> район"</w:t>
            </w:r>
          </w:p>
        </w:tc>
        <w:tc>
          <w:tcPr>
            <w:tcW w:w="1134"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rPr>
                <w:rFonts w:ascii="Times New Roman" w:hAnsi="Times New Roman"/>
              </w:rPr>
            </w:pPr>
            <w:r>
              <w:rPr>
                <w:rFonts w:ascii="Times New Roman" w:hAnsi="Times New Roman"/>
              </w:rPr>
              <w:lastRenderedPageBreak/>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Бюджет для граждан муниципального образования "</w:t>
            </w:r>
            <w:proofErr w:type="spellStart"/>
            <w:r>
              <w:rPr>
                <w:rFonts w:ascii="Times New Roman" w:hAnsi="Times New Roman"/>
              </w:rPr>
              <w:t>Асекеевский</w:t>
            </w:r>
            <w:proofErr w:type="spellEnd"/>
            <w:r>
              <w:rPr>
                <w:rFonts w:ascii="Times New Roman" w:hAnsi="Times New Roman"/>
              </w:rPr>
              <w:t xml:space="preserve"> район"</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Неинформативно и не соответствует основному критерию – информационное соответствие закону о бюджете</w:t>
            </w:r>
            <w:r w:rsidRPr="00640D42">
              <w:rPr>
                <w:rFonts w:ascii="Times New Roman" w:hAnsi="Times New Roman"/>
              </w:rPr>
              <w:t xml:space="preserve"> </w:t>
            </w:r>
            <w:r>
              <w:rPr>
                <w:rFonts w:ascii="Times New Roman" w:hAnsi="Times New Roman"/>
              </w:rPr>
              <w:t>муниципального образования</w:t>
            </w:r>
            <w:r w:rsidRPr="00640D42">
              <w:rPr>
                <w:rFonts w:ascii="Times New Roman" w:hAnsi="Times New Roman"/>
              </w:rPr>
              <w:t>.</w:t>
            </w:r>
          </w:p>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Отражен только один отчётный год при условии формирования и утверждении бюджета на три года</w:t>
            </w:r>
            <w:r w:rsidRPr="00640D42">
              <w:rPr>
                <w:rFonts w:ascii="Times New Roman" w:hAnsi="Times New Roman"/>
              </w:rPr>
              <w:t>.</w:t>
            </w:r>
          </w:p>
          <w:p w:rsidR="005B7984" w:rsidRPr="004145C1" w:rsidRDefault="00513BA2" w:rsidP="00823382">
            <w:pPr>
              <w:widowControl w:val="0"/>
              <w:tabs>
                <w:tab w:val="left" w:pos="142"/>
                <w:tab w:val="left" w:pos="284"/>
              </w:tabs>
              <w:spacing w:after="0" w:line="240" w:lineRule="auto"/>
              <w:rPr>
                <w:rFonts w:ascii="Times New Roman" w:hAnsi="Times New Roman"/>
              </w:rPr>
            </w:pPr>
            <w:r>
              <w:rPr>
                <w:rFonts w:ascii="Times New Roman" w:hAnsi="Times New Roman"/>
              </w:rPr>
              <w:t xml:space="preserve">Форма подачи в виде Меню ресторана </w:t>
            </w:r>
            <w:r>
              <w:rPr>
                <w:rFonts w:ascii="Times New Roman" w:hAnsi="Times New Roman"/>
              </w:rPr>
              <w:lastRenderedPageBreak/>
              <w:t>представляется некорректной</w:t>
            </w:r>
            <w:r w:rsidRPr="00640D42">
              <w:rPr>
                <w:rFonts w:ascii="Times New Roman" w:hAnsi="Times New Roman"/>
              </w:rPr>
              <w:t>,</w:t>
            </w:r>
            <w:r>
              <w:rPr>
                <w:rFonts w:ascii="Times New Roman" w:hAnsi="Times New Roman"/>
              </w:rPr>
              <w:t xml:space="preserve"> так как предполагает выбор и заказ приготовленного блюда</w:t>
            </w:r>
            <w:r w:rsidRPr="004145C1">
              <w:rPr>
                <w:rFonts w:ascii="Times New Roman" w:hAnsi="Times New Roman"/>
              </w:rPr>
              <w:t xml:space="preserve">, </w:t>
            </w:r>
            <w:r>
              <w:rPr>
                <w:rFonts w:ascii="Times New Roman" w:hAnsi="Times New Roman"/>
              </w:rPr>
              <w:t>а также оплату труда поваров</w:t>
            </w:r>
            <w:r w:rsidRPr="004145C1">
              <w:rPr>
                <w:rFonts w:ascii="Times New Roman" w:hAnsi="Times New Roman"/>
              </w:rPr>
              <w:t xml:space="preserve">, </w:t>
            </w:r>
            <w:r>
              <w:rPr>
                <w:rFonts w:ascii="Times New Roman" w:hAnsi="Times New Roman"/>
              </w:rPr>
              <w:t>что трактуется неоднозначно</w:t>
            </w:r>
            <w:r w:rsidRPr="004145C1">
              <w:rPr>
                <w:rFonts w:ascii="Times New Roman" w:hAnsi="Times New Roman"/>
              </w:rPr>
              <w:t xml:space="preserve">. </w:t>
            </w:r>
            <w:r>
              <w:rPr>
                <w:rFonts w:ascii="Times New Roman" w:hAnsi="Times New Roman"/>
              </w:rPr>
              <w:t>Например</w:t>
            </w:r>
            <w:r w:rsidRPr="004145C1">
              <w:rPr>
                <w:rFonts w:ascii="Times New Roman" w:hAnsi="Times New Roman"/>
              </w:rPr>
              <w:t>,</w:t>
            </w:r>
            <w:r>
              <w:rPr>
                <w:rFonts w:ascii="Times New Roman" w:hAnsi="Times New Roman"/>
              </w:rPr>
              <w:t xml:space="preserve"> можно ли заказать и оплатить гражданину (как целевой группе проекта) муниципальный долг (наверное, можно, но некорректно)</w:t>
            </w:r>
            <w:r w:rsidRPr="002862F3">
              <w:rPr>
                <w:rFonts w:ascii="Times New Roman" w:hAnsi="Times New Roman"/>
              </w:rPr>
              <w:t>?</w:t>
            </w:r>
            <w:r>
              <w:rPr>
                <w:rFonts w:ascii="Times New Roman" w:hAnsi="Times New Roman"/>
              </w:rPr>
              <w:t xml:space="preserve"> Или доходы бюджета и т</w:t>
            </w:r>
            <w:r w:rsidRPr="004145C1">
              <w:rPr>
                <w:rFonts w:ascii="Times New Roman" w:hAnsi="Times New Roman"/>
              </w:rPr>
              <w:t>.</w:t>
            </w:r>
            <w:r>
              <w:rPr>
                <w:rFonts w:ascii="Times New Roman" w:hAnsi="Times New Roman"/>
              </w:rPr>
              <w:t>п</w:t>
            </w:r>
            <w:r w:rsidRPr="004145C1">
              <w:rPr>
                <w:rFonts w:ascii="Times New Roman" w:hAnsi="Times New Roman"/>
              </w:rPr>
              <w:t>.!?</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513BA2" w:rsidTr="00990F42">
        <w:tc>
          <w:tcPr>
            <w:tcW w:w="563" w:type="dxa"/>
            <w:tcBorders>
              <w:left w:val="single" w:sz="4" w:space="0" w:color="000000"/>
              <w:bottom w:val="single" w:sz="4" w:space="0" w:color="000000"/>
              <w:right w:val="single" w:sz="4" w:space="0" w:color="000000"/>
            </w:tcBorders>
            <w:shd w:val="clear" w:color="auto" w:fill="auto"/>
          </w:tcPr>
          <w:p w:rsidR="00513BA2" w:rsidRDefault="00513BA2" w:rsidP="00513BA2">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Финансовый отдел администрации Матвеевского района</w:t>
            </w:r>
          </w:p>
        </w:tc>
        <w:tc>
          <w:tcPr>
            <w:tcW w:w="1134"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tcBorders>
            <w:shd w:val="clear" w:color="auto" w:fill="auto"/>
          </w:tcPr>
          <w:p w:rsidR="00513BA2" w:rsidRDefault="00513BA2" w:rsidP="00513BA2">
            <w:pPr>
              <w:widowControl w:val="0"/>
              <w:tabs>
                <w:tab w:val="left" w:pos="142"/>
                <w:tab w:val="left" w:pos="284"/>
                <w:tab w:val="left" w:pos="1755"/>
              </w:tabs>
              <w:spacing w:after="0" w:line="240" w:lineRule="auto"/>
              <w:jc w:val="both"/>
              <w:rPr>
                <w:rFonts w:ascii="Times New Roman" w:hAnsi="Times New Roman"/>
                <w:bCs/>
              </w:rPr>
            </w:pPr>
            <w:r>
              <w:rPr>
                <w:rFonts w:ascii="Times New Roman" w:hAnsi="Times New Roman"/>
                <w:bCs/>
              </w:rPr>
              <w:t>Бюджет для граждан</w:t>
            </w:r>
            <w:r>
              <w:rPr>
                <w:rFonts w:ascii="Times New Roman" w:hAnsi="Times New Roman"/>
                <w:bCs/>
              </w:rPr>
              <w:br/>
              <w:t xml:space="preserve">к проекту бюджета муниципального образования </w:t>
            </w:r>
            <w:proofErr w:type="spellStart"/>
            <w:r>
              <w:rPr>
                <w:rFonts w:ascii="Times New Roman" w:hAnsi="Times New Roman"/>
                <w:bCs/>
              </w:rPr>
              <w:t>Матвеевский</w:t>
            </w:r>
            <w:proofErr w:type="spellEnd"/>
            <w:r>
              <w:rPr>
                <w:rFonts w:ascii="Times New Roman" w:hAnsi="Times New Roman"/>
                <w:bCs/>
              </w:rPr>
              <w:t xml:space="preserve"> район </w:t>
            </w:r>
            <w:proofErr w:type="gramStart"/>
            <w:r>
              <w:rPr>
                <w:rFonts w:ascii="Times New Roman" w:hAnsi="Times New Roman"/>
                <w:bCs/>
              </w:rPr>
              <w:t>на  2024</w:t>
            </w:r>
            <w:proofErr w:type="gramEnd"/>
            <w:r>
              <w:rPr>
                <w:rFonts w:ascii="Times New Roman" w:hAnsi="Times New Roman"/>
                <w:bCs/>
              </w:rPr>
              <w:t xml:space="preserve">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513BA2" w:rsidRDefault="00513BA2" w:rsidP="00513BA2">
            <w:pPr>
              <w:widowControl w:val="0"/>
              <w:tabs>
                <w:tab w:val="left" w:pos="142"/>
                <w:tab w:val="left" w:pos="284"/>
              </w:tabs>
              <w:spacing w:after="0" w:line="240" w:lineRule="auto"/>
              <w:rPr>
                <w:rFonts w:ascii="Times New Roman" w:hAnsi="Times New Roman"/>
              </w:rPr>
            </w:pPr>
            <w:r>
              <w:rPr>
                <w:rFonts w:ascii="Times New Roman" w:hAnsi="Times New Roman"/>
              </w:rPr>
              <w:t>Не представлен файл с описанием предложений по реализации проекта</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Упростить и сократить информацию по целевым индикаторам (с 25 слайда).</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Усилить предложения по реализации проекта.</w:t>
            </w:r>
          </w:p>
          <w:p w:rsidR="005B7984"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 xml:space="preserve">Добавить больше наглядной </w:t>
            </w:r>
            <w:proofErr w:type="spellStart"/>
            <w:r w:rsidRPr="005B7984">
              <w:rPr>
                <w:rFonts w:ascii="Times New Roman" w:hAnsi="Times New Roman"/>
              </w:rPr>
              <w:t>инфографики</w:t>
            </w:r>
            <w:proofErr w:type="spellEnd"/>
            <w:r w:rsidRPr="005B7984">
              <w:rPr>
                <w:rFonts w:ascii="Times New Roman" w:hAnsi="Times New Roman"/>
              </w:rPr>
              <w:t>. Табличное представление сложно для восприятия.</w:t>
            </w:r>
          </w:p>
          <w:p w:rsidR="00966BBD" w:rsidRDefault="00966BBD" w:rsidP="00F97E78">
            <w:pPr>
              <w:widowControl w:val="0"/>
              <w:tabs>
                <w:tab w:val="left" w:pos="142"/>
                <w:tab w:val="left" w:pos="284"/>
              </w:tabs>
              <w:spacing w:after="0" w:line="240" w:lineRule="auto"/>
              <w:rPr>
                <w:rFonts w:ascii="Times New Roman" w:hAnsi="Times New Roman"/>
              </w:rPr>
            </w:pPr>
            <w:r w:rsidRPr="00966BBD">
              <w:rPr>
                <w:rFonts w:ascii="Times New Roman" w:hAnsi="Times New Roman"/>
              </w:rPr>
              <w:t>Дополните слайды описательной частью (пояснениями для жителей района), участием граждан в бюджетном процессе, мероприятиями по финансовой грамотности</w:t>
            </w:r>
          </w:p>
        </w:tc>
        <w:tc>
          <w:tcPr>
            <w:tcW w:w="567" w:type="dxa"/>
            <w:tcBorders>
              <w:left w:val="single" w:sz="4" w:space="0" w:color="000000"/>
              <w:bottom w:val="single" w:sz="4" w:space="0" w:color="000000"/>
              <w:right w:val="single" w:sz="4" w:space="0" w:color="000000"/>
            </w:tcBorders>
            <w:vAlign w:val="center"/>
          </w:tcPr>
          <w:p w:rsidR="00513BA2" w:rsidRPr="002426F3" w:rsidRDefault="00F97E78" w:rsidP="002426F3">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513BA2" w:rsidRPr="004A39B6" w:rsidRDefault="00EF72ED"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1129C2" w:rsidRDefault="00513BA2" w:rsidP="00513BA2">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C92570" w:rsidRDefault="00483901" w:rsidP="00C92570">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F46FF1" w:rsidRDefault="001623DD" w:rsidP="00F46FF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7C68B1" w:rsidRDefault="005D4DD7" w:rsidP="007C68B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13BA2"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513BA2" w:rsidRDefault="00513BA2" w:rsidP="00513BA2">
            <w:pPr>
              <w:widowControl w:val="0"/>
            </w:pPr>
          </w:p>
        </w:tc>
        <w:tc>
          <w:tcPr>
            <w:tcW w:w="1420" w:type="dxa"/>
          </w:tcPr>
          <w:p w:rsidR="00513BA2" w:rsidRDefault="00513BA2" w:rsidP="00513BA2">
            <w:pPr>
              <w:widowControl w:val="0"/>
            </w:pPr>
          </w:p>
        </w:tc>
        <w:tc>
          <w:tcPr>
            <w:tcW w:w="1418" w:type="dxa"/>
          </w:tcPr>
          <w:p w:rsidR="00513BA2" w:rsidRDefault="00513BA2" w:rsidP="00513BA2">
            <w:pPr>
              <w:widowControl w:val="0"/>
            </w:pPr>
          </w:p>
        </w:tc>
        <w:tc>
          <w:tcPr>
            <w:tcW w:w="1418" w:type="dxa"/>
          </w:tcPr>
          <w:p w:rsidR="00513BA2" w:rsidRDefault="00513BA2" w:rsidP="00513BA2">
            <w:pPr>
              <w:widowControl w:val="0"/>
            </w:pPr>
          </w:p>
        </w:tc>
        <w:tc>
          <w:tcPr>
            <w:tcW w:w="1280" w:type="dxa"/>
          </w:tcPr>
          <w:p w:rsidR="00513BA2" w:rsidRDefault="00513BA2" w:rsidP="00513BA2">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Финансовое управление Кемеровского муниципального округа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Кемеровская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Бюджет для граждан Кемеровского муниципального округа 2024-2026</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В отдельном файле вместо конкретных предложений представлено описание презентации.</w:t>
            </w:r>
          </w:p>
          <w:p w:rsidR="00966BBD" w:rsidRPr="00F97E78" w:rsidRDefault="00966BBD" w:rsidP="00F97E78">
            <w:pPr>
              <w:widowControl w:val="0"/>
              <w:tabs>
                <w:tab w:val="left" w:pos="142"/>
                <w:tab w:val="left" w:pos="284"/>
              </w:tabs>
              <w:spacing w:after="0" w:line="240" w:lineRule="auto"/>
              <w:rPr>
                <w:rFonts w:ascii="Times New Roman" w:hAnsi="Times New Roman"/>
              </w:rPr>
            </w:pPr>
            <w:r w:rsidRPr="00966BBD">
              <w:rPr>
                <w:rFonts w:ascii="Times New Roman" w:hAnsi="Times New Roman"/>
              </w:rPr>
              <w:t xml:space="preserve">Сократите количество слайдов, дополните раздел о финансовой грамотности, уточните планируемые мероприятия по </w:t>
            </w:r>
            <w:proofErr w:type="spellStart"/>
            <w:r w:rsidRPr="00966BBD">
              <w:rPr>
                <w:rFonts w:ascii="Times New Roman" w:hAnsi="Times New Roman"/>
              </w:rPr>
              <w:t>мун</w:t>
            </w:r>
            <w:proofErr w:type="spellEnd"/>
            <w:proofErr w:type="gramStart"/>
            <w:r w:rsidRPr="00966BBD">
              <w:rPr>
                <w:rFonts w:ascii="Times New Roman" w:hAnsi="Times New Roman"/>
              </w:rPr>
              <w:t>.</w:t>
            </w:r>
            <w:r>
              <w:rPr>
                <w:rFonts w:ascii="Times New Roman" w:hAnsi="Times New Roman"/>
              </w:rPr>
              <w:t xml:space="preserve"> </w:t>
            </w:r>
            <w:r w:rsidRPr="00966BBD">
              <w:rPr>
                <w:rFonts w:ascii="Times New Roman" w:hAnsi="Times New Roman"/>
              </w:rPr>
              <w:t>программам</w:t>
            </w:r>
            <w:proofErr w:type="gramEnd"/>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 xml:space="preserve">Финансовое управление администрации </w:t>
            </w:r>
            <w:proofErr w:type="spellStart"/>
            <w:r>
              <w:rPr>
                <w:rFonts w:ascii="Times New Roman" w:hAnsi="Times New Roman"/>
              </w:rPr>
              <w:t>Селивановско</w:t>
            </w:r>
            <w:r>
              <w:rPr>
                <w:rFonts w:ascii="Times New Roman" w:hAnsi="Times New Roman"/>
              </w:rPr>
              <w:lastRenderedPageBreak/>
              <w:t>го</w:t>
            </w:r>
            <w:proofErr w:type="spellEnd"/>
            <w:r>
              <w:rPr>
                <w:rFonts w:ascii="Times New Roman" w:hAnsi="Times New Roman"/>
              </w:rPr>
              <w:t xml:space="preserve"> района Владимирской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lastRenderedPageBreak/>
              <w:t>Владимирская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 xml:space="preserve">«Проект бюджета муниципального образования </w:t>
            </w:r>
            <w:proofErr w:type="spellStart"/>
            <w:r>
              <w:rPr>
                <w:rFonts w:ascii="Times New Roman" w:hAnsi="Times New Roman"/>
              </w:rPr>
              <w:t>Селивановский</w:t>
            </w:r>
            <w:proofErr w:type="spellEnd"/>
            <w:r>
              <w:rPr>
                <w:rFonts w:ascii="Times New Roman" w:hAnsi="Times New Roman"/>
              </w:rPr>
              <w:t xml:space="preserve"> район Владимирской области </w:t>
            </w:r>
            <w:r>
              <w:rPr>
                <w:rFonts w:ascii="Times New Roman" w:hAnsi="Times New Roman"/>
              </w:rPr>
              <w:lastRenderedPageBreak/>
              <w:t>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lastRenderedPageBreak/>
              <w:t>На отдельных слайдах презентации текст сложно читаем (9, 12,18,38). Привести к единому стилю, фон, шрифт. Презентация перегружена рисунками (диаграммами).</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 xml:space="preserve">Актуализировать данные (слайд 7, прогноз на </w:t>
            </w:r>
            <w:r w:rsidRPr="00F97E78">
              <w:rPr>
                <w:rFonts w:ascii="Times New Roman" w:hAnsi="Times New Roman"/>
              </w:rPr>
              <w:lastRenderedPageBreak/>
              <w:t xml:space="preserve">2023 </w:t>
            </w:r>
            <w:proofErr w:type="gramStart"/>
            <w:r w:rsidRPr="00F97E78">
              <w:rPr>
                <w:rFonts w:ascii="Times New Roman" w:hAnsi="Times New Roman"/>
              </w:rPr>
              <w:t>г. ?</w:t>
            </w:r>
            <w:proofErr w:type="gramEnd"/>
            <w:r w:rsidRPr="00F97E78">
              <w:rPr>
                <w:rFonts w:ascii="Times New Roman" w:hAnsi="Times New Roman"/>
              </w:rPr>
              <w:t>).</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 xml:space="preserve"> Усилить предложения по реализации проекта.</w:t>
            </w:r>
          </w:p>
          <w:p w:rsidR="005B7984" w:rsidRP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p w:rsidR="00F97E78" w:rsidRPr="00F97E78"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Доработать визуальное оформление: на диаграммах убрать лишние подписи данных</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Управление финансов администрации городского округа город Чкаловск Нижегородской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Нижегородская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для граждан по проекту решения Совета депутатов </w:t>
            </w:r>
            <w:proofErr w:type="spellStart"/>
            <w:r>
              <w:rPr>
                <w:rFonts w:ascii="Times New Roman" w:hAnsi="Times New Roman"/>
              </w:rPr>
              <w:t>г.о.г</w:t>
            </w:r>
            <w:proofErr w:type="spellEnd"/>
            <w:r>
              <w:rPr>
                <w:rFonts w:ascii="Times New Roman" w:hAnsi="Times New Roman"/>
              </w:rPr>
              <w:t>. Чкаловск Нижегородской области «О бюджете городского округа город Чкаловск Нижегородской области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966BBD" w:rsidP="00F97E78">
            <w:pPr>
              <w:widowControl w:val="0"/>
              <w:tabs>
                <w:tab w:val="left" w:pos="142"/>
                <w:tab w:val="left" w:pos="284"/>
              </w:tabs>
              <w:spacing w:after="0" w:line="240" w:lineRule="auto"/>
              <w:rPr>
                <w:rFonts w:ascii="Times New Roman" w:hAnsi="Times New Roman"/>
              </w:rPr>
            </w:pPr>
            <w:r w:rsidRPr="00966BBD">
              <w:rPr>
                <w:rFonts w:ascii="Times New Roman" w:hAnsi="Times New Roman"/>
              </w:rPr>
              <w:t xml:space="preserve">Сократите количество слайдов, дополните слайды об участии граждан в бюджетном </w:t>
            </w:r>
            <w:proofErr w:type="gramStart"/>
            <w:r w:rsidRPr="00966BBD">
              <w:rPr>
                <w:rFonts w:ascii="Times New Roman" w:hAnsi="Times New Roman"/>
              </w:rPr>
              <w:t>процессе(</w:t>
            </w:r>
            <w:proofErr w:type="gramEnd"/>
            <w:r w:rsidRPr="00966BBD">
              <w:rPr>
                <w:rFonts w:ascii="Times New Roman" w:hAnsi="Times New Roman"/>
              </w:rPr>
              <w:t>один 74слайд), дополните описательную часть о планируемый программных расходах, очень много таблиц</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Финансовое управление администрации </w:t>
            </w:r>
            <w:proofErr w:type="spellStart"/>
            <w:r>
              <w:rPr>
                <w:rFonts w:ascii="Times New Roman" w:hAnsi="Times New Roman"/>
              </w:rPr>
              <w:t>Боханского</w:t>
            </w:r>
            <w:proofErr w:type="spellEnd"/>
            <w:r>
              <w:rPr>
                <w:rFonts w:ascii="Times New Roman" w:hAnsi="Times New Roman"/>
              </w:rPr>
              <w:t xml:space="preserve"> муниципального района Иркутской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Иркутская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для граждан на 2024-2026 годы к проекту Решения Думы </w:t>
            </w:r>
            <w:proofErr w:type="spellStart"/>
            <w:r>
              <w:rPr>
                <w:rFonts w:ascii="Times New Roman" w:hAnsi="Times New Roman"/>
              </w:rPr>
              <w:t>Боханского</w:t>
            </w:r>
            <w:proofErr w:type="spellEnd"/>
            <w:r>
              <w:rPr>
                <w:rFonts w:ascii="Times New Roman" w:hAnsi="Times New Roman"/>
              </w:rPr>
              <w:t xml:space="preserve"> муниципального района «О бюджете </w:t>
            </w:r>
            <w:proofErr w:type="spellStart"/>
            <w:r>
              <w:rPr>
                <w:rFonts w:ascii="Times New Roman" w:hAnsi="Times New Roman"/>
              </w:rPr>
              <w:t>Боханского</w:t>
            </w:r>
            <w:proofErr w:type="spellEnd"/>
            <w:r>
              <w:rPr>
                <w:rFonts w:ascii="Times New Roman" w:hAnsi="Times New Roman"/>
              </w:rPr>
              <w:t xml:space="preserve"> муниципального района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 xml:space="preserve">Добавить </w:t>
            </w:r>
            <w:proofErr w:type="gramStart"/>
            <w:r w:rsidRPr="00F97E78">
              <w:rPr>
                <w:rFonts w:ascii="Times New Roman" w:hAnsi="Times New Roman"/>
              </w:rPr>
              <w:t>перечень  субсидий</w:t>
            </w:r>
            <w:proofErr w:type="gramEnd"/>
            <w:r w:rsidRPr="00F97E78">
              <w:rPr>
                <w:rFonts w:ascii="Times New Roman" w:hAnsi="Times New Roman"/>
              </w:rPr>
              <w:t>, субвенций, иных (то есть привести примеры).</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Добавить в глоссарий понятия видов МБТ.</w:t>
            </w:r>
          </w:p>
          <w:p w:rsidR="005B7984"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Департамент финансов мэрии города Ярославля</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Ярославль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Бюджет для граждан по решению муниципалитета города Ярославля от 20.12.2023 № 182 «О бюджете города Ярославля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BE1346"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В наименовании проекта указан бюджет 2024-2026 гг. при этом большая часть слайдов посвящена 2024 году</w:t>
            </w:r>
            <w:r w:rsidRPr="00BE1346">
              <w:rPr>
                <w:rFonts w:ascii="Times New Roman" w:hAnsi="Times New Roman"/>
              </w:rPr>
              <w:t xml:space="preserve">. </w:t>
            </w:r>
            <w:r>
              <w:rPr>
                <w:rFonts w:ascii="Times New Roman" w:hAnsi="Times New Roman"/>
              </w:rPr>
              <w:t>Предлагается привести в соответствие с наименованием проекта</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Департамент финансов Администрации городского округа "Город Архангельск"</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Архангельская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Открытый проект бюджета городского округа "Город Архангельск"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 xml:space="preserve">На слайде 13 уточнить понятия, в том числе «налоговые доходы». Так как налоговыми доходами местного бюджета являются </w:t>
            </w:r>
            <w:proofErr w:type="gramStart"/>
            <w:r w:rsidRPr="00F97E78">
              <w:rPr>
                <w:rFonts w:ascii="Times New Roman" w:hAnsi="Times New Roman"/>
              </w:rPr>
              <w:t>не  только</w:t>
            </w:r>
            <w:proofErr w:type="gramEnd"/>
            <w:r w:rsidRPr="00F97E78">
              <w:rPr>
                <w:rFonts w:ascii="Times New Roman" w:hAnsi="Times New Roman"/>
              </w:rPr>
              <w:t xml:space="preserve"> налоговые доходы от федеральных налогов и сборов, в том числе налогов, предусмотренных специальными налоговыми режимами, но и налоговые доходы от местных налогов: земельного налога, взимаемого на межселенных территориях, - по нормативу 100 процентов; налога на имущество физических лиц, взимаемого на межселенных территориях, - по нормативу 100 процентов.</w:t>
            </w:r>
          </w:p>
          <w:p w:rsidR="00966BBD" w:rsidRDefault="00966BBD" w:rsidP="00F97E78">
            <w:pPr>
              <w:widowControl w:val="0"/>
              <w:tabs>
                <w:tab w:val="left" w:pos="142"/>
                <w:tab w:val="left" w:pos="284"/>
              </w:tabs>
              <w:spacing w:after="0" w:line="240" w:lineRule="auto"/>
              <w:rPr>
                <w:rFonts w:ascii="Times New Roman" w:hAnsi="Times New Roman"/>
              </w:rPr>
            </w:pPr>
            <w:r w:rsidRPr="00966BBD">
              <w:rPr>
                <w:rFonts w:ascii="Times New Roman" w:hAnsi="Times New Roman"/>
              </w:rPr>
              <w:t xml:space="preserve">Рекомендовано оформить интерактивное содержание. Добавить результативность финансирования с конкретными </w:t>
            </w:r>
            <w:proofErr w:type="gramStart"/>
            <w:r w:rsidRPr="00966BBD">
              <w:rPr>
                <w:rFonts w:ascii="Times New Roman" w:hAnsi="Times New Roman"/>
              </w:rPr>
              <w:t>примерами  ,</w:t>
            </w:r>
            <w:proofErr w:type="gramEnd"/>
            <w:r w:rsidRPr="00966BBD">
              <w:rPr>
                <w:rFonts w:ascii="Times New Roman" w:hAnsi="Times New Roman"/>
              </w:rPr>
              <w:t xml:space="preserve"> а не просто общими показателями. . Целесообразно дополнить инициативные проекты и предложения по укреплению </w:t>
            </w:r>
            <w:proofErr w:type="gramStart"/>
            <w:r w:rsidRPr="00966BBD">
              <w:rPr>
                <w:rFonts w:ascii="Times New Roman" w:hAnsi="Times New Roman"/>
              </w:rPr>
              <w:t xml:space="preserve">бюджета.   </w:t>
            </w:r>
            <w:proofErr w:type="gramEnd"/>
            <w:r w:rsidRPr="00966BBD">
              <w:rPr>
                <w:rFonts w:ascii="Times New Roman" w:hAnsi="Times New Roman"/>
              </w:rPr>
              <w:t xml:space="preserve"> </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Финансовый отдел местной администрации </w:t>
            </w:r>
            <w:proofErr w:type="spellStart"/>
            <w:r>
              <w:rPr>
                <w:rFonts w:ascii="Times New Roman" w:hAnsi="Times New Roman"/>
              </w:rPr>
              <w:lastRenderedPageBreak/>
              <w:t>Кваркенского</w:t>
            </w:r>
            <w:proofErr w:type="spellEnd"/>
            <w:r>
              <w:rPr>
                <w:rFonts w:ascii="Times New Roman" w:hAnsi="Times New Roman"/>
              </w:rPr>
              <w:t xml:space="preserve"> района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lastRenderedPageBreak/>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для граждан к проекту решения о бюджете </w:t>
            </w:r>
            <w:proofErr w:type="spellStart"/>
            <w:r>
              <w:rPr>
                <w:rFonts w:ascii="Times New Roman" w:hAnsi="Times New Roman"/>
              </w:rPr>
              <w:t>Кваркенского</w:t>
            </w:r>
            <w:proofErr w:type="spellEnd"/>
            <w:r>
              <w:rPr>
                <w:rFonts w:ascii="Times New Roman" w:hAnsi="Times New Roman"/>
              </w:rPr>
              <w:t xml:space="preserve"> района на 2024 год и на </w:t>
            </w:r>
            <w:r>
              <w:rPr>
                <w:rFonts w:ascii="Times New Roman" w:hAnsi="Times New Roman"/>
              </w:rPr>
              <w:lastRenderedPageBreak/>
              <w:t>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lastRenderedPageBreak/>
              <w:t>Оформление в черно-красных тонах представляется недружелюбным и отталкивающим</w:t>
            </w:r>
            <w:r w:rsidRPr="00B17009">
              <w:rPr>
                <w:rFonts w:ascii="Times New Roman" w:hAnsi="Times New Roman"/>
              </w:rPr>
              <w:t>.</w:t>
            </w:r>
          </w:p>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 xml:space="preserve">Неудачное графическое представление, </w:t>
            </w:r>
            <w:r>
              <w:rPr>
                <w:rFonts w:ascii="Times New Roman" w:hAnsi="Times New Roman"/>
              </w:rPr>
              <w:lastRenderedPageBreak/>
              <w:t>недостаточная подробность</w:t>
            </w:r>
          </w:p>
          <w:p w:rsidR="00F97E78" w:rsidRDefault="00F97E78" w:rsidP="00F97E78">
            <w:pPr>
              <w:widowControl w:val="0"/>
              <w:tabs>
                <w:tab w:val="left" w:pos="142"/>
                <w:tab w:val="left" w:pos="284"/>
              </w:tabs>
              <w:spacing w:after="0" w:line="240" w:lineRule="auto"/>
              <w:rPr>
                <w:rFonts w:ascii="Times New Roman" w:hAnsi="Times New Roman"/>
              </w:rPr>
            </w:pPr>
            <w:r w:rsidRPr="005D4DD7">
              <w:rPr>
                <w:rFonts w:ascii="Times New Roman" w:hAnsi="Times New Roman"/>
              </w:rPr>
              <w:t>Цветовая гамма презентации выглядит мрачно</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В презентации используется понятие «отрасли», не совсем корректно (ОКОНХ не действует, введен ОКВЭД).</w:t>
            </w:r>
            <w:r>
              <w:rPr>
                <w:rFonts w:ascii="Times New Roman" w:hAnsi="Times New Roman"/>
              </w:rPr>
              <w:t xml:space="preserve"> </w:t>
            </w:r>
            <w:proofErr w:type="gramStart"/>
            <w:r w:rsidRPr="00F97E78">
              <w:rPr>
                <w:rFonts w:ascii="Times New Roman" w:hAnsi="Times New Roman"/>
              </w:rPr>
              <w:t>Добавить  данные</w:t>
            </w:r>
            <w:proofErr w:type="gramEnd"/>
            <w:r w:rsidRPr="00F97E78">
              <w:rPr>
                <w:rFonts w:ascii="Times New Roman" w:hAnsi="Times New Roman"/>
              </w:rPr>
              <w:t xml:space="preserve"> по 2023 г. (оценку). Добавить глоссарий.</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Усилить предложения по реализации проекта</w:t>
            </w:r>
          </w:p>
          <w:p w:rsidR="005B7984" w:rsidRPr="00B17009"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Доработать визуальное оформление: заменить фон презентации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Финансовое управление администрации Брянского района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Брянская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Бюджет для граждан на основе годового отчета об исполнении бюджета Брянского муниципального района Брянской области за 2023 год</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Представлен отчет об исполнении бюджета за 2023 год</w:t>
            </w:r>
            <w:r w:rsidRPr="00B17009">
              <w:rPr>
                <w:rFonts w:ascii="Times New Roman" w:hAnsi="Times New Roman"/>
              </w:rPr>
              <w:t xml:space="preserve">, </w:t>
            </w:r>
            <w:r>
              <w:rPr>
                <w:rFonts w:ascii="Times New Roman" w:hAnsi="Times New Roman"/>
              </w:rPr>
              <w:t>что не соответствует основному критерию – информационное соответствие проекту закона (решению) о бюджете</w:t>
            </w:r>
            <w:r w:rsidRPr="00640D42">
              <w:rPr>
                <w:rFonts w:ascii="Times New Roman" w:hAnsi="Times New Roman"/>
              </w:rPr>
              <w:t xml:space="preserve"> </w:t>
            </w:r>
            <w:r>
              <w:rPr>
                <w:rFonts w:ascii="Times New Roman" w:hAnsi="Times New Roman"/>
              </w:rPr>
              <w:t>муниципального образования</w:t>
            </w:r>
            <w:r w:rsidRPr="00640D42">
              <w:rPr>
                <w:rFonts w:ascii="Times New Roman" w:hAnsi="Times New Roman"/>
              </w:rPr>
              <w:t>.</w:t>
            </w:r>
          </w:p>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Добавить плановые показатели на 2024 год. Перспективы развития Брянской области.</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Усилить предложения по реализации проекта.</w:t>
            </w:r>
          </w:p>
          <w:p w:rsidR="005B7984" w:rsidRPr="00B17009"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Управление финансов администрации городского округа город Чкаловск Нижегородской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Нижегородская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 xml:space="preserve">Бюджет для граждан по проекту решения Совета депутатов </w:t>
            </w:r>
            <w:proofErr w:type="spellStart"/>
            <w:r>
              <w:rPr>
                <w:rFonts w:ascii="Times New Roman" w:hAnsi="Times New Roman"/>
              </w:rPr>
              <w:t>г.о.г</w:t>
            </w:r>
            <w:proofErr w:type="spellEnd"/>
            <w:r>
              <w:rPr>
                <w:rFonts w:ascii="Times New Roman" w:hAnsi="Times New Roman"/>
              </w:rPr>
              <w:t xml:space="preserve">. Чкаловск Нижегородской области «О бюджете городского округа город Чкаловск Нижегородской области на 2024 год и на плановый период 2025 и </w:t>
            </w:r>
            <w:r>
              <w:rPr>
                <w:rFonts w:ascii="Times New Roman" w:hAnsi="Times New Roman"/>
              </w:rPr>
              <w:lastRenderedPageBreak/>
              <w:t>2026 годов»</w:t>
            </w:r>
          </w:p>
        </w:tc>
        <w:tc>
          <w:tcPr>
            <w:tcW w:w="4961" w:type="dxa"/>
            <w:tcBorders>
              <w:left w:val="single" w:sz="4" w:space="0" w:color="000000"/>
              <w:bottom w:val="single" w:sz="4" w:space="0" w:color="000000"/>
              <w:right w:val="single" w:sz="4" w:space="0" w:color="000000"/>
            </w:tcBorders>
            <w:shd w:val="clear" w:color="auto" w:fill="auto"/>
          </w:tcPr>
          <w:p w:rsidR="00F97E78" w:rsidRPr="00F56FA2" w:rsidRDefault="00F97E78" w:rsidP="00F97E78">
            <w:pPr>
              <w:widowControl w:val="0"/>
              <w:tabs>
                <w:tab w:val="left" w:pos="142"/>
                <w:tab w:val="left" w:pos="284"/>
              </w:tabs>
              <w:spacing w:after="0" w:line="240" w:lineRule="auto"/>
              <w:rPr>
                <w:rFonts w:ascii="Times New Roman" w:hAnsi="Times New Roman"/>
                <w:highlight w:val="yellow"/>
              </w:rPr>
            </w:pPr>
            <w:r w:rsidRPr="003F5458">
              <w:rPr>
                <w:rFonts w:ascii="Times New Roman" w:hAnsi="Times New Roman"/>
              </w:rPr>
              <w:lastRenderedPageBreak/>
              <w:t>Дублирует проект из списка под номером 12</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 xml:space="preserve">+ </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Финансовое управление администрации муниципального образования Соль - </w:t>
            </w:r>
            <w:proofErr w:type="spellStart"/>
            <w:r>
              <w:rPr>
                <w:rFonts w:ascii="Times New Roman" w:hAnsi="Times New Roman"/>
              </w:rPr>
              <w:t>Илецкий</w:t>
            </w:r>
            <w:proofErr w:type="spellEnd"/>
            <w:r>
              <w:rPr>
                <w:rFonts w:ascii="Times New Roman" w:hAnsi="Times New Roman"/>
              </w:rPr>
              <w:t xml:space="preserve"> городской округ</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муниципального образования Соль - </w:t>
            </w:r>
            <w:proofErr w:type="spellStart"/>
            <w:r>
              <w:rPr>
                <w:rFonts w:ascii="Times New Roman" w:hAnsi="Times New Roman"/>
              </w:rPr>
              <w:t>Илецкий</w:t>
            </w:r>
            <w:proofErr w:type="spellEnd"/>
            <w:r>
              <w:rPr>
                <w:rFonts w:ascii="Times New Roman" w:hAnsi="Times New Roman"/>
              </w:rPr>
              <w:t xml:space="preserve"> городской округ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Недостаточно информативно</w:t>
            </w:r>
          </w:p>
          <w:p w:rsidR="00966BBD" w:rsidRDefault="00966BBD" w:rsidP="00966BBD">
            <w:pPr>
              <w:widowControl w:val="0"/>
              <w:tabs>
                <w:tab w:val="left" w:pos="142"/>
                <w:tab w:val="left" w:pos="284"/>
              </w:tabs>
              <w:spacing w:after="0" w:line="240" w:lineRule="auto"/>
              <w:rPr>
                <w:rFonts w:ascii="Times New Roman" w:hAnsi="Times New Roman"/>
              </w:rPr>
            </w:pPr>
            <w:r w:rsidRPr="00966BBD">
              <w:rPr>
                <w:rFonts w:ascii="Times New Roman" w:hAnsi="Times New Roman"/>
              </w:rPr>
              <w:t xml:space="preserve">Изменить таймер, так </w:t>
            </w:r>
            <w:proofErr w:type="gramStart"/>
            <w:r w:rsidRPr="00966BBD">
              <w:rPr>
                <w:rFonts w:ascii="Times New Roman" w:hAnsi="Times New Roman"/>
              </w:rPr>
              <w:t>как  не</w:t>
            </w:r>
            <w:proofErr w:type="gramEnd"/>
            <w:r w:rsidRPr="00966BBD">
              <w:rPr>
                <w:rFonts w:ascii="Times New Roman" w:hAnsi="Times New Roman"/>
              </w:rPr>
              <w:t xml:space="preserve"> позволяет изучить слайды. Дополнить   пояснения к таблицам и графикам с указанием конкретных факторов </w:t>
            </w:r>
            <w:proofErr w:type="gramStart"/>
            <w:r w:rsidRPr="00966BBD">
              <w:rPr>
                <w:rFonts w:ascii="Times New Roman" w:hAnsi="Times New Roman"/>
              </w:rPr>
              <w:t>развития  города</w:t>
            </w:r>
            <w:proofErr w:type="gramEnd"/>
            <w:r w:rsidRPr="00966BBD">
              <w:rPr>
                <w:rFonts w:ascii="Times New Roman" w:hAnsi="Times New Roman"/>
              </w:rPr>
              <w:t xml:space="preserve">, влияющих на показатели бюджета. Не отражены риски укрепления бюджета. Не представлены конкретные результаты бюджетного </w:t>
            </w:r>
            <w:proofErr w:type="gramStart"/>
            <w:r w:rsidRPr="00966BBD">
              <w:rPr>
                <w:rFonts w:ascii="Times New Roman" w:hAnsi="Times New Roman"/>
              </w:rPr>
              <w:t>финансирования  и</w:t>
            </w:r>
            <w:proofErr w:type="gramEnd"/>
            <w:r w:rsidRPr="00966BBD">
              <w:rPr>
                <w:rFonts w:ascii="Times New Roman" w:hAnsi="Times New Roman"/>
              </w:rPr>
              <w:t xml:space="preserve"> субсидирования учреждений, организаций, хозяйствующих субъектов города . В тоже время заслуживают внимания конкретные примеры по инициативному </w:t>
            </w:r>
            <w:proofErr w:type="gramStart"/>
            <w:r w:rsidRPr="00966BBD">
              <w:rPr>
                <w:rFonts w:ascii="Times New Roman" w:hAnsi="Times New Roman"/>
              </w:rPr>
              <w:t xml:space="preserve">бюджетированию.   </w:t>
            </w:r>
            <w:proofErr w:type="gramEnd"/>
            <w:r w:rsidRPr="00966BBD">
              <w:rPr>
                <w:rFonts w:ascii="Times New Roman" w:hAnsi="Times New Roman"/>
              </w:rPr>
              <w:t xml:space="preserve"> </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pStyle w:val="22"/>
              <w:tabs>
                <w:tab w:val="left" w:pos="142"/>
                <w:tab w:val="left" w:pos="284"/>
                <w:tab w:val="left" w:pos="1755"/>
              </w:tabs>
              <w:spacing w:after="0" w:line="240" w:lineRule="auto"/>
              <w:ind w:firstLine="0"/>
              <w:jc w:val="left"/>
              <w:rPr>
                <w:rFonts w:ascii="Times New Roman" w:hAnsi="Times New Roman"/>
                <w:sz w:val="22"/>
                <w:szCs w:val="22"/>
              </w:rPr>
            </w:pPr>
            <w:r>
              <w:rPr>
                <w:rFonts w:ascii="Times New Roman" w:hAnsi="Times New Roman"/>
                <w:sz w:val="22"/>
                <w:szCs w:val="22"/>
              </w:rPr>
              <w:t>Финансовый отдел администрации муниципального образования Переволоцкий район Оренбургской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bCs/>
                <w:iCs/>
              </w:rPr>
              <w:t xml:space="preserve">Бюджет для граждан муниципального образования Переволоцкий </w:t>
            </w:r>
            <w:proofErr w:type="gramStart"/>
            <w:r>
              <w:rPr>
                <w:rFonts w:ascii="Times New Roman" w:hAnsi="Times New Roman"/>
                <w:bCs/>
                <w:iCs/>
              </w:rPr>
              <w:t>район  Оренбургской</w:t>
            </w:r>
            <w:proofErr w:type="gramEnd"/>
            <w:r>
              <w:rPr>
                <w:rFonts w:ascii="Times New Roman" w:hAnsi="Times New Roman"/>
                <w:bCs/>
                <w:iCs/>
              </w:rPr>
              <w:t xml:space="preserve"> области </w:t>
            </w:r>
            <w:r>
              <w:rPr>
                <w:rFonts w:ascii="Times New Roman" w:hAnsi="Times New Roman"/>
                <w:bCs/>
              </w:rPr>
              <w:t xml:space="preserve"> </w:t>
            </w:r>
            <w:r>
              <w:rPr>
                <w:rFonts w:ascii="Times New Roman" w:hAnsi="Times New Roman"/>
                <w:bCs/>
                <w:iCs/>
              </w:rPr>
              <w:t>по проекту решения о бюджете района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Упростить информацию для населения, перенасыщенность статистическими данными.</w:t>
            </w:r>
          </w:p>
          <w:p w:rsidR="00F97E78" w:rsidRDefault="00F97E78" w:rsidP="00F97E78">
            <w:pPr>
              <w:widowControl w:val="0"/>
              <w:tabs>
                <w:tab w:val="left" w:pos="142"/>
                <w:tab w:val="left" w:pos="284"/>
              </w:tabs>
              <w:spacing w:after="0" w:line="240" w:lineRule="auto"/>
              <w:rPr>
                <w:rFonts w:ascii="Times New Roman" w:hAnsi="Times New Roman"/>
              </w:rPr>
            </w:pPr>
            <w:r w:rsidRPr="00F97E78">
              <w:rPr>
                <w:rFonts w:ascii="Times New Roman" w:hAnsi="Times New Roman"/>
              </w:rPr>
              <w:t>Добавить перечень субсидий и субвенций.</w:t>
            </w:r>
          </w:p>
          <w:p w:rsidR="005B7984" w:rsidRP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 xml:space="preserve">Добавить больше наглядной </w:t>
            </w:r>
            <w:proofErr w:type="spellStart"/>
            <w:r w:rsidRPr="005B7984">
              <w:rPr>
                <w:rFonts w:ascii="Times New Roman" w:hAnsi="Times New Roman"/>
              </w:rPr>
              <w:t>инфографики</w:t>
            </w:r>
            <w:proofErr w:type="spellEnd"/>
            <w:r w:rsidRPr="005B7984">
              <w:rPr>
                <w:rFonts w:ascii="Times New Roman" w:hAnsi="Times New Roman"/>
              </w:rPr>
              <w:t>. Табличное представление сложно для восприятия.</w:t>
            </w:r>
          </w:p>
          <w:p w:rsid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Доработать визуальное оформление: использовать современные стили и инструменты оформления презентации</w:t>
            </w:r>
          </w:p>
          <w:p w:rsidR="00966BBD" w:rsidRDefault="00966BBD" w:rsidP="00823382">
            <w:pPr>
              <w:widowControl w:val="0"/>
              <w:tabs>
                <w:tab w:val="left" w:pos="142"/>
                <w:tab w:val="left" w:pos="284"/>
              </w:tabs>
              <w:spacing w:after="0" w:line="240" w:lineRule="auto"/>
              <w:rPr>
                <w:rFonts w:ascii="Times New Roman" w:hAnsi="Times New Roman"/>
              </w:rPr>
            </w:pPr>
            <w:proofErr w:type="gramStart"/>
            <w:r w:rsidRPr="00966BBD">
              <w:rPr>
                <w:rFonts w:ascii="Times New Roman" w:hAnsi="Times New Roman"/>
              </w:rPr>
              <w:t>Отсутствуют  пояснения</w:t>
            </w:r>
            <w:proofErr w:type="gramEnd"/>
            <w:r w:rsidRPr="00966BBD">
              <w:rPr>
                <w:rFonts w:ascii="Times New Roman" w:hAnsi="Times New Roman"/>
              </w:rPr>
              <w:t xml:space="preserve"> к таблицам и графикам с указанием конкретных факторов развития  города, влияющих на показатели бюджета. Не отражены риски укрепления бюджета. Не представлены конкретные результаты </w:t>
            </w:r>
            <w:proofErr w:type="gramStart"/>
            <w:r w:rsidRPr="00966BBD">
              <w:rPr>
                <w:rFonts w:ascii="Times New Roman" w:hAnsi="Times New Roman"/>
              </w:rPr>
              <w:t>бюджетного  финансирования</w:t>
            </w:r>
            <w:proofErr w:type="gramEnd"/>
            <w:r w:rsidRPr="00966BBD">
              <w:rPr>
                <w:rFonts w:ascii="Times New Roman" w:hAnsi="Times New Roman"/>
              </w:rPr>
              <w:t xml:space="preserve">  и субсидирования по расходам бюджета. </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Финансовое Управление администрации муниципального образования «</w:t>
            </w:r>
            <w:proofErr w:type="spellStart"/>
            <w:r>
              <w:rPr>
                <w:rFonts w:ascii="Times New Roman" w:eastAsia="Times New Roman" w:hAnsi="Times New Roman"/>
                <w:lang w:eastAsia="ru-RU"/>
              </w:rPr>
              <w:t>Судогодский</w:t>
            </w:r>
            <w:proofErr w:type="spellEnd"/>
            <w:r>
              <w:rPr>
                <w:rFonts w:ascii="Times New Roman" w:eastAsia="Times New Roman" w:hAnsi="Times New Roman"/>
                <w:lang w:eastAsia="ru-RU"/>
              </w:rPr>
              <w:t xml:space="preserve"> район»</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Владимирская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Брошюра «Бюджет для граждан»</w:t>
            </w:r>
            <w:r>
              <w:rPr>
                <w:rFonts w:ascii="Times New Roman" w:hAnsi="Times New Roman"/>
              </w:rPr>
              <w:t xml:space="preserve"> </w:t>
            </w:r>
            <w:r>
              <w:rPr>
                <w:rFonts w:ascii="Times New Roman" w:eastAsia="Times New Roman" w:hAnsi="Times New Roman"/>
                <w:lang w:eastAsia="ru-RU"/>
              </w:rPr>
              <w:t>по решению Совета народных депутатов от 26.12.2023 года № 114/52 «О бюджете муниципального образования «</w:t>
            </w:r>
            <w:proofErr w:type="spellStart"/>
            <w:r>
              <w:rPr>
                <w:rFonts w:ascii="Times New Roman" w:eastAsia="Times New Roman" w:hAnsi="Times New Roman"/>
                <w:lang w:eastAsia="ru-RU"/>
              </w:rPr>
              <w:t>Судогодский</w:t>
            </w:r>
            <w:proofErr w:type="spellEnd"/>
            <w:r>
              <w:rPr>
                <w:rFonts w:ascii="Times New Roman" w:eastAsia="Times New Roman" w:hAnsi="Times New Roman"/>
                <w:lang w:eastAsia="ru-RU"/>
              </w:rPr>
              <w:t xml:space="preserve"> район»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6 – сбалансированность бюджета может быть не только по доходам и расходам; в описании доходов после административные платежи и сборы вместо точки поставить запятую;</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7 – под номерами 8 и 9 повторяется принцип сбалансированности бюджета;</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9 – в описании социальных гарантий поставить запятую после социальные льготы; в информации про публичные слушания (п. 3) исключить слова областного бюджета;</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10 – в описании региональных налогов после слова субъектов добавить Российской Федерации и после слова соответствующих добавить субъектов Российской Федерации;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14 – в состав источников финансирования дефицита бюджета добавить муниципальные ценные бумаги (с учетом информации на слайде 15);</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16 – лучше исключить, т.к. информация по консолидированному бюджету субъекта Российской Федерации не является универсальной для всех регионов;</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 17 – нужно уточнить определение консолидированного бюджета </w:t>
            </w:r>
            <w:proofErr w:type="spellStart"/>
            <w:r w:rsidRPr="00D35F17">
              <w:rPr>
                <w:rFonts w:ascii="Times New Roman" w:hAnsi="Times New Roman"/>
              </w:rPr>
              <w:t>Судогодского</w:t>
            </w:r>
            <w:proofErr w:type="spellEnd"/>
            <w:r w:rsidRPr="00D35F17">
              <w:rPr>
                <w:rFonts w:ascii="Times New Roman" w:hAnsi="Times New Roman"/>
              </w:rPr>
              <w:t xml:space="preserve"> района, на схеме удалить прямоугольник с местными бюджетами (7) или назвать его бюджеты поселений;</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37 – после №537-р поставить запятую;</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 43 – указать послание Президента Российской Федерации Федеральному собранию </w:t>
            </w:r>
            <w:r w:rsidRPr="00D35F17">
              <w:rPr>
                <w:rFonts w:ascii="Times New Roman" w:hAnsi="Times New Roman"/>
              </w:rPr>
              <w:lastRenderedPageBreak/>
              <w:t>Российской Федерации от 21.02.2023 вместо послания 2021 года;</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44 – название слайда уже, чем содержание информации на слайде; в строке слово безвозмездные написать с маленькой буквы;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45 – слово пошлина написать с маленькой буквы;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47 – поставить запятую после слова масла;</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65 – поставить запятую после слова Владимир.</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Сокращение млн на слайдах написать без точки.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Целесообразно дополнить проект информацией о расходах с учетом интересов целевых групп граждан.</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Следует указать информацию о портале, где размещен проект</w:t>
            </w:r>
          </w:p>
          <w:p w:rsidR="005B7984" w:rsidRP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Сократить объем текста и использовать «понятный» гражданам язык (упростить терминологию, объяснить/заменить сложную бюджетную терминологию).</w:t>
            </w:r>
          </w:p>
          <w:p w:rsidR="005B7984" w:rsidRDefault="005B7984" w:rsidP="005B7984">
            <w:pPr>
              <w:widowControl w:val="0"/>
              <w:tabs>
                <w:tab w:val="left" w:pos="142"/>
                <w:tab w:val="left" w:pos="284"/>
              </w:tabs>
              <w:spacing w:after="0" w:line="240" w:lineRule="auto"/>
              <w:rPr>
                <w:rFonts w:ascii="Times New Roman" w:hAnsi="Times New Roman"/>
              </w:rPr>
            </w:pPr>
            <w:r w:rsidRPr="005B7984">
              <w:rPr>
                <w:rFonts w:ascii="Times New Roman" w:hAnsi="Times New Roman"/>
              </w:rPr>
              <w:t>Оптимальный объем 30-35 слайдов.</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Финансовое управление администрации города </w:t>
            </w:r>
            <w:proofErr w:type="spellStart"/>
            <w:r>
              <w:rPr>
                <w:rFonts w:ascii="Times New Roman" w:eastAsia="Times New Roman" w:hAnsi="Times New Roman"/>
                <w:lang w:eastAsia="ru-RU"/>
              </w:rPr>
              <w:t>Коврова</w:t>
            </w:r>
            <w:proofErr w:type="spellEnd"/>
            <w:r>
              <w:rPr>
                <w:rFonts w:ascii="Times New Roman" w:eastAsia="Times New Roman" w:hAnsi="Times New Roman"/>
                <w:lang w:eastAsia="ru-RU"/>
              </w:rPr>
              <w:t xml:space="preserve"> Владимирской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Владимирская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Бюджет для граждан за 2023 год</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Представлен отчет об исполнении бюджета за 2023 год</w:t>
            </w:r>
            <w:r w:rsidRPr="00B17009">
              <w:rPr>
                <w:rFonts w:ascii="Times New Roman" w:hAnsi="Times New Roman"/>
              </w:rPr>
              <w:t xml:space="preserve">, </w:t>
            </w:r>
            <w:r>
              <w:rPr>
                <w:rFonts w:ascii="Times New Roman" w:hAnsi="Times New Roman"/>
              </w:rPr>
              <w:t>что не соответствует основному критерию – информационное соответствие проекту закона (решению) о бюджете</w:t>
            </w:r>
            <w:r w:rsidRPr="00640D42">
              <w:rPr>
                <w:rFonts w:ascii="Times New Roman" w:hAnsi="Times New Roman"/>
              </w:rPr>
              <w:t xml:space="preserve"> </w:t>
            </w:r>
            <w:r>
              <w:rPr>
                <w:rFonts w:ascii="Times New Roman" w:hAnsi="Times New Roman"/>
              </w:rPr>
              <w:t>муниципального образования</w:t>
            </w:r>
            <w:r w:rsidRPr="00640D42">
              <w:rPr>
                <w:rFonts w:ascii="Times New Roman" w:hAnsi="Times New Roman"/>
              </w:rPr>
              <w:t>.</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 – на федеральном уровне в названии бюджетов государственных внебюджетных фондов добавить Российской Федерации; некорректно представлен местный уровень бюджетной системы Российской Федерации;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lastRenderedPageBreak/>
              <w:t>Слайд 5 – термин муниципальный бюджет заменить на местный бюджет;</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Слайды 10, 11 – убрать точки после млн;</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11 – поставить запятую после слов предпринимательства, группировки, воздуха; поставить точку в конце предложения после скобки;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Уточнить пунктуацию на слайдах по итогам реализации муниципальных программ.</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Целесообразно дополнить проект информацией о расходах с учетом интересов целевых групп граждан.</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Следует указать информацию о портале, где размещен проект.</w:t>
            </w:r>
            <w:r>
              <w:rPr>
                <w:rFonts w:ascii="Times New Roman" w:hAnsi="Times New Roman"/>
              </w:rPr>
              <w:t xml:space="preserve"> </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Финансовый отдел администрации муниципального образования "</w:t>
            </w:r>
            <w:proofErr w:type="spellStart"/>
            <w:r>
              <w:rPr>
                <w:rFonts w:ascii="Times New Roman" w:hAnsi="Times New Roman"/>
              </w:rPr>
              <w:t>Новосергиевский</w:t>
            </w:r>
            <w:proofErr w:type="spellEnd"/>
            <w:r>
              <w:rPr>
                <w:rFonts w:ascii="Times New Roman" w:hAnsi="Times New Roman"/>
              </w:rPr>
              <w:t xml:space="preserve"> район Оренбургской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Бюджет для граждан к проекту "Отчет об исполнении районного бюджета за 2023 год"</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Представлен отчет об исполнении бюджета за 2023 год</w:t>
            </w:r>
            <w:r w:rsidRPr="00B17009">
              <w:rPr>
                <w:rFonts w:ascii="Times New Roman" w:hAnsi="Times New Roman"/>
              </w:rPr>
              <w:t xml:space="preserve">, </w:t>
            </w:r>
            <w:r>
              <w:rPr>
                <w:rFonts w:ascii="Times New Roman" w:hAnsi="Times New Roman"/>
              </w:rPr>
              <w:t>что не соответствует основному критерию – информационное соответствие проекту закона (решению) о бюджете</w:t>
            </w:r>
            <w:r w:rsidRPr="00640D42">
              <w:rPr>
                <w:rFonts w:ascii="Times New Roman" w:hAnsi="Times New Roman"/>
              </w:rPr>
              <w:t xml:space="preserve"> </w:t>
            </w:r>
            <w:r>
              <w:rPr>
                <w:rFonts w:ascii="Times New Roman" w:hAnsi="Times New Roman"/>
              </w:rPr>
              <w:t>муниципального образования</w:t>
            </w:r>
            <w:r w:rsidRPr="00640D42">
              <w:rPr>
                <w:rFonts w:ascii="Times New Roman" w:hAnsi="Times New Roman"/>
              </w:rPr>
              <w:t>.</w:t>
            </w:r>
          </w:p>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Неудачное графическое представление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 – удалить запятую после слова времени;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 – удалить точку в первом прямоугольнике;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Слайды 8-10, 15, 16 – одинаково оформить описание текста в последнем столбце таблиц, а также расположение цифр в таблицах; слайды 8-10 – поставить в заголовке пробел после тыс.;</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 12 – поставить точку после </w:t>
            </w:r>
            <w:proofErr w:type="spellStart"/>
            <w:r w:rsidRPr="00D35F17">
              <w:rPr>
                <w:rFonts w:ascii="Times New Roman" w:hAnsi="Times New Roman"/>
              </w:rPr>
              <w:t>руб</w:t>
            </w:r>
            <w:proofErr w:type="spellEnd"/>
            <w:r w:rsidRPr="00D35F17">
              <w:rPr>
                <w:rFonts w:ascii="Times New Roman" w:hAnsi="Times New Roman"/>
              </w:rPr>
              <w:t>;</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19 – поставить пробел после слова обороны;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Слайды 19, 20, 26 – поставить пробел после </w:t>
            </w:r>
            <w:r w:rsidRPr="00D35F17">
              <w:rPr>
                <w:rFonts w:ascii="Times New Roman" w:hAnsi="Times New Roman"/>
              </w:rPr>
              <w:lastRenderedPageBreak/>
              <w:t>двоеточия;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25 – удалить пробел перед двоеточием и поставить после;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27 – указать единицу измерения;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28, 29 – поставить пробел после тыс.;</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34 – однотипно описать даты в нормативных правовых актах, поставить пробелы до и после скобок в графе «Численность получателей»;</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 35 – поставить пробелы после года, поставить точку после </w:t>
            </w:r>
            <w:proofErr w:type="spellStart"/>
            <w:r w:rsidRPr="00D35F17">
              <w:rPr>
                <w:rFonts w:ascii="Times New Roman" w:hAnsi="Times New Roman"/>
              </w:rPr>
              <w:t>руб</w:t>
            </w:r>
            <w:proofErr w:type="spellEnd"/>
            <w:r w:rsidRPr="00D35F17">
              <w:rPr>
                <w:rFonts w:ascii="Times New Roman" w:hAnsi="Times New Roman"/>
              </w:rPr>
              <w:t xml:space="preserve"> в последней строке;</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Следует указать информацию о портале, где размещен проект.</w:t>
            </w:r>
          </w:p>
          <w:p w:rsidR="005B7984"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Муниципальное учреждение "Финансовое управление администрации города Орска"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Бюджет города Орска Оренбургской области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sidRPr="00556282">
              <w:rPr>
                <w:rFonts w:ascii="Times New Roman" w:hAnsi="Times New Roman"/>
              </w:rPr>
              <w:t>Аналогичный проект представлен в п. 27 данного списка</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5 – в определениях правильно написать название кодекса – Бюджетным кодексом Российской Федерации;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7 – уточнить схематичное представление структуры бюджетной системы Российской Федерации, исключив из нее консолидированные бюджеты;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13, 14, 15 – исправить написание «в сопоставимых», удалить точки после млн;</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Слайды 31, 32 – однотипно описать даты в нормативных правовых актах;</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36 – убрать букву г после 2026;</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lastRenderedPageBreak/>
              <w:t>Слайд 42 – убрать пробел после слова Юбилейный; поставить точку в конце третьего предложения.</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На слайдах поставить пробел после тыс. перед руб.</w:t>
            </w:r>
          </w:p>
          <w:p w:rsidR="005B7984" w:rsidRPr="00556282"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Администрация муниципального района </w:t>
            </w:r>
            <w:proofErr w:type="spellStart"/>
            <w:r>
              <w:rPr>
                <w:rFonts w:ascii="Times New Roman" w:hAnsi="Times New Roman"/>
              </w:rPr>
              <w:t>Мелеузовский</w:t>
            </w:r>
            <w:proofErr w:type="spellEnd"/>
            <w:r>
              <w:rPr>
                <w:rFonts w:ascii="Times New Roman" w:hAnsi="Times New Roman"/>
              </w:rPr>
              <w:t xml:space="preserve"> район Республики Башкортостан</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Республика Башкортостан</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для граждан" к решению Совета муниципального района </w:t>
            </w:r>
            <w:proofErr w:type="spellStart"/>
            <w:r>
              <w:rPr>
                <w:rFonts w:ascii="Times New Roman" w:hAnsi="Times New Roman"/>
              </w:rPr>
              <w:t>Мелеузовский</w:t>
            </w:r>
            <w:proofErr w:type="spellEnd"/>
            <w:r>
              <w:rPr>
                <w:rFonts w:ascii="Times New Roman" w:hAnsi="Times New Roman"/>
              </w:rPr>
              <w:t xml:space="preserve"> район Республики Башкортостан "Об утверждении отчета об исполнении бюджета муниципального района </w:t>
            </w:r>
            <w:proofErr w:type="spellStart"/>
            <w:r>
              <w:rPr>
                <w:rFonts w:ascii="Times New Roman" w:hAnsi="Times New Roman"/>
              </w:rPr>
              <w:t>Мелеузовский</w:t>
            </w:r>
            <w:proofErr w:type="spellEnd"/>
            <w:r>
              <w:rPr>
                <w:rFonts w:ascii="Times New Roman" w:hAnsi="Times New Roman"/>
              </w:rPr>
              <w:t xml:space="preserve"> район Республики Башкортостан за 2023 год"</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Представлен отчет об исполнении бюджета за 2023 год</w:t>
            </w:r>
            <w:r w:rsidRPr="00B17009">
              <w:rPr>
                <w:rFonts w:ascii="Times New Roman" w:hAnsi="Times New Roman"/>
              </w:rPr>
              <w:t xml:space="preserve">, </w:t>
            </w:r>
            <w:r>
              <w:rPr>
                <w:rFonts w:ascii="Times New Roman" w:hAnsi="Times New Roman"/>
              </w:rPr>
              <w:t>что не соответствует основному критерию – информационное соответствие проекту закона (решению) о бюджете</w:t>
            </w:r>
            <w:r w:rsidRPr="00640D42">
              <w:rPr>
                <w:rFonts w:ascii="Times New Roman" w:hAnsi="Times New Roman"/>
              </w:rPr>
              <w:t xml:space="preserve"> </w:t>
            </w:r>
            <w:r>
              <w:rPr>
                <w:rFonts w:ascii="Times New Roman" w:hAnsi="Times New Roman"/>
              </w:rPr>
              <w:t>муниципального образования</w:t>
            </w:r>
            <w:r w:rsidRPr="00640D42">
              <w:rPr>
                <w:rFonts w:ascii="Times New Roman" w:hAnsi="Times New Roman"/>
              </w:rPr>
              <w:t>.</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 – удалить запятую после слова налогоплательщики;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5 – поставить запятую после скобки, поставить запятую после слова деятельности, удалить пробел перед двоеточием;</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7 – исправить окончание в словах основанную, сокращению, увеличению, улучшению;</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8 – закрыть скобку в определении консолидированного бюджета, в словосочетании бюджет поселений слово бюджет написать во множественном числе;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10 – в названиях подгрупп налогов слово налог написать во множественном числе;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11 – поставить пробелы до и после скобок;</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12 – поставить пробел перед 2023;</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Слайды 12, 13, 14, 15 – поставить точку после </w:t>
            </w:r>
            <w:proofErr w:type="spellStart"/>
            <w:r w:rsidRPr="00D35F17">
              <w:rPr>
                <w:rFonts w:ascii="Times New Roman" w:hAnsi="Times New Roman"/>
              </w:rPr>
              <w:lastRenderedPageBreak/>
              <w:t>руб</w:t>
            </w:r>
            <w:proofErr w:type="spellEnd"/>
            <w:r w:rsidRPr="00D35F17">
              <w:rPr>
                <w:rFonts w:ascii="Times New Roman" w:hAnsi="Times New Roman"/>
              </w:rPr>
              <w:t>;</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21 – исправить окончание в слове повышение;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23 – удалить пробел перед точкой в первом предложении;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Слайды 27, 32, 36 – поставить точку в конце первого предложения;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28 – разделить отдельные слова в таблице пробелами;</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31 – поставить пробел перед последним предложением;</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40 – удалить пробелы после слов проекты;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43 – разделить слова пробелами в отдельных словосочетаниях;</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На слайдах убрать точку после сокращения млн, поставить пробел после млн перед руб.</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На слайдах, посвященных программной структуре расходов, убрать пробел после слов цели программы.</w:t>
            </w:r>
            <w:r>
              <w:rPr>
                <w:rFonts w:ascii="Times New Roman" w:hAnsi="Times New Roman"/>
              </w:rPr>
              <w:t xml:space="preserve"> </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Финансовое управление администрации Гайского городского округа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Путеводитель по бюджету Гайского городского округа (бюджет для граждан на 2024-2026 годы)</w:t>
            </w:r>
          </w:p>
        </w:tc>
        <w:tc>
          <w:tcPr>
            <w:tcW w:w="4961" w:type="dxa"/>
            <w:tcBorders>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 – согласовать слова в первом предложении четвертого абзаца;</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25 – в первом предложении последнего абзаца исправить окончание в слове охватывающие;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30 – дважды удалить слово расходы перед словами на выплаты персоналу;</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36 – добавить предлог на перед словами предоставление жилых помещений детям-сиротам;</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Сокращение млн на слайдах написать без точки.</w:t>
            </w:r>
          </w:p>
          <w:p w:rsidR="005B7984" w:rsidRDefault="005B7984" w:rsidP="00F97E78">
            <w:pPr>
              <w:widowControl w:val="0"/>
              <w:tabs>
                <w:tab w:val="left" w:pos="142"/>
                <w:tab w:val="left" w:pos="284"/>
              </w:tabs>
              <w:spacing w:after="0" w:line="240" w:lineRule="auto"/>
              <w:rPr>
                <w:rFonts w:ascii="Times New Roman" w:hAnsi="Times New Roman"/>
              </w:rPr>
            </w:pPr>
            <w:r w:rsidRPr="005B7984">
              <w:rPr>
                <w:rFonts w:ascii="Times New Roman" w:hAnsi="Times New Roman"/>
              </w:rPr>
              <w:t xml:space="preserve">При изложении информации по бюджетным </w:t>
            </w:r>
            <w:r w:rsidRPr="005B7984">
              <w:rPr>
                <w:rFonts w:ascii="Times New Roman" w:hAnsi="Times New Roman"/>
              </w:rPr>
              <w:lastRenderedPageBreak/>
              <w:t>показателям указать единицы измерения.</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Муниципальное учреждение "Финансовое управление администрации города Орска"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города </w:t>
            </w:r>
            <w:proofErr w:type="spellStart"/>
            <w:r>
              <w:rPr>
                <w:rFonts w:ascii="Times New Roman" w:hAnsi="Times New Roman"/>
              </w:rPr>
              <w:t>орска</w:t>
            </w:r>
            <w:proofErr w:type="spellEnd"/>
            <w:r>
              <w:rPr>
                <w:rFonts w:ascii="Times New Roman" w:hAnsi="Times New Roman"/>
              </w:rPr>
              <w:t xml:space="preserve"> Оренбургской области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3F5458" w:rsidRDefault="00F97E78" w:rsidP="00F97E78">
            <w:pPr>
              <w:widowControl w:val="0"/>
              <w:tabs>
                <w:tab w:val="left" w:pos="142"/>
                <w:tab w:val="left" w:pos="284"/>
              </w:tabs>
              <w:spacing w:after="0" w:line="240" w:lineRule="auto"/>
              <w:rPr>
                <w:rFonts w:ascii="Times New Roman" w:hAnsi="Times New Roman"/>
              </w:rPr>
            </w:pPr>
            <w:r w:rsidRPr="003F5458">
              <w:rPr>
                <w:rFonts w:ascii="Times New Roman" w:hAnsi="Times New Roman"/>
              </w:rPr>
              <w:t>Дублирует проект с номером 24 из списка</w:t>
            </w:r>
            <w:r>
              <w:rPr>
                <w:rFonts w:ascii="Times New Roman" w:hAnsi="Times New Roman"/>
              </w:rPr>
              <w:t>.</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sidRPr="001E7F4F">
              <w:rPr>
                <w:rFonts w:ascii="Times New Roman" w:hAnsi="Times New Roman"/>
              </w:rPr>
              <w:t>Финансовое управление администрации муниципального образования город Новороссийск</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sidRPr="001E7F4F">
              <w:rPr>
                <w:rFonts w:ascii="Times New Roman" w:hAnsi="Times New Roman"/>
              </w:rPr>
              <w:t>Краснодарский край</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bookmarkStart w:id="2" w:name="_Hlk104986823"/>
            <w:r w:rsidRPr="001E7F4F">
              <w:rPr>
                <w:rFonts w:ascii="Times New Roman" w:hAnsi="Times New Roman"/>
              </w:rPr>
              <w:t>«Бюджет для граждан»</w:t>
            </w:r>
            <w:bookmarkEnd w:id="2"/>
            <w:r w:rsidRPr="001E7F4F">
              <w:rPr>
                <w:rFonts w:ascii="Times New Roman" w:hAnsi="Times New Roman"/>
              </w:rPr>
              <w:t xml:space="preserve"> проект бюджета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9 – исправить окончания в словах исключения, принятия, снижения, совершенствования, повышения;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Слайды 31, 32 – указать единицы измерения;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49 – в последнем предложении после слова учреждениях поставить запятую;</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59 – удалить точку после слова Брайля;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 xml:space="preserve">Слайд 73 – в первом абзаце поставить запятую перед </w:t>
            </w:r>
            <w:proofErr w:type="gramStart"/>
            <w:r w:rsidRPr="00D35F17">
              <w:rPr>
                <w:rFonts w:ascii="Times New Roman" w:hAnsi="Times New Roman"/>
              </w:rPr>
              <w:t>словом</w:t>
            </w:r>
            <w:proofErr w:type="gramEnd"/>
            <w:r w:rsidRPr="00D35F17">
              <w:rPr>
                <w:rFonts w:ascii="Times New Roman" w:hAnsi="Times New Roman"/>
              </w:rPr>
              <w:t xml:space="preserve"> что и написать слово что с маленькой буквы;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91 – в четвертом абзаце поставить запятую после скобки перед словом так.</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Целесообразно дополнить проект информацией о расходах с учетом интересов целевых групп граждан.</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Ф</w:t>
            </w:r>
            <w:r w:rsidRPr="00A27D7D">
              <w:rPr>
                <w:rFonts w:ascii="Times New Roman" w:hAnsi="Times New Roman"/>
              </w:rPr>
              <w:t xml:space="preserve">инансовое управление администрации муниципального района </w:t>
            </w:r>
            <w:r>
              <w:rPr>
                <w:rFonts w:ascii="Times New Roman" w:hAnsi="Times New Roman"/>
              </w:rPr>
              <w:t>З</w:t>
            </w:r>
            <w:r w:rsidRPr="00A27D7D">
              <w:rPr>
                <w:rFonts w:ascii="Times New Roman" w:hAnsi="Times New Roman"/>
              </w:rPr>
              <w:t xml:space="preserve">илаирский </w:t>
            </w:r>
            <w:r w:rsidRPr="00A27D7D">
              <w:rPr>
                <w:rFonts w:ascii="Times New Roman" w:hAnsi="Times New Roman"/>
              </w:rPr>
              <w:lastRenderedPageBreak/>
              <w:t xml:space="preserve">район </w:t>
            </w:r>
            <w:r>
              <w:rPr>
                <w:rFonts w:ascii="Times New Roman" w:hAnsi="Times New Roman"/>
              </w:rPr>
              <w:t>Республики Б</w:t>
            </w:r>
            <w:r w:rsidRPr="00A27D7D">
              <w:rPr>
                <w:rFonts w:ascii="Times New Roman" w:hAnsi="Times New Roman"/>
              </w:rPr>
              <w:t>ашкортостан</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sidRPr="00A27D7D">
              <w:rPr>
                <w:rFonts w:ascii="Times New Roman" w:hAnsi="Times New Roman"/>
              </w:rPr>
              <w:lastRenderedPageBreak/>
              <w:t>Республика Башкортостан</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sidRPr="00A27D7D">
              <w:rPr>
                <w:rFonts w:ascii="Times New Roman" w:hAnsi="Times New Roman"/>
              </w:rPr>
              <w:t>Бюджет для граждан: Посмотри и узнай! Проект местного бюджета на 2024 – 2026 гг.</w:t>
            </w:r>
          </w:p>
          <w:p w:rsidR="00F97E78" w:rsidRDefault="00F97E78" w:rsidP="00F97E78">
            <w:pPr>
              <w:rPr>
                <w:rFonts w:ascii="Times New Roman" w:hAnsi="Times New Roman"/>
              </w:rPr>
            </w:pPr>
          </w:p>
          <w:p w:rsidR="00F97E78" w:rsidRPr="00A27D7D" w:rsidRDefault="00F97E78" w:rsidP="00F97E78">
            <w:pPr>
              <w:jc w:val="center"/>
              <w:rPr>
                <w:rFonts w:ascii="Times New Roman" w:hAnsi="Times New Roman"/>
              </w:rPr>
            </w:pPr>
          </w:p>
        </w:tc>
        <w:tc>
          <w:tcPr>
            <w:tcW w:w="4961" w:type="dxa"/>
            <w:tcBorders>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lastRenderedPageBreak/>
              <w:t>Слайд 7 – поставить пробел перед тыс. в овале;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10 – в описании 2 этапа удалить пробел после слова комиссия;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16 – в легендах диаграмм в названиях подгрупп налогов (налог на имущество, налог на совокупный доход) слово налог написать во множественном числе;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lastRenderedPageBreak/>
              <w:t>Слайды 17, 18, 19 – поставить пробел после тыс.;</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20 – в словосочетании бюджет сельских поселений слово бюджет написать во множественном числе;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22 – убрать запятую после 2024-2026 гг.;</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37 – удалить точки с запятой при перечислении позиций для студентов и школьников;</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На слайдах убрать точку после сокращения млн, поставить пробел после млн перед руб.</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Целесообразно дополнить проект информацией о расходах с учетом интересов целевых групп граждан.</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Комитет финансов администрации </w:t>
            </w:r>
            <w:proofErr w:type="spellStart"/>
            <w:r>
              <w:rPr>
                <w:rFonts w:ascii="Times New Roman" w:eastAsia="Times New Roman" w:hAnsi="Times New Roman"/>
                <w:lang w:eastAsia="ru-RU"/>
              </w:rPr>
              <w:t>Энгельсского</w:t>
            </w:r>
            <w:proofErr w:type="spellEnd"/>
            <w:r>
              <w:rPr>
                <w:rFonts w:ascii="Times New Roman" w:eastAsia="Times New Roman" w:hAnsi="Times New Roman"/>
                <w:lang w:eastAsia="ru-RU"/>
              </w:rPr>
              <w:t xml:space="preserve"> муниципального района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Саратовская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Достижение национальных целей развития Российской Федерации путем реализации национальных проектов в бюджете </w:t>
            </w:r>
            <w:proofErr w:type="spellStart"/>
            <w:r>
              <w:rPr>
                <w:rFonts w:ascii="Times New Roman" w:eastAsia="Times New Roman" w:hAnsi="Times New Roman"/>
                <w:lang w:eastAsia="ru-RU"/>
              </w:rPr>
              <w:t>Энгельсского</w:t>
            </w:r>
            <w:proofErr w:type="spellEnd"/>
            <w:r>
              <w:rPr>
                <w:rFonts w:ascii="Times New Roman" w:eastAsia="Times New Roman" w:hAnsi="Times New Roman"/>
                <w:lang w:eastAsia="ru-RU"/>
              </w:rPr>
              <w:t xml:space="preserve"> муниципального района</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Не соответствует основному критерию – информационное соответствие проекту закона (решению) о бюджете</w:t>
            </w:r>
            <w:r w:rsidRPr="00640D42">
              <w:rPr>
                <w:rFonts w:ascii="Times New Roman" w:hAnsi="Times New Roman"/>
              </w:rPr>
              <w:t xml:space="preserve"> </w:t>
            </w:r>
            <w:r>
              <w:rPr>
                <w:rFonts w:ascii="Times New Roman" w:hAnsi="Times New Roman"/>
              </w:rPr>
              <w:t>муниципального образования</w:t>
            </w:r>
            <w:r w:rsidRPr="00640D42">
              <w:rPr>
                <w:rFonts w:ascii="Times New Roman" w:hAnsi="Times New Roman"/>
              </w:rPr>
              <w:t>.</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 – исправить описание цели в нижнем секторе;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Слайды 7, 14, 18, 19, 27 – удалить пробелы перед запятыми.</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Следует указать информацию о портале, где размещен проект.</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4"/>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МКУ «Финансовое управление Администрации муниципального образования </w:t>
            </w:r>
            <w:r>
              <w:rPr>
                <w:rFonts w:ascii="Times New Roman" w:eastAsia="Times New Roman" w:hAnsi="Times New Roman"/>
                <w:lang w:eastAsia="ru-RU"/>
              </w:rPr>
              <w:lastRenderedPageBreak/>
              <w:t>«</w:t>
            </w:r>
            <w:proofErr w:type="spellStart"/>
            <w:r>
              <w:rPr>
                <w:rFonts w:ascii="Times New Roman" w:eastAsia="Times New Roman" w:hAnsi="Times New Roman"/>
                <w:lang w:eastAsia="ru-RU"/>
              </w:rPr>
              <w:t>Кабанский</w:t>
            </w:r>
            <w:proofErr w:type="spellEnd"/>
            <w:r>
              <w:rPr>
                <w:rFonts w:ascii="Times New Roman" w:eastAsia="Times New Roman" w:hAnsi="Times New Roman"/>
                <w:lang w:eastAsia="ru-RU"/>
              </w:rPr>
              <w:t xml:space="preserve"> район»</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Республика Бурятия</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Бюджет для граждан МО «</w:t>
            </w:r>
            <w:proofErr w:type="spellStart"/>
            <w:r>
              <w:rPr>
                <w:rFonts w:ascii="Times New Roman" w:eastAsia="Times New Roman" w:hAnsi="Times New Roman"/>
                <w:lang w:eastAsia="ru-RU"/>
              </w:rPr>
              <w:t>Кабанский</w:t>
            </w:r>
            <w:proofErr w:type="spellEnd"/>
            <w:r>
              <w:rPr>
                <w:rFonts w:ascii="Times New Roman" w:eastAsia="Times New Roman" w:hAnsi="Times New Roman"/>
                <w:lang w:eastAsia="ru-RU"/>
              </w:rPr>
              <w:t xml:space="preserve"> район» на 2024 год и плановый период 2025-2026 годов</w:t>
            </w:r>
          </w:p>
        </w:tc>
        <w:tc>
          <w:tcPr>
            <w:tcW w:w="4961" w:type="dxa"/>
            <w:tcBorders>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3 – одинаково описать реквизиты законодательных и нормативных правовых актов;</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6 – в четвертом абзаце исправить окончание в слове недопущения;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8 – в легенде слово пошлина написать с маленькой буквы;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16 – в формулировке цели исправить окончание в слове стимулирования;</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lastRenderedPageBreak/>
              <w:t>Слайды 17, 21, 22 – поставить точку в конце предложения с указанием цели программы;</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Слайд 25 – в заголовке убрать слова года и точку в конце;</w:t>
            </w:r>
          </w:p>
          <w:p w:rsidR="00F97E78" w:rsidRPr="00D35F17"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Сокращение млн на слайдах написать без точки.</w:t>
            </w:r>
          </w:p>
          <w:p w:rsidR="00F97E78" w:rsidRDefault="00F97E78" w:rsidP="00F97E78">
            <w:pPr>
              <w:widowControl w:val="0"/>
              <w:tabs>
                <w:tab w:val="left" w:pos="142"/>
                <w:tab w:val="left" w:pos="284"/>
              </w:tabs>
              <w:spacing w:after="0" w:line="240" w:lineRule="auto"/>
              <w:rPr>
                <w:rFonts w:ascii="Times New Roman" w:hAnsi="Times New Roman"/>
              </w:rPr>
            </w:pPr>
            <w:r w:rsidRPr="00D35F17">
              <w:rPr>
                <w:rFonts w:ascii="Times New Roman" w:hAnsi="Times New Roman"/>
              </w:rPr>
              <w:t>Целесообразно дополнить проект информацией о расходах с учетом интересов целевых групп граждан.</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5B7984"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7E78" w:rsidRPr="002426F3" w:rsidRDefault="00F97E78" w:rsidP="00F97E78">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lastRenderedPageBreak/>
              <w:t>3. Номинация «Бюджет науки для граждан»</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F97E78"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F97E78"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F97E78" w:rsidP="00990F42">
            <w:pPr>
              <w:widowControl w:val="0"/>
              <w:spacing w:after="0" w:line="240" w:lineRule="auto"/>
              <w:jc w:val="center"/>
              <w:rPr>
                <w:b/>
                <w:sz w:val="44"/>
                <w:szCs w:val="44"/>
              </w:rPr>
            </w:pPr>
          </w:p>
        </w:tc>
        <w:tc>
          <w:tcPr>
            <w:tcW w:w="1475" w:type="dxa"/>
            <w:tcBorders>
              <w:left w:val="single" w:sz="4" w:space="0" w:color="000000"/>
            </w:tcBorders>
          </w:tcPr>
          <w:p w:rsidR="00F97E78" w:rsidRDefault="00F97E78" w:rsidP="00F97E78">
            <w:pPr>
              <w:widowControl w:val="0"/>
              <w:spacing w:after="0" w:line="240" w:lineRule="auto"/>
            </w:pPr>
          </w:p>
        </w:tc>
        <w:tc>
          <w:tcPr>
            <w:tcW w:w="1420"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spacing w:after="0" w:line="240" w:lineRule="auto"/>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5"/>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Финансовое управление администрации муниципального образования Оренбургский район Оренбургской области</w:t>
            </w:r>
          </w:p>
        </w:tc>
        <w:tc>
          <w:tcPr>
            <w:tcW w:w="1134"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shd w:val="clear" w:color="auto" w:fill="FFFFFF"/>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Оренбургская область</w:t>
            </w:r>
          </w:p>
        </w:tc>
        <w:tc>
          <w:tcPr>
            <w:tcW w:w="2523"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Бюджет науки для граждан</w:t>
            </w:r>
          </w:p>
        </w:tc>
        <w:tc>
          <w:tcPr>
            <w:tcW w:w="4961"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На слайдах убрать точку после сокращения млн и млрд, поставить пробел после млн и млрд перед руб.</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5"/>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Pr="00ED06ED" w:rsidRDefault="00F97E78" w:rsidP="00F97E78">
            <w:pPr>
              <w:widowControl w:val="0"/>
              <w:tabs>
                <w:tab w:val="left" w:pos="142"/>
                <w:tab w:val="left" w:pos="284"/>
                <w:tab w:val="left" w:pos="1755"/>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М</w:t>
            </w:r>
            <w:r w:rsidRPr="00ED06ED">
              <w:rPr>
                <w:rFonts w:ascii="Times New Roman" w:eastAsia="Calibri" w:hAnsi="Times New Roman"/>
                <w:color w:val="000000"/>
                <w:shd w:val="clear" w:color="auto" w:fill="FFFFFF"/>
              </w:rPr>
              <w:t>униципальное казенное учреждение "</w:t>
            </w:r>
            <w:r>
              <w:rPr>
                <w:rFonts w:ascii="Times New Roman" w:eastAsia="Calibri" w:hAnsi="Times New Roman"/>
                <w:color w:val="000000"/>
                <w:shd w:val="clear" w:color="auto" w:fill="FFFFFF"/>
              </w:rPr>
              <w:t>Ц</w:t>
            </w:r>
            <w:r w:rsidRPr="00ED06ED">
              <w:rPr>
                <w:rFonts w:ascii="Times New Roman" w:eastAsia="Calibri" w:hAnsi="Times New Roman"/>
                <w:color w:val="000000"/>
                <w:shd w:val="clear" w:color="auto" w:fill="FFFFFF"/>
              </w:rPr>
              <w:t xml:space="preserve">ентрализованная бухгалтерия муниципального района </w:t>
            </w:r>
            <w:r>
              <w:rPr>
                <w:rFonts w:ascii="Times New Roman" w:eastAsia="Calibri" w:hAnsi="Times New Roman"/>
                <w:color w:val="000000"/>
                <w:shd w:val="clear" w:color="auto" w:fill="FFFFFF"/>
              </w:rPr>
              <w:t>З</w:t>
            </w:r>
            <w:r w:rsidRPr="00ED06ED">
              <w:rPr>
                <w:rFonts w:ascii="Times New Roman" w:eastAsia="Calibri" w:hAnsi="Times New Roman"/>
                <w:color w:val="000000"/>
                <w:shd w:val="clear" w:color="auto" w:fill="FFFFFF"/>
              </w:rPr>
              <w:t xml:space="preserve">илаирский район </w:t>
            </w:r>
            <w:r>
              <w:rPr>
                <w:rFonts w:ascii="Times New Roman" w:eastAsia="Calibri" w:hAnsi="Times New Roman"/>
                <w:color w:val="000000"/>
                <w:shd w:val="clear" w:color="auto" w:fill="FFFFFF"/>
              </w:rPr>
              <w:lastRenderedPageBreak/>
              <w:t>Р</w:t>
            </w:r>
            <w:r w:rsidRPr="00ED06ED">
              <w:rPr>
                <w:rFonts w:ascii="Times New Roman" w:eastAsia="Calibri" w:hAnsi="Times New Roman"/>
                <w:color w:val="000000"/>
                <w:shd w:val="clear" w:color="auto" w:fill="FFFFFF"/>
              </w:rPr>
              <w:t xml:space="preserve">еспублики </w:t>
            </w:r>
            <w:r>
              <w:rPr>
                <w:rFonts w:ascii="Times New Roman" w:eastAsia="Calibri" w:hAnsi="Times New Roman"/>
                <w:color w:val="000000"/>
                <w:shd w:val="clear" w:color="auto" w:fill="FFFFFF"/>
              </w:rPr>
              <w:t>Б</w:t>
            </w:r>
            <w:r w:rsidRPr="00ED06ED">
              <w:rPr>
                <w:rFonts w:ascii="Times New Roman" w:eastAsia="Calibri" w:hAnsi="Times New Roman"/>
                <w:color w:val="000000"/>
                <w:shd w:val="clear" w:color="auto" w:fill="FFFFFF"/>
              </w:rPr>
              <w:t>ашкортостан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Pr="00ED06ED"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ED06ED">
              <w:rPr>
                <w:rFonts w:ascii="Times New Roman" w:eastAsia="Calibri" w:hAnsi="Times New Roman"/>
                <w:color w:val="000000"/>
                <w:shd w:val="clear" w:color="auto" w:fill="FFFFFF"/>
              </w:rPr>
              <w:lastRenderedPageBreak/>
              <w:t>Республика Башкортостан</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Pr="00ED06ED" w:rsidRDefault="00F97E78" w:rsidP="00F97E78">
            <w:pPr>
              <w:suppressAutoHyphens w:val="0"/>
              <w:spacing w:after="0" w:line="240" w:lineRule="auto"/>
              <w:jc w:val="both"/>
              <w:rPr>
                <w:rFonts w:ascii="Times New Roman" w:eastAsia="Calibri" w:hAnsi="Times New Roman"/>
                <w:color w:val="000000"/>
                <w:shd w:val="clear" w:color="auto" w:fill="FFFFFF"/>
              </w:rPr>
            </w:pPr>
            <w:r w:rsidRPr="00ED06ED">
              <w:rPr>
                <w:rFonts w:ascii="Times New Roman" w:eastAsia="Calibri" w:hAnsi="Times New Roman"/>
                <w:color w:val="000000"/>
                <w:shd w:val="clear" w:color="auto" w:fill="FFFFFF"/>
              </w:rPr>
              <w:t>Полет на планету «</w:t>
            </w:r>
            <w:proofErr w:type="spellStart"/>
            <w:r w:rsidRPr="00ED06ED">
              <w:rPr>
                <w:rFonts w:ascii="Times New Roman" w:eastAsia="Calibri" w:hAnsi="Times New Roman"/>
                <w:color w:val="000000"/>
                <w:shd w:val="clear" w:color="auto" w:fill="FFFFFF"/>
              </w:rPr>
              <w:t>Наукос</w:t>
            </w:r>
            <w:proofErr w:type="spellEnd"/>
            <w:r w:rsidRPr="00ED06ED">
              <w:rPr>
                <w:rFonts w:ascii="Times New Roman" w:eastAsia="Calibri" w:hAnsi="Times New Roman"/>
                <w:color w:val="000000"/>
                <w:shd w:val="clear" w:color="auto" w:fill="FFFFFF"/>
              </w:rPr>
              <w:t>»</w:t>
            </w:r>
          </w:p>
          <w:p w:rsidR="00F97E78" w:rsidRPr="00ED06ED"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p>
        </w:tc>
        <w:tc>
          <w:tcPr>
            <w:tcW w:w="4961" w:type="dxa"/>
            <w:tcBorders>
              <w:top w:val="single" w:sz="4" w:space="0" w:color="000000"/>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Слайд 21 – правильно указать сокращенные наименования органов власти;</w:t>
            </w:r>
          </w:p>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Слайд 36 – в конце предложений с перечислением задач поставить одинаковые знаки препинания.</w:t>
            </w:r>
          </w:p>
          <w:p w:rsidR="00F97E78" w:rsidRPr="00ED06ED"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На слайдах убрать точку после сокращения млн, млрд, трлн, поставить пробел после млн, млрд и трлн перед руб</w:t>
            </w:r>
            <w:r>
              <w:rPr>
                <w:rFonts w:ascii="Times New Roman" w:eastAsia="Calibri" w:hAnsi="Times New Roman"/>
                <w:color w:val="000000"/>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7E78" w:rsidRPr="002426F3" w:rsidRDefault="00F97E78" w:rsidP="00F97E78">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lastRenderedPageBreak/>
              <w:t>4. Номинация «Лучшее обучающее мероприятие по бюджетной тематике»</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F97E78"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F97E78"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F97E78" w:rsidP="00990F42">
            <w:pPr>
              <w:widowControl w:val="0"/>
              <w:spacing w:after="0" w:line="240" w:lineRule="auto"/>
              <w:jc w:val="center"/>
              <w:rPr>
                <w:b/>
                <w:sz w:val="44"/>
                <w:szCs w:val="44"/>
              </w:rPr>
            </w:pPr>
          </w:p>
        </w:tc>
        <w:tc>
          <w:tcPr>
            <w:tcW w:w="1475" w:type="dxa"/>
            <w:tcBorders>
              <w:left w:val="single" w:sz="4" w:space="0" w:color="000000"/>
            </w:tcBorders>
          </w:tcPr>
          <w:p w:rsidR="00F97E78" w:rsidRDefault="00F97E78" w:rsidP="00F97E78">
            <w:pPr>
              <w:widowControl w:val="0"/>
              <w:spacing w:after="0" w:line="240" w:lineRule="auto"/>
            </w:pPr>
          </w:p>
        </w:tc>
        <w:tc>
          <w:tcPr>
            <w:tcW w:w="1420"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spacing w:after="0" w:line="240" w:lineRule="auto"/>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 xml:space="preserve">Финансовый отдел местной администрации </w:t>
            </w:r>
            <w:proofErr w:type="spellStart"/>
            <w:r>
              <w:rPr>
                <w:rFonts w:ascii="Times New Roman" w:eastAsia="Times New Roman" w:hAnsi="Times New Roman"/>
                <w:shd w:val="clear" w:color="auto" w:fill="FFFFFF"/>
                <w:lang w:eastAsia="ru-RU"/>
              </w:rPr>
              <w:t>Кваркенского</w:t>
            </w:r>
            <w:proofErr w:type="spellEnd"/>
            <w:r>
              <w:rPr>
                <w:rFonts w:ascii="Times New Roman" w:eastAsia="Times New Roman" w:hAnsi="Times New Roman"/>
                <w:shd w:val="clear" w:color="auto" w:fill="FFFFFF"/>
                <w:lang w:eastAsia="ru-RU"/>
              </w:rPr>
              <w:t xml:space="preserve">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Кроссворд</w:t>
            </w:r>
          </w:p>
        </w:tc>
        <w:tc>
          <w:tcPr>
            <w:tcW w:w="4961" w:type="dxa"/>
            <w:tcBorders>
              <w:top w:val="single" w:sz="4" w:space="0" w:color="000000"/>
              <w:left w:val="single" w:sz="4" w:space="0" w:color="000000"/>
              <w:bottom w:val="single" w:sz="4" w:space="0" w:color="000000"/>
              <w:right w:val="single" w:sz="4" w:space="0" w:color="000000"/>
            </w:tcBorders>
            <w:vAlign w:val="center"/>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eastAsia="Times New Roman" w:hAnsi="Times New Roman"/>
                <w:color w:val="000000"/>
                <w:shd w:val="clear" w:color="auto" w:fill="FFFFFF"/>
                <w:lang w:eastAsia="ru-RU"/>
              </w:rPr>
              <w:t xml:space="preserve">Не содержит информации о проведенных обучающих мероприятиях по информированию граждан об основных параметрах бюджета публично-правового образования, бюджетной системе Российской Федерации. </w:t>
            </w:r>
            <w:r>
              <w:rPr>
                <w:rFonts w:ascii="Times New Roman" w:hAnsi="Times New Roman"/>
              </w:rPr>
              <w:t>Не соответствует основному критерию номинации: «</w:t>
            </w:r>
            <w:r w:rsidRPr="003B19FC">
              <w:rPr>
                <w:rFonts w:ascii="Times New Roman" w:hAnsi="Times New Roman"/>
              </w:rPr>
              <w:t xml:space="preserve">наличие электронного </w:t>
            </w:r>
            <w:r w:rsidRPr="007D036E">
              <w:rPr>
                <w:rFonts w:ascii="Times New Roman" w:hAnsi="Times New Roman"/>
                <w:u w:val="single"/>
              </w:rPr>
              <w:t>учебного комплекса</w:t>
            </w:r>
            <w:r w:rsidRPr="003B19FC">
              <w:rPr>
                <w:rFonts w:ascii="Times New Roman" w:hAnsi="Times New Roman"/>
              </w:rPr>
              <w:t xml:space="preserve"> по тематике бюджетов публично-правовых образований</w:t>
            </w:r>
            <w:r>
              <w:rPr>
                <w:rFonts w:ascii="Times New Roman" w:hAnsi="Times New Roman"/>
              </w:rPr>
              <w:t>».</w:t>
            </w:r>
          </w:p>
          <w:p w:rsidR="00F97E78" w:rsidRDefault="00F97E78" w:rsidP="00F97E78">
            <w:pPr>
              <w:widowControl w:val="0"/>
              <w:tabs>
                <w:tab w:val="left" w:pos="142"/>
                <w:tab w:val="left" w:pos="284"/>
              </w:tabs>
              <w:spacing w:after="0" w:line="240" w:lineRule="auto"/>
              <w:rPr>
                <w:rFonts w:ascii="Times New Roman" w:hAnsi="Times New Roman"/>
              </w:rPr>
            </w:pPr>
            <w:r w:rsidRPr="005D4DD7">
              <w:rPr>
                <w:rFonts w:ascii="Times New Roman" w:hAnsi="Times New Roman"/>
              </w:rPr>
              <w:t>Нет ответов на кроссворд</w:t>
            </w:r>
          </w:p>
          <w:p w:rsidR="003C5F9C" w:rsidRPr="003B19FC" w:rsidRDefault="003C5F9C" w:rsidP="00F97E78">
            <w:pPr>
              <w:widowControl w:val="0"/>
              <w:tabs>
                <w:tab w:val="left" w:pos="142"/>
                <w:tab w:val="left" w:pos="284"/>
              </w:tabs>
              <w:spacing w:after="0" w:line="240" w:lineRule="auto"/>
              <w:rPr>
                <w:rFonts w:ascii="Times New Roman" w:hAnsi="Times New Roman"/>
              </w:rPr>
            </w:pPr>
            <w:r w:rsidRPr="003C5F9C">
              <w:rPr>
                <w:rFonts w:ascii="Times New Roman" w:hAnsi="Times New Roman"/>
              </w:rPr>
              <w:t>Добавить информацию о проведенном мероприятии с подтверждающими фотографиями</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823382"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color w:val="000000"/>
                <w:shd w:val="clear" w:color="auto" w:fill="FFFFFF"/>
                <w:lang w:eastAsia="ru-RU"/>
              </w:rPr>
              <w:t>Финансовый отдел администрации муниципального образования Домбаровский район</w:t>
            </w:r>
          </w:p>
        </w:tc>
        <w:tc>
          <w:tcPr>
            <w:tcW w:w="1134"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color w:val="000000"/>
                <w:shd w:val="clear" w:color="auto" w:fill="FFFFFF"/>
                <w:lang w:eastAsia="ru-RU"/>
              </w:rPr>
              <w:t>Оренбургская область</w:t>
            </w:r>
          </w:p>
        </w:tc>
        <w:tc>
          <w:tcPr>
            <w:tcW w:w="2523"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shd w:val="clear" w:color="auto" w:fill="FFFFFF"/>
                <w:lang w:eastAsia="ru-RU"/>
              </w:rPr>
            </w:pPr>
            <w:r>
              <w:rPr>
                <w:rFonts w:ascii="Times New Roman" w:eastAsia="Times New Roman" w:hAnsi="Times New Roman"/>
                <w:color w:val="000000"/>
                <w:shd w:val="clear" w:color="auto" w:fill="FFFFFF"/>
                <w:lang w:eastAsia="ru-RU"/>
              </w:rPr>
              <w:t>Обучающие мероприятие по бюджетной тематике «Школьный бюджет»</w:t>
            </w:r>
          </w:p>
        </w:tc>
        <w:tc>
          <w:tcPr>
            <w:tcW w:w="4961" w:type="dxa"/>
            <w:tcBorders>
              <w:top w:val="single" w:sz="4" w:space="0" w:color="000000"/>
              <w:left w:val="single" w:sz="4" w:space="0" w:color="000000"/>
              <w:bottom w:val="single" w:sz="4" w:space="0" w:color="000000"/>
              <w:right w:val="single" w:sz="4" w:space="0" w:color="000000"/>
            </w:tcBorders>
            <w:vAlign w:val="center"/>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eastAsia="Times New Roman" w:hAnsi="Times New Roman"/>
                <w:color w:val="000000"/>
                <w:shd w:val="clear" w:color="auto" w:fill="FFFFFF"/>
                <w:lang w:eastAsia="ru-RU"/>
              </w:rPr>
              <w:t xml:space="preserve">Не содержит информации о проведенных обучающих мероприятиях по информированию граждан об основных параметрах бюджета публично-правового образования, бюджетной системе Российской Федерации. </w:t>
            </w:r>
            <w:r>
              <w:rPr>
                <w:rFonts w:ascii="Times New Roman" w:hAnsi="Times New Roman"/>
              </w:rPr>
              <w:t>Не соответствует основному критерию номинации: «</w:t>
            </w:r>
            <w:r w:rsidRPr="003B19FC">
              <w:rPr>
                <w:rFonts w:ascii="Times New Roman" w:hAnsi="Times New Roman"/>
              </w:rPr>
              <w:t xml:space="preserve">наличие электронного </w:t>
            </w:r>
            <w:r w:rsidRPr="00AD0838">
              <w:rPr>
                <w:rFonts w:ascii="Times New Roman" w:hAnsi="Times New Roman"/>
              </w:rPr>
              <w:t>учебного комплекса</w:t>
            </w:r>
            <w:r w:rsidRPr="003B19FC">
              <w:rPr>
                <w:rFonts w:ascii="Times New Roman" w:hAnsi="Times New Roman"/>
              </w:rPr>
              <w:t xml:space="preserve"> по тематике </w:t>
            </w:r>
            <w:r w:rsidRPr="00AD0838">
              <w:rPr>
                <w:rFonts w:ascii="Times New Roman" w:hAnsi="Times New Roman"/>
                <w:u w:val="single"/>
              </w:rPr>
              <w:t>бюджетов публично-правовых образований</w:t>
            </w:r>
            <w:r>
              <w:rPr>
                <w:rFonts w:ascii="Times New Roman" w:hAnsi="Times New Roman"/>
              </w:rPr>
              <w:t>».</w:t>
            </w:r>
          </w:p>
          <w:p w:rsidR="00F97E78" w:rsidRPr="00AF5625" w:rsidRDefault="00F97E78" w:rsidP="00F97E78">
            <w:pPr>
              <w:widowControl w:val="0"/>
              <w:tabs>
                <w:tab w:val="left" w:pos="142"/>
                <w:tab w:val="left" w:pos="284"/>
              </w:tabs>
              <w:spacing w:after="0" w:line="240" w:lineRule="auto"/>
              <w:rPr>
                <w:rFonts w:ascii="Times New Roman" w:eastAsia="Times New Roman" w:hAnsi="Times New Roman"/>
                <w:shd w:val="clear" w:color="auto" w:fill="FFFFFF"/>
                <w:lang w:eastAsia="ru-RU"/>
              </w:rPr>
            </w:pPr>
            <w:r w:rsidRPr="00A325C9">
              <w:rPr>
                <w:rFonts w:ascii="Times New Roman" w:eastAsia="Times New Roman" w:hAnsi="Times New Roman"/>
                <w:shd w:val="clear" w:color="auto" w:fill="FFFFFF"/>
                <w:lang w:eastAsia="ru-RU"/>
              </w:rPr>
              <w:t>С перечня мероприятий лучше начать, выделив их более четко</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spacing w:after="0" w:line="240" w:lineRule="auto"/>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МБУК КДЦ «Новоорск»</w:t>
            </w:r>
          </w:p>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 xml:space="preserve">МО </w:t>
            </w:r>
            <w:proofErr w:type="spellStart"/>
            <w:r>
              <w:rPr>
                <w:rFonts w:ascii="Times New Roman" w:eastAsia="Times New Roman" w:hAnsi="Times New Roman"/>
                <w:color w:val="000000"/>
                <w:shd w:val="clear" w:color="auto" w:fill="FFFFFF"/>
                <w:lang w:eastAsia="ru-RU"/>
              </w:rPr>
              <w:t>Новоорский</w:t>
            </w:r>
            <w:proofErr w:type="spellEnd"/>
            <w:r>
              <w:rPr>
                <w:rFonts w:ascii="Times New Roman" w:eastAsia="Times New Roman" w:hAnsi="Times New Roman"/>
                <w:color w:val="000000"/>
                <w:shd w:val="clear" w:color="auto" w:fill="FFFFFF"/>
                <w:lang w:eastAsia="ru-RU"/>
              </w:rPr>
              <w:t xml:space="preserve"> </w:t>
            </w:r>
            <w:proofErr w:type="gramStart"/>
            <w:r>
              <w:rPr>
                <w:rFonts w:ascii="Times New Roman" w:eastAsia="Times New Roman" w:hAnsi="Times New Roman"/>
                <w:color w:val="000000"/>
                <w:shd w:val="clear" w:color="auto" w:fill="FFFFFF"/>
                <w:lang w:eastAsia="ru-RU"/>
              </w:rPr>
              <w:t xml:space="preserve">поссовет  </w:t>
            </w:r>
            <w:proofErr w:type="spellStart"/>
            <w:r>
              <w:rPr>
                <w:rFonts w:ascii="Times New Roman" w:eastAsia="Times New Roman" w:hAnsi="Times New Roman"/>
                <w:color w:val="000000"/>
                <w:shd w:val="clear" w:color="auto" w:fill="FFFFFF"/>
                <w:lang w:eastAsia="ru-RU"/>
              </w:rPr>
              <w:t>Новоорского</w:t>
            </w:r>
            <w:proofErr w:type="spellEnd"/>
            <w:proofErr w:type="gramEnd"/>
            <w:r>
              <w:rPr>
                <w:rFonts w:ascii="Times New Roman" w:eastAsia="Times New Roman" w:hAnsi="Times New Roman"/>
                <w:color w:val="000000"/>
                <w:shd w:val="clear" w:color="auto" w:fill="FFFFFF"/>
                <w:lang w:eastAsia="ru-RU"/>
              </w:rPr>
              <w:t xml:space="preserve"> </w:t>
            </w:r>
            <w:r>
              <w:rPr>
                <w:rFonts w:ascii="Times New Roman" w:eastAsia="Times New Roman" w:hAnsi="Times New Roman"/>
                <w:color w:val="000000"/>
                <w:shd w:val="clear" w:color="auto" w:fill="FFFFFF"/>
                <w:lang w:eastAsia="ru-RU"/>
              </w:rPr>
              <w:lastRenderedPageBreak/>
              <w:t>района Оренбургской области</w:t>
            </w:r>
          </w:p>
        </w:tc>
        <w:tc>
          <w:tcPr>
            <w:tcW w:w="1134"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lastRenderedPageBreak/>
              <w:t>Оренбургская область</w:t>
            </w:r>
          </w:p>
        </w:tc>
        <w:tc>
          <w:tcPr>
            <w:tcW w:w="2523"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«Лучшее обучающее мероприятие по бюджетной тематике»</w:t>
            </w:r>
          </w:p>
        </w:tc>
        <w:tc>
          <w:tcPr>
            <w:tcW w:w="4961" w:type="dxa"/>
            <w:tcBorders>
              <w:left w:val="single" w:sz="4" w:space="0" w:color="000000"/>
              <w:bottom w:val="single" w:sz="4" w:space="0" w:color="000000"/>
              <w:right w:val="single" w:sz="4" w:space="0" w:color="000000"/>
            </w:tcBorders>
            <w:vAlign w:val="center"/>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eastAsia="Times New Roman" w:hAnsi="Times New Roman"/>
                <w:color w:val="000000"/>
                <w:shd w:val="clear" w:color="auto" w:fill="FFFFFF"/>
                <w:lang w:eastAsia="ru-RU"/>
              </w:rPr>
              <w:t xml:space="preserve">Финансовая грамотность + семейный бюджет. </w:t>
            </w:r>
            <w:r>
              <w:rPr>
                <w:rFonts w:ascii="Times New Roman" w:hAnsi="Times New Roman"/>
              </w:rPr>
              <w:t>Не соответствует основному критерию номинации: «</w:t>
            </w:r>
            <w:r w:rsidRPr="003B19FC">
              <w:rPr>
                <w:rFonts w:ascii="Times New Roman" w:hAnsi="Times New Roman"/>
              </w:rPr>
              <w:t xml:space="preserve">наличие электронного </w:t>
            </w:r>
            <w:r w:rsidRPr="00AD0838">
              <w:rPr>
                <w:rFonts w:ascii="Times New Roman" w:hAnsi="Times New Roman"/>
              </w:rPr>
              <w:t>учебного комплекса</w:t>
            </w:r>
            <w:r w:rsidRPr="003B19FC">
              <w:rPr>
                <w:rFonts w:ascii="Times New Roman" w:hAnsi="Times New Roman"/>
              </w:rPr>
              <w:t xml:space="preserve"> по тематике </w:t>
            </w:r>
            <w:r w:rsidRPr="00AD0838">
              <w:rPr>
                <w:rFonts w:ascii="Times New Roman" w:hAnsi="Times New Roman"/>
                <w:u w:val="single"/>
              </w:rPr>
              <w:t>бюджетов публично-правовых образований</w:t>
            </w:r>
            <w:r>
              <w:rPr>
                <w:rFonts w:ascii="Times New Roman" w:hAnsi="Times New Roman"/>
              </w:rPr>
              <w:t>».</w:t>
            </w:r>
          </w:p>
          <w:p w:rsidR="003C5F9C" w:rsidRPr="00AF5625" w:rsidRDefault="003C5F9C" w:rsidP="00F97E78">
            <w:pPr>
              <w:widowControl w:val="0"/>
              <w:tabs>
                <w:tab w:val="left" w:pos="142"/>
                <w:tab w:val="left" w:pos="284"/>
              </w:tabs>
              <w:spacing w:after="0" w:line="240" w:lineRule="auto"/>
              <w:rPr>
                <w:rFonts w:ascii="Times New Roman" w:eastAsia="Times New Roman" w:hAnsi="Times New Roman"/>
                <w:color w:val="000000"/>
                <w:shd w:val="clear" w:color="auto" w:fill="FFFFFF"/>
                <w:lang w:eastAsia="ru-RU"/>
              </w:rPr>
            </w:pPr>
            <w:r w:rsidRPr="003C5F9C">
              <w:rPr>
                <w:rFonts w:ascii="Times New Roman" w:eastAsia="Times New Roman" w:hAnsi="Times New Roman"/>
                <w:color w:val="000000"/>
                <w:shd w:val="clear" w:color="auto" w:fill="FFFFFF"/>
                <w:lang w:eastAsia="ru-RU"/>
              </w:rPr>
              <w:t xml:space="preserve">Не вполне соответствует заявленной номинации: </w:t>
            </w:r>
            <w:r w:rsidRPr="003C5F9C">
              <w:rPr>
                <w:rFonts w:ascii="Times New Roman" w:eastAsia="Times New Roman" w:hAnsi="Times New Roman"/>
                <w:color w:val="000000"/>
                <w:shd w:val="clear" w:color="auto" w:fill="FFFFFF"/>
                <w:lang w:eastAsia="ru-RU"/>
              </w:rPr>
              <w:lastRenderedPageBreak/>
              <w:t>отсутствуют мероприятия, направленные на повышение бюджетной грамотности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pPr>
            <w:r>
              <w:rPr>
                <w:rFonts w:ascii="Times New Roman" w:eastAsia="Times New Roman" w:hAnsi="Times New Roman"/>
                <w:color w:val="000000"/>
                <w:shd w:val="clear" w:color="auto" w:fill="FFFFFF"/>
                <w:lang w:eastAsia="ru-RU"/>
              </w:rPr>
              <w:t xml:space="preserve">Департамент финансов и казначейства Администрации </w:t>
            </w:r>
            <w:proofErr w:type="spellStart"/>
            <w:r>
              <w:rPr>
                <w:rFonts w:ascii="Times New Roman" w:eastAsia="Times New Roman" w:hAnsi="Times New Roman"/>
                <w:color w:val="000000"/>
                <w:shd w:val="clear" w:color="auto" w:fill="FFFFFF"/>
                <w:lang w:eastAsia="ru-RU"/>
              </w:rPr>
              <w:t>Пуровского</w:t>
            </w:r>
            <w:proofErr w:type="spellEnd"/>
            <w:r>
              <w:rPr>
                <w:rFonts w:ascii="Times New Roman" w:eastAsia="Times New Roman" w:hAnsi="Times New Roman"/>
                <w:color w:val="000000"/>
                <w:shd w:val="clear" w:color="auto" w:fill="FFFFFF"/>
                <w:lang w:eastAsia="ru-RU"/>
              </w:rPr>
              <w:t xml:space="preserve"> района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ЯНАО</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Презентация проекта «Лучшее обучающее мероприятие по бюджетной тематике»</w:t>
            </w:r>
          </w:p>
        </w:tc>
        <w:tc>
          <w:tcPr>
            <w:tcW w:w="4961" w:type="dxa"/>
            <w:tcBorders>
              <w:left w:val="single" w:sz="4" w:space="0" w:color="000000"/>
              <w:bottom w:val="single" w:sz="4" w:space="0" w:color="000000"/>
              <w:right w:val="single" w:sz="4" w:space="0" w:color="000000"/>
            </w:tcBorders>
            <w:vAlign w:val="center"/>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eastAsia="Times New Roman" w:hAnsi="Times New Roman"/>
                <w:color w:val="000000"/>
                <w:shd w:val="clear" w:color="auto" w:fill="FFFFFF"/>
                <w:lang w:eastAsia="ru-RU"/>
              </w:rPr>
              <w:t xml:space="preserve">Финансовая грамотность + семейный бюджет. </w:t>
            </w:r>
            <w:r>
              <w:rPr>
                <w:rFonts w:ascii="Times New Roman" w:hAnsi="Times New Roman"/>
              </w:rPr>
              <w:t>Не соответствует основному критерию номинации: «</w:t>
            </w:r>
            <w:r w:rsidRPr="003B19FC">
              <w:rPr>
                <w:rFonts w:ascii="Times New Roman" w:hAnsi="Times New Roman"/>
              </w:rPr>
              <w:t xml:space="preserve">наличие электронного </w:t>
            </w:r>
            <w:r w:rsidRPr="00AD0838">
              <w:rPr>
                <w:rFonts w:ascii="Times New Roman" w:hAnsi="Times New Roman"/>
              </w:rPr>
              <w:t>учебного комплекса</w:t>
            </w:r>
            <w:r w:rsidRPr="003B19FC">
              <w:rPr>
                <w:rFonts w:ascii="Times New Roman" w:hAnsi="Times New Roman"/>
              </w:rPr>
              <w:t xml:space="preserve"> по тематике </w:t>
            </w:r>
            <w:r w:rsidRPr="00AD0838">
              <w:rPr>
                <w:rFonts w:ascii="Times New Roman" w:hAnsi="Times New Roman"/>
                <w:u w:val="single"/>
              </w:rPr>
              <w:t>бюджетов публично-правовых образований</w:t>
            </w:r>
            <w:r>
              <w:rPr>
                <w:rFonts w:ascii="Times New Roman" w:hAnsi="Times New Roman"/>
              </w:rPr>
              <w:t>».</w:t>
            </w:r>
          </w:p>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sidRPr="00A325C9">
              <w:rPr>
                <w:rFonts w:ascii="Times New Roman" w:eastAsia="Times New Roman" w:hAnsi="Times New Roman"/>
                <w:lang w:eastAsia="ru-RU"/>
              </w:rPr>
              <w:t>Представить одно мероприятие более подробно</w:t>
            </w:r>
          </w:p>
          <w:p w:rsidR="003C5F9C" w:rsidRPr="00AF5625" w:rsidRDefault="003C5F9C" w:rsidP="00F97E78">
            <w:pPr>
              <w:widowControl w:val="0"/>
              <w:tabs>
                <w:tab w:val="left" w:pos="142"/>
                <w:tab w:val="left" w:pos="284"/>
              </w:tabs>
              <w:spacing w:after="0" w:line="240" w:lineRule="auto"/>
              <w:rPr>
                <w:rFonts w:ascii="Times New Roman" w:eastAsia="Times New Roman" w:hAnsi="Times New Roman"/>
                <w:lang w:eastAsia="ru-RU"/>
              </w:rPr>
            </w:pPr>
            <w:r w:rsidRPr="003C5F9C">
              <w:rPr>
                <w:rFonts w:ascii="Times New Roman" w:eastAsia="Times New Roman" w:hAnsi="Times New Roman"/>
                <w:lang w:eastAsia="ru-RU"/>
              </w:rPr>
              <w:t>Не вполне соответствует заявленной номинации: отсутствуют мероприятия, направленные на повышение бюджетной грамотности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shd w:val="clear" w:color="auto" w:fill="81D41A"/>
                <w:lang w:eastAsia="ru-RU"/>
              </w:rPr>
            </w:pPr>
            <w:proofErr w:type="gramStart"/>
            <w:r>
              <w:rPr>
                <w:rFonts w:ascii="Times New Roman" w:hAnsi="Times New Roman"/>
              </w:rPr>
              <w:t>Муниципальное  общеобразовательное</w:t>
            </w:r>
            <w:proofErr w:type="gramEnd"/>
            <w:r>
              <w:rPr>
                <w:rFonts w:ascii="Times New Roman" w:hAnsi="Times New Roman"/>
              </w:rPr>
              <w:t xml:space="preserve"> бюджетное учреждение «Буранная средняя общеобразовательная школа имени полярного исследователя Г.Е. Лазарева» Соль – </w:t>
            </w:r>
            <w:proofErr w:type="spellStart"/>
            <w:r>
              <w:rPr>
                <w:rFonts w:ascii="Times New Roman" w:hAnsi="Times New Roman"/>
              </w:rPr>
              <w:t>Илецкого</w:t>
            </w:r>
            <w:proofErr w:type="spellEnd"/>
            <w:r>
              <w:rPr>
                <w:rFonts w:ascii="Times New Roman" w:hAnsi="Times New Roman"/>
              </w:rPr>
              <w:t xml:space="preserve"> городского округа </w:t>
            </w:r>
            <w:r>
              <w:rPr>
                <w:rFonts w:ascii="Times New Roman" w:hAnsi="Times New Roman"/>
              </w:rPr>
              <w:lastRenderedPageBreak/>
              <w:t>Оренбургской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Внеурочное занятие «Бюджет. Бюджетная система РФ» в рамках внеурочной деятельности «Разговоры о важном»</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jc w:val="both"/>
              <w:rPr>
                <w:rFonts w:ascii="Times New Roman" w:hAnsi="Times New Roman"/>
              </w:rPr>
            </w:pPr>
            <w:r>
              <w:rPr>
                <w:rFonts w:ascii="Times New Roman" w:hAnsi="Times New Roman"/>
              </w:rPr>
              <w:t>По внебюджетным фондам устаревшая информация</w:t>
            </w:r>
          </w:p>
          <w:p w:rsidR="003C5F9C" w:rsidRPr="00AF5625" w:rsidRDefault="003C5F9C" w:rsidP="00F97E78">
            <w:pPr>
              <w:widowControl w:val="0"/>
              <w:tabs>
                <w:tab w:val="left" w:pos="142"/>
                <w:tab w:val="left" w:pos="284"/>
              </w:tabs>
              <w:spacing w:after="0" w:line="240" w:lineRule="auto"/>
              <w:jc w:val="both"/>
              <w:rPr>
                <w:rFonts w:ascii="Times New Roman" w:hAnsi="Times New Roman"/>
              </w:rPr>
            </w:pPr>
            <w:r w:rsidRPr="003C5F9C">
              <w:rPr>
                <w:rFonts w:ascii="Times New Roman" w:hAnsi="Times New Roman"/>
              </w:rPr>
              <w:t>Некорректный вопрос про внебюджетные фонды: с 2023 года ПФР и ФСС объединены в единый Социальный фонд России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66BBD"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Муниципальное казенное учреждение «Финансовый отдел администрации Александровского района Оренбургской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hAnsi="Times New Roman"/>
              </w:rPr>
            </w:pPr>
            <w:r>
              <w:rPr>
                <w:rFonts w:ascii="Times New Roman" w:hAnsi="Times New Roman"/>
              </w:rPr>
              <w:t>Игра «Бюджет»</w:t>
            </w:r>
          </w:p>
        </w:tc>
        <w:tc>
          <w:tcPr>
            <w:tcW w:w="4961" w:type="dxa"/>
            <w:tcBorders>
              <w:left w:val="single" w:sz="4" w:space="0" w:color="000000"/>
              <w:bottom w:val="single" w:sz="4" w:space="0" w:color="000000"/>
              <w:right w:val="single" w:sz="4" w:space="0" w:color="000000"/>
            </w:tcBorders>
            <w:vAlign w:val="center"/>
          </w:tcPr>
          <w:p w:rsidR="00F97E78" w:rsidRPr="00AF5625" w:rsidRDefault="00CC3814" w:rsidP="007B754E">
            <w:pPr>
              <w:widowControl w:val="0"/>
              <w:tabs>
                <w:tab w:val="left" w:pos="142"/>
                <w:tab w:val="left" w:pos="284"/>
              </w:tabs>
              <w:spacing w:after="0" w:line="240" w:lineRule="auto"/>
              <w:rPr>
                <w:rFonts w:ascii="Times New Roman" w:hAnsi="Times New Roman"/>
              </w:rPr>
            </w:pPr>
            <w:r>
              <w:rPr>
                <w:rFonts w:ascii="Times New Roman" w:eastAsia="Times New Roman" w:hAnsi="Times New Roman"/>
                <w:color w:val="000000"/>
                <w:shd w:val="clear" w:color="auto" w:fill="FFFFFF"/>
                <w:lang w:eastAsia="ru-RU"/>
              </w:rPr>
              <w:t>Поработайте со ссылками на вопросы со второго слайда</w:t>
            </w:r>
            <w:r w:rsidR="007B754E">
              <w:rPr>
                <w:rFonts w:ascii="Times New Roman" w:eastAsia="Times New Roman" w:hAnsi="Times New Roman"/>
                <w:color w:val="000000"/>
                <w:shd w:val="clear" w:color="auto" w:fill="FFFFFF"/>
                <w:lang w:eastAsia="ru-RU"/>
              </w:rPr>
              <w:t>, они должны после клика на кнопку с ценой вопроса переводить учащегося на нужный слайд, а после возвращения на 2-й слайд – исчезать. Кроме того, на каждом слайде с вопросами должна быть кнопка, возвращающая на 2-й слайд.</w:t>
            </w:r>
          </w:p>
        </w:tc>
        <w:tc>
          <w:tcPr>
            <w:tcW w:w="567" w:type="dxa"/>
            <w:tcBorders>
              <w:left w:val="single" w:sz="4" w:space="0" w:color="000000"/>
              <w:bottom w:val="single" w:sz="4" w:space="0" w:color="000000"/>
              <w:right w:val="single" w:sz="4" w:space="0" w:color="000000"/>
            </w:tcBorders>
            <w:vAlign w:val="center"/>
          </w:tcPr>
          <w:p w:rsidR="00F97E78" w:rsidRPr="002426F3" w:rsidRDefault="00CC3814"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F97E78" w:rsidP="00BB4458">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F97E78" w:rsidP="00E04231">
            <w:pPr>
              <w:widowControl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rPr>
            </w:pPr>
            <w:r>
              <w:rPr>
                <w:rFonts w:ascii="Times New Roman" w:hAnsi="Times New Roman"/>
              </w:rPr>
              <w:t>Министерство финансов Республики Саха (Якутия)</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Республика Саха (Якутия)</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Выездные мероприятия "Финансовый экспресс"</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Н</w:t>
            </w:r>
            <w:r w:rsidRPr="00A325C9">
              <w:rPr>
                <w:rFonts w:ascii="Times New Roman" w:hAnsi="Times New Roman"/>
              </w:rPr>
              <w:t>епонятно, что на мероприятиях выездных будет рассказано – включить в презентацию для кого что (про вычеты – для того-то, про УСН – для того-то и т.д.</w:t>
            </w:r>
          </w:p>
          <w:p w:rsidR="003C5F9C" w:rsidRDefault="003C5F9C" w:rsidP="00F97E78">
            <w:pPr>
              <w:widowControl w:val="0"/>
              <w:tabs>
                <w:tab w:val="left" w:pos="142"/>
                <w:tab w:val="left" w:pos="284"/>
              </w:tabs>
              <w:spacing w:after="0" w:line="240" w:lineRule="auto"/>
              <w:rPr>
                <w:rFonts w:ascii="Times New Roman" w:hAnsi="Times New Roman"/>
              </w:rPr>
            </w:pPr>
            <w:r w:rsidRPr="003C5F9C">
              <w:rPr>
                <w:rFonts w:ascii="Times New Roman" w:hAnsi="Times New Roman"/>
              </w:rPr>
              <w:t>Не вполне соответствует заявленной номинации: отсутствуют мероприятия, направленные на повышение бюджетной грамотности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Администрация муниципального района </w:t>
            </w:r>
            <w:proofErr w:type="spellStart"/>
            <w:r>
              <w:rPr>
                <w:rFonts w:ascii="Times New Roman" w:hAnsi="Times New Roman"/>
              </w:rPr>
              <w:t>Мелеузовский</w:t>
            </w:r>
            <w:proofErr w:type="spellEnd"/>
            <w:r>
              <w:rPr>
                <w:rFonts w:ascii="Times New Roman" w:hAnsi="Times New Roman"/>
              </w:rPr>
              <w:t xml:space="preserve"> район Республики Башкортостан</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Республика Башкортостан</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"Всероссийская неделя финансовой грамотности для детей и молодежи с 27 марта по 16 апреля 2023 г. в муниципальном районе </w:t>
            </w:r>
            <w:proofErr w:type="spellStart"/>
            <w:r>
              <w:rPr>
                <w:rFonts w:ascii="Times New Roman" w:hAnsi="Times New Roman"/>
              </w:rPr>
              <w:t>Мелеузовский</w:t>
            </w:r>
            <w:proofErr w:type="spellEnd"/>
            <w:r>
              <w:rPr>
                <w:rFonts w:ascii="Times New Roman" w:hAnsi="Times New Roman"/>
              </w:rPr>
              <w:t xml:space="preserve"> район Республики Башкортостан"</w:t>
            </w:r>
          </w:p>
        </w:tc>
        <w:tc>
          <w:tcPr>
            <w:tcW w:w="4961" w:type="dxa"/>
            <w:tcBorders>
              <w:left w:val="single" w:sz="4" w:space="0" w:color="000000"/>
              <w:bottom w:val="single" w:sz="4" w:space="0" w:color="000000"/>
              <w:right w:val="single" w:sz="4" w:space="0" w:color="000000"/>
            </w:tcBorders>
          </w:tcPr>
          <w:p w:rsidR="00F97E78" w:rsidRDefault="003C5F9C" w:rsidP="00F97E78">
            <w:pPr>
              <w:widowControl w:val="0"/>
              <w:tabs>
                <w:tab w:val="left" w:pos="142"/>
                <w:tab w:val="left" w:pos="284"/>
              </w:tabs>
              <w:spacing w:after="0" w:line="240" w:lineRule="auto"/>
              <w:rPr>
                <w:rFonts w:ascii="Times New Roman" w:hAnsi="Times New Roman"/>
              </w:rPr>
            </w:pPr>
            <w:r w:rsidRPr="003C5F9C">
              <w:rPr>
                <w:rFonts w:ascii="Times New Roman" w:hAnsi="Times New Roman"/>
              </w:rPr>
              <w:t>Не вполне соответствует заявленной номинации: отсутствуют мероприятия, направленные на повышение бюджетной грамотности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Pr="00623CEA" w:rsidRDefault="00F97E78" w:rsidP="00F97E78">
            <w:pPr>
              <w:widowControl w:val="0"/>
              <w:tabs>
                <w:tab w:val="left" w:pos="142"/>
                <w:tab w:val="left" w:pos="284"/>
                <w:tab w:val="left" w:pos="1755"/>
              </w:tabs>
              <w:spacing w:after="0" w:line="240" w:lineRule="auto"/>
              <w:rPr>
                <w:rFonts w:ascii="Times New Roman" w:hAnsi="Times New Roman"/>
              </w:rPr>
            </w:pPr>
            <w:r w:rsidRPr="00623CEA">
              <w:rPr>
                <w:rFonts w:ascii="Times New Roman" w:hAnsi="Times New Roman"/>
              </w:rPr>
              <w:t>Ассоциация «Альянс финансистов»</w:t>
            </w:r>
          </w:p>
        </w:tc>
        <w:tc>
          <w:tcPr>
            <w:tcW w:w="1134" w:type="dxa"/>
            <w:tcBorders>
              <w:left w:val="single" w:sz="4" w:space="0" w:color="000000"/>
              <w:bottom w:val="single" w:sz="4" w:space="0" w:color="000000"/>
              <w:right w:val="single" w:sz="4" w:space="0" w:color="000000"/>
            </w:tcBorders>
            <w:shd w:val="clear" w:color="auto" w:fill="auto"/>
          </w:tcPr>
          <w:p w:rsidR="00F97E78" w:rsidRPr="00623CEA" w:rsidRDefault="00F97E78" w:rsidP="00F97E78">
            <w:pPr>
              <w:widowControl w:val="0"/>
              <w:tabs>
                <w:tab w:val="left" w:pos="142"/>
                <w:tab w:val="left" w:pos="284"/>
              </w:tabs>
              <w:spacing w:after="0" w:line="240" w:lineRule="auto"/>
              <w:jc w:val="both"/>
              <w:rPr>
                <w:rFonts w:ascii="Times New Roman" w:hAnsi="Times New Roman"/>
              </w:rPr>
            </w:pPr>
            <w:r w:rsidRPr="00623CEA">
              <w:rPr>
                <w:rFonts w:ascii="Times New Roman" w:hAnsi="Times New Roman"/>
              </w:rPr>
              <w:t>Краснодарский край</w:t>
            </w:r>
          </w:p>
        </w:tc>
        <w:tc>
          <w:tcPr>
            <w:tcW w:w="2523" w:type="dxa"/>
            <w:tcBorders>
              <w:left w:val="single" w:sz="4" w:space="0" w:color="000000"/>
              <w:bottom w:val="single" w:sz="4" w:space="0" w:color="000000"/>
              <w:right w:val="single" w:sz="4" w:space="0" w:color="000000"/>
            </w:tcBorders>
            <w:shd w:val="clear" w:color="auto" w:fill="auto"/>
          </w:tcPr>
          <w:p w:rsidR="00F97E78" w:rsidRPr="00623CEA" w:rsidRDefault="00F97E78" w:rsidP="00F97E78">
            <w:pPr>
              <w:widowControl w:val="0"/>
              <w:tabs>
                <w:tab w:val="left" w:pos="142"/>
                <w:tab w:val="left" w:pos="284"/>
              </w:tabs>
              <w:spacing w:after="0" w:line="240" w:lineRule="auto"/>
              <w:rPr>
                <w:rFonts w:ascii="Times New Roman" w:hAnsi="Times New Roman"/>
              </w:rPr>
            </w:pPr>
            <w:r w:rsidRPr="00623CEA">
              <w:rPr>
                <w:rFonts w:ascii="Times New Roman" w:hAnsi="Times New Roman"/>
              </w:rPr>
              <w:t xml:space="preserve">«Марафон </w:t>
            </w:r>
            <w:proofErr w:type="spellStart"/>
            <w:r w:rsidRPr="00623CEA">
              <w:rPr>
                <w:rFonts w:ascii="Times New Roman" w:hAnsi="Times New Roman"/>
              </w:rPr>
              <w:t>ШкИБ</w:t>
            </w:r>
            <w:proofErr w:type="spellEnd"/>
            <w:r w:rsidRPr="00623CEA">
              <w:rPr>
                <w:rFonts w:ascii="Times New Roman" w:hAnsi="Times New Roman"/>
              </w:rPr>
              <w:t>»</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Мало информации о проекте</w:t>
            </w:r>
          </w:p>
          <w:p w:rsidR="00F97E78" w:rsidRDefault="00F97E78" w:rsidP="00F97E78">
            <w:pPr>
              <w:widowControl w:val="0"/>
              <w:tabs>
                <w:tab w:val="left" w:pos="142"/>
                <w:tab w:val="left" w:pos="284"/>
              </w:tabs>
              <w:spacing w:after="0" w:line="240" w:lineRule="auto"/>
              <w:rPr>
                <w:rFonts w:ascii="Times New Roman" w:hAnsi="Times New Roman"/>
              </w:rPr>
            </w:pPr>
            <w:r w:rsidRPr="00A325C9">
              <w:rPr>
                <w:rFonts w:ascii="Times New Roman" w:hAnsi="Times New Roman"/>
              </w:rPr>
              <w:t>Четко представить последовательность мероприятий марафона</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FFFFFF" w:fill="FFFFFF"/>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FFFFFF" w:fill="FFFFFF"/>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Ф</w:t>
            </w:r>
            <w:r w:rsidRPr="00A27D7D">
              <w:rPr>
                <w:rFonts w:ascii="Times New Roman" w:hAnsi="Times New Roman"/>
              </w:rPr>
              <w:t xml:space="preserve">инансовое управление администрации муниципального района </w:t>
            </w:r>
            <w:r>
              <w:rPr>
                <w:rFonts w:ascii="Times New Roman" w:hAnsi="Times New Roman"/>
              </w:rPr>
              <w:t>З</w:t>
            </w:r>
            <w:r w:rsidRPr="00A27D7D">
              <w:rPr>
                <w:rFonts w:ascii="Times New Roman" w:hAnsi="Times New Roman"/>
              </w:rPr>
              <w:t xml:space="preserve">илаирский район </w:t>
            </w:r>
            <w:r>
              <w:rPr>
                <w:rFonts w:ascii="Times New Roman" w:hAnsi="Times New Roman"/>
              </w:rPr>
              <w:t>Республики Б</w:t>
            </w:r>
            <w:r w:rsidRPr="00A27D7D">
              <w:rPr>
                <w:rFonts w:ascii="Times New Roman" w:hAnsi="Times New Roman"/>
              </w:rPr>
              <w:t>ашкортостан</w:t>
            </w:r>
          </w:p>
        </w:tc>
        <w:tc>
          <w:tcPr>
            <w:tcW w:w="1134" w:type="dxa"/>
            <w:tcBorders>
              <w:left w:val="single" w:sz="4" w:space="0" w:color="000000"/>
              <w:bottom w:val="single" w:sz="4" w:space="0" w:color="000000"/>
              <w:right w:val="single" w:sz="4" w:space="0" w:color="000000"/>
            </w:tcBorders>
            <w:shd w:val="clear" w:color="FFFFFF" w:fill="FFFFFF"/>
          </w:tcPr>
          <w:p w:rsidR="00F97E78" w:rsidRDefault="00F97E78" w:rsidP="00F97E78">
            <w:pPr>
              <w:widowControl w:val="0"/>
              <w:tabs>
                <w:tab w:val="left" w:pos="142"/>
                <w:tab w:val="left" w:pos="284"/>
                <w:tab w:val="left" w:pos="1755"/>
              </w:tabs>
              <w:spacing w:after="0" w:line="240" w:lineRule="auto"/>
              <w:rPr>
                <w:rFonts w:ascii="Times New Roman" w:hAnsi="Times New Roman"/>
              </w:rPr>
            </w:pPr>
            <w:r w:rsidRPr="00A27D7D">
              <w:rPr>
                <w:rFonts w:ascii="Times New Roman" w:hAnsi="Times New Roman"/>
              </w:rPr>
              <w:t>Республика Башкортостан</w:t>
            </w:r>
          </w:p>
        </w:tc>
        <w:tc>
          <w:tcPr>
            <w:tcW w:w="2523" w:type="dxa"/>
            <w:tcBorders>
              <w:left w:val="single" w:sz="4" w:space="0" w:color="000000"/>
              <w:bottom w:val="single" w:sz="4" w:space="0" w:color="000000"/>
              <w:right w:val="single" w:sz="4" w:space="0" w:color="000000"/>
            </w:tcBorders>
            <w:shd w:val="clear" w:color="FFFFFF" w:fill="FFFFFF"/>
          </w:tcPr>
          <w:p w:rsidR="00F97E78" w:rsidRDefault="00F97E78" w:rsidP="00F97E78">
            <w:pPr>
              <w:rPr>
                <w:rFonts w:ascii="Times New Roman" w:hAnsi="Times New Roman"/>
              </w:rPr>
            </w:pPr>
            <w:r>
              <w:rPr>
                <w:rFonts w:ascii="Times New Roman" w:hAnsi="Times New Roman"/>
              </w:rPr>
              <w:t>Уникальный электронный учебный комплекс</w:t>
            </w:r>
          </w:p>
          <w:p w:rsidR="00F97E78" w:rsidRPr="00A27D7D" w:rsidRDefault="00F97E78" w:rsidP="00F97E78">
            <w:pPr>
              <w:jc w:val="center"/>
              <w:rPr>
                <w:rFonts w:ascii="Times New Roman" w:hAnsi="Times New Roman"/>
              </w:rPr>
            </w:pPr>
          </w:p>
        </w:tc>
        <w:tc>
          <w:tcPr>
            <w:tcW w:w="4961" w:type="dxa"/>
            <w:tcBorders>
              <w:left w:val="single" w:sz="4" w:space="0" w:color="000000"/>
              <w:bottom w:val="single" w:sz="4" w:space="0" w:color="000000"/>
              <w:right w:val="single" w:sz="4" w:space="0" w:color="000000"/>
            </w:tcBorders>
          </w:tcPr>
          <w:p w:rsidR="00F97E78" w:rsidRDefault="00DC0C36" w:rsidP="00F97E78">
            <w:pPr>
              <w:widowControl w:val="0"/>
              <w:tabs>
                <w:tab w:val="left" w:pos="142"/>
                <w:tab w:val="left" w:pos="284"/>
              </w:tabs>
              <w:spacing w:after="0" w:line="240" w:lineRule="auto"/>
              <w:rPr>
                <w:rFonts w:ascii="Times New Roman" w:hAnsi="Times New Roman"/>
              </w:rPr>
            </w:pPr>
            <w:r w:rsidRPr="00DC0C36">
              <w:rPr>
                <w:rFonts w:ascii="Times New Roman" w:hAnsi="Times New Roman"/>
              </w:rPr>
              <w:t>Не раскрыты цели разработки и возможности применения в рамках конкретного обучающего мероприятия</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FFFFFF" w:fill="FFFFFF"/>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FFFFFF" w:fill="FFFFFF"/>
          </w:tcPr>
          <w:p w:rsidR="00F97E78" w:rsidRPr="00AB766D" w:rsidRDefault="00F97E78" w:rsidP="00F97E78">
            <w:pPr>
              <w:widowControl w:val="0"/>
              <w:tabs>
                <w:tab w:val="left" w:pos="142"/>
                <w:tab w:val="left" w:pos="284"/>
                <w:tab w:val="left" w:pos="1755"/>
              </w:tabs>
              <w:spacing w:after="0" w:line="240" w:lineRule="auto"/>
              <w:rPr>
                <w:rFonts w:ascii="Times New Roman" w:hAnsi="Times New Roman"/>
              </w:rPr>
            </w:pPr>
            <w:r w:rsidRPr="00AB766D">
              <w:rPr>
                <w:rFonts w:ascii="Times New Roman" w:hAnsi="Times New Roman"/>
              </w:rPr>
              <w:t>Департамент финансов администрации города Дзержинска</w:t>
            </w:r>
          </w:p>
        </w:tc>
        <w:tc>
          <w:tcPr>
            <w:tcW w:w="1134" w:type="dxa"/>
            <w:tcBorders>
              <w:left w:val="single" w:sz="4" w:space="0" w:color="000000"/>
              <w:bottom w:val="single" w:sz="4" w:space="0" w:color="000000"/>
              <w:right w:val="single" w:sz="4" w:space="0" w:color="000000"/>
            </w:tcBorders>
            <w:shd w:val="clear" w:color="FFFFFF" w:fill="FFFFFF"/>
          </w:tcPr>
          <w:p w:rsidR="00F97E78" w:rsidRPr="00AB766D" w:rsidRDefault="00F97E78" w:rsidP="00F97E78">
            <w:pPr>
              <w:widowControl w:val="0"/>
              <w:tabs>
                <w:tab w:val="left" w:pos="142"/>
                <w:tab w:val="left" w:pos="284"/>
              </w:tabs>
              <w:spacing w:after="0" w:line="240" w:lineRule="auto"/>
              <w:rPr>
                <w:rFonts w:ascii="Times New Roman" w:hAnsi="Times New Roman"/>
              </w:rPr>
            </w:pPr>
            <w:r w:rsidRPr="00AB766D">
              <w:rPr>
                <w:rFonts w:ascii="Times New Roman" w:hAnsi="Times New Roman"/>
              </w:rPr>
              <w:t>Нижегородская область</w:t>
            </w:r>
          </w:p>
        </w:tc>
        <w:tc>
          <w:tcPr>
            <w:tcW w:w="2523" w:type="dxa"/>
            <w:tcBorders>
              <w:left w:val="single" w:sz="4" w:space="0" w:color="000000"/>
              <w:bottom w:val="single" w:sz="4" w:space="0" w:color="000000"/>
              <w:right w:val="single" w:sz="4" w:space="0" w:color="000000"/>
            </w:tcBorders>
            <w:shd w:val="clear" w:color="FFFFFF" w:fill="FFFFFF"/>
          </w:tcPr>
          <w:p w:rsidR="00F97E78" w:rsidRPr="00AB766D" w:rsidRDefault="00F97E78" w:rsidP="00F97E78">
            <w:pPr>
              <w:widowControl w:val="0"/>
              <w:tabs>
                <w:tab w:val="left" w:pos="142"/>
                <w:tab w:val="left" w:pos="284"/>
              </w:tabs>
              <w:spacing w:after="0" w:line="240" w:lineRule="auto"/>
              <w:rPr>
                <w:rFonts w:ascii="Times New Roman" w:hAnsi="Times New Roman"/>
              </w:rPr>
            </w:pPr>
            <w:r w:rsidRPr="00AB766D">
              <w:rPr>
                <w:rFonts w:ascii="Times New Roman" w:hAnsi="Times New Roman"/>
              </w:rPr>
              <w:t>«Разговоры о важном устами финансиста».</w:t>
            </w:r>
          </w:p>
          <w:p w:rsidR="00F97E78" w:rsidRPr="00AB766D" w:rsidRDefault="00F97E78" w:rsidP="00F97E78">
            <w:pPr>
              <w:jc w:val="center"/>
              <w:rPr>
                <w:rFonts w:ascii="Times New Roman" w:hAnsi="Times New Roman"/>
              </w:rPr>
            </w:pPr>
          </w:p>
        </w:tc>
        <w:tc>
          <w:tcPr>
            <w:tcW w:w="4961" w:type="dxa"/>
            <w:tcBorders>
              <w:left w:val="single" w:sz="4" w:space="0" w:color="000000"/>
              <w:bottom w:val="single" w:sz="4" w:space="0" w:color="000000"/>
              <w:right w:val="single" w:sz="4" w:space="0" w:color="000000"/>
            </w:tcBorders>
          </w:tcPr>
          <w:p w:rsidR="00F97E78" w:rsidRDefault="00DC0C36" w:rsidP="00F97E78">
            <w:pPr>
              <w:widowControl w:val="0"/>
              <w:tabs>
                <w:tab w:val="left" w:pos="142"/>
                <w:tab w:val="left" w:pos="284"/>
              </w:tabs>
              <w:spacing w:after="0" w:line="240" w:lineRule="auto"/>
              <w:rPr>
                <w:rFonts w:ascii="Times New Roman" w:hAnsi="Times New Roman"/>
              </w:rPr>
            </w:pPr>
            <w:proofErr w:type="gramStart"/>
            <w:r w:rsidRPr="00DC0C36">
              <w:rPr>
                <w:rFonts w:ascii="Times New Roman" w:hAnsi="Times New Roman"/>
              </w:rPr>
              <w:t>Раскрыть  содержание</w:t>
            </w:r>
            <w:proofErr w:type="gramEnd"/>
            <w:r w:rsidRPr="00DC0C36">
              <w:rPr>
                <w:rFonts w:ascii="Times New Roman" w:hAnsi="Times New Roman"/>
              </w:rPr>
              <w:t xml:space="preserve"> методических материалов и их значение для конкретных целевых пользователей</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FFFFFF" w:fill="FFFFFF"/>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FFFFFF" w:fill="FFFFFF"/>
          </w:tcPr>
          <w:p w:rsidR="00F97E78" w:rsidRPr="00BF7A71" w:rsidRDefault="00F97E78" w:rsidP="00F97E78">
            <w:pPr>
              <w:widowControl w:val="0"/>
              <w:tabs>
                <w:tab w:val="left" w:pos="142"/>
                <w:tab w:val="left" w:pos="284"/>
                <w:tab w:val="left" w:pos="1755"/>
              </w:tabs>
              <w:spacing w:after="0" w:line="240" w:lineRule="auto"/>
              <w:rPr>
                <w:rFonts w:ascii="Times New Roman" w:hAnsi="Times New Roman"/>
              </w:rPr>
            </w:pPr>
            <w:r w:rsidRPr="00BF7A71">
              <w:rPr>
                <w:rFonts w:ascii="Times New Roman" w:hAnsi="Times New Roman"/>
              </w:rPr>
              <w:t>АО «ДОМ.РФ»</w:t>
            </w:r>
          </w:p>
        </w:tc>
        <w:tc>
          <w:tcPr>
            <w:tcW w:w="1134" w:type="dxa"/>
            <w:tcBorders>
              <w:left w:val="single" w:sz="4" w:space="0" w:color="000000"/>
              <w:bottom w:val="single" w:sz="4" w:space="0" w:color="000000"/>
              <w:right w:val="single" w:sz="4" w:space="0" w:color="000000"/>
            </w:tcBorders>
            <w:shd w:val="clear" w:color="FFFFFF" w:fill="FFFFFF"/>
          </w:tcPr>
          <w:p w:rsidR="00F97E78"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Pr>
                <w:rFonts w:ascii="Times New Roman" w:eastAsia="Calibri" w:hAnsi="Times New Roman"/>
                <w:bCs/>
                <w:shd w:val="clear" w:color="auto" w:fill="FFFFFF"/>
              </w:rPr>
              <w:t>Москва</w:t>
            </w:r>
          </w:p>
        </w:tc>
        <w:tc>
          <w:tcPr>
            <w:tcW w:w="2523" w:type="dxa"/>
            <w:tcBorders>
              <w:left w:val="single" w:sz="4" w:space="0" w:color="000000"/>
              <w:bottom w:val="single" w:sz="4" w:space="0" w:color="000000"/>
              <w:right w:val="single" w:sz="4" w:space="0" w:color="000000"/>
            </w:tcBorders>
            <w:shd w:val="clear" w:color="FFFFFF" w:fill="FFFFFF"/>
          </w:tcPr>
          <w:p w:rsidR="00F97E78" w:rsidRPr="0064214C" w:rsidRDefault="00F97E78" w:rsidP="00F97E78">
            <w:pPr>
              <w:widowControl w:val="0"/>
              <w:tabs>
                <w:tab w:val="left" w:pos="142"/>
                <w:tab w:val="left" w:pos="284"/>
              </w:tabs>
              <w:spacing w:after="0" w:line="240" w:lineRule="auto"/>
              <w:rPr>
                <w:rFonts w:ascii="Times New Roman" w:eastAsia="Times New Roman" w:hAnsi="Times New Roman"/>
                <w:lang w:eastAsia="ru-RU"/>
              </w:rPr>
            </w:pPr>
            <w:r w:rsidRPr="0064214C">
              <w:rPr>
                <w:rFonts w:ascii="Times New Roman" w:eastAsia="Times New Roman" w:hAnsi="Times New Roman"/>
                <w:lang w:eastAsia="ru-RU"/>
              </w:rPr>
              <w:t>Онлайн-игра по финансовой грамотности «</w:t>
            </w:r>
            <w:proofErr w:type="spellStart"/>
            <w:r w:rsidRPr="0064214C">
              <w:rPr>
                <w:rFonts w:ascii="Times New Roman" w:eastAsia="Times New Roman" w:hAnsi="Times New Roman"/>
                <w:lang w:eastAsia="ru-RU"/>
              </w:rPr>
              <w:t>МыСчитаем</w:t>
            </w:r>
            <w:proofErr w:type="spellEnd"/>
            <w:r w:rsidRPr="0064214C">
              <w:rPr>
                <w:rFonts w:ascii="Times New Roman" w:eastAsia="Times New Roman" w:hAnsi="Times New Roman"/>
                <w:lang w:eastAsia="ru-RU"/>
              </w:rPr>
              <w:t>»</w:t>
            </w:r>
          </w:p>
          <w:p w:rsidR="00F97E78"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p>
        </w:tc>
        <w:tc>
          <w:tcPr>
            <w:tcW w:w="4961" w:type="dxa"/>
            <w:tcBorders>
              <w:left w:val="single" w:sz="4" w:space="0" w:color="000000"/>
              <w:bottom w:val="single" w:sz="4" w:space="0" w:color="000000"/>
              <w:right w:val="single" w:sz="4" w:space="0" w:color="000000"/>
            </w:tcBorders>
          </w:tcPr>
          <w:p w:rsidR="00F97E78" w:rsidRPr="0064214C" w:rsidRDefault="00F97E78" w:rsidP="00F97E78">
            <w:pPr>
              <w:widowControl w:val="0"/>
              <w:tabs>
                <w:tab w:val="left" w:pos="142"/>
                <w:tab w:val="left" w:pos="284"/>
              </w:tabs>
              <w:spacing w:after="0" w:line="240" w:lineRule="auto"/>
              <w:rPr>
                <w:rFonts w:ascii="Times New Roman" w:eastAsia="Times New Roman" w:hAnsi="Times New Roman"/>
                <w:lang w:eastAsia="ru-RU"/>
              </w:rPr>
            </w:pPr>
            <w:r w:rsidRPr="0064214C">
              <w:rPr>
                <w:rFonts w:ascii="Times New Roman" w:eastAsia="Times New Roman" w:hAnsi="Times New Roman"/>
                <w:lang w:eastAsia="ru-RU"/>
              </w:rPr>
              <w:t>Ссылка на проект:</w:t>
            </w:r>
          </w:p>
          <w:p w:rsidR="00F97E78" w:rsidRPr="0064214C" w:rsidRDefault="00777CB0" w:rsidP="00F97E78">
            <w:pPr>
              <w:widowControl w:val="0"/>
              <w:tabs>
                <w:tab w:val="left" w:pos="142"/>
                <w:tab w:val="left" w:pos="284"/>
              </w:tabs>
              <w:spacing w:after="0" w:line="240" w:lineRule="auto"/>
              <w:rPr>
                <w:rFonts w:ascii="Times New Roman" w:eastAsia="Times New Roman" w:hAnsi="Times New Roman"/>
                <w:lang w:eastAsia="ru-RU"/>
              </w:rPr>
            </w:pPr>
            <w:hyperlink r:id="rId8" w:history="1">
              <w:r w:rsidR="00F97E78" w:rsidRPr="0064214C">
                <w:rPr>
                  <w:rFonts w:ascii="Times New Roman" w:eastAsia="Times New Roman" w:hAnsi="Times New Roman"/>
                  <w:lang w:eastAsia="ru-RU"/>
                </w:rPr>
                <w:t>https://vk.com/app51845088?ref=group_apps_block&amp;section_type=public_r_app</w:t>
              </w:r>
            </w:hyperlink>
          </w:p>
          <w:p w:rsidR="00F97E78"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sidRPr="000C2C1E">
              <w:rPr>
                <w:rFonts w:ascii="Times New Roman" w:eastAsia="Calibri" w:hAnsi="Times New Roman"/>
                <w:bCs/>
                <w:shd w:val="clear" w:color="auto" w:fill="FFFFFF"/>
              </w:rPr>
              <w:t>Требует наличи</w:t>
            </w:r>
            <w:r>
              <w:rPr>
                <w:rFonts w:ascii="Times New Roman" w:eastAsia="Calibri" w:hAnsi="Times New Roman"/>
                <w:bCs/>
                <w:shd w:val="clear" w:color="auto" w:fill="FFFFFF"/>
              </w:rPr>
              <w:t>е</w:t>
            </w:r>
            <w:r w:rsidRPr="000C2C1E">
              <w:rPr>
                <w:rFonts w:ascii="Times New Roman" w:eastAsia="Calibri" w:hAnsi="Times New Roman"/>
                <w:bCs/>
                <w:shd w:val="clear" w:color="auto" w:fill="FFFFFF"/>
              </w:rPr>
              <w:t xml:space="preserve"> аккаунта социальной сети</w:t>
            </w:r>
            <w:r>
              <w:rPr>
                <w:rFonts w:ascii="Times New Roman" w:eastAsia="Calibri" w:hAnsi="Times New Roman"/>
                <w:bCs/>
                <w:shd w:val="clear" w:color="auto" w:fill="FFFFFF"/>
              </w:rPr>
              <w:t>.</w:t>
            </w:r>
          </w:p>
          <w:p w:rsidR="00F97E78" w:rsidRDefault="00F97E78" w:rsidP="00F97E78">
            <w:pPr>
              <w:widowControl w:val="0"/>
              <w:tabs>
                <w:tab w:val="left" w:pos="142"/>
                <w:tab w:val="left" w:pos="284"/>
              </w:tabs>
              <w:spacing w:after="0" w:line="240" w:lineRule="auto"/>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Не содержит информации о проведенных обучающих мероприятиях по информированию граждан об основных параметрах бюджета публично-правового образования, бюджетной системе Российской Федерации.</w:t>
            </w:r>
          </w:p>
          <w:p w:rsidR="00F97E78"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sidRPr="00A325C9">
              <w:rPr>
                <w:rFonts w:ascii="Times New Roman" w:eastAsia="Calibri" w:hAnsi="Times New Roman"/>
                <w:bCs/>
                <w:shd w:val="clear" w:color="auto" w:fill="FFFFFF"/>
              </w:rPr>
              <w:t>Что именно в учебном комплексе по тематике бюджетов публично-правовых образований (как обещано автором) непонятно</w:t>
            </w:r>
          </w:p>
          <w:p w:rsidR="003C5F9C" w:rsidRDefault="003C5F9C" w:rsidP="00F97E78">
            <w:pPr>
              <w:widowControl w:val="0"/>
              <w:tabs>
                <w:tab w:val="left" w:pos="142"/>
                <w:tab w:val="left" w:pos="284"/>
              </w:tabs>
              <w:spacing w:after="0" w:line="240" w:lineRule="auto"/>
              <w:rPr>
                <w:rFonts w:ascii="Times New Roman" w:eastAsia="Calibri" w:hAnsi="Times New Roman"/>
                <w:bCs/>
                <w:shd w:val="clear" w:color="auto" w:fill="FFFFFF"/>
              </w:rPr>
            </w:pPr>
            <w:r w:rsidRPr="003C5F9C">
              <w:rPr>
                <w:rFonts w:ascii="Times New Roman" w:eastAsia="Calibri" w:hAnsi="Times New Roman"/>
                <w:bCs/>
                <w:shd w:val="clear" w:color="auto" w:fill="FFFFFF"/>
              </w:rPr>
              <w:t xml:space="preserve">Не вполне соответствует заявленной номинации: </w:t>
            </w:r>
            <w:r w:rsidRPr="003C5F9C">
              <w:rPr>
                <w:rFonts w:ascii="Times New Roman" w:eastAsia="Calibri" w:hAnsi="Times New Roman"/>
                <w:bCs/>
                <w:shd w:val="clear" w:color="auto" w:fill="FFFFFF"/>
              </w:rPr>
              <w:lastRenderedPageBreak/>
              <w:t>отсутствуют мероприятия, направленные на повышение бюджетной грамотности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FFFFFF" w:fill="FFFFFF"/>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FFFFFF" w:fill="FFFFFF"/>
          </w:tcPr>
          <w:p w:rsidR="00F97E78" w:rsidRPr="008C5349" w:rsidRDefault="00F97E78" w:rsidP="00F97E78">
            <w:pPr>
              <w:widowControl w:val="0"/>
              <w:tabs>
                <w:tab w:val="left" w:pos="142"/>
                <w:tab w:val="left" w:pos="284"/>
                <w:tab w:val="left" w:pos="1755"/>
              </w:tabs>
              <w:spacing w:after="0" w:line="240" w:lineRule="auto"/>
              <w:rPr>
                <w:rFonts w:ascii="Times New Roman" w:hAnsi="Times New Roman"/>
              </w:rPr>
            </w:pPr>
            <w:r w:rsidRPr="008C5349">
              <w:rPr>
                <w:rFonts w:ascii="Times New Roman" w:hAnsi="Times New Roman"/>
              </w:rPr>
              <w:t>Комитет финансов Санкт-Петербурга</w:t>
            </w:r>
          </w:p>
        </w:tc>
        <w:tc>
          <w:tcPr>
            <w:tcW w:w="1134" w:type="dxa"/>
            <w:tcBorders>
              <w:left w:val="single" w:sz="4" w:space="0" w:color="000000"/>
              <w:bottom w:val="single" w:sz="4" w:space="0" w:color="000000"/>
              <w:right w:val="single" w:sz="4" w:space="0" w:color="000000"/>
            </w:tcBorders>
            <w:shd w:val="clear" w:color="FFFFFF" w:fill="FFFFFF"/>
          </w:tcPr>
          <w:p w:rsidR="00F97E78" w:rsidRPr="008C5349" w:rsidRDefault="00F97E78" w:rsidP="00F97E78">
            <w:pPr>
              <w:widowControl w:val="0"/>
              <w:tabs>
                <w:tab w:val="left" w:pos="142"/>
                <w:tab w:val="left" w:pos="284"/>
              </w:tabs>
              <w:spacing w:after="0" w:line="240" w:lineRule="auto"/>
              <w:rPr>
                <w:rFonts w:ascii="Times New Roman" w:hAnsi="Times New Roman"/>
              </w:rPr>
            </w:pPr>
            <w:r w:rsidRPr="008C5349">
              <w:rPr>
                <w:rFonts w:ascii="Times New Roman" w:hAnsi="Times New Roman"/>
              </w:rPr>
              <w:t>Санкт-Петербург</w:t>
            </w:r>
          </w:p>
        </w:tc>
        <w:tc>
          <w:tcPr>
            <w:tcW w:w="2523" w:type="dxa"/>
            <w:tcBorders>
              <w:left w:val="single" w:sz="4" w:space="0" w:color="000000"/>
              <w:bottom w:val="single" w:sz="4" w:space="0" w:color="000000"/>
              <w:right w:val="single" w:sz="4" w:space="0" w:color="000000"/>
            </w:tcBorders>
            <w:shd w:val="clear" w:color="FFFFFF" w:fill="FFFFFF"/>
          </w:tcPr>
          <w:p w:rsidR="00F97E78" w:rsidRPr="008C5349" w:rsidRDefault="00F97E78" w:rsidP="00F97E78">
            <w:pPr>
              <w:widowControl w:val="0"/>
              <w:tabs>
                <w:tab w:val="left" w:pos="142"/>
                <w:tab w:val="left" w:pos="284"/>
              </w:tabs>
              <w:spacing w:after="0" w:line="240" w:lineRule="auto"/>
              <w:rPr>
                <w:rFonts w:ascii="Times New Roman" w:hAnsi="Times New Roman"/>
              </w:rPr>
            </w:pPr>
            <w:r w:rsidRPr="008C5349">
              <w:rPr>
                <w:rFonts w:ascii="Times New Roman" w:hAnsi="Times New Roman"/>
              </w:rPr>
              <w:t>«Бюджетная грамотность в проекте «Твои Финансы»</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Ф</w:t>
            </w:r>
            <w:r w:rsidRPr="00A325C9">
              <w:rPr>
                <w:rFonts w:ascii="Times New Roman" w:hAnsi="Times New Roman"/>
              </w:rPr>
              <w:t>едеральные мероприятия надо убрать, оставить только свои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FFFFFF" w:fill="FFFFFF"/>
          </w:tcPr>
          <w:p w:rsidR="00F97E78" w:rsidRDefault="00F97E78" w:rsidP="00F97E78">
            <w:pPr>
              <w:pStyle w:val="af9"/>
              <w:widowControl w:val="0"/>
              <w:numPr>
                <w:ilvl w:val="0"/>
                <w:numId w:val="16"/>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FFFFFF" w:fill="FFFFFF"/>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Комитет финансов администрации </w:t>
            </w:r>
            <w:proofErr w:type="spellStart"/>
            <w:r>
              <w:rPr>
                <w:rFonts w:ascii="Times New Roman" w:eastAsia="Times New Roman" w:hAnsi="Times New Roman"/>
                <w:lang w:eastAsia="ru-RU"/>
              </w:rPr>
              <w:t>Энгельсского</w:t>
            </w:r>
            <w:proofErr w:type="spellEnd"/>
            <w:r>
              <w:rPr>
                <w:rFonts w:ascii="Times New Roman" w:eastAsia="Times New Roman" w:hAnsi="Times New Roman"/>
                <w:lang w:eastAsia="ru-RU"/>
              </w:rPr>
              <w:t xml:space="preserve"> муниципального района</w:t>
            </w:r>
          </w:p>
        </w:tc>
        <w:tc>
          <w:tcPr>
            <w:tcW w:w="1134" w:type="dxa"/>
            <w:tcBorders>
              <w:left w:val="single" w:sz="4" w:space="0" w:color="000000"/>
              <w:bottom w:val="single" w:sz="4" w:space="0" w:color="000000"/>
              <w:right w:val="single" w:sz="4" w:space="0" w:color="000000"/>
            </w:tcBorders>
            <w:shd w:val="clear" w:color="FFFFFF" w:fill="FFFFFF"/>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Саратовская область</w:t>
            </w:r>
          </w:p>
        </w:tc>
        <w:tc>
          <w:tcPr>
            <w:tcW w:w="2523" w:type="dxa"/>
            <w:tcBorders>
              <w:left w:val="single" w:sz="4" w:space="0" w:color="000000"/>
              <w:bottom w:val="single" w:sz="4" w:space="0" w:color="000000"/>
              <w:right w:val="single" w:sz="4" w:space="0" w:color="000000"/>
            </w:tcBorders>
            <w:shd w:val="clear" w:color="FFFFFF" w:fill="FFFFFF"/>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Неделя финансовой грамотности на территории </w:t>
            </w:r>
            <w:proofErr w:type="spellStart"/>
            <w:r>
              <w:rPr>
                <w:rFonts w:ascii="Times New Roman" w:eastAsia="Times New Roman" w:hAnsi="Times New Roman"/>
                <w:lang w:eastAsia="ru-RU"/>
              </w:rPr>
              <w:t>Энгельсского</w:t>
            </w:r>
            <w:proofErr w:type="spellEnd"/>
            <w:r>
              <w:rPr>
                <w:rFonts w:ascii="Times New Roman" w:eastAsia="Times New Roman" w:hAnsi="Times New Roman"/>
                <w:lang w:eastAsia="ru-RU"/>
              </w:rPr>
              <w:t xml:space="preserve"> муниципального района</w:t>
            </w:r>
          </w:p>
        </w:tc>
        <w:tc>
          <w:tcPr>
            <w:tcW w:w="4961" w:type="dxa"/>
            <w:tcBorders>
              <w:left w:val="single" w:sz="4" w:space="0" w:color="000000"/>
              <w:bottom w:val="single" w:sz="4" w:space="0" w:color="000000"/>
              <w:right w:val="single" w:sz="4" w:space="0" w:color="000000"/>
            </w:tcBorders>
          </w:tcPr>
          <w:p w:rsidR="00F97E78" w:rsidRDefault="003C5F9C" w:rsidP="00F97E78">
            <w:pPr>
              <w:widowControl w:val="0"/>
              <w:tabs>
                <w:tab w:val="left" w:pos="142"/>
                <w:tab w:val="left" w:pos="284"/>
              </w:tabs>
              <w:spacing w:after="0" w:line="240" w:lineRule="auto"/>
              <w:rPr>
                <w:rFonts w:ascii="Times New Roman" w:hAnsi="Times New Roman"/>
              </w:rPr>
            </w:pPr>
            <w:r w:rsidRPr="003C5F9C">
              <w:rPr>
                <w:rFonts w:ascii="Times New Roman" w:hAnsi="Times New Roman"/>
              </w:rPr>
              <w:t>Не вполне соответствует заявленной номинации: отсутствуют мероприятия, направленные на повышение бюджетной грамотности</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3C5F9C"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CC3814"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7E78" w:rsidRPr="002426F3" w:rsidRDefault="00F97E78" w:rsidP="00F97E78">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5. Номинация «Лучшая информационная панель (</w:t>
            </w:r>
            <w:proofErr w:type="spellStart"/>
            <w:r w:rsidRPr="002426F3">
              <w:rPr>
                <w:rFonts w:ascii="Times New Roman" w:hAnsi="Times New Roman"/>
                <w:b/>
              </w:rPr>
              <w:t>дашборд</w:t>
            </w:r>
            <w:proofErr w:type="spellEnd"/>
            <w:r w:rsidRPr="002426F3">
              <w:rPr>
                <w:rFonts w:ascii="Times New Roman" w:hAnsi="Times New Roman"/>
                <w:b/>
              </w:rPr>
              <w:t>) по бюджету для граждан»</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F97E78"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F97E78"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F97E78" w:rsidP="00990F42">
            <w:pPr>
              <w:widowControl w:val="0"/>
              <w:spacing w:after="0" w:line="240" w:lineRule="auto"/>
              <w:jc w:val="center"/>
              <w:rPr>
                <w:b/>
                <w:sz w:val="44"/>
                <w:szCs w:val="44"/>
              </w:rPr>
            </w:pPr>
          </w:p>
        </w:tc>
        <w:tc>
          <w:tcPr>
            <w:tcW w:w="1475" w:type="dxa"/>
            <w:tcBorders>
              <w:left w:val="single" w:sz="4" w:space="0" w:color="000000"/>
            </w:tcBorders>
          </w:tcPr>
          <w:p w:rsidR="00F97E78" w:rsidRDefault="00F97E78" w:rsidP="00F97E78">
            <w:pPr>
              <w:widowControl w:val="0"/>
              <w:spacing w:after="0" w:line="240" w:lineRule="auto"/>
            </w:pPr>
          </w:p>
        </w:tc>
        <w:tc>
          <w:tcPr>
            <w:tcW w:w="1420"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spacing w:after="0" w:line="240" w:lineRule="auto"/>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hAnsi="Times New Roman"/>
                <w:shd w:val="clear" w:color="auto" w:fill="FFFFFF"/>
              </w:rPr>
            </w:pPr>
            <w:r>
              <w:rPr>
                <w:rFonts w:ascii="Times New Roman" w:hAnsi="Times New Roman"/>
                <w:color w:val="000000"/>
                <w:shd w:val="clear" w:color="auto" w:fill="FFFFFF"/>
              </w:rPr>
              <w:t xml:space="preserve">Комитет по экономике и финансам администрации </w:t>
            </w:r>
            <w:proofErr w:type="spellStart"/>
            <w:r>
              <w:rPr>
                <w:rFonts w:ascii="Times New Roman" w:hAnsi="Times New Roman"/>
                <w:color w:val="000000"/>
                <w:shd w:val="clear" w:color="auto" w:fill="FFFFFF"/>
              </w:rPr>
              <w:t>Усольского</w:t>
            </w:r>
            <w:proofErr w:type="spellEnd"/>
            <w:r>
              <w:rPr>
                <w:rFonts w:ascii="Times New Roman" w:hAnsi="Times New Roman"/>
                <w:color w:val="000000"/>
                <w:shd w:val="clear" w:color="auto" w:fill="FFFFFF"/>
              </w:rPr>
              <w:t xml:space="preserve"> муниципального района Иркутской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hAnsi="Times New Roman"/>
              </w:rPr>
            </w:pPr>
            <w:r>
              <w:rPr>
                <w:rFonts w:ascii="Times New Roman" w:hAnsi="Times New Roman"/>
              </w:rPr>
              <w:t>Иркутская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hAnsi="Times New Roman"/>
              </w:rPr>
            </w:pPr>
            <w:r>
              <w:rPr>
                <w:rFonts w:ascii="Times New Roman" w:hAnsi="Times New Roman"/>
                <w:bCs/>
              </w:rPr>
              <w:t xml:space="preserve">Бюджет </w:t>
            </w:r>
            <w:proofErr w:type="spellStart"/>
            <w:r>
              <w:rPr>
                <w:rFonts w:ascii="Times New Roman" w:hAnsi="Times New Roman"/>
                <w:bCs/>
              </w:rPr>
              <w:t>Усольского</w:t>
            </w:r>
            <w:proofErr w:type="spellEnd"/>
            <w:r>
              <w:rPr>
                <w:rFonts w:ascii="Times New Roman" w:hAnsi="Times New Roman"/>
                <w:bCs/>
              </w:rPr>
              <w:t xml:space="preserve"> района на 2024-2026 гг.  </w:t>
            </w:r>
            <w:proofErr w:type="gramStart"/>
            <w:r>
              <w:rPr>
                <w:rFonts w:ascii="Times New Roman" w:hAnsi="Times New Roman"/>
                <w:bCs/>
              </w:rPr>
              <w:t>для</w:t>
            </w:r>
            <w:proofErr w:type="gramEnd"/>
            <w:r>
              <w:rPr>
                <w:rFonts w:ascii="Times New Roman" w:hAnsi="Times New Roman"/>
                <w:bCs/>
              </w:rPr>
              <w:t xml:space="preserve"> граждан</w:t>
            </w:r>
          </w:p>
        </w:tc>
        <w:tc>
          <w:tcPr>
            <w:tcW w:w="4961" w:type="dxa"/>
            <w:tcBorders>
              <w:top w:val="single" w:sz="4" w:space="0" w:color="000000"/>
              <w:left w:val="single" w:sz="4" w:space="0" w:color="000000"/>
              <w:bottom w:val="single" w:sz="4" w:space="0" w:color="000000"/>
              <w:right w:val="single" w:sz="4" w:space="0" w:color="000000"/>
            </w:tcBorders>
          </w:tcPr>
          <w:p w:rsidR="001C2438" w:rsidRPr="001C2438" w:rsidRDefault="001C2438" w:rsidP="001C2438">
            <w:pPr>
              <w:widowControl w:val="0"/>
              <w:tabs>
                <w:tab w:val="left" w:pos="142"/>
                <w:tab w:val="left" w:pos="284"/>
              </w:tabs>
              <w:spacing w:after="0" w:line="240" w:lineRule="auto"/>
              <w:rPr>
                <w:rFonts w:ascii="Times New Roman" w:hAnsi="Times New Roman"/>
              </w:rPr>
            </w:pPr>
            <w:r w:rsidRPr="001C2438">
              <w:rPr>
                <w:rFonts w:ascii="Times New Roman" w:hAnsi="Times New Roman"/>
              </w:rPr>
              <w:t>При изложении информации по бюджетным показателям указать единицы измерения.</w:t>
            </w:r>
          </w:p>
          <w:p w:rsidR="00F97E78" w:rsidRDefault="001C2438" w:rsidP="001C2438">
            <w:pPr>
              <w:widowControl w:val="0"/>
              <w:tabs>
                <w:tab w:val="left" w:pos="142"/>
                <w:tab w:val="left" w:pos="284"/>
              </w:tabs>
              <w:spacing w:after="0" w:line="240" w:lineRule="auto"/>
              <w:rPr>
                <w:rFonts w:ascii="Times New Roman" w:hAnsi="Times New Roman"/>
              </w:rPr>
            </w:pPr>
            <w:r w:rsidRPr="001C2438">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Финансовое управление Администрации городского округа Реутов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Московская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 xml:space="preserve">Бюджет для граждан, разработанный на основе проекта бюджета городского округа Реутов Московской области на 2024 год и на плановый </w:t>
            </w:r>
            <w:r>
              <w:rPr>
                <w:rFonts w:ascii="Times New Roman" w:hAnsi="Times New Roman"/>
              </w:rPr>
              <w:lastRenderedPageBreak/>
              <w:t>период 2025 и 2026 годов</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lastRenderedPageBreak/>
              <w:t>Н</w:t>
            </w:r>
            <w:r w:rsidRPr="00FA7527">
              <w:rPr>
                <w:rFonts w:ascii="Times New Roman" w:hAnsi="Times New Roman"/>
                <w:color w:val="000000"/>
              </w:rPr>
              <w:t>е</w:t>
            </w:r>
            <w:r>
              <w:rPr>
                <w:rFonts w:ascii="Times New Roman" w:hAnsi="Times New Roman"/>
                <w:color w:val="000000"/>
              </w:rPr>
              <w:t xml:space="preserve"> является</w:t>
            </w:r>
            <w:r w:rsidRPr="00FA7527">
              <w:rPr>
                <w:rFonts w:ascii="Times New Roman" w:hAnsi="Times New Roman"/>
                <w:color w:val="000000"/>
              </w:rPr>
              <w:t xml:space="preserve"> </w:t>
            </w:r>
            <w:proofErr w:type="spellStart"/>
            <w:r w:rsidRPr="00FA7527">
              <w:rPr>
                <w:rFonts w:ascii="Times New Roman" w:hAnsi="Times New Roman"/>
                <w:color w:val="000000"/>
              </w:rPr>
              <w:t>дашборд</w:t>
            </w:r>
            <w:r>
              <w:rPr>
                <w:rFonts w:ascii="Times New Roman" w:hAnsi="Times New Roman"/>
                <w:color w:val="000000"/>
              </w:rPr>
              <w:t>ом</w:t>
            </w:r>
            <w:proofErr w:type="spellEnd"/>
            <w:r w:rsidRPr="00FA7527">
              <w:rPr>
                <w:rFonts w:ascii="Times New Roman" w:hAnsi="Times New Roman"/>
                <w:color w:val="000000"/>
              </w:rPr>
              <w:t>, презентация п</w:t>
            </w:r>
            <w:r>
              <w:rPr>
                <w:rFonts w:ascii="Times New Roman" w:hAnsi="Times New Roman"/>
                <w:color w:val="000000"/>
              </w:rPr>
              <w:t>р</w:t>
            </w:r>
            <w:r w:rsidRPr="00FA7527">
              <w:rPr>
                <w:rFonts w:ascii="Times New Roman" w:hAnsi="Times New Roman"/>
                <w:color w:val="000000"/>
              </w:rPr>
              <w:t>о бюджет</w:t>
            </w:r>
            <w:r>
              <w:rPr>
                <w:rFonts w:ascii="Times New Roman" w:hAnsi="Times New Roman"/>
                <w:color w:val="000000"/>
              </w:rPr>
              <w:t xml:space="preserve"> </w:t>
            </w:r>
            <w:r w:rsidRPr="00FA7527">
              <w:rPr>
                <w:rFonts w:ascii="Times New Roman" w:hAnsi="Times New Roman"/>
                <w:color w:val="000000"/>
              </w:rPr>
              <w:t>городского округа Реутов</w:t>
            </w:r>
          </w:p>
          <w:p w:rsidR="00F97E78" w:rsidRPr="00FA7527" w:rsidRDefault="00F97E78" w:rsidP="00F97E78">
            <w:pPr>
              <w:widowControl w:val="0"/>
              <w:tabs>
                <w:tab w:val="left" w:pos="142"/>
                <w:tab w:val="left" w:pos="284"/>
              </w:tabs>
              <w:spacing w:after="0" w:line="240" w:lineRule="auto"/>
              <w:rPr>
                <w:rFonts w:ascii="Times New Roman" w:hAnsi="Times New Roman"/>
              </w:rPr>
            </w:pPr>
            <w:r w:rsidRPr="005D4DD7">
              <w:rPr>
                <w:rFonts w:ascii="Times New Roman" w:hAnsi="Times New Roman"/>
              </w:rPr>
              <w:t>Проект в виде презентации, а не информационной панели</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 xml:space="preserve">Финансовое управление администрации </w:t>
            </w:r>
            <w:proofErr w:type="spellStart"/>
            <w:r>
              <w:rPr>
                <w:rFonts w:ascii="Times New Roman" w:eastAsia="Calibri" w:hAnsi="Times New Roman"/>
                <w:color w:val="000000"/>
                <w:shd w:val="clear" w:color="auto" w:fill="FFFFFF"/>
              </w:rPr>
              <w:t>Балахнинского</w:t>
            </w:r>
            <w:proofErr w:type="spellEnd"/>
            <w:r>
              <w:rPr>
                <w:rFonts w:ascii="Times New Roman" w:eastAsia="Calibri" w:hAnsi="Times New Roman"/>
                <w:color w:val="000000"/>
                <w:shd w:val="clear" w:color="auto" w:fill="FFFFFF"/>
              </w:rPr>
              <w:t xml:space="preserve"> муниципального округа Нижегородской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pStyle w:val="ConsPlusNormal"/>
              <w:widowControl w:val="0"/>
              <w:tabs>
                <w:tab w:val="left" w:pos="142"/>
                <w:tab w:val="left" w:pos="284"/>
              </w:tabs>
              <w:jc w:val="both"/>
              <w:rPr>
                <w:rFonts w:ascii="Times New Roman" w:eastAsia="Calibri" w:hAnsi="Times New Roman" w:cs="Times New Roman"/>
                <w:color w:val="000000"/>
                <w:sz w:val="22"/>
                <w:szCs w:val="22"/>
                <w:shd w:val="clear" w:color="auto" w:fill="FFFFFF"/>
              </w:rPr>
            </w:pPr>
            <w:r>
              <w:rPr>
                <w:rFonts w:ascii="Times New Roman" w:eastAsia="Calibri" w:hAnsi="Times New Roman" w:cs="Times New Roman"/>
                <w:color w:val="000000"/>
                <w:sz w:val="22"/>
                <w:szCs w:val="22"/>
                <w:shd w:val="clear" w:color="auto" w:fill="FFFFFF"/>
              </w:rPr>
              <w:t>Нижегородская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ind w:firstLine="177"/>
              <w:jc w:val="both"/>
              <w:rPr>
                <w:rFonts w:ascii="Times New Roman" w:eastAsia="Calibri" w:hAnsi="Times New Roman"/>
                <w:color w:val="000000"/>
                <w:shd w:val="clear" w:color="auto" w:fill="FFFFFF"/>
              </w:rPr>
            </w:pPr>
            <w:proofErr w:type="spellStart"/>
            <w:r>
              <w:rPr>
                <w:rFonts w:ascii="Times New Roman" w:eastAsia="Calibri" w:hAnsi="Times New Roman"/>
                <w:bCs/>
                <w:color w:val="000000"/>
                <w:shd w:val="clear" w:color="auto" w:fill="FFFFFF"/>
              </w:rPr>
              <w:t>Дашборд</w:t>
            </w:r>
            <w:proofErr w:type="spellEnd"/>
            <w:r>
              <w:rPr>
                <w:rFonts w:ascii="Times New Roman" w:eastAsia="Calibri" w:hAnsi="Times New Roman"/>
                <w:bCs/>
                <w:color w:val="000000"/>
                <w:shd w:val="clear" w:color="auto" w:fill="FFFFFF"/>
              </w:rPr>
              <w:t xml:space="preserve"> бюджета </w:t>
            </w:r>
            <w:proofErr w:type="spellStart"/>
            <w:r>
              <w:rPr>
                <w:rFonts w:ascii="Times New Roman" w:eastAsia="Calibri" w:hAnsi="Times New Roman"/>
                <w:bCs/>
                <w:color w:val="000000"/>
                <w:shd w:val="clear" w:color="auto" w:fill="FFFFFF"/>
              </w:rPr>
              <w:t>Балахнинского</w:t>
            </w:r>
            <w:proofErr w:type="spellEnd"/>
            <w:r>
              <w:rPr>
                <w:rFonts w:ascii="Times New Roman" w:eastAsia="Calibri" w:hAnsi="Times New Roman"/>
                <w:bCs/>
                <w:color w:val="000000"/>
                <w:shd w:val="clear" w:color="auto" w:fill="FFFFFF"/>
              </w:rPr>
              <w:t xml:space="preserve"> муниципального округа Нижегородской области на 2024 год и на плановый период                2025 и 2026 годов» (по решению Совета депутатов </w:t>
            </w:r>
            <w:proofErr w:type="spellStart"/>
            <w:r>
              <w:rPr>
                <w:rFonts w:ascii="Times New Roman" w:eastAsia="Calibri" w:hAnsi="Times New Roman"/>
                <w:bCs/>
                <w:color w:val="000000"/>
                <w:shd w:val="clear" w:color="auto" w:fill="FFFFFF"/>
              </w:rPr>
              <w:t>Балахнинского</w:t>
            </w:r>
            <w:proofErr w:type="spellEnd"/>
            <w:r>
              <w:rPr>
                <w:rFonts w:ascii="Times New Roman" w:eastAsia="Calibri" w:hAnsi="Times New Roman"/>
                <w:bCs/>
                <w:color w:val="000000"/>
                <w:shd w:val="clear" w:color="auto" w:fill="FFFFFF"/>
              </w:rPr>
              <w:t xml:space="preserve"> муниципального округа Нижегородской области от 14.12.2023 №541).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Н</w:t>
            </w:r>
            <w:r w:rsidRPr="00FA7527">
              <w:rPr>
                <w:rFonts w:ascii="Times New Roman" w:hAnsi="Times New Roman"/>
                <w:color w:val="000000"/>
              </w:rPr>
              <w:t xml:space="preserve">а сайте администрации </w:t>
            </w:r>
            <w:r>
              <w:rPr>
                <w:rFonts w:ascii="Times New Roman" w:hAnsi="Times New Roman"/>
                <w:color w:val="000000"/>
              </w:rPr>
              <w:t xml:space="preserve">проект представлен в формате таблицы </w:t>
            </w:r>
            <w:r w:rsidRPr="003F5458">
              <w:rPr>
                <w:rFonts w:ascii="Times New Roman" w:hAnsi="Times New Roman"/>
                <w:color w:val="000000"/>
              </w:rPr>
              <w:t xml:space="preserve">MS </w:t>
            </w:r>
            <w:proofErr w:type="spellStart"/>
            <w:r w:rsidRPr="003F5458">
              <w:rPr>
                <w:rFonts w:ascii="Times New Roman" w:hAnsi="Times New Roman"/>
                <w:color w:val="000000"/>
              </w:rPr>
              <w:t>Excel</w:t>
            </w:r>
            <w:proofErr w:type="spellEnd"/>
            <w:r>
              <w:rPr>
                <w:rFonts w:ascii="Times New Roman" w:hAnsi="Times New Roman"/>
                <w:color w:val="000000"/>
              </w:rPr>
              <w:t>.</w:t>
            </w:r>
          </w:p>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Наиболее предпочтителен вариант размещения на сайте</w:t>
            </w:r>
            <w:r w:rsidRPr="00FA7527">
              <w:rPr>
                <w:rFonts w:ascii="Times New Roman" w:hAnsi="Times New Roman"/>
                <w:color w:val="000000"/>
              </w:rPr>
              <w:t xml:space="preserve"> рабоч</w:t>
            </w:r>
            <w:r>
              <w:rPr>
                <w:rFonts w:ascii="Times New Roman" w:hAnsi="Times New Roman"/>
                <w:color w:val="000000"/>
              </w:rPr>
              <w:t>его</w:t>
            </w:r>
            <w:r w:rsidRPr="00FA7527">
              <w:rPr>
                <w:rFonts w:ascii="Times New Roman" w:hAnsi="Times New Roman"/>
                <w:color w:val="000000"/>
              </w:rPr>
              <w:t xml:space="preserve"> </w:t>
            </w:r>
            <w:proofErr w:type="spellStart"/>
            <w:r w:rsidRPr="00FA7527">
              <w:rPr>
                <w:rFonts w:ascii="Times New Roman" w:hAnsi="Times New Roman"/>
                <w:color w:val="000000"/>
              </w:rPr>
              <w:t>дашборд</w:t>
            </w:r>
            <w:r>
              <w:rPr>
                <w:rFonts w:ascii="Times New Roman" w:hAnsi="Times New Roman"/>
                <w:color w:val="000000"/>
              </w:rPr>
              <w:t>а</w:t>
            </w:r>
            <w:proofErr w:type="spellEnd"/>
            <w:r>
              <w:rPr>
                <w:rFonts w:ascii="Times New Roman" w:hAnsi="Times New Roman"/>
                <w:color w:val="000000"/>
              </w:rPr>
              <w:t>.</w:t>
            </w:r>
          </w:p>
          <w:p w:rsidR="00DC0C36" w:rsidRPr="00FA7527" w:rsidRDefault="00DC0C36"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C0C36">
              <w:rPr>
                <w:rFonts w:ascii="Times New Roman" w:eastAsia="Calibri" w:hAnsi="Times New Roman"/>
                <w:color w:val="000000"/>
                <w:shd w:val="clear" w:color="auto" w:fill="FFFFFF"/>
              </w:rPr>
              <w:t>Очень кратко представлена информация по доходным источникам и расходным обязательствам</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 xml:space="preserve">Финансовый отдел местной администрации </w:t>
            </w:r>
            <w:proofErr w:type="spellStart"/>
            <w:r>
              <w:rPr>
                <w:rFonts w:ascii="Times New Roman" w:hAnsi="Times New Roman"/>
                <w:shd w:val="clear" w:color="auto" w:fill="FFFFFF"/>
              </w:rPr>
              <w:t>Кваркенского</w:t>
            </w:r>
            <w:proofErr w:type="spellEnd"/>
            <w:r>
              <w:rPr>
                <w:rFonts w:ascii="Times New Roman" w:hAnsi="Times New Roman"/>
                <w:shd w:val="clear" w:color="auto" w:fill="FFFFFF"/>
              </w:rPr>
              <w:t xml:space="preserve"> района</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 xml:space="preserve">Бюджет </w:t>
            </w:r>
            <w:proofErr w:type="spellStart"/>
            <w:r>
              <w:rPr>
                <w:rFonts w:ascii="Times New Roman" w:hAnsi="Times New Roman"/>
              </w:rPr>
              <w:t>Кваркенского</w:t>
            </w:r>
            <w:proofErr w:type="spellEnd"/>
            <w:r>
              <w:rPr>
                <w:rFonts w:ascii="Times New Roman" w:hAnsi="Times New Roman"/>
              </w:rPr>
              <w:t xml:space="preserve"> района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Целесообразно</w:t>
            </w:r>
            <w:r w:rsidRPr="00FA7527">
              <w:rPr>
                <w:rFonts w:ascii="Times New Roman" w:hAnsi="Times New Roman"/>
                <w:color w:val="000000"/>
              </w:rPr>
              <w:t xml:space="preserve"> </w:t>
            </w:r>
            <w:r>
              <w:rPr>
                <w:rFonts w:ascii="Times New Roman" w:hAnsi="Times New Roman"/>
                <w:color w:val="000000"/>
              </w:rPr>
              <w:t>внести коррективы в</w:t>
            </w:r>
            <w:r w:rsidRPr="00FA7527">
              <w:rPr>
                <w:rFonts w:ascii="Times New Roman" w:hAnsi="Times New Roman"/>
                <w:color w:val="000000"/>
              </w:rPr>
              <w:t xml:space="preserve"> цветовое исполнение и вывести на страницу, чтобы увидеть в рабочем состоянии </w:t>
            </w:r>
            <w:proofErr w:type="spellStart"/>
            <w:r w:rsidRPr="00FA7527">
              <w:rPr>
                <w:rFonts w:ascii="Times New Roman" w:hAnsi="Times New Roman"/>
                <w:color w:val="000000"/>
              </w:rPr>
              <w:t>дашборд</w:t>
            </w:r>
            <w:proofErr w:type="spellEnd"/>
            <w:r w:rsidRPr="00FA7527">
              <w:rPr>
                <w:rFonts w:ascii="Times New Roman" w:hAnsi="Times New Roman"/>
                <w:color w:val="000000"/>
              </w:rPr>
              <w:t>, а не таблицу</w:t>
            </w:r>
            <w:r>
              <w:rPr>
                <w:rFonts w:ascii="Times New Roman" w:hAnsi="Times New Roman"/>
                <w:color w:val="000000"/>
              </w:rPr>
              <w:t xml:space="preserve"> в формате таблицы </w:t>
            </w:r>
            <w:r w:rsidRPr="003F5458">
              <w:rPr>
                <w:rFonts w:ascii="Times New Roman" w:hAnsi="Times New Roman"/>
                <w:color w:val="000000"/>
              </w:rPr>
              <w:t xml:space="preserve">MS </w:t>
            </w:r>
            <w:proofErr w:type="spellStart"/>
            <w:r w:rsidRPr="003F5458">
              <w:rPr>
                <w:rFonts w:ascii="Times New Roman" w:hAnsi="Times New Roman"/>
                <w:color w:val="000000"/>
              </w:rPr>
              <w:t>Excel</w:t>
            </w:r>
            <w:proofErr w:type="spellEnd"/>
            <w:r>
              <w:rPr>
                <w:rFonts w:ascii="Times New Roman" w:hAnsi="Times New Roman"/>
                <w:color w:val="000000"/>
              </w:rPr>
              <w:t>.</w:t>
            </w:r>
          </w:p>
          <w:p w:rsidR="001C2438" w:rsidRPr="00D52F43" w:rsidRDefault="001C2438" w:rsidP="00F97E78">
            <w:pPr>
              <w:widowControl w:val="0"/>
              <w:tabs>
                <w:tab w:val="left" w:pos="142"/>
                <w:tab w:val="left" w:pos="284"/>
              </w:tabs>
              <w:spacing w:after="0" w:line="240" w:lineRule="auto"/>
              <w:rPr>
                <w:rFonts w:ascii="Times New Roman" w:hAnsi="Times New Roman"/>
                <w:color w:val="000000"/>
              </w:rPr>
            </w:pPr>
            <w:r w:rsidRPr="001C2438">
              <w:rPr>
                <w:rFonts w:ascii="Times New Roman" w:hAnsi="Times New Roman"/>
                <w:color w:val="000000"/>
              </w:rPr>
              <w:t>Добавить подписи значений к диаграммам</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 xml:space="preserve">Муниципальное казенное учреждение «Финансовый отдел администрации Александровского района Оренбургской </w:t>
            </w:r>
            <w:r>
              <w:rPr>
                <w:rFonts w:ascii="Times New Roman" w:eastAsia="Times New Roman" w:hAnsi="Times New Roman"/>
                <w:shd w:val="clear" w:color="auto" w:fill="FFFFFF"/>
                <w:lang w:eastAsia="ru-RU"/>
              </w:rPr>
              <w:lastRenderedPageBreak/>
              <w:t>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lastRenderedPageBreak/>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Народный бюджет – стань участником</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Практически отсутствует информация о бюджете муниципального образования</w:t>
            </w:r>
          </w:p>
          <w:p w:rsidR="00F97E78" w:rsidRDefault="00F97E78" w:rsidP="00F97E78">
            <w:pPr>
              <w:widowControl w:val="0"/>
              <w:tabs>
                <w:tab w:val="left" w:pos="142"/>
                <w:tab w:val="left" w:pos="284"/>
              </w:tabs>
              <w:spacing w:after="0" w:line="240" w:lineRule="auto"/>
              <w:rPr>
                <w:rFonts w:ascii="Times New Roman" w:hAnsi="Times New Roman"/>
              </w:rPr>
            </w:pPr>
            <w:r w:rsidRPr="005D4DD7">
              <w:rPr>
                <w:rFonts w:ascii="Times New Roman" w:hAnsi="Times New Roman"/>
              </w:rPr>
              <w:t>Представлен «плакат», а не информационная панель</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color w:val="000000"/>
                <w:shd w:val="clear" w:color="auto" w:fill="FFFFFF"/>
                <w:lang w:eastAsia="ru-RU"/>
              </w:rPr>
              <w:t>Управление финансов администрации городского округа город Чкаловск Нижегородской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color w:val="000000"/>
                <w:shd w:val="clear" w:color="auto" w:fill="FFFFFF"/>
                <w:lang w:eastAsia="ru-RU"/>
              </w:rPr>
              <w:t>Нижегородская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Times New Roman" w:hAnsi="Times New Roman"/>
                <w:shd w:val="clear" w:color="auto" w:fill="FFFFFF"/>
                <w:lang w:eastAsia="ru-RU"/>
              </w:rPr>
            </w:pPr>
            <w:proofErr w:type="spellStart"/>
            <w:r>
              <w:rPr>
                <w:rFonts w:ascii="Times New Roman" w:eastAsia="Times New Roman" w:hAnsi="Times New Roman"/>
                <w:color w:val="000000"/>
                <w:shd w:val="clear" w:color="auto" w:fill="FFFFFF"/>
                <w:lang w:eastAsia="ru-RU"/>
              </w:rPr>
              <w:t>Дашборд</w:t>
            </w:r>
            <w:proofErr w:type="spellEnd"/>
            <w:r>
              <w:rPr>
                <w:rFonts w:ascii="Times New Roman" w:eastAsia="Times New Roman" w:hAnsi="Times New Roman"/>
                <w:color w:val="000000"/>
                <w:shd w:val="clear" w:color="auto" w:fill="FFFFFF"/>
                <w:lang w:eastAsia="ru-RU"/>
              </w:rPr>
              <w:t xml:space="preserve"> по исполнению бюджета городского округа город Чкаловск Нижегородской области</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Финансовое управление администрации муниципального образования Соль - </w:t>
            </w:r>
            <w:proofErr w:type="spellStart"/>
            <w:r>
              <w:rPr>
                <w:rFonts w:ascii="Times New Roman" w:hAnsi="Times New Roman"/>
              </w:rPr>
              <w:t>Илецкий</w:t>
            </w:r>
            <w:proofErr w:type="spellEnd"/>
            <w:r>
              <w:rPr>
                <w:rFonts w:ascii="Times New Roman" w:hAnsi="Times New Roman"/>
              </w:rPr>
              <w:t xml:space="preserve"> городской округ</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Оренбургская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rPr>
            </w:pPr>
            <w:r>
              <w:rPr>
                <w:rFonts w:ascii="Times New Roman" w:hAnsi="Times New Roman"/>
              </w:rPr>
              <w:t xml:space="preserve">Бюджет муниципального образования Соль - </w:t>
            </w:r>
            <w:proofErr w:type="spellStart"/>
            <w:r>
              <w:rPr>
                <w:rFonts w:ascii="Times New Roman" w:hAnsi="Times New Roman"/>
              </w:rPr>
              <w:t>Илецкий</w:t>
            </w:r>
            <w:proofErr w:type="spellEnd"/>
            <w:r>
              <w:rPr>
                <w:rFonts w:ascii="Times New Roman" w:hAnsi="Times New Roman"/>
              </w:rPr>
              <w:t xml:space="preserve"> городской округ на 2024 год и на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7B754E" w:rsidP="00F97E78">
            <w:pPr>
              <w:widowControl w:val="0"/>
              <w:tabs>
                <w:tab w:val="left" w:pos="142"/>
                <w:tab w:val="left" w:pos="284"/>
              </w:tabs>
              <w:spacing w:after="0" w:line="240" w:lineRule="auto"/>
              <w:rPr>
                <w:rFonts w:ascii="Times New Roman" w:hAnsi="Times New Roman"/>
              </w:rPr>
            </w:pPr>
            <w:r>
              <w:rPr>
                <w:rFonts w:ascii="Times New Roman" w:hAnsi="Times New Roman"/>
              </w:rPr>
              <w:t>Ссылка на проект не всегда открывается</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 xml:space="preserve">Комитет по финансам администрации </w:t>
            </w:r>
            <w:proofErr w:type="spellStart"/>
            <w:r>
              <w:rPr>
                <w:rFonts w:ascii="Times New Roman" w:hAnsi="Times New Roman"/>
                <w:color w:val="000000"/>
                <w:shd w:val="clear" w:color="auto" w:fill="FFFFFF"/>
              </w:rPr>
              <w:t>Тулунского</w:t>
            </w:r>
            <w:proofErr w:type="spellEnd"/>
            <w:r>
              <w:rPr>
                <w:rFonts w:ascii="Times New Roman" w:hAnsi="Times New Roman"/>
                <w:color w:val="000000"/>
                <w:shd w:val="clear" w:color="auto" w:fill="FFFFFF"/>
              </w:rPr>
              <w:t xml:space="preserve"> муниципального района</w:t>
            </w:r>
          </w:p>
        </w:tc>
        <w:tc>
          <w:tcPr>
            <w:tcW w:w="1134"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Иркутская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 xml:space="preserve">Аналитический </w:t>
            </w:r>
            <w:proofErr w:type="spellStart"/>
            <w:r>
              <w:rPr>
                <w:rFonts w:ascii="Times New Roman" w:hAnsi="Times New Roman"/>
                <w:color w:val="000000"/>
                <w:shd w:val="clear" w:color="auto" w:fill="FFFFFF"/>
              </w:rPr>
              <w:t>дашборд</w:t>
            </w:r>
            <w:proofErr w:type="spellEnd"/>
            <w:r>
              <w:rPr>
                <w:rFonts w:ascii="Times New Roman" w:hAnsi="Times New Roman"/>
                <w:color w:val="000000"/>
                <w:shd w:val="clear" w:color="auto" w:fill="FFFFFF"/>
              </w:rPr>
              <w:t xml:space="preserve"> по бюджету </w:t>
            </w:r>
            <w:proofErr w:type="spellStart"/>
            <w:r>
              <w:rPr>
                <w:rFonts w:ascii="Times New Roman" w:hAnsi="Times New Roman"/>
                <w:color w:val="000000"/>
                <w:shd w:val="clear" w:color="auto" w:fill="FFFFFF"/>
              </w:rPr>
              <w:t>Тулунского</w:t>
            </w:r>
            <w:proofErr w:type="spellEnd"/>
            <w:r>
              <w:rPr>
                <w:rFonts w:ascii="Times New Roman" w:hAnsi="Times New Roman"/>
                <w:color w:val="000000"/>
                <w:shd w:val="clear" w:color="auto" w:fill="FFFFFF"/>
              </w:rPr>
              <w:t xml:space="preserve"> муниципального района</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Целесообразно</w:t>
            </w:r>
            <w:r w:rsidRPr="00FA7527">
              <w:rPr>
                <w:rFonts w:ascii="Times New Roman" w:hAnsi="Times New Roman"/>
                <w:color w:val="000000"/>
              </w:rPr>
              <w:t xml:space="preserve"> вывести на страницу, чтобы увидеть в рабочем состоянии </w:t>
            </w:r>
            <w:proofErr w:type="spellStart"/>
            <w:r w:rsidRPr="00FA7527">
              <w:rPr>
                <w:rFonts w:ascii="Times New Roman" w:hAnsi="Times New Roman"/>
                <w:color w:val="000000"/>
              </w:rPr>
              <w:t>дашборд</w:t>
            </w:r>
            <w:proofErr w:type="spellEnd"/>
            <w:r w:rsidRPr="00FA7527">
              <w:rPr>
                <w:rFonts w:ascii="Times New Roman" w:hAnsi="Times New Roman"/>
                <w:color w:val="000000"/>
              </w:rPr>
              <w:t>, а не таблицу</w:t>
            </w:r>
            <w:r>
              <w:rPr>
                <w:rFonts w:ascii="Times New Roman" w:hAnsi="Times New Roman"/>
                <w:color w:val="000000"/>
              </w:rPr>
              <w:t xml:space="preserve"> в формате таблицы </w:t>
            </w:r>
            <w:r w:rsidRPr="003F5458">
              <w:rPr>
                <w:rFonts w:ascii="Times New Roman" w:hAnsi="Times New Roman"/>
                <w:color w:val="000000"/>
              </w:rPr>
              <w:t xml:space="preserve">MS </w:t>
            </w:r>
            <w:proofErr w:type="spellStart"/>
            <w:r w:rsidRPr="003F5458">
              <w:rPr>
                <w:rFonts w:ascii="Times New Roman" w:hAnsi="Times New Roman"/>
                <w:color w:val="000000"/>
              </w:rPr>
              <w:t>Excel</w:t>
            </w:r>
            <w:proofErr w:type="spellEnd"/>
            <w:r>
              <w:rPr>
                <w:rFonts w:ascii="Times New Roman" w:hAnsi="Times New Roman"/>
                <w:color w:val="000000"/>
              </w:rPr>
              <w:t>.</w:t>
            </w:r>
          </w:p>
          <w:p w:rsidR="001C2438" w:rsidRDefault="001C2438" w:rsidP="00F97E78">
            <w:pPr>
              <w:widowControl w:val="0"/>
              <w:tabs>
                <w:tab w:val="left" w:pos="142"/>
                <w:tab w:val="left" w:pos="284"/>
              </w:tabs>
              <w:spacing w:after="0" w:line="240" w:lineRule="auto"/>
              <w:rPr>
                <w:rFonts w:ascii="Times New Roman" w:hAnsi="Times New Roman"/>
                <w:shd w:val="clear" w:color="auto" w:fill="FFFFFF"/>
              </w:rPr>
            </w:pPr>
            <w:r w:rsidRPr="001C2438">
              <w:rPr>
                <w:rFonts w:ascii="Times New Roman" w:hAnsi="Times New Roman"/>
                <w:shd w:val="clear" w:color="auto" w:fill="FFFFFF"/>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p w:rsidR="00DC0C36" w:rsidRDefault="00DC0C36" w:rsidP="00F97E78">
            <w:pPr>
              <w:widowControl w:val="0"/>
              <w:tabs>
                <w:tab w:val="left" w:pos="142"/>
                <w:tab w:val="left" w:pos="284"/>
              </w:tabs>
              <w:spacing w:after="0" w:line="240" w:lineRule="auto"/>
              <w:rPr>
                <w:rFonts w:ascii="Times New Roman" w:hAnsi="Times New Roman"/>
                <w:shd w:val="clear" w:color="auto" w:fill="FFFFFF"/>
              </w:rPr>
            </w:pPr>
            <w:r w:rsidRPr="00DC0C36">
              <w:rPr>
                <w:rFonts w:ascii="Times New Roman" w:hAnsi="Times New Roman"/>
                <w:shd w:val="clear" w:color="auto" w:fill="FFFFFF"/>
              </w:rPr>
              <w:t>Необходимо технически доработать презентацию и устранить неточности и опечатки. Например, на первой вкладке «</w:t>
            </w:r>
            <w:proofErr w:type="spellStart"/>
            <w:r w:rsidRPr="00DC0C36">
              <w:rPr>
                <w:rFonts w:ascii="Times New Roman" w:hAnsi="Times New Roman"/>
                <w:shd w:val="clear" w:color="auto" w:fill="FFFFFF"/>
              </w:rPr>
              <w:t>дашборд</w:t>
            </w:r>
            <w:proofErr w:type="spellEnd"/>
            <w:r w:rsidRPr="00DC0C36">
              <w:rPr>
                <w:rFonts w:ascii="Times New Roman" w:hAnsi="Times New Roman"/>
                <w:shd w:val="clear" w:color="auto" w:fill="FFFFFF"/>
              </w:rPr>
              <w:t xml:space="preserve">» содержатся ссылки на структуру доходной и расходной частей бюджета </w:t>
            </w:r>
            <w:r w:rsidRPr="00DC0C36">
              <w:rPr>
                <w:rFonts w:ascii="Times New Roman" w:hAnsi="Times New Roman"/>
                <w:shd w:val="clear" w:color="auto" w:fill="FFFFFF"/>
              </w:rPr>
              <w:lastRenderedPageBreak/>
              <w:t>района в 2018 году. Эти графы нулевые и создается впечатление, что само наличие 2018 года в</w:t>
            </w:r>
            <w:r>
              <w:rPr>
                <w:rFonts w:ascii="Times New Roman" w:hAnsi="Times New Roman"/>
                <w:shd w:val="clear" w:color="auto" w:fill="FFFFFF"/>
              </w:rPr>
              <w:t xml:space="preserve"> структуре анализа это ошибка.</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Комитет финансов города Челябинска</w:t>
            </w:r>
          </w:p>
        </w:tc>
        <w:tc>
          <w:tcPr>
            <w:tcW w:w="1134"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Челябинская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Информационная панель "Бюджет Челябинска для граждан"</w:t>
            </w:r>
          </w:p>
        </w:tc>
        <w:tc>
          <w:tcPr>
            <w:tcW w:w="4961" w:type="dxa"/>
            <w:tcBorders>
              <w:left w:val="single" w:sz="4" w:space="0" w:color="000000"/>
              <w:bottom w:val="single" w:sz="4" w:space="0" w:color="000000"/>
              <w:right w:val="single" w:sz="4" w:space="0" w:color="000000"/>
            </w:tcBorders>
          </w:tcPr>
          <w:p w:rsidR="00990F42" w:rsidRPr="00990F42" w:rsidRDefault="00990F42" w:rsidP="00990F42">
            <w:pPr>
              <w:widowControl w:val="0"/>
              <w:tabs>
                <w:tab w:val="left" w:pos="142"/>
                <w:tab w:val="left" w:pos="284"/>
              </w:tabs>
              <w:spacing w:after="0" w:line="240" w:lineRule="auto"/>
              <w:rPr>
                <w:rFonts w:ascii="Times New Roman" w:hAnsi="Times New Roman"/>
              </w:rPr>
            </w:pPr>
            <w:proofErr w:type="spellStart"/>
            <w:r w:rsidRPr="00990F42">
              <w:rPr>
                <w:rFonts w:ascii="Times New Roman" w:hAnsi="Times New Roman"/>
              </w:rPr>
              <w:t>Дашборд</w:t>
            </w:r>
            <w:proofErr w:type="spellEnd"/>
            <w:r w:rsidRPr="00990F42">
              <w:rPr>
                <w:rFonts w:ascii="Times New Roman" w:hAnsi="Times New Roman"/>
              </w:rPr>
              <w:t xml:space="preserve"> отражает общую </w:t>
            </w:r>
            <w:proofErr w:type="gramStart"/>
            <w:r w:rsidRPr="00990F42">
              <w:rPr>
                <w:rFonts w:ascii="Times New Roman" w:hAnsi="Times New Roman"/>
              </w:rPr>
              <w:t>информацию.,</w:t>
            </w:r>
            <w:proofErr w:type="gramEnd"/>
            <w:r w:rsidRPr="00990F42">
              <w:rPr>
                <w:rFonts w:ascii="Times New Roman" w:hAnsi="Times New Roman"/>
              </w:rPr>
              <w:t xml:space="preserve"> пояснения по категориям ( чтобы человек мог понять о чем идет речь)</w:t>
            </w:r>
          </w:p>
          <w:p w:rsidR="00990F42" w:rsidRPr="00990F42" w:rsidRDefault="00990F42" w:rsidP="00990F42">
            <w:pPr>
              <w:widowControl w:val="0"/>
              <w:tabs>
                <w:tab w:val="left" w:pos="142"/>
                <w:tab w:val="left" w:pos="284"/>
              </w:tabs>
              <w:spacing w:after="0" w:line="240" w:lineRule="auto"/>
              <w:rPr>
                <w:rFonts w:ascii="Times New Roman" w:hAnsi="Times New Roman"/>
              </w:rPr>
            </w:pPr>
            <w:r w:rsidRPr="00990F42">
              <w:rPr>
                <w:rFonts w:ascii="Times New Roman" w:hAnsi="Times New Roman"/>
              </w:rPr>
              <w:t>Все понятно и ясно. Показатели разбиты по цветовой палитре, что позволяет быстро ориентироваться</w:t>
            </w:r>
          </w:p>
          <w:p w:rsidR="00F97E78" w:rsidRDefault="00990F42" w:rsidP="00990F42">
            <w:pPr>
              <w:widowControl w:val="0"/>
              <w:tabs>
                <w:tab w:val="left" w:pos="142"/>
                <w:tab w:val="left" w:pos="284"/>
              </w:tabs>
              <w:spacing w:after="0" w:line="240" w:lineRule="auto"/>
              <w:rPr>
                <w:rFonts w:ascii="Times New Roman" w:hAnsi="Times New Roman"/>
              </w:rPr>
            </w:pPr>
            <w:proofErr w:type="spellStart"/>
            <w:r w:rsidRPr="00990F42">
              <w:rPr>
                <w:rFonts w:ascii="Times New Roman" w:hAnsi="Times New Roman"/>
              </w:rPr>
              <w:t>Дашборд</w:t>
            </w:r>
            <w:proofErr w:type="spellEnd"/>
            <w:r w:rsidRPr="00990F42">
              <w:rPr>
                <w:rFonts w:ascii="Times New Roman" w:hAnsi="Times New Roman"/>
              </w:rPr>
              <w:t xml:space="preserve"> имеет детальное описание страницы</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DC0C36"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Комитет финансов администрации Елецкого муниципального района Липецкой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rPr>
            </w:pPr>
            <w:r>
              <w:rPr>
                <w:rFonts w:ascii="Times New Roman" w:hAnsi="Times New Roman"/>
              </w:rPr>
              <w:t>Липецкая область</w:t>
            </w:r>
          </w:p>
        </w:tc>
        <w:tc>
          <w:tcPr>
            <w:tcW w:w="2523"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rPr>
            </w:pPr>
            <w:r>
              <w:rPr>
                <w:rFonts w:ascii="Times New Roman" w:hAnsi="Times New Roman"/>
              </w:rPr>
              <w:t xml:space="preserve">Бюджет Елецкого муниципального района за 2013-2023 </w:t>
            </w:r>
            <w:proofErr w:type="spellStart"/>
            <w:r>
              <w:rPr>
                <w:rFonts w:ascii="Times New Roman" w:hAnsi="Times New Roman"/>
              </w:rPr>
              <w:t>гг</w:t>
            </w:r>
            <w:proofErr w:type="spellEnd"/>
          </w:p>
        </w:tc>
        <w:tc>
          <w:tcPr>
            <w:tcW w:w="4961" w:type="dxa"/>
            <w:tcBorders>
              <w:left w:val="single" w:sz="4" w:space="0" w:color="000000"/>
              <w:bottom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Целесообразно</w:t>
            </w:r>
            <w:r w:rsidRPr="00FA7527">
              <w:rPr>
                <w:rFonts w:ascii="Times New Roman" w:hAnsi="Times New Roman"/>
                <w:color w:val="000000"/>
              </w:rPr>
              <w:t xml:space="preserve"> вывести на страницу, чтобы увидеть в рабочем состоянии </w:t>
            </w:r>
            <w:proofErr w:type="spellStart"/>
            <w:r w:rsidRPr="00FA7527">
              <w:rPr>
                <w:rFonts w:ascii="Times New Roman" w:hAnsi="Times New Roman"/>
                <w:color w:val="000000"/>
              </w:rPr>
              <w:t>дашборд</w:t>
            </w:r>
            <w:proofErr w:type="spellEnd"/>
            <w:r w:rsidRPr="00FA7527">
              <w:rPr>
                <w:rFonts w:ascii="Times New Roman" w:hAnsi="Times New Roman"/>
                <w:color w:val="000000"/>
              </w:rPr>
              <w:t>, а не таблицу</w:t>
            </w:r>
            <w:r>
              <w:rPr>
                <w:rFonts w:ascii="Times New Roman" w:hAnsi="Times New Roman"/>
                <w:color w:val="000000"/>
              </w:rPr>
              <w:t xml:space="preserve"> в формате таблицы </w:t>
            </w:r>
            <w:r w:rsidRPr="003F5458">
              <w:rPr>
                <w:rFonts w:ascii="Times New Roman" w:hAnsi="Times New Roman"/>
                <w:color w:val="000000"/>
              </w:rPr>
              <w:t xml:space="preserve">MS </w:t>
            </w:r>
            <w:proofErr w:type="spellStart"/>
            <w:r w:rsidRPr="003F5458">
              <w:rPr>
                <w:rFonts w:ascii="Times New Roman" w:hAnsi="Times New Roman"/>
                <w:color w:val="000000"/>
              </w:rPr>
              <w:t>Excel</w:t>
            </w:r>
            <w:proofErr w:type="spellEnd"/>
            <w:r>
              <w:rPr>
                <w:rFonts w:ascii="Times New Roman" w:hAnsi="Times New Roman"/>
                <w:color w:val="000000"/>
              </w:rPr>
              <w:t>.</w:t>
            </w:r>
          </w:p>
          <w:p w:rsidR="001C2438" w:rsidRPr="001C2438" w:rsidRDefault="001C2438" w:rsidP="001C2438">
            <w:pPr>
              <w:widowControl w:val="0"/>
              <w:tabs>
                <w:tab w:val="left" w:pos="142"/>
                <w:tab w:val="left" w:pos="284"/>
              </w:tabs>
              <w:spacing w:after="0" w:line="240" w:lineRule="auto"/>
              <w:rPr>
                <w:rFonts w:ascii="Times New Roman" w:hAnsi="Times New Roman"/>
              </w:rPr>
            </w:pPr>
            <w:r w:rsidRPr="001C2438">
              <w:rPr>
                <w:rFonts w:ascii="Times New Roman" w:hAnsi="Times New Roman"/>
              </w:rPr>
              <w:t>При изложении информации по бюджетным показателям указать единицы измерения.</w:t>
            </w:r>
          </w:p>
          <w:p w:rsidR="001C2438" w:rsidRDefault="001C2438" w:rsidP="001C2438">
            <w:pPr>
              <w:widowControl w:val="0"/>
              <w:tabs>
                <w:tab w:val="left" w:pos="142"/>
                <w:tab w:val="left" w:pos="284"/>
              </w:tabs>
              <w:spacing w:after="0" w:line="240" w:lineRule="auto"/>
              <w:rPr>
                <w:rFonts w:ascii="Times New Roman" w:hAnsi="Times New Roman"/>
              </w:rPr>
            </w:pPr>
            <w:r w:rsidRPr="001C2438">
              <w:rPr>
                <w:rFonts w:ascii="Times New Roman" w:hAnsi="Times New Roman"/>
              </w:rPr>
              <w:t>При изложении информации по бюджетным показателям перевести (где уместно и возможно) разряды чисел в доступную для восприятия форму: 65026,8 тыс. руб. = 65 млн рублей.</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 xml:space="preserve">Финансовое управление администрации муниципального района </w:t>
            </w:r>
            <w:proofErr w:type="spellStart"/>
            <w:r>
              <w:rPr>
                <w:rFonts w:ascii="Times New Roman" w:hAnsi="Times New Roman"/>
                <w:color w:val="000000"/>
                <w:shd w:val="clear" w:color="auto" w:fill="FFFFFF"/>
              </w:rPr>
              <w:t>Мелеузовский</w:t>
            </w:r>
            <w:proofErr w:type="spellEnd"/>
            <w:r>
              <w:rPr>
                <w:rFonts w:ascii="Times New Roman" w:hAnsi="Times New Roman"/>
                <w:color w:val="000000"/>
                <w:shd w:val="clear" w:color="auto" w:fill="FFFFFF"/>
              </w:rPr>
              <w:t xml:space="preserve"> район Республики Башкортостан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Республика Башкортостан</w:t>
            </w:r>
          </w:p>
        </w:tc>
        <w:tc>
          <w:tcPr>
            <w:tcW w:w="2523"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 xml:space="preserve">Интерактивная панель бюджета для граждан муниципального района </w:t>
            </w:r>
            <w:proofErr w:type="spellStart"/>
            <w:r>
              <w:rPr>
                <w:rFonts w:ascii="Times New Roman" w:hAnsi="Times New Roman"/>
                <w:color w:val="000000"/>
                <w:shd w:val="clear" w:color="auto" w:fill="FFFFFF"/>
              </w:rPr>
              <w:t>Мелеузовский</w:t>
            </w:r>
            <w:proofErr w:type="spellEnd"/>
            <w:r>
              <w:rPr>
                <w:rFonts w:ascii="Times New Roman" w:hAnsi="Times New Roman"/>
                <w:color w:val="000000"/>
                <w:shd w:val="clear" w:color="auto" w:fill="FFFFFF"/>
              </w:rPr>
              <w:t xml:space="preserve"> район Республики Башкортостан</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 xml:space="preserve">Представляется целесообразным представить </w:t>
            </w:r>
            <w:proofErr w:type="spellStart"/>
            <w:r>
              <w:rPr>
                <w:rFonts w:ascii="Times New Roman" w:hAnsi="Times New Roman"/>
              </w:rPr>
              <w:t>дашборд</w:t>
            </w:r>
            <w:proofErr w:type="spellEnd"/>
            <w:r>
              <w:rPr>
                <w:rFonts w:ascii="Times New Roman" w:hAnsi="Times New Roman"/>
              </w:rPr>
              <w:t xml:space="preserve"> на сайте в виде отдельной вкладки («информационная панель о бюджете для граждан»), в которую компактно включить все данные из других вкладок (доходы бюджета района, расходы и т.д.)</w:t>
            </w:r>
          </w:p>
          <w:p w:rsidR="00990F42" w:rsidRDefault="00990F42" w:rsidP="00990F42">
            <w:pPr>
              <w:widowControl w:val="0"/>
              <w:tabs>
                <w:tab w:val="left" w:pos="142"/>
                <w:tab w:val="left" w:pos="284"/>
              </w:tabs>
              <w:spacing w:after="0" w:line="240" w:lineRule="auto"/>
              <w:rPr>
                <w:rFonts w:ascii="Times New Roman" w:hAnsi="Times New Roman"/>
              </w:rPr>
            </w:pP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Pr="00555A8C" w:rsidRDefault="00F97E78" w:rsidP="00F97E78">
            <w:pPr>
              <w:rPr>
                <w:rFonts w:ascii="Times New Roman" w:hAnsi="Times New Roman"/>
                <w:color w:val="000000"/>
                <w:shd w:val="clear" w:color="auto" w:fill="FFFFFF"/>
              </w:rPr>
            </w:pPr>
            <w:r w:rsidRPr="00555A8C">
              <w:rPr>
                <w:rFonts w:ascii="Times New Roman" w:hAnsi="Times New Roman"/>
                <w:color w:val="000000"/>
                <w:shd w:val="clear" w:color="auto" w:fill="FFFFFF"/>
              </w:rPr>
              <w:t xml:space="preserve">Муниципальный совет МО Большая </w:t>
            </w:r>
            <w:proofErr w:type="spellStart"/>
            <w:r w:rsidRPr="00555A8C">
              <w:rPr>
                <w:rFonts w:ascii="Times New Roman" w:hAnsi="Times New Roman"/>
                <w:color w:val="000000"/>
                <w:shd w:val="clear" w:color="auto" w:fill="FFFFFF"/>
              </w:rPr>
              <w:t>Охта</w:t>
            </w:r>
            <w:proofErr w:type="spellEnd"/>
          </w:p>
        </w:tc>
        <w:tc>
          <w:tcPr>
            <w:tcW w:w="1134" w:type="dxa"/>
            <w:tcBorders>
              <w:left w:val="single" w:sz="4" w:space="0" w:color="000000"/>
              <w:bottom w:val="single" w:sz="4" w:space="0" w:color="000000"/>
            </w:tcBorders>
            <w:shd w:val="clear" w:color="auto" w:fill="auto"/>
          </w:tcPr>
          <w:p w:rsidR="00F97E78" w:rsidRPr="00555A8C" w:rsidRDefault="00F97E78" w:rsidP="00F97E78">
            <w:pPr>
              <w:widowControl w:val="0"/>
              <w:spacing w:after="0" w:line="240" w:lineRule="auto"/>
              <w:rPr>
                <w:rFonts w:ascii="Times New Roman" w:hAnsi="Times New Roman"/>
                <w:color w:val="000000"/>
                <w:shd w:val="clear" w:color="auto" w:fill="FFFFFF"/>
              </w:rPr>
            </w:pPr>
            <w:r w:rsidRPr="00555A8C">
              <w:rPr>
                <w:rFonts w:ascii="Times New Roman" w:hAnsi="Times New Roman"/>
                <w:color w:val="000000"/>
                <w:shd w:val="clear" w:color="auto" w:fill="FFFFFF"/>
              </w:rPr>
              <w:t>Санкт - Петербург</w:t>
            </w:r>
          </w:p>
        </w:tc>
        <w:tc>
          <w:tcPr>
            <w:tcW w:w="2523" w:type="dxa"/>
            <w:tcBorders>
              <w:left w:val="single" w:sz="4" w:space="0" w:color="000000"/>
              <w:bottom w:val="single" w:sz="4" w:space="0" w:color="000000"/>
              <w:right w:val="single" w:sz="4" w:space="0" w:color="000000"/>
            </w:tcBorders>
            <w:shd w:val="clear" w:color="auto" w:fill="auto"/>
          </w:tcPr>
          <w:p w:rsidR="00F97E78" w:rsidRPr="00555A8C" w:rsidRDefault="00F97E78" w:rsidP="00F97E78">
            <w:pPr>
              <w:widowControl w:val="0"/>
              <w:spacing w:after="0" w:line="240" w:lineRule="auto"/>
              <w:rPr>
                <w:rFonts w:ascii="Times New Roman" w:hAnsi="Times New Roman"/>
                <w:color w:val="000000"/>
                <w:shd w:val="clear" w:color="auto" w:fill="FFFFFF"/>
              </w:rPr>
            </w:pPr>
            <w:r w:rsidRPr="00555A8C">
              <w:rPr>
                <w:rFonts w:ascii="Times New Roman" w:hAnsi="Times New Roman"/>
                <w:color w:val="000000"/>
                <w:shd w:val="clear" w:color="auto" w:fill="FFFFFF"/>
              </w:rPr>
              <w:t xml:space="preserve">Отчет об исполнении бюджета МО Большая </w:t>
            </w:r>
            <w:proofErr w:type="spellStart"/>
            <w:r w:rsidRPr="00555A8C">
              <w:rPr>
                <w:rFonts w:ascii="Times New Roman" w:hAnsi="Times New Roman"/>
                <w:color w:val="000000"/>
                <w:shd w:val="clear" w:color="auto" w:fill="FFFFFF"/>
              </w:rPr>
              <w:t>Охта</w:t>
            </w:r>
            <w:proofErr w:type="spellEnd"/>
            <w:r w:rsidRPr="00555A8C">
              <w:rPr>
                <w:rFonts w:ascii="Times New Roman" w:hAnsi="Times New Roman"/>
                <w:color w:val="000000"/>
                <w:shd w:val="clear" w:color="auto" w:fill="FFFFFF"/>
              </w:rPr>
              <w:t xml:space="preserve"> за 2023 год</w:t>
            </w:r>
          </w:p>
        </w:tc>
        <w:tc>
          <w:tcPr>
            <w:tcW w:w="4961" w:type="dxa"/>
            <w:tcBorders>
              <w:left w:val="single" w:sz="4" w:space="0" w:color="000000"/>
              <w:bottom w:val="single" w:sz="4" w:space="0" w:color="000000"/>
              <w:right w:val="single" w:sz="4" w:space="0" w:color="000000"/>
            </w:tcBorders>
          </w:tcPr>
          <w:p w:rsidR="00F97E78" w:rsidRDefault="001C2438" w:rsidP="00F97E78">
            <w:pPr>
              <w:widowControl w:val="0"/>
              <w:tabs>
                <w:tab w:val="left" w:pos="142"/>
                <w:tab w:val="left" w:pos="284"/>
              </w:tabs>
              <w:spacing w:after="0" w:line="240" w:lineRule="auto"/>
              <w:rPr>
                <w:rFonts w:ascii="Times New Roman" w:hAnsi="Times New Roman"/>
              </w:rPr>
            </w:pPr>
            <w:r w:rsidRPr="001C2438">
              <w:rPr>
                <w:rFonts w:ascii="Times New Roman" w:hAnsi="Times New Roman"/>
              </w:rPr>
              <w:t xml:space="preserve">На </w:t>
            </w:r>
            <w:proofErr w:type="spellStart"/>
            <w:r w:rsidRPr="001C2438">
              <w:rPr>
                <w:rFonts w:ascii="Times New Roman" w:hAnsi="Times New Roman"/>
              </w:rPr>
              <w:t>дашборде</w:t>
            </w:r>
            <w:proofErr w:type="spellEnd"/>
            <w:r w:rsidRPr="001C2438">
              <w:rPr>
                <w:rFonts w:ascii="Times New Roman" w:hAnsi="Times New Roman"/>
              </w:rPr>
              <w:t xml:space="preserve"> не представлены данные об исполнении бюджета за 2023 год</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7"/>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Комитет финансов администрации </w:t>
            </w:r>
            <w:proofErr w:type="spellStart"/>
            <w:r>
              <w:rPr>
                <w:rFonts w:ascii="Times New Roman" w:eastAsia="Times New Roman" w:hAnsi="Times New Roman"/>
                <w:lang w:eastAsia="ru-RU"/>
              </w:rPr>
              <w:t>Энгельсского</w:t>
            </w:r>
            <w:proofErr w:type="spellEnd"/>
            <w:r>
              <w:rPr>
                <w:rFonts w:ascii="Times New Roman" w:eastAsia="Times New Roman" w:hAnsi="Times New Roman"/>
                <w:lang w:eastAsia="ru-RU"/>
              </w:rPr>
              <w:t xml:space="preserve"> муниципального района</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Саратовская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Информация о бюджете </w:t>
            </w:r>
            <w:proofErr w:type="spellStart"/>
            <w:r>
              <w:rPr>
                <w:rFonts w:ascii="Times New Roman" w:eastAsia="Times New Roman" w:hAnsi="Times New Roman"/>
                <w:lang w:eastAsia="ru-RU"/>
              </w:rPr>
              <w:t>Энгельсского</w:t>
            </w:r>
            <w:proofErr w:type="spellEnd"/>
            <w:r>
              <w:rPr>
                <w:rFonts w:ascii="Times New Roman" w:eastAsia="Times New Roman" w:hAnsi="Times New Roman"/>
                <w:lang w:eastAsia="ru-RU"/>
              </w:rPr>
              <w:t xml:space="preserve"> муниципального района на 2024 год и на плановый период 2025 и 2026 годов (на основе проекта решения о бюджете)</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color w:val="000000"/>
              </w:rPr>
            </w:pPr>
            <w:r>
              <w:rPr>
                <w:rFonts w:ascii="Times New Roman" w:hAnsi="Times New Roman"/>
                <w:color w:val="000000"/>
              </w:rPr>
              <w:t>Целесообразно представить проект</w:t>
            </w:r>
            <w:r w:rsidRPr="00FA7527">
              <w:rPr>
                <w:rFonts w:ascii="Times New Roman" w:hAnsi="Times New Roman"/>
                <w:color w:val="000000"/>
              </w:rPr>
              <w:t xml:space="preserve"> не в виде презентации, а на странице сайта, чтобы проверить </w:t>
            </w:r>
            <w:r>
              <w:rPr>
                <w:rFonts w:ascii="Times New Roman" w:hAnsi="Times New Roman"/>
                <w:color w:val="000000"/>
              </w:rPr>
              <w:t>работоспособность</w:t>
            </w:r>
            <w:r w:rsidRPr="00FA7527">
              <w:rPr>
                <w:rFonts w:ascii="Times New Roman" w:hAnsi="Times New Roman"/>
                <w:color w:val="000000"/>
              </w:rPr>
              <w:t xml:space="preserve"> </w:t>
            </w:r>
            <w:proofErr w:type="spellStart"/>
            <w:r w:rsidRPr="00FA7527">
              <w:rPr>
                <w:rFonts w:ascii="Times New Roman" w:hAnsi="Times New Roman"/>
                <w:color w:val="000000"/>
              </w:rPr>
              <w:t>дашборд</w:t>
            </w:r>
            <w:r>
              <w:rPr>
                <w:rFonts w:ascii="Times New Roman" w:hAnsi="Times New Roman"/>
                <w:color w:val="000000"/>
              </w:rPr>
              <w:t>а</w:t>
            </w:r>
            <w:proofErr w:type="spellEnd"/>
            <w:r>
              <w:rPr>
                <w:rFonts w:ascii="Times New Roman" w:hAnsi="Times New Roman"/>
                <w:color w:val="000000"/>
              </w:rPr>
              <w:t>.</w:t>
            </w:r>
          </w:p>
          <w:p w:rsidR="00990F42" w:rsidRDefault="00990F42" w:rsidP="00F97E78">
            <w:pPr>
              <w:widowControl w:val="0"/>
              <w:tabs>
                <w:tab w:val="left" w:pos="142"/>
                <w:tab w:val="left" w:pos="284"/>
              </w:tabs>
              <w:spacing w:after="0" w:line="240" w:lineRule="auto"/>
              <w:rPr>
                <w:rFonts w:ascii="Times New Roman" w:hAnsi="Times New Roman"/>
              </w:rPr>
            </w:pPr>
            <w:r w:rsidRPr="00990F42">
              <w:rPr>
                <w:rFonts w:ascii="Times New Roman" w:hAnsi="Times New Roman"/>
              </w:rPr>
              <w:t>Недостатки: очень мелкий текст, что не позволяет более тщательно рассмотреть параметры, картинка красивая, но отвлекает от информации, вместо нее можно было расположить информацию покрупнее или добавить более расширенно. Можно детально раскрыть цели нацпроектов, а также раскрыть показатели реализации прошлых лет</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7E78" w:rsidRPr="002426F3" w:rsidRDefault="00F97E78" w:rsidP="00F97E78">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t>6. Номинация «Бюджет для граждан в 2030 году»</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F97E78"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F97E78"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F97E78" w:rsidP="00990F42">
            <w:pPr>
              <w:widowControl w:val="0"/>
              <w:spacing w:after="0" w:line="240" w:lineRule="auto"/>
              <w:jc w:val="center"/>
              <w:rPr>
                <w:b/>
                <w:sz w:val="44"/>
                <w:szCs w:val="44"/>
              </w:rPr>
            </w:pPr>
          </w:p>
        </w:tc>
        <w:tc>
          <w:tcPr>
            <w:tcW w:w="1475" w:type="dxa"/>
            <w:tcBorders>
              <w:left w:val="single" w:sz="4" w:space="0" w:color="000000"/>
            </w:tcBorders>
          </w:tcPr>
          <w:p w:rsidR="00F97E78" w:rsidRDefault="00F97E78" w:rsidP="00F97E78">
            <w:pPr>
              <w:widowControl w:val="0"/>
              <w:spacing w:after="0" w:line="240" w:lineRule="auto"/>
            </w:pPr>
          </w:p>
        </w:tc>
        <w:tc>
          <w:tcPr>
            <w:tcW w:w="1420"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spacing w:after="0" w:line="240" w:lineRule="auto"/>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Финансовое управление Администрации городского округа Щёлково Московской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Московская область</w:t>
            </w:r>
          </w:p>
        </w:tc>
        <w:tc>
          <w:tcPr>
            <w:tcW w:w="2523"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Бюджет для граждан как государственная (муниципальная) услуга</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Слайд 2 – удалить слово государственный.</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22"/>
              <w:tabs>
                <w:tab w:val="left" w:pos="142"/>
                <w:tab w:val="left" w:pos="284"/>
                <w:tab w:val="left" w:pos="1755"/>
              </w:tabs>
              <w:spacing w:after="0" w:line="240" w:lineRule="auto"/>
              <w:ind w:firstLine="0"/>
              <w:jc w:val="left"/>
              <w:rPr>
                <w:rFonts w:ascii="Times New Roman" w:eastAsia="Calibri" w:hAnsi="Times New Roman"/>
                <w:color w:val="000000"/>
                <w:sz w:val="22"/>
                <w:szCs w:val="22"/>
                <w:shd w:val="clear" w:color="auto" w:fill="FFFFFF"/>
              </w:rPr>
            </w:pPr>
            <w:r>
              <w:rPr>
                <w:rFonts w:ascii="Times New Roman" w:eastAsia="Calibri" w:hAnsi="Times New Roman"/>
                <w:color w:val="000000"/>
                <w:sz w:val="22"/>
                <w:szCs w:val="22"/>
                <w:shd w:val="clear" w:color="auto" w:fill="FFFFFF"/>
              </w:rPr>
              <w:t xml:space="preserve">Финансовый отдел </w:t>
            </w:r>
            <w:proofErr w:type="spellStart"/>
            <w:r>
              <w:rPr>
                <w:rFonts w:ascii="Times New Roman" w:eastAsia="Calibri" w:hAnsi="Times New Roman"/>
                <w:color w:val="000000"/>
                <w:sz w:val="22"/>
                <w:szCs w:val="22"/>
                <w:shd w:val="clear" w:color="auto" w:fill="FFFFFF"/>
              </w:rPr>
              <w:t>Новоорского</w:t>
            </w:r>
            <w:proofErr w:type="spellEnd"/>
            <w:r>
              <w:rPr>
                <w:rFonts w:ascii="Times New Roman" w:eastAsia="Calibri" w:hAnsi="Times New Roman"/>
                <w:color w:val="000000"/>
                <w:sz w:val="22"/>
                <w:szCs w:val="22"/>
                <w:shd w:val="clear" w:color="auto" w:fill="FFFFFF"/>
              </w:rPr>
              <w:t xml:space="preserve"> района Оренбургской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22"/>
              <w:tabs>
                <w:tab w:val="left" w:pos="142"/>
                <w:tab w:val="left" w:pos="284"/>
                <w:tab w:val="left" w:pos="1755"/>
              </w:tabs>
              <w:spacing w:after="0" w:line="240" w:lineRule="auto"/>
              <w:ind w:firstLine="0"/>
              <w:jc w:val="left"/>
              <w:rPr>
                <w:rFonts w:ascii="Times New Roman" w:eastAsia="Calibri" w:hAnsi="Times New Roman"/>
                <w:color w:val="000000"/>
                <w:sz w:val="22"/>
                <w:szCs w:val="22"/>
                <w:shd w:val="clear" w:color="auto" w:fill="FFFFFF"/>
              </w:rPr>
            </w:pPr>
            <w:r>
              <w:rPr>
                <w:rFonts w:ascii="Times New Roman" w:eastAsia="Calibri" w:hAnsi="Times New Roman"/>
                <w:color w:val="000000"/>
                <w:sz w:val="22"/>
                <w:szCs w:val="22"/>
                <w:shd w:val="clear" w:color="auto" w:fill="FFFFFF"/>
              </w:rPr>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Бюджет для граждан в 2030 году</w:t>
            </w:r>
          </w:p>
        </w:tc>
        <w:tc>
          <w:tcPr>
            <w:tcW w:w="4961" w:type="dxa"/>
            <w:tcBorders>
              <w:top w:val="single" w:sz="4" w:space="0" w:color="000000"/>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Слайд 3 – удалить слово государственный; удалить запятые в первом предложении третьего абзаца; в последнем предложении поставить точку после 2024 г;</w:t>
            </w:r>
          </w:p>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 xml:space="preserve">Слайд 5 – названия налогов, входящих в подгруппу «Налоги на совокупный доход», </w:t>
            </w:r>
            <w:r w:rsidRPr="00D35F17">
              <w:rPr>
                <w:rFonts w:ascii="Times New Roman" w:eastAsia="Calibri" w:hAnsi="Times New Roman"/>
                <w:color w:val="000000"/>
                <w:shd w:val="clear" w:color="auto" w:fill="FFFFFF"/>
              </w:rPr>
              <w:lastRenderedPageBreak/>
              <w:t>написать с маленькой буквы;</w:t>
            </w:r>
          </w:p>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Слайд 11 – слово муниципального заменить на местного;</w:t>
            </w:r>
          </w:p>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 xml:space="preserve">Слайд 15 – в пункте 04 исправить осаждавшегося на </w:t>
            </w:r>
            <w:proofErr w:type="spellStart"/>
            <w:r w:rsidRPr="00D35F17">
              <w:rPr>
                <w:rFonts w:ascii="Times New Roman" w:eastAsia="Calibri" w:hAnsi="Times New Roman"/>
                <w:color w:val="000000"/>
                <w:shd w:val="clear" w:color="auto" w:fill="FFFFFF"/>
              </w:rPr>
              <w:t>обсуждавшегося</w:t>
            </w:r>
            <w:proofErr w:type="spellEnd"/>
            <w:r w:rsidRPr="00D35F17">
              <w:rPr>
                <w:rFonts w:ascii="Times New Roman" w:eastAsia="Calibri" w:hAnsi="Times New Roman"/>
                <w:color w:val="000000"/>
                <w:shd w:val="clear" w:color="auto" w:fill="FFFFFF"/>
              </w:rPr>
              <w:t xml:space="preserve"> и удалить пробел после слова слушаниях;</w:t>
            </w:r>
          </w:p>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Слайд 17 – поставить пробел перед скобкой (44%);</w:t>
            </w:r>
          </w:p>
          <w:p w:rsidR="00F97E78" w:rsidRPr="00D35F17"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На слайдах поставить пробел между тыс. и руб.</w:t>
            </w:r>
          </w:p>
          <w:p w:rsidR="00F97E78"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D35F17">
              <w:rPr>
                <w:rFonts w:ascii="Times New Roman" w:eastAsia="Calibri" w:hAnsi="Times New Roman"/>
                <w:color w:val="000000"/>
                <w:shd w:val="clear" w:color="auto" w:fill="FFFFFF"/>
              </w:rPr>
              <w:t>На слайдах удалить точку после млн, поставить пробелы между млн и руб.</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contextualSpacing/>
              <w:rPr>
                <w:rFonts w:ascii="Times New Roman" w:hAnsi="Times New Roman"/>
                <w:shd w:val="clear" w:color="auto" w:fill="FFFFFF"/>
              </w:rPr>
            </w:pPr>
            <w:r>
              <w:rPr>
                <w:rFonts w:ascii="Times New Roman" w:hAnsi="Times New Roman"/>
                <w:shd w:val="clear" w:color="auto" w:fill="FFFFFF"/>
              </w:rPr>
              <w:t>Управление финансов администрации городского округа город Чкаловск Нижегородской области</w:t>
            </w:r>
          </w:p>
        </w:tc>
        <w:tc>
          <w:tcPr>
            <w:tcW w:w="1134"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contextualSpacing/>
              <w:rPr>
                <w:rFonts w:ascii="Times New Roman" w:eastAsia="Calibri" w:hAnsi="Times New Roman"/>
                <w:shd w:val="clear" w:color="auto" w:fill="FFFFFF"/>
              </w:rPr>
            </w:pPr>
            <w:r>
              <w:rPr>
                <w:rFonts w:ascii="Times New Roman" w:eastAsia="Calibri" w:hAnsi="Times New Roman"/>
                <w:shd w:val="clear" w:color="auto" w:fill="FFFFFF"/>
              </w:rPr>
              <w:t>Нижегородская область</w:t>
            </w:r>
          </w:p>
        </w:tc>
        <w:tc>
          <w:tcPr>
            <w:tcW w:w="2523" w:type="dxa"/>
            <w:tcBorders>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contextualSpacing/>
              <w:rPr>
                <w:rFonts w:ascii="Times New Roman" w:eastAsia="Calibri" w:hAnsi="Times New Roman"/>
                <w:bCs/>
                <w:shd w:val="clear" w:color="auto" w:fill="FFFFFF"/>
              </w:rPr>
            </w:pPr>
            <w:r>
              <w:rPr>
                <w:rFonts w:ascii="Times New Roman" w:eastAsia="Calibri" w:hAnsi="Times New Roman"/>
                <w:bCs/>
                <w:shd w:val="clear" w:color="auto" w:fill="FFFFFF"/>
              </w:rPr>
              <w:t>Представление бюджета для граждан с помощью виртуальной и дополненной реальности</w:t>
            </w:r>
          </w:p>
        </w:tc>
        <w:tc>
          <w:tcPr>
            <w:tcW w:w="4961" w:type="dxa"/>
            <w:tcBorders>
              <w:left w:val="single" w:sz="4" w:space="0" w:color="000000"/>
              <w:bottom w:val="single" w:sz="4" w:space="0" w:color="000000"/>
              <w:right w:val="single" w:sz="4" w:space="0" w:color="000000"/>
            </w:tcBorders>
          </w:tcPr>
          <w:p w:rsidR="00F97E78" w:rsidRPr="00D35F17" w:rsidRDefault="00F97E78" w:rsidP="00F97E78">
            <w:pPr>
              <w:widowControl w:val="0"/>
              <w:tabs>
                <w:tab w:val="left" w:pos="142"/>
                <w:tab w:val="left" w:pos="284"/>
              </w:tabs>
              <w:spacing w:after="0" w:line="240" w:lineRule="auto"/>
              <w:rPr>
                <w:rFonts w:ascii="Times New Roman" w:eastAsia="Calibri" w:hAnsi="Times New Roman"/>
                <w:shd w:val="clear" w:color="auto" w:fill="FFFFFF"/>
              </w:rPr>
            </w:pPr>
            <w:r w:rsidRPr="00D35F17">
              <w:rPr>
                <w:rFonts w:ascii="Times New Roman" w:eastAsia="Calibri" w:hAnsi="Times New Roman"/>
                <w:shd w:val="clear" w:color="auto" w:fill="FFFFFF"/>
              </w:rPr>
              <w:t>Слайд 2 – удалить слово государственный;</w:t>
            </w:r>
          </w:p>
          <w:p w:rsidR="00F97E78" w:rsidRDefault="00F97E78" w:rsidP="00F97E78">
            <w:pPr>
              <w:widowControl w:val="0"/>
              <w:tabs>
                <w:tab w:val="left" w:pos="142"/>
                <w:tab w:val="left" w:pos="284"/>
              </w:tabs>
              <w:spacing w:after="0" w:line="240" w:lineRule="auto"/>
              <w:rPr>
                <w:rFonts w:ascii="Times New Roman" w:eastAsia="Calibri" w:hAnsi="Times New Roman"/>
                <w:shd w:val="clear" w:color="auto" w:fill="FFFFFF"/>
              </w:rPr>
            </w:pPr>
            <w:r w:rsidRPr="00D35F17">
              <w:rPr>
                <w:rFonts w:ascii="Times New Roman" w:eastAsia="Calibri" w:hAnsi="Times New Roman"/>
                <w:shd w:val="clear" w:color="auto" w:fill="FFFFFF"/>
              </w:rPr>
              <w:t>Слайд 3 – слово муниципалитета заменить на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jc w:val="both"/>
              <w:rPr>
                <w:rFonts w:ascii="Times New Roman" w:eastAsia="Calibri" w:hAnsi="Times New Roman"/>
                <w:bCs/>
                <w:shd w:val="clear" w:color="auto" w:fill="FFFFFF"/>
              </w:rPr>
            </w:pPr>
            <w:r>
              <w:rPr>
                <w:rFonts w:ascii="Times New Roman" w:eastAsia="Calibri" w:hAnsi="Times New Roman"/>
                <w:bCs/>
                <w:color w:val="000000"/>
                <w:shd w:val="clear" w:color="auto" w:fill="FFFFFF"/>
              </w:rPr>
              <w:t>Управление финансов администрации городского округа город Чкаловск Нижегородской области</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jc w:val="both"/>
              <w:rPr>
                <w:rFonts w:ascii="Times New Roman" w:eastAsia="Calibri" w:hAnsi="Times New Roman"/>
                <w:bCs/>
                <w:shd w:val="clear" w:color="auto" w:fill="FFFFFF"/>
              </w:rPr>
            </w:pPr>
            <w:r>
              <w:rPr>
                <w:rFonts w:ascii="Times New Roman" w:eastAsia="Calibri" w:hAnsi="Times New Roman"/>
                <w:bCs/>
                <w:color w:val="000000"/>
                <w:shd w:val="clear" w:color="auto" w:fill="FFFFFF"/>
              </w:rPr>
              <w:t>Нижегородская область</w:t>
            </w:r>
          </w:p>
        </w:tc>
        <w:tc>
          <w:tcPr>
            <w:tcW w:w="2523"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jc w:val="both"/>
              <w:rPr>
                <w:rFonts w:ascii="Times New Roman" w:eastAsia="Calibri" w:hAnsi="Times New Roman"/>
                <w:bCs/>
                <w:shd w:val="clear" w:color="auto" w:fill="FFFFFF"/>
              </w:rPr>
            </w:pPr>
            <w:r>
              <w:rPr>
                <w:rFonts w:ascii="Times New Roman" w:eastAsia="Calibri" w:hAnsi="Times New Roman"/>
                <w:bCs/>
                <w:color w:val="000000"/>
                <w:shd w:val="clear" w:color="auto" w:fill="FFFFFF"/>
              </w:rPr>
              <w:t>«Представление бюджета для граждан с помощью виртуальной и дополненной реальности»</w:t>
            </w:r>
          </w:p>
        </w:tc>
        <w:tc>
          <w:tcPr>
            <w:tcW w:w="4961" w:type="dxa"/>
            <w:tcBorders>
              <w:left w:val="single" w:sz="4" w:space="0" w:color="000000"/>
              <w:bottom w:val="single" w:sz="4" w:space="0" w:color="000000"/>
              <w:right w:val="single" w:sz="4" w:space="0" w:color="000000"/>
            </w:tcBorders>
            <w:shd w:val="clear" w:color="auto" w:fill="auto"/>
            <w:vAlign w:val="center"/>
          </w:tcPr>
          <w:p w:rsidR="00F97E78" w:rsidRPr="00D52F43"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sidRPr="00D52F43">
              <w:rPr>
                <w:rFonts w:ascii="Times New Roman" w:eastAsia="Calibri" w:hAnsi="Times New Roman"/>
                <w:bCs/>
                <w:shd w:val="clear" w:color="auto" w:fill="FFFFFF"/>
              </w:rPr>
              <w:t xml:space="preserve">Дубликат заявки в номинации </w:t>
            </w:r>
            <w:r w:rsidRPr="00D52F43">
              <w:rPr>
                <w:rFonts w:ascii="Times New Roman" w:hAnsi="Times New Roman"/>
              </w:rPr>
              <w:t xml:space="preserve">«Бюджет для граждан в 2030 году» </w:t>
            </w:r>
            <w:r w:rsidRPr="00D52F43">
              <w:rPr>
                <w:rFonts w:ascii="Times New Roman" w:eastAsia="Calibri" w:hAnsi="Times New Roman"/>
                <w:bCs/>
                <w:shd w:val="clear" w:color="auto" w:fill="FFFFFF"/>
              </w:rPr>
              <w:t>под номером 3.</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 xml:space="preserve">Финансовое управление администрации </w:t>
            </w:r>
            <w:r>
              <w:rPr>
                <w:rFonts w:ascii="Times New Roman" w:hAnsi="Times New Roman"/>
                <w:color w:val="000000"/>
                <w:shd w:val="clear" w:color="auto" w:fill="FFFFFF"/>
              </w:rPr>
              <w:lastRenderedPageBreak/>
              <w:t xml:space="preserve">муниципального района </w:t>
            </w:r>
            <w:proofErr w:type="spellStart"/>
            <w:r>
              <w:rPr>
                <w:rFonts w:ascii="Times New Roman" w:hAnsi="Times New Roman"/>
                <w:color w:val="000000"/>
                <w:shd w:val="clear" w:color="auto" w:fill="FFFFFF"/>
              </w:rPr>
              <w:t>Мелеузовский</w:t>
            </w:r>
            <w:proofErr w:type="spellEnd"/>
            <w:r>
              <w:rPr>
                <w:rFonts w:ascii="Times New Roman" w:hAnsi="Times New Roman"/>
                <w:color w:val="000000"/>
                <w:shd w:val="clear" w:color="auto" w:fill="FFFFFF"/>
              </w:rPr>
              <w:t xml:space="preserve"> район Республики Башкортостан</w:t>
            </w:r>
          </w:p>
        </w:tc>
        <w:tc>
          <w:tcPr>
            <w:tcW w:w="1134"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lastRenderedPageBreak/>
              <w:t>Республика Башкортостан</w:t>
            </w:r>
          </w:p>
        </w:tc>
        <w:tc>
          <w:tcPr>
            <w:tcW w:w="2523" w:type="dxa"/>
            <w:tcBorders>
              <w:left w:val="single" w:sz="4" w:space="0" w:color="000000"/>
              <w:bottom w:val="single" w:sz="4" w:space="0" w:color="000000"/>
            </w:tcBorders>
            <w:shd w:val="clear" w:color="auto" w:fill="auto"/>
          </w:tcPr>
          <w:p w:rsidR="00F97E78" w:rsidRDefault="00F97E78" w:rsidP="00F97E78">
            <w:pPr>
              <w:widowControl w:val="0"/>
              <w:spacing w:after="0" w:line="240" w:lineRule="auto"/>
              <w:rPr>
                <w:rFonts w:ascii="Times New Roman" w:hAnsi="Times New Roman"/>
                <w:shd w:val="clear" w:color="auto" w:fill="FFFFFF"/>
              </w:rPr>
            </w:pPr>
            <w:r>
              <w:rPr>
                <w:rFonts w:ascii="Times New Roman" w:hAnsi="Times New Roman"/>
                <w:color w:val="000000"/>
                <w:shd w:val="clear" w:color="auto" w:fill="FFFFFF"/>
              </w:rPr>
              <w:t>Перспективы развития проекта "Бюджет для граждан"</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Слайд 2 – словосочетание органов власти заменить на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Pr="00ED06ED" w:rsidRDefault="00F97E78" w:rsidP="00F97E78">
            <w:pPr>
              <w:widowControl w:val="0"/>
              <w:tabs>
                <w:tab w:val="left" w:pos="142"/>
                <w:tab w:val="left" w:pos="284"/>
                <w:tab w:val="left" w:pos="1755"/>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М</w:t>
            </w:r>
            <w:r w:rsidRPr="00ED06ED">
              <w:rPr>
                <w:rFonts w:ascii="Times New Roman" w:eastAsia="Calibri" w:hAnsi="Times New Roman"/>
                <w:color w:val="000000"/>
                <w:shd w:val="clear" w:color="auto" w:fill="FFFFFF"/>
              </w:rPr>
              <w:t>униципальное казенное учреждение "</w:t>
            </w:r>
            <w:r>
              <w:rPr>
                <w:rFonts w:ascii="Times New Roman" w:eastAsia="Calibri" w:hAnsi="Times New Roman"/>
                <w:color w:val="000000"/>
                <w:shd w:val="clear" w:color="auto" w:fill="FFFFFF"/>
              </w:rPr>
              <w:t>Ц</w:t>
            </w:r>
            <w:r w:rsidRPr="00ED06ED">
              <w:rPr>
                <w:rFonts w:ascii="Times New Roman" w:eastAsia="Calibri" w:hAnsi="Times New Roman"/>
                <w:color w:val="000000"/>
                <w:shd w:val="clear" w:color="auto" w:fill="FFFFFF"/>
              </w:rPr>
              <w:t xml:space="preserve">ентрализованная бухгалтерия муниципального района </w:t>
            </w:r>
            <w:r>
              <w:rPr>
                <w:rFonts w:ascii="Times New Roman" w:eastAsia="Calibri" w:hAnsi="Times New Roman"/>
                <w:color w:val="000000"/>
                <w:shd w:val="clear" w:color="auto" w:fill="FFFFFF"/>
              </w:rPr>
              <w:t>З</w:t>
            </w:r>
            <w:r w:rsidRPr="00ED06ED">
              <w:rPr>
                <w:rFonts w:ascii="Times New Roman" w:eastAsia="Calibri" w:hAnsi="Times New Roman"/>
                <w:color w:val="000000"/>
                <w:shd w:val="clear" w:color="auto" w:fill="FFFFFF"/>
              </w:rPr>
              <w:t xml:space="preserve">илаирский район </w:t>
            </w:r>
            <w:r>
              <w:rPr>
                <w:rFonts w:ascii="Times New Roman" w:eastAsia="Calibri" w:hAnsi="Times New Roman"/>
                <w:color w:val="000000"/>
                <w:shd w:val="clear" w:color="auto" w:fill="FFFFFF"/>
              </w:rPr>
              <w:t>Р</w:t>
            </w:r>
            <w:r w:rsidRPr="00ED06ED">
              <w:rPr>
                <w:rFonts w:ascii="Times New Roman" w:eastAsia="Calibri" w:hAnsi="Times New Roman"/>
                <w:color w:val="000000"/>
                <w:shd w:val="clear" w:color="auto" w:fill="FFFFFF"/>
              </w:rPr>
              <w:t xml:space="preserve">еспублики </w:t>
            </w:r>
            <w:r>
              <w:rPr>
                <w:rFonts w:ascii="Times New Roman" w:eastAsia="Calibri" w:hAnsi="Times New Roman"/>
                <w:color w:val="000000"/>
                <w:shd w:val="clear" w:color="auto" w:fill="FFFFFF"/>
              </w:rPr>
              <w:t>Б</w:t>
            </w:r>
            <w:r w:rsidRPr="00ED06ED">
              <w:rPr>
                <w:rFonts w:ascii="Times New Roman" w:eastAsia="Calibri" w:hAnsi="Times New Roman"/>
                <w:color w:val="000000"/>
                <w:shd w:val="clear" w:color="auto" w:fill="FFFFFF"/>
              </w:rPr>
              <w:t>ашкортостан</w:t>
            </w:r>
          </w:p>
        </w:tc>
        <w:tc>
          <w:tcPr>
            <w:tcW w:w="1134" w:type="dxa"/>
            <w:tcBorders>
              <w:left w:val="single" w:sz="4" w:space="0" w:color="000000"/>
              <w:bottom w:val="single" w:sz="4" w:space="0" w:color="000000"/>
            </w:tcBorders>
            <w:shd w:val="clear" w:color="auto" w:fill="auto"/>
          </w:tcPr>
          <w:p w:rsidR="00F97E78" w:rsidRPr="00ED06ED"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ED06ED">
              <w:rPr>
                <w:rFonts w:ascii="Times New Roman" w:eastAsia="Calibri" w:hAnsi="Times New Roman"/>
                <w:color w:val="000000"/>
                <w:shd w:val="clear" w:color="auto" w:fill="FFFFFF"/>
              </w:rPr>
              <w:t>Республика Башкортостан</w:t>
            </w:r>
          </w:p>
        </w:tc>
        <w:tc>
          <w:tcPr>
            <w:tcW w:w="2523" w:type="dxa"/>
            <w:tcBorders>
              <w:left w:val="single" w:sz="4" w:space="0" w:color="000000"/>
              <w:bottom w:val="single" w:sz="4" w:space="0" w:color="000000"/>
            </w:tcBorders>
            <w:shd w:val="clear" w:color="auto" w:fill="auto"/>
          </w:tcPr>
          <w:p w:rsidR="00F97E78" w:rsidRPr="00ED06ED"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sidRPr="00ED06ED">
              <w:rPr>
                <w:rFonts w:ascii="Times New Roman" w:eastAsia="Calibri" w:hAnsi="Times New Roman"/>
                <w:color w:val="000000"/>
                <w:shd w:val="clear" w:color="auto" w:fill="FFFFFF"/>
              </w:rPr>
              <w:t>От «скучных» таблиц до умного интеллекта…</w:t>
            </w:r>
          </w:p>
        </w:tc>
        <w:tc>
          <w:tcPr>
            <w:tcW w:w="4961" w:type="dxa"/>
            <w:tcBorders>
              <w:left w:val="single" w:sz="4" w:space="0" w:color="000000"/>
              <w:bottom w:val="single" w:sz="4" w:space="0" w:color="000000"/>
              <w:right w:val="single" w:sz="4" w:space="0" w:color="000000"/>
            </w:tcBorders>
          </w:tcPr>
          <w:p w:rsidR="00F97E78" w:rsidRPr="00ED06ED" w:rsidRDefault="00F97E78" w:rsidP="00F97E78">
            <w:pPr>
              <w:widowControl w:val="0"/>
              <w:tabs>
                <w:tab w:val="left" w:pos="142"/>
                <w:tab w:val="left" w:pos="284"/>
              </w:tabs>
              <w:spacing w:after="0" w:line="240" w:lineRule="auto"/>
              <w:rPr>
                <w:rFonts w:ascii="Times New Roman" w:eastAsia="Calibri" w:hAnsi="Times New Roman"/>
                <w:color w:val="000000"/>
                <w:shd w:val="clear" w:color="auto" w:fill="FFFFFF"/>
              </w:rPr>
            </w:pPr>
            <w:r>
              <w:rPr>
                <w:rFonts w:ascii="Times New Roman" w:eastAsia="Calibri" w:hAnsi="Times New Roman"/>
                <w:color w:val="000000"/>
                <w:shd w:val="clear" w:color="auto" w:fill="FFFFFF"/>
              </w:rPr>
              <w:t>На слайдах 4, 5, 6 целесообразно представить образцы новых видов визуализации данных.</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Pr="00AB766D" w:rsidRDefault="00F97E78" w:rsidP="00F97E78">
            <w:pPr>
              <w:widowControl w:val="0"/>
              <w:tabs>
                <w:tab w:val="left" w:pos="142"/>
                <w:tab w:val="left" w:pos="284"/>
                <w:tab w:val="left" w:pos="1755"/>
              </w:tabs>
              <w:spacing w:after="0" w:line="240" w:lineRule="auto"/>
              <w:rPr>
                <w:rFonts w:ascii="Times New Roman" w:hAnsi="Times New Roman"/>
              </w:rPr>
            </w:pPr>
            <w:r w:rsidRPr="00AB766D">
              <w:rPr>
                <w:rFonts w:ascii="Times New Roman" w:hAnsi="Times New Roman"/>
              </w:rPr>
              <w:t>Департамент финансов администрации города Дзержинска</w:t>
            </w:r>
          </w:p>
        </w:tc>
        <w:tc>
          <w:tcPr>
            <w:tcW w:w="1134" w:type="dxa"/>
            <w:tcBorders>
              <w:left w:val="single" w:sz="4" w:space="0" w:color="000000"/>
              <w:bottom w:val="single" w:sz="4" w:space="0" w:color="000000"/>
            </w:tcBorders>
            <w:shd w:val="clear" w:color="auto" w:fill="auto"/>
          </w:tcPr>
          <w:p w:rsidR="00F97E78" w:rsidRPr="00AB766D" w:rsidRDefault="00F97E78" w:rsidP="00F97E78">
            <w:pPr>
              <w:widowControl w:val="0"/>
              <w:tabs>
                <w:tab w:val="left" w:pos="142"/>
                <w:tab w:val="left" w:pos="284"/>
              </w:tabs>
              <w:spacing w:after="0" w:line="240" w:lineRule="auto"/>
              <w:rPr>
                <w:rFonts w:ascii="Times New Roman" w:hAnsi="Times New Roman"/>
              </w:rPr>
            </w:pPr>
            <w:r w:rsidRPr="00AB766D">
              <w:rPr>
                <w:rFonts w:ascii="Times New Roman" w:hAnsi="Times New Roman"/>
              </w:rPr>
              <w:t>Нижегородская область</w:t>
            </w:r>
          </w:p>
        </w:tc>
        <w:tc>
          <w:tcPr>
            <w:tcW w:w="2523" w:type="dxa"/>
            <w:tcBorders>
              <w:left w:val="single" w:sz="4" w:space="0" w:color="000000"/>
              <w:bottom w:val="single" w:sz="4" w:space="0" w:color="000000"/>
            </w:tcBorders>
            <w:shd w:val="clear" w:color="auto" w:fill="auto"/>
          </w:tcPr>
          <w:p w:rsidR="00F97E78" w:rsidRPr="00AB766D" w:rsidRDefault="00F97E78" w:rsidP="00F97E78">
            <w:pPr>
              <w:widowControl w:val="0"/>
              <w:tabs>
                <w:tab w:val="left" w:pos="142"/>
                <w:tab w:val="left" w:pos="284"/>
                <w:tab w:val="left" w:pos="1755"/>
              </w:tabs>
              <w:spacing w:after="0" w:line="240" w:lineRule="auto"/>
              <w:rPr>
                <w:rFonts w:ascii="Times New Roman" w:hAnsi="Times New Roman"/>
              </w:rPr>
            </w:pPr>
            <w:r w:rsidRPr="00393A76">
              <w:rPr>
                <w:rFonts w:ascii="Times New Roman" w:hAnsi="Times New Roman"/>
              </w:rPr>
              <w:t>«Госплан 2.0. Проект внедрения сквозной технологии управления общественными финансами в РФ».</w:t>
            </w:r>
          </w:p>
        </w:tc>
        <w:tc>
          <w:tcPr>
            <w:tcW w:w="4961" w:type="dxa"/>
            <w:tcBorders>
              <w:left w:val="single" w:sz="4" w:space="0" w:color="000000"/>
              <w:bottom w:val="single" w:sz="4" w:space="0" w:color="000000"/>
              <w:right w:val="single" w:sz="4" w:space="0" w:color="000000"/>
            </w:tcBorders>
          </w:tcPr>
          <w:p w:rsidR="00F97E78" w:rsidRPr="006E711F" w:rsidRDefault="00F97E78" w:rsidP="00F97E78">
            <w:pPr>
              <w:widowControl w:val="0"/>
              <w:tabs>
                <w:tab w:val="left" w:pos="142"/>
                <w:tab w:val="left" w:pos="284"/>
              </w:tabs>
              <w:spacing w:after="0" w:line="240" w:lineRule="auto"/>
              <w:rPr>
                <w:rFonts w:ascii="Times New Roman" w:hAnsi="Times New Roman"/>
              </w:rPr>
            </w:pPr>
            <w:r w:rsidRPr="006E711F">
              <w:rPr>
                <w:rFonts w:ascii="Times New Roman" w:hAnsi="Times New Roman"/>
              </w:rPr>
              <w:t>Слайд 8 – государственной и муниципальной власти заменить на публичной власти;</w:t>
            </w:r>
          </w:p>
          <w:p w:rsidR="00F97E78" w:rsidRDefault="00F97E78" w:rsidP="00F97E78">
            <w:pPr>
              <w:widowControl w:val="0"/>
              <w:tabs>
                <w:tab w:val="left" w:pos="142"/>
                <w:tab w:val="left" w:pos="284"/>
              </w:tabs>
              <w:spacing w:after="0" w:line="240" w:lineRule="auto"/>
              <w:rPr>
                <w:rFonts w:ascii="Times New Roman" w:hAnsi="Times New Roman"/>
              </w:rPr>
            </w:pPr>
            <w:r w:rsidRPr="006E711F">
              <w:rPr>
                <w:rFonts w:ascii="Times New Roman" w:hAnsi="Times New Roman"/>
              </w:rPr>
              <w:t>Слайд 13 – в п. 2 (Бизнесу и гражданам) удалить запятую после слова заказа.</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8"/>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Pr="00BF7A71" w:rsidRDefault="00F97E78" w:rsidP="00F97E78">
            <w:pPr>
              <w:widowControl w:val="0"/>
              <w:tabs>
                <w:tab w:val="left" w:pos="142"/>
                <w:tab w:val="left" w:pos="284"/>
                <w:tab w:val="left" w:pos="1755"/>
              </w:tabs>
              <w:spacing w:after="0" w:line="240" w:lineRule="auto"/>
              <w:rPr>
                <w:rFonts w:ascii="Times New Roman" w:hAnsi="Times New Roman"/>
              </w:rPr>
            </w:pPr>
            <w:r w:rsidRPr="00BF7A71">
              <w:rPr>
                <w:rFonts w:ascii="Times New Roman" w:hAnsi="Times New Roman"/>
              </w:rPr>
              <w:t>АО «ДОМ.РФ»</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Pr>
                <w:rFonts w:ascii="Times New Roman" w:eastAsia="Calibri" w:hAnsi="Times New Roman"/>
                <w:bCs/>
                <w:shd w:val="clear" w:color="auto" w:fill="FFFFFF"/>
              </w:rPr>
              <w:t>Москва</w:t>
            </w:r>
          </w:p>
        </w:tc>
        <w:tc>
          <w:tcPr>
            <w:tcW w:w="2523" w:type="dxa"/>
            <w:tcBorders>
              <w:left w:val="single" w:sz="4" w:space="0" w:color="000000"/>
              <w:bottom w:val="single" w:sz="4" w:space="0" w:color="000000"/>
            </w:tcBorders>
            <w:shd w:val="clear" w:color="auto" w:fill="auto"/>
          </w:tcPr>
          <w:p w:rsidR="00F97E78" w:rsidRPr="00393A76" w:rsidRDefault="00F97E78" w:rsidP="00F97E78">
            <w:pPr>
              <w:widowControl w:val="0"/>
              <w:tabs>
                <w:tab w:val="left" w:pos="142"/>
                <w:tab w:val="left" w:pos="284"/>
                <w:tab w:val="left" w:pos="1755"/>
              </w:tabs>
              <w:spacing w:after="0" w:line="240" w:lineRule="auto"/>
              <w:rPr>
                <w:rFonts w:ascii="Times New Roman" w:hAnsi="Times New Roman"/>
              </w:rPr>
            </w:pPr>
            <w:r w:rsidRPr="00393A76">
              <w:rPr>
                <w:rFonts w:ascii="Times New Roman" w:hAnsi="Times New Roman"/>
              </w:rPr>
              <w:t>Онлайн-игра по финансовой грамотности «</w:t>
            </w:r>
            <w:proofErr w:type="spellStart"/>
            <w:r w:rsidRPr="00393A76">
              <w:rPr>
                <w:rFonts w:ascii="Times New Roman" w:hAnsi="Times New Roman"/>
              </w:rPr>
              <w:t>МыСчитаем</w:t>
            </w:r>
            <w:proofErr w:type="spellEnd"/>
            <w:r w:rsidRPr="00393A76">
              <w:rPr>
                <w:rFonts w:ascii="Times New Roman" w:hAnsi="Times New Roman"/>
              </w:rPr>
              <w:t>»</w:t>
            </w:r>
          </w:p>
          <w:p w:rsidR="00F97E78" w:rsidRPr="00393A76" w:rsidRDefault="00F97E78" w:rsidP="00F97E78">
            <w:pPr>
              <w:widowControl w:val="0"/>
              <w:tabs>
                <w:tab w:val="left" w:pos="142"/>
                <w:tab w:val="left" w:pos="284"/>
                <w:tab w:val="left" w:pos="1755"/>
              </w:tabs>
              <w:spacing w:after="0" w:line="240" w:lineRule="auto"/>
              <w:rPr>
                <w:rFonts w:ascii="Times New Roman" w:hAnsi="Times New Roman"/>
              </w:rPr>
            </w:pPr>
          </w:p>
        </w:tc>
        <w:tc>
          <w:tcPr>
            <w:tcW w:w="4961" w:type="dxa"/>
            <w:tcBorders>
              <w:left w:val="single" w:sz="4" w:space="0" w:color="000000"/>
              <w:bottom w:val="single" w:sz="4" w:space="0" w:color="000000"/>
              <w:right w:val="single" w:sz="4" w:space="0" w:color="000000"/>
            </w:tcBorders>
          </w:tcPr>
          <w:p w:rsidR="00F97E78" w:rsidRPr="00D52F43" w:rsidRDefault="00F97E78" w:rsidP="00F97E78">
            <w:pPr>
              <w:widowControl w:val="0"/>
              <w:tabs>
                <w:tab w:val="left" w:pos="142"/>
                <w:tab w:val="left" w:pos="284"/>
                <w:tab w:val="left" w:pos="1755"/>
              </w:tabs>
              <w:spacing w:after="0" w:line="240" w:lineRule="auto"/>
              <w:rPr>
                <w:rFonts w:ascii="Times New Roman" w:hAnsi="Times New Roman"/>
              </w:rPr>
            </w:pPr>
            <w:r w:rsidRPr="00D52F43">
              <w:rPr>
                <w:rFonts w:ascii="Times New Roman" w:hAnsi="Times New Roman"/>
              </w:rPr>
              <w:t>Ссылка на проект:</w:t>
            </w:r>
          </w:p>
          <w:p w:rsidR="00F97E78" w:rsidRPr="00D52F43" w:rsidRDefault="00777CB0" w:rsidP="00F97E78">
            <w:pPr>
              <w:widowControl w:val="0"/>
              <w:tabs>
                <w:tab w:val="left" w:pos="142"/>
                <w:tab w:val="left" w:pos="284"/>
                <w:tab w:val="left" w:pos="1755"/>
              </w:tabs>
              <w:spacing w:after="0" w:line="240" w:lineRule="auto"/>
              <w:rPr>
                <w:rFonts w:ascii="Times New Roman" w:hAnsi="Times New Roman"/>
              </w:rPr>
            </w:pPr>
            <w:hyperlink r:id="rId9" w:history="1">
              <w:r w:rsidR="00F97E78" w:rsidRPr="00D52F43">
                <w:rPr>
                  <w:rFonts w:ascii="Times New Roman" w:hAnsi="Times New Roman"/>
                </w:rPr>
                <w:t>https://vk.com/app51845088?ref=group_apps_block&amp;section_type=public_r_app</w:t>
              </w:r>
            </w:hyperlink>
            <w:r w:rsidR="00F97E78" w:rsidRPr="00D52F43">
              <w:rPr>
                <w:rFonts w:ascii="Times New Roman" w:hAnsi="Times New Roman"/>
              </w:rPr>
              <w:t xml:space="preserve"> </w:t>
            </w:r>
          </w:p>
          <w:p w:rsidR="00F97E78" w:rsidRPr="00D52F43"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sidRPr="00D52F43">
              <w:rPr>
                <w:rFonts w:ascii="Times New Roman" w:eastAsia="Calibri" w:hAnsi="Times New Roman"/>
                <w:bCs/>
                <w:shd w:val="clear" w:color="auto" w:fill="FFFFFF"/>
              </w:rPr>
              <w:t>Требует наличие аккаунта социальной сети.</w:t>
            </w:r>
          </w:p>
          <w:p w:rsidR="00F97E78" w:rsidRDefault="00F97E78" w:rsidP="00F97E78">
            <w:pPr>
              <w:widowControl w:val="0"/>
              <w:tabs>
                <w:tab w:val="left" w:pos="142"/>
                <w:tab w:val="left" w:pos="284"/>
              </w:tabs>
              <w:spacing w:after="0" w:line="240" w:lineRule="auto"/>
              <w:rPr>
                <w:rFonts w:ascii="Times New Roman" w:eastAsia="Times New Roman" w:hAnsi="Times New Roman"/>
                <w:shd w:val="clear" w:color="auto" w:fill="FFFFFF"/>
                <w:lang w:eastAsia="ru-RU"/>
              </w:rPr>
            </w:pPr>
            <w:r w:rsidRPr="00D52F43">
              <w:rPr>
                <w:rFonts w:ascii="Times New Roman" w:eastAsia="Times New Roman" w:hAnsi="Times New Roman"/>
                <w:shd w:val="clear" w:color="auto" w:fill="FFFFFF"/>
                <w:lang w:eastAsia="ru-RU"/>
              </w:rPr>
              <w:t>Не содержит информации о перспективах развития проекта «Бюджет для граждан».</w:t>
            </w:r>
          </w:p>
          <w:p w:rsidR="00F97E78" w:rsidRPr="00D52F43" w:rsidRDefault="00F97E78" w:rsidP="00F97E78">
            <w:pPr>
              <w:widowControl w:val="0"/>
              <w:tabs>
                <w:tab w:val="left" w:pos="142"/>
                <w:tab w:val="left" w:pos="284"/>
              </w:tabs>
              <w:spacing w:after="0" w:line="240" w:lineRule="auto"/>
              <w:rPr>
                <w:rFonts w:ascii="Times New Roman" w:eastAsia="Calibri" w:hAnsi="Times New Roman"/>
                <w:bCs/>
                <w:shd w:val="clear" w:color="auto" w:fill="FFFFFF"/>
              </w:rPr>
            </w:pPr>
            <w:r w:rsidRPr="00393A76">
              <w:rPr>
                <w:rFonts w:ascii="Times New Roman" w:hAnsi="Times New Roman"/>
              </w:rPr>
              <w:t>Онлайн-игра по финансовой грамотности «</w:t>
            </w:r>
            <w:proofErr w:type="spellStart"/>
            <w:r w:rsidRPr="00393A76">
              <w:rPr>
                <w:rFonts w:ascii="Times New Roman" w:hAnsi="Times New Roman"/>
              </w:rPr>
              <w:t>МыСчитаем</w:t>
            </w:r>
            <w:proofErr w:type="spellEnd"/>
            <w:r w:rsidRPr="00393A76">
              <w:rPr>
                <w:rFonts w:ascii="Times New Roman" w:hAnsi="Times New Roman"/>
              </w:rPr>
              <w:t>»</w:t>
            </w:r>
            <w:r>
              <w:rPr>
                <w:rFonts w:ascii="Times New Roman" w:hAnsi="Times New Roman"/>
              </w:rPr>
              <w:t xml:space="preserve"> больше соответствует другой </w:t>
            </w:r>
            <w:r>
              <w:rPr>
                <w:rFonts w:ascii="Times New Roman" w:hAnsi="Times New Roman"/>
              </w:rPr>
              <w:lastRenderedPageBreak/>
              <w:t>номинации, в которой она также заявлена, – «Лучшее обучающее мероприятие по бюджетной тематике».</w:t>
            </w: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shd w:val="clear" w:color="auto" w:fill="FFFFFF"/>
              </w:rPr>
            </w:pPr>
            <w:r>
              <w:rPr>
                <w:rFonts w:ascii="Times New Roman" w:hAnsi="Times New Roman"/>
                <w:shd w:val="clear" w:color="auto" w:fill="FFFFFF"/>
              </w:rPr>
              <w:lastRenderedPageBreak/>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7E78" w:rsidRPr="002426F3" w:rsidRDefault="00F97E78" w:rsidP="00F97E78">
            <w:pPr>
              <w:widowControl w:val="0"/>
              <w:tabs>
                <w:tab w:val="left" w:pos="142"/>
                <w:tab w:val="left" w:pos="284"/>
              </w:tabs>
              <w:spacing w:before="120" w:after="120" w:line="240" w:lineRule="auto"/>
              <w:jc w:val="center"/>
              <w:rPr>
                <w:rFonts w:ascii="Times New Roman" w:hAnsi="Times New Roman"/>
              </w:rPr>
            </w:pPr>
            <w:r w:rsidRPr="002426F3">
              <w:rPr>
                <w:rFonts w:ascii="Times New Roman" w:hAnsi="Times New Roman"/>
                <w:b/>
              </w:rPr>
              <w:lastRenderedPageBreak/>
              <w:t>7. Номинация «Бюджет для граждан от СМИ»</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F97E78" w:rsidP="00BB4458">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F97E78" w:rsidP="00E04231">
            <w:pPr>
              <w:widowControl w:val="0"/>
              <w:spacing w:after="0" w:line="240" w:lineRule="auto"/>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F97E78" w:rsidP="00990F42">
            <w:pPr>
              <w:widowControl w:val="0"/>
              <w:spacing w:after="0" w:line="240" w:lineRule="auto"/>
              <w:jc w:val="center"/>
              <w:rPr>
                <w:b/>
                <w:sz w:val="44"/>
                <w:szCs w:val="44"/>
              </w:rPr>
            </w:pPr>
          </w:p>
        </w:tc>
        <w:tc>
          <w:tcPr>
            <w:tcW w:w="1475" w:type="dxa"/>
            <w:tcBorders>
              <w:left w:val="single" w:sz="4" w:space="0" w:color="000000"/>
            </w:tcBorders>
          </w:tcPr>
          <w:p w:rsidR="00F97E78" w:rsidRDefault="00F97E78" w:rsidP="00F97E78">
            <w:pPr>
              <w:widowControl w:val="0"/>
              <w:spacing w:after="0" w:line="240" w:lineRule="auto"/>
            </w:pPr>
          </w:p>
        </w:tc>
        <w:tc>
          <w:tcPr>
            <w:tcW w:w="1420"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418" w:type="dxa"/>
          </w:tcPr>
          <w:p w:rsidR="00F97E78" w:rsidRDefault="00F97E78" w:rsidP="00F97E78">
            <w:pPr>
              <w:widowControl w:val="0"/>
              <w:spacing w:after="0" w:line="240" w:lineRule="auto"/>
            </w:pPr>
          </w:p>
        </w:tc>
        <w:tc>
          <w:tcPr>
            <w:tcW w:w="1280"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spacing w:after="0" w:line="240" w:lineRule="auto"/>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shd w:val="clear" w:color="auto" w:fill="FFFFFF"/>
              </w:rPr>
            </w:pPr>
            <w:r>
              <w:rPr>
                <w:rFonts w:ascii="Times New Roman" w:hAnsi="Times New Roman"/>
                <w:shd w:val="clear" w:color="auto" w:fill="FFFFFF"/>
              </w:rPr>
              <w:t xml:space="preserve">Финансовый отдел администрации </w:t>
            </w:r>
            <w:proofErr w:type="spellStart"/>
            <w:r>
              <w:rPr>
                <w:rFonts w:ascii="Times New Roman" w:hAnsi="Times New Roman"/>
                <w:shd w:val="clear" w:color="auto" w:fill="FFFFFF"/>
              </w:rPr>
              <w:t>Бугурусланского</w:t>
            </w:r>
            <w:proofErr w:type="spellEnd"/>
            <w:r>
              <w:rPr>
                <w:rFonts w:ascii="Times New Roman" w:hAnsi="Times New Roman"/>
                <w:shd w:val="clear" w:color="auto" w:fill="FFFFFF"/>
              </w:rPr>
              <w:t xml:space="preserve"> района Оренбургской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shd w:val="clear" w:color="auto" w:fill="FFFFFF"/>
              </w:rPr>
            </w:pPr>
            <w:r>
              <w:rPr>
                <w:rFonts w:ascii="Times New Roman" w:hAnsi="Times New Roman"/>
                <w:shd w:val="clear" w:color="auto" w:fill="FFFFFF"/>
              </w:rPr>
              <w:t>Оренбургская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shd w:val="clear" w:color="auto" w:fill="FFFFFF"/>
              </w:rPr>
            </w:pPr>
            <w:r>
              <w:rPr>
                <w:rFonts w:ascii="Times New Roman" w:hAnsi="Times New Roman"/>
                <w:shd w:val="clear" w:color="auto" w:fill="FFFFFF"/>
              </w:rPr>
              <w:t xml:space="preserve">Бюджет в </w:t>
            </w:r>
            <w:proofErr w:type="spellStart"/>
            <w:r>
              <w:rPr>
                <w:rFonts w:ascii="Times New Roman" w:hAnsi="Times New Roman"/>
                <w:shd w:val="clear" w:color="auto" w:fill="FFFFFF"/>
              </w:rPr>
              <w:t>переодических</w:t>
            </w:r>
            <w:proofErr w:type="spellEnd"/>
            <w:r>
              <w:rPr>
                <w:rFonts w:ascii="Times New Roman" w:hAnsi="Times New Roman"/>
                <w:shd w:val="clear" w:color="auto" w:fill="FFFFFF"/>
              </w:rPr>
              <w:t xml:space="preserve"> изданиях</w:t>
            </w:r>
          </w:p>
        </w:tc>
        <w:tc>
          <w:tcPr>
            <w:tcW w:w="4961"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lang w:val="en-US"/>
              </w:rPr>
            </w:pPr>
            <w:r w:rsidRPr="002426F3">
              <w:rPr>
                <w:rFonts w:ascii="Times New Roman" w:hAnsi="Times New Roman"/>
                <w:lang w:val="en-US"/>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hAnsi="Times New Roman"/>
                <w:bCs/>
                <w:shd w:val="clear" w:color="auto" w:fill="81D41A"/>
              </w:rPr>
            </w:pPr>
            <w:r>
              <w:rPr>
                <w:rFonts w:ascii="Times New Roman" w:eastAsia="Times New Roman" w:hAnsi="Times New Roman"/>
                <w:lang w:eastAsia="ru-RU"/>
              </w:rPr>
              <w:t>Муниципальное автономное учреждение «Информационный центр «Дзержинские ведомости»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eastAsia="Times New Roman" w:hAnsi="Times New Roman"/>
                <w:lang w:eastAsia="ru-RU"/>
              </w:rPr>
              <w:t>Нижегородская область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Видеоролик «Инициатива пацана. Спорт на площадке»</w:t>
            </w:r>
          </w:p>
        </w:tc>
        <w:tc>
          <w:tcPr>
            <w:tcW w:w="4961"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rPr>
            </w:pPr>
            <w:r>
              <w:rPr>
                <w:rFonts w:ascii="Times New Roman" w:hAnsi="Times New Roman"/>
              </w:rPr>
              <w:t>Очень креативно!</w:t>
            </w:r>
          </w:p>
          <w:p w:rsidR="00990F42" w:rsidRPr="00064965" w:rsidRDefault="00990F42" w:rsidP="00F97E78">
            <w:pPr>
              <w:widowControl w:val="0"/>
              <w:tabs>
                <w:tab w:val="left" w:pos="142"/>
                <w:tab w:val="left" w:pos="284"/>
              </w:tabs>
              <w:spacing w:after="0" w:line="240" w:lineRule="auto"/>
              <w:rPr>
                <w:rFonts w:ascii="Times New Roman" w:hAnsi="Times New Roman"/>
              </w:rPr>
            </w:pPr>
            <w:r w:rsidRPr="00990F42">
              <w:rPr>
                <w:rFonts w:ascii="Times New Roman" w:hAnsi="Times New Roman"/>
              </w:rPr>
              <w:t>Демонстрацию сцен потасовок и сленговых выражений в рамках данного конкурса считаем недопустимым</w:t>
            </w: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9"/>
              </w:numPr>
              <w:tabs>
                <w:tab w:val="clear" w:pos="720"/>
                <w:tab w:val="left" w:pos="284"/>
              </w:tabs>
              <w:spacing w:after="0" w:line="240" w:lineRule="auto"/>
              <w:rPr>
                <w:rFonts w:ascii="Times New Roman" w:hAnsi="Times New Roman"/>
              </w:rPr>
            </w:pPr>
          </w:p>
        </w:tc>
        <w:tc>
          <w:tcPr>
            <w:tcW w:w="1588"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Times New Roman" w:hAnsi="Times New Roman"/>
                <w:bCs/>
                <w:lang w:eastAsia="ru-RU"/>
              </w:rPr>
            </w:pPr>
            <w:r>
              <w:rPr>
                <w:rFonts w:ascii="Times New Roman" w:eastAsia="Times New Roman" w:hAnsi="Times New Roman"/>
                <w:bCs/>
                <w:lang w:eastAsia="ru-RU"/>
              </w:rPr>
              <w:t xml:space="preserve">Редакция газеты "Звезда" - Александровский филиал ГУП "РИА "Оренбуржье" Директор филиала Буркова Екатерина </w:t>
            </w:r>
            <w:r>
              <w:rPr>
                <w:rFonts w:ascii="Times New Roman" w:eastAsia="Times New Roman" w:hAnsi="Times New Roman"/>
                <w:bCs/>
                <w:lang w:eastAsia="ru-RU"/>
              </w:rPr>
              <w:lastRenderedPageBreak/>
              <w:t>Сергеевна автор работы - оператор электронного набора и верстки Королева Надежда Александровна</w:t>
            </w:r>
          </w:p>
        </w:tc>
        <w:tc>
          <w:tcPr>
            <w:tcW w:w="1134"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Оренбургская область</w:t>
            </w:r>
          </w:p>
        </w:tc>
        <w:tc>
          <w:tcPr>
            <w:tcW w:w="2523" w:type="dxa"/>
            <w:tcBorders>
              <w:top w:val="single" w:sz="4" w:space="0" w:color="000000"/>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r>
              <w:rPr>
                <w:rFonts w:ascii="Times New Roman" w:eastAsia="Times New Roman" w:hAnsi="Times New Roman"/>
                <w:lang w:eastAsia="ru-RU"/>
              </w:rPr>
              <w:t>О бюджетном процессе района со страниц газеты "Звезда"</w:t>
            </w:r>
          </w:p>
        </w:tc>
        <w:tc>
          <w:tcPr>
            <w:tcW w:w="4961" w:type="dxa"/>
            <w:tcBorders>
              <w:top w:val="single" w:sz="4" w:space="0" w:color="000000"/>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eastAsia="Times New Roman" w:hAnsi="Times New Roman"/>
                <w:lang w:eastAsia="ru-RU"/>
              </w:rPr>
            </w:pPr>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r w:rsidR="00F97E78" w:rsidTr="00990F42">
        <w:tc>
          <w:tcPr>
            <w:tcW w:w="563" w:type="dxa"/>
            <w:tcBorders>
              <w:left w:val="single" w:sz="4" w:space="0" w:color="000000"/>
              <w:bottom w:val="single" w:sz="4" w:space="0" w:color="000000"/>
              <w:right w:val="single" w:sz="4" w:space="0" w:color="000000"/>
            </w:tcBorders>
            <w:shd w:val="clear" w:color="auto" w:fill="auto"/>
          </w:tcPr>
          <w:p w:rsidR="00F97E78" w:rsidRDefault="00F97E78" w:rsidP="00F97E78">
            <w:pPr>
              <w:pStyle w:val="af9"/>
              <w:widowControl w:val="0"/>
              <w:numPr>
                <w:ilvl w:val="0"/>
                <w:numId w:val="19"/>
              </w:numPr>
              <w:tabs>
                <w:tab w:val="clear" w:pos="720"/>
                <w:tab w:val="left" w:pos="284"/>
              </w:tabs>
              <w:spacing w:after="0" w:line="240" w:lineRule="auto"/>
              <w:rPr>
                <w:rFonts w:ascii="Times New Roman" w:hAnsi="Times New Roman"/>
              </w:rPr>
            </w:pPr>
          </w:p>
        </w:tc>
        <w:tc>
          <w:tcPr>
            <w:tcW w:w="1588"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 w:val="left" w:pos="1755"/>
              </w:tabs>
              <w:spacing w:after="0" w:line="240" w:lineRule="auto"/>
              <w:rPr>
                <w:rFonts w:ascii="Times New Roman" w:eastAsia="Calibri" w:hAnsi="Times New Roman"/>
                <w:bCs/>
                <w:sz w:val="24"/>
                <w:szCs w:val="24"/>
              </w:rPr>
            </w:pPr>
            <w:r>
              <w:rPr>
                <w:rFonts w:ascii="Times New Roman" w:eastAsia="Calibri" w:hAnsi="Times New Roman"/>
                <w:bCs/>
                <w:sz w:val="24"/>
                <w:szCs w:val="24"/>
              </w:rPr>
              <w:t>Муниципальное казенное учреждение муниципального образования город Петергоф "Муниципальная информационная служба"</w:t>
            </w:r>
          </w:p>
        </w:tc>
        <w:tc>
          <w:tcPr>
            <w:tcW w:w="1134"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hAnsi="Times New Roman"/>
                <w:sz w:val="24"/>
                <w:szCs w:val="24"/>
              </w:rPr>
            </w:pPr>
            <w:r>
              <w:rPr>
                <w:rFonts w:ascii="Times New Roman" w:hAnsi="Times New Roman"/>
                <w:sz w:val="24"/>
                <w:szCs w:val="24"/>
              </w:rPr>
              <w:t>Санкт-Петербург</w:t>
            </w:r>
          </w:p>
        </w:tc>
        <w:tc>
          <w:tcPr>
            <w:tcW w:w="2523" w:type="dxa"/>
            <w:tcBorders>
              <w:left w:val="single" w:sz="4" w:space="0" w:color="000000"/>
              <w:bottom w:val="single" w:sz="4" w:space="0" w:color="000000"/>
            </w:tcBorders>
            <w:shd w:val="clear" w:color="auto" w:fill="auto"/>
          </w:tcPr>
          <w:p w:rsidR="00F97E78" w:rsidRDefault="00F97E78" w:rsidP="00F97E78">
            <w:pPr>
              <w:widowControl w:val="0"/>
              <w:tabs>
                <w:tab w:val="left" w:pos="142"/>
                <w:tab w:val="left" w:pos="284"/>
              </w:tabs>
              <w:spacing w:after="0" w:line="240" w:lineRule="auto"/>
              <w:rPr>
                <w:rFonts w:ascii="Times New Roman" w:eastAsia="Calibri" w:hAnsi="Times New Roman"/>
                <w:sz w:val="24"/>
                <w:szCs w:val="24"/>
              </w:rPr>
            </w:pPr>
            <w:r>
              <w:rPr>
                <w:rFonts w:ascii="Times New Roman" w:eastAsia="Calibri" w:hAnsi="Times New Roman"/>
                <w:sz w:val="24"/>
                <w:szCs w:val="24"/>
              </w:rPr>
              <w:t>Основные параметры бюджета муниципального образования город Петергоф на 2024 год и плановый период 2025 и 2026 годов</w:t>
            </w:r>
          </w:p>
        </w:tc>
        <w:tc>
          <w:tcPr>
            <w:tcW w:w="4961" w:type="dxa"/>
            <w:tcBorders>
              <w:left w:val="single" w:sz="4" w:space="0" w:color="000000"/>
              <w:bottom w:val="single" w:sz="4" w:space="0" w:color="000000"/>
              <w:right w:val="single" w:sz="4" w:space="0" w:color="000000"/>
            </w:tcBorders>
          </w:tcPr>
          <w:p w:rsidR="00F97E78" w:rsidRDefault="00F97E78" w:rsidP="00F97E78">
            <w:pPr>
              <w:widowControl w:val="0"/>
              <w:tabs>
                <w:tab w:val="left" w:pos="142"/>
                <w:tab w:val="left" w:pos="284"/>
              </w:tabs>
              <w:spacing w:after="0" w:line="240" w:lineRule="auto"/>
              <w:rPr>
                <w:rFonts w:ascii="Times New Roman" w:hAnsi="Times New Roman"/>
                <w:sz w:val="24"/>
                <w:szCs w:val="24"/>
              </w:rPr>
            </w:pPr>
            <w:r>
              <w:rPr>
                <w:rFonts w:ascii="Times New Roman" w:hAnsi="Times New Roman"/>
                <w:sz w:val="24"/>
                <w:szCs w:val="24"/>
              </w:rPr>
              <w:t>Информация должна быть представлена сотрудниками средств массовой информации</w:t>
            </w:r>
          </w:p>
          <w:p w:rsidR="001C2438" w:rsidRPr="001C2438" w:rsidRDefault="001C2438" w:rsidP="001C2438">
            <w:pPr>
              <w:widowControl w:val="0"/>
              <w:tabs>
                <w:tab w:val="left" w:pos="142"/>
                <w:tab w:val="left" w:pos="284"/>
              </w:tabs>
              <w:spacing w:after="0" w:line="240" w:lineRule="auto"/>
              <w:rPr>
                <w:rFonts w:ascii="Times New Roman" w:hAnsi="Times New Roman"/>
                <w:sz w:val="24"/>
                <w:szCs w:val="24"/>
              </w:rPr>
            </w:pPr>
            <w:r w:rsidRPr="001C2438">
              <w:rPr>
                <w:rFonts w:ascii="Times New Roman" w:hAnsi="Times New Roman"/>
                <w:sz w:val="24"/>
                <w:szCs w:val="24"/>
              </w:rPr>
              <w:t>Проверить корректность отображения данных на карточке с основными параметрами бюджета (дефицит/профицит).</w:t>
            </w:r>
          </w:p>
          <w:p w:rsidR="001C2438" w:rsidRDefault="001C2438" w:rsidP="001C2438">
            <w:pPr>
              <w:widowControl w:val="0"/>
              <w:tabs>
                <w:tab w:val="left" w:pos="142"/>
                <w:tab w:val="left" w:pos="284"/>
              </w:tabs>
              <w:spacing w:after="0" w:line="240" w:lineRule="auto"/>
              <w:rPr>
                <w:rFonts w:ascii="Times New Roman" w:hAnsi="Times New Roman"/>
                <w:sz w:val="24"/>
                <w:szCs w:val="24"/>
              </w:rPr>
            </w:pPr>
            <w:r w:rsidRPr="001C2438">
              <w:rPr>
                <w:rFonts w:ascii="Times New Roman" w:hAnsi="Times New Roman"/>
                <w:sz w:val="24"/>
                <w:szCs w:val="24"/>
              </w:rPr>
              <w:t>В предложения по реализации конкурсного проекта добавить статистику об охватах публикации.</w:t>
            </w:r>
          </w:p>
          <w:p w:rsidR="00990F42" w:rsidRDefault="00990F42" w:rsidP="001C2438">
            <w:pPr>
              <w:widowControl w:val="0"/>
              <w:tabs>
                <w:tab w:val="left" w:pos="142"/>
                <w:tab w:val="left" w:pos="284"/>
              </w:tabs>
              <w:spacing w:after="0" w:line="240" w:lineRule="auto"/>
              <w:rPr>
                <w:rFonts w:ascii="Times New Roman" w:hAnsi="Times New Roman"/>
                <w:sz w:val="24"/>
                <w:szCs w:val="24"/>
              </w:rPr>
            </w:pPr>
            <w:r w:rsidRPr="00990F42">
              <w:rPr>
                <w:rFonts w:ascii="Times New Roman" w:hAnsi="Times New Roman"/>
                <w:sz w:val="24"/>
                <w:szCs w:val="24"/>
              </w:rPr>
              <w:t>Считаем, что для лучшего понимания гражданами информации, представленной на карточках, целесообразно дать хотя бы краткие пояснения (определения) тем параметрам, которые используются в проекте (возможно в виде отдельной дополнительной карточки</w:t>
            </w:r>
            <w:proofErr w:type="gramStart"/>
            <w:r w:rsidRPr="00990F42">
              <w:rPr>
                <w:rFonts w:ascii="Times New Roman" w:hAnsi="Times New Roman"/>
                <w:sz w:val="24"/>
                <w:szCs w:val="24"/>
              </w:rPr>
              <w:t xml:space="preserve">).  </w:t>
            </w:r>
            <w:proofErr w:type="gramEnd"/>
          </w:p>
        </w:tc>
        <w:tc>
          <w:tcPr>
            <w:tcW w:w="567" w:type="dxa"/>
            <w:tcBorders>
              <w:left w:val="single" w:sz="4" w:space="0" w:color="000000"/>
              <w:bottom w:val="single" w:sz="4" w:space="0" w:color="000000"/>
              <w:right w:val="single" w:sz="4" w:space="0" w:color="000000"/>
            </w:tcBorders>
            <w:vAlign w:val="center"/>
          </w:tcPr>
          <w:p w:rsidR="00F97E78" w:rsidRPr="002426F3" w:rsidRDefault="00F97E78" w:rsidP="00F97E78">
            <w:pPr>
              <w:widowControl w:val="0"/>
              <w:tabs>
                <w:tab w:val="left" w:pos="142"/>
                <w:tab w:val="left" w:pos="284"/>
              </w:tabs>
              <w:spacing w:after="0" w:line="240" w:lineRule="auto"/>
              <w:jc w:val="center"/>
              <w:rPr>
                <w:rFonts w:ascii="Times New Roman" w:hAnsi="Times New Roman"/>
              </w:rPr>
            </w:pPr>
            <w:r w:rsidRPr="002426F3">
              <w:rPr>
                <w:rFonts w:ascii="Times New Roman" w:hAnsi="Times New Roman"/>
              </w:rPr>
              <w:t>-</w:t>
            </w:r>
          </w:p>
        </w:tc>
        <w:tc>
          <w:tcPr>
            <w:tcW w:w="567" w:type="dxa"/>
            <w:tcBorders>
              <w:top w:val="single" w:sz="4" w:space="0" w:color="000000"/>
              <w:bottom w:val="single" w:sz="4" w:space="0" w:color="000000"/>
              <w:right w:val="single" w:sz="4" w:space="0" w:color="000000"/>
            </w:tcBorders>
            <w:vAlign w:val="center"/>
          </w:tcPr>
          <w:p w:rsidR="00F97E78" w:rsidRPr="004A39B6"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1129C2"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C92570"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F46FF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7C68B1" w:rsidRDefault="00F97E78" w:rsidP="00F97E7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BB4458" w:rsidRDefault="001C2438" w:rsidP="00BB4458">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E04231" w:rsidRDefault="00990F42" w:rsidP="00E04231">
            <w:pPr>
              <w:widowControl w:val="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97E78" w:rsidRPr="00990F42" w:rsidRDefault="007B754E" w:rsidP="00990F42">
            <w:pPr>
              <w:widowControl w:val="0"/>
              <w:jc w:val="center"/>
              <w:rPr>
                <w:b/>
                <w:sz w:val="44"/>
                <w:szCs w:val="44"/>
              </w:rPr>
            </w:pPr>
            <w:r>
              <w:rPr>
                <w:b/>
                <w:sz w:val="44"/>
                <w:szCs w:val="44"/>
              </w:rPr>
              <w:t>+</w:t>
            </w:r>
          </w:p>
        </w:tc>
        <w:tc>
          <w:tcPr>
            <w:tcW w:w="1475" w:type="dxa"/>
            <w:tcBorders>
              <w:left w:val="single" w:sz="4" w:space="0" w:color="000000"/>
            </w:tcBorders>
          </w:tcPr>
          <w:p w:rsidR="00F97E78" w:rsidRDefault="00F97E78" w:rsidP="00F97E78">
            <w:pPr>
              <w:widowControl w:val="0"/>
            </w:pPr>
          </w:p>
        </w:tc>
        <w:tc>
          <w:tcPr>
            <w:tcW w:w="1420" w:type="dxa"/>
          </w:tcPr>
          <w:p w:rsidR="00F97E78" w:rsidRDefault="00F97E78" w:rsidP="00F97E78">
            <w:pPr>
              <w:widowControl w:val="0"/>
            </w:pPr>
          </w:p>
        </w:tc>
        <w:tc>
          <w:tcPr>
            <w:tcW w:w="1418" w:type="dxa"/>
          </w:tcPr>
          <w:p w:rsidR="00F97E78" w:rsidRDefault="00F97E78" w:rsidP="00F97E78">
            <w:pPr>
              <w:widowControl w:val="0"/>
            </w:pPr>
          </w:p>
        </w:tc>
        <w:tc>
          <w:tcPr>
            <w:tcW w:w="1418" w:type="dxa"/>
          </w:tcPr>
          <w:p w:rsidR="00F97E78" w:rsidRDefault="00F97E78" w:rsidP="00F97E78">
            <w:pPr>
              <w:widowControl w:val="0"/>
            </w:pPr>
          </w:p>
        </w:tc>
        <w:tc>
          <w:tcPr>
            <w:tcW w:w="1280" w:type="dxa"/>
          </w:tcPr>
          <w:p w:rsidR="00F97E78" w:rsidRDefault="00F97E78" w:rsidP="00F97E78">
            <w:pPr>
              <w:widowControl w:val="0"/>
            </w:pPr>
          </w:p>
        </w:tc>
      </w:tr>
    </w:tbl>
    <w:p w:rsidR="002E5E14" w:rsidRDefault="002E5E14"/>
    <w:sectPr w:rsidR="002E5E14" w:rsidSect="00867D72">
      <w:footerReference w:type="default" r:id="rId10"/>
      <w:pgSz w:w="16838" w:h="11906" w:orient="landscape"/>
      <w:pgMar w:top="1134" w:right="567" w:bottom="1134" w:left="567" w:header="0"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B0" w:rsidRDefault="00777CB0">
      <w:pPr>
        <w:spacing w:after="0" w:line="240" w:lineRule="auto"/>
      </w:pPr>
      <w:r>
        <w:separator/>
      </w:r>
    </w:p>
  </w:endnote>
  <w:endnote w:type="continuationSeparator" w:id="0">
    <w:p w:rsidR="00777CB0" w:rsidRDefault="0077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42" w:rsidRDefault="00990F42">
    <w:pPr>
      <w:pStyle w:val="afb"/>
      <w:jc w:val="center"/>
    </w:pPr>
    <w:r>
      <w:fldChar w:fldCharType="begin"/>
    </w:r>
    <w:r>
      <w:instrText>PAGE</w:instrText>
    </w:r>
    <w:r>
      <w:fldChar w:fldCharType="separate"/>
    </w:r>
    <w:r w:rsidR="00CB335A">
      <w:rPr>
        <w:noProof/>
      </w:rPr>
      <w:t>22</w:t>
    </w:r>
    <w:r>
      <w:fldChar w:fldCharType="end"/>
    </w:r>
  </w:p>
  <w:p w:rsidR="00990F42" w:rsidRDefault="00990F4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B0" w:rsidRDefault="00777CB0">
      <w:pPr>
        <w:spacing w:after="0" w:line="240" w:lineRule="auto"/>
      </w:pPr>
      <w:r>
        <w:separator/>
      </w:r>
    </w:p>
  </w:footnote>
  <w:footnote w:type="continuationSeparator" w:id="0">
    <w:p w:rsidR="00777CB0" w:rsidRDefault="0077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7AA"/>
    <w:multiLevelType w:val="multilevel"/>
    <w:tmpl w:val="E88A85AC"/>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555F24"/>
    <w:multiLevelType w:val="multilevel"/>
    <w:tmpl w:val="77DA433E"/>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6300F2"/>
    <w:multiLevelType w:val="multilevel"/>
    <w:tmpl w:val="0894853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880016"/>
    <w:multiLevelType w:val="multilevel"/>
    <w:tmpl w:val="F9D4FA5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162A84"/>
    <w:multiLevelType w:val="multilevel"/>
    <w:tmpl w:val="A12A56E2"/>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4EE7D47"/>
    <w:multiLevelType w:val="multilevel"/>
    <w:tmpl w:val="B5564C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CDB1959"/>
    <w:multiLevelType w:val="multilevel"/>
    <w:tmpl w:val="3B2ED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28D0413"/>
    <w:multiLevelType w:val="multilevel"/>
    <w:tmpl w:val="FA16A45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5E124FD"/>
    <w:multiLevelType w:val="multilevel"/>
    <w:tmpl w:val="8D6E5DE6"/>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ABD30E6"/>
    <w:multiLevelType w:val="multilevel"/>
    <w:tmpl w:val="31F636A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D5109B8"/>
    <w:multiLevelType w:val="multilevel"/>
    <w:tmpl w:val="1FDC95F6"/>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3C6538E"/>
    <w:multiLevelType w:val="multilevel"/>
    <w:tmpl w:val="91AC08FE"/>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7817424"/>
    <w:multiLevelType w:val="multilevel"/>
    <w:tmpl w:val="CDDCF5BA"/>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7A95659"/>
    <w:multiLevelType w:val="multilevel"/>
    <w:tmpl w:val="A79462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B0136F8"/>
    <w:multiLevelType w:val="multilevel"/>
    <w:tmpl w:val="2D744124"/>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D642F45"/>
    <w:multiLevelType w:val="multilevel"/>
    <w:tmpl w:val="6750F264"/>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13E0B07"/>
    <w:multiLevelType w:val="multilevel"/>
    <w:tmpl w:val="55F2C12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2FC4764"/>
    <w:multiLevelType w:val="multilevel"/>
    <w:tmpl w:val="368611A2"/>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6C17F1D"/>
    <w:multiLevelType w:val="multilevel"/>
    <w:tmpl w:val="C574964C"/>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16640BC"/>
    <w:multiLevelType w:val="hybridMultilevel"/>
    <w:tmpl w:val="C832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A5245"/>
    <w:multiLevelType w:val="multilevel"/>
    <w:tmpl w:val="B56A4D54"/>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12"/>
  </w:num>
  <w:num w:numId="4">
    <w:abstractNumId w:val="11"/>
  </w:num>
  <w:num w:numId="5">
    <w:abstractNumId w:val="7"/>
  </w:num>
  <w:num w:numId="6">
    <w:abstractNumId w:val="0"/>
  </w:num>
  <w:num w:numId="7">
    <w:abstractNumId w:val="18"/>
  </w:num>
  <w:num w:numId="8">
    <w:abstractNumId w:val="13"/>
  </w:num>
  <w:num w:numId="9">
    <w:abstractNumId w:val="9"/>
  </w:num>
  <w:num w:numId="10">
    <w:abstractNumId w:val="1"/>
  </w:num>
  <w:num w:numId="11">
    <w:abstractNumId w:val="3"/>
  </w:num>
  <w:num w:numId="12">
    <w:abstractNumId w:val="10"/>
  </w:num>
  <w:num w:numId="13">
    <w:abstractNumId w:val="15"/>
  </w:num>
  <w:num w:numId="14">
    <w:abstractNumId w:val="14"/>
  </w:num>
  <w:num w:numId="15">
    <w:abstractNumId w:val="8"/>
  </w:num>
  <w:num w:numId="16">
    <w:abstractNumId w:val="16"/>
  </w:num>
  <w:num w:numId="17">
    <w:abstractNumId w:val="17"/>
  </w:num>
  <w:num w:numId="18">
    <w:abstractNumId w:val="20"/>
  </w:num>
  <w:num w:numId="19">
    <w:abstractNumId w:val="2"/>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14"/>
    <w:rsid w:val="00064965"/>
    <w:rsid w:val="0007009A"/>
    <w:rsid w:val="00081943"/>
    <w:rsid w:val="0009670D"/>
    <w:rsid w:val="000A1925"/>
    <w:rsid w:val="0010656C"/>
    <w:rsid w:val="00110538"/>
    <w:rsid w:val="001129C2"/>
    <w:rsid w:val="001340D3"/>
    <w:rsid w:val="001623DD"/>
    <w:rsid w:val="001C2438"/>
    <w:rsid w:val="001E7F4F"/>
    <w:rsid w:val="00227538"/>
    <w:rsid w:val="002426F3"/>
    <w:rsid w:val="0029212B"/>
    <w:rsid w:val="002A4B0A"/>
    <w:rsid w:val="002B36A6"/>
    <w:rsid w:val="002D1CC0"/>
    <w:rsid w:val="002E5E14"/>
    <w:rsid w:val="002E7BB7"/>
    <w:rsid w:val="00347977"/>
    <w:rsid w:val="00370D9D"/>
    <w:rsid w:val="003756FD"/>
    <w:rsid w:val="003928AB"/>
    <w:rsid w:val="00393A76"/>
    <w:rsid w:val="00396473"/>
    <w:rsid w:val="003C49E3"/>
    <w:rsid w:val="003C5F9C"/>
    <w:rsid w:val="003D58D2"/>
    <w:rsid w:val="003E5F54"/>
    <w:rsid w:val="0040411F"/>
    <w:rsid w:val="00436BB7"/>
    <w:rsid w:val="00483901"/>
    <w:rsid w:val="004A39B6"/>
    <w:rsid w:val="004B7B4F"/>
    <w:rsid w:val="00513BA2"/>
    <w:rsid w:val="00527A99"/>
    <w:rsid w:val="00555A8C"/>
    <w:rsid w:val="005B7984"/>
    <w:rsid w:val="005D19E5"/>
    <w:rsid w:val="005D4DD7"/>
    <w:rsid w:val="005E3633"/>
    <w:rsid w:val="005F0F85"/>
    <w:rsid w:val="00610455"/>
    <w:rsid w:val="00623CEA"/>
    <w:rsid w:val="0064214C"/>
    <w:rsid w:val="00673F34"/>
    <w:rsid w:val="0068392F"/>
    <w:rsid w:val="006E711F"/>
    <w:rsid w:val="006F42A0"/>
    <w:rsid w:val="00713D54"/>
    <w:rsid w:val="007712F4"/>
    <w:rsid w:val="00777CB0"/>
    <w:rsid w:val="007A54FA"/>
    <w:rsid w:val="007B754E"/>
    <w:rsid w:val="007C6605"/>
    <w:rsid w:val="007C68B1"/>
    <w:rsid w:val="007D0315"/>
    <w:rsid w:val="00802B28"/>
    <w:rsid w:val="00810527"/>
    <w:rsid w:val="00823382"/>
    <w:rsid w:val="0083130F"/>
    <w:rsid w:val="00867D72"/>
    <w:rsid w:val="008838A9"/>
    <w:rsid w:val="00883AFC"/>
    <w:rsid w:val="008A6F34"/>
    <w:rsid w:val="008C5349"/>
    <w:rsid w:val="00921A06"/>
    <w:rsid w:val="00942279"/>
    <w:rsid w:val="00966BBD"/>
    <w:rsid w:val="00990F42"/>
    <w:rsid w:val="009A5ABB"/>
    <w:rsid w:val="00A11145"/>
    <w:rsid w:val="00A27D7D"/>
    <w:rsid w:val="00A325C9"/>
    <w:rsid w:val="00A33CE4"/>
    <w:rsid w:val="00A35929"/>
    <w:rsid w:val="00A42E0B"/>
    <w:rsid w:val="00A540D5"/>
    <w:rsid w:val="00A61C93"/>
    <w:rsid w:val="00A62C8E"/>
    <w:rsid w:val="00AA3E12"/>
    <w:rsid w:val="00AB766D"/>
    <w:rsid w:val="00AC4BC0"/>
    <w:rsid w:val="00B1037A"/>
    <w:rsid w:val="00B23CDB"/>
    <w:rsid w:val="00B304F9"/>
    <w:rsid w:val="00B551E1"/>
    <w:rsid w:val="00B67AB7"/>
    <w:rsid w:val="00B823BA"/>
    <w:rsid w:val="00BB3820"/>
    <w:rsid w:val="00BB4458"/>
    <w:rsid w:val="00BC5163"/>
    <w:rsid w:val="00BD45D8"/>
    <w:rsid w:val="00BF6538"/>
    <w:rsid w:val="00BF7A71"/>
    <w:rsid w:val="00C01B94"/>
    <w:rsid w:val="00C234E4"/>
    <w:rsid w:val="00C92570"/>
    <w:rsid w:val="00C937E6"/>
    <w:rsid w:val="00C94100"/>
    <w:rsid w:val="00CB335A"/>
    <w:rsid w:val="00CB69E7"/>
    <w:rsid w:val="00CC3814"/>
    <w:rsid w:val="00CC4123"/>
    <w:rsid w:val="00CF39C4"/>
    <w:rsid w:val="00D35F17"/>
    <w:rsid w:val="00D4706B"/>
    <w:rsid w:val="00D473AE"/>
    <w:rsid w:val="00DC0C36"/>
    <w:rsid w:val="00DD0E71"/>
    <w:rsid w:val="00E03223"/>
    <w:rsid w:val="00E04231"/>
    <w:rsid w:val="00E43337"/>
    <w:rsid w:val="00E62760"/>
    <w:rsid w:val="00E84E1A"/>
    <w:rsid w:val="00EA4BA0"/>
    <w:rsid w:val="00ED06ED"/>
    <w:rsid w:val="00EF03D5"/>
    <w:rsid w:val="00EF72ED"/>
    <w:rsid w:val="00F46FF1"/>
    <w:rsid w:val="00F8208C"/>
    <w:rsid w:val="00F97E78"/>
    <w:rsid w:val="00FB34C0"/>
    <w:rsid w:val="00FE09A1"/>
    <w:rsid w:val="00FE33D2"/>
    <w:rsid w:val="00FF5B72"/>
    <w:rsid w:val="00FF704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726F6-F4FE-4BD8-B457-A40866E9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rPr>
  </w:style>
  <w:style w:type="paragraph" w:styleId="1">
    <w:name w:val="heading 1"/>
    <w:basedOn w:val="a"/>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after="200"/>
      <w:outlineLvl w:val="5"/>
    </w:pPr>
    <w:rPr>
      <w:rFonts w:ascii="Arial" w:eastAsia="Arial" w:hAnsi="Arial" w:cs="Arial"/>
      <w:b/>
      <w:bCs/>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uiPriority w:val="9"/>
    <w:unhideWhenUsed/>
    <w:qFormat/>
    <w:pPr>
      <w:keepNext/>
      <w:keepLines/>
      <w:spacing w:before="320" w:after="200"/>
      <w:outlineLvl w:val="7"/>
    </w:pPr>
    <w:rPr>
      <w:rFonts w:ascii="Arial" w:eastAsia="Arial" w:hAnsi="Arial" w:cs="Arial"/>
      <w:i/>
      <w:iCs/>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basedOn w:val="a0"/>
    <w:uiPriority w:val="99"/>
    <w:unhideWhenUsed/>
    <w:rsid w:val="006B5D82"/>
    <w:rPr>
      <w:color w:val="0563C1" w:themeColor="hyperlink"/>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Нижний колонтитул Знак"/>
    <w:basedOn w:val="a0"/>
    <w:uiPriority w:val="99"/>
    <w:qFormat/>
    <w:rPr>
      <w:rFonts w:ascii="Calibri" w:eastAsia="Calibri" w:hAnsi="Calibri" w:cs="Times New Roman"/>
    </w:rPr>
  </w:style>
  <w:style w:type="character" w:customStyle="1" w:styleId="FontStyle15">
    <w:name w:val="Font Style15"/>
    <w:basedOn w:val="a0"/>
    <w:uiPriority w:val="99"/>
    <w:qFormat/>
    <w:rPr>
      <w:rFonts w:ascii="Times New Roman" w:hAnsi="Times New Roman" w:cs="Times New Roman"/>
      <w:color w:val="000000"/>
      <w:sz w:val="24"/>
      <w:szCs w:val="24"/>
    </w:rPr>
  </w:style>
  <w:style w:type="character" w:customStyle="1" w:styleId="FontStyle23">
    <w:name w:val="Font Style23"/>
    <w:basedOn w:val="a0"/>
    <w:uiPriority w:val="99"/>
    <w:qFormat/>
    <w:rPr>
      <w:rFonts w:ascii="Times New Roman" w:hAnsi="Times New Roman" w:cs="Times New Roman"/>
      <w:smallCaps/>
      <w:color w:val="000000"/>
      <w:sz w:val="24"/>
      <w:szCs w:val="24"/>
    </w:rPr>
  </w:style>
  <w:style w:type="character" w:customStyle="1" w:styleId="a6">
    <w:name w:val="Текст выноски Знак"/>
    <w:basedOn w:val="a0"/>
    <w:uiPriority w:val="99"/>
    <w:semiHidden/>
    <w:qFormat/>
    <w:rPr>
      <w:rFonts w:ascii="Segoe UI" w:eastAsia="Calibri" w:hAnsi="Segoe UI" w:cs="Segoe UI"/>
      <w:sz w:val="18"/>
      <w:szCs w:val="18"/>
    </w:rPr>
  </w:style>
  <w:style w:type="character" w:customStyle="1" w:styleId="a7">
    <w:name w:val="Верхний колонтитул Знак"/>
    <w:basedOn w:val="a0"/>
    <w:uiPriority w:val="99"/>
    <w:qFormat/>
    <w:rPr>
      <w:rFonts w:ascii="Calibri" w:eastAsia="Calibri" w:hAnsi="Calibri" w:cs="Times New Roman"/>
    </w:rPr>
  </w:style>
  <w:style w:type="character" w:customStyle="1" w:styleId="a8">
    <w:name w:val="Посещённая гиперссылка"/>
    <w:basedOn w:val="a0"/>
    <w:uiPriority w:val="99"/>
    <w:semiHidden/>
    <w:unhideWhenUsed/>
    <w:rPr>
      <w:color w:val="954F72" w:themeColor="followedHyperlink"/>
      <w:u w:val="single"/>
    </w:rPr>
  </w:style>
  <w:style w:type="character" w:styleId="a9">
    <w:name w:val="Strong"/>
    <w:basedOn w:val="a0"/>
    <w:uiPriority w:val="22"/>
    <w:qFormat/>
    <w:rPr>
      <w:b/>
      <w:bCs/>
    </w:rPr>
  </w:style>
  <w:style w:type="character" w:styleId="aa">
    <w:name w:val="page number"/>
    <w:qFormat/>
  </w:style>
  <w:style w:type="character" w:customStyle="1" w:styleId="ab">
    <w:name w:val="Символ нумерации"/>
    <w:qFormat/>
  </w:style>
  <w:style w:type="paragraph" w:customStyle="1" w:styleId="ac">
    <w:name w:val="Заголовок"/>
    <w:basedOn w:val="a"/>
    <w:next w:val="ad"/>
    <w:qFormat/>
    <w:pPr>
      <w:keepNext/>
      <w:spacing w:before="240" w:after="120"/>
    </w:pPr>
    <w:rPr>
      <w:rFonts w:ascii="PT Astra Serif" w:eastAsia="Tahoma" w:hAnsi="PT Astra Serif" w:cs="Noto Sans Devanagari"/>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Noto Sans Devanagari"/>
    </w:rPr>
  </w:style>
  <w:style w:type="paragraph" w:styleId="af">
    <w:name w:val="caption"/>
    <w:basedOn w:val="a"/>
    <w:qFormat/>
    <w:pPr>
      <w:suppressLineNumbers/>
      <w:spacing w:before="120" w:after="120"/>
    </w:pPr>
    <w:rPr>
      <w:rFonts w:ascii="PT Astra Serif" w:hAnsi="PT Astra Serif" w:cs="Noto Sans Devanagari"/>
      <w:i/>
      <w:iCs/>
      <w:sz w:val="24"/>
      <w:szCs w:val="24"/>
    </w:rPr>
  </w:style>
  <w:style w:type="paragraph" w:styleId="af0">
    <w:name w:val="index heading"/>
    <w:basedOn w:val="a"/>
    <w:qFormat/>
    <w:pPr>
      <w:suppressLineNumbers/>
    </w:pPr>
    <w:rPr>
      <w:rFonts w:ascii="PT Astra Serif" w:hAnsi="PT Astra Serif" w:cs="Noto Sans Devanagari"/>
    </w:rPr>
  </w:style>
  <w:style w:type="paragraph" w:styleId="af1">
    <w:name w:val="No Spacing"/>
    <w:uiPriority w:val="1"/>
    <w:qFormat/>
  </w:style>
  <w:style w:type="paragraph" w:styleId="af2">
    <w:name w:val="Title"/>
    <w:basedOn w:val="a"/>
    <w:uiPriority w:val="10"/>
    <w:qFormat/>
    <w:pPr>
      <w:spacing w:before="300" w:after="200"/>
      <w:contextualSpacing/>
    </w:pPr>
    <w:rPr>
      <w:sz w:val="48"/>
      <w:szCs w:val="48"/>
    </w:rPr>
  </w:style>
  <w:style w:type="paragraph" w:styleId="af3">
    <w:name w:val="Subtitle"/>
    <w:basedOn w:val="a"/>
    <w:uiPriority w:val="11"/>
    <w:qFormat/>
    <w:pPr>
      <w:spacing w:before="200" w:after="200"/>
    </w:pPr>
    <w:rPr>
      <w:sz w:val="24"/>
      <w:szCs w:val="24"/>
    </w:rPr>
  </w:style>
  <w:style w:type="paragraph" w:styleId="20">
    <w:name w:val="Quote"/>
    <w:basedOn w:val="a"/>
    <w:uiPriority w:val="29"/>
    <w:qFormat/>
    <w:pPr>
      <w:ind w:left="720" w:right="720"/>
    </w:pPr>
    <w:rPr>
      <w:i/>
    </w:rPr>
  </w:style>
  <w:style w:type="paragraph" w:styleId="af4">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5">
    <w:name w:val="footnote text"/>
    <w:basedOn w:val="a"/>
    <w:uiPriority w:val="99"/>
    <w:semiHidden/>
    <w:unhideWhenUsed/>
    <w:pPr>
      <w:spacing w:after="40" w:line="240" w:lineRule="auto"/>
    </w:pPr>
    <w:rPr>
      <w:sz w:val="18"/>
    </w:rPr>
  </w:style>
  <w:style w:type="paragraph" w:styleId="af6">
    <w:name w:val="endnote text"/>
    <w:basedOn w:val="a"/>
    <w:uiPriority w:val="99"/>
    <w:semiHidden/>
    <w:unhideWhenUsed/>
    <w:pPr>
      <w:spacing w:after="0" w:line="240" w:lineRule="auto"/>
    </w:pPr>
    <w:rPr>
      <w:sz w:val="20"/>
    </w:rPr>
  </w:style>
  <w:style w:type="paragraph" w:styleId="10">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7">
    <w:name w:val="TOC Heading"/>
    <w:uiPriority w:val="39"/>
    <w:unhideWhenUsed/>
    <w:qFormat/>
  </w:style>
  <w:style w:type="paragraph" w:styleId="af8">
    <w:name w:val="table of figures"/>
    <w:basedOn w:val="a"/>
    <w:uiPriority w:val="99"/>
    <w:unhideWhenUsed/>
    <w:qFormat/>
    <w:pPr>
      <w:spacing w:after="0"/>
    </w:pPr>
  </w:style>
  <w:style w:type="paragraph" w:styleId="af9">
    <w:name w:val="List Paragraph"/>
    <w:basedOn w:val="a"/>
    <w:uiPriority w:val="34"/>
    <w:qFormat/>
    <w:pPr>
      <w:ind w:left="720"/>
      <w:contextualSpacing/>
    </w:pPr>
  </w:style>
  <w:style w:type="paragraph" w:customStyle="1" w:styleId="afa">
    <w:name w:val="Верхний и нижний колонтитулы"/>
    <w:basedOn w:val="a"/>
    <w:qFormat/>
  </w:style>
  <w:style w:type="paragraph" w:styleId="afb">
    <w:name w:val="footer"/>
    <w:basedOn w:val="a"/>
    <w:uiPriority w:val="99"/>
    <w:pPr>
      <w:tabs>
        <w:tab w:val="center" w:pos="4677"/>
        <w:tab w:val="right" w:pos="9355"/>
      </w:tabs>
      <w:spacing w:after="0" w:line="240" w:lineRule="auto"/>
    </w:pPr>
  </w:style>
  <w:style w:type="paragraph" w:customStyle="1" w:styleId="Style2">
    <w:name w:val="Style2"/>
    <w:basedOn w:val="a"/>
    <w:uiPriority w:val="99"/>
    <w:qFormat/>
    <w:pPr>
      <w:widowControl w:val="0"/>
      <w:spacing w:after="0" w:line="317" w:lineRule="exact"/>
    </w:pPr>
    <w:rPr>
      <w:rFonts w:ascii="Times New Roman" w:eastAsia="Times New Roman" w:hAnsi="Times New Roman"/>
      <w:sz w:val="24"/>
      <w:szCs w:val="24"/>
      <w:lang w:eastAsia="ru-RU"/>
    </w:rPr>
  </w:style>
  <w:style w:type="paragraph" w:styleId="afc">
    <w:name w:val="Balloon Text"/>
    <w:basedOn w:val="a"/>
    <w:uiPriority w:val="99"/>
    <w:semiHidden/>
    <w:unhideWhenUsed/>
    <w:qFormat/>
    <w:pPr>
      <w:spacing w:after="0" w:line="240" w:lineRule="auto"/>
    </w:pPr>
    <w:rPr>
      <w:rFonts w:ascii="Segoe UI" w:hAnsi="Segoe UI" w:cs="Segoe UI"/>
      <w:sz w:val="18"/>
      <w:szCs w:val="18"/>
    </w:rPr>
  </w:style>
  <w:style w:type="paragraph" w:styleId="afd">
    <w:name w:val="header"/>
    <w:basedOn w:val="a"/>
    <w:uiPriority w:val="99"/>
    <w:unhideWhenUsed/>
    <w:pPr>
      <w:tabs>
        <w:tab w:val="center" w:pos="4677"/>
        <w:tab w:val="right" w:pos="9355"/>
      </w:tabs>
      <w:spacing w:after="0" w:line="240" w:lineRule="auto"/>
    </w:pPr>
  </w:style>
  <w:style w:type="paragraph" w:customStyle="1" w:styleId="afe">
    <w:name w:val="Содержимое таблицы"/>
    <w:basedOn w:val="a"/>
    <w:qFormat/>
    <w:pPr>
      <w:widowControl w:val="0"/>
      <w:suppressLineNumbers/>
    </w:pPr>
  </w:style>
  <w:style w:type="paragraph" w:customStyle="1" w:styleId="aff">
    <w:name w:val="Заголовок таблицы"/>
    <w:basedOn w:val="afe"/>
    <w:qFormat/>
    <w:pPr>
      <w:jc w:val="center"/>
    </w:pPr>
    <w:rPr>
      <w:b/>
      <w:bCs/>
    </w:rPr>
  </w:style>
  <w:style w:type="paragraph" w:customStyle="1" w:styleId="TableParagraph">
    <w:name w:val="Table Paragraph"/>
    <w:basedOn w:val="a"/>
    <w:qFormat/>
    <w:pPr>
      <w:ind w:left="114"/>
    </w:pPr>
  </w:style>
  <w:style w:type="paragraph" w:customStyle="1" w:styleId="ConsPlusNormal">
    <w:name w:val="ConsPlusNormal"/>
    <w:qFormat/>
    <w:rPr>
      <w:rFonts w:ascii="Arial" w:hAnsi="Arial"/>
      <w:sz w:val="20"/>
      <w:szCs w:val="20"/>
    </w:rPr>
  </w:style>
  <w:style w:type="paragraph" w:customStyle="1" w:styleId="22">
    <w:name w:val="Основной текст (2)"/>
    <w:basedOn w:val="a"/>
    <w:qFormat/>
    <w:pPr>
      <w:widowControl w:val="0"/>
      <w:shd w:val="clear" w:color="auto" w:fill="FFFFFF"/>
      <w:spacing w:line="317" w:lineRule="exact"/>
      <w:ind w:hanging="700"/>
      <w:jc w:val="center"/>
    </w:pPr>
    <w:rPr>
      <w:sz w:val="28"/>
      <w:szCs w:val="28"/>
    </w:rPr>
  </w:style>
  <w:style w:type="paragraph" w:customStyle="1" w:styleId="Default">
    <w:name w:val="Default"/>
    <w:rsid w:val="00ED06ED"/>
    <w:pPr>
      <w:suppressAutoHyphens w:val="0"/>
      <w:autoSpaceDE w:val="0"/>
      <w:autoSpaceDN w:val="0"/>
      <w:adjustRightInd w:val="0"/>
    </w:pPr>
    <w:rPr>
      <w:rFonts w:ascii="Times New Roman" w:hAnsi="Times New Roman" w:cs="Times New Roman"/>
      <w:color w:val="000000"/>
      <w:sz w:val="24"/>
      <w:szCs w:val="24"/>
    </w:rPr>
  </w:style>
  <w:style w:type="character" w:styleId="aff0">
    <w:name w:val="Hyperlink"/>
    <w:basedOn w:val="a0"/>
    <w:uiPriority w:val="99"/>
    <w:unhideWhenUsed/>
    <w:rsid w:val="00BF7A71"/>
    <w:rPr>
      <w:color w:val="0563C1" w:themeColor="hyperlink"/>
      <w:u w:val="single"/>
    </w:rPr>
  </w:style>
  <w:style w:type="character" w:styleId="aff1">
    <w:name w:val="annotation reference"/>
    <w:basedOn w:val="a0"/>
    <w:uiPriority w:val="99"/>
    <w:semiHidden/>
    <w:unhideWhenUsed/>
    <w:rsid w:val="00CC4123"/>
    <w:rPr>
      <w:sz w:val="16"/>
      <w:szCs w:val="16"/>
    </w:rPr>
  </w:style>
  <w:style w:type="paragraph" w:styleId="aff2">
    <w:name w:val="annotation text"/>
    <w:basedOn w:val="a"/>
    <w:link w:val="aff3"/>
    <w:uiPriority w:val="99"/>
    <w:semiHidden/>
    <w:unhideWhenUsed/>
    <w:rsid w:val="00CC4123"/>
    <w:pPr>
      <w:spacing w:line="240" w:lineRule="auto"/>
    </w:pPr>
    <w:rPr>
      <w:sz w:val="20"/>
      <w:szCs w:val="20"/>
    </w:rPr>
  </w:style>
  <w:style w:type="character" w:customStyle="1" w:styleId="aff3">
    <w:name w:val="Текст примечания Знак"/>
    <w:basedOn w:val="a0"/>
    <w:link w:val="aff2"/>
    <w:uiPriority w:val="99"/>
    <w:semiHidden/>
    <w:rsid w:val="00CC4123"/>
    <w:rPr>
      <w:rFonts w:cs="Times New Roman"/>
      <w:sz w:val="20"/>
      <w:szCs w:val="20"/>
    </w:rPr>
  </w:style>
  <w:style w:type="paragraph" w:styleId="aff4">
    <w:name w:val="annotation subject"/>
    <w:basedOn w:val="aff2"/>
    <w:next w:val="aff2"/>
    <w:link w:val="aff5"/>
    <w:uiPriority w:val="99"/>
    <w:semiHidden/>
    <w:unhideWhenUsed/>
    <w:rsid w:val="00CC4123"/>
    <w:rPr>
      <w:b/>
      <w:bCs/>
    </w:rPr>
  </w:style>
  <w:style w:type="character" w:customStyle="1" w:styleId="aff5">
    <w:name w:val="Тема примечания Знак"/>
    <w:basedOn w:val="aff3"/>
    <w:link w:val="aff4"/>
    <w:uiPriority w:val="99"/>
    <w:semiHidden/>
    <w:rsid w:val="00CC412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738">
      <w:bodyDiv w:val="1"/>
      <w:marLeft w:val="0"/>
      <w:marRight w:val="0"/>
      <w:marTop w:val="0"/>
      <w:marBottom w:val="0"/>
      <w:divBdr>
        <w:top w:val="none" w:sz="0" w:space="0" w:color="auto"/>
        <w:left w:val="none" w:sz="0" w:space="0" w:color="auto"/>
        <w:bottom w:val="none" w:sz="0" w:space="0" w:color="auto"/>
        <w:right w:val="none" w:sz="0" w:space="0" w:color="auto"/>
      </w:divBdr>
      <w:divsChild>
        <w:div w:id="633828218">
          <w:marLeft w:val="0"/>
          <w:marRight w:val="0"/>
          <w:marTop w:val="0"/>
          <w:marBottom w:val="0"/>
          <w:divBdr>
            <w:top w:val="none" w:sz="0" w:space="0" w:color="auto"/>
            <w:left w:val="none" w:sz="0" w:space="0" w:color="auto"/>
            <w:bottom w:val="none" w:sz="0" w:space="0" w:color="auto"/>
            <w:right w:val="none" w:sz="0" w:space="0" w:color="auto"/>
          </w:divBdr>
        </w:div>
        <w:div w:id="1212231922">
          <w:marLeft w:val="0"/>
          <w:marRight w:val="0"/>
          <w:marTop w:val="0"/>
          <w:marBottom w:val="0"/>
          <w:divBdr>
            <w:top w:val="none" w:sz="0" w:space="0" w:color="auto"/>
            <w:left w:val="none" w:sz="0" w:space="0" w:color="auto"/>
            <w:bottom w:val="none" w:sz="0" w:space="0" w:color="auto"/>
            <w:right w:val="none" w:sz="0" w:space="0" w:color="auto"/>
          </w:divBdr>
        </w:div>
        <w:div w:id="15350723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app51845088?ref=group_apps_block&amp;section_type=public_r_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app51845088?ref=group_apps_block&amp;section_type=public_r_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7368-8497-48E4-B000-67018E1A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66</Pages>
  <Words>13385</Words>
  <Characters>76299</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Олег Владимирович</dc:creator>
  <dc:description/>
  <cp:lastModifiedBy>Alroma</cp:lastModifiedBy>
  <cp:revision>20</cp:revision>
  <dcterms:created xsi:type="dcterms:W3CDTF">2024-05-21T09:32:00Z</dcterms:created>
  <dcterms:modified xsi:type="dcterms:W3CDTF">2024-06-06T18:58:00Z</dcterms:modified>
  <dc:language>ru-RU</dc:language>
</cp:coreProperties>
</file>