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D42D" w14:textId="2C57B639" w:rsidR="009C2BE0" w:rsidRDefault="00CC7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ПОДГОТОВКИ ВКР в 202</w:t>
      </w:r>
      <w:r w:rsidR="00B807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807C5">
        <w:rPr>
          <w:rFonts w:ascii="Times New Roman" w:hAnsi="Times New Roman" w:cs="Times New Roman"/>
          <w:b/>
          <w:sz w:val="24"/>
          <w:szCs w:val="24"/>
        </w:rPr>
        <w:t>4</w:t>
      </w:r>
      <w:r w:rsidR="00EB217D" w:rsidRPr="00EB2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1"/>
        <w:tblpPr w:leftFromText="180" w:rightFromText="180" w:vertAnchor="text" w:horzAnchor="margin" w:tblpY="1214"/>
        <w:tblW w:w="14596" w:type="dxa"/>
        <w:tblLayout w:type="fixed"/>
        <w:tblLook w:val="04A0" w:firstRow="1" w:lastRow="0" w:firstColumn="1" w:lastColumn="0" w:noHBand="0" w:noVBand="1"/>
      </w:tblPr>
      <w:tblGrid>
        <w:gridCol w:w="11194"/>
        <w:gridCol w:w="3402"/>
      </w:tblGrid>
      <w:tr w:rsidR="009C2BE0" w14:paraId="60A03509" w14:textId="77777777" w:rsidTr="009C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</w:tcPr>
          <w:p w14:paraId="4EEA8928" w14:textId="77777777" w:rsidR="009C2BE0" w:rsidRDefault="00CC7C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02" w:type="dxa"/>
          </w:tcPr>
          <w:p w14:paraId="169C8FF6" w14:textId="77777777" w:rsidR="009C2BE0" w:rsidRDefault="00CC7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в соответствии с Положением о ВКР, Положением о НИР и </w:t>
            </w:r>
          </w:p>
          <w:p w14:paraId="0F4B8E56" w14:textId="77777777" w:rsidR="009C2BE0" w:rsidRDefault="00CC7C5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графиком учебного процесса</w:t>
            </w:r>
          </w:p>
        </w:tc>
      </w:tr>
      <w:tr w:rsidR="009C2BE0" w14:paraId="45FCA1B3" w14:textId="77777777" w:rsidTr="009C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E2EFD9" w:themeFill="accent6" w:themeFillTint="33"/>
          </w:tcPr>
          <w:p w14:paraId="7D1F7228" w14:textId="36A42753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1-го курса (202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приема)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A6B6B35" w14:textId="77777777" w:rsidR="009C2BE0" w:rsidRDefault="009C2BE0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E0" w14:paraId="7964375B" w14:textId="77777777" w:rsidTr="009C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E2EFD9" w:themeFill="accent6" w:themeFillTint="33"/>
          </w:tcPr>
          <w:p w14:paraId="07D43AE1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Выбор студентом темы ВКР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3E37DF6" w14:textId="626DA265" w:rsidR="009C2BE0" w:rsidRDefault="00CC7C5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15 ноября 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C2BE0" w14:paraId="7119F328" w14:textId="77777777" w:rsidTr="009C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E2EFD9" w:themeFill="accent6" w:themeFillTint="33"/>
          </w:tcPr>
          <w:p w14:paraId="14AC9AF8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Приказ о закреплении тем и руководителей ВКР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CC1C7C7" w14:textId="35F407F4" w:rsidR="009C2BE0" w:rsidRDefault="00CC7C5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15 декабря 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C2BE0" w14:paraId="6EFDE463" w14:textId="77777777" w:rsidTr="009C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E2EFD9" w:themeFill="accent6" w:themeFillTint="33"/>
          </w:tcPr>
          <w:p w14:paraId="0B924BE2" w14:textId="6DE1EEE2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плана, согласование плана-задания на ВКР с руководителем, размещение его для утверждения руководителем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E2EFD9" w:themeFill="accent6" w:themeFillTint="33"/>
          </w:tcPr>
          <w:p w14:paraId="0675C471" w14:textId="140AB339" w:rsidR="009C2BE0" w:rsidRDefault="00CC7C5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декабря 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C2BE0" w14:paraId="5829B99E" w14:textId="77777777" w:rsidTr="009C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E2EFD9" w:themeFill="accent6" w:themeFillTint="33"/>
          </w:tcPr>
          <w:p w14:paraId="1D2F92CB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Постановка целей, задач ВКР, определение объекта и предмета исследования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51F2DB8" w14:textId="49B5006D" w:rsidR="009C2BE0" w:rsidRDefault="00CC7C5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05 апреля 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C2BE0" w14:paraId="41AD5F5F" w14:textId="77777777" w:rsidTr="009C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FFF2CC" w:themeFill="accent4" w:themeFillTint="33"/>
          </w:tcPr>
          <w:p w14:paraId="53C2D111" w14:textId="49617246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2-го курса (202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приема)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3DB5DE0" w14:textId="77777777" w:rsidR="009C2BE0" w:rsidRDefault="009C2B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E0" w14:paraId="66AA175B" w14:textId="77777777" w:rsidTr="009C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FFF2CC" w:themeFill="accent4" w:themeFillTint="33"/>
          </w:tcPr>
          <w:p w14:paraId="3330A93D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первой главы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CD947F3" w14:textId="17D63140" w:rsidR="009C2BE0" w:rsidRDefault="00CC7C5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C2BE0" w14:paraId="6A19D761" w14:textId="77777777" w:rsidTr="009C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FFF2CC" w:themeFill="accent4" w:themeFillTint="33"/>
          </w:tcPr>
          <w:p w14:paraId="264EF56C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второй главы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E29F146" w14:textId="04F5A44D" w:rsidR="009C2BE0" w:rsidRDefault="00CC7C5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C2BE0" w14:paraId="4C9DB625" w14:textId="77777777" w:rsidTr="009C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FFF2CC" w:themeFill="accent4" w:themeFillTint="33"/>
          </w:tcPr>
          <w:p w14:paraId="7C6892FB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полного текста ВКР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2DB92DB" w14:textId="282277FB" w:rsidR="009C2BE0" w:rsidRDefault="00CC7C5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</w:t>
            </w:r>
            <w:r w:rsidR="00B807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C2BE0" w14:paraId="5319DAA9" w14:textId="77777777" w:rsidTr="009C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FFF2CC" w:themeFill="accent4" w:themeFillTint="33"/>
          </w:tcPr>
          <w:p w14:paraId="59619A6F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законченной и оформленной электронной версии текста ВКР   на платформе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*</w:t>
            </w:r>
            <w:proofErr w:type="gramEnd"/>
          </w:p>
        </w:tc>
        <w:tc>
          <w:tcPr>
            <w:tcW w:w="3402" w:type="dxa"/>
            <w:shd w:val="clear" w:color="auto" w:fill="FFF2CC" w:themeFill="accent4" w:themeFillTint="33"/>
          </w:tcPr>
          <w:p w14:paraId="106E6ADF" w14:textId="37EA2F31" w:rsidR="009C2BE0" w:rsidRDefault="00CC7C5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7576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</w:t>
            </w:r>
            <w:r w:rsidR="00B807C5"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06989E" w14:textId="77777777" w:rsidR="009C2BE0" w:rsidRDefault="009C2B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2BE0" w14:paraId="33BDB3E5" w14:textId="77777777" w:rsidTr="009C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FFF2CC" w:themeFill="accent4" w:themeFillTint="33"/>
          </w:tcPr>
          <w:p w14:paraId="21E66993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Предзащита ВКР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1F6D00A0" w14:textId="4A4AFC2B" w:rsidR="009C2BE0" w:rsidRDefault="00CC7C5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7576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</w:t>
            </w:r>
            <w:r w:rsidR="00DC0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BE0" w14:paraId="6B7A40A3" w14:textId="77777777" w:rsidTr="009C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3" w:type="dxa"/>
            <w:shd w:val="clear" w:color="auto" w:fill="FFF2CC" w:themeFill="accent4" w:themeFillTint="33"/>
          </w:tcPr>
          <w:p w14:paraId="0FAB33C2" w14:textId="77777777" w:rsidR="009C2BE0" w:rsidRDefault="00CC7C58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 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отзыва руководителя и рецензии.  Установление руководителем статуса «Допущен(а) к защите»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5ED4B9B" w14:textId="77777777" w:rsidR="009C2BE0" w:rsidRDefault="00CC7C5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5-и календарных дней до защиты ВКР**</w:t>
            </w:r>
          </w:p>
        </w:tc>
      </w:tr>
    </w:tbl>
    <w:p w14:paraId="4C0EAA6B" w14:textId="77777777" w:rsidR="009C2BE0" w:rsidRDefault="00C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69ACB8CA" w14:textId="3EA9FE12" w:rsidR="009C2BE0" w:rsidRDefault="00C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подготовки: «Менеджмент»</w:t>
      </w:r>
    </w:p>
    <w:p w14:paraId="223A0922" w14:textId="271F9E3A" w:rsidR="009C2BE0" w:rsidRDefault="00CC7C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Студенты, не разместившие ВКР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r w:rsidR="002855C5">
        <w:rPr>
          <w:rFonts w:ascii="Times New Roman" w:hAnsi="Times New Roman" w:cs="Times New Roman"/>
          <w:b/>
          <w:i/>
          <w:sz w:val="24"/>
          <w:szCs w:val="24"/>
        </w:rPr>
        <w:t>07</w:t>
      </w:r>
      <w:r>
        <w:rPr>
          <w:rFonts w:ascii="Times New Roman" w:hAnsi="Times New Roman" w:cs="Times New Roman"/>
          <w:b/>
          <w:i/>
          <w:sz w:val="24"/>
          <w:szCs w:val="24"/>
        </w:rPr>
        <w:t>.05.202</w:t>
      </w:r>
      <w:r w:rsidR="00DC001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, не будут включены в приказ о допуске к государственной итоговой аттестации (ГИА), что повлечет за собой отчисление из университета</w:t>
      </w:r>
    </w:p>
    <w:p w14:paraId="277D1879" w14:textId="77777777" w:rsidR="009C2BE0" w:rsidRDefault="00CC7C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>Дата проведения защиты ВКР определяется расписанием ГИА</w:t>
      </w:r>
    </w:p>
    <w:sectPr w:rsidR="009C2BE0">
      <w:pgSz w:w="16838" w:h="11906" w:orient="landscape"/>
      <w:pgMar w:top="709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E0"/>
    <w:rsid w:val="00084065"/>
    <w:rsid w:val="002855C5"/>
    <w:rsid w:val="007576E2"/>
    <w:rsid w:val="007A446B"/>
    <w:rsid w:val="00846338"/>
    <w:rsid w:val="009C2BE0"/>
    <w:rsid w:val="00B807C5"/>
    <w:rsid w:val="00CC7C58"/>
    <w:rsid w:val="00DC0010"/>
    <w:rsid w:val="00E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246C"/>
  <w15:docId w15:val="{0106B875-B639-4650-A91B-1A1C90FA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95B25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533A89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195B2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A07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91AD8-D90C-4383-ABA0-5863DC5D11F5}"/>
</file>

<file path=customXml/itemProps2.xml><?xml version="1.0" encoding="utf-8"?>
<ds:datastoreItem xmlns:ds="http://schemas.openxmlformats.org/officeDocument/2006/customXml" ds:itemID="{C637F947-48E0-4214-A4B7-4D0AF941823F}"/>
</file>

<file path=customXml/itemProps3.xml><?xml version="1.0" encoding="utf-8"?>
<ds:datastoreItem xmlns:ds="http://schemas.openxmlformats.org/officeDocument/2006/customXml" ds:itemID="{3552A53B-9BF7-430E-9B73-EABB826B9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Иван</dc:creator>
  <dc:description/>
  <cp:lastModifiedBy>Самира Джендубаева</cp:lastModifiedBy>
  <cp:revision>10</cp:revision>
  <cp:lastPrinted>2023-09-26T09:19:00Z</cp:lastPrinted>
  <dcterms:created xsi:type="dcterms:W3CDTF">2023-09-25T14:37:00Z</dcterms:created>
  <dcterms:modified xsi:type="dcterms:W3CDTF">2024-01-15T05:10:00Z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