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9C" w:rsidRPr="0000179C" w:rsidRDefault="0000179C" w:rsidP="00A22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179C">
        <w:rPr>
          <w:rFonts w:ascii="Times New Roman" w:hAnsi="Times New Roman" w:cs="Times New Roman"/>
          <w:b/>
          <w:sz w:val="28"/>
          <w:szCs w:val="28"/>
        </w:rPr>
        <w:t>Списки тем диссертационных исследований на основе тематик научно-исследовательских работ, предложенных партнерами</w:t>
      </w:r>
    </w:p>
    <w:bookmarkEnd w:id="0"/>
    <w:p w:rsidR="000402BA" w:rsidRPr="0000179C" w:rsidRDefault="0000179C" w:rsidP="000017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Pr="000017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</w:t>
      </w:r>
      <w:bookmarkStart w:id="1" w:name="_Hlk169533287"/>
      <w:r w:rsidR="007A624D" w:rsidRPr="0000179C">
        <w:rPr>
          <w:rFonts w:ascii="Times New Roman" w:hAnsi="Times New Roman" w:cs="Times New Roman"/>
          <w:sz w:val="28"/>
          <w:szCs w:val="28"/>
        </w:rPr>
        <w:t xml:space="preserve">организационно-экономического механизма </w:t>
      </w:r>
      <w:bookmarkEnd w:id="1"/>
      <w:r w:rsidR="007A62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организаций топливно-энергетического комплекса </w:t>
      </w:r>
      <w:r w:rsidRPr="000017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условиях декарбонизации».</w:t>
      </w:r>
    </w:p>
    <w:p w:rsidR="0000179C" w:rsidRPr="0000179C" w:rsidRDefault="0000179C" w:rsidP="00001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179C" w:rsidRDefault="0000179C" w:rsidP="000017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79C">
        <w:rPr>
          <w:rFonts w:ascii="Times New Roman" w:hAnsi="Times New Roman" w:cs="Times New Roman"/>
          <w:sz w:val="28"/>
          <w:szCs w:val="28"/>
        </w:rPr>
        <w:t>«</w:t>
      </w:r>
      <w:r w:rsidR="007A624D">
        <w:rPr>
          <w:rFonts w:ascii="Times New Roman" w:hAnsi="Times New Roman" w:cs="Times New Roman"/>
          <w:sz w:val="28"/>
          <w:szCs w:val="28"/>
        </w:rPr>
        <w:t>П</w:t>
      </w:r>
      <w:r w:rsidRPr="0000179C">
        <w:rPr>
          <w:rFonts w:ascii="Times New Roman" w:hAnsi="Times New Roman" w:cs="Times New Roman"/>
          <w:sz w:val="28"/>
          <w:szCs w:val="28"/>
        </w:rPr>
        <w:t>рогнозировани</w:t>
      </w:r>
      <w:r w:rsidR="007A624D">
        <w:rPr>
          <w:rFonts w:ascii="Times New Roman" w:hAnsi="Times New Roman" w:cs="Times New Roman"/>
          <w:sz w:val="28"/>
          <w:szCs w:val="28"/>
        </w:rPr>
        <w:t xml:space="preserve">е и планирование </w:t>
      </w:r>
      <w:r w:rsidRPr="0000179C">
        <w:rPr>
          <w:rFonts w:ascii="Times New Roman" w:hAnsi="Times New Roman" w:cs="Times New Roman"/>
          <w:sz w:val="28"/>
          <w:szCs w:val="28"/>
        </w:rPr>
        <w:t>топливно-энергетического баланса в контексте повышения эффективности промышленности региона</w:t>
      </w:r>
      <w:r w:rsidR="007A624D">
        <w:rPr>
          <w:rFonts w:ascii="Times New Roman" w:hAnsi="Times New Roman" w:cs="Times New Roman"/>
          <w:sz w:val="28"/>
          <w:szCs w:val="28"/>
        </w:rPr>
        <w:t xml:space="preserve"> и циркулярной экономики</w:t>
      </w:r>
      <w:r w:rsidRPr="000017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79C" w:rsidRPr="0000179C" w:rsidRDefault="0000179C" w:rsidP="00001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79C" w:rsidRPr="0000179C" w:rsidRDefault="0000179C" w:rsidP="000017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0179C">
        <w:rPr>
          <w:rFonts w:ascii="Times New Roman" w:hAnsi="Times New Roman" w:cs="Times New Roman"/>
          <w:sz w:val="28"/>
          <w:szCs w:val="28"/>
        </w:rPr>
        <w:t xml:space="preserve">Организационно-экономический механизм развития </w:t>
      </w:r>
      <w:r w:rsidR="007A624D">
        <w:rPr>
          <w:rFonts w:ascii="Times New Roman" w:hAnsi="Times New Roman" w:cs="Times New Roman"/>
          <w:sz w:val="28"/>
          <w:szCs w:val="28"/>
        </w:rPr>
        <w:t xml:space="preserve">отдельных отраслей экономики </w:t>
      </w:r>
      <w:r w:rsidRPr="0000179C">
        <w:rPr>
          <w:rFonts w:ascii="Times New Roman" w:hAnsi="Times New Roman" w:cs="Times New Roman"/>
          <w:sz w:val="28"/>
          <w:szCs w:val="28"/>
        </w:rPr>
        <w:t>по достижению технологического суверенитета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00179C" w:rsidRPr="0000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35D1"/>
    <w:multiLevelType w:val="hybridMultilevel"/>
    <w:tmpl w:val="8E7A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28"/>
    <w:rsid w:val="0000179C"/>
    <w:rsid w:val="000402BA"/>
    <w:rsid w:val="007A624D"/>
    <w:rsid w:val="009A1728"/>
    <w:rsid w:val="009E6A64"/>
    <w:rsid w:val="00A22502"/>
    <w:rsid w:val="00B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2C6"/>
  <w15:chartTrackingRefBased/>
  <w15:docId w15:val="{31B7993D-7F17-45FE-80C8-3FAF1C2E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B2D542-39AB-4572-B96B-0DEEE92AB5A6}"/>
</file>

<file path=customXml/itemProps2.xml><?xml version="1.0" encoding="utf-8"?>
<ds:datastoreItem xmlns:ds="http://schemas.openxmlformats.org/officeDocument/2006/customXml" ds:itemID="{79993529-4799-44D4-B205-8CE87AA57319}"/>
</file>

<file path=customXml/itemProps3.xml><?xml version="1.0" encoding="utf-8"?>
<ds:datastoreItem xmlns:ds="http://schemas.openxmlformats.org/officeDocument/2006/customXml" ds:itemID="{1FC08B06-C0B4-4D1A-A9EA-539F9F276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Мыктыбаева Фарида</dc:creator>
  <cp:keywords/>
  <dc:description/>
  <cp:lastModifiedBy>Ахметшина Лилия Габдулхаковна</cp:lastModifiedBy>
  <cp:revision>5</cp:revision>
  <cp:lastPrinted>2024-10-31T06:16:00Z</cp:lastPrinted>
  <dcterms:created xsi:type="dcterms:W3CDTF">2024-10-31T10:00:00Z</dcterms:created>
  <dcterms:modified xsi:type="dcterms:W3CDTF">2024-10-31T10:03:00Z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